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6.xml" ContentType="application/vnd.openxmlformats-officedocument.wordprocessingml.header+xml"/>
  <Override PartName="/docProps/custom.xml" ContentType="application/vnd.openxmlformats-officedocument.custom-propertie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D9B" w:rsidRDefault="00F42834" w:rsidP="00F42834">
      <w:pPr>
        <w:pStyle w:val="a3"/>
        <w:ind w:left="0" w:firstLine="0"/>
        <w:jc w:val="center"/>
        <w:sectPr w:rsidR="00502D9B" w:rsidSect="00F42834">
          <w:type w:val="continuous"/>
          <w:pgSz w:w="11920" w:h="16860"/>
          <w:pgMar w:top="1280" w:right="721" w:bottom="280" w:left="709" w:header="720" w:footer="720" w:gutter="0"/>
          <w:cols w:space="720"/>
        </w:sectPr>
      </w:pPr>
      <w:r>
        <w:rPr>
          <w:noProof/>
          <w:lang w:eastAsia="ru-RU"/>
        </w:rPr>
        <w:drawing>
          <wp:inline distT="0" distB="0" distL="0" distR="0">
            <wp:extent cx="6706235" cy="9715500"/>
            <wp:effectExtent l="19050" t="0" r="0" b="0"/>
            <wp:docPr id="1" name="Рисунок 0" descr="IMG_20251106_102015_edit_1774779627038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20251106_102015_edit_177477962703806.jpg"/>
                    <pic:cNvPicPr/>
                  </pic:nvPicPr>
                  <pic:blipFill>
                    <a:blip r:embed="rId7" cstate="print">
                      <a:lum bright="20000"/>
                    </a:blip>
                    <a:stretch>
                      <a:fillRect/>
                    </a:stretch>
                  </pic:blipFill>
                  <pic:spPr>
                    <a:xfrm>
                      <a:off x="0" y="0"/>
                      <a:ext cx="6706235" cy="9715500"/>
                    </a:xfrm>
                    <a:prstGeom prst="rect">
                      <a:avLst/>
                    </a:prstGeom>
                  </pic:spPr>
                </pic:pic>
              </a:graphicData>
            </a:graphic>
          </wp:inline>
        </w:drawing>
      </w:r>
    </w:p>
    <w:p w:rsidR="00502D9B" w:rsidRDefault="00D40229">
      <w:pPr>
        <w:pStyle w:val="a3"/>
        <w:spacing w:before="65"/>
        <w:ind w:left="430" w:firstLine="0"/>
        <w:jc w:val="center"/>
      </w:pPr>
      <w:r>
        <w:rPr>
          <w:spacing w:val="-2"/>
        </w:rPr>
        <w:lastRenderedPageBreak/>
        <w:t>СОДЕРЖАНИЕ</w:t>
      </w:r>
    </w:p>
    <w:p w:rsidR="00502D9B" w:rsidRDefault="00502D9B">
      <w:pPr>
        <w:pStyle w:val="a3"/>
        <w:jc w:val="center"/>
        <w:sectPr w:rsidR="00502D9B">
          <w:headerReference w:type="default" r:id="rId8"/>
          <w:pgSz w:w="11920" w:h="16860"/>
          <w:pgMar w:top="740" w:right="0" w:bottom="1482" w:left="141" w:header="571" w:footer="0" w:gutter="0"/>
          <w:pgNumType w:start="2"/>
          <w:cols w:space="720"/>
        </w:sectPr>
      </w:pPr>
    </w:p>
    <w:sdt>
      <w:sdtPr>
        <w:rPr>
          <w:i w:val="0"/>
          <w:iCs w:val="0"/>
        </w:rPr>
        <w:id w:val="-1591920004"/>
        <w:docPartObj>
          <w:docPartGallery w:val="Table of Contents"/>
          <w:docPartUnique/>
        </w:docPartObj>
      </w:sdtPr>
      <w:sdtContent>
        <w:p w:rsidR="00502D9B" w:rsidRDefault="0055476B" w:rsidP="002971AB">
          <w:pPr>
            <w:pStyle w:val="20"/>
            <w:numPr>
              <w:ilvl w:val="0"/>
              <w:numId w:val="51"/>
            </w:numPr>
            <w:tabs>
              <w:tab w:val="left" w:pos="1308"/>
              <w:tab w:val="left" w:leader="dot" w:pos="11249"/>
            </w:tabs>
            <w:spacing w:before="173"/>
            <w:ind w:left="1308" w:hanging="316"/>
          </w:pPr>
          <w:hyperlink w:anchor="_bookmark0" w:history="1">
            <w:r w:rsidR="00D40229">
              <w:t>ЦЕЛЕВОЙ</w:t>
            </w:r>
            <w:r w:rsidR="00D40229">
              <w:rPr>
                <w:spacing w:val="-2"/>
              </w:rPr>
              <w:t>РАЗДЕЛ</w:t>
            </w:r>
            <w:r w:rsidR="00D40229">
              <w:rPr>
                <w:b w:val="0"/>
                <w:i w:val="0"/>
              </w:rPr>
              <w:tab/>
            </w:r>
            <w:r w:rsidR="00D40229">
              <w:rPr>
                <w:spacing w:val="-10"/>
              </w:rPr>
              <w:t>4</w:t>
            </w:r>
          </w:hyperlink>
        </w:p>
        <w:p w:rsidR="00502D9B" w:rsidRDefault="00D40229">
          <w:pPr>
            <w:pStyle w:val="30"/>
            <w:tabs>
              <w:tab w:val="left" w:leader="dot" w:pos="11330"/>
            </w:tabs>
          </w:pPr>
          <w:r>
            <w:t>ПОЯСНИТЕЛЬНАЯ</w:t>
          </w:r>
          <w:r>
            <w:rPr>
              <w:spacing w:val="-2"/>
            </w:rPr>
            <w:t>ЗАПИСКА</w:t>
          </w:r>
          <w:r>
            <w:rPr>
              <w:b w:val="0"/>
            </w:rPr>
            <w:tab/>
          </w:r>
          <w:r>
            <w:rPr>
              <w:spacing w:val="-10"/>
            </w:rPr>
            <w:t>4</w:t>
          </w:r>
        </w:p>
        <w:p w:rsidR="00502D9B" w:rsidRDefault="0055476B">
          <w:pPr>
            <w:pStyle w:val="10"/>
            <w:tabs>
              <w:tab w:val="left" w:leader="dot" w:pos="11338"/>
            </w:tabs>
            <w:spacing w:before="48"/>
            <w:ind w:left="283"/>
          </w:pPr>
          <w:hyperlink w:anchor="_TOC_250014" w:history="1">
            <w:r w:rsidR="00D40229">
              <w:t>Целиреализациипрограммы</w:t>
            </w:r>
            <w:r w:rsidR="00D40229">
              <w:rPr>
                <w:spacing w:val="-5"/>
              </w:rPr>
              <w:t xml:space="preserve"> СОО</w:t>
            </w:r>
            <w:r w:rsidR="00D40229">
              <w:rPr>
                <w:b w:val="0"/>
              </w:rPr>
              <w:tab/>
            </w:r>
            <w:r w:rsidR="00D40229">
              <w:rPr>
                <w:spacing w:val="-10"/>
              </w:rPr>
              <w:t>4</w:t>
            </w:r>
          </w:hyperlink>
        </w:p>
        <w:p w:rsidR="00502D9B" w:rsidRDefault="0055476B">
          <w:pPr>
            <w:pStyle w:val="10"/>
            <w:tabs>
              <w:tab w:val="left" w:leader="dot" w:pos="11366"/>
            </w:tabs>
            <w:spacing w:before="50"/>
            <w:ind w:left="283"/>
          </w:pPr>
          <w:hyperlink w:anchor="_TOC_250013" w:history="1">
            <w:r w:rsidR="00D40229">
              <w:t>ПринципыформированияООП</w:t>
            </w:r>
            <w:r w:rsidR="00D40229">
              <w:rPr>
                <w:spacing w:val="-5"/>
              </w:rPr>
              <w:t>СОО</w:t>
            </w:r>
            <w:r w:rsidR="00D40229">
              <w:rPr>
                <w:b w:val="0"/>
              </w:rPr>
              <w:tab/>
            </w:r>
            <w:r w:rsidR="00D40229">
              <w:rPr>
                <w:spacing w:val="-10"/>
              </w:rPr>
              <w:t>5</w:t>
            </w:r>
          </w:hyperlink>
        </w:p>
        <w:p w:rsidR="00502D9B" w:rsidRDefault="0055476B">
          <w:pPr>
            <w:pStyle w:val="10"/>
            <w:tabs>
              <w:tab w:val="left" w:leader="dot" w:pos="11407"/>
            </w:tabs>
            <w:spacing w:before="48"/>
            <w:ind w:left="283"/>
          </w:pPr>
          <w:hyperlink w:anchor="_TOC_250012" w:history="1">
            <w:r w:rsidR="00D40229">
              <w:t>ОбщаяхарактеристикаООП</w:t>
            </w:r>
            <w:r w:rsidR="00D40229">
              <w:rPr>
                <w:spacing w:val="-5"/>
              </w:rPr>
              <w:t>СОО</w:t>
            </w:r>
            <w:r w:rsidR="00D40229">
              <w:rPr>
                <w:b w:val="0"/>
              </w:rPr>
              <w:tab/>
            </w:r>
            <w:r w:rsidR="00D40229">
              <w:rPr>
                <w:spacing w:val="-10"/>
              </w:rPr>
              <w:t>6</w:t>
            </w:r>
          </w:hyperlink>
        </w:p>
        <w:p w:rsidR="00502D9B" w:rsidRDefault="0055476B">
          <w:pPr>
            <w:pStyle w:val="10"/>
            <w:tabs>
              <w:tab w:val="left" w:leader="dot" w:pos="11333"/>
            </w:tabs>
            <w:spacing w:before="47"/>
            <w:ind w:left="283"/>
          </w:pPr>
          <w:hyperlink w:anchor="_TOC_250011" w:history="1">
            <w:r w:rsidR="00D40229">
              <w:t>Планируемыерезультатыосвоенияобучающимисяпрограммы</w:t>
            </w:r>
            <w:r w:rsidR="00D40229">
              <w:rPr>
                <w:spacing w:val="-5"/>
              </w:rPr>
              <w:t xml:space="preserve"> СОО</w:t>
            </w:r>
            <w:r w:rsidR="00D40229">
              <w:rPr>
                <w:b w:val="0"/>
              </w:rPr>
              <w:tab/>
            </w:r>
            <w:r w:rsidR="00D40229">
              <w:rPr>
                <w:spacing w:val="-10"/>
              </w:rPr>
              <w:t>7</w:t>
            </w:r>
          </w:hyperlink>
        </w:p>
        <w:p w:rsidR="00502D9B" w:rsidRDefault="0055476B" w:rsidP="002971AB">
          <w:pPr>
            <w:pStyle w:val="20"/>
            <w:numPr>
              <w:ilvl w:val="0"/>
              <w:numId w:val="51"/>
            </w:numPr>
            <w:tabs>
              <w:tab w:val="left" w:pos="1348"/>
              <w:tab w:val="left" w:leader="dot" w:pos="11119"/>
            </w:tabs>
            <w:spacing w:before="170"/>
            <w:ind w:left="1348" w:hanging="356"/>
          </w:pPr>
          <w:hyperlink w:anchor="_TOC_250010" w:history="1">
            <w:r w:rsidR="00D40229">
              <w:t>СОДЕРЖАТЕЛЬНЫЙ</w:t>
            </w:r>
            <w:r w:rsidR="00D40229">
              <w:rPr>
                <w:spacing w:val="-2"/>
              </w:rPr>
              <w:t>РАЗДЕЛ…</w:t>
            </w:r>
            <w:r w:rsidR="00D40229">
              <w:rPr>
                <w:b w:val="0"/>
                <w:i w:val="0"/>
              </w:rPr>
              <w:tab/>
            </w:r>
            <w:r w:rsidR="00D40229">
              <w:rPr>
                <w:spacing w:val="-5"/>
              </w:rPr>
              <w:t>18</w:t>
            </w:r>
          </w:hyperlink>
        </w:p>
        <w:p w:rsidR="00502D9B" w:rsidRDefault="00D40229">
          <w:pPr>
            <w:pStyle w:val="10"/>
            <w:tabs>
              <w:tab w:val="left" w:leader="dot" w:pos="11088"/>
            </w:tabs>
            <w:spacing w:before="166"/>
          </w:pPr>
          <w:r>
            <w:t xml:space="preserve">Рабочаяпрограммапоучебномупредмету«Русскийязык»(базовый </w:t>
          </w:r>
          <w:r>
            <w:rPr>
              <w:spacing w:val="-2"/>
            </w:rPr>
            <w:t>уровень)</w:t>
          </w:r>
          <w:r>
            <w:rPr>
              <w:b w:val="0"/>
            </w:rPr>
            <w:tab/>
          </w:r>
          <w:r>
            <w:rPr>
              <w:spacing w:val="-5"/>
            </w:rPr>
            <w:t>18</w:t>
          </w:r>
        </w:p>
        <w:p w:rsidR="00502D9B" w:rsidRDefault="00D40229">
          <w:pPr>
            <w:pStyle w:val="10"/>
            <w:tabs>
              <w:tab w:val="left" w:leader="dot" w:pos="11105"/>
            </w:tabs>
            <w:spacing w:before="172"/>
          </w:pPr>
          <w:r>
            <w:t>Рабочаяпрограммапоучебномупредмету«Литература»(</w:t>
          </w:r>
          <w:r>
            <w:rPr>
              <w:position w:val="1"/>
            </w:rPr>
            <w:t>базовый</w:t>
          </w:r>
          <w:r>
            <w:rPr>
              <w:spacing w:val="-2"/>
              <w:position w:val="1"/>
            </w:rPr>
            <w:t>уровень)</w:t>
          </w:r>
          <w:r>
            <w:rPr>
              <w:b w:val="0"/>
              <w:position w:val="1"/>
            </w:rPr>
            <w:tab/>
          </w:r>
          <w:r>
            <w:rPr>
              <w:spacing w:val="-5"/>
            </w:rPr>
            <w:t>35</w:t>
          </w:r>
        </w:p>
        <w:p w:rsidR="00502D9B" w:rsidRDefault="00D40229">
          <w:pPr>
            <w:pStyle w:val="10"/>
            <w:tabs>
              <w:tab w:val="left" w:leader="dot" w:pos="11052"/>
            </w:tabs>
            <w:spacing w:before="168"/>
            <w:ind w:left="283"/>
          </w:pPr>
          <w:r>
            <w:t>Рабочаяпрограммапоучебномупредмету«Роднойязык</w:t>
          </w:r>
          <w:r>
            <w:rPr>
              <w:spacing w:val="-2"/>
            </w:rPr>
            <w:t>(осетинский)»</w:t>
          </w:r>
          <w:r>
            <w:rPr>
              <w:b w:val="0"/>
            </w:rPr>
            <w:tab/>
          </w:r>
          <w:r>
            <w:rPr>
              <w:spacing w:val="-5"/>
            </w:rPr>
            <w:t>55</w:t>
          </w:r>
        </w:p>
        <w:p w:rsidR="00502D9B" w:rsidRDefault="0055476B">
          <w:pPr>
            <w:pStyle w:val="10"/>
            <w:tabs>
              <w:tab w:val="left" w:leader="dot" w:pos="11203"/>
            </w:tabs>
          </w:pPr>
          <w:hyperlink w:anchor="_TOC_250009" w:history="1">
            <w:r w:rsidR="00D40229">
              <w:t>Рабочаяпрограммапоучебномупредмету«Роднаялитература</w:t>
            </w:r>
            <w:r w:rsidR="00D40229">
              <w:rPr>
                <w:spacing w:val="-2"/>
              </w:rPr>
              <w:t>(осетинская)»</w:t>
            </w:r>
            <w:r w:rsidR="00D40229">
              <w:rPr>
                <w:b w:val="0"/>
              </w:rPr>
              <w:tab/>
            </w:r>
            <w:r w:rsidR="00D40229">
              <w:rPr>
                <w:spacing w:val="-5"/>
              </w:rPr>
              <w:t>71</w:t>
            </w:r>
          </w:hyperlink>
        </w:p>
        <w:p w:rsidR="00502D9B" w:rsidRDefault="00D40229">
          <w:pPr>
            <w:pStyle w:val="10"/>
            <w:tabs>
              <w:tab w:val="left" w:leader="dot" w:pos="11196"/>
            </w:tabs>
            <w:spacing w:before="167" w:line="242" w:lineRule="auto"/>
            <w:ind w:left="142" w:right="293" w:firstLine="139"/>
          </w:pPr>
          <w:r>
            <w:t xml:space="preserve">Рабочая программа по учебному предмету «Иностранный (английский) язык (базовый </w:t>
          </w:r>
          <w:r>
            <w:rPr>
              <w:spacing w:val="-2"/>
            </w:rPr>
            <w:t>уровень)»</w:t>
          </w:r>
          <w:r>
            <w:rPr>
              <w:b w:val="0"/>
            </w:rPr>
            <w:tab/>
          </w:r>
          <w:r>
            <w:rPr>
              <w:spacing w:val="-5"/>
            </w:rPr>
            <w:t>82</w:t>
          </w:r>
        </w:p>
        <w:p w:rsidR="00502D9B" w:rsidRDefault="00D40229">
          <w:pPr>
            <w:pStyle w:val="10"/>
            <w:tabs>
              <w:tab w:val="left" w:leader="dot" w:pos="11057"/>
            </w:tabs>
            <w:spacing w:before="161"/>
          </w:pPr>
          <w:r>
            <w:t>Рабочаяпрограммапоучебномупредмету«Математика»(базовый</w:t>
          </w:r>
          <w:r>
            <w:rPr>
              <w:spacing w:val="-2"/>
            </w:rPr>
            <w:t>уровень)</w:t>
          </w:r>
          <w:r>
            <w:rPr>
              <w:b w:val="0"/>
            </w:rPr>
            <w:tab/>
          </w:r>
          <w:r>
            <w:rPr>
              <w:spacing w:val="-5"/>
            </w:rPr>
            <w:t>119</w:t>
          </w:r>
        </w:p>
        <w:p w:rsidR="00502D9B" w:rsidRDefault="00D40229">
          <w:pPr>
            <w:pStyle w:val="10"/>
            <w:tabs>
              <w:tab w:val="left" w:leader="dot" w:pos="11059"/>
            </w:tabs>
            <w:spacing w:before="168"/>
          </w:pPr>
          <w:r>
            <w:t>Рабочаяпрограммапоучебномупредмету«Математика»(углублённый</w:t>
          </w:r>
          <w:r>
            <w:rPr>
              <w:spacing w:val="-2"/>
            </w:rPr>
            <w:t xml:space="preserve"> уровень)</w:t>
          </w:r>
          <w:r>
            <w:rPr>
              <w:b w:val="0"/>
            </w:rPr>
            <w:tab/>
          </w:r>
          <w:r>
            <w:rPr>
              <w:spacing w:val="-5"/>
            </w:rPr>
            <w:t>143</w:t>
          </w:r>
        </w:p>
        <w:p w:rsidR="00502D9B" w:rsidRDefault="00D40229">
          <w:pPr>
            <w:pStyle w:val="10"/>
            <w:tabs>
              <w:tab w:val="left" w:leader="dot" w:pos="11064"/>
            </w:tabs>
            <w:spacing w:before="158"/>
          </w:pPr>
          <w:r>
            <w:t>Рабочаяпрограммапоучебномупредмету«Информатика»(базовый</w:t>
          </w:r>
          <w:r>
            <w:rPr>
              <w:spacing w:val="-2"/>
            </w:rPr>
            <w:t xml:space="preserve"> уровень)</w:t>
          </w:r>
          <w:r>
            <w:rPr>
              <w:b w:val="0"/>
            </w:rPr>
            <w:tab/>
          </w:r>
          <w:r>
            <w:rPr>
              <w:spacing w:val="-5"/>
            </w:rPr>
            <w:t>170</w:t>
          </w:r>
        </w:p>
        <w:p w:rsidR="00502D9B" w:rsidRDefault="0055476B">
          <w:pPr>
            <w:pStyle w:val="10"/>
            <w:tabs>
              <w:tab w:val="left" w:leader="dot" w:pos="11098"/>
            </w:tabs>
            <w:spacing w:before="168"/>
          </w:pPr>
          <w:hyperlink w:anchor="_TOC_250008" w:history="1">
            <w:r w:rsidR="00D40229">
              <w:t>Рабочаяпрограммапоучебномупредмету«Физика»(базовый</w:t>
            </w:r>
            <w:r w:rsidR="00D40229">
              <w:rPr>
                <w:spacing w:val="-2"/>
              </w:rPr>
              <w:t>уровень)</w:t>
            </w:r>
            <w:r w:rsidR="00D40229">
              <w:rPr>
                <w:b w:val="0"/>
              </w:rPr>
              <w:tab/>
            </w:r>
            <w:r w:rsidR="00D40229">
              <w:rPr>
                <w:spacing w:val="-5"/>
              </w:rPr>
              <w:t>184</w:t>
            </w:r>
          </w:hyperlink>
        </w:p>
        <w:p w:rsidR="00502D9B" w:rsidRDefault="0055476B">
          <w:pPr>
            <w:pStyle w:val="10"/>
            <w:tabs>
              <w:tab w:val="left" w:leader="dot" w:pos="11110"/>
            </w:tabs>
            <w:spacing w:before="168"/>
          </w:pPr>
          <w:hyperlink w:anchor="_TOC_250007" w:history="1">
            <w:r w:rsidR="00D40229">
              <w:t>Рабочаяпрограммапоучебномупредмету«Химия»(базовый</w:t>
            </w:r>
            <w:r w:rsidR="00D40229">
              <w:rPr>
                <w:spacing w:val="-2"/>
              </w:rPr>
              <w:t>уровень)</w:t>
            </w:r>
            <w:r w:rsidR="00D40229">
              <w:rPr>
                <w:b w:val="0"/>
              </w:rPr>
              <w:tab/>
            </w:r>
            <w:r w:rsidR="00D40229">
              <w:rPr>
                <w:spacing w:val="-5"/>
              </w:rPr>
              <w:t>209</w:t>
            </w:r>
          </w:hyperlink>
        </w:p>
        <w:p w:rsidR="00502D9B" w:rsidRDefault="0055476B">
          <w:pPr>
            <w:pStyle w:val="10"/>
            <w:tabs>
              <w:tab w:val="left" w:leader="dot" w:pos="11016"/>
            </w:tabs>
          </w:pPr>
          <w:hyperlink w:anchor="_TOC_250006" w:history="1">
            <w:r w:rsidR="00D40229">
              <w:t>Рабочаяпрограммапоучебномупредмету«Химия»(углублённый</w:t>
            </w:r>
            <w:r w:rsidR="00D40229">
              <w:rPr>
                <w:spacing w:val="-2"/>
              </w:rPr>
              <w:t>уровень)</w:t>
            </w:r>
            <w:r w:rsidR="00D40229">
              <w:rPr>
                <w:b w:val="0"/>
              </w:rPr>
              <w:tab/>
            </w:r>
            <w:r w:rsidR="00D40229">
              <w:rPr>
                <w:spacing w:val="-5"/>
              </w:rPr>
              <w:t>230</w:t>
            </w:r>
          </w:hyperlink>
        </w:p>
        <w:p w:rsidR="00502D9B" w:rsidRDefault="00D40229">
          <w:pPr>
            <w:pStyle w:val="10"/>
            <w:tabs>
              <w:tab w:val="left" w:leader="dot" w:pos="11028"/>
            </w:tabs>
          </w:pPr>
          <w:r>
            <w:t>Рабочаяпрограммапоучебномупредмету«Биология»(базовый</w:t>
          </w:r>
          <w:r>
            <w:rPr>
              <w:spacing w:val="-2"/>
            </w:rPr>
            <w:t xml:space="preserve"> уровень)</w:t>
          </w:r>
          <w:r>
            <w:rPr>
              <w:b w:val="0"/>
            </w:rPr>
            <w:tab/>
          </w:r>
          <w:r>
            <w:rPr>
              <w:spacing w:val="-5"/>
            </w:rPr>
            <w:t>256</w:t>
          </w:r>
        </w:p>
        <w:p w:rsidR="00502D9B" w:rsidRDefault="00D40229">
          <w:pPr>
            <w:pStyle w:val="10"/>
            <w:tabs>
              <w:tab w:val="left" w:leader="dot" w:pos="10960"/>
            </w:tabs>
            <w:spacing w:before="165"/>
          </w:pPr>
          <w:r>
            <w:t>Рабочаяпрограммапоучебномупредмету«Биология»(углублённый</w:t>
          </w:r>
          <w:r>
            <w:rPr>
              <w:spacing w:val="-2"/>
            </w:rPr>
            <w:t>уровень)</w:t>
          </w:r>
          <w:r>
            <w:rPr>
              <w:b w:val="0"/>
            </w:rPr>
            <w:tab/>
          </w:r>
          <w:r>
            <w:rPr>
              <w:spacing w:val="-5"/>
            </w:rPr>
            <w:t>280</w:t>
          </w:r>
        </w:p>
        <w:p w:rsidR="00502D9B" w:rsidRDefault="0055476B">
          <w:pPr>
            <w:pStyle w:val="10"/>
            <w:tabs>
              <w:tab w:val="left" w:leader="dot" w:pos="11042"/>
            </w:tabs>
          </w:pPr>
          <w:hyperlink w:anchor="_TOC_250005" w:history="1">
            <w:r w:rsidR="00D40229">
              <w:t>Рабочаяпрограммапоучебномупредмету«История»(базовый</w:t>
            </w:r>
            <w:r w:rsidR="00D40229">
              <w:rPr>
                <w:spacing w:val="-2"/>
              </w:rPr>
              <w:t>уровень)</w:t>
            </w:r>
            <w:r w:rsidR="00D40229">
              <w:rPr>
                <w:b w:val="0"/>
              </w:rPr>
              <w:tab/>
            </w:r>
            <w:r w:rsidR="00D40229">
              <w:rPr>
                <w:spacing w:val="-5"/>
              </w:rPr>
              <w:t>318</w:t>
            </w:r>
          </w:hyperlink>
        </w:p>
        <w:p w:rsidR="00502D9B" w:rsidRDefault="00D40229">
          <w:pPr>
            <w:pStyle w:val="10"/>
            <w:tabs>
              <w:tab w:val="left" w:leader="dot" w:pos="11035"/>
            </w:tabs>
            <w:spacing w:before="31"/>
          </w:pPr>
          <w:bookmarkStart w:id="0" w:name="_bookmark0"/>
          <w:bookmarkEnd w:id="0"/>
          <w:r>
            <w:t>Рабочаяпрограммапоучебномупредмету«История»(углублённый</w:t>
          </w:r>
          <w:r>
            <w:rPr>
              <w:spacing w:val="-2"/>
            </w:rPr>
            <w:t xml:space="preserve"> уровень)</w:t>
          </w:r>
          <w:r>
            <w:rPr>
              <w:b w:val="0"/>
            </w:rPr>
            <w:tab/>
          </w:r>
          <w:r>
            <w:rPr>
              <w:spacing w:val="-5"/>
            </w:rPr>
            <w:t>361</w:t>
          </w:r>
        </w:p>
        <w:p w:rsidR="00502D9B" w:rsidRDefault="00D40229">
          <w:pPr>
            <w:pStyle w:val="10"/>
            <w:tabs>
              <w:tab w:val="left" w:leader="dot" w:pos="11033"/>
            </w:tabs>
            <w:spacing w:before="162"/>
          </w:pPr>
          <w:r>
            <w:t>Рабочаяпрограммапоучебномупредмету«</w:t>
          </w:r>
          <w:r>
            <w:rPr>
              <w:position w:val="1"/>
            </w:rPr>
            <w:t>Обществознание</w:t>
          </w:r>
          <w:r>
            <w:t>»(базовый</w:t>
          </w:r>
          <w:r>
            <w:rPr>
              <w:spacing w:val="-2"/>
            </w:rPr>
            <w:t>уровень)</w:t>
          </w:r>
          <w:r>
            <w:rPr>
              <w:b w:val="0"/>
            </w:rPr>
            <w:tab/>
          </w:r>
          <w:r>
            <w:rPr>
              <w:spacing w:val="-5"/>
            </w:rPr>
            <w:t>407</w:t>
          </w:r>
        </w:p>
        <w:p w:rsidR="00502D9B" w:rsidRDefault="00D40229">
          <w:pPr>
            <w:pStyle w:val="10"/>
            <w:tabs>
              <w:tab w:val="left" w:leader="dot" w:pos="11057"/>
            </w:tabs>
            <w:spacing w:line="278" w:lineRule="auto"/>
            <w:ind w:left="142" w:right="300" w:firstLine="139"/>
          </w:pPr>
          <w:r>
            <w:t>Рабочаяпрограммапоучебномупредмету«Обществознание»(углублённый</w:t>
          </w:r>
          <w:r>
            <w:rPr>
              <w:spacing w:val="-2"/>
            </w:rPr>
            <w:t>уровень)</w:t>
          </w:r>
          <w:r>
            <w:rPr>
              <w:b w:val="0"/>
            </w:rPr>
            <w:tab/>
          </w:r>
          <w:r>
            <w:rPr>
              <w:spacing w:val="-5"/>
            </w:rPr>
            <w:t>427</w:t>
          </w:r>
        </w:p>
        <w:p w:rsidR="00502D9B" w:rsidRDefault="00D40229">
          <w:pPr>
            <w:pStyle w:val="10"/>
            <w:tabs>
              <w:tab w:val="left" w:leader="dot" w:pos="11035"/>
            </w:tabs>
            <w:spacing w:before="113"/>
          </w:pPr>
          <w:r>
            <w:t xml:space="preserve">Рабочаяпрограммапоучебномупредмету«География»(базовый </w:t>
          </w:r>
          <w:r>
            <w:rPr>
              <w:spacing w:val="-2"/>
            </w:rPr>
            <w:t>уровень)</w:t>
          </w:r>
          <w:r>
            <w:rPr>
              <w:b w:val="0"/>
            </w:rPr>
            <w:tab/>
          </w:r>
          <w:r>
            <w:rPr>
              <w:spacing w:val="-5"/>
            </w:rPr>
            <w:t>451</w:t>
          </w:r>
        </w:p>
        <w:p w:rsidR="00502D9B" w:rsidRDefault="00D40229">
          <w:pPr>
            <w:pStyle w:val="10"/>
            <w:tabs>
              <w:tab w:val="left" w:leader="dot" w:pos="11086"/>
            </w:tabs>
          </w:pPr>
          <w:r>
            <w:t>Рабочаяпрограммапоучебномупредмету«Физическая</w:t>
          </w:r>
          <w:r>
            <w:rPr>
              <w:spacing w:val="-2"/>
            </w:rPr>
            <w:t xml:space="preserve"> культура»</w:t>
          </w:r>
          <w:r>
            <w:rPr>
              <w:b w:val="0"/>
            </w:rPr>
            <w:tab/>
          </w:r>
          <w:r>
            <w:rPr>
              <w:spacing w:val="-5"/>
            </w:rPr>
            <w:t>470</w:t>
          </w:r>
        </w:p>
        <w:p w:rsidR="00502D9B" w:rsidRDefault="00D40229">
          <w:pPr>
            <w:pStyle w:val="10"/>
            <w:tabs>
              <w:tab w:val="left" w:leader="dot" w:pos="10927"/>
            </w:tabs>
            <w:spacing w:line="276" w:lineRule="auto"/>
            <w:ind w:left="142" w:right="437" w:firstLine="139"/>
          </w:pPr>
          <w:r>
            <w:t>Рабочаяпрограммапоучебномупредмету«</w:t>
          </w:r>
          <w:r>
            <w:rPr>
              <w:position w:val="1"/>
            </w:rPr>
            <w:t xml:space="preserve">Основыбезопасностиизащита </w:t>
          </w:r>
          <w:r>
            <w:rPr>
              <w:spacing w:val="-2"/>
              <w:position w:val="1"/>
            </w:rPr>
            <w:t>Родины</w:t>
          </w:r>
          <w:r>
            <w:rPr>
              <w:b w:val="0"/>
              <w:position w:val="1"/>
            </w:rPr>
            <w:tab/>
          </w:r>
          <w:r>
            <w:rPr>
              <w:spacing w:val="-5"/>
            </w:rPr>
            <w:t>495</w:t>
          </w:r>
        </w:p>
        <w:p w:rsidR="00502D9B" w:rsidRDefault="0055476B">
          <w:pPr>
            <w:pStyle w:val="20"/>
            <w:tabs>
              <w:tab w:val="left" w:leader="dot" w:pos="10973"/>
            </w:tabs>
            <w:spacing w:before="123" w:after="20"/>
            <w:ind w:firstLine="0"/>
          </w:pPr>
          <w:hyperlink w:anchor="_TOC_250004" w:history="1">
            <w:r w:rsidR="00D40229">
              <w:t>ПРОГРАММАФОРМИРОВАНИЯ</w:t>
            </w:r>
            <w:r w:rsidR="00D40229">
              <w:rPr>
                <w:spacing w:val="-5"/>
              </w:rPr>
              <w:t>УУД</w:t>
            </w:r>
            <w:r w:rsidR="00D40229">
              <w:rPr>
                <w:b w:val="0"/>
                <w:i w:val="0"/>
              </w:rPr>
              <w:tab/>
            </w:r>
            <w:r w:rsidR="00D40229">
              <w:rPr>
                <w:spacing w:val="-5"/>
              </w:rPr>
              <w:t>519</w:t>
            </w:r>
          </w:hyperlink>
        </w:p>
        <w:p w:rsidR="00502D9B" w:rsidRDefault="00D40229" w:rsidP="002971AB">
          <w:pPr>
            <w:pStyle w:val="20"/>
            <w:numPr>
              <w:ilvl w:val="0"/>
              <w:numId w:val="51"/>
            </w:numPr>
            <w:tabs>
              <w:tab w:val="left" w:pos="1457"/>
              <w:tab w:val="right" w:leader="dot" w:pos="11242"/>
            </w:tabs>
            <w:spacing w:line="311" w:lineRule="exact"/>
            <w:ind w:left="1457" w:hanging="465"/>
          </w:pPr>
          <w:r>
            <w:t>ОРГАНИЗАЦИОННЫЙ</w:t>
          </w:r>
          <w:r>
            <w:rPr>
              <w:spacing w:val="-2"/>
            </w:rPr>
            <w:t>РАЗДЕЛ</w:t>
          </w:r>
          <w:r>
            <w:rPr>
              <w:b w:val="0"/>
              <w:i w:val="0"/>
            </w:rPr>
            <w:tab/>
          </w:r>
          <w:r>
            <w:rPr>
              <w:spacing w:val="-5"/>
            </w:rPr>
            <w:t>538</w:t>
          </w:r>
        </w:p>
        <w:p w:rsidR="00502D9B" w:rsidRDefault="00D40229">
          <w:pPr>
            <w:pStyle w:val="10"/>
            <w:tabs>
              <w:tab w:val="right" w:leader="dot" w:pos="11183"/>
            </w:tabs>
            <w:spacing w:before="160"/>
            <w:ind w:left="283"/>
          </w:pPr>
          <w:r>
            <w:lastRenderedPageBreak/>
            <w:t>Учебный</w:t>
          </w:r>
          <w:r>
            <w:rPr>
              <w:spacing w:val="-4"/>
            </w:rPr>
            <w:t>план</w:t>
          </w:r>
          <w:r>
            <w:rPr>
              <w:b w:val="0"/>
            </w:rPr>
            <w:tab/>
          </w:r>
          <w:r>
            <w:rPr>
              <w:spacing w:val="-5"/>
            </w:rPr>
            <w:t>538</w:t>
          </w:r>
        </w:p>
        <w:p w:rsidR="00502D9B" w:rsidRDefault="0055476B">
          <w:pPr>
            <w:pStyle w:val="10"/>
            <w:tabs>
              <w:tab w:val="right" w:leader="dot" w:pos="11183"/>
            </w:tabs>
            <w:spacing w:before="171"/>
          </w:pPr>
          <w:hyperlink w:anchor="_TOC_250003" w:history="1">
            <w:r w:rsidR="00D40229">
              <w:t>Календарныйучебный</w:t>
            </w:r>
            <w:r w:rsidR="00D40229">
              <w:rPr>
                <w:spacing w:val="-2"/>
              </w:rPr>
              <w:t>график</w:t>
            </w:r>
            <w:r w:rsidR="00D40229">
              <w:rPr>
                <w:b w:val="0"/>
              </w:rPr>
              <w:tab/>
            </w:r>
            <w:r w:rsidR="00D40229">
              <w:rPr>
                <w:spacing w:val="-5"/>
              </w:rPr>
              <w:t>543</w:t>
            </w:r>
          </w:hyperlink>
        </w:p>
        <w:p w:rsidR="00502D9B" w:rsidRDefault="0055476B">
          <w:pPr>
            <w:pStyle w:val="10"/>
            <w:tabs>
              <w:tab w:val="right" w:leader="dot" w:pos="11183"/>
            </w:tabs>
            <w:spacing w:before="167"/>
          </w:pPr>
          <w:hyperlink w:anchor="_TOC_250002" w:history="1">
            <w:r w:rsidR="00D40229">
              <w:t>Планвнеурочной</w:t>
            </w:r>
            <w:r w:rsidR="00D40229">
              <w:rPr>
                <w:spacing w:val="-2"/>
              </w:rPr>
              <w:t>деятельности</w:t>
            </w:r>
            <w:r w:rsidR="00D40229">
              <w:rPr>
                <w:b w:val="0"/>
              </w:rPr>
              <w:tab/>
            </w:r>
            <w:r w:rsidR="00D40229">
              <w:rPr>
                <w:spacing w:val="-5"/>
              </w:rPr>
              <w:t>545</w:t>
            </w:r>
          </w:hyperlink>
        </w:p>
        <w:p w:rsidR="00502D9B" w:rsidRDefault="0055476B">
          <w:pPr>
            <w:pStyle w:val="10"/>
            <w:tabs>
              <w:tab w:val="right" w:leader="dot" w:pos="11183"/>
            </w:tabs>
            <w:spacing w:before="168"/>
          </w:pPr>
          <w:hyperlink w:anchor="_TOC_250001" w:history="1">
            <w:r w:rsidR="00D40229">
              <w:t>Планвнеурочной</w:t>
            </w:r>
            <w:r w:rsidR="00D40229">
              <w:rPr>
                <w:spacing w:val="-2"/>
              </w:rPr>
              <w:t>деятельности</w:t>
            </w:r>
            <w:r w:rsidR="00D40229">
              <w:rPr>
                <w:b w:val="0"/>
              </w:rPr>
              <w:tab/>
            </w:r>
            <w:r w:rsidR="00D40229">
              <w:rPr>
                <w:spacing w:val="-5"/>
              </w:rPr>
              <w:t>551</w:t>
            </w:r>
          </w:hyperlink>
        </w:p>
        <w:p w:rsidR="00502D9B" w:rsidRDefault="0055476B">
          <w:pPr>
            <w:pStyle w:val="10"/>
            <w:tabs>
              <w:tab w:val="right" w:leader="dot" w:pos="11183"/>
            </w:tabs>
          </w:pPr>
          <w:hyperlink w:anchor="_TOC_250000" w:history="1">
            <w:r w:rsidR="00D40229">
              <w:t>Календарныйпланвоспитательной</w:t>
            </w:r>
            <w:r w:rsidR="00D40229">
              <w:rPr>
                <w:spacing w:val="-2"/>
              </w:rPr>
              <w:t>работы</w:t>
            </w:r>
            <w:r w:rsidR="00D40229">
              <w:rPr>
                <w:b w:val="0"/>
              </w:rPr>
              <w:tab/>
            </w:r>
            <w:r w:rsidR="00D40229">
              <w:rPr>
                <w:spacing w:val="-5"/>
              </w:rPr>
              <w:t>552</w:t>
            </w:r>
          </w:hyperlink>
        </w:p>
      </w:sdtContent>
    </w:sdt>
    <w:p w:rsidR="00502D9B" w:rsidRDefault="00502D9B">
      <w:pPr>
        <w:pStyle w:val="10"/>
        <w:sectPr w:rsidR="00502D9B">
          <w:type w:val="continuous"/>
          <w:pgSz w:w="11920" w:h="16860"/>
          <w:pgMar w:top="812" w:right="0" w:bottom="1482" w:left="141" w:header="571" w:footer="0" w:gutter="0"/>
          <w:cols w:space="720"/>
        </w:sectPr>
      </w:pPr>
    </w:p>
    <w:p w:rsidR="00502D9B" w:rsidRDefault="00D40229" w:rsidP="002971AB">
      <w:pPr>
        <w:pStyle w:val="1"/>
        <w:numPr>
          <w:ilvl w:val="0"/>
          <w:numId w:val="50"/>
        </w:numPr>
        <w:tabs>
          <w:tab w:val="left" w:pos="4953"/>
        </w:tabs>
        <w:spacing w:line="304" w:lineRule="auto"/>
        <w:ind w:left="4275" w:right="3363" w:firstLine="360"/>
        <w:jc w:val="left"/>
      </w:pPr>
      <w:r>
        <w:lastRenderedPageBreak/>
        <w:t>ЦЕЛЕВОЙ РАЗДЕЛ ПОЯСНИТЕЛЬНАЯЗАПИСКА</w:t>
      </w:r>
    </w:p>
    <w:p w:rsidR="00502D9B" w:rsidRDefault="00D40229">
      <w:pPr>
        <w:pStyle w:val="a3"/>
        <w:spacing w:line="275" w:lineRule="exact"/>
        <w:ind w:left="1844" w:firstLine="0"/>
        <w:jc w:val="left"/>
      </w:pPr>
      <w:r>
        <w:t>Основнаяобразовательнаяпрограммамсреднегообщегообразования</w:t>
      </w:r>
      <w:r>
        <w:rPr>
          <w:spacing w:val="-2"/>
        </w:rPr>
        <w:t>(далее–</w:t>
      </w:r>
    </w:p>
    <w:p w:rsidR="00D40229" w:rsidRDefault="00D40229">
      <w:pPr>
        <w:pStyle w:val="a3"/>
        <w:spacing w:before="36" w:line="278" w:lineRule="auto"/>
        <w:ind w:firstLine="0"/>
        <w:jc w:val="left"/>
      </w:pPr>
      <w:r>
        <w:t>Программа)МБОУ«СОШ с.Новый Урух» разработана на основе ФЗ № 273 от 29</w:t>
      </w:r>
    </w:p>
    <w:p w:rsidR="00502D9B" w:rsidRDefault="00D40229">
      <w:pPr>
        <w:pStyle w:val="a3"/>
        <w:spacing w:before="36" w:line="278" w:lineRule="auto"/>
        <w:ind w:firstLine="0"/>
        <w:jc w:val="left"/>
      </w:pPr>
      <w:r>
        <w:t xml:space="preserve">  декабря 2012 года</w:t>
      </w:r>
    </w:p>
    <w:p w:rsidR="00502D9B" w:rsidRDefault="00D40229">
      <w:pPr>
        <w:pStyle w:val="a3"/>
        <w:tabs>
          <w:tab w:val="left" w:pos="1747"/>
          <w:tab w:val="left" w:pos="3521"/>
          <w:tab w:val="left" w:pos="3924"/>
          <w:tab w:val="left" w:pos="4713"/>
          <w:tab w:val="left" w:pos="5109"/>
          <w:tab w:val="left" w:pos="6974"/>
          <w:tab w:val="left" w:pos="7396"/>
          <w:tab w:val="left" w:pos="9477"/>
          <w:tab w:val="left" w:pos="10520"/>
        </w:tabs>
        <w:spacing w:line="278" w:lineRule="auto"/>
        <w:ind w:right="561" w:firstLine="0"/>
        <w:jc w:val="left"/>
      </w:pPr>
      <w:r>
        <w:rPr>
          <w:spacing w:val="-4"/>
        </w:rPr>
        <w:t>«Об</w:t>
      </w:r>
      <w:r>
        <w:tab/>
      </w:r>
      <w:r>
        <w:rPr>
          <w:spacing w:val="-2"/>
        </w:rPr>
        <w:t>образовании</w:t>
      </w:r>
      <w:r>
        <w:tab/>
      </w:r>
      <w:r>
        <w:rPr>
          <w:spacing w:val="-10"/>
        </w:rPr>
        <w:t>в</w:t>
      </w:r>
      <w:r>
        <w:tab/>
      </w:r>
      <w:r>
        <w:rPr>
          <w:spacing w:val="-4"/>
        </w:rPr>
        <w:t>РФ»</w:t>
      </w:r>
      <w:r>
        <w:tab/>
      </w:r>
      <w:r>
        <w:rPr>
          <w:spacing w:val="-10"/>
        </w:rPr>
        <w:t>с</w:t>
      </w:r>
      <w:r>
        <w:tab/>
      </w:r>
      <w:r>
        <w:rPr>
          <w:spacing w:val="-2"/>
        </w:rPr>
        <w:t>изменениями</w:t>
      </w:r>
      <w:r>
        <w:tab/>
      </w:r>
      <w:r>
        <w:rPr>
          <w:spacing w:val="-10"/>
        </w:rPr>
        <w:t>и</w:t>
      </w:r>
      <w:r>
        <w:tab/>
      </w:r>
      <w:r>
        <w:rPr>
          <w:spacing w:val="-2"/>
        </w:rPr>
        <w:t>дополнениями,</w:t>
      </w:r>
      <w:r>
        <w:tab/>
      </w:r>
      <w:r>
        <w:rPr>
          <w:spacing w:val="-4"/>
        </w:rPr>
        <w:t>ФГОС</w:t>
      </w:r>
      <w:r>
        <w:tab/>
      </w:r>
      <w:r>
        <w:rPr>
          <w:spacing w:val="-4"/>
        </w:rPr>
        <w:t xml:space="preserve">ООО, </w:t>
      </w:r>
      <w:r>
        <w:t>утвержденногоприказомМинистерствапросвещенияРоссийскойФедерацииот</w:t>
      </w:r>
      <w:r>
        <w:rPr>
          <w:spacing w:val="-5"/>
        </w:rPr>
        <w:t>31.</w:t>
      </w:r>
    </w:p>
    <w:p w:rsidR="00502D9B" w:rsidRDefault="00D40229" w:rsidP="002971AB">
      <w:pPr>
        <w:pStyle w:val="a4"/>
        <w:numPr>
          <w:ilvl w:val="0"/>
          <w:numId w:val="49"/>
        </w:numPr>
        <w:tabs>
          <w:tab w:val="left" w:pos="1581"/>
          <w:tab w:val="left" w:pos="2130"/>
          <w:tab w:val="left" w:pos="2382"/>
          <w:tab w:val="left" w:pos="2807"/>
          <w:tab w:val="left" w:pos="3334"/>
          <w:tab w:val="left" w:pos="3847"/>
          <w:tab w:val="left" w:pos="3885"/>
          <w:tab w:val="left" w:pos="4749"/>
          <w:tab w:val="left" w:pos="5089"/>
          <w:tab w:val="left" w:pos="5670"/>
          <w:tab w:val="left" w:pos="7737"/>
          <w:tab w:val="left" w:pos="9080"/>
          <w:tab w:val="left" w:pos="9408"/>
          <w:tab w:val="left" w:pos="11065"/>
        </w:tabs>
        <w:spacing w:line="278" w:lineRule="auto"/>
        <w:ind w:right="557" w:firstLine="0"/>
        <w:rPr>
          <w:sz w:val="28"/>
        </w:rPr>
      </w:pPr>
      <w:r>
        <w:rPr>
          <w:spacing w:val="-4"/>
          <w:sz w:val="28"/>
        </w:rPr>
        <w:t>2021</w:t>
      </w:r>
      <w:r>
        <w:rPr>
          <w:sz w:val="28"/>
        </w:rPr>
        <w:tab/>
      </w:r>
      <w:r>
        <w:rPr>
          <w:sz w:val="28"/>
        </w:rPr>
        <w:tab/>
      </w:r>
      <w:r>
        <w:rPr>
          <w:spacing w:val="-6"/>
          <w:sz w:val="28"/>
        </w:rPr>
        <w:t>г.</w:t>
      </w:r>
      <w:r>
        <w:rPr>
          <w:sz w:val="28"/>
        </w:rPr>
        <w:tab/>
      </w:r>
      <w:r>
        <w:rPr>
          <w:spacing w:val="-4"/>
          <w:sz w:val="28"/>
        </w:rPr>
        <w:t>№287и</w:t>
      </w:r>
      <w:r>
        <w:rPr>
          <w:sz w:val="28"/>
        </w:rPr>
        <w:tab/>
      </w:r>
      <w:r>
        <w:rPr>
          <w:sz w:val="28"/>
        </w:rPr>
        <w:tab/>
      </w:r>
      <w:r>
        <w:rPr>
          <w:spacing w:val="-4"/>
          <w:sz w:val="28"/>
        </w:rPr>
        <w:t>ФОП</w:t>
      </w:r>
      <w:r>
        <w:rPr>
          <w:sz w:val="28"/>
        </w:rPr>
        <w:tab/>
      </w:r>
      <w:r>
        <w:rPr>
          <w:spacing w:val="-4"/>
          <w:sz w:val="28"/>
        </w:rPr>
        <w:t>ООО,</w:t>
      </w:r>
      <w:r>
        <w:rPr>
          <w:sz w:val="28"/>
        </w:rPr>
        <w:tab/>
      </w:r>
      <w:r>
        <w:rPr>
          <w:spacing w:val="-2"/>
          <w:sz w:val="28"/>
        </w:rPr>
        <w:t>Постановления</w:t>
      </w:r>
      <w:r>
        <w:rPr>
          <w:sz w:val="28"/>
        </w:rPr>
        <w:tab/>
      </w:r>
      <w:r>
        <w:rPr>
          <w:spacing w:val="-2"/>
          <w:sz w:val="28"/>
        </w:rPr>
        <w:t>Главного</w:t>
      </w:r>
      <w:r>
        <w:rPr>
          <w:sz w:val="28"/>
        </w:rPr>
        <w:tab/>
      </w:r>
      <w:r>
        <w:rPr>
          <w:spacing w:val="-2"/>
          <w:sz w:val="28"/>
        </w:rPr>
        <w:t xml:space="preserve">государственного </w:t>
      </w:r>
      <w:r>
        <w:rPr>
          <w:sz w:val="28"/>
        </w:rPr>
        <w:t xml:space="preserve">санитарноговрачаРФот28сентября2020г.№28«Обутверждениисанитарных </w:t>
      </w:r>
      <w:r>
        <w:rPr>
          <w:spacing w:val="-2"/>
          <w:sz w:val="28"/>
        </w:rPr>
        <w:t>правил</w:t>
      </w:r>
      <w:r>
        <w:rPr>
          <w:sz w:val="28"/>
        </w:rPr>
        <w:tab/>
      </w:r>
      <w:r>
        <w:rPr>
          <w:spacing w:val="-6"/>
          <w:sz w:val="28"/>
        </w:rPr>
        <w:t>СП</w:t>
      </w:r>
      <w:r>
        <w:rPr>
          <w:sz w:val="28"/>
        </w:rPr>
        <w:tab/>
        <w:t>2.</w:t>
      </w:r>
      <w:r>
        <w:rPr>
          <w:sz w:val="28"/>
        </w:rPr>
        <w:tab/>
      </w:r>
      <w:r>
        <w:rPr>
          <w:spacing w:val="-6"/>
          <w:sz w:val="28"/>
        </w:rPr>
        <w:t>4.</w:t>
      </w:r>
      <w:r>
        <w:rPr>
          <w:sz w:val="28"/>
        </w:rPr>
        <w:tab/>
      </w:r>
      <w:r>
        <w:rPr>
          <w:spacing w:val="-2"/>
          <w:sz w:val="28"/>
        </w:rPr>
        <w:t>3648-20</w:t>
      </w:r>
      <w:r>
        <w:rPr>
          <w:sz w:val="28"/>
        </w:rPr>
        <w:tab/>
      </w:r>
      <w:r>
        <w:rPr>
          <w:spacing w:val="-2"/>
          <w:sz w:val="28"/>
        </w:rPr>
        <w:t>«Санитарно-эпидемиологические</w:t>
      </w:r>
      <w:r>
        <w:rPr>
          <w:sz w:val="28"/>
        </w:rPr>
        <w:tab/>
      </w:r>
      <w:r>
        <w:rPr>
          <w:sz w:val="28"/>
        </w:rPr>
        <w:tab/>
      </w:r>
      <w:r>
        <w:rPr>
          <w:spacing w:val="-2"/>
          <w:sz w:val="28"/>
        </w:rPr>
        <w:t>требования</w:t>
      </w:r>
      <w:r>
        <w:rPr>
          <w:sz w:val="28"/>
        </w:rPr>
        <w:tab/>
      </w:r>
      <w:r>
        <w:rPr>
          <w:spacing w:val="-10"/>
          <w:sz w:val="28"/>
        </w:rPr>
        <w:t xml:space="preserve">к </w:t>
      </w:r>
      <w:r>
        <w:rPr>
          <w:sz w:val="28"/>
        </w:rPr>
        <w:t>организациям воспитания и обучения, отдыха и оздоровления детей и молодежи»», Постановления Главного государственного санитарного врача РФ от 28 января 2021 г.№2«ОбутверждениисанитарныхправилинормСанПиН1.2.3685-</w:t>
      </w:r>
      <w:r>
        <w:rPr>
          <w:spacing w:val="-5"/>
          <w:sz w:val="28"/>
        </w:rPr>
        <w:t>21</w:t>
      </w:r>
    </w:p>
    <w:p w:rsidR="00502D9B" w:rsidRDefault="00D40229">
      <w:pPr>
        <w:pStyle w:val="a3"/>
        <w:spacing w:line="276" w:lineRule="auto"/>
        <w:ind w:left="997" w:firstLine="0"/>
        <w:jc w:val="left"/>
      </w:pPr>
      <w:r>
        <w:t>«Гигиеническиенормативыитребованиякобеспечениюбезопасностии(или) безвредности для человека факторов среды обитания».</w:t>
      </w:r>
    </w:p>
    <w:p w:rsidR="00502D9B" w:rsidRDefault="00D40229">
      <w:pPr>
        <w:pStyle w:val="a3"/>
        <w:spacing w:line="276" w:lineRule="auto"/>
        <w:ind w:right="554" w:firstLine="921"/>
      </w:pPr>
      <w:r>
        <w:t>При разработке ООП СОО предусмотрено непосредственное применениепри реализации обязательной части ООП СОО федеральных рабочих программ по учебнымпредметам«Русскийязык»,«Литературноечтение»,</w:t>
      </w:r>
      <w:r>
        <w:rPr>
          <w:spacing w:val="-2"/>
        </w:rPr>
        <w:t>«История»,</w:t>
      </w:r>
    </w:p>
    <w:p w:rsidR="00502D9B" w:rsidRDefault="00D40229">
      <w:pPr>
        <w:pStyle w:val="a3"/>
        <w:spacing w:line="320" w:lineRule="exact"/>
        <w:ind w:firstLine="0"/>
      </w:pPr>
      <w:r>
        <w:t>«Обществознание»,«География»,</w:t>
      </w:r>
      <w:r>
        <w:rPr>
          <w:spacing w:val="-2"/>
        </w:rPr>
        <w:t>«ОБЗР».</w:t>
      </w:r>
    </w:p>
    <w:p w:rsidR="00502D9B" w:rsidRDefault="00D40229">
      <w:pPr>
        <w:pStyle w:val="a3"/>
        <w:spacing w:before="47" w:line="276" w:lineRule="auto"/>
        <w:ind w:right="559" w:firstLine="590"/>
      </w:pPr>
      <w:r>
        <w:t xml:space="preserve">ООП СОО включает три раздела: целевой, содержательный, организационный. Приложением к ООП СОО являются локальные нормативные акты образовательной организации, конкретизирующие и дополняющие основную образовательную </w:t>
      </w:r>
      <w:r>
        <w:rPr>
          <w:spacing w:val="-2"/>
        </w:rPr>
        <w:t>программу.</w:t>
      </w:r>
    </w:p>
    <w:p w:rsidR="00502D9B" w:rsidRDefault="00502D9B">
      <w:pPr>
        <w:pStyle w:val="a3"/>
        <w:spacing w:before="71"/>
        <w:ind w:left="0" w:firstLine="0"/>
        <w:jc w:val="left"/>
      </w:pPr>
    </w:p>
    <w:p w:rsidR="00502D9B" w:rsidRDefault="00D40229">
      <w:pPr>
        <w:pStyle w:val="1"/>
        <w:ind w:left="3880"/>
      </w:pPr>
      <w:bookmarkStart w:id="1" w:name="_TOC_250014"/>
      <w:r>
        <w:t>ЦЕЛИ РЕАЛИЗАЦИИ ПРОГРАММЫ</w:t>
      </w:r>
      <w:bookmarkEnd w:id="1"/>
      <w:r>
        <w:rPr>
          <w:spacing w:val="-5"/>
        </w:rPr>
        <w:t>СОО</w:t>
      </w:r>
    </w:p>
    <w:p w:rsidR="00502D9B" w:rsidRDefault="00D40229">
      <w:pPr>
        <w:pStyle w:val="a3"/>
        <w:spacing w:before="38"/>
        <w:ind w:left="1061" w:firstLine="0"/>
      </w:pPr>
      <w:r>
        <w:t>ЦелямиреализацииООПСОО</w:t>
      </w:r>
      <w:r>
        <w:rPr>
          <w:spacing w:val="-2"/>
        </w:rPr>
        <w:t>являются:</w:t>
      </w:r>
    </w:p>
    <w:p w:rsidR="00502D9B" w:rsidRDefault="00D40229">
      <w:pPr>
        <w:pStyle w:val="a3"/>
        <w:spacing w:before="48"/>
        <w:ind w:left="1700" w:firstLine="0"/>
      </w:pPr>
      <w:r>
        <w:t>Формированиероссийскойгражданскойидентичности</w:t>
      </w:r>
      <w:r>
        <w:rPr>
          <w:spacing w:val="-2"/>
        </w:rPr>
        <w:t>обучающихся;</w:t>
      </w:r>
    </w:p>
    <w:p w:rsidR="00502D9B" w:rsidRDefault="00D40229">
      <w:pPr>
        <w:pStyle w:val="a3"/>
        <w:spacing w:before="50" w:line="276" w:lineRule="auto"/>
        <w:ind w:right="566"/>
      </w:pPr>
      <w:r>
        <w:t>воспитание и социализация обучающихся, их самоидентификацияпосредством личностно- и общественно-значимой деятельности, социального и гражданского становления;</w:t>
      </w:r>
    </w:p>
    <w:p w:rsidR="00502D9B" w:rsidRDefault="00D40229">
      <w:pPr>
        <w:pStyle w:val="a3"/>
        <w:spacing w:line="276" w:lineRule="auto"/>
        <w:ind w:right="562"/>
      </w:pPr>
      <w:r>
        <w:t xml:space="preserve">преемственность основных образовательных программ дошкольного, начального общего, основного общего, среднего общего, профессионального </w:t>
      </w:r>
      <w:r>
        <w:rPr>
          <w:spacing w:val="-2"/>
        </w:rPr>
        <w:t>образования;</w:t>
      </w:r>
    </w:p>
    <w:p w:rsidR="00502D9B" w:rsidRDefault="00D40229">
      <w:pPr>
        <w:pStyle w:val="a3"/>
        <w:spacing w:before="1" w:line="276" w:lineRule="auto"/>
        <w:ind w:right="576"/>
      </w:pPr>
      <w:r>
        <w:t>организация учебного процесса с учётом целей, содержания и планируемых результатов среднего общего образования, отражённых в ФГОС СОО;</w:t>
      </w:r>
    </w:p>
    <w:p w:rsidR="00502D9B" w:rsidRDefault="00D40229">
      <w:pPr>
        <w:pStyle w:val="a3"/>
        <w:spacing w:line="276" w:lineRule="auto"/>
        <w:ind w:right="560"/>
      </w:pPr>
      <w:r>
        <w:t>формирование навыков самостоятельной учебной деятельности обучающихся на основе индивидуализации и профессиональной ориентации содержания среднего общего образования;</w:t>
      </w:r>
    </w:p>
    <w:p w:rsidR="00502D9B" w:rsidRDefault="00D40229">
      <w:pPr>
        <w:pStyle w:val="a3"/>
        <w:spacing w:before="2" w:line="278" w:lineRule="auto"/>
        <w:ind w:right="568"/>
      </w:pPr>
      <w:r>
        <w:t>подготовка обучающегося к жизни обществе, самостоятельному жизненному выбору, продолжению образования и началу профессиональной деятельности;</w:t>
      </w:r>
    </w:p>
    <w:p w:rsidR="00502D9B" w:rsidRDefault="00502D9B">
      <w:pPr>
        <w:pStyle w:val="a3"/>
        <w:spacing w:line="278" w:lineRule="auto"/>
        <w:sectPr w:rsidR="00502D9B">
          <w:pgSz w:w="11920" w:h="16860"/>
          <w:pgMar w:top="820" w:right="0" w:bottom="280" w:left="141" w:header="571" w:footer="0" w:gutter="0"/>
          <w:cols w:space="720"/>
        </w:sectPr>
      </w:pPr>
    </w:p>
    <w:p w:rsidR="00502D9B" w:rsidRDefault="00D40229">
      <w:pPr>
        <w:pStyle w:val="a3"/>
        <w:spacing w:line="276" w:lineRule="auto"/>
        <w:ind w:right="573"/>
      </w:pPr>
      <w:r>
        <w:lastRenderedPageBreak/>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обучающихся социальных групп, нуждающихся в особом внимании и поддержке.</w:t>
      </w:r>
    </w:p>
    <w:p w:rsidR="00502D9B" w:rsidRDefault="00D40229">
      <w:pPr>
        <w:pStyle w:val="a3"/>
        <w:spacing w:line="278" w:lineRule="auto"/>
        <w:ind w:right="571" w:firstLine="777"/>
      </w:pPr>
      <w:r>
        <w:t>Достижение поставленных целей реализации ООП СОО предусматривает решение следующих основных задач:</w:t>
      </w:r>
    </w:p>
    <w:p w:rsidR="00502D9B" w:rsidRDefault="00D40229">
      <w:pPr>
        <w:pStyle w:val="a3"/>
        <w:spacing w:line="276" w:lineRule="auto"/>
        <w:ind w:right="565"/>
      </w:pPr>
      <w:r>
        <w:t>формирование у обучающихся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самоопределению;</w:t>
      </w:r>
    </w:p>
    <w:p w:rsidR="00502D9B" w:rsidRDefault="00D40229">
      <w:pPr>
        <w:pStyle w:val="a3"/>
        <w:spacing w:line="276" w:lineRule="auto"/>
        <w:ind w:right="564"/>
      </w:pPr>
      <w:r>
        <w:t>обеспечение планируемых результатов по освоению обучающимися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w:t>
      </w:r>
      <w:r>
        <w:rPr>
          <w:spacing w:val="-2"/>
        </w:rPr>
        <w:t>здоровья;</w:t>
      </w:r>
    </w:p>
    <w:p w:rsidR="00502D9B" w:rsidRDefault="00D40229">
      <w:pPr>
        <w:pStyle w:val="a3"/>
        <w:spacing w:line="276" w:lineRule="auto"/>
        <w:ind w:right="562"/>
      </w:pPr>
      <w:r>
        <w:t xml:space="preserve">обеспечение преемственности основного общего и среднего общего </w:t>
      </w:r>
      <w:r>
        <w:rPr>
          <w:spacing w:val="-2"/>
        </w:rPr>
        <w:t>образования;</w:t>
      </w:r>
    </w:p>
    <w:p w:rsidR="00502D9B" w:rsidRDefault="00D40229">
      <w:pPr>
        <w:pStyle w:val="a3"/>
        <w:spacing w:line="276" w:lineRule="auto"/>
        <w:ind w:right="574"/>
      </w:pPr>
      <w:r>
        <w:t>достижение планируемых результатов освоения ООП СОО всеми обучающимися, в том числе обучающимися с ограниченными возможностями здоровья (далее – ОВЗ);</w:t>
      </w:r>
    </w:p>
    <w:p w:rsidR="00502D9B" w:rsidRDefault="00D40229">
      <w:pPr>
        <w:pStyle w:val="a3"/>
        <w:spacing w:line="276" w:lineRule="auto"/>
        <w:ind w:right="568"/>
      </w:pPr>
      <w:r>
        <w:t xml:space="preserve">обеспечение доступности получения качественного среднего общего </w:t>
      </w:r>
      <w:r>
        <w:rPr>
          <w:spacing w:val="-2"/>
        </w:rPr>
        <w:t>образования;</w:t>
      </w:r>
    </w:p>
    <w:p w:rsidR="00502D9B" w:rsidRDefault="00D40229">
      <w:pPr>
        <w:pStyle w:val="a3"/>
        <w:spacing w:line="276" w:lineRule="auto"/>
        <w:ind w:right="575"/>
      </w:pPr>
      <w:r>
        <w:t>выявление и развитие способностей обучающихся, в том числе проявивших выдающиеся способности, через систему клубов, секций, студий и других, организацию общественно полезной деятельности;</w:t>
      </w:r>
    </w:p>
    <w:p w:rsidR="00502D9B" w:rsidRDefault="00D40229">
      <w:pPr>
        <w:pStyle w:val="a3"/>
        <w:spacing w:line="278" w:lineRule="auto"/>
        <w:ind w:right="557"/>
      </w:pPr>
      <w:r>
        <w:t>организация интеллектуальных и творческих соревнований, научно- технического творчества и проектно-исследовательской деятельности;</w:t>
      </w:r>
    </w:p>
    <w:p w:rsidR="00502D9B" w:rsidRDefault="00D40229">
      <w:pPr>
        <w:pStyle w:val="a3"/>
        <w:spacing w:line="276" w:lineRule="auto"/>
        <w:ind w:right="568"/>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502D9B" w:rsidRDefault="00D40229">
      <w:pPr>
        <w:pStyle w:val="a3"/>
        <w:spacing w:line="276" w:lineRule="auto"/>
        <w:ind w:right="568"/>
      </w:pPr>
      <w:r>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502D9B" w:rsidRDefault="00D40229">
      <w:pPr>
        <w:pStyle w:val="a3"/>
        <w:spacing w:line="276" w:lineRule="auto"/>
        <w:ind w:right="563"/>
      </w:pPr>
      <w:r>
        <w:t>организация социального и учебно-исследовательского проектирования, профессиональной ориентации обучающихся при поддержке педагогов, психологов, социальных педагогов, сотрудничество с базовыми организациями, организациями профессионального образования, центрами профессиональной работы;</w:t>
      </w:r>
    </w:p>
    <w:p w:rsidR="00502D9B" w:rsidRDefault="00D40229">
      <w:pPr>
        <w:pStyle w:val="a3"/>
        <w:spacing w:line="276" w:lineRule="auto"/>
        <w:ind w:right="573"/>
      </w:pPr>
      <w:r>
        <w:t xml:space="preserve">создание условий для сохранения и укрепления физического, психологического и социального здоровья обучающихся, обеспечение их </w:t>
      </w:r>
      <w:r>
        <w:rPr>
          <w:spacing w:val="-2"/>
        </w:rPr>
        <w:t>безопасности.</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2"/>
        <w:spacing w:line="311" w:lineRule="exact"/>
        <w:ind w:left="3975"/>
      </w:pPr>
      <w:bookmarkStart w:id="2" w:name="_TOC_250013"/>
      <w:r>
        <w:lastRenderedPageBreak/>
        <w:t>ПринципыформированияООП</w:t>
      </w:r>
      <w:bookmarkEnd w:id="2"/>
      <w:r>
        <w:rPr>
          <w:spacing w:val="-5"/>
        </w:rPr>
        <w:t>СОО</w:t>
      </w:r>
    </w:p>
    <w:p w:rsidR="00502D9B" w:rsidRDefault="00D40229">
      <w:pPr>
        <w:pStyle w:val="a3"/>
        <w:spacing w:before="278"/>
        <w:ind w:left="1700" w:firstLine="0"/>
      </w:pPr>
      <w:r>
        <w:t>ООПСООучитываетследующие</w:t>
      </w:r>
      <w:r>
        <w:rPr>
          <w:spacing w:val="-2"/>
        </w:rPr>
        <w:t>принципы:</w:t>
      </w:r>
    </w:p>
    <w:p w:rsidR="00502D9B" w:rsidRDefault="00D40229">
      <w:pPr>
        <w:pStyle w:val="a3"/>
        <w:spacing w:before="50" w:line="276" w:lineRule="auto"/>
        <w:ind w:right="563"/>
      </w:pPr>
      <w:r>
        <w:t>принцип учёта ФГОС СОО: ООП СОО базируется на требованиях, предъявляемых ФГОС СОО к целям, содержанию, планируемым результатам и условиям обучения на уровне среднего общего образования;</w:t>
      </w:r>
    </w:p>
    <w:p w:rsidR="00502D9B" w:rsidRDefault="00D40229">
      <w:pPr>
        <w:pStyle w:val="a3"/>
        <w:spacing w:before="1" w:line="276" w:lineRule="auto"/>
        <w:ind w:right="565"/>
      </w:pPr>
      <w:r>
        <w:t>принцип учёта языка обучения: с учётом условий функционирования образовательной организации ООП СОО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502D9B" w:rsidRDefault="00D40229">
      <w:pPr>
        <w:pStyle w:val="a3"/>
        <w:spacing w:line="276" w:lineRule="auto"/>
        <w:ind w:right="564"/>
      </w:pPr>
      <w:r>
        <w:t xml:space="preserve">принцип учёта ведущей деятельности обучающегося: ООП СОО обеспечивает конструирование учебного процесса в структуре учебной деятельности, предусматривает механизмы формирования всех компонентов учебнойдеятельности (мотив, цель, учебная задача, учебные операции, контроль и </w:t>
      </w:r>
      <w:r>
        <w:rPr>
          <w:spacing w:val="-2"/>
        </w:rPr>
        <w:t>самоконтроль);</w:t>
      </w:r>
    </w:p>
    <w:p w:rsidR="00502D9B" w:rsidRDefault="00D40229">
      <w:pPr>
        <w:pStyle w:val="a3"/>
        <w:spacing w:before="1" w:line="276" w:lineRule="auto"/>
        <w:ind w:right="565"/>
      </w:pPr>
      <w:r>
        <w:t>принцип индивидуализации обучения: ООП СОО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502D9B" w:rsidRDefault="00D40229">
      <w:pPr>
        <w:pStyle w:val="a3"/>
        <w:spacing w:line="276" w:lineRule="auto"/>
        <w:ind w:right="563"/>
      </w:pPr>
      <w: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502D9B" w:rsidRDefault="00D40229">
      <w:pPr>
        <w:pStyle w:val="a3"/>
        <w:spacing w:before="1" w:line="276" w:lineRule="auto"/>
        <w:ind w:right="560"/>
      </w:pPr>
      <w:r>
        <w:t xml:space="preserve">принцип учета индивидуальных возрастных, психологических и физиологических особенностей обучающихся при построении образовательного процесса и определении образовательно-воспитательных целей и путей их </w:t>
      </w:r>
      <w:r>
        <w:rPr>
          <w:spacing w:val="-2"/>
        </w:rPr>
        <w:t>достижения;</w:t>
      </w:r>
    </w:p>
    <w:p w:rsidR="00502D9B" w:rsidRDefault="00D40229">
      <w:pPr>
        <w:pStyle w:val="a3"/>
        <w:spacing w:line="276" w:lineRule="auto"/>
        <w:ind w:right="579"/>
      </w:pPr>
      <w:r>
        <w:t>принцип обеспечения фундаментального характера образования, учета специфики изучаемых учебных предметов;</w:t>
      </w:r>
    </w:p>
    <w:p w:rsidR="00502D9B" w:rsidRDefault="00D40229">
      <w:pPr>
        <w:pStyle w:val="a3"/>
        <w:spacing w:line="276" w:lineRule="auto"/>
        <w:ind w:right="561"/>
      </w:pPr>
      <w:r>
        <w:t>принцип интеграции обучения и воспитания: ООП СОО предусматриваетсвязь 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502D9B" w:rsidRDefault="00D40229">
      <w:pPr>
        <w:pStyle w:val="a3"/>
        <w:spacing w:before="1" w:line="276" w:lineRule="auto"/>
        <w:ind w:right="556"/>
      </w:pPr>
      <w:r>
        <w:t>принцип здоровьесбережения: при организации образовательной деятельности не допускается использование технологий, которые могут нанести вредфизическому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 урочных мероприятий должнысоответствовать требованиям, предусмотренным санитарными правилами инормами СанПиН 1. 2. 3685-21 «Гигиенические нормативы и требования к обеспечениюбезопасностии(или)безвредностидлячеловекафакторовсреды</w:t>
      </w:r>
    </w:p>
    <w:p w:rsidR="00502D9B" w:rsidRDefault="00502D9B">
      <w:pPr>
        <w:pStyle w:val="a3"/>
        <w:spacing w:line="276" w:lineRule="auto"/>
        <w:sectPr w:rsidR="00502D9B">
          <w:pgSz w:w="11920" w:h="16860"/>
          <w:pgMar w:top="820" w:right="0" w:bottom="0" w:left="141" w:header="571" w:footer="0" w:gutter="0"/>
          <w:cols w:space="720"/>
        </w:sectPr>
      </w:pPr>
    </w:p>
    <w:p w:rsidR="00502D9B" w:rsidRDefault="00D40229">
      <w:pPr>
        <w:pStyle w:val="a3"/>
        <w:spacing w:line="276" w:lineRule="auto"/>
        <w:ind w:right="554" w:firstLine="0"/>
      </w:pPr>
      <w:r>
        <w:lastRenderedPageBreak/>
        <w:t>обитания», утвержденными постановлением Главного государственногосанитарного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Гигиеническиенормативы),исанитарнымиправиламиСП2.4.3648-20«Санитарно- 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государственногосанитарноговрачаРоссийскойФедерации от28сентября 2020г.</w:t>
      </w:r>
    </w:p>
    <w:p w:rsidR="00502D9B" w:rsidRDefault="00D40229">
      <w:pPr>
        <w:pStyle w:val="a3"/>
        <w:spacing w:line="276" w:lineRule="auto"/>
        <w:ind w:right="565" w:firstLine="0"/>
      </w:pPr>
      <w:r>
        <w:t>№ 28 (зарегистрировано Министерством юстиции Российской Федерации 18декабря 2020 г., регистрационный № 61573), действующими до 1 января 2027 г. (далее – Санитарно-эпидемиологические требования).</w:t>
      </w:r>
    </w:p>
    <w:p w:rsidR="00502D9B" w:rsidRDefault="00D40229">
      <w:pPr>
        <w:pStyle w:val="a3"/>
        <w:spacing w:line="276" w:lineRule="auto"/>
        <w:ind w:right="554"/>
      </w:pPr>
      <w:r>
        <w:t>ООП СОО учитывает возрастные и психологические особенности обучающихся. Общий объем аудиторной работы обучающихся за два учебных года не может составлять менее 2170 часов и более 2516 часов в соответствии с требованиями к организации образовательного процесса к учебной нагрузке при 5- дневной (или 6-дневной) учебной неделе, предусмотренными Гигиеническими нормативами и Санитарно-эпидемиологическими требованиями.</w:t>
      </w:r>
    </w:p>
    <w:p w:rsidR="00502D9B" w:rsidRDefault="00D40229">
      <w:pPr>
        <w:pStyle w:val="a3"/>
        <w:spacing w:line="276" w:lineRule="auto"/>
        <w:ind w:right="561"/>
      </w:pPr>
      <w: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среднего общего образования в порядке, установленном локальными нормативными актами образовательной организации.</w:t>
      </w:r>
    </w:p>
    <w:p w:rsidR="00502D9B" w:rsidRDefault="00D40229">
      <w:pPr>
        <w:pStyle w:val="2"/>
        <w:spacing w:before="2"/>
        <w:ind w:left="4237"/>
        <w:jc w:val="both"/>
      </w:pPr>
      <w:bookmarkStart w:id="3" w:name="_TOC_250012"/>
      <w:r>
        <w:t>ОбщаяхарактеристикаООП</w:t>
      </w:r>
      <w:bookmarkEnd w:id="3"/>
      <w:r>
        <w:rPr>
          <w:spacing w:val="-5"/>
        </w:rPr>
        <w:t>СОО</w:t>
      </w:r>
    </w:p>
    <w:p w:rsidR="00502D9B" w:rsidRDefault="00D40229">
      <w:pPr>
        <w:pStyle w:val="a3"/>
        <w:spacing w:before="38"/>
        <w:ind w:left="1376" w:firstLine="0"/>
      </w:pPr>
      <w:r>
        <w:t>ООПСООвключаеттрираздела:целевой,содержательный,</w:t>
      </w:r>
      <w:r>
        <w:rPr>
          <w:spacing w:val="-2"/>
        </w:rPr>
        <w:t>организационный.</w:t>
      </w:r>
    </w:p>
    <w:p w:rsidR="00502D9B" w:rsidRDefault="00D40229">
      <w:pPr>
        <w:pStyle w:val="a3"/>
        <w:spacing w:before="47" w:line="276" w:lineRule="auto"/>
        <w:ind w:right="570" w:firstLine="777"/>
      </w:pPr>
      <w:r>
        <w:t>Целевой раздел определяет общее назначение, цели, задачи и планируемые результаты реализации ООП СОО, а также способы определения достижения этих целей и результатов</w:t>
      </w:r>
    </w:p>
    <w:p w:rsidR="00502D9B" w:rsidRDefault="00D40229">
      <w:pPr>
        <w:pStyle w:val="a3"/>
        <w:spacing w:before="1"/>
        <w:ind w:left="1700" w:firstLine="0"/>
        <w:jc w:val="left"/>
      </w:pPr>
      <w:r>
        <w:t>ЦелевойразделООПСОО</w:t>
      </w:r>
      <w:r>
        <w:rPr>
          <w:spacing w:val="-2"/>
        </w:rPr>
        <w:t>включает:</w:t>
      </w:r>
    </w:p>
    <w:p w:rsidR="00502D9B" w:rsidRDefault="00D40229">
      <w:pPr>
        <w:pStyle w:val="a3"/>
        <w:spacing w:before="47"/>
        <w:ind w:left="1700" w:firstLine="0"/>
        <w:jc w:val="left"/>
      </w:pPr>
      <w:r>
        <w:t>Пояснительную</w:t>
      </w:r>
      <w:r>
        <w:rPr>
          <w:spacing w:val="-2"/>
        </w:rPr>
        <w:t>записку;</w:t>
      </w:r>
    </w:p>
    <w:p w:rsidR="00502D9B" w:rsidRDefault="00D40229">
      <w:pPr>
        <w:pStyle w:val="a3"/>
        <w:spacing w:before="48"/>
        <w:ind w:left="1700" w:firstLine="0"/>
        <w:jc w:val="left"/>
      </w:pPr>
      <w:r>
        <w:t>ПланируемыерезультатыосвоенияобучающимисяООП</w:t>
      </w:r>
      <w:r>
        <w:rPr>
          <w:spacing w:val="-4"/>
        </w:rPr>
        <w:t>СОО;</w:t>
      </w:r>
    </w:p>
    <w:p w:rsidR="00502D9B" w:rsidRDefault="00D40229">
      <w:pPr>
        <w:pStyle w:val="a3"/>
        <w:tabs>
          <w:tab w:val="left" w:pos="4009"/>
          <w:tab w:val="left" w:pos="5051"/>
          <w:tab w:val="left" w:pos="5913"/>
          <w:tab w:val="left" w:pos="6762"/>
          <w:tab w:val="left" w:pos="8150"/>
          <w:tab w:val="left" w:pos="9777"/>
        </w:tabs>
        <w:spacing w:before="50" w:line="276" w:lineRule="auto"/>
        <w:ind w:left="1700" w:right="567" w:firstLine="0"/>
        <w:jc w:val="left"/>
      </w:pPr>
      <w:r>
        <w:t xml:space="preserve">систему оценки достижения планируемых результатов освоения СОП СОО. </w:t>
      </w:r>
      <w:r>
        <w:rPr>
          <w:spacing w:val="-2"/>
        </w:rPr>
        <w:t>Содержательный</w:t>
      </w:r>
      <w:r>
        <w:tab/>
      </w:r>
      <w:r>
        <w:rPr>
          <w:spacing w:val="-2"/>
        </w:rPr>
        <w:t>раздел</w:t>
      </w:r>
      <w:r>
        <w:tab/>
      </w:r>
      <w:r>
        <w:rPr>
          <w:spacing w:val="-5"/>
        </w:rPr>
        <w:t>ООП</w:t>
      </w:r>
      <w:r>
        <w:tab/>
      </w:r>
      <w:r>
        <w:rPr>
          <w:spacing w:val="-5"/>
        </w:rPr>
        <w:t>СОО</w:t>
      </w:r>
      <w:r>
        <w:tab/>
      </w:r>
      <w:r>
        <w:rPr>
          <w:spacing w:val="-2"/>
        </w:rPr>
        <w:t>включает</w:t>
      </w:r>
      <w:r>
        <w:tab/>
      </w:r>
      <w:r>
        <w:rPr>
          <w:spacing w:val="-2"/>
        </w:rPr>
        <w:t>следующие</w:t>
      </w:r>
      <w:r>
        <w:tab/>
      </w:r>
      <w:r>
        <w:rPr>
          <w:spacing w:val="-2"/>
        </w:rPr>
        <w:t>программы,</w:t>
      </w:r>
    </w:p>
    <w:p w:rsidR="00502D9B" w:rsidRDefault="00D40229">
      <w:pPr>
        <w:pStyle w:val="a3"/>
        <w:tabs>
          <w:tab w:val="left" w:pos="3325"/>
          <w:tab w:val="left" w:pos="3810"/>
          <w:tab w:val="left" w:pos="5437"/>
          <w:tab w:val="left" w:pos="7175"/>
          <w:tab w:val="left" w:pos="9391"/>
          <w:tab w:val="left" w:pos="9748"/>
        </w:tabs>
        <w:spacing w:before="2" w:line="278" w:lineRule="auto"/>
        <w:ind w:right="574" w:firstLine="0"/>
        <w:jc w:val="left"/>
      </w:pPr>
      <w:r>
        <w:rPr>
          <w:spacing w:val="-2"/>
        </w:rPr>
        <w:t>ориентированные</w:t>
      </w:r>
      <w:r>
        <w:tab/>
      </w:r>
      <w:r>
        <w:rPr>
          <w:spacing w:val="-6"/>
        </w:rPr>
        <w:t>на</w:t>
      </w:r>
      <w:r>
        <w:tab/>
      </w:r>
      <w:r>
        <w:rPr>
          <w:spacing w:val="-2"/>
        </w:rPr>
        <w:t>достижение</w:t>
      </w:r>
      <w:r>
        <w:tab/>
      </w:r>
      <w:r>
        <w:rPr>
          <w:spacing w:val="-2"/>
        </w:rPr>
        <w:t>предметных,</w:t>
      </w:r>
      <w:r>
        <w:tab/>
      </w:r>
      <w:r>
        <w:rPr>
          <w:spacing w:val="-2"/>
        </w:rPr>
        <w:t>метапредметных</w:t>
      </w:r>
      <w:r>
        <w:tab/>
      </w:r>
      <w:r>
        <w:rPr>
          <w:spacing w:val="-10"/>
        </w:rPr>
        <w:t>и</w:t>
      </w:r>
      <w:r>
        <w:tab/>
      </w:r>
      <w:r>
        <w:rPr>
          <w:spacing w:val="-2"/>
        </w:rPr>
        <w:t>личностных результатов:</w:t>
      </w:r>
    </w:p>
    <w:p w:rsidR="00502D9B" w:rsidRDefault="00D40229">
      <w:pPr>
        <w:pStyle w:val="a3"/>
        <w:spacing w:line="319" w:lineRule="exact"/>
        <w:ind w:left="1700" w:firstLine="0"/>
        <w:jc w:val="left"/>
      </w:pPr>
      <w:r>
        <w:t>рабочиепрограммыучебных</w:t>
      </w:r>
      <w:r>
        <w:rPr>
          <w:spacing w:val="-2"/>
        </w:rPr>
        <w:t>предметов;</w:t>
      </w:r>
    </w:p>
    <w:p w:rsidR="00502D9B" w:rsidRDefault="00D40229">
      <w:pPr>
        <w:pStyle w:val="a3"/>
        <w:spacing w:before="42" w:line="278" w:lineRule="auto"/>
        <w:ind w:left="1700" w:firstLine="0"/>
        <w:jc w:val="left"/>
      </w:pPr>
      <w:r>
        <w:t>программуформированияуниверсальныхучебныхдействийуобучающихся; рабочую программу воспитания.</w:t>
      </w:r>
    </w:p>
    <w:p w:rsidR="00502D9B" w:rsidRDefault="00D40229">
      <w:pPr>
        <w:pStyle w:val="a3"/>
        <w:spacing w:line="276" w:lineRule="auto"/>
        <w:ind w:right="563"/>
      </w:pPr>
      <w:r>
        <w:t>Рабочие программы учебных предметов обеспечивают достижение планируемых результатов освоения ООП СОО и разработаны на основе требований ФГОС СОО к результатам освоения программы среднего общего образования.</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8" w:lineRule="auto"/>
        <w:ind w:right="576"/>
      </w:pPr>
      <w:r>
        <w:lastRenderedPageBreak/>
        <w:t xml:space="preserve">Программа формирования универсальных учебных действий у обучающихся </w:t>
      </w:r>
      <w:r>
        <w:rPr>
          <w:spacing w:val="-2"/>
        </w:rPr>
        <w:t>содержит:</w:t>
      </w:r>
    </w:p>
    <w:p w:rsidR="00502D9B" w:rsidRDefault="00D40229">
      <w:pPr>
        <w:pStyle w:val="a3"/>
        <w:spacing w:line="276" w:lineRule="auto"/>
        <w:ind w:right="563"/>
      </w:pPr>
      <w:r>
        <w:t>цели и задачи, включая учебно-исследовательскую и проектную деятельность обучающихся как средства совершенствования их универсальных учебных</w:t>
      </w:r>
      <w:r>
        <w:rPr>
          <w:spacing w:val="-2"/>
        </w:rPr>
        <w:t>действий;</w:t>
      </w:r>
    </w:p>
    <w:p w:rsidR="00502D9B" w:rsidRDefault="00D40229">
      <w:pPr>
        <w:pStyle w:val="a3"/>
        <w:spacing w:line="276" w:lineRule="auto"/>
        <w:ind w:right="576"/>
      </w:pPr>
      <w: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 учебных действий в структуре образовательной деятельности.</w:t>
      </w:r>
    </w:p>
    <w:p w:rsidR="00502D9B" w:rsidRDefault="00D40229">
      <w:pPr>
        <w:pStyle w:val="a3"/>
        <w:spacing w:line="276" w:lineRule="auto"/>
        <w:ind w:right="561"/>
      </w:pPr>
      <w:r>
        <w:t xml:space="preserve">Рабочая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среднего общего </w:t>
      </w:r>
      <w:r>
        <w:rPr>
          <w:spacing w:val="-2"/>
        </w:rPr>
        <w:t>образования.</w:t>
      </w:r>
    </w:p>
    <w:p w:rsidR="00502D9B" w:rsidRDefault="00D40229">
      <w:pPr>
        <w:pStyle w:val="a3"/>
        <w:spacing w:line="276" w:lineRule="auto"/>
        <w:ind w:right="572"/>
      </w:pPr>
      <w:r>
        <w:t>Рабочая программа воспитания реализуется в единстве урочной и внеурочной деятельности, осуществляемой образовательной организацией совместно с семьей и другими институтами воспитания.</w:t>
      </w:r>
    </w:p>
    <w:p w:rsidR="00502D9B" w:rsidRDefault="00D40229">
      <w:pPr>
        <w:pStyle w:val="a3"/>
        <w:spacing w:line="276" w:lineRule="auto"/>
        <w:ind w:right="562"/>
      </w:pPr>
      <w:r>
        <w:t>Рабочая программа воспитания предусматривает приобщение обучающихся к российским традиционным духовным ценностям – нравственным ориентирам, являющимся основой мировоззрения граждан России, передаваемым от поколения к поколению, лежащим в основе общероссийской идентичности и единого культурного пространства страны, укрепляющие гражданское единство, нашедшие свое уникальное проявление в духовном, историческом и культурном развитии многонационального народа России.</w:t>
      </w:r>
    </w:p>
    <w:p w:rsidR="00502D9B" w:rsidRDefault="00D40229">
      <w:pPr>
        <w:pStyle w:val="a3"/>
        <w:spacing w:line="276" w:lineRule="auto"/>
        <w:ind w:right="565"/>
      </w:pPr>
      <w:r>
        <w:t>Организационный раздел ООП СОО определяет общие рамки организации образовательной деятельности, а также организационные механизмы и условия реализации программы среднего общего образования и включает:</w:t>
      </w:r>
    </w:p>
    <w:p w:rsidR="00502D9B" w:rsidRDefault="00D40229">
      <w:pPr>
        <w:pStyle w:val="a3"/>
        <w:ind w:left="1700" w:firstLine="0"/>
      </w:pPr>
      <w:r>
        <w:t>учебный</w:t>
      </w:r>
      <w:r>
        <w:rPr>
          <w:spacing w:val="-2"/>
        </w:rPr>
        <w:t>план;</w:t>
      </w:r>
    </w:p>
    <w:p w:rsidR="00502D9B" w:rsidRDefault="00D40229">
      <w:pPr>
        <w:pStyle w:val="a3"/>
        <w:spacing w:before="33" w:line="276" w:lineRule="auto"/>
        <w:ind w:left="1700" w:right="4904" w:firstLine="0"/>
        <w:jc w:val="left"/>
      </w:pPr>
      <w:r>
        <w:t>план внеурочной деятельности; календарный учебный график; календарныйпланвоспитательнойработы.</w:t>
      </w:r>
    </w:p>
    <w:p w:rsidR="00502D9B" w:rsidRDefault="00D40229">
      <w:pPr>
        <w:pStyle w:val="a3"/>
        <w:spacing w:line="276" w:lineRule="auto"/>
        <w:ind w:right="566"/>
      </w:pPr>
      <w:r>
        <w:t>Календарный план воспитательной работы содержит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502D9B" w:rsidRDefault="00D40229">
      <w:pPr>
        <w:pStyle w:val="2"/>
        <w:spacing w:before="250"/>
        <w:ind w:left="1957"/>
      </w:pPr>
      <w:bookmarkStart w:id="4" w:name="_TOC_250011"/>
      <w:r>
        <w:t>Планируемыерезультатыосвоенияобучающимисяпрограммы</w:t>
      </w:r>
      <w:bookmarkEnd w:id="4"/>
      <w:r>
        <w:rPr>
          <w:spacing w:val="-5"/>
        </w:rPr>
        <w:t>СОО</w:t>
      </w:r>
    </w:p>
    <w:p w:rsidR="00502D9B" w:rsidRDefault="00D40229">
      <w:pPr>
        <w:pStyle w:val="a3"/>
        <w:spacing w:before="281"/>
        <w:ind w:left="1769" w:firstLine="0"/>
      </w:pPr>
      <w:r>
        <w:t>ПланируемыерезультатыосвоенияООП</w:t>
      </w:r>
      <w:r>
        <w:rPr>
          <w:spacing w:val="-4"/>
        </w:rPr>
        <w:t>СОО.</w:t>
      </w:r>
    </w:p>
    <w:p w:rsidR="00502D9B" w:rsidRDefault="00D40229">
      <w:pPr>
        <w:pStyle w:val="a3"/>
        <w:spacing w:before="45" w:line="276" w:lineRule="auto"/>
        <w:ind w:right="559" w:firstLine="777"/>
      </w:pPr>
      <w:r>
        <w:t>Планируемые результаты освоения ООП СОО соответствуют современным целям среднего общего образования, представленным во ФГОС СОО как система личностных, метапредметных и предметных достижений обучающегося.</w:t>
      </w:r>
    </w:p>
    <w:p w:rsidR="00502D9B" w:rsidRDefault="00D40229">
      <w:pPr>
        <w:pStyle w:val="a3"/>
        <w:ind w:left="1700" w:firstLine="0"/>
      </w:pPr>
      <w:r>
        <w:t>ТребованиякличностнымрезультатамосвоенияобучающимисяООП</w:t>
      </w:r>
      <w:r>
        <w:rPr>
          <w:spacing w:val="-5"/>
        </w:rPr>
        <w:t>СОО</w:t>
      </w:r>
    </w:p>
    <w:p w:rsidR="00502D9B" w:rsidRDefault="00502D9B">
      <w:pPr>
        <w:pStyle w:val="a3"/>
        <w:sectPr w:rsidR="00502D9B">
          <w:pgSz w:w="11920" w:h="16860"/>
          <w:pgMar w:top="820" w:right="0" w:bottom="280" w:left="141" w:header="571" w:footer="0" w:gutter="0"/>
          <w:cols w:space="720"/>
        </w:sectPr>
      </w:pPr>
    </w:p>
    <w:p w:rsidR="00502D9B" w:rsidRDefault="00D40229">
      <w:pPr>
        <w:pStyle w:val="a3"/>
        <w:spacing w:line="276" w:lineRule="auto"/>
        <w:ind w:right="555" w:firstLine="0"/>
      </w:pPr>
      <w:r>
        <w:lastRenderedPageBreak/>
        <w:t>включают осознание российской гражданской идентичности; готовность обучающихся к саморазвитию, самостоятельности и личностномусамоопределению;ценностьсамостоятельностииинициативы;наличие мотивациик обучению и личностному развитию; целенаправленное развитие внутреннейпозиции личности на основе духовно-нравственных ценностей народов Российской Федерации, исторических и национально-культурных традиций, формирование системы значимых ценностно-смысловых установок, антикоррупционного мировоззрения, правосознания, экологической культуры, способности ставить целии строить жизненные планы.</w:t>
      </w:r>
    </w:p>
    <w:p w:rsidR="00502D9B" w:rsidRDefault="00D40229">
      <w:pPr>
        <w:pStyle w:val="a3"/>
        <w:tabs>
          <w:tab w:val="left" w:pos="2757"/>
          <w:tab w:val="left" w:pos="3251"/>
          <w:tab w:val="left" w:pos="3865"/>
          <w:tab w:val="left" w:pos="4390"/>
          <w:tab w:val="left" w:pos="4800"/>
          <w:tab w:val="left" w:pos="5142"/>
          <w:tab w:val="left" w:pos="6203"/>
          <w:tab w:val="left" w:pos="6321"/>
          <w:tab w:val="left" w:pos="7770"/>
          <w:tab w:val="left" w:pos="8197"/>
          <w:tab w:val="left" w:pos="8254"/>
          <w:tab w:val="left" w:pos="9261"/>
          <w:tab w:val="left" w:pos="9539"/>
          <w:tab w:val="left" w:pos="11056"/>
        </w:tabs>
        <w:spacing w:line="276" w:lineRule="auto"/>
        <w:ind w:right="559"/>
        <w:jc w:val="left"/>
      </w:pPr>
      <w:r>
        <w:t xml:space="preserve">Личностные результаты освоения ООП СОО достигаются в единстве учебной </w:t>
      </w:r>
      <w:r>
        <w:rPr>
          <w:spacing w:val="-2"/>
        </w:rPr>
        <w:t>ивоспитательнойдеятельностиобразовательнойорганизациивсоответствиис традиционными</w:t>
      </w:r>
      <w:r>
        <w:tab/>
      </w:r>
      <w:r>
        <w:rPr>
          <w:spacing w:val="-2"/>
        </w:rPr>
        <w:t>российскими</w:t>
      </w:r>
      <w:r>
        <w:tab/>
      </w:r>
      <w:r>
        <w:tab/>
      </w:r>
      <w:r>
        <w:rPr>
          <w:spacing w:val="-2"/>
        </w:rPr>
        <w:t>социокультурными</w:t>
      </w:r>
      <w:r>
        <w:tab/>
      </w:r>
      <w:r>
        <w:rPr>
          <w:spacing w:val="-2"/>
        </w:rPr>
        <w:t>и</w:t>
      </w:r>
      <w:r>
        <w:tab/>
      </w:r>
      <w:r>
        <w:tab/>
      </w:r>
      <w:r>
        <w:rPr>
          <w:spacing w:val="-2"/>
        </w:rPr>
        <w:t>духовно-нравственными ценностями,</w:t>
      </w:r>
      <w:r>
        <w:tab/>
      </w:r>
      <w:r>
        <w:rPr>
          <w:spacing w:val="-2"/>
        </w:rPr>
        <w:t>принятыми</w:t>
      </w:r>
      <w:r>
        <w:tab/>
      </w:r>
      <w:r>
        <w:rPr>
          <w:spacing w:val="-10"/>
        </w:rPr>
        <w:t>в</w:t>
      </w:r>
      <w:r>
        <w:tab/>
      </w:r>
      <w:r>
        <w:rPr>
          <w:spacing w:val="-2"/>
        </w:rPr>
        <w:t>обществе</w:t>
      </w:r>
      <w:r>
        <w:tab/>
      </w:r>
      <w:r>
        <w:rPr>
          <w:spacing w:val="-2"/>
        </w:rPr>
        <w:t>правилами</w:t>
      </w:r>
      <w:r>
        <w:tab/>
      </w:r>
      <w:r>
        <w:rPr>
          <w:spacing w:val="-10"/>
        </w:rPr>
        <w:t>и</w:t>
      </w:r>
      <w:r>
        <w:tab/>
      </w:r>
      <w:r>
        <w:rPr>
          <w:spacing w:val="-2"/>
        </w:rPr>
        <w:t>нормами</w:t>
      </w:r>
      <w:r>
        <w:tab/>
      </w:r>
      <w:r>
        <w:rPr>
          <w:spacing w:val="-2"/>
        </w:rPr>
        <w:t>поведения</w:t>
      </w:r>
      <w:r>
        <w:tab/>
      </w:r>
      <w:r>
        <w:rPr>
          <w:spacing w:val="-10"/>
        </w:rPr>
        <w:t xml:space="preserve">и </w:t>
      </w:r>
      <w:r>
        <w:rPr>
          <w:spacing w:val="-2"/>
        </w:rPr>
        <w:t>способствуют</w:t>
      </w:r>
      <w:r>
        <w:tab/>
      </w:r>
      <w:r>
        <w:tab/>
      </w:r>
      <w:r>
        <w:tab/>
      </w:r>
      <w:r>
        <w:rPr>
          <w:spacing w:val="-2"/>
        </w:rPr>
        <w:t>процессам</w:t>
      </w:r>
      <w:r>
        <w:tab/>
      </w:r>
      <w:r>
        <w:tab/>
      </w:r>
      <w:r>
        <w:tab/>
      </w:r>
      <w:r>
        <w:rPr>
          <w:spacing w:val="-2"/>
        </w:rPr>
        <w:t>самопознания,</w:t>
      </w:r>
      <w:r>
        <w:tab/>
      </w:r>
      <w:r>
        <w:tab/>
      </w:r>
      <w:r>
        <w:tab/>
      </w:r>
      <w:r>
        <w:rPr>
          <w:spacing w:val="-4"/>
        </w:rPr>
        <w:t>само</w:t>
      </w:r>
    </w:p>
    <w:p w:rsidR="00502D9B" w:rsidRDefault="00D40229">
      <w:pPr>
        <w:pStyle w:val="a3"/>
        <w:spacing w:line="322" w:lineRule="exact"/>
        <w:ind w:firstLine="0"/>
        <w:jc w:val="left"/>
      </w:pPr>
      <w:r>
        <w:t>воспитанияисаморазвития,формированиявнутреннейпозиции</w:t>
      </w:r>
      <w:r>
        <w:rPr>
          <w:spacing w:val="-2"/>
        </w:rPr>
        <w:t>личности.</w:t>
      </w:r>
    </w:p>
    <w:p w:rsidR="00502D9B" w:rsidRDefault="00D40229">
      <w:pPr>
        <w:pStyle w:val="a3"/>
        <w:spacing w:before="40" w:line="276" w:lineRule="auto"/>
        <w:ind w:right="558"/>
      </w:pPr>
      <w:r>
        <w:t>Личностные результаты освоения ООП СОО отражают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 гражданского воспитания, патриотического воспитания, духовно-нравственного воспитания, эстетического воспитания, физического воспитания, формирования культуры здоровья и эмоционального благополучия, трудового воспитания, экологического воспитания, осознание ценности научного познания, а также результаты, обеспечивающие адаптацию обучающегося к изменяющимся условиям социальнойи природной среды.</w:t>
      </w:r>
    </w:p>
    <w:p w:rsidR="00502D9B" w:rsidRDefault="00D40229">
      <w:pPr>
        <w:pStyle w:val="a3"/>
        <w:spacing w:line="320" w:lineRule="exact"/>
        <w:ind w:left="1700" w:firstLine="0"/>
      </w:pPr>
      <w:r>
        <w:t>Метапредметныерезультаты</w:t>
      </w:r>
      <w:r>
        <w:rPr>
          <w:spacing w:val="-2"/>
        </w:rPr>
        <w:t>включают:</w:t>
      </w:r>
    </w:p>
    <w:p w:rsidR="00502D9B" w:rsidRDefault="00D40229">
      <w:pPr>
        <w:pStyle w:val="a3"/>
        <w:spacing w:before="50" w:line="276" w:lineRule="auto"/>
        <w:ind w:right="563"/>
      </w:pPr>
      <w:r>
        <w:t xml:space="preserve">освоение обучающимися межпредметных понятий (используются внескольких предметных областях и позволяют связывать знания из различных учебных предметов, учебных курсов, модулей в целостную научную картину мира)и универсальных учебных действий (познавательные, коммуникативные, </w:t>
      </w:r>
      <w:r>
        <w:rPr>
          <w:spacing w:val="-2"/>
        </w:rPr>
        <w:t>регулятивные);</w:t>
      </w:r>
    </w:p>
    <w:p w:rsidR="00502D9B" w:rsidRDefault="00D40229">
      <w:pPr>
        <w:pStyle w:val="a3"/>
        <w:spacing w:before="2" w:line="276" w:lineRule="auto"/>
        <w:ind w:right="573"/>
      </w:pPr>
      <w:r>
        <w:t xml:space="preserve">способность их использовать в учебной, познавательной и социальной </w:t>
      </w:r>
      <w:r>
        <w:rPr>
          <w:spacing w:val="-2"/>
        </w:rPr>
        <w:t>практике;</w:t>
      </w:r>
    </w:p>
    <w:p w:rsidR="00502D9B" w:rsidRDefault="00D40229">
      <w:pPr>
        <w:pStyle w:val="a3"/>
        <w:spacing w:line="276" w:lineRule="auto"/>
        <w:ind w:right="574"/>
      </w:pPr>
      <w:r>
        <w:t>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502D9B" w:rsidRDefault="00D40229">
      <w:pPr>
        <w:pStyle w:val="a3"/>
        <w:spacing w:before="1" w:line="276" w:lineRule="auto"/>
        <w:ind w:right="567"/>
      </w:pPr>
      <w:r>
        <w:t xml:space="preserve">овладение навыками учебно-исследовательской, проектной и социальной </w:t>
      </w:r>
      <w:r>
        <w:rPr>
          <w:spacing w:val="-2"/>
        </w:rPr>
        <w:t>деятельности.</w:t>
      </w:r>
    </w:p>
    <w:p w:rsidR="00502D9B" w:rsidRDefault="00D40229">
      <w:pPr>
        <w:pStyle w:val="a3"/>
        <w:spacing w:line="278" w:lineRule="auto"/>
        <w:ind w:right="573"/>
      </w:pPr>
      <w:r>
        <w:t>Метапредметные результаты сгруппированы по трем направлениям и отражают способность обучающихся использовать на практике универсальные</w:t>
      </w:r>
    </w:p>
    <w:p w:rsidR="00502D9B" w:rsidRDefault="00502D9B">
      <w:pPr>
        <w:pStyle w:val="a3"/>
        <w:spacing w:line="278" w:lineRule="auto"/>
        <w:sectPr w:rsidR="00502D9B">
          <w:pgSz w:w="11920" w:h="16860"/>
          <w:pgMar w:top="820" w:right="0" w:bottom="280" w:left="141" w:header="571" w:footer="0" w:gutter="0"/>
          <w:cols w:space="720"/>
        </w:sectPr>
      </w:pPr>
    </w:p>
    <w:p w:rsidR="00502D9B" w:rsidRDefault="00D40229">
      <w:pPr>
        <w:pStyle w:val="a3"/>
        <w:spacing w:line="276" w:lineRule="auto"/>
        <w:ind w:left="1700" w:right="2462" w:hanging="708"/>
        <w:jc w:val="left"/>
      </w:pPr>
      <w:r>
        <w:lastRenderedPageBreak/>
        <w:t>учебные действия, составляющие умение овладевать: познавательными универсальными учебными действиями; коммуникативнымиуниверсальнымиучебнымидействиями; регулятивными универсальными учебными действиями.</w:t>
      </w:r>
    </w:p>
    <w:p w:rsidR="00502D9B" w:rsidRDefault="00D40229" w:rsidP="002971AB">
      <w:pPr>
        <w:pStyle w:val="a4"/>
        <w:numPr>
          <w:ilvl w:val="1"/>
          <w:numId w:val="49"/>
        </w:numPr>
        <w:tabs>
          <w:tab w:val="left" w:pos="1977"/>
        </w:tabs>
        <w:spacing w:line="276" w:lineRule="auto"/>
        <w:ind w:right="571" w:firstLine="708"/>
        <w:jc w:val="both"/>
        <w:rPr>
          <w:sz w:val="28"/>
        </w:rPr>
      </w:pPr>
      <w:r>
        <w:rPr>
          <w:sz w:val="28"/>
        </w:rPr>
        <w:t>Овладение познавательными универсальными учебными действиями предполагает умение использовать базовые логические действия, базовые исследовательские действия, работать с информацией.</w:t>
      </w:r>
    </w:p>
    <w:p w:rsidR="00502D9B" w:rsidRDefault="00D40229" w:rsidP="002971AB">
      <w:pPr>
        <w:pStyle w:val="a4"/>
        <w:numPr>
          <w:ilvl w:val="1"/>
          <w:numId w:val="49"/>
        </w:numPr>
        <w:tabs>
          <w:tab w:val="left" w:pos="1977"/>
        </w:tabs>
        <w:spacing w:line="276" w:lineRule="auto"/>
        <w:ind w:right="562" w:firstLine="708"/>
        <w:jc w:val="both"/>
        <w:rPr>
          <w:sz w:val="28"/>
        </w:rPr>
      </w:pPr>
      <w:r>
        <w:rPr>
          <w:sz w:val="28"/>
        </w:rPr>
        <w:t xml:space="preserve">Овладение системой коммуникативных универсальных учебных действий обеспечивает сформированность социальных навыков общения, совместной </w:t>
      </w:r>
      <w:r>
        <w:rPr>
          <w:spacing w:val="-2"/>
          <w:sz w:val="28"/>
        </w:rPr>
        <w:t>деятельности.</w:t>
      </w:r>
    </w:p>
    <w:p w:rsidR="00502D9B" w:rsidRDefault="00D40229" w:rsidP="002971AB">
      <w:pPr>
        <w:pStyle w:val="a4"/>
        <w:numPr>
          <w:ilvl w:val="1"/>
          <w:numId w:val="49"/>
        </w:numPr>
        <w:tabs>
          <w:tab w:val="left" w:pos="1977"/>
        </w:tabs>
        <w:spacing w:line="276" w:lineRule="auto"/>
        <w:ind w:right="562" w:firstLine="708"/>
        <w:jc w:val="both"/>
        <w:rPr>
          <w:sz w:val="28"/>
        </w:rPr>
      </w:pPr>
      <w:r>
        <w:rPr>
          <w:sz w:val="28"/>
        </w:rPr>
        <w:t xml:space="preserve">Овладение регулятивными универсальными учебными действиямивключает умения самоорганизации, самоконтроля, развитие эмоционального </w:t>
      </w:r>
      <w:r>
        <w:rPr>
          <w:spacing w:val="-2"/>
          <w:sz w:val="28"/>
        </w:rPr>
        <w:t>интеллекта.</w:t>
      </w:r>
    </w:p>
    <w:p w:rsidR="00502D9B" w:rsidRDefault="00D40229">
      <w:pPr>
        <w:pStyle w:val="a3"/>
        <w:ind w:left="1700" w:firstLine="0"/>
      </w:pPr>
      <w:r>
        <w:t>5.Предметныерезультаты</w:t>
      </w:r>
      <w:r>
        <w:rPr>
          <w:spacing w:val="-2"/>
        </w:rPr>
        <w:t>включают:</w:t>
      </w:r>
    </w:p>
    <w:p w:rsidR="00502D9B" w:rsidRDefault="00D40229">
      <w:pPr>
        <w:pStyle w:val="a3"/>
        <w:spacing w:before="38" w:line="276" w:lineRule="auto"/>
        <w:ind w:right="567"/>
      </w:pPr>
      <w:r>
        <w:t>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w:t>
      </w:r>
    </w:p>
    <w:p w:rsidR="00502D9B" w:rsidRDefault="00D40229">
      <w:pPr>
        <w:pStyle w:val="a3"/>
        <w:spacing w:line="276" w:lineRule="auto"/>
        <w:ind w:right="566"/>
      </w:pPr>
      <w:r>
        <w:t>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502D9B" w:rsidRDefault="00D40229">
      <w:pPr>
        <w:pStyle w:val="a3"/>
        <w:spacing w:before="1"/>
        <w:ind w:left="1700" w:firstLine="0"/>
      </w:pPr>
      <w:r>
        <w:t>Требованиякпредметным</w:t>
      </w:r>
      <w:r>
        <w:rPr>
          <w:spacing w:val="-2"/>
        </w:rPr>
        <w:t>результатам:</w:t>
      </w:r>
    </w:p>
    <w:p w:rsidR="00502D9B" w:rsidRDefault="00D40229">
      <w:pPr>
        <w:pStyle w:val="a3"/>
        <w:spacing w:before="50" w:line="276" w:lineRule="auto"/>
        <w:jc w:val="left"/>
      </w:pPr>
      <w:r>
        <w:t>сформулированы в деятельностной форме с усилением акцента наприменение знаний и конкретные умения;</w:t>
      </w:r>
    </w:p>
    <w:p w:rsidR="00502D9B" w:rsidRDefault="00D40229">
      <w:pPr>
        <w:pStyle w:val="a3"/>
        <w:spacing w:line="278" w:lineRule="auto"/>
        <w:jc w:val="left"/>
      </w:pPr>
      <w:r>
        <w:t>определяют минимум содержаниягарантированногогосударством основного общего образования, построенного в логике изучения каждого учебного предмета;</w:t>
      </w:r>
    </w:p>
    <w:p w:rsidR="00502D9B" w:rsidRDefault="00D40229">
      <w:pPr>
        <w:pStyle w:val="a3"/>
        <w:spacing w:line="276" w:lineRule="auto"/>
        <w:jc w:val="left"/>
      </w:pPr>
      <w:r>
        <w:t>определяюттребованиякрезультатамосвоенияпрограммосновногообщего образования по учебным предметам «Русский язык», «Литература», «История»,</w:t>
      </w:r>
    </w:p>
    <w:p w:rsidR="00502D9B" w:rsidRDefault="00D40229">
      <w:pPr>
        <w:pStyle w:val="a3"/>
        <w:spacing w:line="276" w:lineRule="auto"/>
        <w:ind w:firstLine="0"/>
        <w:jc w:val="left"/>
      </w:pPr>
      <w:r>
        <w:t>«Обществознание»,«География»,«ОсновыбезопасностиизащитаРодины»идр. предметам учебного плана;</w:t>
      </w:r>
    </w:p>
    <w:p w:rsidR="00502D9B" w:rsidRDefault="00D40229">
      <w:pPr>
        <w:pStyle w:val="a3"/>
        <w:spacing w:line="278" w:lineRule="auto"/>
        <w:ind w:right="566"/>
      </w:pPr>
      <w:r>
        <w:t>Усиливают акценты на изучение явлений и процессов современной России и мира в целом, современного состояния науки.</w:t>
      </w:r>
    </w:p>
    <w:p w:rsidR="00502D9B" w:rsidRDefault="00D40229">
      <w:pPr>
        <w:pStyle w:val="a3"/>
        <w:spacing w:line="276" w:lineRule="auto"/>
        <w:ind w:right="564"/>
      </w:pPr>
      <w:r>
        <w:t>Предметные результаты освоения ООП СОО устанавливаются для учебных предметов на базовом и углубленном уровнях.</w:t>
      </w:r>
    </w:p>
    <w:p w:rsidR="00502D9B" w:rsidRDefault="00D40229">
      <w:pPr>
        <w:pStyle w:val="a3"/>
        <w:spacing w:line="276" w:lineRule="auto"/>
        <w:ind w:right="558"/>
      </w:pPr>
      <w:r>
        <w:t>Предметные результаты освоения ООП СОО для учебных предметов на базовом уровне ориентированы на обеспечение общеобразовательной и общекультурной подготовки.</w:t>
      </w:r>
    </w:p>
    <w:p w:rsidR="00502D9B" w:rsidRDefault="00D40229">
      <w:pPr>
        <w:pStyle w:val="a3"/>
        <w:spacing w:line="276" w:lineRule="auto"/>
        <w:ind w:right="565"/>
      </w:pPr>
      <w:r>
        <w:t>Предметные результаты освоения ООП СОО для учебных предметов на углубленном уровне ориентированы на подготовку к последующему профессиональному образованию, развитие индивидуальных способностей обучающихся путем более глубокого, чем это предусматривается базовым уровнем, освоения основ наук, систематических знаний и способов действий, присущих</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311" w:lineRule="exact"/>
        <w:ind w:firstLine="0"/>
      </w:pPr>
      <w:r>
        <w:lastRenderedPageBreak/>
        <w:t>учебному</w:t>
      </w:r>
      <w:r>
        <w:rPr>
          <w:spacing w:val="-2"/>
        </w:rPr>
        <w:t>предмету.</w:t>
      </w:r>
    </w:p>
    <w:p w:rsidR="00502D9B" w:rsidRDefault="00D40229">
      <w:pPr>
        <w:pStyle w:val="a3"/>
        <w:spacing w:before="50" w:line="276" w:lineRule="auto"/>
        <w:ind w:right="564"/>
      </w:pPr>
      <w:r>
        <w:t xml:space="preserve">7. Предметные результаты освоения ООП СОО обеспечивают возможность дальнейшего успешного профессионального обучения и профессиональной </w:t>
      </w:r>
      <w:r>
        <w:rPr>
          <w:spacing w:val="-2"/>
        </w:rPr>
        <w:t>деятельности.</w:t>
      </w:r>
    </w:p>
    <w:p w:rsidR="00502D9B" w:rsidRDefault="00D40229">
      <w:pPr>
        <w:pStyle w:val="2"/>
        <w:spacing w:before="8" w:line="280" w:lineRule="auto"/>
        <w:ind w:left="5726" w:right="1172" w:hanging="3421"/>
        <w:jc w:val="both"/>
      </w:pPr>
      <w:r>
        <w:t>Системаоценкидостиженияпланируемыхрезультатовосвоения ФОП СОО.</w:t>
      </w:r>
    </w:p>
    <w:p w:rsidR="00502D9B" w:rsidRDefault="00D40229">
      <w:pPr>
        <w:pStyle w:val="a3"/>
        <w:spacing w:line="313" w:lineRule="exact"/>
        <w:ind w:left="1700" w:firstLine="0"/>
      </w:pPr>
      <w:r>
        <w:t>Общие</w:t>
      </w:r>
      <w:r>
        <w:rPr>
          <w:spacing w:val="-2"/>
        </w:rPr>
        <w:t>положения.</w:t>
      </w:r>
    </w:p>
    <w:p w:rsidR="00502D9B" w:rsidRDefault="00D40229" w:rsidP="002971AB">
      <w:pPr>
        <w:pStyle w:val="a4"/>
        <w:numPr>
          <w:ilvl w:val="0"/>
          <w:numId w:val="48"/>
        </w:numPr>
        <w:tabs>
          <w:tab w:val="left" w:pos="1977"/>
        </w:tabs>
        <w:spacing w:before="38" w:line="276" w:lineRule="auto"/>
        <w:ind w:right="561" w:firstLine="708"/>
        <w:jc w:val="both"/>
        <w:rPr>
          <w:sz w:val="28"/>
        </w:rPr>
      </w:pPr>
      <w:r>
        <w:rPr>
          <w:sz w:val="28"/>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СОП СОО и обеспечение эффективной обратной связи, позволяющей осуществлять управление образовательным процессом.</w:t>
      </w:r>
    </w:p>
    <w:p w:rsidR="00502D9B" w:rsidRDefault="00D40229" w:rsidP="002971AB">
      <w:pPr>
        <w:pStyle w:val="a4"/>
        <w:numPr>
          <w:ilvl w:val="0"/>
          <w:numId w:val="48"/>
        </w:numPr>
        <w:tabs>
          <w:tab w:val="left" w:pos="1977"/>
        </w:tabs>
        <w:spacing w:before="1" w:line="278" w:lineRule="auto"/>
        <w:ind w:right="568" w:firstLine="708"/>
        <w:jc w:val="both"/>
        <w:rPr>
          <w:sz w:val="28"/>
        </w:rPr>
      </w:pPr>
      <w:r>
        <w:rPr>
          <w:sz w:val="28"/>
        </w:rPr>
        <w:t>Основными направлениями и целями оценочной деятельности в образовательной организации являются:</w:t>
      </w:r>
    </w:p>
    <w:p w:rsidR="00502D9B" w:rsidRDefault="00D40229">
      <w:pPr>
        <w:pStyle w:val="a3"/>
        <w:spacing w:line="276" w:lineRule="auto"/>
        <w:ind w:right="566"/>
      </w:pPr>
      <w:r>
        <w:t xml:space="preserve">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w:t>
      </w:r>
      <w:r>
        <w:rPr>
          <w:spacing w:val="-2"/>
        </w:rPr>
        <w:t>процедур;</w:t>
      </w:r>
    </w:p>
    <w:p w:rsidR="00502D9B" w:rsidRDefault="00D40229">
      <w:pPr>
        <w:pStyle w:val="a3"/>
        <w:spacing w:line="276" w:lineRule="auto"/>
        <w:ind w:right="562"/>
      </w:pPr>
      <w:r>
        <w:t>оценка результатов деятельности образовательной организации как основа аккредитационных процедур.</w:t>
      </w:r>
    </w:p>
    <w:p w:rsidR="00502D9B" w:rsidRDefault="00D40229" w:rsidP="002971AB">
      <w:pPr>
        <w:pStyle w:val="a4"/>
        <w:numPr>
          <w:ilvl w:val="0"/>
          <w:numId w:val="48"/>
        </w:numPr>
        <w:tabs>
          <w:tab w:val="left" w:pos="1977"/>
        </w:tabs>
        <w:spacing w:line="276" w:lineRule="auto"/>
        <w:ind w:right="558" w:firstLine="708"/>
        <w:jc w:val="both"/>
        <w:rPr>
          <w:sz w:val="28"/>
        </w:rPr>
      </w:pPr>
      <w:r>
        <w:rPr>
          <w:sz w:val="28"/>
        </w:rPr>
        <w:t>Основным объектом системы оценки, её содержательной и критериальной базой выступают требования ФГОС СОО, которые конкретизируются в планируемых результатах освоения обучающимися ФОП СОО. Система оценки включает процедуры внутренней и внешней оценки.</w:t>
      </w:r>
    </w:p>
    <w:p w:rsidR="00502D9B" w:rsidRDefault="00D40229" w:rsidP="002971AB">
      <w:pPr>
        <w:pStyle w:val="a4"/>
        <w:numPr>
          <w:ilvl w:val="0"/>
          <w:numId w:val="48"/>
        </w:numPr>
        <w:tabs>
          <w:tab w:val="left" w:pos="1977"/>
        </w:tabs>
        <w:spacing w:before="2"/>
        <w:ind w:left="1977" w:hanging="277"/>
        <w:jc w:val="both"/>
        <w:rPr>
          <w:sz w:val="28"/>
        </w:rPr>
      </w:pPr>
      <w:r>
        <w:rPr>
          <w:sz w:val="28"/>
        </w:rPr>
        <w:t>Внутренняяоценка</w:t>
      </w:r>
      <w:r>
        <w:rPr>
          <w:spacing w:val="-2"/>
          <w:sz w:val="28"/>
        </w:rPr>
        <w:t>включает:</w:t>
      </w:r>
    </w:p>
    <w:p w:rsidR="00502D9B" w:rsidRDefault="00D40229">
      <w:pPr>
        <w:pStyle w:val="a3"/>
        <w:spacing w:before="42"/>
        <w:ind w:left="1700" w:firstLine="0"/>
        <w:jc w:val="left"/>
      </w:pPr>
      <w:r>
        <w:t>стартовую</w:t>
      </w:r>
      <w:r>
        <w:rPr>
          <w:spacing w:val="-2"/>
        </w:rPr>
        <w:t>диагностику;</w:t>
      </w:r>
    </w:p>
    <w:p w:rsidR="00502D9B" w:rsidRDefault="00D40229">
      <w:pPr>
        <w:pStyle w:val="a3"/>
        <w:spacing w:before="46" w:line="278" w:lineRule="auto"/>
        <w:ind w:left="1700" w:right="5282" w:firstLine="0"/>
        <w:jc w:val="left"/>
      </w:pPr>
      <w:r>
        <w:t>текущую и тематическую оценку; психолого-педагогическоенаблюдение;</w:t>
      </w:r>
    </w:p>
    <w:p w:rsidR="00502D9B" w:rsidRDefault="00D40229">
      <w:pPr>
        <w:pStyle w:val="a3"/>
        <w:spacing w:line="321" w:lineRule="exact"/>
        <w:ind w:left="1700" w:firstLine="0"/>
        <w:jc w:val="left"/>
      </w:pPr>
      <w:r>
        <w:t>внутренниймониторингобразовательныхдостижений</w:t>
      </w:r>
      <w:r>
        <w:rPr>
          <w:spacing w:val="-2"/>
        </w:rPr>
        <w:t>обучающихся.</w:t>
      </w:r>
    </w:p>
    <w:p w:rsidR="00502D9B" w:rsidRDefault="00D40229" w:rsidP="002971AB">
      <w:pPr>
        <w:pStyle w:val="a4"/>
        <w:numPr>
          <w:ilvl w:val="0"/>
          <w:numId w:val="48"/>
        </w:numPr>
        <w:tabs>
          <w:tab w:val="left" w:pos="1977"/>
        </w:tabs>
        <w:spacing w:before="43"/>
        <w:ind w:left="1977" w:hanging="277"/>
        <w:rPr>
          <w:sz w:val="28"/>
        </w:rPr>
      </w:pPr>
      <w:r>
        <w:rPr>
          <w:sz w:val="28"/>
        </w:rPr>
        <w:t>Внешняяоценка</w:t>
      </w:r>
      <w:r>
        <w:rPr>
          <w:spacing w:val="-2"/>
          <w:sz w:val="28"/>
        </w:rPr>
        <w:t>включает:</w:t>
      </w:r>
    </w:p>
    <w:p w:rsidR="00502D9B" w:rsidRDefault="00D40229">
      <w:pPr>
        <w:pStyle w:val="a3"/>
        <w:spacing w:before="50"/>
        <w:ind w:left="1700" w:firstLine="0"/>
        <w:jc w:val="left"/>
      </w:pPr>
      <w:r>
        <w:t>Независимуюоценкукачества</w:t>
      </w:r>
      <w:r>
        <w:rPr>
          <w:spacing w:val="-2"/>
        </w:rPr>
        <w:t>образования;</w:t>
      </w:r>
    </w:p>
    <w:p w:rsidR="00502D9B" w:rsidRDefault="00D40229">
      <w:pPr>
        <w:pStyle w:val="a3"/>
        <w:spacing w:before="50" w:line="276" w:lineRule="auto"/>
        <w:ind w:right="577"/>
      </w:pPr>
      <w:r>
        <w:t>мониторинговые исследования муниципального, регионального и федерального уровней.</w:t>
      </w:r>
    </w:p>
    <w:p w:rsidR="00502D9B" w:rsidRDefault="00D40229" w:rsidP="002971AB">
      <w:pPr>
        <w:pStyle w:val="a4"/>
        <w:numPr>
          <w:ilvl w:val="0"/>
          <w:numId w:val="48"/>
        </w:numPr>
        <w:tabs>
          <w:tab w:val="left" w:pos="1977"/>
        </w:tabs>
        <w:spacing w:line="276" w:lineRule="auto"/>
        <w:ind w:right="567" w:firstLine="708"/>
        <w:jc w:val="both"/>
        <w:rPr>
          <w:sz w:val="28"/>
        </w:rPr>
      </w:pPr>
      <w:r>
        <w:rPr>
          <w:sz w:val="28"/>
        </w:rPr>
        <w:t>В соответствии с ФГОС СОО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502D9B" w:rsidRDefault="00D40229" w:rsidP="002971AB">
      <w:pPr>
        <w:pStyle w:val="a4"/>
        <w:numPr>
          <w:ilvl w:val="0"/>
          <w:numId w:val="48"/>
        </w:numPr>
        <w:tabs>
          <w:tab w:val="left" w:pos="1977"/>
        </w:tabs>
        <w:spacing w:line="276" w:lineRule="auto"/>
        <w:ind w:right="563" w:firstLine="708"/>
        <w:jc w:val="both"/>
        <w:rPr>
          <w:sz w:val="28"/>
        </w:rPr>
      </w:pPr>
      <w:r>
        <w:rPr>
          <w:sz w:val="28"/>
        </w:rPr>
        <w:t xml:space="preserve">Системно-деятельностный подход к оценке образовательных достижений </w:t>
      </w:r>
      <w:r>
        <w:rPr>
          <w:spacing w:val="-2"/>
          <w:sz w:val="28"/>
        </w:rPr>
        <w:t>обучающихсяпроявляетсявоценкеспособностиобучающихсякрешениюучебно-</w:t>
      </w:r>
    </w:p>
    <w:p w:rsidR="00502D9B" w:rsidRDefault="00502D9B">
      <w:pPr>
        <w:pStyle w:val="a4"/>
        <w:spacing w:line="276" w:lineRule="auto"/>
        <w:rPr>
          <w:sz w:val="28"/>
        </w:rPr>
        <w:sectPr w:rsidR="00502D9B">
          <w:pgSz w:w="11920" w:h="16860"/>
          <w:pgMar w:top="820" w:right="0" w:bottom="280" w:left="141" w:header="571" w:footer="0" w:gutter="0"/>
          <w:cols w:space="720"/>
        </w:sectPr>
      </w:pPr>
    </w:p>
    <w:p w:rsidR="00502D9B" w:rsidRDefault="00D40229">
      <w:pPr>
        <w:pStyle w:val="a3"/>
        <w:spacing w:line="276" w:lineRule="auto"/>
        <w:ind w:right="559" w:firstLine="0"/>
      </w:pPr>
      <w:r>
        <w:lastRenderedPageBreak/>
        <w:t>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502D9B" w:rsidRDefault="00D40229" w:rsidP="002971AB">
      <w:pPr>
        <w:pStyle w:val="a4"/>
        <w:numPr>
          <w:ilvl w:val="0"/>
          <w:numId w:val="48"/>
        </w:numPr>
        <w:tabs>
          <w:tab w:val="left" w:pos="1977"/>
        </w:tabs>
        <w:spacing w:line="276" w:lineRule="auto"/>
        <w:ind w:right="565" w:firstLine="708"/>
        <w:jc w:val="both"/>
        <w:rPr>
          <w:sz w:val="28"/>
        </w:rPr>
      </w:pPr>
      <w:r>
        <w:rPr>
          <w:sz w:val="28"/>
        </w:rPr>
        <w:t>Уровневый подход служит важнейшей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w:t>
      </w:r>
      <w:r>
        <w:rPr>
          <w:spacing w:val="-2"/>
          <w:sz w:val="28"/>
        </w:rPr>
        <w:t>измерений.</w:t>
      </w:r>
    </w:p>
    <w:p w:rsidR="00502D9B" w:rsidRDefault="00D40229" w:rsidP="002971AB">
      <w:pPr>
        <w:pStyle w:val="a4"/>
        <w:numPr>
          <w:ilvl w:val="0"/>
          <w:numId w:val="48"/>
        </w:numPr>
        <w:tabs>
          <w:tab w:val="left" w:pos="1977"/>
        </w:tabs>
        <w:spacing w:line="276" w:lineRule="auto"/>
        <w:ind w:right="560" w:firstLine="708"/>
        <w:jc w:val="both"/>
        <w:rPr>
          <w:sz w:val="28"/>
        </w:rPr>
      </w:pPr>
      <w:r>
        <w:rPr>
          <w:sz w:val="28"/>
        </w:rPr>
        <w:t>Уровневый подход реализуется за счёт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учебныезадачи, целенаправленно отрабатываемыесо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материала. Особенности оценки метапредметных и предметных результатов</w:t>
      </w:r>
    </w:p>
    <w:p w:rsidR="00502D9B" w:rsidRDefault="00D40229" w:rsidP="002971AB">
      <w:pPr>
        <w:pStyle w:val="a4"/>
        <w:numPr>
          <w:ilvl w:val="0"/>
          <w:numId w:val="48"/>
        </w:numPr>
        <w:tabs>
          <w:tab w:val="left" w:pos="2119"/>
        </w:tabs>
        <w:spacing w:line="276" w:lineRule="auto"/>
        <w:ind w:right="564" w:firstLine="708"/>
        <w:jc w:val="both"/>
        <w:rPr>
          <w:sz w:val="28"/>
        </w:rPr>
      </w:pPr>
      <w:r>
        <w:rPr>
          <w:sz w:val="28"/>
        </w:rPr>
        <w:t xml:space="preserve">Комплексный подход к оценке образовательных достижений реализуется </w:t>
      </w:r>
      <w:r>
        <w:rPr>
          <w:spacing w:val="-2"/>
          <w:sz w:val="28"/>
        </w:rPr>
        <w:t>через:</w:t>
      </w:r>
    </w:p>
    <w:p w:rsidR="00502D9B" w:rsidRDefault="00D40229">
      <w:pPr>
        <w:pStyle w:val="a3"/>
        <w:ind w:left="1700" w:firstLine="0"/>
      </w:pPr>
      <w:r>
        <w:t>оценкупредметныхиметапредметных</w:t>
      </w:r>
      <w:r>
        <w:rPr>
          <w:spacing w:val="-2"/>
        </w:rPr>
        <w:t>результатов;</w:t>
      </w:r>
    </w:p>
    <w:p w:rsidR="00502D9B" w:rsidRDefault="00D40229">
      <w:pPr>
        <w:pStyle w:val="a3"/>
        <w:spacing w:before="42" w:line="276" w:lineRule="auto"/>
        <w:ind w:right="566"/>
      </w:pPr>
      <w:r>
        <w:t>использования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образования;</w:t>
      </w:r>
    </w:p>
    <w:p w:rsidR="00502D9B" w:rsidRDefault="00D40229">
      <w:pPr>
        <w:pStyle w:val="a3"/>
        <w:spacing w:line="276" w:lineRule="auto"/>
        <w:ind w:right="568"/>
      </w:pPr>
      <w: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(в том числе исследовательских) и творческих работ;</w:t>
      </w:r>
    </w:p>
    <w:p w:rsidR="00502D9B" w:rsidRDefault="00D40229">
      <w:pPr>
        <w:pStyle w:val="a3"/>
        <w:spacing w:line="276" w:lineRule="auto"/>
        <w:ind w:right="569"/>
      </w:pPr>
      <w:r>
        <w:t xml:space="preserve">использования форм работы, обеспечивающих возможность включения обучающихсявсамостоятельнуюоценочнуюдеятельность(самоанализ,самооценка, </w:t>
      </w:r>
      <w:r>
        <w:rPr>
          <w:spacing w:val="-2"/>
        </w:rPr>
        <w:t>взаимооценка);</w:t>
      </w:r>
    </w:p>
    <w:p w:rsidR="00502D9B" w:rsidRDefault="00D40229">
      <w:pPr>
        <w:pStyle w:val="a3"/>
        <w:spacing w:line="276" w:lineRule="auto"/>
        <w:ind w:right="557"/>
      </w:pPr>
      <w:r>
        <w:t>использования мониторинга динамических показателей освоения умений и знаний, в том числе формируемых с использованием информационно- коммуникационных (цифровых) технологий.</w:t>
      </w:r>
    </w:p>
    <w:p w:rsidR="00502D9B" w:rsidRDefault="00D40229" w:rsidP="002971AB">
      <w:pPr>
        <w:pStyle w:val="a4"/>
        <w:numPr>
          <w:ilvl w:val="0"/>
          <w:numId w:val="48"/>
        </w:numPr>
        <w:tabs>
          <w:tab w:val="left" w:pos="2119"/>
        </w:tabs>
        <w:spacing w:line="276" w:lineRule="auto"/>
        <w:ind w:right="567" w:firstLine="708"/>
        <w:jc w:val="both"/>
        <w:rPr>
          <w:sz w:val="28"/>
        </w:rPr>
      </w:pPr>
      <w:r>
        <w:rPr>
          <w:sz w:val="28"/>
        </w:rPr>
        <w:t>Оценка личностных результатов обучающихся осуществляется через оценку достижения планируемых результатов освоения основной образовательной программы, которые устанавливаются требованиями ФГОС СОО.</w:t>
      </w:r>
    </w:p>
    <w:p w:rsidR="00502D9B" w:rsidRDefault="00D40229" w:rsidP="002971AB">
      <w:pPr>
        <w:pStyle w:val="a4"/>
        <w:numPr>
          <w:ilvl w:val="0"/>
          <w:numId w:val="48"/>
        </w:numPr>
        <w:tabs>
          <w:tab w:val="left" w:pos="2119"/>
        </w:tabs>
        <w:spacing w:line="276" w:lineRule="auto"/>
        <w:ind w:right="566" w:firstLine="708"/>
        <w:jc w:val="both"/>
        <w:rPr>
          <w:sz w:val="28"/>
        </w:rPr>
      </w:pPr>
      <w:r>
        <w:rPr>
          <w:sz w:val="28"/>
        </w:rPr>
        <w:t xml:space="preserve">Формирование личностных результатов обеспечивается в ходе реализации всех компонентов образовательной деятельности, включая внеурочную </w:t>
      </w:r>
      <w:r>
        <w:rPr>
          <w:spacing w:val="-2"/>
          <w:sz w:val="28"/>
        </w:rPr>
        <w:t>деятельность.</w:t>
      </w:r>
    </w:p>
    <w:p w:rsidR="00502D9B" w:rsidRDefault="00D40229">
      <w:pPr>
        <w:pStyle w:val="a3"/>
        <w:spacing w:line="276" w:lineRule="auto"/>
        <w:ind w:right="563"/>
      </w:pPr>
      <w:r>
        <w:t>Достижение личностных результатов не выносится на итоговую оценку обучающихся, является предметом оценки эффективности воспитательно-</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right="557" w:firstLine="0"/>
      </w:pPr>
      <w:r>
        <w:lastRenderedPageBreak/>
        <w:t>образовательной деятельности образовательной организации и образовательных систем разного уровня. Оценка личностных результатов образовательной деятельности осуществляется в ходе внешних не 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общепринятых в профессиональном сообществе методиках психолого- педагогической диагностики.</w:t>
      </w:r>
    </w:p>
    <w:p w:rsidR="00502D9B" w:rsidRDefault="00D40229" w:rsidP="002971AB">
      <w:pPr>
        <w:pStyle w:val="a4"/>
        <w:numPr>
          <w:ilvl w:val="0"/>
          <w:numId w:val="48"/>
        </w:numPr>
        <w:tabs>
          <w:tab w:val="left" w:pos="2119"/>
        </w:tabs>
        <w:spacing w:line="276" w:lineRule="auto"/>
        <w:ind w:right="560" w:firstLine="708"/>
        <w:jc w:val="both"/>
        <w:rPr>
          <w:sz w:val="28"/>
        </w:rPr>
      </w:pPr>
      <w:r>
        <w:rPr>
          <w:sz w:val="28"/>
        </w:rPr>
        <w:t>Во внутреннем мониторинге возможна оценка сформированности отдельных личностных результатов, про 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502D9B" w:rsidRDefault="00D40229" w:rsidP="002971AB">
      <w:pPr>
        <w:pStyle w:val="a4"/>
        <w:numPr>
          <w:ilvl w:val="0"/>
          <w:numId w:val="48"/>
        </w:numPr>
        <w:tabs>
          <w:tab w:val="left" w:pos="2119"/>
        </w:tabs>
        <w:spacing w:line="276" w:lineRule="auto"/>
        <w:ind w:right="571" w:firstLine="708"/>
        <w:jc w:val="both"/>
        <w:rPr>
          <w:sz w:val="28"/>
        </w:rPr>
      </w:pPr>
      <w:r>
        <w:rPr>
          <w:sz w:val="28"/>
        </w:rP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rsidR="00502D9B" w:rsidRDefault="00D40229" w:rsidP="002971AB">
      <w:pPr>
        <w:pStyle w:val="a4"/>
        <w:numPr>
          <w:ilvl w:val="0"/>
          <w:numId w:val="48"/>
        </w:numPr>
        <w:tabs>
          <w:tab w:val="left" w:pos="2119"/>
        </w:tabs>
        <w:spacing w:line="276" w:lineRule="auto"/>
        <w:ind w:right="564" w:firstLine="708"/>
        <w:jc w:val="both"/>
        <w:rPr>
          <w:sz w:val="28"/>
        </w:rPr>
      </w:pPr>
      <w:r>
        <w:rPr>
          <w:sz w:val="28"/>
        </w:rPr>
        <w:t>Оценка метапредметных результатов представляет собой оценку достижения планируемых результатов освоения ООП СОО, которые отражают совокупность познавательных, коммуникативных и регулятивных универсальных учебныхдействий,атакжесистемумеждисциплинарных(межпредметных)понятий.</w:t>
      </w:r>
    </w:p>
    <w:p w:rsidR="00502D9B" w:rsidRDefault="00D40229" w:rsidP="002971AB">
      <w:pPr>
        <w:pStyle w:val="a4"/>
        <w:numPr>
          <w:ilvl w:val="0"/>
          <w:numId w:val="48"/>
        </w:numPr>
        <w:tabs>
          <w:tab w:val="left" w:pos="2119"/>
        </w:tabs>
        <w:spacing w:line="276" w:lineRule="auto"/>
        <w:ind w:right="568" w:firstLine="708"/>
        <w:jc w:val="both"/>
        <w:rPr>
          <w:sz w:val="28"/>
        </w:rPr>
      </w:pPr>
      <w:r>
        <w:rPr>
          <w:sz w:val="28"/>
        </w:rPr>
        <w:t>Формирование метапредметных результатов обеспечивается комплексом освоения программ учебных предметов и внеурочной деятельности.</w:t>
      </w:r>
    </w:p>
    <w:p w:rsidR="00502D9B" w:rsidRDefault="00D40229" w:rsidP="002971AB">
      <w:pPr>
        <w:pStyle w:val="a4"/>
        <w:numPr>
          <w:ilvl w:val="0"/>
          <w:numId w:val="48"/>
        </w:numPr>
        <w:tabs>
          <w:tab w:val="left" w:pos="2121"/>
        </w:tabs>
        <w:ind w:left="2121" w:hanging="421"/>
        <w:jc w:val="both"/>
        <w:rPr>
          <w:sz w:val="28"/>
        </w:rPr>
      </w:pPr>
      <w:r>
        <w:rPr>
          <w:sz w:val="28"/>
        </w:rPr>
        <w:t>Основнымобъектомоценкиметапредметных</w:t>
      </w:r>
      <w:r>
        <w:rPr>
          <w:spacing w:val="-2"/>
          <w:sz w:val="28"/>
        </w:rPr>
        <w:t>результатов:</w:t>
      </w:r>
    </w:p>
    <w:p w:rsidR="00502D9B" w:rsidRDefault="00D40229">
      <w:pPr>
        <w:pStyle w:val="a3"/>
        <w:spacing w:before="38" w:line="278" w:lineRule="auto"/>
        <w:ind w:right="573"/>
      </w:pPr>
      <w:r>
        <w:t>освоение обучающимися межпредметных понятий и универсальных учебных действий (регулятивных, познавательных, коммуникативных);</w:t>
      </w:r>
    </w:p>
    <w:p w:rsidR="00502D9B" w:rsidRDefault="00D40229">
      <w:pPr>
        <w:pStyle w:val="a3"/>
        <w:spacing w:line="276" w:lineRule="auto"/>
        <w:ind w:right="565"/>
      </w:pPr>
      <w:r>
        <w:t>способность использования универсальных учебных действий в познавательной и социальной практике, готовность к самостоятельному планированию и осуществлению учебной деятельности, организации учебного сотрудничества с педагогическими работниками и сверстниками, к участию в построении индивидуальной образовательной траектории;</w:t>
      </w:r>
    </w:p>
    <w:p w:rsidR="00502D9B" w:rsidRDefault="00D40229">
      <w:pPr>
        <w:pStyle w:val="a3"/>
        <w:spacing w:before="2" w:line="278" w:lineRule="auto"/>
        <w:ind w:right="565"/>
      </w:pPr>
      <w:r>
        <w:t xml:space="preserve">овладение навыками учебно-исследовательской, проектной и социальной </w:t>
      </w:r>
      <w:r>
        <w:rPr>
          <w:spacing w:val="-2"/>
        </w:rPr>
        <w:t>деятельности.</w:t>
      </w:r>
    </w:p>
    <w:p w:rsidR="00502D9B" w:rsidRDefault="00D40229">
      <w:pPr>
        <w:pStyle w:val="2"/>
        <w:spacing w:line="321" w:lineRule="exact"/>
        <w:ind w:left="3284"/>
      </w:pPr>
      <w:r>
        <w:t>Организацияисодержаниеоценочных</w:t>
      </w:r>
      <w:r>
        <w:rPr>
          <w:spacing w:val="-2"/>
        </w:rPr>
        <w:t>процедур</w:t>
      </w:r>
    </w:p>
    <w:p w:rsidR="00502D9B" w:rsidRDefault="00D40229" w:rsidP="002971AB">
      <w:pPr>
        <w:pStyle w:val="a4"/>
        <w:numPr>
          <w:ilvl w:val="0"/>
          <w:numId w:val="48"/>
        </w:numPr>
        <w:tabs>
          <w:tab w:val="left" w:pos="2119"/>
        </w:tabs>
        <w:spacing w:before="235" w:line="276" w:lineRule="auto"/>
        <w:ind w:right="554" w:firstLine="708"/>
        <w:jc w:val="both"/>
        <w:rPr>
          <w:sz w:val="28"/>
        </w:rPr>
      </w:pPr>
      <w:r>
        <w:rPr>
          <w:sz w:val="28"/>
        </w:rP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 материалы по оценке</w:t>
      </w:r>
    </w:p>
    <w:p w:rsidR="00502D9B" w:rsidRDefault="00502D9B">
      <w:pPr>
        <w:pStyle w:val="a4"/>
        <w:spacing w:line="276" w:lineRule="auto"/>
        <w:rPr>
          <w:sz w:val="28"/>
        </w:rPr>
        <w:sectPr w:rsidR="00502D9B">
          <w:pgSz w:w="11920" w:h="16860"/>
          <w:pgMar w:top="820" w:right="0" w:bottom="280" w:left="141" w:header="571" w:footer="0" w:gutter="0"/>
          <w:cols w:space="720"/>
        </w:sectPr>
      </w:pPr>
    </w:p>
    <w:p w:rsidR="00502D9B" w:rsidRDefault="00D40229">
      <w:pPr>
        <w:pStyle w:val="a3"/>
        <w:spacing w:line="278" w:lineRule="auto"/>
        <w:ind w:right="568" w:firstLine="0"/>
      </w:pPr>
      <w:r>
        <w:lastRenderedPageBreak/>
        <w:t>читательской и цифровой грамотности, сформированности регулятивных, коммуникативных и познавательных универсальных учебных действий.</w:t>
      </w:r>
    </w:p>
    <w:p w:rsidR="00502D9B" w:rsidRDefault="00D40229" w:rsidP="002971AB">
      <w:pPr>
        <w:pStyle w:val="a4"/>
        <w:numPr>
          <w:ilvl w:val="0"/>
          <w:numId w:val="48"/>
        </w:numPr>
        <w:tabs>
          <w:tab w:val="left" w:pos="2121"/>
        </w:tabs>
        <w:spacing w:line="321" w:lineRule="exact"/>
        <w:ind w:left="2121" w:hanging="421"/>
        <w:jc w:val="both"/>
        <w:rPr>
          <w:sz w:val="28"/>
        </w:rPr>
      </w:pPr>
      <w:r>
        <w:rPr>
          <w:sz w:val="28"/>
        </w:rPr>
        <w:t>Формы</w:t>
      </w:r>
      <w:r>
        <w:rPr>
          <w:spacing w:val="-2"/>
          <w:sz w:val="28"/>
        </w:rPr>
        <w:t>оценки:</w:t>
      </w:r>
    </w:p>
    <w:p w:rsidR="00502D9B" w:rsidRDefault="00D40229">
      <w:pPr>
        <w:pStyle w:val="a3"/>
        <w:spacing w:before="29" w:line="278" w:lineRule="auto"/>
        <w:ind w:right="562"/>
      </w:pPr>
      <w:r>
        <w:t>для проверки читательской грамотности - письменная работа на межпредметной основе;</w:t>
      </w:r>
    </w:p>
    <w:p w:rsidR="00502D9B" w:rsidRDefault="00D40229">
      <w:pPr>
        <w:pStyle w:val="a3"/>
        <w:spacing w:line="278" w:lineRule="auto"/>
        <w:ind w:right="564"/>
      </w:pPr>
      <w:r>
        <w:t>для проверки цифровой грамотности – практическая работа в сочетании с письменной (компьютеризованной) частью;</w:t>
      </w:r>
    </w:p>
    <w:p w:rsidR="00502D9B" w:rsidRDefault="00D40229">
      <w:pPr>
        <w:pStyle w:val="a3"/>
        <w:spacing w:line="276" w:lineRule="auto"/>
        <w:ind w:right="558"/>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исследований и проектов.</w:t>
      </w:r>
    </w:p>
    <w:p w:rsidR="00502D9B" w:rsidRDefault="00D40229">
      <w:pPr>
        <w:pStyle w:val="a3"/>
        <w:spacing w:line="278" w:lineRule="auto"/>
        <w:ind w:right="567"/>
      </w:pPr>
      <w:r>
        <w:t>Каждый из перечисленных видов диагностики проводится с периодичностью не менее чем один раз в два года.</w:t>
      </w:r>
    </w:p>
    <w:p w:rsidR="00502D9B" w:rsidRDefault="00D40229" w:rsidP="002971AB">
      <w:pPr>
        <w:pStyle w:val="a4"/>
        <w:numPr>
          <w:ilvl w:val="0"/>
          <w:numId w:val="48"/>
        </w:numPr>
        <w:tabs>
          <w:tab w:val="left" w:pos="2117"/>
        </w:tabs>
        <w:spacing w:line="276" w:lineRule="auto"/>
        <w:ind w:right="553" w:firstLine="708"/>
        <w:jc w:val="both"/>
        <w:rPr>
          <w:sz w:val="28"/>
        </w:rPr>
      </w:pPr>
      <w:r>
        <w:rPr>
          <w:sz w:val="28"/>
        </w:rPr>
        <w:t>Групповые и индивидуальные учебные исследования и проекты (далее вместе–проект) выполняются обучающимся в рамках одного из учебных предметов или на межпредметной основе с целью про 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w:t>
      </w:r>
    </w:p>
    <w:p w:rsidR="00502D9B" w:rsidRDefault="00D40229">
      <w:pPr>
        <w:pStyle w:val="a3"/>
        <w:spacing w:line="276" w:lineRule="auto"/>
        <w:ind w:left="1700" w:right="3240" w:firstLine="0"/>
      </w:pPr>
      <w:r>
        <w:t>Выбор темы проекта осуществляется обучающимися. Результатомпроектаявляетсяоднаизследующих</w:t>
      </w:r>
      <w:r>
        <w:rPr>
          <w:spacing w:val="-2"/>
        </w:rPr>
        <w:t>работ:</w:t>
      </w:r>
    </w:p>
    <w:p w:rsidR="00502D9B" w:rsidRDefault="00D40229">
      <w:pPr>
        <w:pStyle w:val="a3"/>
        <w:spacing w:line="278" w:lineRule="auto"/>
        <w:ind w:right="569"/>
      </w:pPr>
      <w:r>
        <w:t>письменная работа (эссе, реферат, аналитические материалы, обзорные материалы, отчеты о проведенных исследованиях, стендовый доклад и другие);</w:t>
      </w:r>
    </w:p>
    <w:p w:rsidR="00502D9B" w:rsidRDefault="00D40229">
      <w:pPr>
        <w:pStyle w:val="a3"/>
        <w:spacing w:line="276" w:lineRule="auto"/>
        <w:ind w:right="567"/>
      </w:pPr>
      <w:r>
        <w:t>художественная творческая работа (в области литературы, музыки, изобразительного искусства),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других;</w:t>
      </w:r>
    </w:p>
    <w:p w:rsidR="00502D9B" w:rsidRDefault="00D40229">
      <w:pPr>
        <w:pStyle w:val="a3"/>
        <w:spacing w:line="278" w:lineRule="auto"/>
        <w:ind w:left="1700" w:right="2769" w:firstLine="0"/>
      </w:pPr>
      <w:r>
        <w:t>материальныйобъект,макет,иноеконструкторскоеизделие; отчетные материалы по социальному проекту.</w:t>
      </w:r>
    </w:p>
    <w:p w:rsidR="00502D9B" w:rsidRDefault="00D40229">
      <w:pPr>
        <w:pStyle w:val="a3"/>
        <w:spacing w:line="276" w:lineRule="auto"/>
        <w:ind w:right="573"/>
      </w:pPr>
      <w:r>
        <w:t>Требования к организации проектной деятельности, к содержанию и направленности проекта отражены в отдельном Положении.</w:t>
      </w:r>
    </w:p>
    <w:p w:rsidR="00502D9B" w:rsidRDefault="00D40229">
      <w:pPr>
        <w:pStyle w:val="a3"/>
        <w:ind w:left="1700" w:firstLine="0"/>
      </w:pPr>
      <w:r>
        <w:t>Проектоцениваетсяпоследующим</w:t>
      </w:r>
      <w:r>
        <w:rPr>
          <w:spacing w:val="-2"/>
        </w:rPr>
        <w:t>критериям:</w:t>
      </w:r>
    </w:p>
    <w:p w:rsidR="00502D9B" w:rsidRDefault="00D40229">
      <w:pPr>
        <w:pStyle w:val="a3"/>
        <w:spacing w:before="17" w:line="276" w:lineRule="auto"/>
        <w:ind w:right="563"/>
      </w:pPr>
      <w:r>
        <w:t>сформированность познавательных универсальных учебных действий: способность к самостоятельному приобретению знаний и решению проблем, проявляющаяся в умении 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502D9B" w:rsidRDefault="00D40229">
      <w:pPr>
        <w:pStyle w:val="a3"/>
        <w:spacing w:before="1" w:line="278" w:lineRule="auto"/>
        <w:ind w:right="558"/>
      </w:pPr>
      <w:r>
        <w:t>сформированность предметных знаний и способов действий: умение раскрыть содержание работы, грамотно и обоснованно в соответствии с рассматриваемой</w:t>
      </w:r>
    </w:p>
    <w:p w:rsidR="00502D9B" w:rsidRDefault="00502D9B">
      <w:pPr>
        <w:pStyle w:val="a3"/>
        <w:spacing w:line="278" w:lineRule="auto"/>
        <w:sectPr w:rsidR="00502D9B">
          <w:pgSz w:w="11920" w:h="16860"/>
          <w:pgMar w:top="820" w:right="0" w:bottom="280" w:left="141" w:header="571" w:footer="0" w:gutter="0"/>
          <w:cols w:space="720"/>
        </w:sectPr>
      </w:pPr>
    </w:p>
    <w:p w:rsidR="00502D9B" w:rsidRDefault="00D40229">
      <w:pPr>
        <w:pStyle w:val="a3"/>
        <w:spacing w:line="311" w:lineRule="exact"/>
        <w:ind w:firstLine="0"/>
      </w:pPr>
      <w:r>
        <w:lastRenderedPageBreak/>
        <w:t>проблемойилитемойиспользоватьимеющиесязнанияиспособы</w:t>
      </w:r>
      <w:r>
        <w:rPr>
          <w:spacing w:val="-2"/>
        </w:rPr>
        <w:t>действий;</w:t>
      </w:r>
    </w:p>
    <w:p w:rsidR="00502D9B" w:rsidRDefault="00D40229">
      <w:pPr>
        <w:pStyle w:val="a3"/>
        <w:tabs>
          <w:tab w:val="left" w:pos="10931"/>
        </w:tabs>
        <w:spacing w:before="50" w:line="276" w:lineRule="auto"/>
        <w:ind w:right="563"/>
      </w:pPr>
      <w:r>
        <w:t xml:space="preserve">сформированность регулятивных универсальных учебных действий: умение </w:t>
      </w:r>
      <w:r>
        <w:rPr>
          <w:spacing w:val="-2"/>
        </w:rPr>
        <w:t>самостоятельнопланироватьиуправлятьсвоейпознавательнойдеятельностью</w:t>
      </w:r>
      <w:r>
        <w:tab/>
      </w:r>
      <w:r>
        <w:rPr>
          <w:spacing w:val="-6"/>
        </w:rPr>
        <w:t xml:space="preserve">во </w:t>
      </w:r>
      <w:r>
        <w:t>времени; использовать ресурсные возможности для достижения целей;осуществлять выбор конструктивных стратегий в трудных ситуациях;</w:t>
      </w:r>
    </w:p>
    <w:p w:rsidR="00502D9B" w:rsidRDefault="00D40229">
      <w:pPr>
        <w:pStyle w:val="a3"/>
        <w:spacing w:line="276" w:lineRule="auto"/>
        <w:ind w:right="567"/>
      </w:pPr>
      <w:r>
        <w:t>сформированность коммуникативных универсальных учебных действий: умение ясно изложить и оформить выполненную работу, представить её результаты, аргументированно ответить на вопросы.</w:t>
      </w:r>
    </w:p>
    <w:p w:rsidR="00502D9B" w:rsidRDefault="00D40229" w:rsidP="002971AB">
      <w:pPr>
        <w:pStyle w:val="a4"/>
        <w:numPr>
          <w:ilvl w:val="0"/>
          <w:numId w:val="48"/>
        </w:numPr>
        <w:tabs>
          <w:tab w:val="left" w:pos="2119"/>
        </w:tabs>
        <w:spacing w:line="276" w:lineRule="auto"/>
        <w:ind w:right="567" w:firstLine="708"/>
        <w:jc w:val="both"/>
        <w:rPr>
          <w:sz w:val="28"/>
        </w:rPr>
      </w:pPr>
      <w:r>
        <w:rPr>
          <w:sz w:val="28"/>
        </w:rPr>
        <w:t>Предметные результаты освоения ФОП СОО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502D9B" w:rsidRDefault="00D40229" w:rsidP="002971AB">
      <w:pPr>
        <w:pStyle w:val="a4"/>
        <w:numPr>
          <w:ilvl w:val="0"/>
          <w:numId w:val="48"/>
        </w:numPr>
        <w:tabs>
          <w:tab w:val="left" w:pos="2119"/>
        </w:tabs>
        <w:spacing w:before="1" w:line="278" w:lineRule="auto"/>
        <w:ind w:right="574" w:firstLine="708"/>
        <w:jc w:val="both"/>
        <w:rPr>
          <w:sz w:val="28"/>
        </w:rPr>
      </w:pPr>
      <w:r>
        <w:rPr>
          <w:sz w:val="28"/>
        </w:rPr>
        <w:t>Оценка предметных результатов представляет собой оценку достижения обучающимися планируемых результатов по отдельным учебным предметам.</w:t>
      </w:r>
    </w:p>
    <w:p w:rsidR="00502D9B" w:rsidRDefault="00D40229" w:rsidP="002971AB">
      <w:pPr>
        <w:pStyle w:val="a4"/>
        <w:numPr>
          <w:ilvl w:val="0"/>
          <w:numId w:val="48"/>
        </w:numPr>
        <w:tabs>
          <w:tab w:val="left" w:pos="2119"/>
        </w:tabs>
        <w:spacing w:line="276" w:lineRule="auto"/>
        <w:ind w:right="557" w:firstLine="708"/>
        <w:jc w:val="both"/>
        <w:rPr>
          <w:sz w:val="28"/>
        </w:rPr>
      </w:pPr>
      <w:r>
        <w:rPr>
          <w:sz w:val="28"/>
        </w:rPr>
        <w:t>Основным предметом оценки является способность к решению учебно- 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 а также компетентностей, релевантных соответствующим направлениям функциональной грамотности.</w:t>
      </w:r>
    </w:p>
    <w:p w:rsidR="00502D9B" w:rsidRDefault="00D40229" w:rsidP="002971AB">
      <w:pPr>
        <w:pStyle w:val="a4"/>
        <w:numPr>
          <w:ilvl w:val="0"/>
          <w:numId w:val="48"/>
        </w:numPr>
        <w:tabs>
          <w:tab w:val="left" w:pos="2119"/>
        </w:tabs>
        <w:spacing w:line="276" w:lineRule="auto"/>
        <w:ind w:right="565" w:firstLine="708"/>
        <w:jc w:val="both"/>
        <w:rPr>
          <w:sz w:val="28"/>
        </w:rPr>
      </w:pPr>
      <w:r>
        <w:rPr>
          <w:sz w:val="28"/>
        </w:rPr>
        <w:t>Для оценки предметных результатов используются критерии: знание и понимание, применение, функциональность.</w:t>
      </w:r>
    </w:p>
    <w:p w:rsidR="00502D9B" w:rsidRDefault="00D40229">
      <w:pPr>
        <w:pStyle w:val="a3"/>
        <w:spacing w:line="276" w:lineRule="auto"/>
        <w:ind w:right="567"/>
      </w:pPr>
      <w:r>
        <w:t>Обобщённый критерий «знание и понимание» включает знание и понимание роли изучаемой области знания и (или) вида деятельности в различных контекстах, знание и понимание терминологии, понятий и идей, а также процедурных знаний или алгоритмов.</w:t>
      </w:r>
    </w:p>
    <w:p w:rsidR="00502D9B" w:rsidRDefault="00D40229">
      <w:pPr>
        <w:pStyle w:val="a3"/>
        <w:ind w:left="1700" w:firstLine="0"/>
      </w:pPr>
      <w:r>
        <w:t>Обобщённыйкритерий«применение»</w:t>
      </w:r>
      <w:r>
        <w:rPr>
          <w:spacing w:val="-2"/>
        </w:rPr>
        <w:t>включает:</w:t>
      </w:r>
    </w:p>
    <w:p w:rsidR="00502D9B" w:rsidRDefault="00D40229">
      <w:pPr>
        <w:pStyle w:val="a3"/>
        <w:spacing w:before="44" w:line="276" w:lineRule="auto"/>
        <w:ind w:right="570"/>
      </w:pPr>
      <w:r>
        <w:t xml:space="preserve">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w:t>
      </w:r>
      <w:r>
        <w:rPr>
          <w:spacing w:val="-2"/>
        </w:rPr>
        <w:t>процессе;</w:t>
      </w:r>
    </w:p>
    <w:p w:rsidR="00502D9B" w:rsidRDefault="00D40229">
      <w:pPr>
        <w:pStyle w:val="a3"/>
        <w:spacing w:line="276" w:lineRule="auto"/>
        <w:ind w:right="555"/>
      </w:pPr>
      <w:r>
        <w:t xml:space="preserve">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(проблем), в том числе в ходе поисковой деятельности, учебно-исследовательской и учебно-проектной </w:t>
      </w:r>
      <w:r>
        <w:rPr>
          <w:spacing w:val="-2"/>
        </w:rPr>
        <w:t>деятельности.</w:t>
      </w:r>
    </w:p>
    <w:p w:rsidR="00502D9B" w:rsidRDefault="00D40229">
      <w:pPr>
        <w:pStyle w:val="a3"/>
        <w:spacing w:before="2" w:line="276" w:lineRule="auto"/>
        <w:ind w:right="565"/>
      </w:pPr>
      <w:r>
        <w:t>Обобщённый критерий «функциональность» включает осознанное использование приобретённых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w:t>
      </w:r>
    </w:p>
    <w:p w:rsidR="00502D9B" w:rsidRDefault="00D40229">
      <w:pPr>
        <w:pStyle w:val="a3"/>
        <w:spacing w:line="322" w:lineRule="exact"/>
        <w:ind w:left="1700" w:firstLine="0"/>
      </w:pPr>
      <w:r>
        <w:t>Оценкафункциональнойграмотностинаправленанавыявление</w:t>
      </w:r>
      <w:r>
        <w:rPr>
          <w:spacing w:val="-2"/>
        </w:rPr>
        <w:t>способности</w:t>
      </w:r>
    </w:p>
    <w:p w:rsidR="00502D9B" w:rsidRDefault="00502D9B">
      <w:pPr>
        <w:pStyle w:val="a3"/>
        <w:spacing w:line="322" w:lineRule="exact"/>
        <w:sectPr w:rsidR="00502D9B">
          <w:pgSz w:w="11920" w:h="16860"/>
          <w:pgMar w:top="820" w:right="0" w:bottom="280" w:left="141" w:header="571" w:footer="0" w:gutter="0"/>
          <w:cols w:space="720"/>
        </w:sectPr>
      </w:pPr>
    </w:p>
    <w:p w:rsidR="00502D9B" w:rsidRDefault="00D40229">
      <w:pPr>
        <w:pStyle w:val="a3"/>
        <w:spacing w:line="278" w:lineRule="auto"/>
        <w:ind w:right="569" w:firstLine="0"/>
      </w:pPr>
      <w:r>
        <w:lastRenderedPageBreak/>
        <w:t>обучающихся применять предметные знания и умения во внеучебной ситуации, в реальной жизни.</w:t>
      </w:r>
    </w:p>
    <w:p w:rsidR="00502D9B" w:rsidRDefault="00D40229" w:rsidP="002971AB">
      <w:pPr>
        <w:pStyle w:val="a4"/>
        <w:numPr>
          <w:ilvl w:val="0"/>
          <w:numId w:val="48"/>
        </w:numPr>
        <w:tabs>
          <w:tab w:val="left" w:pos="2119"/>
        </w:tabs>
        <w:spacing w:line="276" w:lineRule="auto"/>
        <w:ind w:right="556" w:firstLine="708"/>
        <w:jc w:val="both"/>
        <w:rPr>
          <w:sz w:val="28"/>
        </w:rPr>
      </w:pPr>
      <w:r>
        <w:rPr>
          <w:sz w:val="28"/>
        </w:rPr>
        <w:t xml:space="preserve">Оценка предметных результатов осуществляется педагогическим работником в ходе процедур текущего, тематического, промежуточного и итогового </w:t>
      </w:r>
      <w:r>
        <w:rPr>
          <w:spacing w:val="-2"/>
          <w:sz w:val="28"/>
        </w:rPr>
        <w:t>контроля.</w:t>
      </w:r>
    </w:p>
    <w:p w:rsidR="00502D9B" w:rsidRDefault="00D40229" w:rsidP="002971AB">
      <w:pPr>
        <w:pStyle w:val="a4"/>
        <w:numPr>
          <w:ilvl w:val="0"/>
          <w:numId w:val="48"/>
        </w:numPr>
        <w:tabs>
          <w:tab w:val="left" w:pos="2119"/>
        </w:tabs>
        <w:spacing w:line="276" w:lineRule="auto"/>
        <w:ind w:right="569" w:firstLine="708"/>
        <w:jc w:val="both"/>
        <w:rPr>
          <w:sz w:val="28"/>
        </w:rPr>
      </w:pPr>
      <w:r>
        <w:rPr>
          <w:sz w:val="28"/>
        </w:rPr>
        <w:t>Особенности оценки по отдельному учебному предмету фиксируются в приложении к ООП СОО.</w:t>
      </w:r>
    </w:p>
    <w:p w:rsidR="00502D9B" w:rsidRDefault="00D40229">
      <w:pPr>
        <w:pStyle w:val="a3"/>
        <w:spacing w:line="278" w:lineRule="auto"/>
        <w:ind w:right="555"/>
      </w:pPr>
      <w:r>
        <w:t xml:space="preserve">Описание оценки предметных результатов по отдельному учебному предмету </w:t>
      </w:r>
      <w:r>
        <w:rPr>
          <w:spacing w:val="-2"/>
        </w:rPr>
        <w:t>включает:</w:t>
      </w:r>
    </w:p>
    <w:p w:rsidR="00502D9B" w:rsidRDefault="00D40229">
      <w:pPr>
        <w:pStyle w:val="a3"/>
        <w:spacing w:line="276" w:lineRule="auto"/>
        <w:ind w:right="566"/>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502D9B" w:rsidRDefault="00D40229">
      <w:pPr>
        <w:pStyle w:val="a3"/>
        <w:spacing w:line="276" w:lineRule="auto"/>
        <w:ind w:right="571"/>
      </w:pPr>
      <w:r>
        <w:t xml:space="preserve">требования к выставлению отметок за промежуточную аттестацию (при необходимости - с учётом степени значимости отметок за отдельные оценочные </w:t>
      </w:r>
      <w:r>
        <w:rPr>
          <w:spacing w:val="-2"/>
        </w:rPr>
        <w:t>процедуры);</w:t>
      </w:r>
    </w:p>
    <w:p w:rsidR="00502D9B" w:rsidRDefault="00D40229">
      <w:pPr>
        <w:pStyle w:val="a3"/>
        <w:ind w:left="1700" w:firstLine="0"/>
      </w:pPr>
      <w:r>
        <w:t>графикконтрольных</w:t>
      </w:r>
      <w:r>
        <w:rPr>
          <w:spacing w:val="-2"/>
        </w:rPr>
        <w:t>мероприятий.</w:t>
      </w:r>
    </w:p>
    <w:p w:rsidR="00502D9B" w:rsidRDefault="00D40229" w:rsidP="002971AB">
      <w:pPr>
        <w:pStyle w:val="a4"/>
        <w:numPr>
          <w:ilvl w:val="0"/>
          <w:numId w:val="48"/>
        </w:numPr>
        <w:tabs>
          <w:tab w:val="left" w:pos="2119"/>
        </w:tabs>
        <w:spacing w:before="26" w:line="276" w:lineRule="auto"/>
        <w:ind w:right="566" w:firstLine="708"/>
        <w:jc w:val="both"/>
        <w:rPr>
          <w:sz w:val="28"/>
        </w:rPr>
      </w:pPr>
      <w:r>
        <w:rPr>
          <w:sz w:val="28"/>
        </w:rPr>
        <w:t xml:space="preserve">Стартовая диагностика проводится администрацией образовательной организации с целью оценки готовности к обучению на уровне основного общего </w:t>
      </w:r>
      <w:r>
        <w:rPr>
          <w:spacing w:val="-2"/>
          <w:sz w:val="28"/>
        </w:rPr>
        <w:t>образования.</w:t>
      </w:r>
    </w:p>
    <w:p w:rsidR="00502D9B" w:rsidRDefault="00D40229">
      <w:pPr>
        <w:pStyle w:val="a3"/>
        <w:spacing w:before="1" w:line="276" w:lineRule="auto"/>
        <w:ind w:right="558"/>
      </w:pPr>
      <w:r>
        <w:t>Стартовая диагностика проводится в начале 10 класса и выступает как основа (точка отсчёта) для оценки динамики образовательных достижений обучающихся.</w:t>
      </w:r>
    </w:p>
    <w:p w:rsidR="00502D9B" w:rsidRDefault="00D40229">
      <w:pPr>
        <w:pStyle w:val="a3"/>
        <w:spacing w:line="276" w:lineRule="auto"/>
        <w:ind w:right="565"/>
      </w:pPr>
      <w:r>
        <w:t>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знаково-символическими средствами, логическими операциями.</w:t>
      </w:r>
    </w:p>
    <w:p w:rsidR="00502D9B" w:rsidRDefault="00D40229">
      <w:pPr>
        <w:pStyle w:val="a3"/>
        <w:spacing w:before="1" w:line="276" w:lineRule="auto"/>
        <w:ind w:right="571"/>
      </w:pPr>
      <w:r>
        <w:t>Стартовая диагностика проводится педагогическими работниками с целью оценки готовности к изучению отдельных предметов. Результаты стартовой диагностики являются основанием для корректировки учебных программ и индивидуализации учебного процесса.</w:t>
      </w:r>
    </w:p>
    <w:p w:rsidR="00502D9B" w:rsidRDefault="00D40229" w:rsidP="002971AB">
      <w:pPr>
        <w:pStyle w:val="a4"/>
        <w:numPr>
          <w:ilvl w:val="0"/>
          <w:numId w:val="48"/>
        </w:numPr>
        <w:tabs>
          <w:tab w:val="left" w:pos="2119"/>
        </w:tabs>
        <w:spacing w:line="276" w:lineRule="auto"/>
        <w:ind w:right="574" w:firstLine="708"/>
        <w:jc w:val="both"/>
        <w:rPr>
          <w:sz w:val="28"/>
        </w:rPr>
      </w:pPr>
      <w:r>
        <w:rPr>
          <w:sz w:val="28"/>
        </w:rPr>
        <w:t>Текущая оценка представляет собой процедуру оценки индивидуального продвижения обучающегося в освоении программы учебного предмета.</w:t>
      </w:r>
    </w:p>
    <w:p w:rsidR="00502D9B" w:rsidRDefault="00D40229">
      <w:pPr>
        <w:pStyle w:val="a3"/>
        <w:spacing w:before="1" w:line="276" w:lineRule="auto"/>
        <w:ind w:right="565"/>
      </w:pPr>
      <w:r>
        <w:t xml:space="preserve">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w:t>
      </w:r>
      <w:r>
        <w:rPr>
          <w:spacing w:val="-2"/>
        </w:rPr>
        <w:t>обучении.</w:t>
      </w:r>
    </w:p>
    <w:p w:rsidR="00502D9B" w:rsidRDefault="00D40229">
      <w:pPr>
        <w:pStyle w:val="a3"/>
        <w:spacing w:line="276" w:lineRule="auto"/>
        <w:ind w:right="563"/>
      </w:pPr>
      <w:r>
        <w:t xml:space="preserve">Объектом текущей оценки являются тематические планируемые результаты, этапы освоения которых зафиксированы в тематическом планировании по учебному </w:t>
      </w:r>
      <w:r>
        <w:rPr>
          <w:spacing w:val="-2"/>
        </w:rPr>
        <w:t>предмету.</w:t>
      </w:r>
    </w:p>
    <w:p w:rsidR="00502D9B" w:rsidRDefault="00D40229">
      <w:pPr>
        <w:pStyle w:val="a3"/>
        <w:spacing w:before="2"/>
        <w:ind w:left="1700" w:firstLine="0"/>
      </w:pPr>
      <w:r>
        <w:t>Втекущейоценкеиспользуетсяразличныеформыиметодыпроверки</w:t>
      </w:r>
      <w:r>
        <w:rPr>
          <w:spacing w:val="-2"/>
        </w:rPr>
        <w:t>(устные</w:t>
      </w:r>
    </w:p>
    <w:p w:rsidR="00502D9B" w:rsidRDefault="00502D9B">
      <w:pPr>
        <w:pStyle w:val="a3"/>
        <w:sectPr w:rsidR="00502D9B">
          <w:pgSz w:w="11920" w:h="16860"/>
          <w:pgMar w:top="820" w:right="0" w:bottom="280" w:left="141" w:header="571" w:footer="0" w:gutter="0"/>
          <w:cols w:space="720"/>
        </w:sectPr>
      </w:pPr>
    </w:p>
    <w:p w:rsidR="00502D9B" w:rsidRDefault="00D40229">
      <w:pPr>
        <w:pStyle w:val="a3"/>
        <w:spacing w:line="276" w:lineRule="auto"/>
        <w:ind w:right="558" w:firstLine="0"/>
      </w:pPr>
      <w:r>
        <w:lastRenderedPageBreak/>
        <w:t>и письменные опросы, практические работы, творческие работы, индивидуальные и групповые формы, само- и взаимооценка, рефлексия, листы продвижения и другие)с учётом особенностей учебного предмета.</w:t>
      </w:r>
    </w:p>
    <w:p w:rsidR="00502D9B" w:rsidRDefault="00D40229">
      <w:pPr>
        <w:pStyle w:val="a3"/>
        <w:spacing w:line="278" w:lineRule="auto"/>
        <w:ind w:right="572"/>
      </w:pPr>
      <w:r>
        <w:t>Результаты текущей оценки являются основой для индивидуализации учебного процесса.</w:t>
      </w:r>
    </w:p>
    <w:p w:rsidR="00502D9B" w:rsidRDefault="00D40229" w:rsidP="002971AB">
      <w:pPr>
        <w:pStyle w:val="a4"/>
        <w:numPr>
          <w:ilvl w:val="0"/>
          <w:numId w:val="48"/>
        </w:numPr>
        <w:tabs>
          <w:tab w:val="left" w:pos="2119"/>
        </w:tabs>
        <w:spacing w:line="278" w:lineRule="auto"/>
        <w:ind w:right="576" w:firstLine="708"/>
        <w:jc w:val="both"/>
        <w:rPr>
          <w:sz w:val="28"/>
        </w:rPr>
      </w:pPr>
      <w:r>
        <w:rPr>
          <w:sz w:val="28"/>
        </w:rPr>
        <w:t>Тематическая оценка представляет собой процедуру оценки уровня достижения тематических планируемых результатов по учебному предмету.</w:t>
      </w:r>
    </w:p>
    <w:p w:rsidR="00502D9B" w:rsidRDefault="00D40229" w:rsidP="002971AB">
      <w:pPr>
        <w:pStyle w:val="a4"/>
        <w:numPr>
          <w:ilvl w:val="0"/>
          <w:numId w:val="48"/>
        </w:numPr>
        <w:tabs>
          <w:tab w:val="left" w:pos="2121"/>
        </w:tabs>
        <w:spacing w:line="276" w:lineRule="auto"/>
        <w:ind w:left="1700" w:right="1370" w:firstLine="0"/>
        <w:jc w:val="both"/>
        <w:rPr>
          <w:sz w:val="28"/>
        </w:rPr>
      </w:pPr>
      <w:r>
        <w:rPr>
          <w:sz w:val="28"/>
        </w:rPr>
        <w:t>Внутренний мониторинг представляет собой следующиепроцедуры: стартовая диагностика;</w:t>
      </w:r>
    </w:p>
    <w:p w:rsidR="00502D9B" w:rsidRDefault="00D40229">
      <w:pPr>
        <w:pStyle w:val="a3"/>
        <w:spacing w:line="278" w:lineRule="auto"/>
        <w:ind w:left="1700" w:right="1451" w:firstLine="0"/>
      </w:pPr>
      <w:r>
        <w:t>Оценка уровня достижения предметных и метапредметных результатов; оценка уровня функциональной грамотности;</w:t>
      </w:r>
    </w:p>
    <w:p w:rsidR="00502D9B" w:rsidRDefault="00D40229">
      <w:pPr>
        <w:pStyle w:val="a3"/>
        <w:spacing w:line="276" w:lineRule="auto"/>
        <w:ind w:right="556"/>
      </w:pPr>
      <w:r>
        <w:t>оценка уровня профессионального мастерства педагогического работника, осуществляемогонаосновевыполненияобучающимисяпроверочныхработ,анализа посещенных уроков, анализа качества учебных заданий, предлагаемых педагогическим работником обучающимся.</w:t>
      </w:r>
    </w:p>
    <w:p w:rsidR="00502D9B" w:rsidRDefault="00D40229">
      <w:pPr>
        <w:pStyle w:val="a3"/>
        <w:spacing w:line="276" w:lineRule="auto"/>
        <w:ind w:right="559"/>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 подготовки рекомендаций для текущей коррекции учебного процесса и его индивидуализации и (или) для повышения квалификации педагогического работника.</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rsidP="002971AB">
      <w:pPr>
        <w:pStyle w:val="2"/>
        <w:numPr>
          <w:ilvl w:val="0"/>
          <w:numId w:val="50"/>
        </w:numPr>
        <w:tabs>
          <w:tab w:val="left" w:pos="4680"/>
        </w:tabs>
        <w:spacing w:line="311" w:lineRule="exact"/>
        <w:ind w:left="4680" w:hanging="354"/>
        <w:jc w:val="left"/>
      </w:pPr>
      <w:bookmarkStart w:id="5" w:name="_TOC_250010"/>
      <w:r>
        <w:lastRenderedPageBreak/>
        <w:t>Содержательный</w:t>
      </w:r>
      <w:bookmarkEnd w:id="5"/>
      <w:r>
        <w:rPr>
          <w:spacing w:val="-2"/>
        </w:rPr>
        <w:t>раздел.</w:t>
      </w:r>
    </w:p>
    <w:p w:rsidR="00502D9B" w:rsidRDefault="00D40229">
      <w:pPr>
        <w:pStyle w:val="1"/>
        <w:spacing w:before="88"/>
        <w:ind w:left="-1" w:right="458"/>
        <w:jc w:val="center"/>
      </w:pPr>
      <w:r>
        <w:t>РАБОЧАЯПРОГРАММАПОУЧЕБНОМУПРЕДМЕТУ«РУССКИЙ</w:t>
      </w:r>
      <w:r>
        <w:rPr>
          <w:spacing w:val="-2"/>
        </w:rPr>
        <w:t>ЯЗЫК»</w:t>
      </w:r>
    </w:p>
    <w:p w:rsidR="00502D9B" w:rsidRDefault="00D40229">
      <w:pPr>
        <w:spacing w:before="51"/>
        <w:ind w:right="94"/>
        <w:jc w:val="center"/>
        <w:rPr>
          <w:b/>
          <w:sz w:val="28"/>
        </w:rPr>
      </w:pPr>
      <w:r>
        <w:rPr>
          <w:b/>
          <w:sz w:val="28"/>
        </w:rPr>
        <w:t>(БАЗОВЫЙ</w:t>
      </w:r>
      <w:r>
        <w:rPr>
          <w:b/>
          <w:spacing w:val="-2"/>
          <w:sz w:val="28"/>
        </w:rPr>
        <w:t>УРОВЕНЬ)</w:t>
      </w:r>
    </w:p>
    <w:p w:rsidR="00502D9B" w:rsidRDefault="00D40229">
      <w:pPr>
        <w:pStyle w:val="a3"/>
        <w:spacing w:before="42" w:line="276" w:lineRule="auto"/>
        <w:ind w:right="562"/>
      </w:pPr>
      <w:r>
        <w:t>Рабочая программа по учебному предмету «Русский язык» (предметная область «Русский язык и литература»)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502D9B" w:rsidRDefault="00D40229">
      <w:pPr>
        <w:pStyle w:val="a3"/>
        <w:spacing w:line="276" w:lineRule="auto"/>
        <w:ind w:right="568"/>
      </w:pPr>
      <w:r>
        <w:t>Пояснительная записка отражает общие цели и задачи изучения русского языка, место в структуре учебного плана, а также подходы к отбору содержания и определению планируемых результатов.</w:t>
      </w:r>
    </w:p>
    <w:p w:rsidR="00502D9B" w:rsidRDefault="00D40229">
      <w:pPr>
        <w:pStyle w:val="a3"/>
        <w:spacing w:before="1" w:line="276" w:lineRule="auto"/>
        <w:ind w:right="564"/>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502D9B" w:rsidRDefault="00D40229">
      <w:pPr>
        <w:pStyle w:val="a3"/>
        <w:spacing w:line="276" w:lineRule="auto"/>
        <w:ind w:right="571"/>
      </w:pPr>
      <w:r>
        <w:t>Планируемые результаты освоения программы по русскому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502D9B" w:rsidRDefault="00D40229">
      <w:pPr>
        <w:pStyle w:val="a3"/>
        <w:spacing w:before="5"/>
        <w:ind w:left="1700" w:firstLine="0"/>
      </w:pPr>
      <w:r>
        <w:t>Пояснительная</w:t>
      </w:r>
      <w:r>
        <w:rPr>
          <w:spacing w:val="-2"/>
        </w:rPr>
        <w:t>записка.</w:t>
      </w:r>
    </w:p>
    <w:p w:rsidR="00502D9B" w:rsidRDefault="00D40229">
      <w:pPr>
        <w:pStyle w:val="a3"/>
        <w:spacing w:before="40" w:line="276" w:lineRule="auto"/>
        <w:ind w:right="559"/>
      </w:pPr>
      <w:r>
        <w:t>Программа по русскому языку на уровне среднего общего образования разработана с целью оказания методической помощи учителю русского языка в создании рабочей программы по учебному предмету, ориентированной на современные тенденции в школьном образовании и активные методики обучения.</w:t>
      </w:r>
    </w:p>
    <w:p w:rsidR="00502D9B" w:rsidRDefault="00D40229">
      <w:pPr>
        <w:pStyle w:val="a3"/>
        <w:spacing w:before="13"/>
        <w:ind w:left="1700" w:firstLine="0"/>
      </w:pPr>
      <w:r>
        <w:t>Программапорусскомуязыкупозволит</w:t>
      </w:r>
      <w:r>
        <w:rPr>
          <w:spacing w:val="-2"/>
        </w:rPr>
        <w:t>учителю:</w:t>
      </w:r>
    </w:p>
    <w:p w:rsidR="00502D9B" w:rsidRDefault="00D40229">
      <w:pPr>
        <w:pStyle w:val="a3"/>
        <w:spacing w:before="45" w:line="276" w:lineRule="auto"/>
        <w:ind w:right="574"/>
      </w:pPr>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во ФГОС СОО;</w:t>
      </w:r>
    </w:p>
    <w:p w:rsidR="00502D9B" w:rsidRDefault="00D40229">
      <w:pPr>
        <w:pStyle w:val="a3"/>
        <w:spacing w:line="278" w:lineRule="auto"/>
        <w:ind w:right="574"/>
      </w:pPr>
      <w:r>
        <w:t>определить и структурировать планируемые результаты обучения и содержание русского языка по годам обучения в соответствии со ФГОС СОО;</w:t>
      </w:r>
    </w:p>
    <w:p w:rsidR="00502D9B" w:rsidRDefault="00D40229">
      <w:pPr>
        <w:pStyle w:val="a3"/>
        <w:spacing w:line="276" w:lineRule="auto"/>
        <w:ind w:right="568"/>
      </w:pPr>
      <w:r>
        <w:t>разработать календарно-тематическое планирование с учётом особенностей конкретного класса.</w:t>
      </w:r>
    </w:p>
    <w:p w:rsidR="00502D9B" w:rsidRDefault="00D40229">
      <w:pPr>
        <w:pStyle w:val="a3"/>
        <w:spacing w:line="276" w:lineRule="auto"/>
        <w:ind w:right="564"/>
      </w:pPr>
      <w: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502D9B" w:rsidRDefault="00D40229">
      <w:pPr>
        <w:pStyle w:val="a3"/>
        <w:spacing w:line="276" w:lineRule="auto"/>
        <w:ind w:right="558"/>
      </w:pPr>
      <w: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right="557"/>
      </w:pPr>
      <w:r>
        <w:lastRenderedPageBreak/>
        <w:t>Русский язык, обеспечивая коммуникативное развитие обучающихся, является в образовательной организации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школьных предметов,на процессы формирования универсальных интеллектуальных умений, навыковсамо организации и самоконтроля.</w:t>
      </w:r>
    </w:p>
    <w:p w:rsidR="00502D9B" w:rsidRDefault="00D40229">
      <w:pPr>
        <w:pStyle w:val="a3"/>
        <w:spacing w:line="276" w:lineRule="auto"/>
        <w:ind w:right="555"/>
      </w:pPr>
      <w: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502D9B" w:rsidRDefault="00D40229">
      <w:pPr>
        <w:pStyle w:val="a3"/>
        <w:spacing w:line="276" w:lineRule="auto"/>
        <w:ind w:right="566"/>
      </w:pPr>
      <w:r>
        <w:t>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соответствующие умения и навыки, направлена в большей степени на совершенствование умений эффективно пользоваться русским языком в разных условиях общения, повышение речевой культуры старшеклассников, совершенствование их опыта речевого общения, развитие коммуникативных умений в разных сферах функционирования языка.</w:t>
      </w:r>
    </w:p>
    <w:p w:rsidR="00502D9B" w:rsidRDefault="00D40229">
      <w:pPr>
        <w:pStyle w:val="a3"/>
        <w:spacing w:line="276" w:lineRule="auto"/>
        <w:ind w:right="555"/>
      </w:pPr>
      <w: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наформированиеготовностикречевомувзаимодействиюивзаимопониманиюв учебной и практической деятельности.</w:t>
      </w:r>
    </w:p>
    <w:p w:rsidR="00502D9B" w:rsidRDefault="00D40229">
      <w:pPr>
        <w:pStyle w:val="a3"/>
        <w:spacing w:line="276" w:lineRule="auto"/>
        <w:ind w:right="558"/>
      </w:pPr>
      <w:r>
        <w:t>Важнейшей составляющей изучения русского языка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другие) дляих понимания, сжатия, трансформации, интерпретации и использования в практической деятельности.</w:t>
      </w:r>
    </w:p>
    <w:p w:rsidR="00502D9B" w:rsidRDefault="00D40229">
      <w:pPr>
        <w:pStyle w:val="a3"/>
        <w:spacing w:line="276" w:lineRule="auto"/>
        <w:ind w:right="557"/>
      </w:pPr>
      <w: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и основном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форматов(гипертексты, графика, инфографика и другие).</w:t>
      </w:r>
    </w:p>
    <w:p w:rsidR="00502D9B" w:rsidRDefault="00D40229">
      <w:pPr>
        <w:pStyle w:val="a3"/>
        <w:ind w:left="1700" w:firstLine="0"/>
      </w:pPr>
      <w:r>
        <w:t>Всодержаниипрограммыпорусскомуязыкувыделяютсятрисквозные</w:t>
      </w:r>
      <w:r>
        <w:rPr>
          <w:spacing w:val="-2"/>
        </w:rPr>
        <w:t>линии:</w:t>
      </w:r>
    </w:p>
    <w:p w:rsidR="00502D9B" w:rsidRDefault="00D40229">
      <w:pPr>
        <w:pStyle w:val="a3"/>
        <w:spacing w:before="39" w:line="278" w:lineRule="auto"/>
        <w:ind w:right="572" w:firstLine="0"/>
      </w:pPr>
      <w:r>
        <w:t>«Язык и речь. Культура речи», «Речь. Речевое общение. Текст», «Функциональная стилистика. Культура речи».</w:t>
      </w:r>
    </w:p>
    <w:p w:rsidR="00502D9B" w:rsidRDefault="00502D9B">
      <w:pPr>
        <w:pStyle w:val="a3"/>
        <w:spacing w:line="278" w:lineRule="auto"/>
        <w:sectPr w:rsidR="00502D9B">
          <w:pgSz w:w="11920" w:h="16860"/>
          <w:pgMar w:top="820" w:right="0" w:bottom="280" w:left="141" w:header="571" w:footer="0" w:gutter="0"/>
          <w:cols w:space="720"/>
        </w:sectPr>
      </w:pPr>
    </w:p>
    <w:p w:rsidR="00502D9B" w:rsidRDefault="00D40229">
      <w:pPr>
        <w:pStyle w:val="a3"/>
        <w:spacing w:line="276" w:lineRule="auto"/>
        <w:ind w:right="576"/>
      </w:pPr>
      <w:r>
        <w:lastRenderedPageBreak/>
        <w:t>Изучение русского языка на базовом уровне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502D9B" w:rsidRDefault="00D40229">
      <w:pPr>
        <w:pStyle w:val="a3"/>
        <w:ind w:left="1700" w:firstLine="0"/>
      </w:pPr>
      <w:r>
        <w:t>Изучениерусскогоязыканаправленонадостижениеследующих</w:t>
      </w:r>
      <w:r>
        <w:rPr>
          <w:spacing w:val="-2"/>
        </w:rPr>
        <w:t>целей:</w:t>
      </w:r>
    </w:p>
    <w:p w:rsidR="00502D9B" w:rsidRDefault="00D40229">
      <w:pPr>
        <w:pStyle w:val="a3"/>
        <w:spacing w:before="35" w:line="276" w:lineRule="auto"/>
        <w:ind w:right="570"/>
      </w:pPr>
      <w:r>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офункциях русского языка в России и мире;</w:t>
      </w:r>
    </w:p>
    <w:p w:rsidR="00502D9B" w:rsidRDefault="00D40229">
      <w:pPr>
        <w:pStyle w:val="a3"/>
        <w:spacing w:before="2" w:line="276" w:lineRule="auto"/>
        <w:ind w:right="563"/>
      </w:pPr>
      <w:r>
        <w:t>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502D9B" w:rsidRDefault="00D40229">
      <w:pPr>
        <w:pStyle w:val="a3"/>
        <w:spacing w:before="4" w:line="276" w:lineRule="auto"/>
        <w:ind w:right="551"/>
      </w:pPr>
      <w: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 образования и социализации;</w:t>
      </w:r>
    </w:p>
    <w:p w:rsidR="00502D9B" w:rsidRDefault="00D40229">
      <w:pPr>
        <w:pStyle w:val="a3"/>
        <w:spacing w:line="276" w:lineRule="auto"/>
        <w:ind w:right="560"/>
      </w:pPr>
      <w: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формированиенавыковнормативного употребленияязыковых единицирасширение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502D9B" w:rsidRDefault="00D40229">
      <w:pPr>
        <w:pStyle w:val="a3"/>
        <w:spacing w:line="276" w:lineRule="auto"/>
        <w:ind w:right="561"/>
      </w:pPr>
      <w: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другие); совершенствование умений трансформировать, интерпретировать тексты и использовать полученную информацию в практической деятельности;</w:t>
      </w:r>
    </w:p>
    <w:p w:rsidR="00502D9B" w:rsidRDefault="00D40229">
      <w:pPr>
        <w:pStyle w:val="a3"/>
        <w:spacing w:line="276" w:lineRule="auto"/>
        <w:ind w:right="565"/>
      </w:pPr>
      <w: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502D9B" w:rsidRDefault="00D40229">
      <w:pPr>
        <w:pStyle w:val="a3"/>
        <w:spacing w:before="1" w:line="276" w:lineRule="auto"/>
        <w:ind w:right="558"/>
      </w:pPr>
      <w:r>
        <w:t>обеспечение поддержки русского языка как языка государство образующего народа, недопущения использования нецензурной лексики и противодействия излишнему использованию иностранной лексики.</w:t>
      </w:r>
    </w:p>
    <w:p w:rsidR="00502D9B" w:rsidRDefault="00D40229">
      <w:pPr>
        <w:pStyle w:val="a3"/>
        <w:spacing w:before="1" w:line="276" w:lineRule="auto"/>
        <w:ind w:right="554"/>
      </w:pPr>
      <w:r>
        <w:t>В соответствии с ФГОС СОО предмет «Русский язык» является обязательным для изучения на данном уровне образования. Общее число часов для изучения русского языка, - 136 часов: в 10 классе — 68 часов (2 часа в неделю), в 11 классе — 68 часа (2 часа в неделю).</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8" w:lineRule="auto"/>
        <w:ind w:left="1700" w:right="5282" w:firstLine="0"/>
        <w:jc w:val="left"/>
      </w:pPr>
      <w:r>
        <w:lastRenderedPageBreak/>
        <w:t>Содержаниеобученияв10классе. Общие сведения о языке.</w:t>
      </w:r>
    </w:p>
    <w:p w:rsidR="00502D9B" w:rsidRDefault="00D40229">
      <w:pPr>
        <w:pStyle w:val="a3"/>
        <w:spacing w:line="276" w:lineRule="auto"/>
        <w:ind w:left="1700" w:right="2462" w:firstLine="0"/>
        <w:jc w:val="left"/>
      </w:pPr>
      <w:r>
        <w:t>Языккакзнаковаясистема.Основныефункцииязыка. Лингвистика как наука.</w:t>
      </w:r>
    </w:p>
    <w:p w:rsidR="00502D9B" w:rsidRDefault="00D40229">
      <w:pPr>
        <w:pStyle w:val="a3"/>
        <w:ind w:left="1700" w:firstLine="0"/>
        <w:jc w:val="left"/>
      </w:pPr>
      <w:r>
        <w:t>Язык и</w:t>
      </w:r>
      <w:r>
        <w:rPr>
          <w:spacing w:val="-2"/>
        </w:rPr>
        <w:t>культура.</w:t>
      </w:r>
    </w:p>
    <w:p w:rsidR="00502D9B" w:rsidRDefault="00D40229">
      <w:pPr>
        <w:pStyle w:val="a3"/>
        <w:spacing w:before="32" w:line="276" w:lineRule="auto"/>
        <w:ind w:right="568"/>
      </w:pPr>
      <w:r>
        <w:t xml:space="preserve">Русский язык — государственный язык Российской Федерации, средство межнационального общения, национальный язык русского народа, один из мировых </w:t>
      </w:r>
      <w:r>
        <w:rPr>
          <w:spacing w:val="-2"/>
        </w:rPr>
        <w:t>языков.</w:t>
      </w:r>
    </w:p>
    <w:p w:rsidR="00502D9B" w:rsidRDefault="00D40229">
      <w:pPr>
        <w:pStyle w:val="a3"/>
        <w:spacing w:before="1" w:line="276" w:lineRule="auto"/>
        <w:ind w:right="568"/>
      </w:pPr>
      <w: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502D9B" w:rsidRDefault="00D40229">
      <w:pPr>
        <w:pStyle w:val="a3"/>
        <w:spacing w:line="278" w:lineRule="auto"/>
        <w:ind w:left="1700" w:right="5964" w:firstLine="0"/>
        <w:jc w:val="left"/>
      </w:pPr>
      <w:r>
        <w:t>Язык и речь. Культура речи. Системаязыка.Культураречи.</w:t>
      </w:r>
    </w:p>
    <w:p w:rsidR="00502D9B" w:rsidRDefault="00D40229">
      <w:pPr>
        <w:pStyle w:val="a3"/>
        <w:spacing w:line="278" w:lineRule="auto"/>
        <w:ind w:left="1700" w:right="3619" w:firstLine="0"/>
        <w:jc w:val="left"/>
      </w:pPr>
      <w:r>
        <w:t>Системаязыка,еёустройство,функционирование. Культура речи как раздел лингвистики.</w:t>
      </w:r>
    </w:p>
    <w:p w:rsidR="00502D9B" w:rsidRDefault="00D40229">
      <w:pPr>
        <w:pStyle w:val="a3"/>
        <w:spacing w:line="319" w:lineRule="exact"/>
        <w:ind w:left="1700" w:firstLine="0"/>
        <w:jc w:val="left"/>
      </w:pPr>
      <w:r>
        <w:t>Языковаянорма,еёосновныепризнакии</w:t>
      </w:r>
      <w:r>
        <w:rPr>
          <w:spacing w:val="-2"/>
        </w:rPr>
        <w:t xml:space="preserve"> функции.</w:t>
      </w:r>
    </w:p>
    <w:p w:rsidR="00502D9B" w:rsidRDefault="00D40229">
      <w:pPr>
        <w:pStyle w:val="a3"/>
        <w:spacing w:before="38" w:line="276" w:lineRule="auto"/>
        <w:ind w:right="568"/>
      </w:pPr>
      <w: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502D9B" w:rsidRDefault="00D40229">
      <w:pPr>
        <w:pStyle w:val="a3"/>
        <w:spacing w:before="2"/>
        <w:ind w:left="1700" w:firstLine="0"/>
      </w:pPr>
      <w:r>
        <w:t>Качествахорошей</w:t>
      </w:r>
      <w:r>
        <w:rPr>
          <w:spacing w:val="-4"/>
        </w:rPr>
        <w:t>речи.</w:t>
      </w:r>
    </w:p>
    <w:p w:rsidR="00502D9B" w:rsidRDefault="00D40229">
      <w:pPr>
        <w:pStyle w:val="a3"/>
        <w:spacing w:before="45" w:line="276" w:lineRule="auto"/>
        <w:ind w:right="561"/>
      </w:pPr>
      <w:r>
        <w:t xml:space="preserve">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 образовательный словарь. Орфографический словарь. Орфоэпический словарь. Словарь грамматических трудностей. Комплексный </w:t>
      </w:r>
      <w:r>
        <w:rPr>
          <w:spacing w:val="-2"/>
        </w:rPr>
        <w:t>словарь.</w:t>
      </w:r>
    </w:p>
    <w:p w:rsidR="00502D9B" w:rsidRDefault="00D40229">
      <w:pPr>
        <w:pStyle w:val="a3"/>
        <w:spacing w:line="320" w:lineRule="exact"/>
        <w:ind w:left="1700" w:firstLine="0"/>
      </w:pPr>
      <w:r>
        <w:t>Фонетика.Орфоэпия.Орфоэпические</w:t>
      </w:r>
      <w:r>
        <w:rPr>
          <w:spacing w:val="-2"/>
        </w:rPr>
        <w:t>нормы.</w:t>
      </w:r>
    </w:p>
    <w:p w:rsidR="00502D9B" w:rsidRDefault="00D40229">
      <w:pPr>
        <w:pStyle w:val="a3"/>
        <w:spacing w:before="50" w:line="276" w:lineRule="auto"/>
        <w:ind w:right="561"/>
      </w:pPr>
      <w: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502D9B" w:rsidRDefault="00D40229">
      <w:pPr>
        <w:pStyle w:val="a3"/>
        <w:spacing w:before="1" w:line="276" w:lineRule="auto"/>
        <w:ind w:right="570"/>
      </w:pPr>
      <w: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502D9B" w:rsidRDefault="00D40229">
      <w:pPr>
        <w:pStyle w:val="a3"/>
        <w:spacing w:before="5"/>
        <w:ind w:left="1700" w:firstLine="0"/>
      </w:pPr>
      <w:r>
        <w:t>Лексикологияифразеология.Лексические</w:t>
      </w:r>
      <w:r>
        <w:rPr>
          <w:spacing w:val="-2"/>
        </w:rPr>
        <w:t>нормы.</w:t>
      </w:r>
    </w:p>
    <w:p w:rsidR="00502D9B" w:rsidRDefault="00D40229">
      <w:pPr>
        <w:pStyle w:val="a3"/>
        <w:spacing w:before="47" w:line="276" w:lineRule="auto"/>
        <w:ind w:right="559"/>
      </w:pPr>
      <w: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right="566"/>
      </w:pPr>
      <w:r>
        <w:lastRenderedPageBreak/>
        <w:t>Основные лексические нормы современного русского литературного языка. Многозначныесловаиомонимы,ихупотребление.Синонимы,антонимы,паронимы и их употребление. Иноязычные слова и их употребление. Лексическая сочетаемость. Тавтология. Плеоназм.</w:t>
      </w:r>
    </w:p>
    <w:p w:rsidR="00502D9B" w:rsidRDefault="00D40229">
      <w:pPr>
        <w:pStyle w:val="a3"/>
        <w:tabs>
          <w:tab w:val="left" w:pos="6565"/>
          <w:tab w:val="left" w:pos="8486"/>
          <w:tab w:val="left" w:pos="10212"/>
        </w:tabs>
        <w:spacing w:line="278" w:lineRule="auto"/>
        <w:ind w:right="569"/>
      </w:pPr>
      <w:r>
        <w:rPr>
          <w:spacing w:val="-2"/>
        </w:rPr>
        <w:t>Функционально-стилистическая</w:t>
      </w:r>
      <w:r>
        <w:tab/>
      </w:r>
      <w:r>
        <w:rPr>
          <w:spacing w:val="-2"/>
        </w:rPr>
        <w:t>окраска</w:t>
      </w:r>
      <w:r>
        <w:tab/>
      </w:r>
      <w:r>
        <w:rPr>
          <w:spacing w:val="-2"/>
        </w:rPr>
        <w:t>слова.</w:t>
      </w:r>
      <w:r>
        <w:tab/>
      </w:r>
      <w:r>
        <w:rPr>
          <w:spacing w:val="-2"/>
        </w:rPr>
        <w:t xml:space="preserve">Лексика </w:t>
      </w:r>
      <w:r>
        <w:t>общеупотребительная, разговорная и книжная. Особенности употребления.</w:t>
      </w:r>
    </w:p>
    <w:p w:rsidR="00502D9B" w:rsidRDefault="00D40229">
      <w:pPr>
        <w:pStyle w:val="a3"/>
        <w:spacing w:line="276" w:lineRule="auto"/>
        <w:ind w:right="566"/>
      </w:pPr>
      <w: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p w:rsidR="00502D9B" w:rsidRDefault="00D40229">
      <w:pPr>
        <w:pStyle w:val="a3"/>
        <w:spacing w:line="276" w:lineRule="auto"/>
        <w:ind w:left="1700" w:right="1392" w:firstLine="0"/>
      </w:pPr>
      <w:r>
        <w:t>Фразеологиярусскогоязыка(повторение,обобщение).Крылатыеслова. Морфемика и словообразование. Слово образовательные нормы.</w:t>
      </w:r>
    </w:p>
    <w:p w:rsidR="00502D9B" w:rsidRDefault="00D40229">
      <w:pPr>
        <w:pStyle w:val="a3"/>
        <w:spacing w:line="276" w:lineRule="auto"/>
        <w:ind w:right="561"/>
      </w:pPr>
      <w:r>
        <w:t>Морфемика и слово образование как разделы лингвистики (повторение, обобщение). Морфемный и слово образовательный анализ слова. Слово образовательные трудности (обзор). Особенности употребления сложносокращённых слов (аббревиатур).</w:t>
      </w:r>
    </w:p>
    <w:p w:rsidR="00502D9B" w:rsidRDefault="00D40229">
      <w:pPr>
        <w:pStyle w:val="a3"/>
        <w:ind w:left="1700" w:firstLine="0"/>
      </w:pPr>
      <w:r>
        <w:t>Морфология.Морфологические</w:t>
      </w:r>
      <w:r>
        <w:rPr>
          <w:spacing w:val="-2"/>
        </w:rPr>
        <w:t>нормы.</w:t>
      </w:r>
    </w:p>
    <w:p w:rsidR="00502D9B" w:rsidRDefault="00D40229">
      <w:pPr>
        <w:pStyle w:val="a3"/>
        <w:spacing w:before="33" w:line="276" w:lineRule="auto"/>
        <w:ind w:right="572"/>
      </w:pPr>
      <w: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502D9B" w:rsidRDefault="00D40229">
      <w:pPr>
        <w:pStyle w:val="a3"/>
        <w:spacing w:line="276" w:lineRule="auto"/>
        <w:ind w:right="574"/>
      </w:pPr>
      <w:r>
        <w:t xml:space="preserve">Морфологические нормы современного русского литературного языка (общее </w:t>
      </w:r>
      <w:r>
        <w:rPr>
          <w:spacing w:val="-2"/>
        </w:rPr>
        <w:t>представление).</w:t>
      </w:r>
    </w:p>
    <w:p w:rsidR="00502D9B" w:rsidRDefault="00D40229">
      <w:pPr>
        <w:pStyle w:val="a3"/>
        <w:spacing w:line="278" w:lineRule="auto"/>
        <w:ind w:right="575"/>
      </w:pPr>
      <w:r>
        <w:t xml:space="preserve">Основные нормы употребления имён существительных: форм рода, числа, </w:t>
      </w:r>
      <w:r>
        <w:rPr>
          <w:spacing w:val="-2"/>
        </w:rPr>
        <w:t>падежа.</w:t>
      </w:r>
    </w:p>
    <w:p w:rsidR="00502D9B" w:rsidRDefault="00D40229">
      <w:pPr>
        <w:pStyle w:val="a3"/>
        <w:spacing w:line="276" w:lineRule="auto"/>
        <w:ind w:right="567"/>
      </w:pPr>
      <w:r>
        <w:t>Основные нормы употребления имён прилагательных: форм степеней сравнения, краткой формы.</w:t>
      </w:r>
    </w:p>
    <w:p w:rsidR="00502D9B" w:rsidRDefault="00D40229">
      <w:pPr>
        <w:pStyle w:val="a3"/>
        <w:spacing w:line="278" w:lineRule="auto"/>
        <w:ind w:right="578"/>
      </w:pPr>
      <w:r>
        <w:t>Основные нормы употребления количественных, порядковых исобирательных числительных.</w:t>
      </w:r>
    </w:p>
    <w:p w:rsidR="00502D9B" w:rsidRDefault="00D40229">
      <w:pPr>
        <w:pStyle w:val="a3"/>
        <w:spacing w:line="276" w:lineRule="auto"/>
        <w:ind w:right="560"/>
      </w:pPr>
      <w:r>
        <w:t>Основные нормы употребления местоимений: формы 3-го лица личных местоимений, возвратного местоимения себя.</w:t>
      </w:r>
    </w:p>
    <w:p w:rsidR="00502D9B" w:rsidRDefault="00D40229">
      <w:pPr>
        <w:pStyle w:val="a3"/>
        <w:spacing w:line="276" w:lineRule="auto"/>
        <w:ind w:right="554"/>
      </w:pPr>
      <w: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502D9B" w:rsidRDefault="00D40229">
      <w:pPr>
        <w:pStyle w:val="a3"/>
        <w:ind w:left="1700" w:firstLine="0"/>
      </w:pPr>
      <w:r>
        <w:t>Орфография.Основныеправила</w:t>
      </w:r>
      <w:r>
        <w:rPr>
          <w:spacing w:val="-2"/>
        </w:rPr>
        <w:t>орфографии.</w:t>
      </w:r>
    </w:p>
    <w:p w:rsidR="00502D9B" w:rsidRDefault="00D40229">
      <w:pPr>
        <w:pStyle w:val="a3"/>
        <w:spacing w:before="36" w:line="276" w:lineRule="auto"/>
        <w:ind w:right="562"/>
      </w:pPr>
      <w:r>
        <w:t>Орфография как раздел лингвистики (повторение, обобщение). Принципы и разделы русской орфографии. Правописание морфем; слитные, дефисные и раздельныенаписания;употребление прописныхистрочныхбукв;правилапереноса слов; правила графического сокращения слов.</w:t>
      </w:r>
    </w:p>
    <w:p w:rsidR="00502D9B" w:rsidRDefault="00D40229">
      <w:pPr>
        <w:pStyle w:val="a3"/>
        <w:spacing w:line="278" w:lineRule="auto"/>
        <w:ind w:left="1700" w:right="2925" w:firstLine="0"/>
      </w:pPr>
      <w:r>
        <w:t>Орфографическиеправила.Правописаниегласныхвкорне. Употребление разделительных ъ и ь.</w:t>
      </w:r>
    </w:p>
    <w:p w:rsidR="00502D9B" w:rsidRDefault="00D40229">
      <w:pPr>
        <w:pStyle w:val="a3"/>
        <w:spacing w:line="319" w:lineRule="exact"/>
        <w:ind w:left="1700" w:firstLine="0"/>
      </w:pPr>
      <w:r>
        <w:t>Правописаниеприставок.Буквыы—ипосле</w:t>
      </w:r>
      <w:r>
        <w:rPr>
          <w:spacing w:val="-2"/>
        </w:rPr>
        <w:t>приставок.</w:t>
      </w:r>
    </w:p>
    <w:p w:rsidR="00502D9B" w:rsidRDefault="00502D9B">
      <w:pPr>
        <w:pStyle w:val="a3"/>
        <w:spacing w:line="319" w:lineRule="exact"/>
        <w:sectPr w:rsidR="00502D9B">
          <w:pgSz w:w="11920" w:h="16860"/>
          <w:pgMar w:top="820" w:right="0" w:bottom="280" w:left="141" w:header="571" w:footer="0" w:gutter="0"/>
          <w:cols w:space="720"/>
        </w:sectPr>
      </w:pPr>
    </w:p>
    <w:p w:rsidR="00502D9B" w:rsidRDefault="00D40229">
      <w:pPr>
        <w:pStyle w:val="a3"/>
        <w:spacing w:line="311" w:lineRule="exact"/>
        <w:ind w:left="1700" w:firstLine="0"/>
        <w:jc w:val="left"/>
      </w:pPr>
      <w:r>
        <w:lastRenderedPageBreak/>
        <w:t>Правописание</w:t>
      </w:r>
      <w:r>
        <w:rPr>
          <w:spacing w:val="-2"/>
        </w:rPr>
        <w:t>суффиксов.</w:t>
      </w:r>
    </w:p>
    <w:p w:rsidR="00502D9B" w:rsidRDefault="00D40229">
      <w:pPr>
        <w:pStyle w:val="a3"/>
        <w:spacing w:before="50" w:line="276" w:lineRule="auto"/>
        <w:ind w:left="1700" w:right="2735" w:firstLine="0"/>
        <w:jc w:val="left"/>
      </w:pPr>
      <w:r>
        <w:t>Правописаниениннвсловахразличныхчастейречи. Правописание не и ни.</w:t>
      </w:r>
    </w:p>
    <w:p w:rsidR="00502D9B" w:rsidRDefault="00D40229">
      <w:pPr>
        <w:pStyle w:val="a3"/>
        <w:spacing w:before="1" w:line="276" w:lineRule="auto"/>
        <w:ind w:right="293"/>
        <w:jc w:val="left"/>
      </w:pPr>
      <w:r>
        <w:t xml:space="preserve">Правописаниеокончанийимёнсуществительных,имёнприлагательныхи </w:t>
      </w:r>
      <w:r>
        <w:rPr>
          <w:spacing w:val="-2"/>
        </w:rPr>
        <w:t>глаголов.</w:t>
      </w:r>
    </w:p>
    <w:p w:rsidR="00502D9B" w:rsidRDefault="00D40229">
      <w:pPr>
        <w:pStyle w:val="a3"/>
        <w:spacing w:line="276" w:lineRule="auto"/>
        <w:ind w:left="1700" w:right="3619" w:firstLine="0"/>
        <w:jc w:val="left"/>
      </w:pPr>
      <w:r>
        <w:t>Слитное,дефисноеираздельноенаписаниеслов. Речь. Речевое общение.</w:t>
      </w:r>
    </w:p>
    <w:p w:rsidR="00502D9B" w:rsidRDefault="00D40229">
      <w:pPr>
        <w:pStyle w:val="a3"/>
        <w:spacing w:before="2"/>
        <w:ind w:left="1700" w:firstLine="0"/>
        <w:jc w:val="left"/>
      </w:pPr>
      <w:r>
        <w:t>Речькакдеятельность.Видыречевойдеятельности(повторение,</w:t>
      </w:r>
      <w:r>
        <w:rPr>
          <w:spacing w:val="-2"/>
        </w:rPr>
        <w:t>обобщение).</w:t>
      </w:r>
    </w:p>
    <w:p w:rsidR="00502D9B" w:rsidRDefault="00D40229">
      <w:pPr>
        <w:pStyle w:val="a3"/>
        <w:spacing w:before="43" w:line="276" w:lineRule="auto"/>
        <w:ind w:right="567"/>
      </w:pPr>
      <w: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502D9B" w:rsidRDefault="00D40229">
      <w:pPr>
        <w:pStyle w:val="a3"/>
        <w:spacing w:before="1" w:line="276" w:lineRule="auto"/>
        <w:ind w:right="559"/>
      </w:pPr>
      <w: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официального/неофициального общения, статусу адресанта/адресата и другим.</w:t>
      </w:r>
    </w:p>
    <w:p w:rsidR="00502D9B" w:rsidRDefault="00D40229">
      <w:pPr>
        <w:pStyle w:val="a3"/>
        <w:spacing w:before="4" w:line="276" w:lineRule="auto"/>
        <w:ind w:right="571"/>
      </w:pPr>
      <w:r>
        <w:t>Публичное выступление и его особенности. Тема, цель, основной тезис (основная мысль), план и композиция публичного выступления. Видыаргументации. Выбор языковых средств оформления публичного выступления с учётом его цели, особенностей адресата, ситуации общения.</w:t>
      </w:r>
    </w:p>
    <w:p w:rsidR="00502D9B" w:rsidRDefault="00D40229">
      <w:pPr>
        <w:pStyle w:val="a3"/>
        <w:spacing w:line="276" w:lineRule="auto"/>
        <w:ind w:left="1700" w:right="3296" w:firstLine="0"/>
      </w:pPr>
      <w:r>
        <w:t>Текст. Информационно-смысловая переработка текста. Текст,егоосновныепризнаки(повторение,</w:t>
      </w:r>
      <w:r>
        <w:rPr>
          <w:spacing w:val="-2"/>
        </w:rPr>
        <w:t>обобщение).</w:t>
      </w:r>
    </w:p>
    <w:p w:rsidR="00502D9B" w:rsidRDefault="00D40229">
      <w:pPr>
        <w:pStyle w:val="a3"/>
        <w:spacing w:line="278" w:lineRule="auto"/>
        <w:ind w:right="571"/>
      </w:pPr>
      <w:r>
        <w:t xml:space="preserve">Логико-смысловые отношения между предложениями в тексте (общее </w:t>
      </w:r>
      <w:r>
        <w:rPr>
          <w:spacing w:val="-2"/>
        </w:rPr>
        <w:t>представление).</w:t>
      </w:r>
    </w:p>
    <w:p w:rsidR="00502D9B" w:rsidRDefault="00D40229">
      <w:pPr>
        <w:pStyle w:val="a3"/>
        <w:spacing w:line="276" w:lineRule="auto"/>
        <w:ind w:right="554"/>
      </w:pPr>
      <w:r>
        <w:t>Информативность текста. Виды информации в тексте. Информационно- смысловая переработка прочитанного текста, включая гипертекст, графику, инфографику и другие, и прослушанного текста.</w:t>
      </w:r>
    </w:p>
    <w:p w:rsidR="00502D9B" w:rsidRDefault="00D40229">
      <w:pPr>
        <w:pStyle w:val="a3"/>
        <w:spacing w:line="276" w:lineRule="auto"/>
        <w:ind w:left="1700" w:right="2396" w:firstLine="0"/>
      </w:pPr>
      <w:r>
        <w:t>План.Тезисы.Конспект.Реферат.Аннотация.Отзыв.Рецензия. Содержание обучения в 11 классе.</w:t>
      </w:r>
    </w:p>
    <w:p w:rsidR="00502D9B" w:rsidRDefault="00D40229">
      <w:pPr>
        <w:pStyle w:val="a3"/>
        <w:ind w:left="1700" w:firstLine="0"/>
      </w:pPr>
      <w:r>
        <w:t>Общиесведенияо</w:t>
      </w:r>
      <w:r>
        <w:rPr>
          <w:spacing w:val="-2"/>
        </w:rPr>
        <w:t>языке.</w:t>
      </w:r>
    </w:p>
    <w:p w:rsidR="00502D9B" w:rsidRDefault="00D40229">
      <w:pPr>
        <w:pStyle w:val="a3"/>
        <w:spacing w:before="40" w:line="276" w:lineRule="auto"/>
        <w:ind w:right="561"/>
      </w:pPr>
      <w:r>
        <w:t>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w:t>
      </w:r>
    </w:p>
    <w:p w:rsidR="00502D9B" w:rsidRDefault="00D40229">
      <w:pPr>
        <w:pStyle w:val="a3"/>
        <w:spacing w:before="3"/>
        <w:ind w:left="1700" w:firstLine="0"/>
      </w:pPr>
      <w:r>
        <w:t>Языкиречь.Культура</w:t>
      </w:r>
      <w:r>
        <w:rPr>
          <w:spacing w:val="-4"/>
        </w:rPr>
        <w:t>речи.</w:t>
      </w:r>
    </w:p>
    <w:p w:rsidR="00502D9B" w:rsidRDefault="00D40229">
      <w:pPr>
        <w:pStyle w:val="a3"/>
        <w:spacing w:before="47"/>
        <w:ind w:left="1700" w:firstLine="0"/>
      </w:pPr>
      <w:r>
        <w:t>Синтаксис.Синтаксические</w:t>
      </w:r>
      <w:r>
        <w:rPr>
          <w:spacing w:val="-2"/>
        </w:rPr>
        <w:t>нормы.</w:t>
      </w:r>
    </w:p>
    <w:p w:rsidR="00502D9B" w:rsidRDefault="00D40229">
      <w:pPr>
        <w:pStyle w:val="a3"/>
        <w:spacing w:before="46" w:line="278" w:lineRule="auto"/>
        <w:ind w:right="576"/>
      </w:pPr>
      <w:r>
        <w:t>Синтаксис как раздел лингвистики (повторение, обобщение). Синтаксический анализ словосочетания и предложения.</w:t>
      </w:r>
    </w:p>
    <w:p w:rsidR="00502D9B" w:rsidRDefault="00D40229">
      <w:pPr>
        <w:pStyle w:val="a3"/>
        <w:spacing w:line="276" w:lineRule="auto"/>
        <w:ind w:right="562"/>
      </w:pPr>
      <w: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311" w:lineRule="exact"/>
        <w:ind w:firstLine="0"/>
      </w:pPr>
      <w:r>
        <w:lastRenderedPageBreak/>
        <w:t>риторическоевосклицание,риторическоеобращение;многосоюзие,</w:t>
      </w:r>
      <w:r>
        <w:rPr>
          <w:spacing w:val="-2"/>
        </w:rPr>
        <w:t>бессоюзие.</w:t>
      </w:r>
    </w:p>
    <w:p w:rsidR="00502D9B" w:rsidRDefault="00D40229">
      <w:pPr>
        <w:pStyle w:val="a3"/>
        <w:spacing w:before="50" w:line="276" w:lineRule="auto"/>
        <w:ind w:right="556"/>
      </w:pPr>
      <w: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 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подлежащим,выраженным аббревиатурой, заимствованным несклоняемым существительным.</w:t>
      </w:r>
    </w:p>
    <w:p w:rsidR="00502D9B" w:rsidRDefault="00D40229">
      <w:pPr>
        <w:pStyle w:val="a3"/>
        <w:spacing w:before="1" w:line="276" w:lineRule="auto"/>
        <w:ind w:right="554"/>
      </w:pPr>
      <w:r>
        <w:t>Основные нормы управления: правильный выбор падежной или предложно- падежной формы управляемого слова.</w:t>
      </w:r>
    </w:p>
    <w:p w:rsidR="00502D9B" w:rsidRDefault="00D40229">
      <w:pPr>
        <w:pStyle w:val="a3"/>
        <w:spacing w:line="276" w:lineRule="auto"/>
        <w:ind w:left="1700" w:right="1165" w:firstLine="0"/>
        <w:jc w:val="left"/>
      </w:pPr>
      <w:r>
        <w:t>Основные нормы употребления однородных членов предложения. Основныенормыупотребленияпричастныхидеепричастныхоборотов. Основные нормы построения сложных предложений.</w:t>
      </w:r>
    </w:p>
    <w:p w:rsidR="00502D9B" w:rsidRDefault="00D40229">
      <w:pPr>
        <w:pStyle w:val="a3"/>
        <w:spacing w:before="2"/>
        <w:ind w:left="1700" w:firstLine="0"/>
        <w:jc w:val="left"/>
      </w:pPr>
      <w:r>
        <w:t>Пунктуация.Основныеправила</w:t>
      </w:r>
      <w:r>
        <w:rPr>
          <w:spacing w:val="-2"/>
        </w:rPr>
        <w:t>пунктуации.</w:t>
      </w:r>
    </w:p>
    <w:p w:rsidR="00502D9B" w:rsidRDefault="00D40229">
      <w:pPr>
        <w:pStyle w:val="a3"/>
        <w:tabs>
          <w:tab w:val="left" w:pos="3608"/>
          <w:tab w:val="left" w:pos="4470"/>
          <w:tab w:val="left" w:pos="5721"/>
          <w:tab w:val="left" w:pos="7703"/>
          <w:tab w:val="left" w:pos="9700"/>
        </w:tabs>
        <w:spacing w:before="46"/>
        <w:ind w:left="1700" w:firstLine="0"/>
        <w:jc w:val="left"/>
      </w:pPr>
      <w:r>
        <w:rPr>
          <w:spacing w:val="-2"/>
        </w:rPr>
        <w:t>Пунктуация</w:t>
      </w:r>
      <w:r>
        <w:tab/>
      </w:r>
      <w:r>
        <w:rPr>
          <w:spacing w:val="-5"/>
        </w:rPr>
        <w:t>как</w:t>
      </w:r>
      <w:r>
        <w:tab/>
      </w:r>
      <w:r>
        <w:rPr>
          <w:spacing w:val="-2"/>
        </w:rPr>
        <w:t>раздел</w:t>
      </w:r>
      <w:r>
        <w:tab/>
      </w:r>
      <w:r>
        <w:rPr>
          <w:spacing w:val="-2"/>
        </w:rPr>
        <w:t>лингвистики</w:t>
      </w:r>
      <w:r>
        <w:tab/>
      </w:r>
      <w:r>
        <w:rPr>
          <w:spacing w:val="-2"/>
        </w:rPr>
        <w:t>(повторение,</w:t>
      </w:r>
      <w:r>
        <w:tab/>
      </w:r>
      <w:r>
        <w:rPr>
          <w:spacing w:val="-2"/>
        </w:rPr>
        <w:t>обобщение).</w:t>
      </w:r>
    </w:p>
    <w:p w:rsidR="00502D9B" w:rsidRDefault="00D40229">
      <w:pPr>
        <w:pStyle w:val="a3"/>
        <w:spacing w:before="47"/>
        <w:ind w:firstLine="0"/>
        <w:jc w:val="left"/>
      </w:pPr>
      <w:r>
        <w:t>Пунктуационныйанализ</w:t>
      </w:r>
      <w:r>
        <w:rPr>
          <w:spacing w:val="-2"/>
        </w:rPr>
        <w:t>предложения.</w:t>
      </w:r>
    </w:p>
    <w:p w:rsidR="00502D9B" w:rsidRDefault="00D40229">
      <w:pPr>
        <w:pStyle w:val="a3"/>
        <w:spacing w:before="48" w:line="276" w:lineRule="auto"/>
        <w:ind w:right="574"/>
      </w:pPr>
      <w: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502D9B" w:rsidRDefault="00D40229">
      <w:pPr>
        <w:pStyle w:val="a3"/>
        <w:spacing w:before="2" w:line="278" w:lineRule="auto"/>
        <w:ind w:right="581"/>
      </w:pPr>
      <w:r>
        <w:t xml:space="preserve">Знаки препинания и их функции. Знаки препинания между подлежащим и </w:t>
      </w:r>
      <w:r>
        <w:rPr>
          <w:spacing w:val="-2"/>
        </w:rPr>
        <w:t>сказуемым.</w:t>
      </w:r>
    </w:p>
    <w:p w:rsidR="00502D9B" w:rsidRDefault="00D40229">
      <w:pPr>
        <w:pStyle w:val="a3"/>
        <w:spacing w:line="278" w:lineRule="auto"/>
        <w:ind w:left="1700" w:right="2822" w:firstLine="0"/>
      </w:pPr>
      <w:r>
        <w:t>Знаки препинания в предложениях с однороднымичленами. Знаки препинания при обособлении.</w:t>
      </w:r>
    </w:p>
    <w:p w:rsidR="00502D9B" w:rsidRDefault="00D40229">
      <w:pPr>
        <w:pStyle w:val="a3"/>
        <w:spacing w:line="278" w:lineRule="auto"/>
        <w:ind w:right="571"/>
      </w:pPr>
      <w:r>
        <w:t xml:space="preserve">Знаки препинания в предложениях с вводными конструкциями, обращениями, </w:t>
      </w:r>
      <w:r>
        <w:rPr>
          <w:spacing w:val="-2"/>
        </w:rPr>
        <w:t>междометиями.</w:t>
      </w:r>
    </w:p>
    <w:p w:rsidR="00502D9B" w:rsidRDefault="00D40229">
      <w:pPr>
        <w:pStyle w:val="a3"/>
        <w:spacing w:line="321" w:lineRule="exact"/>
        <w:ind w:left="1700" w:firstLine="0"/>
      </w:pPr>
      <w:r>
        <w:t>Знакипрепинаниявсложном</w:t>
      </w:r>
      <w:r>
        <w:rPr>
          <w:spacing w:val="-2"/>
        </w:rPr>
        <w:t>предложении.</w:t>
      </w:r>
    </w:p>
    <w:p w:rsidR="00502D9B" w:rsidRDefault="00D40229">
      <w:pPr>
        <w:pStyle w:val="a3"/>
        <w:spacing w:before="28" w:line="278" w:lineRule="auto"/>
        <w:ind w:left="1700" w:right="1834" w:firstLine="0"/>
      </w:pPr>
      <w:r>
        <w:t>Знакипрепинаниявсложномпредложениисразнымивидамисвязи. Знаки препинания при передаче чужой речи.</w:t>
      </w:r>
    </w:p>
    <w:p w:rsidR="00502D9B" w:rsidRDefault="00D40229">
      <w:pPr>
        <w:pStyle w:val="a3"/>
        <w:spacing w:line="321" w:lineRule="exact"/>
        <w:ind w:left="1700" w:firstLine="0"/>
      </w:pPr>
      <w:r>
        <w:t>Функциональнаястилистика.Культура</w:t>
      </w:r>
      <w:r>
        <w:rPr>
          <w:spacing w:val="-2"/>
        </w:rPr>
        <w:t>речи.</w:t>
      </w:r>
    </w:p>
    <w:p w:rsidR="00502D9B" w:rsidRDefault="00D40229">
      <w:pPr>
        <w:pStyle w:val="a3"/>
        <w:spacing w:before="43" w:line="276" w:lineRule="auto"/>
        <w:ind w:right="566"/>
      </w:pPr>
      <w:r>
        <w:t>Функциональная стилистика как раздел лингвистики. Стилистическая норма (повторение, обобщение).</w:t>
      </w:r>
    </w:p>
    <w:p w:rsidR="00502D9B" w:rsidRDefault="00D40229">
      <w:pPr>
        <w:pStyle w:val="a3"/>
        <w:spacing w:line="276" w:lineRule="auto"/>
        <w:ind w:right="561"/>
      </w:pPr>
      <w: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502D9B" w:rsidRDefault="00D40229">
      <w:pPr>
        <w:pStyle w:val="a3"/>
        <w:spacing w:line="276" w:lineRule="auto"/>
        <w:ind w:right="571"/>
      </w:pPr>
      <w:r>
        <w:t>Научный стиль, сферы его использования, назначение. Основные признаки научного стиля: отвлечённость, логичность, точность, объективность. Лексические,</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right="568" w:firstLine="0"/>
      </w:pPr>
      <w:r>
        <w:lastRenderedPageBreak/>
        <w:t>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502D9B" w:rsidRDefault="00D40229">
      <w:pPr>
        <w:pStyle w:val="a3"/>
        <w:spacing w:line="276" w:lineRule="auto"/>
        <w:ind w:right="558"/>
      </w:pPr>
      <w: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502D9B" w:rsidRDefault="00D40229">
      <w:pPr>
        <w:pStyle w:val="a3"/>
        <w:spacing w:line="276" w:lineRule="auto"/>
        <w:ind w:right="564"/>
      </w:pPr>
      <w: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rsidR="00502D9B" w:rsidRDefault="00D40229">
      <w:pPr>
        <w:pStyle w:val="a3"/>
        <w:spacing w:line="276" w:lineRule="auto"/>
        <w:ind w:right="550"/>
      </w:pPr>
      <w:r>
        <w:t xml:space="preserve">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 выразительных средств, языковых средств других функциональных разновидностей </w:t>
      </w:r>
      <w:r>
        <w:rPr>
          <w:spacing w:val="-2"/>
        </w:rPr>
        <w:t>языка.</w:t>
      </w:r>
    </w:p>
    <w:p w:rsidR="00502D9B" w:rsidRDefault="00D40229">
      <w:pPr>
        <w:pStyle w:val="a3"/>
        <w:spacing w:line="278" w:lineRule="auto"/>
        <w:ind w:right="573"/>
      </w:pPr>
      <w:r>
        <w:t>Планируемые результаты освоения программы по русскому языку на уровне среднего общего образования.</w:t>
      </w:r>
    </w:p>
    <w:p w:rsidR="00502D9B" w:rsidRDefault="00D40229">
      <w:pPr>
        <w:pStyle w:val="a3"/>
        <w:spacing w:line="276" w:lineRule="auto"/>
        <w:ind w:right="552"/>
      </w:pPr>
      <w:r>
        <w:t>Личностные результаты освоения программы по русскому языку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 воспитания и саморазвития, формирования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502D9B" w:rsidRDefault="00D40229">
      <w:pPr>
        <w:pStyle w:val="a3"/>
        <w:spacing w:line="278" w:lineRule="auto"/>
        <w:ind w:right="570"/>
      </w:pPr>
      <w:r>
        <w:t>В результате изучения русского языка на уровне среднего общего образования у обучающегося будут сформированы следующие личностные результаты:</w:t>
      </w:r>
    </w:p>
    <w:p w:rsidR="00502D9B" w:rsidRDefault="00D40229" w:rsidP="002971AB">
      <w:pPr>
        <w:pStyle w:val="a4"/>
        <w:numPr>
          <w:ilvl w:val="0"/>
          <w:numId w:val="47"/>
        </w:numPr>
        <w:tabs>
          <w:tab w:val="left" w:pos="2001"/>
        </w:tabs>
        <w:spacing w:line="321" w:lineRule="exact"/>
        <w:ind w:left="2001" w:hanging="301"/>
        <w:jc w:val="both"/>
        <w:rPr>
          <w:sz w:val="28"/>
        </w:rPr>
      </w:pPr>
      <w:r>
        <w:rPr>
          <w:sz w:val="28"/>
        </w:rPr>
        <w:t>Гражданского</w:t>
      </w:r>
      <w:r>
        <w:rPr>
          <w:spacing w:val="-2"/>
          <w:sz w:val="28"/>
        </w:rPr>
        <w:t>воспитания:</w:t>
      </w:r>
    </w:p>
    <w:p w:rsidR="00502D9B" w:rsidRDefault="00D40229">
      <w:pPr>
        <w:pStyle w:val="a3"/>
        <w:tabs>
          <w:tab w:val="left" w:pos="4230"/>
          <w:tab w:val="left" w:pos="6040"/>
          <w:tab w:val="left" w:pos="7307"/>
          <w:tab w:val="left" w:pos="9321"/>
          <w:tab w:val="left" w:pos="9986"/>
        </w:tabs>
        <w:spacing w:before="27" w:line="278" w:lineRule="auto"/>
        <w:ind w:right="571"/>
        <w:jc w:val="left"/>
      </w:pPr>
      <w:r>
        <w:rPr>
          <w:spacing w:val="-2"/>
        </w:rPr>
        <w:t>сформированность</w:t>
      </w:r>
      <w:r>
        <w:tab/>
      </w:r>
      <w:r>
        <w:rPr>
          <w:spacing w:val="-2"/>
        </w:rPr>
        <w:t>гражданской</w:t>
      </w:r>
      <w:r>
        <w:tab/>
      </w:r>
      <w:r>
        <w:rPr>
          <w:spacing w:val="-2"/>
        </w:rPr>
        <w:t>позиции</w:t>
      </w:r>
      <w:r>
        <w:tab/>
      </w:r>
      <w:r>
        <w:rPr>
          <w:spacing w:val="-2"/>
        </w:rPr>
        <w:t>обучающегося</w:t>
      </w:r>
      <w:r>
        <w:tab/>
      </w:r>
      <w:r>
        <w:rPr>
          <w:spacing w:val="-4"/>
        </w:rPr>
        <w:t>как</w:t>
      </w:r>
      <w:r>
        <w:tab/>
      </w:r>
      <w:r>
        <w:rPr>
          <w:spacing w:val="-2"/>
        </w:rPr>
        <w:t xml:space="preserve">активного </w:t>
      </w:r>
      <w:r>
        <w:t>и ответственного члена российского общества;</w:t>
      </w:r>
    </w:p>
    <w:p w:rsidR="00502D9B" w:rsidRDefault="00D40229">
      <w:pPr>
        <w:pStyle w:val="a3"/>
        <w:spacing w:line="276" w:lineRule="auto"/>
        <w:jc w:val="left"/>
      </w:pPr>
      <w:r>
        <w:t xml:space="preserve">осознаниесвоихконституционныхправиобязанностей,уважениезаконаи </w:t>
      </w:r>
      <w:r>
        <w:rPr>
          <w:spacing w:val="-2"/>
        </w:rPr>
        <w:t>правопорядка;</w:t>
      </w:r>
    </w:p>
    <w:p w:rsidR="00502D9B" w:rsidRDefault="00D40229">
      <w:pPr>
        <w:pStyle w:val="a3"/>
        <w:spacing w:before="3"/>
        <w:ind w:left="1700" w:firstLine="0"/>
        <w:jc w:val="left"/>
      </w:pPr>
      <w:r>
        <w:t>принятиетрадиционныхнациональных,общечеловеческих</w:t>
      </w:r>
      <w:r>
        <w:rPr>
          <w:spacing w:val="-2"/>
        </w:rPr>
        <w:t>гуманистических</w:t>
      </w:r>
    </w:p>
    <w:p w:rsidR="00502D9B" w:rsidRDefault="00502D9B">
      <w:pPr>
        <w:pStyle w:val="a3"/>
        <w:jc w:val="left"/>
        <w:sectPr w:rsidR="00502D9B">
          <w:pgSz w:w="11920" w:h="16860"/>
          <w:pgMar w:top="820" w:right="0" w:bottom="280" w:left="141" w:header="571" w:footer="0" w:gutter="0"/>
          <w:cols w:space="720"/>
        </w:sectPr>
      </w:pPr>
    </w:p>
    <w:p w:rsidR="00502D9B" w:rsidRDefault="00D40229">
      <w:pPr>
        <w:pStyle w:val="a3"/>
        <w:tabs>
          <w:tab w:val="left" w:pos="1364"/>
          <w:tab w:val="left" w:pos="2807"/>
          <w:tab w:val="left" w:pos="3647"/>
          <w:tab w:val="left" w:pos="5010"/>
          <w:tab w:val="left" w:pos="6160"/>
          <w:tab w:val="left" w:pos="6721"/>
          <w:tab w:val="left" w:pos="7053"/>
          <w:tab w:val="left" w:pos="7398"/>
          <w:tab w:val="left" w:pos="8764"/>
          <w:tab w:val="left" w:pos="9381"/>
          <w:tab w:val="left" w:pos="9717"/>
        </w:tabs>
        <w:spacing w:line="276" w:lineRule="auto"/>
        <w:ind w:left="1028" w:right="563" w:hanging="27"/>
        <w:jc w:val="right"/>
      </w:pPr>
      <w:r>
        <w:rPr>
          <w:spacing w:val="-10"/>
        </w:rPr>
        <w:lastRenderedPageBreak/>
        <w:t>и</w:t>
      </w:r>
      <w:r>
        <w:tab/>
      </w:r>
      <w:r>
        <w:rPr>
          <w:spacing w:val="-2"/>
        </w:rPr>
        <w:t>демократических</w:t>
      </w:r>
      <w:r>
        <w:tab/>
        <w:t>ценностей, втом</w:t>
      </w:r>
      <w:r>
        <w:tab/>
      </w:r>
      <w:r>
        <w:rPr>
          <w:spacing w:val="-2"/>
        </w:rPr>
        <w:t>числе</w:t>
      </w:r>
      <w:r>
        <w:tab/>
      </w:r>
      <w:r>
        <w:rPr>
          <w:spacing w:val="-10"/>
        </w:rPr>
        <w:t>в</w:t>
      </w:r>
      <w:r>
        <w:tab/>
      </w:r>
      <w:r>
        <w:rPr>
          <w:spacing w:val="-2"/>
        </w:rPr>
        <w:t>сопоставлении</w:t>
      </w:r>
      <w:r>
        <w:tab/>
      </w:r>
      <w:r>
        <w:rPr>
          <w:spacing w:val="-10"/>
        </w:rPr>
        <w:t>с</w:t>
      </w:r>
      <w:r>
        <w:tab/>
      </w:r>
      <w:r>
        <w:rPr>
          <w:spacing w:val="-2"/>
        </w:rPr>
        <w:t xml:space="preserve">ситуациями, </w:t>
      </w:r>
      <w:r>
        <w:t xml:space="preserve">отражёнными в текстах литературных произведений,написанных на русском языке; </w:t>
      </w:r>
      <w:r>
        <w:rPr>
          <w:spacing w:val="-2"/>
        </w:rPr>
        <w:t>готовность</w:t>
      </w:r>
      <w:r>
        <w:tab/>
      </w:r>
      <w:r>
        <w:rPr>
          <w:spacing w:val="-2"/>
        </w:rPr>
        <w:t>противостоять</w:t>
      </w:r>
      <w:r>
        <w:tab/>
      </w:r>
      <w:r>
        <w:rPr>
          <w:spacing w:val="-2"/>
        </w:rPr>
        <w:t>идеологии</w:t>
      </w:r>
      <w:r>
        <w:tab/>
      </w:r>
      <w:r>
        <w:rPr>
          <w:spacing w:val="-2"/>
        </w:rPr>
        <w:t>экстремизма,</w:t>
      </w:r>
      <w:r>
        <w:tab/>
      </w:r>
      <w:r>
        <w:rPr>
          <w:spacing w:val="-2"/>
        </w:rPr>
        <w:t xml:space="preserve">национализма, </w:t>
      </w:r>
      <w:r>
        <w:t>ксенофобии,дискриминациипосоциальным,религиозным,расовым,</w:t>
      </w:r>
      <w:r>
        <w:rPr>
          <w:spacing w:val="-2"/>
        </w:rPr>
        <w:t>национальным</w:t>
      </w:r>
    </w:p>
    <w:p w:rsidR="00502D9B" w:rsidRDefault="00D40229">
      <w:pPr>
        <w:pStyle w:val="a3"/>
        <w:ind w:firstLine="0"/>
        <w:jc w:val="left"/>
      </w:pPr>
      <w:r>
        <w:rPr>
          <w:spacing w:val="-2"/>
        </w:rPr>
        <w:t>признакам;</w:t>
      </w:r>
    </w:p>
    <w:p w:rsidR="00502D9B" w:rsidRDefault="00D40229">
      <w:pPr>
        <w:pStyle w:val="a3"/>
        <w:spacing w:before="39" w:line="276" w:lineRule="auto"/>
        <w:ind w:right="556"/>
      </w:pPr>
      <w:r>
        <w:t>готовность вести совместную деятельность в интересах гражданского общества, участвовать в самоуправлении в школе и детско-юношеских</w:t>
      </w:r>
      <w:r>
        <w:rPr>
          <w:spacing w:val="-2"/>
        </w:rPr>
        <w:t>организациях;</w:t>
      </w:r>
    </w:p>
    <w:p w:rsidR="00502D9B" w:rsidRDefault="00D40229">
      <w:pPr>
        <w:pStyle w:val="a3"/>
        <w:spacing w:line="278" w:lineRule="auto"/>
        <w:ind w:right="569"/>
      </w:pPr>
      <w:r>
        <w:t>умение взаимодействовать с социальными институтами в соответствии с их функциями и назначением;</w:t>
      </w:r>
    </w:p>
    <w:p w:rsidR="00502D9B" w:rsidRDefault="00D40229">
      <w:pPr>
        <w:pStyle w:val="a3"/>
        <w:spacing w:line="321" w:lineRule="exact"/>
        <w:ind w:left="1700" w:firstLine="0"/>
      </w:pPr>
      <w:r>
        <w:t>готовностькгуманитарнойиволонтёрской</w:t>
      </w:r>
      <w:r>
        <w:rPr>
          <w:spacing w:val="-2"/>
        </w:rPr>
        <w:t>деятельности;</w:t>
      </w:r>
    </w:p>
    <w:p w:rsidR="00502D9B" w:rsidRDefault="00D40229" w:rsidP="002971AB">
      <w:pPr>
        <w:pStyle w:val="a4"/>
        <w:numPr>
          <w:ilvl w:val="0"/>
          <w:numId w:val="47"/>
        </w:numPr>
        <w:tabs>
          <w:tab w:val="left" w:pos="2001"/>
        </w:tabs>
        <w:spacing w:before="40"/>
        <w:ind w:left="2001" w:hanging="301"/>
        <w:jc w:val="both"/>
        <w:rPr>
          <w:sz w:val="28"/>
        </w:rPr>
      </w:pPr>
      <w:r>
        <w:rPr>
          <w:sz w:val="28"/>
        </w:rPr>
        <w:t>Патриотического</w:t>
      </w:r>
      <w:r>
        <w:rPr>
          <w:spacing w:val="-2"/>
          <w:sz w:val="28"/>
        </w:rPr>
        <w:t>воспитания:</w:t>
      </w:r>
    </w:p>
    <w:p w:rsidR="00502D9B" w:rsidRDefault="00D40229">
      <w:pPr>
        <w:pStyle w:val="a3"/>
        <w:spacing w:before="51" w:line="276" w:lineRule="auto"/>
        <w:ind w:right="567"/>
      </w:pPr>
      <w:r>
        <w:t>сформированность российской гражданской идентичности, патриотизма, уважения к своему народу, чувства ответственности перед Родиной, гордости засвой край, свою Родину, свой язык и культуру, прошлое и настоящее многонационального народа России;</w:t>
      </w:r>
    </w:p>
    <w:p w:rsidR="00502D9B" w:rsidRDefault="00D40229">
      <w:pPr>
        <w:pStyle w:val="a3"/>
        <w:spacing w:line="276" w:lineRule="auto"/>
        <w:ind w:right="569"/>
      </w:pPr>
      <w: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502D9B" w:rsidRDefault="00D40229">
      <w:pPr>
        <w:pStyle w:val="a3"/>
        <w:spacing w:line="278" w:lineRule="auto"/>
        <w:ind w:right="573"/>
      </w:pPr>
      <w:r>
        <w:t>идейная убеждённость, готовность к служению Отечеству и его защите, ответственность за его судьбу;</w:t>
      </w:r>
    </w:p>
    <w:p w:rsidR="00502D9B" w:rsidRDefault="00D40229" w:rsidP="002971AB">
      <w:pPr>
        <w:pStyle w:val="a4"/>
        <w:numPr>
          <w:ilvl w:val="0"/>
          <w:numId w:val="47"/>
        </w:numPr>
        <w:tabs>
          <w:tab w:val="left" w:pos="2001"/>
        </w:tabs>
        <w:spacing w:line="319" w:lineRule="exact"/>
        <w:ind w:left="2001" w:hanging="301"/>
        <w:jc w:val="both"/>
        <w:rPr>
          <w:sz w:val="28"/>
        </w:rPr>
      </w:pPr>
      <w:r>
        <w:rPr>
          <w:spacing w:val="-2"/>
          <w:sz w:val="28"/>
        </w:rPr>
        <w:t>духовно-нравственноговоспитания:</w:t>
      </w:r>
    </w:p>
    <w:p w:rsidR="00502D9B" w:rsidRDefault="00D40229">
      <w:pPr>
        <w:pStyle w:val="a3"/>
        <w:spacing w:before="45"/>
        <w:ind w:left="1700" w:firstLine="0"/>
      </w:pPr>
      <w:r>
        <w:t>осознаниедуховныхценностейроссийского</w:t>
      </w:r>
      <w:r>
        <w:rPr>
          <w:spacing w:val="-2"/>
        </w:rPr>
        <w:t>народа;</w:t>
      </w:r>
    </w:p>
    <w:p w:rsidR="00502D9B" w:rsidRDefault="00D40229">
      <w:pPr>
        <w:pStyle w:val="a3"/>
        <w:spacing w:before="47" w:line="276" w:lineRule="auto"/>
        <w:ind w:left="1700" w:right="574" w:firstLine="0"/>
      </w:pPr>
      <w:r>
        <w:t>сформированность нравственного сознания, норм этичного поведения; способность оценивать ситуацию и принимать осознанные решения,</w:t>
      </w:r>
    </w:p>
    <w:p w:rsidR="00502D9B" w:rsidRDefault="00D40229">
      <w:pPr>
        <w:pStyle w:val="a3"/>
        <w:spacing w:before="4"/>
        <w:ind w:firstLine="0"/>
      </w:pPr>
      <w:r>
        <w:t>ориентируясьнаморально-нравственныенормыи</w:t>
      </w:r>
      <w:r>
        <w:rPr>
          <w:spacing w:val="-2"/>
        </w:rPr>
        <w:t>ценности;</w:t>
      </w:r>
    </w:p>
    <w:p w:rsidR="00502D9B" w:rsidRDefault="00D40229">
      <w:pPr>
        <w:pStyle w:val="a3"/>
        <w:spacing w:before="43"/>
        <w:ind w:left="1700" w:firstLine="0"/>
      </w:pPr>
      <w:r>
        <w:t>осознаниеличноговкладавпостроениеустойчивого</w:t>
      </w:r>
      <w:r>
        <w:rPr>
          <w:spacing w:val="-2"/>
        </w:rPr>
        <w:t>будущего;</w:t>
      </w:r>
    </w:p>
    <w:p w:rsidR="00502D9B" w:rsidRDefault="00D40229">
      <w:pPr>
        <w:pStyle w:val="a3"/>
        <w:spacing w:before="50" w:line="276" w:lineRule="auto"/>
        <w:ind w:right="573"/>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502D9B" w:rsidRDefault="00D40229" w:rsidP="002971AB">
      <w:pPr>
        <w:pStyle w:val="a4"/>
        <w:numPr>
          <w:ilvl w:val="0"/>
          <w:numId w:val="47"/>
        </w:numPr>
        <w:tabs>
          <w:tab w:val="left" w:pos="2001"/>
        </w:tabs>
        <w:ind w:left="2001" w:hanging="301"/>
        <w:jc w:val="both"/>
        <w:rPr>
          <w:sz w:val="28"/>
        </w:rPr>
      </w:pPr>
      <w:r>
        <w:rPr>
          <w:sz w:val="28"/>
        </w:rPr>
        <w:t>эстетического</w:t>
      </w:r>
      <w:r>
        <w:rPr>
          <w:spacing w:val="-2"/>
          <w:sz w:val="28"/>
        </w:rPr>
        <w:t>воспитания:</w:t>
      </w:r>
    </w:p>
    <w:p w:rsidR="00502D9B" w:rsidRDefault="00D40229">
      <w:pPr>
        <w:pStyle w:val="a3"/>
        <w:spacing w:before="51" w:line="276" w:lineRule="auto"/>
        <w:ind w:right="576"/>
      </w:pPr>
      <w:r>
        <w:t>эстетическое отношение к миру, включая эстетику быта, научного и технического творчества, спорта, труда, общественных отношений;</w:t>
      </w:r>
    </w:p>
    <w:p w:rsidR="00502D9B" w:rsidRDefault="00D40229">
      <w:pPr>
        <w:pStyle w:val="a3"/>
        <w:spacing w:line="278" w:lineRule="auto"/>
        <w:ind w:right="579"/>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502D9B" w:rsidRDefault="00D40229">
      <w:pPr>
        <w:pStyle w:val="a3"/>
        <w:spacing w:line="276" w:lineRule="auto"/>
        <w:ind w:right="566"/>
      </w:pPr>
      <w: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502D9B" w:rsidRDefault="00D40229">
      <w:pPr>
        <w:pStyle w:val="a3"/>
        <w:spacing w:line="278" w:lineRule="auto"/>
        <w:ind w:right="553"/>
      </w:pPr>
      <w:r>
        <w:t>готовностьксамовыражениювразныхвидах искусства,стремлениепроявлять качества творческой личности, в том числе при выполнении творческих работ по</w:t>
      </w:r>
    </w:p>
    <w:p w:rsidR="00502D9B" w:rsidRDefault="00502D9B">
      <w:pPr>
        <w:pStyle w:val="a3"/>
        <w:spacing w:line="278" w:lineRule="auto"/>
        <w:sectPr w:rsidR="00502D9B">
          <w:pgSz w:w="11920" w:h="16860"/>
          <w:pgMar w:top="820" w:right="0" w:bottom="280" w:left="141" w:header="571" w:footer="0" w:gutter="0"/>
          <w:cols w:space="720"/>
        </w:sectPr>
      </w:pPr>
    </w:p>
    <w:p w:rsidR="00502D9B" w:rsidRDefault="00D40229">
      <w:pPr>
        <w:pStyle w:val="a3"/>
        <w:spacing w:line="311" w:lineRule="exact"/>
        <w:ind w:firstLine="0"/>
        <w:jc w:val="left"/>
      </w:pPr>
      <w:r>
        <w:lastRenderedPageBreak/>
        <w:t>русскому</w:t>
      </w:r>
      <w:r>
        <w:rPr>
          <w:spacing w:val="-2"/>
        </w:rPr>
        <w:t>языку;</w:t>
      </w:r>
    </w:p>
    <w:p w:rsidR="00502D9B" w:rsidRDefault="00D40229" w:rsidP="002971AB">
      <w:pPr>
        <w:pStyle w:val="a4"/>
        <w:numPr>
          <w:ilvl w:val="0"/>
          <w:numId w:val="47"/>
        </w:numPr>
        <w:tabs>
          <w:tab w:val="left" w:pos="2001"/>
          <w:tab w:val="left" w:pos="3942"/>
          <w:tab w:val="left" w:pos="5814"/>
          <w:tab w:val="left" w:pos="7996"/>
          <w:tab w:val="left" w:pos="9556"/>
          <w:tab w:val="left" w:pos="11047"/>
        </w:tabs>
        <w:spacing w:before="50" w:line="276" w:lineRule="auto"/>
        <w:ind w:left="992" w:right="570" w:firstLine="708"/>
        <w:rPr>
          <w:sz w:val="28"/>
        </w:rPr>
      </w:pPr>
      <w:r>
        <w:rPr>
          <w:spacing w:val="-2"/>
          <w:sz w:val="28"/>
        </w:rPr>
        <w:t>физического</w:t>
      </w:r>
      <w:r>
        <w:rPr>
          <w:sz w:val="28"/>
        </w:rPr>
        <w:tab/>
      </w:r>
      <w:r>
        <w:rPr>
          <w:spacing w:val="-2"/>
          <w:sz w:val="28"/>
        </w:rPr>
        <w:t>воспитания,</w:t>
      </w:r>
      <w:r>
        <w:rPr>
          <w:sz w:val="28"/>
        </w:rPr>
        <w:tab/>
      </w:r>
      <w:r>
        <w:rPr>
          <w:spacing w:val="-2"/>
          <w:sz w:val="28"/>
        </w:rPr>
        <w:t>формирования</w:t>
      </w:r>
      <w:r>
        <w:rPr>
          <w:sz w:val="28"/>
        </w:rPr>
        <w:tab/>
      </w:r>
      <w:r>
        <w:rPr>
          <w:spacing w:val="-2"/>
          <w:sz w:val="28"/>
        </w:rPr>
        <w:t>культуры</w:t>
      </w:r>
      <w:r>
        <w:rPr>
          <w:sz w:val="28"/>
        </w:rPr>
        <w:tab/>
      </w:r>
      <w:r>
        <w:rPr>
          <w:spacing w:val="-2"/>
          <w:sz w:val="28"/>
        </w:rPr>
        <w:t>здоровья</w:t>
      </w:r>
      <w:r>
        <w:rPr>
          <w:sz w:val="28"/>
        </w:rPr>
        <w:tab/>
      </w:r>
      <w:r>
        <w:rPr>
          <w:spacing w:val="-10"/>
          <w:sz w:val="28"/>
        </w:rPr>
        <w:t xml:space="preserve">и </w:t>
      </w:r>
      <w:r>
        <w:rPr>
          <w:sz w:val="28"/>
        </w:rPr>
        <w:t>эмоционального благополучия:</w:t>
      </w:r>
    </w:p>
    <w:p w:rsidR="00502D9B" w:rsidRDefault="00D40229">
      <w:pPr>
        <w:pStyle w:val="a3"/>
        <w:spacing w:before="1" w:line="276" w:lineRule="auto"/>
        <w:jc w:val="left"/>
      </w:pPr>
      <w:r>
        <w:t>сформированностьздоровогоибезопасногообразажизни,ответственного отношения к своему здоровью;</w:t>
      </w:r>
    </w:p>
    <w:p w:rsidR="00502D9B" w:rsidRDefault="00D40229">
      <w:pPr>
        <w:pStyle w:val="a3"/>
        <w:tabs>
          <w:tab w:val="left" w:pos="3505"/>
          <w:tab w:val="left" w:pos="3956"/>
          <w:tab w:val="left" w:pos="5713"/>
          <w:tab w:val="left" w:pos="8476"/>
          <w:tab w:val="left" w:pos="9852"/>
        </w:tabs>
        <w:spacing w:line="276" w:lineRule="auto"/>
        <w:ind w:right="571"/>
        <w:jc w:val="left"/>
      </w:pPr>
      <w:r>
        <w:rPr>
          <w:spacing w:val="-2"/>
        </w:rPr>
        <w:t>потребность</w:t>
      </w:r>
      <w:r>
        <w:tab/>
      </w:r>
      <w:r>
        <w:rPr>
          <w:spacing w:val="-10"/>
        </w:rPr>
        <w:t>в</w:t>
      </w:r>
      <w:r>
        <w:tab/>
      </w:r>
      <w:r>
        <w:rPr>
          <w:spacing w:val="-2"/>
        </w:rPr>
        <w:t>физическом</w:t>
      </w:r>
      <w:r>
        <w:tab/>
      </w:r>
      <w:r>
        <w:rPr>
          <w:spacing w:val="-2"/>
        </w:rPr>
        <w:t>совершенствовании,</w:t>
      </w:r>
      <w:r>
        <w:tab/>
      </w:r>
      <w:r>
        <w:rPr>
          <w:spacing w:val="-2"/>
        </w:rPr>
        <w:t>занятиях</w:t>
      </w:r>
      <w:r>
        <w:tab/>
      </w:r>
      <w:r>
        <w:rPr>
          <w:spacing w:val="-2"/>
        </w:rPr>
        <w:t xml:space="preserve">спортивно- </w:t>
      </w:r>
      <w:r>
        <w:t>оздоровительной деятельностью;</w:t>
      </w:r>
    </w:p>
    <w:p w:rsidR="00502D9B" w:rsidRDefault="00D40229">
      <w:pPr>
        <w:pStyle w:val="a3"/>
        <w:spacing w:line="276" w:lineRule="auto"/>
        <w:jc w:val="left"/>
      </w:pPr>
      <w:r>
        <w:t>активноенеприятиевредныхпривычекииныхформпричинениявреда физическому и психическому здоровью;</w:t>
      </w:r>
    </w:p>
    <w:p w:rsidR="00502D9B" w:rsidRDefault="00D40229" w:rsidP="002971AB">
      <w:pPr>
        <w:pStyle w:val="a4"/>
        <w:numPr>
          <w:ilvl w:val="0"/>
          <w:numId w:val="47"/>
        </w:numPr>
        <w:tabs>
          <w:tab w:val="left" w:pos="2001"/>
        </w:tabs>
        <w:spacing w:line="321" w:lineRule="exact"/>
        <w:ind w:left="2001" w:hanging="301"/>
        <w:rPr>
          <w:sz w:val="28"/>
        </w:rPr>
      </w:pPr>
      <w:r>
        <w:rPr>
          <w:sz w:val="28"/>
        </w:rPr>
        <w:t>трудового</w:t>
      </w:r>
      <w:r>
        <w:rPr>
          <w:spacing w:val="-2"/>
          <w:sz w:val="28"/>
        </w:rPr>
        <w:t>воспитания:</w:t>
      </w:r>
    </w:p>
    <w:p w:rsidR="00502D9B" w:rsidRDefault="00D40229">
      <w:pPr>
        <w:pStyle w:val="a3"/>
        <w:spacing w:before="45"/>
        <w:ind w:left="1700" w:firstLine="0"/>
      </w:pPr>
      <w:r>
        <w:t>готовностьктруду,осознаниеценностимастерства,</w:t>
      </w:r>
      <w:r>
        <w:rPr>
          <w:spacing w:val="-2"/>
        </w:rPr>
        <w:t>трудолюбие;</w:t>
      </w:r>
    </w:p>
    <w:p w:rsidR="00502D9B" w:rsidRDefault="00D40229">
      <w:pPr>
        <w:pStyle w:val="a3"/>
        <w:spacing w:before="50" w:line="276" w:lineRule="auto"/>
        <w:ind w:right="570"/>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502D9B" w:rsidRDefault="00D40229">
      <w:pPr>
        <w:pStyle w:val="a3"/>
        <w:spacing w:before="1" w:line="276" w:lineRule="auto"/>
        <w:ind w:right="564"/>
      </w:pPr>
      <w: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502D9B" w:rsidRDefault="00D40229">
      <w:pPr>
        <w:pStyle w:val="a3"/>
        <w:spacing w:before="1" w:line="278" w:lineRule="auto"/>
        <w:ind w:right="578"/>
      </w:pPr>
      <w:r>
        <w:t>готовность и способность к образованию и само образованию на протяжении всей жизни;</w:t>
      </w:r>
    </w:p>
    <w:p w:rsidR="00502D9B" w:rsidRDefault="00D40229" w:rsidP="002971AB">
      <w:pPr>
        <w:pStyle w:val="a4"/>
        <w:numPr>
          <w:ilvl w:val="0"/>
          <w:numId w:val="47"/>
        </w:numPr>
        <w:tabs>
          <w:tab w:val="left" w:pos="2001"/>
        </w:tabs>
        <w:spacing w:line="317" w:lineRule="exact"/>
        <w:ind w:left="2001" w:hanging="301"/>
        <w:jc w:val="both"/>
        <w:rPr>
          <w:sz w:val="28"/>
        </w:rPr>
      </w:pPr>
      <w:r>
        <w:rPr>
          <w:sz w:val="28"/>
        </w:rPr>
        <w:t>экологического</w:t>
      </w:r>
      <w:r>
        <w:rPr>
          <w:spacing w:val="-2"/>
          <w:sz w:val="28"/>
        </w:rPr>
        <w:t>воспитания:</w:t>
      </w:r>
    </w:p>
    <w:p w:rsidR="00502D9B" w:rsidRDefault="00D40229">
      <w:pPr>
        <w:pStyle w:val="a3"/>
        <w:spacing w:before="47" w:line="276" w:lineRule="auto"/>
        <w:ind w:right="552"/>
      </w:pPr>
      <w: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w:t>
      </w:r>
    </w:p>
    <w:p w:rsidR="00502D9B" w:rsidRDefault="00D40229">
      <w:pPr>
        <w:pStyle w:val="a3"/>
        <w:spacing w:before="1" w:line="278" w:lineRule="auto"/>
        <w:ind w:right="562"/>
      </w:pPr>
      <w:r>
        <w:t>планирование и осуществление действий в окружающей среде на основе знания целей устойчивого развития человечества;</w:t>
      </w:r>
    </w:p>
    <w:p w:rsidR="00502D9B" w:rsidRDefault="00D40229">
      <w:pPr>
        <w:pStyle w:val="a3"/>
        <w:spacing w:line="276" w:lineRule="auto"/>
        <w:ind w:right="569"/>
      </w:pPr>
      <w: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502D9B" w:rsidRDefault="00D40229">
      <w:pPr>
        <w:pStyle w:val="a3"/>
        <w:ind w:left="1700" w:firstLine="0"/>
      </w:pPr>
      <w:r>
        <w:t>расширениеопытадеятельностиэкологической</w:t>
      </w:r>
      <w:r>
        <w:rPr>
          <w:spacing w:val="-2"/>
        </w:rPr>
        <w:t>направленности;</w:t>
      </w:r>
    </w:p>
    <w:p w:rsidR="00502D9B" w:rsidRDefault="00D40229" w:rsidP="002971AB">
      <w:pPr>
        <w:pStyle w:val="a4"/>
        <w:numPr>
          <w:ilvl w:val="0"/>
          <w:numId w:val="47"/>
        </w:numPr>
        <w:tabs>
          <w:tab w:val="left" w:pos="2001"/>
        </w:tabs>
        <w:spacing w:before="40"/>
        <w:ind w:left="2001" w:hanging="301"/>
        <w:jc w:val="both"/>
        <w:rPr>
          <w:sz w:val="28"/>
        </w:rPr>
      </w:pPr>
      <w:r>
        <w:rPr>
          <w:sz w:val="28"/>
        </w:rPr>
        <w:t>ценностинаучного</w:t>
      </w:r>
      <w:r>
        <w:rPr>
          <w:spacing w:val="-2"/>
          <w:sz w:val="28"/>
        </w:rPr>
        <w:t>познания:</w:t>
      </w:r>
    </w:p>
    <w:p w:rsidR="00502D9B" w:rsidRDefault="00D40229">
      <w:pPr>
        <w:pStyle w:val="a3"/>
        <w:spacing w:before="53" w:line="276" w:lineRule="auto"/>
        <w:ind w:right="569"/>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502D9B" w:rsidRDefault="00D40229">
      <w:pPr>
        <w:pStyle w:val="a3"/>
        <w:spacing w:line="278" w:lineRule="auto"/>
        <w:ind w:right="568"/>
      </w:pPr>
      <w:r>
        <w:t>совершенствование языковой и читательской культуры как средства взаимодействия между людьми и познания мира;</w:t>
      </w:r>
    </w:p>
    <w:p w:rsidR="00502D9B" w:rsidRDefault="00D40229">
      <w:pPr>
        <w:pStyle w:val="a3"/>
        <w:spacing w:line="276" w:lineRule="auto"/>
        <w:ind w:right="554"/>
      </w:pPr>
      <w:r>
        <w:t>осознание ценности научной деятельности, готовность осуществлять учебно- исследовательскую и проектную деятельность, в том числе по русскому языку, индивидуально и в группе.</w:t>
      </w:r>
    </w:p>
    <w:p w:rsidR="00502D9B" w:rsidRDefault="00D40229">
      <w:pPr>
        <w:pStyle w:val="a3"/>
        <w:spacing w:line="276" w:lineRule="auto"/>
        <w:ind w:right="566"/>
      </w:pPr>
      <w:r>
        <w:t>В процессе достижения личностных результатов освоения обучающимися программы по русскому языку у обучающихся совершенствуется эмоциональный интеллект, предполагающий сформированность:</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right="559"/>
      </w:pPr>
      <w:r>
        <w:lastRenderedPageBreak/>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502D9B" w:rsidRDefault="00D40229">
      <w:pPr>
        <w:pStyle w:val="a3"/>
        <w:spacing w:line="276" w:lineRule="auto"/>
        <w:ind w:right="561"/>
      </w:pPr>
      <w: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502D9B" w:rsidRDefault="00D40229">
      <w:pPr>
        <w:pStyle w:val="a3"/>
        <w:spacing w:line="276" w:lineRule="auto"/>
        <w:ind w:right="564"/>
      </w:pPr>
      <w:r>
        <w:t xml:space="preserve">внутренней мотивации, включающей стремление к достижению цели иуспеху, оптимизм, инициативность, умение действовать, исходя из своих </w:t>
      </w:r>
      <w:r>
        <w:rPr>
          <w:spacing w:val="-2"/>
        </w:rPr>
        <w:t>возможностей;</w:t>
      </w:r>
    </w:p>
    <w:p w:rsidR="00502D9B" w:rsidRDefault="00D40229">
      <w:pPr>
        <w:pStyle w:val="a3"/>
        <w:spacing w:line="276" w:lineRule="auto"/>
        <w:ind w:right="570"/>
      </w:pPr>
      <w:r>
        <w:t xml:space="preserve">эмпатии, включающей способность сочувствовать и сопереживать, понимать эмоциональное состояние других людей и учитывать его при осуществлении </w:t>
      </w:r>
      <w:r>
        <w:rPr>
          <w:spacing w:val="-2"/>
        </w:rPr>
        <w:t>коммуникации;</w:t>
      </w:r>
    </w:p>
    <w:p w:rsidR="00502D9B" w:rsidRDefault="00D40229">
      <w:pPr>
        <w:pStyle w:val="a3"/>
        <w:spacing w:line="276" w:lineRule="auto"/>
        <w:ind w:right="574"/>
      </w:pPr>
      <w:r>
        <w:t>социальных навыков, включающих способность выстраивать отношения с другими людьми, заботиться о них, проявлять к ним интерес и разрешатьконфликты с учётом собственного речевого и читательского опыта.</w:t>
      </w:r>
    </w:p>
    <w:p w:rsidR="00502D9B" w:rsidRDefault="00D40229">
      <w:pPr>
        <w:pStyle w:val="a3"/>
        <w:spacing w:line="276" w:lineRule="auto"/>
        <w:ind w:right="561"/>
      </w:pPr>
      <w:r>
        <w:t>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02D9B" w:rsidRDefault="00D40229">
      <w:pPr>
        <w:pStyle w:val="a3"/>
        <w:spacing w:line="278" w:lineRule="auto"/>
        <w:ind w:right="569"/>
      </w:pPr>
      <w:r>
        <w:t>У обучающегося будут сформированы следующие базовые логические действия как часть познавательных универсальных учебных действий:</w:t>
      </w:r>
    </w:p>
    <w:p w:rsidR="00502D9B" w:rsidRDefault="00D40229">
      <w:pPr>
        <w:pStyle w:val="a3"/>
        <w:spacing w:line="278" w:lineRule="auto"/>
        <w:ind w:right="572"/>
      </w:pPr>
      <w:r>
        <w:t xml:space="preserve">самостоятельноформулироватьиактуализироватьпроблему,рассматриватьеё </w:t>
      </w:r>
      <w:r>
        <w:rPr>
          <w:spacing w:val="-2"/>
        </w:rPr>
        <w:t>всесторонне;</w:t>
      </w:r>
    </w:p>
    <w:p w:rsidR="00502D9B" w:rsidRDefault="00D40229">
      <w:pPr>
        <w:pStyle w:val="a3"/>
        <w:spacing w:line="276" w:lineRule="auto"/>
        <w:ind w:right="550"/>
      </w:pPr>
      <w: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 смысловых типов, жанров;</w:t>
      </w:r>
    </w:p>
    <w:p w:rsidR="00502D9B" w:rsidRDefault="00D40229">
      <w:pPr>
        <w:pStyle w:val="a3"/>
        <w:spacing w:line="276" w:lineRule="auto"/>
        <w:ind w:left="1700" w:right="574" w:firstLine="0"/>
      </w:pPr>
      <w:r>
        <w:t>определятьцелидеятельности,задаватьпараметрыикритерииихдостижения; выявлять закономерности и противоречия языковых явлений, данных</w:t>
      </w:r>
    </w:p>
    <w:p w:rsidR="00502D9B" w:rsidRDefault="00D40229">
      <w:pPr>
        <w:pStyle w:val="a3"/>
        <w:ind w:firstLine="0"/>
      </w:pPr>
      <w:r>
        <w:t>в</w:t>
      </w:r>
      <w:r>
        <w:rPr>
          <w:spacing w:val="-2"/>
        </w:rPr>
        <w:t>наблюдении;</w:t>
      </w:r>
    </w:p>
    <w:p w:rsidR="00502D9B" w:rsidRDefault="00D40229">
      <w:pPr>
        <w:pStyle w:val="a3"/>
        <w:spacing w:before="29" w:line="276" w:lineRule="auto"/>
        <w:ind w:right="567"/>
      </w:pPr>
      <w:r>
        <w:t>разрабатывать план решения проблемы с учётом анализа имеющихся материальных и нематериальных ресурсов;</w:t>
      </w:r>
    </w:p>
    <w:p w:rsidR="00502D9B" w:rsidRDefault="00D40229">
      <w:pPr>
        <w:pStyle w:val="a3"/>
        <w:spacing w:line="278" w:lineRule="auto"/>
        <w:ind w:right="566"/>
      </w:pPr>
      <w:r>
        <w:t>вносить коррективы в деятельность, оценивать риски и соответствие результатов целям;</w:t>
      </w:r>
    </w:p>
    <w:p w:rsidR="00502D9B" w:rsidRDefault="00D40229">
      <w:pPr>
        <w:pStyle w:val="a3"/>
        <w:spacing w:line="276" w:lineRule="auto"/>
        <w:ind w:right="565"/>
      </w:pPr>
      <w:r>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502D9B" w:rsidRDefault="00D40229">
      <w:pPr>
        <w:pStyle w:val="a3"/>
        <w:spacing w:line="276" w:lineRule="auto"/>
        <w:ind w:right="567"/>
      </w:pPr>
      <w:r>
        <w:t>развивать креативное мышление при решении жизненных проблем с учётом собственного речевого и читательского опыта.</w:t>
      </w:r>
    </w:p>
    <w:p w:rsidR="00502D9B" w:rsidRDefault="00D40229">
      <w:pPr>
        <w:pStyle w:val="a3"/>
        <w:ind w:left="1700" w:firstLine="0"/>
      </w:pPr>
      <w:r>
        <w:t>Уобучающегосябудутсформированыследующиебазовые</w:t>
      </w:r>
      <w:r>
        <w:rPr>
          <w:spacing w:val="-2"/>
        </w:rPr>
        <w:t>исследовательские</w:t>
      </w:r>
    </w:p>
    <w:p w:rsidR="00502D9B" w:rsidRDefault="00502D9B">
      <w:pPr>
        <w:pStyle w:val="a3"/>
        <w:sectPr w:rsidR="00502D9B">
          <w:pgSz w:w="11920" w:h="16860"/>
          <w:pgMar w:top="820" w:right="0" w:bottom="280" w:left="141" w:header="571" w:footer="0" w:gutter="0"/>
          <w:cols w:space="720"/>
        </w:sectPr>
      </w:pPr>
    </w:p>
    <w:p w:rsidR="00502D9B" w:rsidRDefault="00D40229">
      <w:pPr>
        <w:pStyle w:val="a3"/>
        <w:spacing w:line="311" w:lineRule="exact"/>
        <w:ind w:firstLine="0"/>
      </w:pPr>
      <w:r>
        <w:lastRenderedPageBreak/>
        <w:t>действиякакчастьпознавательныхуниверсальныхучебных</w:t>
      </w:r>
      <w:r>
        <w:rPr>
          <w:spacing w:val="-2"/>
        </w:rPr>
        <w:t>действий:</w:t>
      </w:r>
    </w:p>
    <w:p w:rsidR="00502D9B" w:rsidRDefault="00D40229">
      <w:pPr>
        <w:pStyle w:val="a3"/>
        <w:spacing w:before="50" w:line="276" w:lineRule="auto"/>
        <w:ind w:right="559"/>
      </w:pPr>
      <w: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502D9B" w:rsidRDefault="00D40229">
      <w:pPr>
        <w:pStyle w:val="a3"/>
        <w:spacing w:line="276" w:lineRule="auto"/>
        <w:ind w:right="563"/>
      </w:pPr>
      <w:r>
        <w:t xml:space="preserve">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w:t>
      </w:r>
      <w:r>
        <w:rPr>
          <w:spacing w:val="-2"/>
        </w:rPr>
        <w:t>проектов;</w:t>
      </w:r>
    </w:p>
    <w:p w:rsidR="00502D9B" w:rsidRDefault="00D40229">
      <w:pPr>
        <w:pStyle w:val="a3"/>
        <w:spacing w:line="276" w:lineRule="auto"/>
        <w:ind w:right="568"/>
      </w:pPr>
      <w:r>
        <w:t xml:space="preserve">формировать научный тип мышления, владеть научной, в том числе лингвистической, терминологией, общенаучными ключевыми понятиями и </w:t>
      </w:r>
      <w:r>
        <w:rPr>
          <w:spacing w:val="-2"/>
        </w:rPr>
        <w:t>методами;</w:t>
      </w:r>
    </w:p>
    <w:p w:rsidR="00502D9B" w:rsidRDefault="00D40229">
      <w:pPr>
        <w:pStyle w:val="a3"/>
        <w:spacing w:before="1" w:line="278" w:lineRule="auto"/>
        <w:ind w:right="563"/>
      </w:pPr>
      <w:r>
        <w:t>ставить и формулировать собственные задачи в образовательной деятельности и разнообразных жизненных ситуациях;</w:t>
      </w:r>
    </w:p>
    <w:p w:rsidR="00502D9B" w:rsidRDefault="00D40229">
      <w:pPr>
        <w:pStyle w:val="a3"/>
        <w:spacing w:line="276" w:lineRule="auto"/>
        <w:ind w:left="1261" w:right="562" w:firstLine="489"/>
        <w:jc w:val="right"/>
      </w:pPr>
      <w:r>
        <w:t>выявлятьиактуализироватьзадачу,выдвигатьгипотезу,задаватьпараметры и критерииеёрешения,находитьаргументыдлядоказательствасвоихутверждений; анализировать полученные в ходе решения задачи результаты, критически</w:t>
      </w:r>
    </w:p>
    <w:p w:rsidR="00502D9B" w:rsidRDefault="00D40229">
      <w:pPr>
        <w:pStyle w:val="a3"/>
        <w:spacing w:line="276" w:lineRule="auto"/>
        <w:ind w:left="1700" w:right="1770" w:hanging="708"/>
      </w:pPr>
      <w:r>
        <w:t>оцениватьихдостоверность,прогнозироватьизменениевновыхусловиях; давать оценку новым ситуациям, приобретённому опыту;</w:t>
      </w:r>
    </w:p>
    <w:p w:rsidR="00502D9B" w:rsidRDefault="00D40229">
      <w:pPr>
        <w:pStyle w:val="a3"/>
        <w:ind w:left="1700" w:firstLine="0"/>
      </w:pPr>
      <w:r>
        <w:t>уметьинтегрироватьзнанияизразныхпредметных</w:t>
      </w:r>
      <w:r>
        <w:rPr>
          <w:spacing w:val="-2"/>
        </w:rPr>
        <w:t>областей;</w:t>
      </w:r>
    </w:p>
    <w:p w:rsidR="00502D9B" w:rsidRDefault="00D40229">
      <w:pPr>
        <w:pStyle w:val="a3"/>
        <w:spacing w:before="41" w:line="278" w:lineRule="auto"/>
        <w:ind w:right="572"/>
      </w:pPr>
      <w:r>
        <w:t>уметь переносить знания в практическую область жизнедеятельности, освоенные средства и способы действия — в профессиональную среду;</w:t>
      </w:r>
    </w:p>
    <w:p w:rsidR="00502D9B" w:rsidRDefault="00D40229">
      <w:pPr>
        <w:pStyle w:val="a3"/>
        <w:spacing w:line="278" w:lineRule="auto"/>
        <w:ind w:right="564"/>
      </w:pPr>
      <w:r>
        <w:t>выдвигать новые идеи, оригинальные подходы, предлагать альтернативные способы решения проблем.</w:t>
      </w:r>
    </w:p>
    <w:p w:rsidR="00502D9B" w:rsidRDefault="00D40229">
      <w:pPr>
        <w:pStyle w:val="a3"/>
        <w:spacing w:line="276" w:lineRule="auto"/>
        <w:ind w:right="571"/>
      </w:pPr>
      <w:r>
        <w:t>У обучающегося будут сформированы следующие умения работать с информацией как часть познавательных универсальных учебных действий:</w:t>
      </w:r>
    </w:p>
    <w:p w:rsidR="00502D9B" w:rsidRDefault="00D40229">
      <w:pPr>
        <w:pStyle w:val="a3"/>
        <w:spacing w:line="276" w:lineRule="auto"/>
        <w:ind w:right="562"/>
      </w:pPr>
      <w:r>
        <w:t xml:space="preserve">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w:t>
      </w:r>
      <w:r>
        <w:rPr>
          <w:spacing w:val="-2"/>
        </w:rPr>
        <w:t>представления;</w:t>
      </w:r>
    </w:p>
    <w:p w:rsidR="00502D9B" w:rsidRDefault="00D40229">
      <w:pPr>
        <w:pStyle w:val="a3"/>
        <w:spacing w:line="276" w:lineRule="auto"/>
        <w:ind w:right="564"/>
      </w:pPr>
      <w:r>
        <w:t>создаватьтексты в различныхформатах с учётом назначения информации иеё целевой аудитории, выбирая оптимальную форму представления и визуализации (презентация, таблица, схема и другие);</w:t>
      </w:r>
    </w:p>
    <w:p w:rsidR="00502D9B" w:rsidRDefault="00D40229">
      <w:pPr>
        <w:pStyle w:val="a3"/>
        <w:spacing w:line="278" w:lineRule="auto"/>
        <w:ind w:right="571"/>
      </w:pPr>
      <w:r>
        <w:t>оценивать достоверность, легитимность информации, её соответствие правовым и морально-этическим нормам;</w:t>
      </w:r>
    </w:p>
    <w:p w:rsidR="00502D9B" w:rsidRDefault="00D40229">
      <w:pPr>
        <w:pStyle w:val="a3"/>
        <w:spacing w:line="276" w:lineRule="auto"/>
        <w:ind w:right="568"/>
      </w:pPr>
      <w:r>
        <w:t xml:space="preserve">использовать средства информационных и коммуникационных технологийпри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w:t>
      </w:r>
      <w:r>
        <w:rPr>
          <w:spacing w:val="-2"/>
        </w:rPr>
        <w:t>безопасности;</w:t>
      </w:r>
    </w:p>
    <w:p w:rsidR="00502D9B" w:rsidRDefault="00D40229">
      <w:pPr>
        <w:pStyle w:val="a3"/>
        <w:ind w:left="1700" w:firstLine="0"/>
      </w:pPr>
      <w:r>
        <w:t>владетьнавыкамизащитыличнойинформации,соблюдать</w:t>
      </w:r>
      <w:r>
        <w:rPr>
          <w:spacing w:val="-2"/>
        </w:rPr>
        <w:t>требования</w:t>
      </w:r>
    </w:p>
    <w:p w:rsidR="00502D9B" w:rsidRDefault="00502D9B">
      <w:pPr>
        <w:pStyle w:val="a3"/>
        <w:sectPr w:rsidR="00502D9B">
          <w:pgSz w:w="11920" w:h="16860"/>
          <w:pgMar w:top="820" w:right="0" w:bottom="280" w:left="141" w:header="571" w:footer="0" w:gutter="0"/>
          <w:cols w:space="720"/>
        </w:sectPr>
      </w:pPr>
    </w:p>
    <w:p w:rsidR="00502D9B" w:rsidRDefault="00D40229">
      <w:pPr>
        <w:pStyle w:val="a3"/>
        <w:spacing w:line="311" w:lineRule="exact"/>
        <w:ind w:firstLine="0"/>
      </w:pPr>
      <w:r>
        <w:lastRenderedPageBreak/>
        <w:t>информационной</w:t>
      </w:r>
      <w:r>
        <w:rPr>
          <w:spacing w:val="-2"/>
        </w:rPr>
        <w:t>безопасности.</w:t>
      </w:r>
    </w:p>
    <w:p w:rsidR="00502D9B" w:rsidRDefault="00D40229">
      <w:pPr>
        <w:pStyle w:val="a3"/>
        <w:spacing w:before="50" w:line="276" w:lineRule="auto"/>
        <w:ind w:right="573"/>
      </w:pPr>
      <w:r>
        <w:t>У обучающегося будут сформированы следующие умения общения как часть коммуникативных универсальных учебных действий:</w:t>
      </w:r>
    </w:p>
    <w:p w:rsidR="00502D9B" w:rsidRDefault="00D40229">
      <w:pPr>
        <w:pStyle w:val="a3"/>
        <w:spacing w:before="4"/>
        <w:ind w:left="1700" w:firstLine="0"/>
      </w:pPr>
      <w:r>
        <w:t>Осуществлятькоммуникациювовсехсферах</w:t>
      </w:r>
      <w:r>
        <w:rPr>
          <w:spacing w:val="-2"/>
        </w:rPr>
        <w:t>жизни;</w:t>
      </w:r>
    </w:p>
    <w:p w:rsidR="00502D9B" w:rsidRDefault="00D40229">
      <w:pPr>
        <w:pStyle w:val="a3"/>
        <w:spacing w:before="40" w:line="278" w:lineRule="auto"/>
        <w:ind w:right="570"/>
      </w:pPr>
      <w:r>
        <w:t xml:space="preserve">пользоваться невербальными средствами общения, понимать значение социальных знаков, распознавать предпосылки конфликтных ситуаций и смягчать </w:t>
      </w:r>
      <w:r>
        <w:rPr>
          <w:spacing w:val="-2"/>
        </w:rPr>
        <w:t>конфликты;</w:t>
      </w:r>
    </w:p>
    <w:p w:rsidR="00502D9B" w:rsidRDefault="00D40229">
      <w:pPr>
        <w:pStyle w:val="a3"/>
        <w:spacing w:line="276" w:lineRule="auto"/>
        <w:ind w:right="573"/>
      </w:pPr>
      <w:r>
        <w:t>владетьразличнымиспособамиобщенияивзаимодействия;аргументированно вести диалог;</w:t>
      </w:r>
    </w:p>
    <w:p w:rsidR="00502D9B" w:rsidRDefault="00D40229">
      <w:pPr>
        <w:pStyle w:val="a3"/>
        <w:spacing w:line="276" w:lineRule="auto"/>
        <w:ind w:right="578"/>
      </w:pPr>
      <w:r>
        <w:t>развёрнуто, логично и корректно с точки зрения культуры речи излагать своё мнение, строить высказывание.</w:t>
      </w:r>
    </w:p>
    <w:p w:rsidR="00502D9B" w:rsidRDefault="00D40229">
      <w:pPr>
        <w:pStyle w:val="a3"/>
        <w:spacing w:line="278" w:lineRule="auto"/>
        <w:ind w:right="576"/>
      </w:pPr>
      <w:r>
        <w:t>У обучающегося будут сформированы следующие умения само организации как части регулятивных универсальных учебных действий:</w:t>
      </w:r>
    </w:p>
    <w:p w:rsidR="00502D9B" w:rsidRDefault="00D40229">
      <w:pPr>
        <w:pStyle w:val="a3"/>
        <w:spacing w:line="276" w:lineRule="auto"/>
        <w:ind w:right="563"/>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02D9B" w:rsidRDefault="00D40229">
      <w:pPr>
        <w:pStyle w:val="a3"/>
        <w:spacing w:line="278" w:lineRule="auto"/>
        <w:ind w:right="573"/>
      </w:pPr>
      <w:r>
        <w:t>самостоятельно составлять план решения проблемы с учётом имеющихся ресурсов, собственных возможностей и предпочтений;</w:t>
      </w:r>
    </w:p>
    <w:p w:rsidR="00502D9B" w:rsidRDefault="00D40229">
      <w:pPr>
        <w:pStyle w:val="a3"/>
        <w:spacing w:line="319" w:lineRule="exact"/>
        <w:ind w:left="1700" w:firstLine="0"/>
      </w:pPr>
      <w:r>
        <w:t>расширятьрамкиучебногопредметанаосновеличных</w:t>
      </w:r>
      <w:r>
        <w:rPr>
          <w:spacing w:val="-2"/>
        </w:rPr>
        <w:t>предпочтений;</w:t>
      </w:r>
    </w:p>
    <w:p w:rsidR="00502D9B" w:rsidRDefault="00D40229">
      <w:pPr>
        <w:pStyle w:val="a3"/>
        <w:spacing w:before="34" w:line="276" w:lineRule="auto"/>
        <w:ind w:right="573"/>
      </w:pPr>
      <w:r>
        <w:t>делать осознанный выбор, уметь аргументировать его, брать ответственность за результаты выбора;</w:t>
      </w:r>
    </w:p>
    <w:p w:rsidR="00502D9B" w:rsidRDefault="00D40229">
      <w:pPr>
        <w:pStyle w:val="a3"/>
        <w:spacing w:before="3"/>
        <w:ind w:left="1700" w:firstLine="0"/>
      </w:pPr>
      <w:r>
        <w:t>оцениватьприобретённый</w:t>
      </w:r>
      <w:r>
        <w:rPr>
          <w:spacing w:val="-4"/>
        </w:rPr>
        <w:t>опыт;</w:t>
      </w:r>
    </w:p>
    <w:p w:rsidR="00502D9B" w:rsidRDefault="00D40229">
      <w:pPr>
        <w:pStyle w:val="a3"/>
        <w:spacing w:before="43" w:line="276" w:lineRule="auto"/>
        <w:ind w:left="1040" w:right="555" w:firstLine="1483"/>
        <w:jc w:val="right"/>
      </w:pPr>
      <w:r>
        <w:t>стремитьсякформированиюипроявлениюширокойэрудициивразных областяхзнания;постоянноповышатьсвойобразовательныйикультурныйуровень. У обучающегося будут сформированы следующие умения самоконтроля,</w:t>
      </w:r>
    </w:p>
    <w:p w:rsidR="00502D9B" w:rsidRDefault="00D40229">
      <w:pPr>
        <w:pStyle w:val="a3"/>
        <w:spacing w:before="1" w:line="276" w:lineRule="auto"/>
        <w:ind w:left="1700" w:right="567" w:hanging="708"/>
      </w:pPr>
      <w:r>
        <w:t>принятия себя и других как части регулятивных универсальных учебных действий: давать оценку новым ситуациям, вносить коррективы в деятельность,</w:t>
      </w:r>
    </w:p>
    <w:p w:rsidR="00502D9B" w:rsidRDefault="00D40229">
      <w:pPr>
        <w:pStyle w:val="a3"/>
        <w:spacing w:before="1"/>
        <w:ind w:firstLine="0"/>
      </w:pPr>
      <w:r>
        <w:t>оцениватьсоответствиерезультатов</w:t>
      </w:r>
      <w:r>
        <w:rPr>
          <w:spacing w:val="-2"/>
        </w:rPr>
        <w:t>целям;</w:t>
      </w:r>
    </w:p>
    <w:p w:rsidR="00502D9B" w:rsidRDefault="00D40229">
      <w:pPr>
        <w:pStyle w:val="a3"/>
        <w:spacing w:before="47" w:line="276" w:lineRule="auto"/>
        <w:ind w:right="567"/>
      </w:pPr>
      <w: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502D9B" w:rsidRDefault="00D40229">
      <w:pPr>
        <w:pStyle w:val="a3"/>
        <w:tabs>
          <w:tab w:val="left" w:pos="2607"/>
          <w:tab w:val="left" w:pos="4050"/>
          <w:tab w:val="left" w:pos="4969"/>
          <w:tab w:val="left" w:pos="5339"/>
          <w:tab w:val="left" w:pos="6081"/>
          <w:tab w:val="left" w:pos="7434"/>
          <w:tab w:val="left" w:pos="8944"/>
          <w:tab w:val="left" w:pos="10193"/>
          <w:tab w:val="left" w:pos="10702"/>
        </w:tabs>
        <w:spacing w:before="1" w:line="276" w:lineRule="auto"/>
        <w:ind w:left="1700" w:right="773" w:firstLine="0"/>
        <w:jc w:val="left"/>
      </w:pPr>
      <w:r>
        <w:rPr>
          <w:spacing w:val="-2"/>
        </w:rPr>
        <w:t>уметь</w:t>
      </w:r>
      <w:r>
        <w:tab/>
      </w:r>
      <w:r>
        <w:rPr>
          <w:spacing w:val="-2"/>
        </w:rPr>
        <w:t>оценивать</w:t>
      </w:r>
      <w:r>
        <w:tab/>
      </w:r>
      <w:r>
        <w:rPr>
          <w:spacing w:val="-4"/>
        </w:rPr>
        <w:t>риски</w:t>
      </w:r>
      <w:r>
        <w:tab/>
      </w:r>
      <w:r>
        <w:rPr>
          <w:spacing w:val="-10"/>
        </w:rPr>
        <w:t>и</w:t>
      </w:r>
      <w:r>
        <w:tab/>
      </w:r>
      <w:r>
        <w:rPr>
          <w:spacing w:val="-4"/>
        </w:rPr>
        <w:t>свое</w:t>
      </w:r>
      <w:r>
        <w:tab/>
      </w:r>
      <w:r>
        <w:rPr>
          <w:spacing w:val="-2"/>
        </w:rPr>
        <w:t>временно</w:t>
      </w:r>
      <w:r>
        <w:tab/>
      </w:r>
      <w:r>
        <w:rPr>
          <w:spacing w:val="-2"/>
        </w:rPr>
        <w:t>принимать</w:t>
      </w:r>
      <w:r>
        <w:tab/>
      </w:r>
      <w:r>
        <w:rPr>
          <w:spacing w:val="-2"/>
        </w:rPr>
        <w:t>решение</w:t>
      </w:r>
      <w:r>
        <w:tab/>
      </w:r>
      <w:r>
        <w:rPr>
          <w:spacing w:val="-6"/>
        </w:rPr>
        <w:t>по</w:t>
      </w:r>
      <w:r>
        <w:tab/>
      </w:r>
      <w:r>
        <w:rPr>
          <w:spacing w:val="-6"/>
        </w:rPr>
        <w:t xml:space="preserve">их </w:t>
      </w:r>
      <w:r>
        <w:t>снижению; принимать себя, понимая свои недостатки и достоинства; принимать мотивы и аргументы других людей при анализе результатов</w:t>
      </w:r>
    </w:p>
    <w:p w:rsidR="00502D9B" w:rsidRDefault="00D40229">
      <w:pPr>
        <w:pStyle w:val="a3"/>
        <w:spacing w:before="3"/>
        <w:ind w:firstLine="0"/>
        <w:jc w:val="left"/>
      </w:pPr>
      <w:r>
        <w:rPr>
          <w:spacing w:val="-2"/>
        </w:rPr>
        <w:t>деятельности;</w:t>
      </w:r>
    </w:p>
    <w:p w:rsidR="00502D9B" w:rsidRDefault="00D40229">
      <w:pPr>
        <w:pStyle w:val="a3"/>
        <w:spacing w:before="53"/>
        <w:ind w:left="1700" w:firstLine="0"/>
        <w:jc w:val="left"/>
      </w:pPr>
      <w:r>
        <w:t>признаватьсвоёправоиправодругихна</w:t>
      </w:r>
      <w:r>
        <w:rPr>
          <w:spacing w:val="-2"/>
        </w:rPr>
        <w:t>ошибку;</w:t>
      </w:r>
    </w:p>
    <w:p w:rsidR="00502D9B" w:rsidRDefault="00D40229">
      <w:pPr>
        <w:pStyle w:val="a3"/>
        <w:spacing w:before="40"/>
        <w:ind w:left="1700" w:firstLine="0"/>
        <w:jc w:val="left"/>
      </w:pPr>
      <w:r>
        <w:t>развиватьспособностьвидетьмирспозициидругого</w:t>
      </w:r>
      <w:r>
        <w:rPr>
          <w:spacing w:val="-2"/>
        </w:rPr>
        <w:t>человека.</w:t>
      </w:r>
    </w:p>
    <w:p w:rsidR="00502D9B" w:rsidRDefault="00D40229">
      <w:pPr>
        <w:pStyle w:val="a3"/>
        <w:tabs>
          <w:tab w:val="left" w:pos="2141"/>
          <w:tab w:val="left" w:pos="4127"/>
          <w:tab w:val="left" w:pos="5055"/>
          <w:tab w:val="left" w:pos="7086"/>
          <w:tab w:val="left" w:pos="8697"/>
          <w:tab w:val="left" w:pos="9811"/>
        </w:tabs>
        <w:spacing w:before="50" w:line="276" w:lineRule="auto"/>
        <w:ind w:right="571"/>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умения</w:t>
      </w:r>
      <w:r>
        <w:tab/>
      </w:r>
      <w:r>
        <w:rPr>
          <w:spacing w:val="-2"/>
        </w:rPr>
        <w:t>совместной деятельности:</w:t>
      </w:r>
    </w:p>
    <w:p w:rsidR="00502D9B" w:rsidRDefault="00D40229">
      <w:pPr>
        <w:pStyle w:val="a3"/>
        <w:spacing w:before="1"/>
        <w:ind w:left="1700" w:firstLine="0"/>
        <w:jc w:val="left"/>
      </w:pPr>
      <w:r>
        <w:rPr>
          <w:spacing w:val="-2"/>
        </w:rPr>
        <w:t>пониматьииспользоватьпреимуществакоманднойииндивидуальнойработы;</w:t>
      </w:r>
    </w:p>
    <w:p w:rsidR="00502D9B" w:rsidRDefault="00D40229">
      <w:pPr>
        <w:pStyle w:val="a3"/>
        <w:spacing w:before="48"/>
        <w:ind w:left="1700" w:firstLine="0"/>
        <w:jc w:val="left"/>
      </w:pPr>
      <w:r>
        <w:t>выбиратьтематикуиметодысовместныхдействийсучётомобщих</w:t>
      </w:r>
      <w:r>
        <w:rPr>
          <w:spacing w:val="-2"/>
        </w:rPr>
        <w:t>интересов</w:t>
      </w:r>
    </w:p>
    <w:p w:rsidR="00502D9B" w:rsidRDefault="00502D9B">
      <w:pPr>
        <w:pStyle w:val="a3"/>
        <w:jc w:val="left"/>
        <w:sectPr w:rsidR="00502D9B">
          <w:pgSz w:w="11920" w:h="16860"/>
          <w:pgMar w:top="820" w:right="0" w:bottom="280" w:left="141" w:header="571" w:footer="0" w:gutter="0"/>
          <w:cols w:space="720"/>
        </w:sectPr>
      </w:pPr>
    </w:p>
    <w:p w:rsidR="00502D9B" w:rsidRDefault="00D40229">
      <w:pPr>
        <w:pStyle w:val="a3"/>
        <w:spacing w:line="311" w:lineRule="exact"/>
        <w:ind w:firstLine="0"/>
      </w:pPr>
      <w:r>
        <w:lastRenderedPageBreak/>
        <w:t>ивозможностейкаждогочлена</w:t>
      </w:r>
      <w:r>
        <w:rPr>
          <w:spacing w:val="-2"/>
        </w:rPr>
        <w:t>коллектива;</w:t>
      </w:r>
    </w:p>
    <w:p w:rsidR="00502D9B" w:rsidRDefault="00D40229">
      <w:pPr>
        <w:pStyle w:val="a3"/>
        <w:spacing w:before="50" w:line="276" w:lineRule="auto"/>
        <w:ind w:right="566"/>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502D9B" w:rsidRDefault="00D40229">
      <w:pPr>
        <w:pStyle w:val="a3"/>
        <w:spacing w:before="1" w:line="278" w:lineRule="auto"/>
        <w:ind w:right="561"/>
      </w:pPr>
      <w:r>
        <w:t>оценивать качество своего вклада и вклада каждого участника команды в общий результат по разработанным критериям;</w:t>
      </w:r>
    </w:p>
    <w:p w:rsidR="00502D9B" w:rsidRDefault="00D40229">
      <w:pPr>
        <w:pStyle w:val="a3"/>
        <w:spacing w:line="276" w:lineRule="auto"/>
        <w:ind w:right="559"/>
      </w:pPr>
      <w: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502D9B" w:rsidRDefault="00D40229">
      <w:pPr>
        <w:pStyle w:val="a3"/>
        <w:spacing w:line="276" w:lineRule="auto"/>
        <w:ind w:right="570"/>
      </w:pPr>
      <w:r>
        <w:t>К концу обучения в 10 классе обучающийся получит следующие предметные результаты по отдельным темам программы по русскому языку:</w:t>
      </w:r>
    </w:p>
    <w:p w:rsidR="00502D9B" w:rsidRDefault="00D40229">
      <w:pPr>
        <w:pStyle w:val="a3"/>
        <w:ind w:left="1700" w:firstLine="0"/>
      </w:pPr>
      <w:r>
        <w:t>Общиесведенияо</w:t>
      </w:r>
      <w:r>
        <w:rPr>
          <w:spacing w:val="-2"/>
        </w:rPr>
        <w:t>языке.</w:t>
      </w:r>
    </w:p>
    <w:p w:rsidR="00502D9B" w:rsidRDefault="00D40229">
      <w:pPr>
        <w:pStyle w:val="a3"/>
        <w:spacing w:before="41" w:line="276" w:lineRule="auto"/>
        <w:ind w:right="578"/>
      </w:pPr>
      <w:r>
        <w:t>Иметь представление о языке как знаковой системе, об основных функциях языка; о лингвистике как науке.</w:t>
      </w:r>
    </w:p>
    <w:p w:rsidR="00502D9B" w:rsidRDefault="00D40229">
      <w:pPr>
        <w:pStyle w:val="a3"/>
        <w:spacing w:before="1" w:line="276" w:lineRule="auto"/>
        <w:ind w:right="558"/>
      </w:pPr>
      <w: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502D9B" w:rsidRDefault="00D40229">
      <w:pPr>
        <w:pStyle w:val="a3"/>
        <w:spacing w:line="276" w:lineRule="auto"/>
        <w:ind w:right="560"/>
      </w:pPr>
      <w:r>
        <w:t>Понимать и уметь комментировать функции русского языка как государственногоязыкаРоссийскойФедерациииязыкамежнациональногообщения народов России, одного из мировых языков (с опорой на статью 68 Конституции Российской Федерации, Федеральный закон от 1 июня 2005г. №53-ФЗ «О государственном языке Российской Федерации», Федеральный закон «О внесении измененийвФедеральныйзакон«ОгосударственномязыкеРоссийской Федерации» от28.02.2023 №52-ФЗ,ЗаконРоссийской Федерации от25октября1991 г.№1807-1</w:t>
      </w:r>
    </w:p>
    <w:p w:rsidR="00502D9B" w:rsidRDefault="00D40229">
      <w:pPr>
        <w:pStyle w:val="a3"/>
        <w:ind w:firstLine="0"/>
      </w:pPr>
      <w:r>
        <w:t>«ОязыкахнародовРоссийской</w:t>
      </w:r>
      <w:r>
        <w:rPr>
          <w:spacing w:val="-2"/>
        </w:rPr>
        <w:t>Федерации»).</w:t>
      </w:r>
    </w:p>
    <w:p w:rsidR="00502D9B" w:rsidRDefault="00D40229">
      <w:pPr>
        <w:pStyle w:val="a3"/>
        <w:spacing w:before="49" w:line="276" w:lineRule="auto"/>
        <w:ind w:right="561"/>
      </w:pPr>
      <w: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502D9B" w:rsidRDefault="00D40229">
      <w:pPr>
        <w:pStyle w:val="a3"/>
        <w:spacing w:before="1"/>
        <w:ind w:left="1700" w:firstLine="0"/>
      </w:pPr>
      <w:r>
        <w:t>Языкиречи.Культура</w:t>
      </w:r>
      <w:r>
        <w:rPr>
          <w:spacing w:val="-4"/>
        </w:rPr>
        <w:t>речи.</w:t>
      </w:r>
    </w:p>
    <w:p w:rsidR="00502D9B" w:rsidRDefault="00D40229">
      <w:pPr>
        <w:pStyle w:val="a3"/>
        <w:spacing w:before="47" w:line="276" w:lineRule="auto"/>
        <w:ind w:right="572"/>
      </w:pPr>
      <w: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502D9B" w:rsidRDefault="00D40229">
      <w:pPr>
        <w:pStyle w:val="a3"/>
        <w:spacing w:before="1"/>
        <w:ind w:left="1700" w:firstLine="0"/>
      </w:pPr>
      <w:r>
        <w:t>Иметьпредставлениеокультуреречикакразделе</w:t>
      </w:r>
      <w:r>
        <w:rPr>
          <w:spacing w:val="-2"/>
        </w:rPr>
        <w:t>лингвистики.</w:t>
      </w:r>
    </w:p>
    <w:p w:rsidR="00502D9B" w:rsidRDefault="00D40229">
      <w:pPr>
        <w:pStyle w:val="a3"/>
        <w:spacing w:before="50" w:line="276" w:lineRule="auto"/>
        <w:ind w:right="573"/>
      </w:pPr>
      <w:r>
        <w:t>Комментировать нормативный, коммуникативный и этический аспекты культуры речи, приводить соответствующие примеры.</w:t>
      </w:r>
    </w:p>
    <w:p w:rsidR="00502D9B" w:rsidRDefault="00D40229">
      <w:pPr>
        <w:pStyle w:val="a3"/>
        <w:spacing w:before="1" w:line="276" w:lineRule="auto"/>
        <w:ind w:right="571"/>
      </w:pPr>
      <w:r>
        <w:t>Анализировать речевые высказывания с точки зрения коммуникативной целесообразности, уместности, точности, ясности, выразительности, соответствия</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311" w:lineRule="exact"/>
        <w:ind w:firstLine="0"/>
        <w:jc w:val="left"/>
      </w:pPr>
      <w:r>
        <w:lastRenderedPageBreak/>
        <w:t>Нормамсовременногорусскоголитературного</w:t>
      </w:r>
      <w:r>
        <w:rPr>
          <w:spacing w:val="-2"/>
        </w:rPr>
        <w:t>языка.</w:t>
      </w:r>
    </w:p>
    <w:p w:rsidR="00502D9B" w:rsidRDefault="00D40229">
      <w:pPr>
        <w:pStyle w:val="a3"/>
        <w:spacing w:before="50" w:line="276" w:lineRule="auto"/>
        <w:ind w:left="1700" w:right="2462" w:firstLine="0"/>
        <w:jc w:val="left"/>
      </w:pPr>
      <w:r>
        <w:t>Иметь представление о языковой норме, её видах. Использоватьсловарирусскогоязыкавучебнойдеятельности. Фонетика. Орфоэпия. Орфоэпические нормы.</w:t>
      </w:r>
    </w:p>
    <w:p w:rsidR="00502D9B" w:rsidRDefault="00D40229">
      <w:pPr>
        <w:pStyle w:val="a3"/>
        <w:spacing w:before="3"/>
        <w:ind w:left="1700" w:firstLine="0"/>
        <w:jc w:val="left"/>
      </w:pPr>
      <w:r>
        <w:t>Выполнятьфонетическийанализ</w:t>
      </w:r>
      <w:r>
        <w:rPr>
          <w:spacing w:val="-2"/>
        </w:rPr>
        <w:t>слова.</w:t>
      </w:r>
    </w:p>
    <w:p w:rsidR="00502D9B" w:rsidRDefault="00D40229">
      <w:pPr>
        <w:pStyle w:val="a3"/>
        <w:spacing w:before="43"/>
        <w:ind w:left="1700" w:firstLine="0"/>
        <w:jc w:val="left"/>
      </w:pPr>
      <w:r>
        <w:t>Определятьизобразительно-выразительныесредствафонетикив</w:t>
      </w:r>
      <w:r>
        <w:rPr>
          <w:spacing w:val="-2"/>
        </w:rPr>
        <w:t>тексте.</w:t>
      </w:r>
    </w:p>
    <w:p w:rsidR="00502D9B" w:rsidRDefault="00D40229">
      <w:pPr>
        <w:pStyle w:val="a3"/>
        <w:spacing w:before="47" w:line="276" w:lineRule="auto"/>
        <w:ind w:right="571"/>
      </w:pPr>
      <w: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502D9B" w:rsidRDefault="00D40229">
      <w:pPr>
        <w:pStyle w:val="a3"/>
        <w:spacing w:before="3" w:line="276" w:lineRule="auto"/>
        <w:ind w:right="560"/>
      </w:pPr>
      <w: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502D9B" w:rsidRDefault="00D40229">
      <w:pPr>
        <w:pStyle w:val="a3"/>
        <w:spacing w:before="1" w:line="278" w:lineRule="auto"/>
        <w:ind w:right="571"/>
      </w:pPr>
      <w:r>
        <w:t>Соблюдать основные произносительные и акцентологические нормы современного русского литературного языка.</w:t>
      </w:r>
    </w:p>
    <w:p w:rsidR="00502D9B" w:rsidRDefault="00D40229">
      <w:pPr>
        <w:pStyle w:val="a3"/>
        <w:spacing w:line="319" w:lineRule="exact"/>
        <w:ind w:left="1700" w:firstLine="0"/>
      </w:pPr>
      <w:r>
        <w:t>Использоватьорфоэпический</w:t>
      </w:r>
      <w:r>
        <w:rPr>
          <w:spacing w:val="-2"/>
        </w:rPr>
        <w:t>словарь.</w:t>
      </w:r>
    </w:p>
    <w:p w:rsidR="00502D9B" w:rsidRDefault="00D40229">
      <w:pPr>
        <w:pStyle w:val="a3"/>
        <w:spacing w:before="43" w:line="278" w:lineRule="auto"/>
        <w:ind w:left="1700" w:right="2735" w:firstLine="0"/>
        <w:jc w:val="left"/>
      </w:pPr>
      <w:r>
        <w:t>Лексикологияифразеология.Лексическиенормы. Выполнять лексический анализ слова.</w:t>
      </w:r>
    </w:p>
    <w:p w:rsidR="00502D9B" w:rsidRDefault="00D40229">
      <w:pPr>
        <w:pStyle w:val="a3"/>
        <w:spacing w:line="321" w:lineRule="exact"/>
        <w:ind w:left="1700" w:firstLine="0"/>
        <w:jc w:val="left"/>
      </w:pPr>
      <w:r>
        <w:t>Определятьизобразительно-выразительныесредства</w:t>
      </w:r>
      <w:r>
        <w:rPr>
          <w:spacing w:val="-2"/>
        </w:rPr>
        <w:t>лексики.</w:t>
      </w:r>
    </w:p>
    <w:p w:rsidR="00502D9B" w:rsidRDefault="00D40229">
      <w:pPr>
        <w:pStyle w:val="a3"/>
        <w:spacing w:before="43" w:line="276" w:lineRule="auto"/>
        <w:jc w:val="left"/>
      </w:pPr>
      <w:r>
        <w:rPr>
          <w:spacing w:val="-2"/>
        </w:rPr>
        <w:t xml:space="preserve">Анализироватьихарактеризоватьвысказывания(втомчислесобственные)сточкиз </w:t>
      </w:r>
      <w:r>
        <w:t>рениясоблюдениялексическихнормсовременногорусскоголитературного языка.</w:t>
      </w:r>
    </w:p>
    <w:p w:rsidR="00502D9B" w:rsidRDefault="00D40229">
      <w:pPr>
        <w:pStyle w:val="a3"/>
        <w:spacing w:before="1"/>
        <w:ind w:left="1700" w:firstLine="0"/>
        <w:jc w:val="left"/>
      </w:pPr>
      <w:r>
        <w:t>Соблюдатьлексические</w:t>
      </w:r>
      <w:r>
        <w:rPr>
          <w:spacing w:val="-2"/>
        </w:rPr>
        <w:t>нормы.</w:t>
      </w:r>
    </w:p>
    <w:p w:rsidR="00502D9B" w:rsidRDefault="00D40229">
      <w:pPr>
        <w:pStyle w:val="a3"/>
        <w:tabs>
          <w:tab w:val="left" w:pos="3924"/>
          <w:tab w:val="left" w:pos="4276"/>
          <w:tab w:val="left" w:pos="5700"/>
          <w:tab w:val="left" w:pos="7592"/>
          <w:tab w:val="left" w:pos="7921"/>
          <w:tab w:val="left" w:pos="8812"/>
          <w:tab w:val="left" w:pos="9819"/>
        </w:tabs>
        <w:spacing w:before="48" w:line="278" w:lineRule="auto"/>
        <w:ind w:right="577"/>
        <w:jc w:val="left"/>
      </w:pPr>
      <w:r>
        <w:rPr>
          <w:spacing w:val="-2"/>
        </w:rPr>
        <w:t>Характеризовать</w:t>
      </w:r>
      <w:r>
        <w:tab/>
      </w:r>
      <w:r>
        <w:rPr>
          <w:spacing w:val="-10"/>
        </w:rPr>
        <w:t>и</w:t>
      </w:r>
      <w:r>
        <w:tab/>
      </w:r>
      <w:r>
        <w:rPr>
          <w:spacing w:val="-2"/>
        </w:rPr>
        <w:t>оценивать</w:t>
      </w:r>
      <w:r>
        <w:tab/>
      </w:r>
      <w:r>
        <w:rPr>
          <w:spacing w:val="-2"/>
        </w:rPr>
        <w:t>высказывания</w:t>
      </w:r>
      <w:r>
        <w:tab/>
      </w:r>
      <w:r>
        <w:rPr>
          <w:spacing w:val="-10"/>
        </w:rPr>
        <w:t>с</w:t>
      </w:r>
      <w:r>
        <w:tab/>
      </w:r>
      <w:r>
        <w:rPr>
          <w:spacing w:val="-2"/>
        </w:rPr>
        <w:t>точки</w:t>
      </w:r>
      <w:r>
        <w:tab/>
      </w:r>
      <w:r>
        <w:rPr>
          <w:spacing w:val="-2"/>
        </w:rPr>
        <w:t>зрения</w:t>
      </w:r>
      <w:r>
        <w:tab/>
      </w:r>
      <w:r>
        <w:rPr>
          <w:spacing w:val="-2"/>
        </w:rPr>
        <w:t xml:space="preserve">уместности </w:t>
      </w:r>
      <w:r>
        <w:t>использования стилистически окрашенной и эмоционально-экспрессивной лексики.</w:t>
      </w:r>
    </w:p>
    <w:p w:rsidR="00502D9B" w:rsidRDefault="00D40229">
      <w:pPr>
        <w:pStyle w:val="a3"/>
        <w:spacing w:line="276" w:lineRule="auto"/>
        <w:jc w:val="left"/>
      </w:pPr>
      <w: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502D9B" w:rsidRDefault="00D40229">
      <w:pPr>
        <w:pStyle w:val="a3"/>
        <w:spacing w:line="278" w:lineRule="auto"/>
        <w:ind w:left="1700" w:right="1144" w:firstLine="0"/>
        <w:jc w:val="left"/>
      </w:pPr>
      <w:r>
        <w:t>Морфемикаисловообразование.Словообразовательныенормы. Выполнять морфемный и слово образовательный анализ слова.</w:t>
      </w:r>
    </w:p>
    <w:p w:rsidR="00502D9B" w:rsidRDefault="00D40229">
      <w:pPr>
        <w:pStyle w:val="a3"/>
        <w:spacing w:line="276" w:lineRule="auto"/>
        <w:ind w:right="564"/>
      </w:pPr>
      <w:r>
        <w:t xml:space="preserve">Анализировать и характеризовать речевые высказывания (в том числе собственные) с точки зрения особенностей употребления сложносокращённых слов </w:t>
      </w:r>
      <w:r>
        <w:rPr>
          <w:spacing w:val="-2"/>
        </w:rPr>
        <w:t>(аббревиатур).</w:t>
      </w:r>
    </w:p>
    <w:p w:rsidR="00502D9B" w:rsidRDefault="00D40229">
      <w:pPr>
        <w:pStyle w:val="a3"/>
        <w:spacing w:line="276" w:lineRule="auto"/>
        <w:ind w:left="1700" w:right="3619" w:firstLine="0"/>
        <w:jc w:val="left"/>
      </w:pPr>
      <w:r>
        <w:t>Использоватьсловообразовательныйсловарь. Морфология. Морфологические нормы.</w:t>
      </w:r>
    </w:p>
    <w:p w:rsidR="00502D9B" w:rsidRDefault="00D40229">
      <w:pPr>
        <w:pStyle w:val="a3"/>
        <w:spacing w:before="2"/>
        <w:ind w:left="1700" w:firstLine="0"/>
        <w:jc w:val="left"/>
      </w:pPr>
      <w:r>
        <w:t>Выполнятьморфологическийанализ</w:t>
      </w:r>
      <w:r>
        <w:rPr>
          <w:spacing w:val="-2"/>
        </w:rPr>
        <w:t>слова.</w:t>
      </w:r>
    </w:p>
    <w:p w:rsidR="00502D9B" w:rsidRDefault="00D40229">
      <w:pPr>
        <w:pStyle w:val="a3"/>
        <w:spacing w:before="33"/>
        <w:ind w:left="1700" w:firstLine="0"/>
        <w:jc w:val="left"/>
      </w:pPr>
      <w:r>
        <w:t>Определятьособенностиупотреблениявтекстесловразныхчастей</w:t>
      </w:r>
      <w:r>
        <w:rPr>
          <w:spacing w:val="-2"/>
        </w:rPr>
        <w:t>речи.</w:t>
      </w:r>
    </w:p>
    <w:p w:rsidR="00502D9B" w:rsidRDefault="00D40229">
      <w:pPr>
        <w:pStyle w:val="a3"/>
        <w:spacing w:before="48" w:line="276" w:lineRule="auto"/>
        <w:ind w:right="565"/>
      </w:pPr>
      <w: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502D9B" w:rsidRDefault="00D40229">
      <w:pPr>
        <w:pStyle w:val="a3"/>
        <w:ind w:left="1700" w:firstLine="0"/>
      </w:pPr>
      <w:r>
        <w:t>Соблюдатьморфологические</w:t>
      </w:r>
      <w:r>
        <w:rPr>
          <w:spacing w:val="-2"/>
        </w:rPr>
        <w:t>нормы.</w:t>
      </w:r>
    </w:p>
    <w:p w:rsidR="00502D9B" w:rsidRDefault="00D40229">
      <w:pPr>
        <w:pStyle w:val="a3"/>
        <w:spacing w:before="48" w:line="278" w:lineRule="auto"/>
        <w:ind w:right="574"/>
      </w:pPr>
      <w:r>
        <w:t>Характеризовать и оценивать высказывания с точки зрения трудных случаев употребления имён существительных, имён прилагательных, имён числительных,</w:t>
      </w:r>
    </w:p>
    <w:p w:rsidR="00502D9B" w:rsidRDefault="00502D9B">
      <w:pPr>
        <w:pStyle w:val="a3"/>
        <w:spacing w:line="278" w:lineRule="auto"/>
        <w:sectPr w:rsidR="00502D9B">
          <w:pgSz w:w="11920" w:h="16860"/>
          <w:pgMar w:top="820" w:right="0" w:bottom="280" w:left="141" w:header="571" w:footer="0" w:gutter="0"/>
          <w:cols w:space="720"/>
        </w:sectPr>
      </w:pPr>
    </w:p>
    <w:p w:rsidR="00502D9B" w:rsidRDefault="00D40229">
      <w:pPr>
        <w:pStyle w:val="a3"/>
        <w:spacing w:line="311" w:lineRule="exact"/>
        <w:ind w:firstLine="0"/>
        <w:jc w:val="left"/>
      </w:pPr>
      <w:r>
        <w:lastRenderedPageBreak/>
        <w:t>местоимений,глаголов,причастий,деепричастий,наречий(врамках</w:t>
      </w:r>
      <w:r>
        <w:rPr>
          <w:spacing w:val="-2"/>
        </w:rPr>
        <w:t>изученного).</w:t>
      </w:r>
    </w:p>
    <w:p w:rsidR="00502D9B" w:rsidRDefault="00D40229">
      <w:pPr>
        <w:pStyle w:val="a3"/>
        <w:spacing w:before="50" w:line="276" w:lineRule="auto"/>
        <w:ind w:left="1700" w:right="1144" w:firstLine="0"/>
        <w:jc w:val="left"/>
      </w:pPr>
      <w:r>
        <w:t>Использоватьсловарьграмматическихтрудностей,справочники. Орфография. Основные правила орфографии.</w:t>
      </w:r>
    </w:p>
    <w:p w:rsidR="00502D9B" w:rsidRDefault="00D40229">
      <w:pPr>
        <w:pStyle w:val="a3"/>
        <w:spacing w:before="1" w:line="276" w:lineRule="auto"/>
        <w:ind w:left="1700" w:right="1165" w:firstLine="0"/>
        <w:jc w:val="left"/>
      </w:pPr>
      <w:r>
        <w:t>Иметьпредставлениеопринципахиразделахрусскойорфографии. Выполнять орфографический анализ слова.</w:t>
      </w:r>
    </w:p>
    <w:p w:rsidR="00502D9B" w:rsidRDefault="00D40229">
      <w:pPr>
        <w:pStyle w:val="a3"/>
        <w:spacing w:line="276" w:lineRule="auto"/>
        <w:ind w:right="572"/>
      </w:pPr>
      <w: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502D9B" w:rsidRDefault="00D40229">
      <w:pPr>
        <w:pStyle w:val="a3"/>
        <w:spacing w:line="276" w:lineRule="auto"/>
        <w:ind w:left="1700" w:right="4904" w:firstLine="0"/>
        <w:jc w:val="left"/>
      </w:pPr>
      <w:r>
        <w:t>Соблюдать правила орфографии. Использоватьорфографическийсловарь. Речь. Речевое общение.</w:t>
      </w:r>
    </w:p>
    <w:p w:rsidR="00502D9B" w:rsidRDefault="00D40229">
      <w:pPr>
        <w:pStyle w:val="a3"/>
        <w:spacing w:line="276" w:lineRule="auto"/>
        <w:ind w:right="558"/>
      </w:pPr>
      <w:r>
        <w:t>Создавать устные моно логические и диалогические высказывания различных типовижанров;употреблять языковыесредствавсоответствии сречевой ситуацией (объём устных моно логических высказываний — не менее 100 слов; объём диалогического высказывания — не менее 7—8 реплик).</w:t>
      </w:r>
    </w:p>
    <w:p w:rsidR="00502D9B" w:rsidRDefault="00D40229">
      <w:pPr>
        <w:pStyle w:val="a3"/>
        <w:spacing w:line="276" w:lineRule="auto"/>
        <w:ind w:right="566"/>
      </w:pPr>
      <w: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502D9B" w:rsidRDefault="00D40229">
      <w:pPr>
        <w:pStyle w:val="a3"/>
        <w:spacing w:line="276" w:lineRule="auto"/>
        <w:ind w:right="559"/>
      </w:pPr>
      <w: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502D9B" w:rsidRDefault="00D40229">
      <w:pPr>
        <w:pStyle w:val="a3"/>
        <w:spacing w:line="276" w:lineRule="auto"/>
        <w:ind w:right="560"/>
      </w:pPr>
      <w:r>
        <w:t>Использовать различные виды аудирования и чтения в соответствии с коммуникативной задачей, приёмы информационно-смысловой переработки прочитанных и прослушанных текстов, включая гипертекст, графику, инфографику и другие (объём текста для чтения — 450—500 слов; объём прослушанного или прочитанного текста для пересказа от 250 до 300 слов).</w:t>
      </w:r>
    </w:p>
    <w:p w:rsidR="00502D9B" w:rsidRDefault="00D40229">
      <w:pPr>
        <w:pStyle w:val="a3"/>
        <w:spacing w:before="2" w:line="276" w:lineRule="auto"/>
        <w:ind w:right="555"/>
      </w:pPr>
      <w:r>
        <w:t xml:space="preserve">Знать основные нормы речевого этикета применительно к различным ситуациям официального/неофициального общения, статусу адресанта/адресата и других; использовать правила русского речевого этикета в социально-культурной, учебно-научной, официально-деловой сферах общения, повседневном общении, </w:t>
      </w:r>
      <w:r>
        <w:rPr>
          <w:spacing w:val="-2"/>
        </w:rPr>
        <w:t>интернет-коммуникации.</w:t>
      </w:r>
    </w:p>
    <w:p w:rsidR="00502D9B" w:rsidRDefault="00D40229">
      <w:pPr>
        <w:pStyle w:val="a3"/>
        <w:spacing w:before="4"/>
        <w:ind w:left="1700" w:firstLine="0"/>
      </w:pPr>
      <w:r>
        <w:t>Употреблятьязыковыесредствасучётомречевой</w:t>
      </w:r>
      <w:r>
        <w:rPr>
          <w:spacing w:val="-2"/>
        </w:rPr>
        <w:t>ситуации.</w:t>
      </w:r>
    </w:p>
    <w:p w:rsidR="00502D9B" w:rsidRDefault="00D40229">
      <w:pPr>
        <w:pStyle w:val="a3"/>
        <w:spacing w:before="41" w:line="278" w:lineRule="auto"/>
        <w:ind w:right="579"/>
      </w:pPr>
      <w:r>
        <w:t>Соблюдать в устной речи и на письме нормы современного русского литературного языка.</w:t>
      </w:r>
    </w:p>
    <w:p w:rsidR="00502D9B" w:rsidRDefault="00D40229">
      <w:pPr>
        <w:pStyle w:val="a3"/>
        <w:spacing w:before="2" w:line="276" w:lineRule="auto"/>
        <w:ind w:right="571"/>
      </w:pPr>
      <w:r>
        <w:t>Оценивать собственную и чужую речь с точки зрения точного, уместного и выразительного словоупотребления.</w:t>
      </w:r>
    </w:p>
    <w:p w:rsidR="00502D9B" w:rsidRDefault="00D40229">
      <w:pPr>
        <w:pStyle w:val="a3"/>
        <w:spacing w:line="321" w:lineRule="exact"/>
        <w:ind w:left="1700" w:firstLine="0"/>
      </w:pPr>
      <w:r>
        <w:t>Текст.Информационно-смысловаяпереработка</w:t>
      </w:r>
      <w:r>
        <w:rPr>
          <w:spacing w:val="-2"/>
        </w:rPr>
        <w:t>текста.</w:t>
      </w:r>
    </w:p>
    <w:p w:rsidR="00502D9B" w:rsidRDefault="00D40229">
      <w:pPr>
        <w:pStyle w:val="a3"/>
        <w:spacing w:before="42" w:line="278" w:lineRule="auto"/>
        <w:ind w:right="579"/>
      </w:pPr>
      <w:r>
        <w:t>Применять знания о тексте, его основных признаках, структуре и видах представленной в нём информации в речевой практике.</w:t>
      </w:r>
    </w:p>
    <w:p w:rsidR="00502D9B" w:rsidRDefault="00D40229">
      <w:pPr>
        <w:pStyle w:val="a3"/>
        <w:spacing w:line="319" w:lineRule="exact"/>
        <w:ind w:left="1700" w:firstLine="0"/>
      </w:pPr>
      <w:r>
        <w:t>Понимать,анализироватьикомментироватьосновнуюи</w:t>
      </w:r>
      <w:r>
        <w:rPr>
          <w:spacing w:val="-2"/>
        </w:rPr>
        <w:t>дополнительную,</w:t>
      </w:r>
    </w:p>
    <w:p w:rsidR="00502D9B" w:rsidRDefault="00502D9B">
      <w:pPr>
        <w:pStyle w:val="a3"/>
        <w:spacing w:line="319" w:lineRule="exact"/>
        <w:sectPr w:rsidR="00502D9B">
          <w:pgSz w:w="11920" w:h="16860"/>
          <w:pgMar w:top="820" w:right="0" w:bottom="280" w:left="141" w:header="571" w:footer="0" w:gutter="0"/>
          <w:cols w:space="720"/>
        </w:sectPr>
      </w:pPr>
    </w:p>
    <w:p w:rsidR="00502D9B" w:rsidRDefault="00D40229">
      <w:pPr>
        <w:pStyle w:val="a3"/>
        <w:spacing w:line="278" w:lineRule="auto"/>
        <w:ind w:right="571" w:firstLine="0"/>
      </w:pPr>
      <w:r>
        <w:lastRenderedPageBreak/>
        <w:t>явную и скрытую (подтекстовую) информацию текстов, воспринимаемых зрительно и (или) на слух.</w:t>
      </w:r>
    </w:p>
    <w:p w:rsidR="00502D9B" w:rsidRDefault="00D40229">
      <w:pPr>
        <w:pStyle w:val="a3"/>
        <w:spacing w:line="321" w:lineRule="exact"/>
        <w:ind w:left="1700" w:firstLine="0"/>
      </w:pPr>
      <w:r>
        <w:t>Выявлятьлогико-смысловыеотношениямеждупредложениямив</w:t>
      </w:r>
      <w:r>
        <w:rPr>
          <w:spacing w:val="-2"/>
        </w:rPr>
        <w:t>тексте.</w:t>
      </w:r>
    </w:p>
    <w:p w:rsidR="00502D9B" w:rsidRDefault="00D40229">
      <w:pPr>
        <w:pStyle w:val="a3"/>
        <w:spacing w:before="29" w:line="276" w:lineRule="auto"/>
        <w:ind w:right="556"/>
      </w:pPr>
      <w: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502D9B" w:rsidRDefault="00D40229">
      <w:pPr>
        <w:pStyle w:val="a3"/>
        <w:spacing w:before="1" w:line="276" w:lineRule="auto"/>
        <w:ind w:right="557"/>
      </w:pPr>
      <w: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502D9B" w:rsidRDefault="00D40229">
      <w:pPr>
        <w:pStyle w:val="a3"/>
        <w:spacing w:before="1" w:line="278" w:lineRule="auto"/>
        <w:ind w:right="568"/>
      </w:pPr>
      <w:r>
        <w:t>Создавать вторичные тексты (план, тезисы, конспект, реферат, аннотация, отзыв, рецензия и другие).</w:t>
      </w:r>
    </w:p>
    <w:p w:rsidR="00502D9B" w:rsidRDefault="00D40229">
      <w:pPr>
        <w:pStyle w:val="a3"/>
        <w:spacing w:line="276" w:lineRule="auto"/>
        <w:ind w:right="565"/>
      </w:pPr>
      <w:r>
        <w:t>Корректировать текст: устранять логические, фактические, этические, грамматические и речевые ошибки.</w:t>
      </w:r>
    </w:p>
    <w:p w:rsidR="00502D9B" w:rsidRDefault="00D40229">
      <w:pPr>
        <w:pStyle w:val="a3"/>
        <w:spacing w:before="1" w:line="278" w:lineRule="auto"/>
        <w:ind w:right="570"/>
      </w:pPr>
      <w:r>
        <w:t>К концу обучения в 11 классе обучающийся получит следующие предметные результаты по отдельным темам программы по русскому языку:</w:t>
      </w:r>
    </w:p>
    <w:p w:rsidR="00502D9B" w:rsidRDefault="00D40229">
      <w:pPr>
        <w:pStyle w:val="a3"/>
        <w:spacing w:line="319" w:lineRule="exact"/>
        <w:ind w:left="1700" w:firstLine="0"/>
      </w:pPr>
      <w:r>
        <w:t>Общиесведенияо</w:t>
      </w:r>
      <w:r>
        <w:rPr>
          <w:spacing w:val="-2"/>
        </w:rPr>
        <w:t>языке.</w:t>
      </w:r>
    </w:p>
    <w:p w:rsidR="00502D9B" w:rsidRDefault="00D40229">
      <w:pPr>
        <w:pStyle w:val="a3"/>
        <w:spacing w:before="36" w:line="278" w:lineRule="auto"/>
        <w:ind w:right="568"/>
      </w:pPr>
      <w:r>
        <w:t>Иметь представление об экологии языка, о проблемах речевой культуры в современном обществе.</w:t>
      </w:r>
    </w:p>
    <w:p w:rsidR="00502D9B" w:rsidRDefault="00D40229">
      <w:pPr>
        <w:pStyle w:val="a3"/>
        <w:spacing w:line="276" w:lineRule="auto"/>
        <w:ind w:right="559"/>
      </w:pPr>
      <w: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других.</w:t>
      </w:r>
    </w:p>
    <w:p w:rsidR="00502D9B" w:rsidRDefault="00D40229">
      <w:pPr>
        <w:pStyle w:val="a3"/>
        <w:ind w:left="1700" w:firstLine="0"/>
      </w:pPr>
      <w:r>
        <w:t>Языкиречь.Культураречи.Синтаксис.Синтаксические</w:t>
      </w:r>
      <w:r>
        <w:rPr>
          <w:spacing w:val="-2"/>
        </w:rPr>
        <w:t>нормы.</w:t>
      </w:r>
    </w:p>
    <w:p w:rsidR="00502D9B" w:rsidRDefault="00D40229">
      <w:pPr>
        <w:pStyle w:val="a3"/>
        <w:spacing w:before="42" w:line="276" w:lineRule="auto"/>
        <w:ind w:right="569"/>
      </w:pPr>
      <w:r>
        <w:t xml:space="preserve">Выполнять синтаксический анализ словосочетания, простого и сложного </w:t>
      </w:r>
      <w:r>
        <w:rPr>
          <w:spacing w:val="-2"/>
        </w:rPr>
        <w:t>предложения.</w:t>
      </w:r>
    </w:p>
    <w:p w:rsidR="00502D9B" w:rsidRDefault="00D40229">
      <w:pPr>
        <w:pStyle w:val="a3"/>
        <w:spacing w:before="1" w:line="276" w:lineRule="auto"/>
        <w:ind w:right="566"/>
      </w:pPr>
      <w:r>
        <w:t>Определять изобразительно-выразительные средства синтаксиса русского языка (в рамках изученного).</w:t>
      </w:r>
    </w:p>
    <w:p w:rsidR="00502D9B" w:rsidRDefault="00D40229">
      <w:pPr>
        <w:pStyle w:val="a3"/>
        <w:spacing w:before="1" w:line="276" w:lineRule="auto"/>
        <w:ind w:right="563"/>
      </w:pPr>
      <w:r>
        <w:t xml:space="preserve">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однородныхчленовпредложения,причастногоидеепричастногооборотов(в рамках </w:t>
      </w:r>
      <w:r>
        <w:rPr>
          <w:spacing w:val="-2"/>
        </w:rPr>
        <w:t>изученного).</w:t>
      </w:r>
    </w:p>
    <w:p w:rsidR="00502D9B" w:rsidRDefault="00D40229">
      <w:pPr>
        <w:pStyle w:val="a3"/>
        <w:spacing w:line="322" w:lineRule="exact"/>
        <w:ind w:left="1700" w:firstLine="0"/>
      </w:pPr>
      <w:r>
        <w:t>Соблюдатьсинтаксические</w:t>
      </w:r>
      <w:r>
        <w:rPr>
          <w:spacing w:val="-2"/>
        </w:rPr>
        <w:t>нормы.</w:t>
      </w:r>
    </w:p>
    <w:p w:rsidR="00502D9B" w:rsidRDefault="00D40229">
      <w:pPr>
        <w:pStyle w:val="a3"/>
        <w:spacing w:before="48" w:line="276" w:lineRule="auto"/>
        <w:ind w:left="1700" w:right="1165" w:firstLine="0"/>
        <w:jc w:val="left"/>
      </w:pPr>
      <w:r>
        <w:t>Использоватьсловариграмматическихтрудностей,справочники. Пунктуация. Основные правила пунктуации.</w:t>
      </w:r>
    </w:p>
    <w:p w:rsidR="00502D9B" w:rsidRDefault="00D40229">
      <w:pPr>
        <w:pStyle w:val="a3"/>
        <w:spacing w:before="1" w:line="276" w:lineRule="auto"/>
        <w:ind w:left="1700" w:right="1144" w:firstLine="0"/>
        <w:jc w:val="left"/>
      </w:pPr>
      <w:r>
        <w:t>Иметьпредставлениеопринципахиразделахрусскойпунктуации. Выполнять пунктуационный анализ предложения.</w:t>
      </w:r>
    </w:p>
    <w:p w:rsidR="00502D9B" w:rsidRDefault="00D40229">
      <w:pPr>
        <w:pStyle w:val="a3"/>
        <w:tabs>
          <w:tab w:val="left" w:pos="3783"/>
          <w:tab w:val="left" w:pos="4199"/>
          <w:tab w:val="left" w:pos="6426"/>
          <w:tab w:val="left" w:pos="7326"/>
          <w:tab w:val="left" w:pos="7717"/>
          <w:tab w:val="left" w:pos="8673"/>
          <w:tab w:val="left" w:pos="9746"/>
        </w:tabs>
        <w:spacing w:before="1" w:line="276" w:lineRule="auto"/>
        <w:ind w:right="568"/>
        <w:jc w:val="left"/>
      </w:pPr>
      <w:r>
        <w:rPr>
          <w:spacing w:val="-2"/>
        </w:rPr>
        <w:t>Анализировать</w:t>
      </w:r>
      <w:r>
        <w:tab/>
      </w:r>
      <w:r>
        <w:rPr>
          <w:spacing w:val="-10"/>
        </w:rPr>
        <w:t>и</w:t>
      </w:r>
      <w:r>
        <w:tab/>
      </w:r>
      <w:r>
        <w:rPr>
          <w:spacing w:val="-2"/>
        </w:rPr>
        <w:t>характеризовать</w:t>
      </w:r>
      <w:r>
        <w:tab/>
      </w:r>
      <w:r>
        <w:rPr>
          <w:spacing w:val="-2"/>
        </w:rPr>
        <w:t>текст</w:t>
      </w:r>
      <w:r>
        <w:tab/>
      </w:r>
      <w:r>
        <w:rPr>
          <w:spacing w:val="-10"/>
        </w:rPr>
        <w:t>с</w:t>
      </w:r>
      <w:r>
        <w:tab/>
      </w:r>
      <w:r>
        <w:rPr>
          <w:spacing w:val="-2"/>
        </w:rPr>
        <w:t>точки</w:t>
      </w:r>
      <w:r>
        <w:tab/>
      </w:r>
      <w:r>
        <w:rPr>
          <w:spacing w:val="-2"/>
        </w:rPr>
        <w:t>зрения</w:t>
      </w:r>
      <w:r>
        <w:tab/>
      </w:r>
      <w:r>
        <w:rPr>
          <w:spacing w:val="-2"/>
        </w:rPr>
        <w:t xml:space="preserve">соблюдения </w:t>
      </w:r>
      <w:r>
        <w:t>пунктуационных правил современного русского литературного языка (в рамках</w:t>
      </w:r>
    </w:p>
    <w:p w:rsidR="00502D9B" w:rsidRDefault="00502D9B">
      <w:pPr>
        <w:pStyle w:val="a3"/>
        <w:spacing w:line="276" w:lineRule="auto"/>
        <w:jc w:val="left"/>
        <w:sectPr w:rsidR="00502D9B">
          <w:pgSz w:w="11920" w:h="16860"/>
          <w:pgMar w:top="820" w:right="0" w:bottom="280" w:left="141" w:header="571" w:footer="0" w:gutter="0"/>
          <w:cols w:space="720"/>
        </w:sectPr>
      </w:pPr>
    </w:p>
    <w:p w:rsidR="00502D9B" w:rsidRDefault="00D40229">
      <w:pPr>
        <w:pStyle w:val="a3"/>
        <w:spacing w:line="311" w:lineRule="exact"/>
        <w:ind w:firstLine="0"/>
        <w:jc w:val="left"/>
      </w:pPr>
      <w:r>
        <w:rPr>
          <w:spacing w:val="-2"/>
        </w:rPr>
        <w:lastRenderedPageBreak/>
        <w:t>изученного).</w:t>
      </w:r>
    </w:p>
    <w:p w:rsidR="00502D9B" w:rsidRDefault="00D40229">
      <w:pPr>
        <w:pStyle w:val="a3"/>
        <w:spacing w:before="50" w:line="276" w:lineRule="auto"/>
        <w:ind w:left="1700" w:right="4595" w:firstLine="0"/>
        <w:jc w:val="left"/>
      </w:pPr>
      <w:r>
        <w:t>Соблюдать правила пунктуации. Использовать справочники по пунктуации. Функциональнаястилистика.Культураречи.</w:t>
      </w:r>
    </w:p>
    <w:p w:rsidR="00502D9B" w:rsidRDefault="00D40229">
      <w:pPr>
        <w:pStyle w:val="a3"/>
        <w:tabs>
          <w:tab w:val="left" w:pos="2823"/>
          <w:tab w:val="left" w:pos="4940"/>
          <w:tab w:val="left" w:pos="5593"/>
          <w:tab w:val="left" w:pos="7125"/>
          <w:tab w:val="left" w:pos="8716"/>
          <w:tab w:val="left" w:pos="10574"/>
        </w:tabs>
        <w:spacing w:before="1" w:line="278" w:lineRule="auto"/>
        <w:ind w:left="1700" w:right="567" w:firstLine="0"/>
        <w:jc w:val="left"/>
      </w:pPr>
      <w:r>
        <w:t xml:space="preserve">Иметь представление о функциональной стилистике как разделе лингвистики. </w:t>
      </w:r>
      <w:r>
        <w:rPr>
          <w:spacing w:val="-2"/>
        </w:rPr>
        <w:t>Иметь</w:t>
      </w:r>
      <w:r>
        <w:tab/>
      </w:r>
      <w:r>
        <w:rPr>
          <w:spacing w:val="-2"/>
        </w:rPr>
        <w:t>представление</w:t>
      </w:r>
      <w:r>
        <w:tab/>
      </w:r>
      <w:r>
        <w:rPr>
          <w:spacing w:val="-5"/>
        </w:rPr>
        <w:t>об</w:t>
      </w:r>
      <w:r>
        <w:tab/>
      </w:r>
      <w:r>
        <w:rPr>
          <w:spacing w:val="-2"/>
        </w:rPr>
        <w:t>основных</w:t>
      </w:r>
      <w:r>
        <w:tab/>
      </w:r>
      <w:r>
        <w:rPr>
          <w:spacing w:val="-2"/>
        </w:rPr>
        <w:t>признаках</w:t>
      </w:r>
      <w:r>
        <w:tab/>
      </w:r>
      <w:r>
        <w:rPr>
          <w:spacing w:val="-2"/>
        </w:rPr>
        <w:t>разговорной</w:t>
      </w:r>
      <w:r>
        <w:tab/>
      </w:r>
      <w:r>
        <w:rPr>
          <w:spacing w:val="-2"/>
        </w:rPr>
        <w:t>речи,</w:t>
      </w:r>
    </w:p>
    <w:p w:rsidR="00502D9B" w:rsidRDefault="00D40229">
      <w:pPr>
        <w:pStyle w:val="a3"/>
        <w:tabs>
          <w:tab w:val="left" w:pos="3277"/>
          <w:tab w:val="left" w:pos="4307"/>
          <w:tab w:val="left" w:pos="5785"/>
          <w:tab w:val="left" w:pos="8412"/>
        </w:tabs>
        <w:spacing w:line="276" w:lineRule="auto"/>
        <w:ind w:right="571" w:firstLine="0"/>
        <w:jc w:val="left"/>
      </w:pPr>
      <w:r>
        <w:rPr>
          <w:spacing w:val="-2"/>
        </w:rPr>
        <w:t>функциональных</w:t>
      </w:r>
      <w:r>
        <w:tab/>
      </w:r>
      <w:r>
        <w:rPr>
          <w:spacing w:val="-2"/>
        </w:rPr>
        <w:t>стилей</w:t>
      </w:r>
      <w:r>
        <w:tab/>
      </w:r>
      <w:r>
        <w:rPr>
          <w:spacing w:val="-2"/>
        </w:rPr>
        <w:t>(научного,</w:t>
      </w:r>
      <w:r>
        <w:tab/>
      </w:r>
      <w:r>
        <w:rPr>
          <w:spacing w:val="-2"/>
        </w:rPr>
        <w:t>публицистического,</w:t>
      </w:r>
      <w:r>
        <w:tab/>
      </w:r>
      <w:r>
        <w:rPr>
          <w:spacing w:val="-2"/>
        </w:rPr>
        <w:t xml:space="preserve">официально-делового), </w:t>
      </w:r>
      <w:r>
        <w:t>языка художественной литературы.</w:t>
      </w:r>
    </w:p>
    <w:p w:rsidR="00502D9B" w:rsidRDefault="00D40229">
      <w:pPr>
        <w:pStyle w:val="a3"/>
        <w:tabs>
          <w:tab w:val="left" w:pos="3553"/>
          <w:tab w:val="left" w:pos="5855"/>
          <w:tab w:val="left" w:pos="5886"/>
          <w:tab w:val="left" w:pos="7060"/>
          <w:tab w:val="left" w:pos="8726"/>
          <w:tab w:val="left" w:pos="9921"/>
        </w:tabs>
        <w:spacing w:line="276" w:lineRule="auto"/>
        <w:ind w:left="1030" w:right="559" w:firstLine="676"/>
        <w:jc w:val="right"/>
      </w:pPr>
      <w:r>
        <w:t>Распознавать, анализировать</w:t>
      </w:r>
      <w:r>
        <w:tab/>
        <w:t>и комментировать</w:t>
      </w:r>
      <w:r>
        <w:tab/>
      </w:r>
      <w:r>
        <w:rPr>
          <w:spacing w:val="-2"/>
        </w:rPr>
        <w:t>тексты</w:t>
      </w:r>
      <w:r>
        <w:tab/>
      </w:r>
      <w:r>
        <w:rPr>
          <w:spacing w:val="-2"/>
        </w:rPr>
        <w:t>различных функциональных</w:t>
      </w:r>
      <w:r>
        <w:tab/>
      </w:r>
      <w:r>
        <w:rPr>
          <w:spacing w:val="-2"/>
        </w:rPr>
        <w:t>разновидностей</w:t>
      </w:r>
      <w:r>
        <w:tab/>
      </w:r>
      <w:r>
        <w:tab/>
      </w:r>
      <w:r>
        <w:rPr>
          <w:spacing w:val="-2"/>
        </w:rPr>
        <w:t>языка</w:t>
      </w:r>
      <w:r>
        <w:tab/>
        <w:t>(разговорная речь, научный, публицистическийиофициально-деловойстили,языкхудожественнойлитературы). Создавать тексты разных функционально-смысловых типов; тексты разных жанров научного, публицистического, официально-делового стилей (объём</w:t>
      </w:r>
    </w:p>
    <w:p w:rsidR="00502D9B" w:rsidRDefault="00D40229">
      <w:pPr>
        <w:pStyle w:val="a3"/>
        <w:ind w:firstLine="0"/>
        <w:jc w:val="left"/>
      </w:pPr>
      <w:r>
        <w:t>сочинения—</w:t>
      </w:r>
      <w:r>
        <w:rPr>
          <w:spacing w:val="-2"/>
        </w:rPr>
        <w:t>неменее150слов).</w:t>
      </w:r>
    </w:p>
    <w:p w:rsidR="00502D9B" w:rsidRDefault="00D40229">
      <w:pPr>
        <w:pStyle w:val="a3"/>
        <w:spacing w:before="40" w:line="276" w:lineRule="auto"/>
        <w:ind w:right="574"/>
      </w:pPr>
      <w:r>
        <w:t xml:space="preserve">Применять знания о функциональных разновидностях языка в речевой </w:t>
      </w:r>
      <w:r>
        <w:rPr>
          <w:spacing w:val="-2"/>
        </w:rPr>
        <w:t>практике.</w:t>
      </w:r>
    </w:p>
    <w:p w:rsidR="00502D9B" w:rsidRDefault="00D40229">
      <w:pPr>
        <w:pStyle w:val="1"/>
        <w:spacing w:before="47"/>
        <w:ind w:left="566" w:right="60"/>
        <w:jc w:val="center"/>
      </w:pPr>
      <w:r>
        <w:t>РАБОЧАЯПРОГРАММАПОУЧЕБНОМУПРЕДМЕТУ</w:t>
      </w:r>
      <w:r>
        <w:rPr>
          <w:spacing w:val="-2"/>
        </w:rPr>
        <w:t>«ЛИТЕРАТУРА»</w:t>
      </w:r>
    </w:p>
    <w:p w:rsidR="00502D9B" w:rsidRDefault="00D40229">
      <w:pPr>
        <w:pStyle w:val="a3"/>
        <w:spacing w:before="45"/>
        <w:ind w:left="423" w:firstLine="0"/>
        <w:jc w:val="center"/>
      </w:pPr>
      <w:r>
        <w:rPr>
          <w:spacing w:val="-2"/>
        </w:rPr>
        <w:t>(БАЗОВЫЙУРОВЕНЬ).</w:t>
      </w:r>
    </w:p>
    <w:p w:rsidR="00502D9B" w:rsidRDefault="00D40229">
      <w:pPr>
        <w:pStyle w:val="a3"/>
        <w:spacing w:before="45"/>
        <w:ind w:left="1700" w:firstLine="0"/>
      </w:pPr>
      <w:r>
        <w:t>Рабочаяпрограммапоучебномупредмету«Литература»(предметная</w:t>
      </w:r>
      <w:r>
        <w:rPr>
          <w:spacing w:val="-2"/>
        </w:rPr>
        <w:t>область</w:t>
      </w:r>
    </w:p>
    <w:p w:rsidR="00502D9B" w:rsidRDefault="00D40229">
      <w:pPr>
        <w:pStyle w:val="a3"/>
        <w:spacing w:before="48" w:line="276" w:lineRule="auto"/>
        <w:ind w:right="564" w:firstLine="0"/>
      </w:pPr>
      <w:r>
        <w:t>«Русский язык и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502D9B" w:rsidRDefault="00D40229">
      <w:pPr>
        <w:pStyle w:val="a3"/>
        <w:spacing w:before="1"/>
        <w:ind w:left="1700" w:firstLine="0"/>
      </w:pPr>
      <w:r>
        <w:t>Пояснительная</w:t>
      </w:r>
      <w:r>
        <w:rPr>
          <w:spacing w:val="-2"/>
        </w:rPr>
        <w:t>записка.</w:t>
      </w:r>
    </w:p>
    <w:p w:rsidR="00502D9B" w:rsidRDefault="00D40229">
      <w:pPr>
        <w:pStyle w:val="a3"/>
        <w:spacing w:before="47" w:line="276" w:lineRule="auto"/>
        <w:ind w:right="556"/>
      </w:pPr>
      <w:r>
        <w:t xml:space="preserve">Программа по литературе разработана с целью оказания </w:t>
      </w:r>
      <w:r>
        <w:rPr>
          <w:spacing w:val="-2"/>
        </w:rPr>
        <w:t xml:space="preserve">методическойпомощиучителюлитературывсозданиирабочейпрограммыпоучебномуп </w:t>
      </w:r>
      <w:r>
        <w:t>редмету, ориентированной на современные тенденции в образовании и активные методики обучения, и подлежит непосредственному применению при реализации обязательной части ООП СОО.</w:t>
      </w:r>
    </w:p>
    <w:p w:rsidR="00502D9B" w:rsidRDefault="00D40229">
      <w:pPr>
        <w:pStyle w:val="a3"/>
        <w:spacing w:line="321" w:lineRule="exact"/>
        <w:ind w:left="1700" w:firstLine="0"/>
      </w:pPr>
      <w:r>
        <w:t>Программаполитературепозволит</w:t>
      </w:r>
      <w:r>
        <w:rPr>
          <w:spacing w:val="-2"/>
        </w:rPr>
        <w:t>учителю:</w:t>
      </w:r>
    </w:p>
    <w:p w:rsidR="00502D9B" w:rsidRDefault="00D40229">
      <w:pPr>
        <w:pStyle w:val="a3"/>
        <w:spacing w:before="50" w:line="276" w:lineRule="auto"/>
        <w:ind w:right="576"/>
      </w:pPr>
      <w:r>
        <w:t>реализовать в процессе преподавания литературы современные подходы к формированию личностных, метапредметных и предметных результатов обучения, сформулированных во ФГОС СОО;</w:t>
      </w:r>
    </w:p>
    <w:p w:rsidR="00502D9B" w:rsidRDefault="00D40229">
      <w:pPr>
        <w:pStyle w:val="a3"/>
        <w:spacing w:before="1" w:line="276" w:lineRule="auto"/>
        <w:ind w:right="564"/>
      </w:pPr>
      <w:r>
        <w:t>определить обязательную (инвариантную) часть содержания по литературе; определить и структурировать планируемые результаты обучения и содержание учебного предмета по годам обучения в соответствии со ФГОС СОО, федеральной программой воспитания.</w:t>
      </w:r>
    </w:p>
    <w:p w:rsidR="00502D9B" w:rsidRDefault="00D40229">
      <w:pPr>
        <w:pStyle w:val="a3"/>
        <w:spacing w:line="276" w:lineRule="auto"/>
        <w:ind w:right="561"/>
      </w:pPr>
      <w:r>
        <w:t>Личностные и метапредметные результаты в программе по литературе представлены с учётом особенностей преподавания учебного предмета на уровне среднего общего образования, планируемые предметные результаты распределены по годам обучения.</w:t>
      </w:r>
    </w:p>
    <w:p w:rsidR="00502D9B" w:rsidRDefault="00D40229">
      <w:pPr>
        <w:pStyle w:val="a3"/>
        <w:spacing w:line="322" w:lineRule="exact"/>
        <w:ind w:left="1700" w:firstLine="0"/>
      </w:pPr>
      <w:r>
        <w:t>Литератураспособствуетформированиюдуховногообликаи</w:t>
      </w:r>
      <w:r>
        <w:rPr>
          <w:spacing w:val="-2"/>
        </w:rPr>
        <w:t>нравственных</w:t>
      </w:r>
    </w:p>
    <w:p w:rsidR="00502D9B" w:rsidRDefault="00502D9B">
      <w:pPr>
        <w:pStyle w:val="a3"/>
        <w:spacing w:line="322" w:lineRule="exact"/>
        <w:sectPr w:rsidR="00502D9B">
          <w:pgSz w:w="11920" w:h="16860"/>
          <w:pgMar w:top="820" w:right="0" w:bottom="280" w:left="141" w:header="571" w:footer="0" w:gutter="0"/>
          <w:cols w:space="720"/>
        </w:sectPr>
      </w:pPr>
    </w:p>
    <w:p w:rsidR="00502D9B" w:rsidRDefault="00D40229">
      <w:pPr>
        <w:pStyle w:val="a3"/>
        <w:spacing w:line="276" w:lineRule="auto"/>
        <w:ind w:right="558" w:firstLine="0"/>
      </w:pPr>
      <w:r>
        <w:lastRenderedPageBreak/>
        <w:t>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кнравственно-эстетическим ценностям, как национальным, так и общечеловеческим.</w:t>
      </w:r>
    </w:p>
    <w:p w:rsidR="00502D9B" w:rsidRDefault="00D40229">
      <w:pPr>
        <w:pStyle w:val="a3"/>
        <w:tabs>
          <w:tab w:val="left" w:pos="3663"/>
          <w:tab w:val="left" w:pos="4899"/>
          <w:tab w:val="left" w:pos="7559"/>
          <w:tab w:val="left" w:pos="9804"/>
        </w:tabs>
        <w:spacing w:line="276" w:lineRule="auto"/>
        <w:ind w:right="558"/>
      </w:pPr>
      <w:r>
        <w:t xml:space="preserve">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ХIХ — начала ХХI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w:t>
      </w:r>
      <w:r>
        <w:rPr>
          <w:spacing w:val="-2"/>
        </w:rPr>
        <w:t>обучающихся,</w:t>
      </w:r>
      <w:r>
        <w:tab/>
      </w:r>
      <w:r>
        <w:rPr>
          <w:spacing w:val="-6"/>
        </w:rPr>
        <w:t>их</w:t>
      </w:r>
      <w:r>
        <w:tab/>
      </w:r>
      <w:r>
        <w:rPr>
          <w:spacing w:val="-2"/>
        </w:rPr>
        <w:t>литературным</w:t>
      </w:r>
      <w:r>
        <w:tab/>
      </w:r>
      <w:r>
        <w:rPr>
          <w:spacing w:val="-2"/>
        </w:rPr>
        <w:t>развитием,</w:t>
      </w:r>
      <w:r>
        <w:tab/>
      </w:r>
      <w:r>
        <w:rPr>
          <w:spacing w:val="-2"/>
        </w:rPr>
        <w:t xml:space="preserve">жизненным </w:t>
      </w:r>
      <w:r>
        <w:t>и читательским опытом.</w:t>
      </w:r>
    </w:p>
    <w:p w:rsidR="00502D9B" w:rsidRDefault="00D40229">
      <w:pPr>
        <w:pStyle w:val="a3"/>
        <w:spacing w:line="276" w:lineRule="auto"/>
        <w:ind w:right="561"/>
      </w:pPr>
      <w:r>
        <w:t>Литературное образование на уровне среднего общего образования преемственно с учебным предметом «Литература» на уровне основного общего образования, изучение литературы строится с учетом обобщающего повторения ранее изученных произведений, в том числе «Слово о полку Игореве»; стихотворений М. В. Ломоносова, Г. Р. Державина; комедии Д. И. Фонвизина</w:t>
      </w:r>
    </w:p>
    <w:p w:rsidR="00502D9B" w:rsidRDefault="00D40229">
      <w:pPr>
        <w:pStyle w:val="a3"/>
        <w:ind w:firstLine="0"/>
      </w:pPr>
      <w:r>
        <w:t>«Недоросль»;стихотворенийибалладВ.А.Жуковского;комедииА.С.</w:t>
      </w:r>
      <w:r>
        <w:rPr>
          <w:spacing w:val="-2"/>
        </w:rPr>
        <w:t>Грибоедова</w:t>
      </w:r>
    </w:p>
    <w:p w:rsidR="00502D9B" w:rsidRDefault="00D40229">
      <w:pPr>
        <w:pStyle w:val="a3"/>
        <w:spacing w:before="41" w:line="276" w:lineRule="auto"/>
        <w:ind w:right="555" w:firstLine="0"/>
      </w:pPr>
      <w:r>
        <w:t>«Горе от ума»; произведений А. С. Пушкина (стихотворений, романов «Евгений Онегин» и «Капитанская дочка»); произведений М. Ю. Лермонтова (стихотворений, романа «Герой нашего времени»); произведений Н. В. Гоголя (комедии «Ревизор», поэмы «Мертвые души»); происходит углубление межпредметных связей с русским языком и учебными предметами предметной области «Общественно-научные предметы», что способствует развитию речи, историзма мышления, формированию художественного вкуса и эстетического отношения к окружающему миру.</w:t>
      </w:r>
    </w:p>
    <w:p w:rsidR="00502D9B" w:rsidRDefault="00D40229">
      <w:pPr>
        <w:pStyle w:val="a3"/>
        <w:spacing w:line="276" w:lineRule="auto"/>
        <w:ind w:right="561"/>
        <w:jc w:val="left"/>
      </w:pPr>
      <w:r>
        <w:t>В федеральной рабочей программе учебного предмета «Литература» учтены всеэтапыроссийскогоисторико-литературногопроцессавторойполовиныХIХ— начала ХХI века, представлены разделы, включающие произведения литератур народов России и зарубежной литературы.</w:t>
      </w:r>
    </w:p>
    <w:p w:rsidR="00502D9B" w:rsidRDefault="00D40229">
      <w:pPr>
        <w:pStyle w:val="a3"/>
        <w:spacing w:line="276" w:lineRule="auto"/>
        <w:ind w:right="575"/>
      </w:pPr>
      <w:r>
        <w:t>Основные виды деятельности обучающихся перечислены при изучении каждой моно графической или обзорной темы и направлены на достижение планируемых результатов обучения литературе.</w:t>
      </w:r>
    </w:p>
    <w:p w:rsidR="00502D9B" w:rsidRDefault="00D40229">
      <w:pPr>
        <w:pStyle w:val="a3"/>
        <w:spacing w:before="1" w:line="276" w:lineRule="auto"/>
        <w:ind w:right="552"/>
      </w:pPr>
      <w:r>
        <w:t>Цели изучения литературы на уровне основного общего образования состоят 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в развитии ценностно-смысловой сферы личности на основе высоких этических идеалов; осознании ценностного отношения к литературе как неотъемлемой части культуры и взаимосвязей между языковым,</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311" w:lineRule="exact"/>
        <w:ind w:firstLine="0"/>
      </w:pPr>
      <w:r>
        <w:lastRenderedPageBreak/>
        <w:t>литературным,интеллектуальным,духовно-нравственнымразвитием</w:t>
      </w:r>
      <w:r>
        <w:rPr>
          <w:spacing w:val="-2"/>
        </w:rPr>
        <w:t>личности.</w:t>
      </w:r>
    </w:p>
    <w:p w:rsidR="00502D9B" w:rsidRDefault="00D40229">
      <w:pPr>
        <w:pStyle w:val="a3"/>
        <w:spacing w:before="50" w:line="276" w:lineRule="auto"/>
        <w:ind w:right="557" w:firstLine="777"/>
      </w:pPr>
      <w:r>
        <w:t>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литературепроблем,понимании коммуникативно-эстетических возможностейязыка художественных текстов и способствует совершенствованию устной и письменной речи обучающихся на примере лучших литературных образцов.</w:t>
      </w:r>
    </w:p>
    <w:p w:rsidR="00502D9B" w:rsidRDefault="00D40229">
      <w:pPr>
        <w:pStyle w:val="a3"/>
        <w:spacing w:line="276" w:lineRule="auto"/>
        <w:ind w:right="571"/>
      </w:pPr>
      <w:r>
        <w:t>Достижение целей изучения литературы возможно при комплексном решении учебных и воспитательных задач, стоящих на уровне среднего общего образованияи сформулированных в ФГОС СОО.</w:t>
      </w:r>
    </w:p>
    <w:p w:rsidR="00502D9B" w:rsidRDefault="00D40229">
      <w:pPr>
        <w:pStyle w:val="a3"/>
        <w:spacing w:before="1" w:line="276" w:lineRule="auto"/>
        <w:ind w:right="554"/>
      </w:pPr>
      <w:r>
        <w:t>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ХIХ—начала ХХI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 нравственных, философско-мировоззренческих, социально-бытовых, культурных традиций и ценностей.</w:t>
      </w:r>
    </w:p>
    <w:p w:rsidR="00502D9B" w:rsidRDefault="00D40229">
      <w:pPr>
        <w:pStyle w:val="a3"/>
        <w:spacing w:before="1" w:line="276" w:lineRule="auto"/>
        <w:ind w:right="555"/>
      </w:pPr>
      <w: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502D9B" w:rsidRDefault="00D40229">
      <w:pPr>
        <w:pStyle w:val="a3"/>
        <w:tabs>
          <w:tab w:val="left" w:pos="3383"/>
          <w:tab w:val="left" w:pos="5463"/>
          <w:tab w:val="left" w:pos="6510"/>
          <w:tab w:val="left" w:pos="8181"/>
          <w:tab w:val="left" w:pos="9206"/>
        </w:tabs>
        <w:spacing w:before="1" w:line="276" w:lineRule="auto"/>
        <w:ind w:right="554"/>
      </w:pPr>
      <w:r>
        <w:t xml:space="preserve">Задачи, связанные с воспитанием читательских качеств 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развитие умений анализа и интерпретации литературного произведения как художественного целого с учётом историко-литературной обусловленности, </w:t>
      </w:r>
      <w:r>
        <w:rPr>
          <w:spacing w:val="-2"/>
        </w:rPr>
        <w:t>культурного</w:t>
      </w:r>
      <w:r>
        <w:tab/>
      </w:r>
      <w:r>
        <w:rPr>
          <w:spacing w:val="-2"/>
        </w:rPr>
        <w:t>контекста</w:t>
      </w:r>
      <w:r>
        <w:tab/>
      </w:r>
      <w:r>
        <w:rPr>
          <w:spacing w:val="-10"/>
        </w:rPr>
        <w:t>и</w:t>
      </w:r>
      <w:r>
        <w:tab/>
      </w:r>
      <w:r>
        <w:rPr>
          <w:spacing w:val="-2"/>
        </w:rPr>
        <w:t>связей</w:t>
      </w:r>
      <w:r>
        <w:tab/>
      </w:r>
      <w:r>
        <w:rPr>
          <w:spacing w:val="-10"/>
        </w:rPr>
        <w:t>с</w:t>
      </w:r>
      <w:r>
        <w:tab/>
      </w:r>
      <w:r>
        <w:rPr>
          <w:spacing w:val="-2"/>
        </w:rPr>
        <w:t xml:space="preserve">современностью </w:t>
      </w:r>
      <w:r>
        <w:t>с использованием теоретико-литературных знаний и представления об историко- литературном процессе. Кроме того, эти задачи связаны с развитием представленияо специфике литературы как вида искусства и умением сопоставлять произведения</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right="556" w:firstLine="0"/>
      </w:pPr>
      <w:r>
        <w:lastRenderedPageBreak/>
        <w:t>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w:t>
      </w:r>
    </w:p>
    <w:p w:rsidR="00502D9B" w:rsidRDefault="00D40229">
      <w:pPr>
        <w:pStyle w:val="a3"/>
        <w:spacing w:line="276" w:lineRule="auto"/>
        <w:ind w:right="554"/>
      </w:pPr>
      <w:r>
        <w:t>Задачи, связанные с осознанием обучающимися коммуникативно- 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 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информационно- телекоммуникационной сети «Интернет».</w:t>
      </w:r>
    </w:p>
    <w:p w:rsidR="00502D9B" w:rsidRDefault="00D40229">
      <w:pPr>
        <w:pStyle w:val="a3"/>
        <w:spacing w:line="276" w:lineRule="auto"/>
        <w:ind w:right="557"/>
      </w:pPr>
      <w:r>
        <w:t>В соответствии с ФГОС СОО учебный предмет «Литература» является обязательным предметом на данном уровне образования. Общее число часов для изучения литературы, - 204 часа: в 10 классе — 102 часа (3 часа в неделю), в 11 классе — 102 часа (3 часа в неделю).</w:t>
      </w:r>
    </w:p>
    <w:p w:rsidR="00502D9B" w:rsidRDefault="00D40229">
      <w:pPr>
        <w:pStyle w:val="a3"/>
        <w:ind w:left="1700" w:firstLine="0"/>
        <w:jc w:val="left"/>
      </w:pPr>
      <w:r>
        <w:rPr>
          <w:spacing w:val="-2"/>
        </w:rPr>
        <w:t>Содержаниеобученияв10классе.</w:t>
      </w:r>
    </w:p>
    <w:p w:rsidR="00502D9B" w:rsidRDefault="00D40229">
      <w:pPr>
        <w:pStyle w:val="a3"/>
        <w:spacing w:before="38" w:line="276" w:lineRule="auto"/>
        <w:ind w:right="560"/>
      </w:pPr>
      <w:r>
        <w:t>Обобщающее повторение. Основные этапы литературного процесса от древнерусской литературы до литературы первой половины XIX века: обобщающее повторение («Слово о полку Игореве»; стихотворения М. В. Ломоносова, Г. Р. Державина; комедия Д. И. Фонвизина «Недоросль»; стихотворения и баллады В. А. Жуковского; комедия А. С. Грибоедова «Горе от ума»; произведения А. С. Пушкина (стихотворения, романы «Евгений Онегин» и «Капитанская дочка»); произведения М. Ю. Лермонтова (стихотворения, роман «Герой нашего времени»); произведения Н. В. Гоголя (комедия «Ревизор», поэма «Мертвые души»).</w:t>
      </w:r>
    </w:p>
    <w:p w:rsidR="00502D9B" w:rsidRDefault="00D40229">
      <w:pPr>
        <w:pStyle w:val="a3"/>
        <w:spacing w:line="278" w:lineRule="auto"/>
        <w:ind w:left="1700" w:right="5282" w:firstLine="0"/>
        <w:jc w:val="left"/>
      </w:pPr>
      <w:r>
        <w:t>ЛитературавторойполовиныXIXвека. А. Н. Островский. Драма «Гроза».</w:t>
      </w:r>
    </w:p>
    <w:p w:rsidR="00502D9B" w:rsidRDefault="00D40229">
      <w:pPr>
        <w:pStyle w:val="a3"/>
        <w:spacing w:line="276" w:lineRule="auto"/>
        <w:ind w:left="1700" w:right="5338" w:firstLine="0"/>
        <w:jc w:val="left"/>
      </w:pPr>
      <w:r>
        <w:t>И.А.Гончаров.Роман«Обломов».И. С. Тургенев. Роман «Отцы и дети».</w:t>
      </w:r>
    </w:p>
    <w:p w:rsidR="00502D9B" w:rsidRDefault="00D40229">
      <w:pPr>
        <w:pStyle w:val="a3"/>
        <w:tabs>
          <w:tab w:val="left" w:pos="3714"/>
          <w:tab w:val="left" w:pos="5783"/>
          <w:tab w:val="left" w:pos="6390"/>
          <w:tab w:val="left" w:pos="7331"/>
          <w:tab w:val="left" w:pos="8100"/>
          <w:tab w:val="left" w:pos="8630"/>
          <w:tab w:val="left" w:pos="9916"/>
        </w:tabs>
        <w:spacing w:before="3"/>
        <w:ind w:left="1700" w:firstLine="0"/>
        <w:jc w:val="left"/>
      </w:pPr>
      <w:r>
        <w:t>Ф.И.</w:t>
      </w:r>
      <w:r>
        <w:rPr>
          <w:spacing w:val="-2"/>
        </w:rPr>
        <w:t>Тютчев.</w:t>
      </w:r>
      <w:r>
        <w:tab/>
      </w:r>
      <w:r>
        <w:rPr>
          <w:spacing w:val="-2"/>
        </w:rPr>
        <w:t>Стихотворения</w:t>
      </w:r>
      <w:r>
        <w:tab/>
      </w:r>
      <w:r>
        <w:rPr>
          <w:spacing w:val="-5"/>
        </w:rPr>
        <w:t>(не</w:t>
      </w:r>
      <w:r>
        <w:tab/>
      </w:r>
      <w:r>
        <w:rPr>
          <w:spacing w:val="-2"/>
        </w:rPr>
        <w:t>менее</w:t>
      </w:r>
      <w:r>
        <w:tab/>
      </w:r>
      <w:r>
        <w:rPr>
          <w:spacing w:val="-4"/>
        </w:rPr>
        <w:t>трёх</w:t>
      </w:r>
      <w:r>
        <w:tab/>
      </w:r>
      <w:r>
        <w:rPr>
          <w:spacing w:val="-5"/>
        </w:rPr>
        <w:t>по</w:t>
      </w:r>
      <w:r>
        <w:tab/>
      </w:r>
      <w:r>
        <w:rPr>
          <w:spacing w:val="-2"/>
        </w:rPr>
        <w:t>выбору).</w:t>
      </w:r>
      <w:r>
        <w:tab/>
      </w:r>
      <w:r>
        <w:rPr>
          <w:spacing w:val="-2"/>
        </w:rPr>
        <w:t>Например,</w:t>
      </w:r>
    </w:p>
    <w:p w:rsidR="00502D9B" w:rsidRDefault="00D40229">
      <w:pPr>
        <w:pStyle w:val="a3"/>
        <w:spacing w:before="38" w:line="276" w:lineRule="auto"/>
        <w:ind w:right="566" w:firstLine="0"/>
      </w:pPr>
      <w:r>
        <w:t>«Silentium!», «Не то, что мните вы, природа...», «Умом Россию не понять…», «О,как убийственно мы любим...», «Нам не дано предугадать…», «К. Б.» («Я встретил вас — и всё былое...») и другие.</w:t>
      </w:r>
    </w:p>
    <w:p w:rsidR="00502D9B" w:rsidRDefault="00D40229">
      <w:pPr>
        <w:pStyle w:val="a3"/>
        <w:spacing w:before="4"/>
        <w:ind w:left="1700" w:firstLine="0"/>
      </w:pPr>
      <w:r>
        <w:t>Н.А.Некрасов.Стихотворения(неменеетрёхповыбору).</w:t>
      </w:r>
      <w:r>
        <w:rPr>
          <w:spacing w:val="-2"/>
        </w:rPr>
        <w:t>Например,</w:t>
      </w:r>
    </w:p>
    <w:p w:rsidR="00502D9B" w:rsidRDefault="00D40229">
      <w:pPr>
        <w:pStyle w:val="a3"/>
        <w:spacing w:before="47" w:line="276" w:lineRule="auto"/>
        <w:ind w:right="566" w:firstLine="0"/>
      </w:pPr>
      <w:r>
        <w:t>«Тройка», «Я не люблю иронии твоей...», «Вчерашний день, часу в шестом…», «Мы с тобой бестолковые люди...», «Поэт и Гражданин», «Элегия» («Пускай нам говорит изменчивая мода...») и другие.</w:t>
      </w:r>
    </w:p>
    <w:p w:rsidR="00502D9B" w:rsidRDefault="00D40229">
      <w:pPr>
        <w:pStyle w:val="a3"/>
        <w:spacing w:before="1"/>
        <w:ind w:left="1700" w:firstLine="0"/>
      </w:pPr>
      <w:r>
        <w:t>Поэма«КомунаРусижить</w:t>
      </w:r>
      <w:r>
        <w:rPr>
          <w:spacing w:val="-2"/>
        </w:rPr>
        <w:t>хорошо».</w:t>
      </w:r>
    </w:p>
    <w:p w:rsidR="00502D9B" w:rsidRDefault="00D40229">
      <w:pPr>
        <w:pStyle w:val="a3"/>
        <w:spacing w:before="47" w:line="276" w:lineRule="auto"/>
        <w:ind w:right="557"/>
      </w:pPr>
      <w:r>
        <w:t>А. А. Фет. Стихотворения (не менее трёх по выбору). Например, «Одним толчком согнать ладью живую…», «Ещё майская ночь», «Вечер», «Это утро,радость эта…», «Шёпот, робкое дыханье…»,«Сияла ночь. Луной был полон сад.</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311" w:lineRule="exact"/>
        <w:ind w:firstLine="0"/>
      </w:pPr>
      <w:r>
        <w:lastRenderedPageBreak/>
        <w:t>Лежали…»и</w:t>
      </w:r>
      <w:r>
        <w:rPr>
          <w:spacing w:val="-2"/>
        </w:rPr>
        <w:t>другие.</w:t>
      </w:r>
    </w:p>
    <w:p w:rsidR="00502D9B" w:rsidRDefault="00D40229">
      <w:pPr>
        <w:pStyle w:val="a3"/>
        <w:spacing w:before="50" w:line="276" w:lineRule="auto"/>
        <w:ind w:right="567"/>
      </w:pPr>
      <w:r>
        <w:t>М. Е. Салтыков-Щедрин. Роман-хроника «История одного города» (не менее двух глав по выбору). Например, главы «О корни происхождения глуповцев»,</w:t>
      </w:r>
    </w:p>
    <w:p w:rsidR="00502D9B" w:rsidRDefault="00D40229">
      <w:pPr>
        <w:pStyle w:val="a3"/>
        <w:spacing w:before="4"/>
        <w:ind w:firstLine="0"/>
      </w:pPr>
      <w:r>
        <w:t>«Описьградоначальникам»,«Органчик»,«Подтверждениепокаяния»и</w:t>
      </w:r>
      <w:r>
        <w:rPr>
          <w:spacing w:val="-2"/>
        </w:rPr>
        <w:t>другие.</w:t>
      </w:r>
    </w:p>
    <w:p w:rsidR="00502D9B" w:rsidRDefault="00D40229">
      <w:pPr>
        <w:pStyle w:val="a3"/>
        <w:spacing w:before="40" w:line="278" w:lineRule="auto"/>
        <w:ind w:left="1700" w:right="566" w:firstLine="0"/>
      </w:pPr>
      <w:r>
        <w:t>Ф.М.Достоевский.Роман «Преступление инаказание».Л.Н.Толстой.Роман- эпопея «Война и мир».</w:t>
      </w:r>
    </w:p>
    <w:p w:rsidR="00502D9B" w:rsidRDefault="00D40229">
      <w:pPr>
        <w:pStyle w:val="a3"/>
        <w:spacing w:before="2"/>
        <w:ind w:left="1700" w:firstLine="0"/>
      </w:pPr>
      <w:r>
        <w:t>Н.С.Лесков.Рассказыиповести(неменееодногопроизведенияпо</w:t>
      </w:r>
      <w:r>
        <w:rPr>
          <w:spacing w:val="-2"/>
        </w:rPr>
        <w:t>выбору).</w:t>
      </w:r>
    </w:p>
    <w:p w:rsidR="00502D9B" w:rsidRDefault="00D40229">
      <w:pPr>
        <w:pStyle w:val="a3"/>
        <w:spacing w:before="47"/>
        <w:ind w:firstLine="0"/>
      </w:pPr>
      <w:r>
        <w:t>Например,«Очарованныйстранник»,«Однодум»и</w:t>
      </w:r>
      <w:r>
        <w:rPr>
          <w:spacing w:val="-2"/>
        </w:rPr>
        <w:t>другие.</w:t>
      </w:r>
    </w:p>
    <w:p w:rsidR="00502D9B" w:rsidRDefault="00D40229">
      <w:pPr>
        <w:pStyle w:val="a3"/>
        <w:spacing w:before="50"/>
        <w:ind w:left="1700" w:firstLine="0"/>
      </w:pPr>
      <w:r>
        <w:t>А.П.Чехов.Рассказы(неменеетрёхповыбору).Например,</w:t>
      </w:r>
      <w:r>
        <w:rPr>
          <w:spacing w:val="-2"/>
        </w:rPr>
        <w:t>«Студент»,</w:t>
      </w:r>
    </w:p>
    <w:p w:rsidR="00502D9B" w:rsidRDefault="00D40229">
      <w:pPr>
        <w:pStyle w:val="a3"/>
        <w:spacing w:before="41"/>
        <w:ind w:firstLine="0"/>
      </w:pPr>
      <w:r>
        <w:t>«Ионыч»,«Дамассобачкой»,«Человеквфутляре»и</w:t>
      </w:r>
      <w:r>
        <w:rPr>
          <w:spacing w:val="-2"/>
        </w:rPr>
        <w:t>другие.</w:t>
      </w:r>
    </w:p>
    <w:p w:rsidR="00502D9B" w:rsidRDefault="00D40229">
      <w:pPr>
        <w:pStyle w:val="a3"/>
        <w:spacing w:before="50"/>
        <w:ind w:left="1700" w:firstLine="0"/>
      </w:pPr>
      <w:r>
        <w:t>Комедия«Вишнёвый</w:t>
      </w:r>
      <w:r>
        <w:rPr>
          <w:spacing w:val="-4"/>
        </w:rPr>
        <w:t>сад».</w:t>
      </w:r>
    </w:p>
    <w:p w:rsidR="00502D9B" w:rsidRDefault="00D40229">
      <w:pPr>
        <w:pStyle w:val="a3"/>
        <w:spacing w:before="45"/>
        <w:ind w:left="1700" w:firstLine="0"/>
      </w:pPr>
      <w:r>
        <w:t>ЛитературнаякритикавторойполовиныXIX</w:t>
      </w:r>
      <w:r>
        <w:rPr>
          <w:spacing w:val="-2"/>
        </w:rPr>
        <w:t>века.</w:t>
      </w:r>
    </w:p>
    <w:p w:rsidR="00502D9B" w:rsidRDefault="00D40229">
      <w:pPr>
        <w:pStyle w:val="a3"/>
        <w:spacing w:before="53" w:line="276" w:lineRule="auto"/>
        <w:ind w:right="562"/>
      </w:pPr>
      <w:r>
        <w:t>Статьи H. А. Добролюбова «Луч света в тёмном царстве», «Что такое обломовщина?», Д. И. Писарева «Базаров» и других (не менее двух статей повыбору в соответствии с изучаемым художественным произведением).</w:t>
      </w:r>
    </w:p>
    <w:p w:rsidR="00502D9B" w:rsidRDefault="00D40229">
      <w:pPr>
        <w:pStyle w:val="a3"/>
        <w:spacing w:before="3"/>
        <w:ind w:left="1700" w:firstLine="0"/>
      </w:pPr>
      <w:r>
        <w:t>Литературанародов</w:t>
      </w:r>
      <w:r>
        <w:rPr>
          <w:spacing w:val="-2"/>
        </w:rPr>
        <w:t>России.</w:t>
      </w:r>
    </w:p>
    <w:p w:rsidR="00502D9B" w:rsidRDefault="00D40229">
      <w:pPr>
        <w:pStyle w:val="a3"/>
        <w:spacing w:before="45" w:line="276" w:lineRule="auto"/>
        <w:ind w:right="570"/>
      </w:pPr>
      <w:r>
        <w:t>Стихотворения (не менее одного по выбору). Например, Г. Тукая, К. Хетагурова и других.</w:t>
      </w:r>
    </w:p>
    <w:p w:rsidR="00502D9B" w:rsidRDefault="00D40229">
      <w:pPr>
        <w:pStyle w:val="a3"/>
        <w:spacing w:before="4"/>
        <w:ind w:left="1700" w:firstLine="0"/>
      </w:pPr>
      <w:r>
        <w:t>Зарубежная</w:t>
      </w:r>
      <w:r>
        <w:rPr>
          <w:spacing w:val="-2"/>
        </w:rPr>
        <w:t>литература.</w:t>
      </w:r>
    </w:p>
    <w:p w:rsidR="00502D9B" w:rsidRDefault="00D40229">
      <w:pPr>
        <w:pStyle w:val="a3"/>
        <w:spacing w:before="45" w:line="276" w:lineRule="auto"/>
        <w:ind w:right="570" w:firstLine="777"/>
      </w:pPr>
      <w:r>
        <w:t>Зарубежная проза второй половины XIX века (не менее одного произведения по выбору). Например, произведения Ч. Диккенса «Дэвид Копперфилд», «Большие надежды»; Г. Флобера «Мадам Бовари» и другие.</w:t>
      </w:r>
    </w:p>
    <w:p w:rsidR="00502D9B" w:rsidRDefault="00D40229">
      <w:pPr>
        <w:pStyle w:val="a3"/>
        <w:spacing w:before="1" w:line="276" w:lineRule="auto"/>
        <w:ind w:right="570"/>
      </w:pPr>
      <w:r>
        <w:t xml:space="preserve">Зарубежная поэзия второй половины XIX века (не менее двух стихотворений одного из поэтов по выбору). Например, стихотворения А. Рембо, Ш. Бодлера и </w:t>
      </w:r>
      <w:r>
        <w:rPr>
          <w:spacing w:val="-2"/>
        </w:rPr>
        <w:t>другие.</w:t>
      </w:r>
    </w:p>
    <w:p w:rsidR="00502D9B" w:rsidRDefault="00D40229">
      <w:pPr>
        <w:pStyle w:val="a3"/>
        <w:spacing w:line="276" w:lineRule="auto"/>
        <w:ind w:right="570"/>
      </w:pPr>
      <w:r>
        <w:t>Зарубежная драматургия второй половины XIX века (не менее одного произведения по выбору). Например, пьеса Г. Ибсена «Кукольный дом» и другие.</w:t>
      </w:r>
    </w:p>
    <w:p w:rsidR="00502D9B" w:rsidRDefault="00D40229">
      <w:pPr>
        <w:pStyle w:val="a3"/>
        <w:spacing w:line="278" w:lineRule="auto"/>
        <w:ind w:left="1700" w:right="4595" w:firstLine="0"/>
        <w:jc w:val="left"/>
      </w:pPr>
      <w:r>
        <w:t>Содержание обучения в 11 классе. ЛитератураконцаXIX—началаХХвека.</w:t>
      </w:r>
    </w:p>
    <w:p w:rsidR="00502D9B" w:rsidRDefault="00D40229">
      <w:pPr>
        <w:pStyle w:val="a3"/>
        <w:spacing w:line="319" w:lineRule="exact"/>
        <w:ind w:left="1700" w:firstLine="0"/>
        <w:jc w:val="left"/>
      </w:pPr>
      <w:r>
        <w:t>А.И.Куприн.Рассказыиповести(однопроизведениеповыбору).</w:t>
      </w:r>
      <w:r>
        <w:rPr>
          <w:spacing w:val="-2"/>
        </w:rPr>
        <w:t>Например,</w:t>
      </w:r>
    </w:p>
    <w:p w:rsidR="00502D9B" w:rsidRDefault="00D40229">
      <w:pPr>
        <w:pStyle w:val="a3"/>
        <w:spacing w:before="44"/>
        <w:ind w:firstLine="0"/>
        <w:jc w:val="left"/>
      </w:pPr>
      <w:r>
        <w:t>«Гранатовыйбраслет»,«Олеся»и</w:t>
      </w:r>
      <w:r>
        <w:rPr>
          <w:spacing w:val="-2"/>
        </w:rPr>
        <w:t>другие.</w:t>
      </w:r>
    </w:p>
    <w:p w:rsidR="00502D9B" w:rsidRDefault="00D40229">
      <w:pPr>
        <w:pStyle w:val="a3"/>
        <w:spacing w:before="50"/>
        <w:ind w:left="1700" w:firstLine="0"/>
        <w:jc w:val="left"/>
      </w:pPr>
      <w:r>
        <w:t>Л.Н.Андреев.Рассказыиповести(однопроизведениеповыбору).</w:t>
      </w:r>
      <w:r>
        <w:rPr>
          <w:spacing w:val="-2"/>
        </w:rPr>
        <w:t>Например,</w:t>
      </w:r>
    </w:p>
    <w:p w:rsidR="00502D9B" w:rsidRDefault="00D40229">
      <w:pPr>
        <w:pStyle w:val="a3"/>
        <w:spacing w:before="48"/>
        <w:ind w:firstLine="0"/>
        <w:jc w:val="left"/>
      </w:pPr>
      <w:r>
        <w:t>«ИудаИскариот»,«Большойшлем»и</w:t>
      </w:r>
      <w:r>
        <w:rPr>
          <w:spacing w:val="-2"/>
        </w:rPr>
        <w:t>другие.</w:t>
      </w:r>
    </w:p>
    <w:p w:rsidR="00502D9B" w:rsidRDefault="00D40229">
      <w:pPr>
        <w:pStyle w:val="a3"/>
        <w:spacing w:before="45"/>
        <w:ind w:left="1700" w:firstLine="0"/>
        <w:jc w:val="left"/>
      </w:pPr>
      <w:r>
        <w:t>М.Горький.Рассказы(одинповыбору).Например,«Старуха</w:t>
      </w:r>
      <w:r>
        <w:rPr>
          <w:spacing w:val="-2"/>
        </w:rPr>
        <w:t>Изергиль»,</w:t>
      </w:r>
    </w:p>
    <w:p w:rsidR="00502D9B" w:rsidRDefault="00D40229">
      <w:pPr>
        <w:pStyle w:val="a3"/>
        <w:spacing w:before="51"/>
        <w:ind w:firstLine="0"/>
        <w:jc w:val="left"/>
      </w:pPr>
      <w:r>
        <w:t>«МакарЧудра»,«Коновалов»и</w:t>
      </w:r>
      <w:r>
        <w:rPr>
          <w:spacing w:val="-2"/>
        </w:rPr>
        <w:t>другие.</w:t>
      </w:r>
    </w:p>
    <w:p w:rsidR="00502D9B" w:rsidRDefault="00D40229">
      <w:pPr>
        <w:pStyle w:val="a3"/>
        <w:spacing w:before="50"/>
        <w:ind w:left="1700" w:firstLine="0"/>
      </w:pPr>
      <w:r>
        <w:t>Пьеса«На</w:t>
      </w:r>
      <w:r>
        <w:rPr>
          <w:spacing w:val="-4"/>
        </w:rPr>
        <w:t xml:space="preserve"> дне».</w:t>
      </w:r>
    </w:p>
    <w:p w:rsidR="00502D9B" w:rsidRDefault="00D40229">
      <w:pPr>
        <w:pStyle w:val="a3"/>
        <w:spacing w:before="47" w:line="276" w:lineRule="auto"/>
        <w:ind w:right="566"/>
      </w:pPr>
      <w:r>
        <w:t>Стихотворения поэтов Серебряного века (не менеедвух стихотворенийодного поэтапо выбору). Например, стихотворения К.Д. Бальмонта, М. А. Волошина,Н. С. Гумилёва и другие.</w:t>
      </w:r>
    </w:p>
    <w:p w:rsidR="00502D9B" w:rsidRDefault="00D40229">
      <w:pPr>
        <w:pStyle w:val="a3"/>
        <w:ind w:left="1700" w:firstLine="0"/>
      </w:pPr>
      <w:r>
        <w:t>ЛитератураХХ</w:t>
      </w:r>
      <w:r>
        <w:rPr>
          <w:spacing w:val="-2"/>
        </w:rPr>
        <w:t>века.</w:t>
      </w:r>
    </w:p>
    <w:p w:rsidR="00502D9B" w:rsidRDefault="00D40229">
      <w:pPr>
        <w:pStyle w:val="a3"/>
        <w:spacing w:before="48"/>
        <w:ind w:left="1700" w:firstLine="0"/>
      </w:pPr>
      <w:r>
        <w:t>И.А.Бунин.Рассказы(дваповыбору).Например,«Антоновские</w:t>
      </w:r>
      <w:r>
        <w:rPr>
          <w:spacing w:val="-2"/>
        </w:rPr>
        <w:t>яблоки»,</w:t>
      </w:r>
    </w:p>
    <w:p w:rsidR="00502D9B" w:rsidRDefault="00502D9B">
      <w:pPr>
        <w:pStyle w:val="a3"/>
        <w:sectPr w:rsidR="00502D9B">
          <w:pgSz w:w="11920" w:h="16860"/>
          <w:pgMar w:top="820" w:right="0" w:bottom="280" w:left="141" w:header="571" w:footer="0" w:gutter="0"/>
          <w:cols w:space="720"/>
        </w:sectPr>
      </w:pPr>
    </w:p>
    <w:p w:rsidR="00502D9B" w:rsidRDefault="00D40229">
      <w:pPr>
        <w:pStyle w:val="a3"/>
        <w:spacing w:line="311" w:lineRule="exact"/>
        <w:ind w:firstLine="0"/>
        <w:jc w:val="left"/>
      </w:pPr>
      <w:r>
        <w:lastRenderedPageBreak/>
        <w:t>«Чистыйпонедельник»,«ГосподинизСан-Франциско»и</w:t>
      </w:r>
      <w:r>
        <w:rPr>
          <w:spacing w:val="-2"/>
        </w:rPr>
        <w:t>другие.</w:t>
      </w:r>
    </w:p>
    <w:p w:rsidR="00502D9B" w:rsidRDefault="00D40229">
      <w:pPr>
        <w:pStyle w:val="a3"/>
        <w:tabs>
          <w:tab w:val="left" w:pos="2525"/>
          <w:tab w:val="left" w:pos="3455"/>
          <w:tab w:val="left" w:pos="5569"/>
          <w:tab w:val="left" w:pos="6220"/>
          <w:tab w:val="left" w:pos="7206"/>
          <w:tab w:val="left" w:pos="8013"/>
          <w:tab w:val="left" w:pos="8589"/>
          <w:tab w:val="left" w:pos="9912"/>
        </w:tabs>
        <w:spacing w:before="47"/>
        <w:ind w:left="1700" w:firstLine="0"/>
        <w:jc w:val="left"/>
      </w:pPr>
      <w:r>
        <w:t>А.</w:t>
      </w:r>
      <w:r>
        <w:rPr>
          <w:spacing w:val="-5"/>
        </w:rPr>
        <w:t>А.</w:t>
      </w:r>
      <w:r>
        <w:tab/>
      </w:r>
      <w:r>
        <w:rPr>
          <w:spacing w:val="-2"/>
        </w:rPr>
        <w:t>Блок.</w:t>
      </w:r>
      <w:r>
        <w:tab/>
      </w:r>
      <w:r>
        <w:rPr>
          <w:spacing w:val="-2"/>
        </w:rPr>
        <w:t>Стихотворения</w:t>
      </w:r>
      <w:r>
        <w:tab/>
      </w:r>
      <w:r>
        <w:rPr>
          <w:spacing w:val="-5"/>
        </w:rPr>
        <w:t>(не</w:t>
      </w:r>
      <w:r>
        <w:tab/>
      </w:r>
      <w:r>
        <w:rPr>
          <w:spacing w:val="-2"/>
        </w:rPr>
        <w:t>менее</w:t>
      </w:r>
      <w:r>
        <w:tab/>
      </w:r>
      <w:r>
        <w:rPr>
          <w:spacing w:val="-4"/>
        </w:rPr>
        <w:t>трёх</w:t>
      </w:r>
      <w:r>
        <w:tab/>
      </w:r>
      <w:r>
        <w:rPr>
          <w:spacing w:val="-5"/>
        </w:rPr>
        <w:t>по</w:t>
      </w:r>
      <w:r>
        <w:tab/>
      </w:r>
      <w:r>
        <w:rPr>
          <w:spacing w:val="-2"/>
        </w:rPr>
        <w:t>выбору).</w:t>
      </w:r>
      <w:r>
        <w:tab/>
      </w:r>
      <w:r>
        <w:rPr>
          <w:spacing w:val="-2"/>
        </w:rPr>
        <w:t>Например,</w:t>
      </w:r>
    </w:p>
    <w:p w:rsidR="00502D9B" w:rsidRDefault="00D40229">
      <w:pPr>
        <w:pStyle w:val="a3"/>
        <w:spacing w:before="50" w:line="278" w:lineRule="auto"/>
        <w:ind w:right="686" w:firstLine="0"/>
        <w:jc w:val="left"/>
      </w:pPr>
      <w:r>
        <w:t>«Незнакомка», «Россия», «Ночь, улица, фонарь, аптека…», «Река раскинулась. Течёт,груститлениво…»(изцикла«НаполеКуликовом»),«Нажелезнойдороге»,</w:t>
      </w:r>
    </w:p>
    <w:p w:rsidR="00502D9B" w:rsidRDefault="00D40229">
      <w:pPr>
        <w:pStyle w:val="a3"/>
        <w:spacing w:line="278" w:lineRule="auto"/>
        <w:ind w:firstLine="0"/>
        <w:jc w:val="left"/>
      </w:pPr>
      <w:r>
        <w:t>«Одоблестях,о подвигах,о славе...»,«О,весна,безконцаибезкраю…»,«О,яхочу безумно жить…» и другие.</w:t>
      </w:r>
    </w:p>
    <w:p w:rsidR="00502D9B" w:rsidRDefault="00D40229">
      <w:pPr>
        <w:pStyle w:val="a3"/>
        <w:spacing w:line="321" w:lineRule="exact"/>
        <w:ind w:left="1700" w:firstLine="0"/>
        <w:jc w:val="left"/>
      </w:pPr>
      <w:r>
        <w:t>Поэма</w:t>
      </w:r>
      <w:r>
        <w:rPr>
          <w:spacing w:val="-2"/>
        </w:rPr>
        <w:t>«Двенадцать».</w:t>
      </w:r>
    </w:p>
    <w:p w:rsidR="00502D9B" w:rsidRDefault="00D40229">
      <w:pPr>
        <w:pStyle w:val="a3"/>
        <w:spacing w:before="36"/>
        <w:ind w:left="1700" w:firstLine="0"/>
        <w:jc w:val="left"/>
      </w:pPr>
      <w:r>
        <w:t>В.В.Маяковский.Стихотворения(неменеетрёхповыбору).Например,</w:t>
      </w:r>
      <w:r>
        <w:rPr>
          <w:spacing w:val="-5"/>
        </w:rPr>
        <w:t xml:space="preserve"> «А</w:t>
      </w:r>
    </w:p>
    <w:p w:rsidR="00502D9B" w:rsidRDefault="00D40229">
      <w:pPr>
        <w:pStyle w:val="a3"/>
        <w:tabs>
          <w:tab w:val="left" w:pos="3435"/>
          <w:tab w:val="left" w:pos="4979"/>
          <w:tab w:val="left" w:pos="7434"/>
          <w:tab w:val="left" w:pos="9436"/>
        </w:tabs>
        <w:spacing w:before="47"/>
        <w:ind w:firstLine="0"/>
        <w:jc w:val="left"/>
      </w:pPr>
      <w:r>
        <w:t>вымогли</w:t>
      </w:r>
      <w:r>
        <w:rPr>
          <w:spacing w:val="-4"/>
        </w:rPr>
        <w:t>бы?»,</w:t>
      </w:r>
      <w:r>
        <w:tab/>
      </w:r>
      <w:r>
        <w:rPr>
          <w:spacing w:val="-2"/>
        </w:rPr>
        <w:t>«Нате!»,</w:t>
      </w:r>
      <w:r>
        <w:tab/>
      </w:r>
      <w:r>
        <w:rPr>
          <w:spacing w:val="-2"/>
        </w:rPr>
        <w:t>«Послушайте!»,</w:t>
      </w:r>
      <w:r>
        <w:tab/>
      </w:r>
      <w:r>
        <w:rPr>
          <w:spacing w:val="-2"/>
        </w:rPr>
        <w:t>«Лиличка!»,</w:t>
      </w:r>
      <w:r>
        <w:tab/>
      </w:r>
      <w:r>
        <w:rPr>
          <w:spacing w:val="-2"/>
        </w:rPr>
        <w:t>«Юбилейное»,</w:t>
      </w:r>
    </w:p>
    <w:p w:rsidR="00502D9B" w:rsidRDefault="00D40229">
      <w:pPr>
        <w:pStyle w:val="a3"/>
        <w:spacing w:before="48"/>
        <w:ind w:firstLine="0"/>
        <w:jc w:val="left"/>
      </w:pPr>
      <w:r>
        <w:t>«Прозаседавшиеся»,«ПисьмоТатьянеЯковлевой»и</w:t>
      </w:r>
      <w:r>
        <w:rPr>
          <w:spacing w:val="-2"/>
        </w:rPr>
        <w:t>другие.</w:t>
      </w:r>
    </w:p>
    <w:p w:rsidR="00502D9B" w:rsidRDefault="00D40229">
      <w:pPr>
        <w:pStyle w:val="a3"/>
        <w:spacing w:before="50"/>
        <w:ind w:left="1700" w:firstLine="0"/>
        <w:jc w:val="left"/>
      </w:pPr>
      <w:r>
        <w:t>Поэма«Облаков</w:t>
      </w:r>
      <w:r>
        <w:rPr>
          <w:spacing w:val="-2"/>
        </w:rPr>
        <w:t>штанах».</w:t>
      </w:r>
    </w:p>
    <w:p w:rsidR="00502D9B" w:rsidRDefault="00D40229">
      <w:pPr>
        <w:pStyle w:val="a3"/>
        <w:tabs>
          <w:tab w:val="left" w:pos="3666"/>
          <w:tab w:val="left" w:pos="5742"/>
          <w:tab w:val="left" w:pos="6359"/>
          <w:tab w:val="left" w:pos="7309"/>
          <w:tab w:val="left" w:pos="8083"/>
          <w:tab w:val="left" w:pos="8623"/>
          <w:tab w:val="left" w:pos="9914"/>
        </w:tabs>
        <w:spacing w:before="45"/>
        <w:ind w:left="1700" w:firstLine="0"/>
        <w:jc w:val="left"/>
      </w:pPr>
      <w:r>
        <w:t>С.А.</w:t>
      </w:r>
      <w:r>
        <w:rPr>
          <w:spacing w:val="-2"/>
        </w:rPr>
        <w:t>Есенин.</w:t>
      </w:r>
      <w:r>
        <w:tab/>
      </w:r>
      <w:r>
        <w:rPr>
          <w:spacing w:val="-2"/>
        </w:rPr>
        <w:t>Стихотворения</w:t>
      </w:r>
      <w:r>
        <w:tab/>
      </w:r>
      <w:r>
        <w:rPr>
          <w:spacing w:val="-5"/>
        </w:rPr>
        <w:t>(не</w:t>
      </w:r>
      <w:r>
        <w:tab/>
      </w:r>
      <w:r>
        <w:rPr>
          <w:spacing w:val="-2"/>
        </w:rPr>
        <w:t>менее</w:t>
      </w:r>
      <w:r>
        <w:tab/>
      </w:r>
      <w:r>
        <w:rPr>
          <w:spacing w:val="-4"/>
        </w:rPr>
        <w:t>трёх</w:t>
      </w:r>
      <w:r>
        <w:tab/>
      </w:r>
      <w:r>
        <w:rPr>
          <w:spacing w:val="-5"/>
        </w:rPr>
        <w:t>по</w:t>
      </w:r>
      <w:r>
        <w:tab/>
      </w:r>
      <w:r>
        <w:rPr>
          <w:spacing w:val="-2"/>
        </w:rPr>
        <w:t>выбору).</w:t>
      </w:r>
      <w:r>
        <w:tab/>
      </w:r>
      <w:r>
        <w:rPr>
          <w:spacing w:val="-2"/>
        </w:rPr>
        <w:t>Например,</w:t>
      </w:r>
    </w:p>
    <w:p w:rsidR="00502D9B" w:rsidRDefault="00D40229">
      <w:pPr>
        <w:pStyle w:val="a3"/>
        <w:spacing w:before="53" w:line="276" w:lineRule="auto"/>
        <w:ind w:firstLine="0"/>
        <w:jc w:val="left"/>
      </w:pPr>
      <w:r>
        <w:t>«Гой ты,Русь,моя родная...»,«Письмоматери»,«Собаке Качалова»,«Спитковыль. Равнинадорогая…»,«Шаганэтымоя,Шаганэ…»,«Нежалею,незову,не</w:t>
      </w:r>
      <w:r>
        <w:rPr>
          <w:spacing w:val="-2"/>
        </w:rPr>
        <w:t>плачу…»,</w:t>
      </w:r>
    </w:p>
    <w:p w:rsidR="00502D9B" w:rsidRDefault="00D40229">
      <w:pPr>
        <w:pStyle w:val="a3"/>
        <w:spacing w:before="1" w:line="276" w:lineRule="auto"/>
        <w:ind w:right="72" w:firstLine="0"/>
        <w:jc w:val="left"/>
      </w:pPr>
      <w:r>
        <w:t>«Япоследнийпоэтдеревни…»,«РусьСоветская»,«Низкийдомсголубымиставнями...» и другие.</w:t>
      </w:r>
    </w:p>
    <w:p w:rsidR="00502D9B" w:rsidRDefault="00D40229">
      <w:pPr>
        <w:pStyle w:val="a3"/>
        <w:spacing w:line="321" w:lineRule="exact"/>
        <w:ind w:right="566" w:firstLine="0"/>
        <w:jc w:val="right"/>
      </w:pPr>
      <w:r>
        <w:t>О.Э.Мандельштам.Стихотворения(неменеетрёхповыбору).</w:t>
      </w:r>
      <w:r>
        <w:rPr>
          <w:spacing w:val="-2"/>
        </w:rPr>
        <w:t>Например,</w:t>
      </w:r>
    </w:p>
    <w:p w:rsidR="00502D9B" w:rsidRDefault="00D40229">
      <w:pPr>
        <w:pStyle w:val="a3"/>
        <w:spacing w:before="45"/>
        <w:ind w:right="568" w:firstLine="0"/>
        <w:jc w:val="right"/>
      </w:pPr>
      <w:r>
        <w:t>«Бессонница.Гомер.Тугиепаруса…»,«Загремучуюдоблестьгрядущих</w:t>
      </w:r>
      <w:r>
        <w:rPr>
          <w:spacing w:val="-2"/>
        </w:rPr>
        <w:t>веков…»,</w:t>
      </w:r>
    </w:p>
    <w:p w:rsidR="00502D9B" w:rsidRDefault="00D40229">
      <w:pPr>
        <w:pStyle w:val="a3"/>
        <w:spacing w:before="50"/>
        <w:ind w:firstLine="0"/>
      </w:pPr>
      <w:r>
        <w:t>«Ленинград»,«Мыживём,подсобою,нечуястраны…»и</w:t>
      </w:r>
      <w:r>
        <w:rPr>
          <w:spacing w:val="-2"/>
        </w:rPr>
        <w:t>другие.</w:t>
      </w:r>
    </w:p>
    <w:p w:rsidR="00502D9B" w:rsidRDefault="00D40229">
      <w:pPr>
        <w:pStyle w:val="a3"/>
        <w:spacing w:before="50" w:line="276" w:lineRule="auto"/>
        <w:ind w:right="567"/>
      </w:pPr>
      <w:r>
        <w:t>М. И. Цветаева. Стихотворения (не менее трёх по выбору). Например, «Моим стихам, написанным так рано…», «Кто создан из камня, кто создан из глины…»,</w:t>
      </w:r>
    </w:p>
    <w:p w:rsidR="00502D9B" w:rsidRDefault="00D40229">
      <w:pPr>
        <w:pStyle w:val="a3"/>
        <w:spacing w:before="1" w:line="276" w:lineRule="auto"/>
        <w:ind w:right="563" w:firstLine="0"/>
      </w:pPr>
      <w:r>
        <w:t>«Идёшь,на меняпохожий…»,«Мне нравится,что выбольны не мной…»,«Тоскапо родине! Давно…», «Книги в красном переплёте», «Бабушке», «Красною кистью…» (из цикла «Стихи о Москве») и другие.</w:t>
      </w:r>
    </w:p>
    <w:p w:rsidR="00502D9B" w:rsidRDefault="00D40229">
      <w:pPr>
        <w:pStyle w:val="a3"/>
        <w:spacing w:line="276" w:lineRule="auto"/>
        <w:ind w:right="568"/>
      </w:pPr>
      <w:r>
        <w:t>А. А. Ахматова. Стихотворения (не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другие.</w:t>
      </w:r>
    </w:p>
    <w:p w:rsidR="00502D9B" w:rsidRDefault="00D40229">
      <w:pPr>
        <w:pStyle w:val="a3"/>
        <w:spacing w:before="5"/>
        <w:ind w:left="1700" w:firstLine="0"/>
      </w:pPr>
      <w:r>
        <w:t>Поэма</w:t>
      </w:r>
      <w:r>
        <w:rPr>
          <w:spacing w:val="-2"/>
        </w:rPr>
        <w:t>«Реквием».</w:t>
      </w:r>
    </w:p>
    <w:p w:rsidR="00502D9B" w:rsidRDefault="00D40229">
      <w:pPr>
        <w:pStyle w:val="a3"/>
        <w:spacing w:before="41" w:line="278" w:lineRule="auto"/>
        <w:ind w:left="1700" w:right="564" w:firstLine="0"/>
      </w:pPr>
      <w:r>
        <w:t>Н. А. Островский. Роман «Как закалялась сталь» (избранные главы). М. А. Шолохов. Роман-эпопея «Тихий Дон» (избранные главы).</w:t>
      </w:r>
    </w:p>
    <w:p w:rsidR="00502D9B" w:rsidRDefault="00D40229">
      <w:pPr>
        <w:pStyle w:val="a3"/>
        <w:spacing w:line="276" w:lineRule="auto"/>
        <w:ind w:right="569"/>
      </w:pPr>
      <w:r>
        <w:t>М. А. Булгаков. Романы «Белая гвардия», «Мастер и Маргарита» (один роман по выбору).</w:t>
      </w:r>
    </w:p>
    <w:p w:rsidR="00502D9B" w:rsidRDefault="00D40229">
      <w:pPr>
        <w:pStyle w:val="a3"/>
        <w:spacing w:before="3"/>
        <w:ind w:left="1700" w:firstLine="0"/>
      </w:pPr>
      <w:r>
        <w:t>А.П.Платонов.Рассказыиповести(однопроизведениеповыбору).</w:t>
      </w:r>
      <w:r>
        <w:rPr>
          <w:spacing w:val="-2"/>
        </w:rPr>
        <w:t>Например,</w:t>
      </w:r>
    </w:p>
    <w:p w:rsidR="00502D9B" w:rsidRDefault="00D40229">
      <w:pPr>
        <w:pStyle w:val="a3"/>
        <w:spacing w:before="38"/>
        <w:ind w:firstLine="0"/>
      </w:pPr>
      <w:r>
        <w:t>«Впрекрасномияростноммире»,«Котлован»,«Возвращение»и</w:t>
      </w:r>
      <w:r>
        <w:rPr>
          <w:spacing w:val="-2"/>
        </w:rPr>
        <w:t>другие.</w:t>
      </w:r>
    </w:p>
    <w:p w:rsidR="00502D9B" w:rsidRDefault="00D40229">
      <w:pPr>
        <w:pStyle w:val="a3"/>
        <w:spacing w:before="50" w:line="276" w:lineRule="auto"/>
        <w:ind w:right="563"/>
      </w:pPr>
      <w:r>
        <w:t>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другие.</w:t>
      </w:r>
    </w:p>
    <w:p w:rsidR="00502D9B" w:rsidRDefault="00D40229">
      <w:pPr>
        <w:pStyle w:val="a3"/>
        <w:spacing w:line="278" w:lineRule="auto"/>
        <w:ind w:right="562"/>
      </w:pPr>
      <w:r>
        <w:t>ПрозаоВеликойОтечественнойвойне(поодномупроизведениюнеменее чем двух писателей по выбору). Например, В. П. Астафьев «Пастух и пастушка»;</w:t>
      </w:r>
    </w:p>
    <w:p w:rsidR="00502D9B" w:rsidRDefault="00502D9B">
      <w:pPr>
        <w:pStyle w:val="a3"/>
        <w:spacing w:line="278" w:lineRule="auto"/>
        <w:sectPr w:rsidR="00502D9B">
          <w:pgSz w:w="11920" w:h="16860"/>
          <w:pgMar w:top="820" w:right="0" w:bottom="280" w:left="141" w:header="571" w:footer="0" w:gutter="0"/>
          <w:cols w:space="720"/>
        </w:sectPr>
      </w:pPr>
    </w:p>
    <w:p w:rsidR="00502D9B" w:rsidRDefault="00D40229">
      <w:pPr>
        <w:pStyle w:val="a3"/>
        <w:spacing w:line="276" w:lineRule="auto"/>
        <w:ind w:right="561" w:firstLine="0"/>
      </w:pPr>
      <w:r>
        <w:lastRenderedPageBreak/>
        <w:t>В. О. Богомолов «В августе сорок четвёртого»; Ю. В. Бондарев «Горячий снег»; В.В. Быков «Обелиск», «Сотников», «Альпийская баллада»; Б. Л. Васильев «А зори здесьтихие»,«Вспискахнезначился»,«Завтрабылавойна»;К.Д.Воробьёв</w:t>
      </w:r>
    </w:p>
    <w:p w:rsidR="00502D9B" w:rsidRDefault="00D40229">
      <w:pPr>
        <w:pStyle w:val="a3"/>
        <w:spacing w:line="276" w:lineRule="auto"/>
        <w:ind w:right="557" w:firstLine="0"/>
      </w:pPr>
      <w:r>
        <w:t>«Убиты под Москвой», «Это мы, Господи!»; В. Л. Кондратьев «Сашка»; В. П. Некрасов «В окопах Сталинграда»; Е. И. Носов «Красное вино победы», «Шопен, соната номер два»; С. С. Смирнов «Брестская крепость» и другие.</w:t>
      </w:r>
    </w:p>
    <w:p w:rsidR="00502D9B" w:rsidRDefault="00D40229">
      <w:pPr>
        <w:pStyle w:val="a3"/>
        <w:ind w:left="1700" w:firstLine="0"/>
      </w:pPr>
      <w:r>
        <w:t>А.А.Фадеев«Молодая</w:t>
      </w:r>
      <w:r>
        <w:rPr>
          <w:spacing w:val="-2"/>
        </w:rPr>
        <w:t>гвардия».</w:t>
      </w:r>
    </w:p>
    <w:p w:rsidR="00502D9B" w:rsidRDefault="00D40229">
      <w:pPr>
        <w:pStyle w:val="a3"/>
        <w:spacing w:before="37" w:line="276" w:lineRule="auto"/>
        <w:ind w:right="567"/>
      </w:pPr>
      <w:r>
        <w:t>Поэзия о Великой Отечественной войне. Стихотворения (по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других.</w:t>
      </w:r>
    </w:p>
    <w:p w:rsidR="00502D9B" w:rsidRDefault="00D40229">
      <w:pPr>
        <w:pStyle w:val="a3"/>
        <w:spacing w:line="278" w:lineRule="auto"/>
        <w:ind w:right="578"/>
      </w:pPr>
      <w:r>
        <w:t>Драматургия о Великой Отечественной войне. Пьесы (одно произведение по выбору). Например, В. С. Розов «Вечно живые» и другие.</w:t>
      </w:r>
    </w:p>
    <w:p w:rsidR="00502D9B" w:rsidRDefault="00D40229">
      <w:pPr>
        <w:pStyle w:val="a3"/>
        <w:ind w:left="1700" w:firstLine="0"/>
      </w:pPr>
      <w:r>
        <w:t>Б.Л.Пастернак.Стихотворения(неменеетрёхповыбору).</w:t>
      </w:r>
      <w:r>
        <w:rPr>
          <w:spacing w:val="-2"/>
        </w:rPr>
        <w:t>Например,</w:t>
      </w:r>
    </w:p>
    <w:p w:rsidR="00502D9B" w:rsidRDefault="00D40229">
      <w:pPr>
        <w:pStyle w:val="a3"/>
        <w:spacing w:before="41" w:line="276" w:lineRule="auto"/>
        <w:ind w:right="558" w:firstLine="0"/>
      </w:pPr>
      <w:r>
        <w:t>«Февраль.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другие.</w:t>
      </w:r>
    </w:p>
    <w:p w:rsidR="00502D9B" w:rsidRDefault="00D40229">
      <w:pPr>
        <w:pStyle w:val="a3"/>
        <w:tabs>
          <w:tab w:val="left" w:pos="2247"/>
          <w:tab w:val="left" w:pos="2794"/>
          <w:tab w:val="left" w:pos="4712"/>
          <w:tab w:val="left" w:pos="6683"/>
          <w:tab w:val="left" w:pos="7744"/>
          <w:tab w:val="left" w:pos="8565"/>
          <w:tab w:val="left" w:pos="9571"/>
        </w:tabs>
        <w:spacing w:before="2"/>
        <w:ind w:left="1700" w:firstLine="0"/>
        <w:jc w:val="left"/>
      </w:pPr>
      <w:r>
        <w:rPr>
          <w:spacing w:val="-5"/>
        </w:rPr>
        <w:t>А.</w:t>
      </w:r>
      <w:r>
        <w:tab/>
      </w:r>
      <w:r>
        <w:rPr>
          <w:spacing w:val="-5"/>
        </w:rPr>
        <w:t>И.</w:t>
      </w:r>
      <w:r>
        <w:tab/>
      </w:r>
      <w:r>
        <w:rPr>
          <w:spacing w:val="-2"/>
        </w:rPr>
        <w:t>Солженицын.</w:t>
      </w:r>
      <w:r>
        <w:tab/>
      </w:r>
      <w:r>
        <w:rPr>
          <w:spacing w:val="-2"/>
        </w:rPr>
        <w:t>Произведения</w:t>
      </w:r>
      <w:r>
        <w:tab/>
      </w:r>
      <w:r>
        <w:rPr>
          <w:spacing w:val="-2"/>
        </w:rPr>
        <w:t>«Один</w:t>
      </w:r>
      <w:r>
        <w:tab/>
      </w:r>
      <w:r>
        <w:rPr>
          <w:spacing w:val="-4"/>
        </w:rPr>
        <w:t>день</w:t>
      </w:r>
      <w:r>
        <w:tab/>
      </w:r>
      <w:r>
        <w:rPr>
          <w:spacing w:val="-2"/>
        </w:rPr>
        <w:t>Ивана</w:t>
      </w:r>
      <w:r>
        <w:tab/>
      </w:r>
      <w:r>
        <w:rPr>
          <w:spacing w:val="-2"/>
        </w:rPr>
        <w:t>Денисовича»,</w:t>
      </w:r>
    </w:p>
    <w:p w:rsidR="00502D9B" w:rsidRDefault="00D40229">
      <w:pPr>
        <w:pStyle w:val="a3"/>
        <w:spacing w:before="48" w:line="276" w:lineRule="auto"/>
        <w:ind w:firstLine="0"/>
        <w:jc w:val="left"/>
      </w:pPr>
      <w:r>
        <w:t>«АрхипелагГУЛАГ»(фрагментыкнигиповыбору,например,глава«Поэзияпод плитой, правда под камнем»).</w:t>
      </w:r>
    </w:p>
    <w:p w:rsidR="00502D9B" w:rsidRDefault="00D40229">
      <w:pPr>
        <w:pStyle w:val="a3"/>
        <w:spacing w:before="1"/>
        <w:ind w:left="1700" w:firstLine="0"/>
        <w:jc w:val="left"/>
      </w:pPr>
      <w:r>
        <w:t>В.М.Шукшин.Рассказы(неменеедвухповыбору).Например,</w:t>
      </w:r>
      <w:r>
        <w:rPr>
          <w:spacing w:val="-2"/>
        </w:rPr>
        <w:t>«Срезал»,</w:t>
      </w:r>
    </w:p>
    <w:p w:rsidR="00502D9B" w:rsidRDefault="00D40229">
      <w:pPr>
        <w:pStyle w:val="a3"/>
        <w:spacing w:before="48"/>
        <w:ind w:firstLine="0"/>
        <w:jc w:val="left"/>
      </w:pPr>
      <w:r>
        <w:t>«Обида»,«Микроскоп»,«Мастер»,«Крепкиймужик»,«Сапожки»и</w:t>
      </w:r>
      <w:r>
        <w:rPr>
          <w:spacing w:val="-2"/>
        </w:rPr>
        <w:t>другие.</w:t>
      </w:r>
    </w:p>
    <w:p w:rsidR="00502D9B" w:rsidRDefault="00D40229">
      <w:pPr>
        <w:pStyle w:val="a3"/>
        <w:spacing w:before="45"/>
        <w:ind w:left="1700" w:firstLine="0"/>
        <w:jc w:val="left"/>
      </w:pPr>
      <w:r>
        <w:t>В.Г.Распутин.Рассказыиповести(неменееодногопроизведенияпо</w:t>
      </w:r>
      <w:r>
        <w:rPr>
          <w:spacing w:val="-2"/>
        </w:rPr>
        <w:t>выбору).</w:t>
      </w:r>
    </w:p>
    <w:p w:rsidR="00502D9B" w:rsidRDefault="00D40229">
      <w:pPr>
        <w:pStyle w:val="a3"/>
        <w:spacing w:before="50"/>
        <w:ind w:firstLine="0"/>
        <w:jc w:val="left"/>
      </w:pPr>
      <w:r>
        <w:t>Например,«Живиипомни»,«ПрощаниесМатёрой»и</w:t>
      </w:r>
      <w:r>
        <w:rPr>
          <w:spacing w:val="-2"/>
        </w:rPr>
        <w:t>другие.</w:t>
      </w:r>
    </w:p>
    <w:p w:rsidR="00502D9B" w:rsidRDefault="00D40229">
      <w:pPr>
        <w:pStyle w:val="a3"/>
        <w:spacing w:before="50" w:line="276" w:lineRule="auto"/>
        <w:ind w:right="293"/>
        <w:jc w:val="left"/>
      </w:pPr>
      <w:r>
        <w:t>Н. М. Рубцов. Стихотворения (не менее трёх по выбору). Например, «Звездаполей», «Тихая моя родина!..», «В горнице моей светло…», «Привет, Россия…»,</w:t>
      </w:r>
    </w:p>
    <w:p w:rsidR="00502D9B" w:rsidRDefault="00D40229">
      <w:pPr>
        <w:pStyle w:val="a3"/>
        <w:spacing w:before="4"/>
        <w:ind w:firstLine="0"/>
        <w:jc w:val="left"/>
      </w:pPr>
      <w:r>
        <w:t>«Русскийогонёк»,«Ябудускакатьпохолмамзадремавшейотчизны...»и</w:t>
      </w:r>
      <w:r>
        <w:rPr>
          <w:spacing w:val="-2"/>
        </w:rPr>
        <w:t>другие.</w:t>
      </w:r>
    </w:p>
    <w:p w:rsidR="00502D9B" w:rsidRDefault="00D40229">
      <w:pPr>
        <w:pStyle w:val="a3"/>
        <w:spacing w:before="45" w:line="276" w:lineRule="auto"/>
        <w:ind w:right="559"/>
      </w:pPr>
      <w:r>
        <w:t>И. А. Бродский. Стихотворения (не менее трёх по выбору). Например, «На смертьЖукова»,«Осенний крик ястреба», «Пилигримы», «Стансы»(«Ни страны,ни погоста…»), «На столетие Анны Ахматовой», «Рождественский романс», «Я входил вместо дикого зверя в клетку…» и другие.</w:t>
      </w:r>
    </w:p>
    <w:p w:rsidR="00502D9B" w:rsidRDefault="00D40229">
      <w:pPr>
        <w:pStyle w:val="a3"/>
        <w:spacing w:line="276" w:lineRule="auto"/>
        <w:ind w:right="556"/>
      </w:pPr>
      <w:r>
        <w:t>Проза второй половины XX — начала XXI века. Рассказы, повести, романы(по одномупроизведению не менее чемтрёх прозаиков по выбору). Например,Ф. А. Абрамов («Братья и сёстры» (фрагменты из романа), повесть «Пелагея» и другие);Ч. Т. Айтматов (повести «Пегий пёс, бегущий краем моря», «Белый пароход» и другие); В. И. Белов (рассказы «На родине», «За тремя волоками», «Бобришный угор» и другие); Г. Н. Владимов («Верный Руслан»); Ф. А. Искандер (роман в рассказах «Сандро из Чегема» (фрагменты), философская сказка «Кролик и удавы»и другие); Ю. П. Казаков (рассказы «Северный дневник», «Поморка», «Во сне ты горько плакал» и другие); В. О. Пелевин (роман «Жизнь насекомых» и другие); Захар Прилепин (рассказ «Белый квадрат» и другие); А. Н. и</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311" w:lineRule="exact"/>
        <w:ind w:firstLine="0"/>
      </w:pPr>
      <w:r>
        <w:lastRenderedPageBreak/>
        <w:t>Б.Н.Стругацкие(повесть«Пикникнаобочине»идругие);Ю.В.Трифонов</w:t>
      </w:r>
      <w:r>
        <w:rPr>
          <w:spacing w:val="-2"/>
        </w:rPr>
        <w:t>(повести</w:t>
      </w:r>
    </w:p>
    <w:p w:rsidR="00502D9B" w:rsidRDefault="00D40229">
      <w:pPr>
        <w:pStyle w:val="a3"/>
        <w:spacing w:before="50" w:line="276" w:lineRule="auto"/>
        <w:ind w:right="564" w:firstLine="0"/>
      </w:pPr>
      <w:r>
        <w:t>«Обмен», «Другая жизнь», «Дом на набережной» и другие); В. Т. Шаламов («Колымские рассказы»,например, «Одиночный замер»,«Инжектор»,«Записьмом» и другие) и другие.</w:t>
      </w:r>
    </w:p>
    <w:p w:rsidR="00502D9B" w:rsidRDefault="00D40229">
      <w:pPr>
        <w:pStyle w:val="a3"/>
        <w:spacing w:before="1" w:line="276" w:lineRule="auto"/>
        <w:ind w:right="560"/>
      </w:pPr>
      <w:r>
        <w:t>Поэзия второй половины XX — начала XXI века. Стихотворения по одному произведению не менее чем двух поэтов по выбору). Например, Б. А. Ахмадулиной, А. А. Вознесенского, В. С. Высоцкого, Е. А. Евтушенко, Н. А. Заболоцкого, Т. Ю. Кибирова, Ю. П. Кузнецова, А. С. Кушнера, Л. Н. Мартынова, Б. Ш. Окуджавы, Р.И. Рождественского, А. А. Тарковского, О. Г. Чухонцева и других.</w:t>
      </w:r>
    </w:p>
    <w:p w:rsidR="00502D9B" w:rsidRDefault="00D40229">
      <w:pPr>
        <w:pStyle w:val="a3"/>
        <w:spacing w:line="276" w:lineRule="auto"/>
        <w:ind w:right="558"/>
      </w:pPr>
      <w:r>
        <w:t>Драматургия второй половины ХХ — начала XXI века. Пьесы (произведение одного из драматургов по выбору). Например, А. Н. Арбузов «Иркутская история»; А. В. Вампилов «Старший сын»; Е. В. Гришковец «Как я съел собаку»; К. В. Драгунская «Рыжая пьеса» и другие.</w:t>
      </w:r>
    </w:p>
    <w:p w:rsidR="00502D9B" w:rsidRDefault="00D40229">
      <w:pPr>
        <w:pStyle w:val="a3"/>
        <w:ind w:left="1700" w:firstLine="0"/>
      </w:pPr>
      <w:r>
        <w:t>Литературанародов</w:t>
      </w:r>
      <w:r>
        <w:rPr>
          <w:spacing w:val="-2"/>
        </w:rPr>
        <w:t>России.</w:t>
      </w:r>
    </w:p>
    <w:p w:rsidR="00502D9B" w:rsidRDefault="00D40229">
      <w:pPr>
        <w:pStyle w:val="a3"/>
        <w:spacing w:before="49" w:line="276" w:lineRule="auto"/>
        <w:ind w:right="562"/>
      </w:pPr>
      <w: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другие; стихотворения Г. Айги, Р. Гамзатова, М. Джалиля, М. Карима, Д. Кугультинова, К. Кулиева и других.</w:t>
      </w:r>
    </w:p>
    <w:p w:rsidR="00502D9B" w:rsidRDefault="00D40229">
      <w:pPr>
        <w:pStyle w:val="a3"/>
        <w:spacing w:before="4"/>
        <w:ind w:left="1700" w:firstLine="0"/>
      </w:pPr>
      <w:r>
        <w:t>Зарубежная</w:t>
      </w:r>
      <w:r>
        <w:rPr>
          <w:spacing w:val="-2"/>
        </w:rPr>
        <w:t>литература.</w:t>
      </w:r>
    </w:p>
    <w:p w:rsidR="00502D9B" w:rsidRDefault="00D40229">
      <w:pPr>
        <w:pStyle w:val="a3"/>
        <w:spacing w:before="46"/>
        <w:ind w:left="1700" w:firstLine="0"/>
      </w:pPr>
      <w:r>
        <w:t>ЗарубежнаяпрозаXXвека(неменееодногопроизведенияпо</w:t>
      </w:r>
      <w:r>
        <w:rPr>
          <w:spacing w:val="-2"/>
        </w:rPr>
        <w:t>выбору).</w:t>
      </w:r>
    </w:p>
    <w:p w:rsidR="00502D9B" w:rsidRDefault="00D40229">
      <w:pPr>
        <w:pStyle w:val="a3"/>
        <w:spacing w:before="47"/>
        <w:ind w:firstLine="0"/>
      </w:pPr>
      <w:r>
        <w:t>Например,произведенияР.Брэдбери«451градуспоФаренгейту»;А.</w:t>
      </w:r>
      <w:r>
        <w:rPr>
          <w:spacing w:val="-4"/>
        </w:rPr>
        <w:t>Камю</w:t>
      </w:r>
    </w:p>
    <w:p w:rsidR="00502D9B" w:rsidRDefault="00D40229">
      <w:pPr>
        <w:pStyle w:val="a3"/>
        <w:spacing w:before="48" w:line="276" w:lineRule="auto"/>
        <w:ind w:right="571" w:firstLine="0"/>
      </w:pPr>
      <w:r>
        <w:t>«Посторонний»;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других.</w:t>
      </w:r>
    </w:p>
    <w:p w:rsidR="00502D9B" w:rsidRDefault="00D40229">
      <w:pPr>
        <w:pStyle w:val="a3"/>
        <w:spacing w:line="278" w:lineRule="auto"/>
        <w:ind w:right="564"/>
      </w:pPr>
      <w:r>
        <w:t>ЗарубежнаяпоэзияXXвека (не менеедвух стихотворенийодногоизпоэтовпо выбору). Например, стихотворения Г. Аполлинера, Т. С. Элиота и другие.</w:t>
      </w:r>
    </w:p>
    <w:p w:rsidR="00502D9B" w:rsidRDefault="00D40229">
      <w:pPr>
        <w:pStyle w:val="a3"/>
        <w:spacing w:line="276" w:lineRule="auto"/>
        <w:ind w:right="561"/>
      </w:pPr>
      <w:r>
        <w:t>Зарубежная драматургия XX века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w:t>
      </w:r>
    </w:p>
    <w:p w:rsidR="00502D9B" w:rsidRDefault="00D40229">
      <w:pPr>
        <w:pStyle w:val="a3"/>
        <w:ind w:firstLine="0"/>
      </w:pPr>
      <w:r>
        <w:t>«Пигмалион»и</w:t>
      </w:r>
      <w:r>
        <w:rPr>
          <w:spacing w:val="-2"/>
        </w:rPr>
        <w:t>других.</w:t>
      </w:r>
    </w:p>
    <w:p w:rsidR="00502D9B" w:rsidRDefault="00D40229">
      <w:pPr>
        <w:pStyle w:val="a3"/>
        <w:spacing w:before="40" w:line="278" w:lineRule="auto"/>
        <w:ind w:right="574"/>
      </w:pPr>
      <w:r>
        <w:t>Планируемые результаты освоения программы по литературе на уровне среднего общего образования.</w:t>
      </w:r>
    </w:p>
    <w:p w:rsidR="00502D9B" w:rsidRDefault="00D40229">
      <w:pPr>
        <w:pStyle w:val="a3"/>
        <w:spacing w:line="276" w:lineRule="auto"/>
        <w:ind w:right="554"/>
      </w:pPr>
      <w:r>
        <w:t>Личностные результаты освоения программы по литературе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 воспитания и саморазвития, формирования внутренней позиции личности, патриотизма, гражданственности, уважения к памяти защитников Отечества и</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right="557" w:firstLine="0"/>
      </w:pPr>
      <w:r>
        <w:lastRenderedPageBreak/>
        <w:t>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502D9B" w:rsidRDefault="00D40229">
      <w:pPr>
        <w:pStyle w:val="a3"/>
        <w:spacing w:line="278" w:lineRule="auto"/>
        <w:ind w:right="564"/>
      </w:pPr>
      <w:r>
        <w:t>В результате изучения литературы на уровне среднего общего образования у обучающегося будут сформированы следующие личностные результаты:</w:t>
      </w:r>
    </w:p>
    <w:p w:rsidR="00502D9B" w:rsidRDefault="00D40229" w:rsidP="002971AB">
      <w:pPr>
        <w:pStyle w:val="a4"/>
        <w:numPr>
          <w:ilvl w:val="0"/>
          <w:numId w:val="46"/>
        </w:numPr>
        <w:tabs>
          <w:tab w:val="left" w:pos="2001"/>
        </w:tabs>
        <w:spacing w:line="321" w:lineRule="exact"/>
        <w:ind w:left="2001" w:hanging="301"/>
        <w:jc w:val="both"/>
        <w:rPr>
          <w:sz w:val="28"/>
        </w:rPr>
      </w:pPr>
      <w:r>
        <w:rPr>
          <w:sz w:val="28"/>
        </w:rPr>
        <w:t>Гражданского</w:t>
      </w:r>
      <w:r>
        <w:rPr>
          <w:spacing w:val="-2"/>
          <w:sz w:val="28"/>
        </w:rPr>
        <w:t>воспитания:</w:t>
      </w:r>
    </w:p>
    <w:p w:rsidR="00502D9B" w:rsidRDefault="00D40229">
      <w:pPr>
        <w:pStyle w:val="a3"/>
        <w:spacing w:before="31" w:line="276" w:lineRule="auto"/>
        <w:ind w:right="565"/>
      </w:pPr>
      <w:r>
        <w:t>Сформированность гражданской позиции обучающегося как активного и ответственного члена российского общества;</w:t>
      </w:r>
    </w:p>
    <w:p w:rsidR="00502D9B" w:rsidRDefault="00D40229">
      <w:pPr>
        <w:pStyle w:val="a3"/>
        <w:spacing w:before="2" w:line="276" w:lineRule="auto"/>
        <w:ind w:right="568"/>
      </w:pPr>
      <w:r>
        <w:t xml:space="preserve">осознание своих конституционных прав и обязанностей, уважение закона и </w:t>
      </w:r>
      <w:r>
        <w:rPr>
          <w:spacing w:val="-2"/>
        </w:rPr>
        <w:t>правопорядка;</w:t>
      </w:r>
    </w:p>
    <w:p w:rsidR="00502D9B" w:rsidRDefault="00D40229">
      <w:pPr>
        <w:pStyle w:val="a3"/>
        <w:spacing w:before="1" w:line="276" w:lineRule="auto"/>
        <w:ind w:right="569"/>
      </w:pPr>
      <w:r>
        <w:t>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произведениях;</w:t>
      </w:r>
    </w:p>
    <w:p w:rsidR="00502D9B" w:rsidRDefault="00D40229">
      <w:pPr>
        <w:pStyle w:val="a3"/>
        <w:spacing w:line="278" w:lineRule="auto"/>
        <w:ind w:right="566"/>
      </w:pPr>
      <w:r>
        <w:t>готовностьпротивостоятьидеологииэкстремизма,национализма,ксенофобии, дискриминации по социальным, религиозным, расовым, национальным признакам;</w:t>
      </w:r>
    </w:p>
    <w:p w:rsidR="00502D9B" w:rsidRDefault="00D40229">
      <w:pPr>
        <w:pStyle w:val="a3"/>
        <w:spacing w:line="276" w:lineRule="auto"/>
        <w:ind w:right="561"/>
        <w:jc w:val="left"/>
      </w:pPr>
      <w:r>
        <w:t>готовность вести совместную деятельность, в том числе в рамках школьноголитературногообразования,винтересахгражданскогообщества,участвоватьв самоуправлении в образовательной организации и детско-юношеских организациях; умение взаимодействовать с социальными институтами в соответствии с их функциями и назначением;</w:t>
      </w:r>
    </w:p>
    <w:p w:rsidR="00502D9B" w:rsidRDefault="00D40229">
      <w:pPr>
        <w:pStyle w:val="a3"/>
        <w:spacing w:line="319" w:lineRule="exact"/>
        <w:ind w:left="1700" w:firstLine="0"/>
        <w:jc w:val="left"/>
      </w:pPr>
      <w:r>
        <w:t>готовностькгуманитарной</w:t>
      </w:r>
      <w:r>
        <w:rPr>
          <w:spacing w:val="-2"/>
        </w:rPr>
        <w:t>деятельности;</w:t>
      </w:r>
    </w:p>
    <w:p w:rsidR="00502D9B" w:rsidRDefault="00D40229" w:rsidP="002971AB">
      <w:pPr>
        <w:pStyle w:val="a4"/>
        <w:numPr>
          <w:ilvl w:val="0"/>
          <w:numId w:val="46"/>
        </w:numPr>
        <w:tabs>
          <w:tab w:val="left" w:pos="2001"/>
        </w:tabs>
        <w:spacing w:before="43"/>
        <w:ind w:left="2001" w:hanging="301"/>
        <w:rPr>
          <w:sz w:val="28"/>
        </w:rPr>
      </w:pPr>
      <w:r>
        <w:rPr>
          <w:sz w:val="28"/>
        </w:rPr>
        <w:t>Патриотического</w:t>
      </w:r>
      <w:r>
        <w:rPr>
          <w:spacing w:val="-2"/>
          <w:sz w:val="28"/>
        </w:rPr>
        <w:t>воспитания:</w:t>
      </w:r>
    </w:p>
    <w:p w:rsidR="00502D9B" w:rsidRDefault="00D40229">
      <w:pPr>
        <w:pStyle w:val="a3"/>
        <w:spacing w:before="50" w:line="276" w:lineRule="auto"/>
        <w:ind w:right="561"/>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России;</w:t>
      </w:r>
    </w:p>
    <w:p w:rsidR="00502D9B" w:rsidRDefault="00D40229">
      <w:pPr>
        <w:pStyle w:val="a3"/>
        <w:spacing w:line="276" w:lineRule="auto"/>
        <w:ind w:right="558"/>
      </w:pPr>
      <w: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w:t>
      </w:r>
    </w:p>
    <w:p w:rsidR="00502D9B" w:rsidRDefault="00D40229">
      <w:pPr>
        <w:pStyle w:val="a3"/>
        <w:spacing w:before="2" w:line="278" w:lineRule="auto"/>
        <w:ind w:right="568"/>
      </w:pPr>
      <w:r>
        <w:t>идейная убеждённость, готовность к служению и защите Отечества, ответственностьзаего судьбу,втом числе воспитанные на примерах из литературы.</w:t>
      </w:r>
    </w:p>
    <w:p w:rsidR="00502D9B" w:rsidRDefault="00D40229" w:rsidP="002971AB">
      <w:pPr>
        <w:pStyle w:val="a4"/>
        <w:numPr>
          <w:ilvl w:val="0"/>
          <w:numId w:val="46"/>
        </w:numPr>
        <w:tabs>
          <w:tab w:val="left" w:pos="2001"/>
        </w:tabs>
        <w:spacing w:line="319" w:lineRule="exact"/>
        <w:ind w:left="2001" w:hanging="301"/>
        <w:jc w:val="both"/>
        <w:rPr>
          <w:sz w:val="28"/>
        </w:rPr>
      </w:pPr>
      <w:r>
        <w:rPr>
          <w:spacing w:val="-2"/>
          <w:sz w:val="28"/>
        </w:rPr>
        <w:t>Духовно-нравственноговоспитания:</w:t>
      </w:r>
    </w:p>
    <w:p w:rsidR="00502D9B" w:rsidRDefault="00D40229">
      <w:pPr>
        <w:pStyle w:val="a3"/>
        <w:spacing w:before="40"/>
        <w:ind w:left="1700" w:firstLine="0"/>
      </w:pPr>
      <w:r>
        <w:t>осознаниедуховныхценностейроссийского</w:t>
      </w:r>
      <w:r>
        <w:rPr>
          <w:spacing w:val="-2"/>
        </w:rPr>
        <w:t>народа;</w:t>
      </w:r>
    </w:p>
    <w:p w:rsidR="00502D9B" w:rsidRDefault="00D40229">
      <w:pPr>
        <w:pStyle w:val="a3"/>
        <w:spacing w:before="53" w:line="276" w:lineRule="auto"/>
        <w:ind w:left="1700" w:right="574" w:firstLine="0"/>
      </w:pPr>
      <w:r>
        <w:t>сформированность нравственного сознания, этического поведения; способность оценивать ситуацию, в том числе представленную</w:t>
      </w:r>
    </w:p>
    <w:p w:rsidR="00502D9B" w:rsidRDefault="00D40229">
      <w:pPr>
        <w:pStyle w:val="a3"/>
        <w:spacing w:before="1" w:line="276" w:lineRule="auto"/>
        <w:ind w:right="556" w:firstLine="0"/>
      </w:pPr>
      <w:r>
        <w:t>в литературном произведении, и принимать осознанные решения, ориентируясь на морально-нравственные нормы и ценности, характеризуя поведение и поступки</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311" w:lineRule="exact"/>
        <w:ind w:firstLine="0"/>
      </w:pPr>
      <w:r>
        <w:lastRenderedPageBreak/>
        <w:t>персонажейхудожественной</w:t>
      </w:r>
      <w:r>
        <w:rPr>
          <w:spacing w:val="-2"/>
        </w:rPr>
        <w:t>литературы;</w:t>
      </w:r>
    </w:p>
    <w:p w:rsidR="00502D9B" w:rsidRDefault="00D40229">
      <w:pPr>
        <w:pStyle w:val="a3"/>
        <w:spacing w:before="47"/>
        <w:ind w:left="1700" w:firstLine="0"/>
      </w:pPr>
      <w:r>
        <w:t>осознаниеличноговкладавпостроениеустойчивого</w:t>
      </w:r>
      <w:r>
        <w:rPr>
          <w:spacing w:val="-2"/>
        </w:rPr>
        <w:t>будущего;</w:t>
      </w:r>
    </w:p>
    <w:p w:rsidR="00502D9B" w:rsidRDefault="00D40229">
      <w:pPr>
        <w:pStyle w:val="a3"/>
        <w:spacing w:before="50" w:line="276" w:lineRule="auto"/>
        <w:ind w:right="573"/>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502D9B" w:rsidRDefault="00D40229" w:rsidP="002971AB">
      <w:pPr>
        <w:pStyle w:val="a4"/>
        <w:numPr>
          <w:ilvl w:val="0"/>
          <w:numId w:val="46"/>
        </w:numPr>
        <w:tabs>
          <w:tab w:val="left" w:pos="2001"/>
        </w:tabs>
        <w:spacing w:before="1"/>
        <w:ind w:left="2001" w:hanging="301"/>
        <w:jc w:val="both"/>
        <w:rPr>
          <w:sz w:val="28"/>
        </w:rPr>
      </w:pPr>
      <w:r>
        <w:rPr>
          <w:sz w:val="28"/>
        </w:rPr>
        <w:t>Эстетического</w:t>
      </w:r>
      <w:r>
        <w:rPr>
          <w:spacing w:val="-2"/>
          <w:sz w:val="28"/>
        </w:rPr>
        <w:t>воспитания:</w:t>
      </w:r>
    </w:p>
    <w:p w:rsidR="00502D9B" w:rsidRDefault="00D40229">
      <w:pPr>
        <w:pStyle w:val="a3"/>
        <w:spacing w:before="48" w:line="276" w:lineRule="auto"/>
        <w:ind w:right="569"/>
      </w:pPr>
      <w:r>
        <w:t>Эстетическое отношение к миру, включая эстетику быта, научного и технического творчества, спорта, труда, общественных отношений;</w:t>
      </w:r>
    </w:p>
    <w:p w:rsidR="00502D9B" w:rsidRDefault="00D40229">
      <w:pPr>
        <w:pStyle w:val="a3"/>
        <w:spacing w:before="1" w:line="276" w:lineRule="auto"/>
        <w:ind w:right="571"/>
      </w:pPr>
      <w:r>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502D9B" w:rsidRDefault="00D40229">
      <w:pPr>
        <w:pStyle w:val="a3"/>
        <w:spacing w:line="276" w:lineRule="auto"/>
        <w:ind w:right="560"/>
      </w:pPr>
      <w:r>
        <w:t xml:space="preserve">убеждённость в значимости для личности и общества отечественного и мирового искусства, этнических культурных традиций и устного народного </w:t>
      </w:r>
      <w:r>
        <w:rPr>
          <w:spacing w:val="-2"/>
        </w:rPr>
        <w:t>творчества;</w:t>
      </w:r>
    </w:p>
    <w:p w:rsidR="00502D9B" w:rsidRDefault="00D40229">
      <w:pPr>
        <w:pStyle w:val="a3"/>
        <w:spacing w:line="276" w:lineRule="auto"/>
        <w:ind w:right="559"/>
      </w:pPr>
      <w:r>
        <w:t xml:space="preserve">готовностьксамовыражениювразныхвидахискусства,стремлениепроявлять качества творческой личности, в том числе при выполнении творческих работ по </w:t>
      </w:r>
      <w:r>
        <w:rPr>
          <w:spacing w:val="-2"/>
        </w:rPr>
        <w:t>литературе;</w:t>
      </w:r>
    </w:p>
    <w:p w:rsidR="00502D9B" w:rsidRDefault="00D40229" w:rsidP="002971AB">
      <w:pPr>
        <w:pStyle w:val="a4"/>
        <w:numPr>
          <w:ilvl w:val="0"/>
          <w:numId w:val="46"/>
        </w:numPr>
        <w:tabs>
          <w:tab w:val="left" w:pos="2001"/>
        </w:tabs>
        <w:spacing w:line="278" w:lineRule="auto"/>
        <w:ind w:left="992" w:right="570" w:firstLine="708"/>
        <w:jc w:val="both"/>
        <w:rPr>
          <w:sz w:val="28"/>
        </w:rPr>
      </w:pPr>
      <w:r>
        <w:rPr>
          <w:sz w:val="28"/>
        </w:rPr>
        <w:t>физического воспитания, формирования культуры здоровья и эмоционального благополучия:</w:t>
      </w:r>
    </w:p>
    <w:p w:rsidR="00502D9B" w:rsidRDefault="00D40229">
      <w:pPr>
        <w:pStyle w:val="a3"/>
        <w:spacing w:line="278" w:lineRule="auto"/>
        <w:ind w:right="576"/>
      </w:pPr>
      <w:r>
        <w:t>сформированность здорового и безопасного образа жизни, ответственного отношения к своему здоровью;</w:t>
      </w:r>
    </w:p>
    <w:p w:rsidR="00502D9B" w:rsidRDefault="00D40229">
      <w:pPr>
        <w:pStyle w:val="a3"/>
        <w:spacing w:line="276" w:lineRule="auto"/>
        <w:ind w:right="557"/>
      </w:pPr>
      <w:r>
        <w:t>потребность в физическом совершенствовании, занятиях спортивно- оздоровительной деятельностью;</w:t>
      </w:r>
    </w:p>
    <w:p w:rsidR="00502D9B" w:rsidRDefault="00D40229">
      <w:pPr>
        <w:pStyle w:val="a3"/>
        <w:spacing w:line="276" w:lineRule="auto"/>
        <w:ind w:right="574"/>
      </w:pPr>
      <w: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502D9B" w:rsidRDefault="00D40229" w:rsidP="002971AB">
      <w:pPr>
        <w:pStyle w:val="a4"/>
        <w:numPr>
          <w:ilvl w:val="0"/>
          <w:numId w:val="46"/>
        </w:numPr>
        <w:tabs>
          <w:tab w:val="left" w:pos="2001"/>
        </w:tabs>
        <w:ind w:left="2001" w:hanging="301"/>
        <w:jc w:val="both"/>
        <w:rPr>
          <w:sz w:val="28"/>
        </w:rPr>
      </w:pPr>
      <w:r>
        <w:rPr>
          <w:sz w:val="28"/>
        </w:rPr>
        <w:t>трудового</w:t>
      </w:r>
      <w:r>
        <w:rPr>
          <w:spacing w:val="-2"/>
          <w:sz w:val="28"/>
        </w:rPr>
        <w:t>воспитания:</w:t>
      </w:r>
    </w:p>
    <w:p w:rsidR="00502D9B" w:rsidRDefault="00D40229">
      <w:pPr>
        <w:pStyle w:val="a3"/>
        <w:spacing w:before="38" w:line="276" w:lineRule="auto"/>
        <w:ind w:right="567"/>
      </w:pPr>
      <w: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502D9B" w:rsidRDefault="00D40229">
      <w:pPr>
        <w:pStyle w:val="a3"/>
        <w:spacing w:line="276" w:lineRule="auto"/>
        <w:ind w:right="567"/>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502D9B" w:rsidRDefault="00D40229">
      <w:pPr>
        <w:pStyle w:val="a3"/>
        <w:spacing w:line="276" w:lineRule="auto"/>
        <w:ind w:right="561"/>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502D9B" w:rsidRDefault="00D40229">
      <w:pPr>
        <w:pStyle w:val="a3"/>
        <w:spacing w:line="278" w:lineRule="auto"/>
        <w:ind w:right="575"/>
      </w:pPr>
      <w:r>
        <w:t>готовность и способность к образованию и самообразованию, к продуктивной читательской деятельности на протяжении всей жизни;</w:t>
      </w:r>
    </w:p>
    <w:p w:rsidR="00502D9B" w:rsidRDefault="00D40229" w:rsidP="002971AB">
      <w:pPr>
        <w:pStyle w:val="a4"/>
        <w:numPr>
          <w:ilvl w:val="0"/>
          <w:numId w:val="46"/>
        </w:numPr>
        <w:tabs>
          <w:tab w:val="left" w:pos="2001"/>
        </w:tabs>
        <w:spacing w:line="321" w:lineRule="exact"/>
        <w:ind w:left="2001" w:hanging="301"/>
        <w:jc w:val="both"/>
        <w:rPr>
          <w:sz w:val="28"/>
        </w:rPr>
      </w:pPr>
      <w:r>
        <w:rPr>
          <w:sz w:val="28"/>
        </w:rPr>
        <w:t>экологического</w:t>
      </w:r>
      <w:r>
        <w:rPr>
          <w:spacing w:val="-2"/>
          <w:sz w:val="28"/>
        </w:rPr>
        <w:t>воспитания:</w:t>
      </w:r>
    </w:p>
    <w:p w:rsidR="00502D9B" w:rsidRDefault="00D40229">
      <w:pPr>
        <w:pStyle w:val="a3"/>
        <w:spacing w:before="40" w:line="278" w:lineRule="auto"/>
        <w:ind w:right="552"/>
      </w:pPr>
      <w:r>
        <w:t>сформированность экологической культуры, понимание влияния социально- экономических процессов на состояние природной и социальной среды, осознание</w:t>
      </w:r>
    </w:p>
    <w:p w:rsidR="00502D9B" w:rsidRDefault="00502D9B">
      <w:pPr>
        <w:pStyle w:val="a3"/>
        <w:spacing w:line="278" w:lineRule="auto"/>
        <w:sectPr w:rsidR="00502D9B">
          <w:pgSz w:w="11920" w:h="16860"/>
          <w:pgMar w:top="820" w:right="0" w:bottom="280" w:left="141" w:header="571" w:footer="0" w:gutter="0"/>
          <w:cols w:space="720"/>
        </w:sectPr>
      </w:pPr>
    </w:p>
    <w:p w:rsidR="00502D9B" w:rsidRDefault="00D40229">
      <w:pPr>
        <w:pStyle w:val="a3"/>
        <w:spacing w:line="278" w:lineRule="auto"/>
        <w:ind w:right="581" w:firstLine="0"/>
      </w:pPr>
      <w:r>
        <w:lastRenderedPageBreak/>
        <w:t xml:space="preserve">глобального характера экологических проблем, представленных в художественной </w:t>
      </w:r>
      <w:r>
        <w:rPr>
          <w:spacing w:val="-2"/>
        </w:rPr>
        <w:t>литературе;</w:t>
      </w:r>
    </w:p>
    <w:p w:rsidR="00502D9B" w:rsidRDefault="00D40229">
      <w:pPr>
        <w:pStyle w:val="a3"/>
        <w:spacing w:line="276" w:lineRule="auto"/>
        <w:ind w:right="566"/>
      </w:pPr>
      <w:r>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rsidR="00502D9B" w:rsidRDefault="00D40229">
      <w:pPr>
        <w:pStyle w:val="a3"/>
        <w:spacing w:line="276" w:lineRule="auto"/>
        <w:ind w:right="558"/>
      </w:pPr>
      <w: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502D9B" w:rsidRDefault="00D40229">
      <w:pPr>
        <w:pStyle w:val="a3"/>
        <w:spacing w:line="276" w:lineRule="auto"/>
        <w:ind w:right="570"/>
      </w:pPr>
      <w: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502D9B" w:rsidRDefault="00D40229" w:rsidP="002971AB">
      <w:pPr>
        <w:pStyle w:val="a4"/>
        <w:numPr>
          <w:ilvl w:val="0"/>
          <w:numId w:val="46"/>
        </w:numPr>
        <w:tabs>
          <w:tab w:val="left" w:pos="2001"/>
        </w:tabs>
        <w:ind w:left="2001" w:hanging="301"/>
        <w:jc w:val="both"/>
        <w:rPr>
          <w:sz w:val="28"/>
        </w:rPr>
      </w:pPr>
      <w:r>
        <w:rPr>
          <w:sz w:val="28"/>
        </w:rPr>
        <w:t>ценностинаучного</w:t>
      </w:r>
      <w:r>
        <w:rPr>
          <w:spacing w:val="-2"/>
          <w:sz w:val="28"/>
        </w:rPr>
        <w:t>познания:</w:t>
      </w:r>
    </w:p>
    <w:p w:rsidR="00502D9B" w:rsidRDefault="00D40229">
      <w:pPr>
        <w:pStyle w:val="a3"/>
        <w:spacing w:before="32" w:line="276" w:lineRule="auto"/>
        <w:ind w:right="569"/>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502D9B" w:rsidRDefault="00D40229">
      <w:pPr>
        <w:pStyle w:val="a3"/>
        <w:spacing w:before="1" w:line="276" w:lineRule="auto"/>
        <w:ind w:right="565"/>
      </w:pPr>
      <w: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502D9B" w:rsidRDefault="00D40229">
      <w:pPr>
        <w:pStyle w:val="a3"/>
        <w:spacing w:line="276" w:lineRule="auto"/>
        <w:ind w:right="562"/>
      </w:pPr>
      <w:r>
        <w:t>осознание ценности научной деятельности, готовность осуществлять проектную исследовательскую деятельность индивидуально и в группе, в том числе на литературные темы.</w:t>
      </w:r>
    </w:p>
    <w:p w:rsidR="00502D9B" w:rsidRDefault="00D40229">
      <w:pPr>
        <w:pStyle w:val="a3"/>
        <w:spacing w:before="1" w:line="276" w:lineRule="auto"/>
        <w:ind w:right="552"/>
      </w:pPr>
      <w:r>
        <w:t xml:space="preserve">В процессе достижения личностных результатов освоения обучающимися программы среднего общего образования, в том числе литературного образования, у обучающихся совершенствуется эмоциональный интеллект, предполагающий </w:t>
      </w:r>
      <w:r>
        <w:rPr>
          <w:spacing w:val="-2"/>
        </w:rPr>
        <w:t>сформированность:</w:t>
      </w:r>
    </w:p>
    <w:p w:rsidR="00502D9B" w:rsidRDefault="00D40229">
      <w:pPr>
        <w:pStyle w:val="a3"/>
        <w:spacing w:line="276" w:lineRule="auto"/>
        <w:ind w:right="572"/>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502D9B" w:rsidRDefault="00D40229">
      <w:pPr>
        <w:pStyle w:val="a3"/>
        <w:spacing w:line="276" w:lineRule="auto"/>
        <w:ind w:right="563"/>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502D9B" w:rsidRDefault="00D40229">
      <w:pPr>
        <w:pStyle w:val="a3"/>
        <w:spacing w:line="276" w:lineRule="auto"/>
        <w:ind w:right="565"/>
      </w:pPr>
      <w:r>
        <w:t xml:space="preserve">внутренней мотивации, включающей стремление к достижению цели иуспеху, оптимизм, инициативность, умение действовать, исходя из своих </w:t>
      </w:r>
      <w:r>
        <w:rPr>
          <w:spacing w:val="-2"/>
        </w:rPr>
        <w:t>возможностей;</w:t>
      </w:r>
    </w:p>
    <w:p w:rsidR="00502D9B" w:rsidRDefault="00D40229">
      <w:pPr>
        <w:pStyle w:val="a3"/>
        <w:spacing w:line="276" w:lineRule="auto"/>
        <w:ind w:right="570"/>
      </w:pPr>
      <w:r>
        <w:t>эмпатии, включающей способность понимать эмоциональное состояние других, учитывать его при осуществлении коммуникации, способность ксочувствию и сопереживанию;</w:t>
      </w:r>
    </w:p>
    <w:p w:rsidR="00502D9B" w:rsidRDefault="00D40229">
      <w:pPr>
        <w:pStyle w:val="a3"/>
        <w:spacing w:line="276" w:lineRule="auto"/>
        <w:ind w:right="562"/>
      </w:pPr>
      <w: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right="560"/>
      </w:pPr>
      <w:r>
        <w:lastRenderedPageBreak/>
        <w:t>В результате изучения литературы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02D9B" w:rsidRDefault="00D40229">
      <w:pPr>
        <w:pStyle w:val="a3"/>
        <w:spacing w:line="278" w:lineRule="auto"/>
        <w:ind w:right="569"/>
      </w:pPr>
      <w:r>
        <w:t>У обучающегося будут сформированы следующие базовые логические действия как часть познавательных универсальных учебных действий:</w:t>
      </w:r>
    </w:p>
    <w:p w:rsidR="00502D9B" w:rsidRDefault="00D40229">
      <w:pPr>
        <w:pStyle w:val="a3"/>
        <w:spacing w:line="276" w:lineRule="auto"/>
        <w:ind w:right="579"/>
      </w:pPr>
      <w:r>
        <w:t>самостоятельно формулировать и актуализировать проблему, заложенную в художественном произведении, рассматривать её всесторонне;</w:t>
      </w:r>
    </w:p>
    <w:p w:rsidR="00502D9B" w:rsidRDefault="00D40229">
      <w:pPr>
        <w:pStyle w:val="a3"/>
        <w:spacing w:line="276" w:lineRule="auto"/>
        <w:ind w:right="564"/>
      </w:pPr>
      <w: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502D9B" w:rsidRDefault="00D40229">
      <w:pPr>
        <w:pStyle w:val="a3"/>
        <w:spacing w:line="278" w:lineRule="auto"/>
        <w:ind w:left="1700" w:right="567" w:firstLine="0"/>
      </w:pPr>
      <w:r>
        <w:t>определятьцелидеятельности,задаватьпараметрыикритерииихдостижения; выявлять закономерности и противоречия в рассматриваемых явлениях, в том</w:t>
      </w:r>
    </w:p>
    <w:p w:rsidR="00502D9B" w:rsidRDefault="00D40229">
      <w:pPr>
        <w:pStyle w:val="a3"/>
        <w:spacing w:line="276" w:lineRule="auto"/>
        <w:ind w:right="554" w:firstLine="0"/>
      </w:pPr>
      <w:r>
        <w:t>числе при изучении литературных произведений, направлений, фактов историко- литературного процесса;</w:t>
      </w:r>
    </w:p>
    <w:p w:rsidR="00502D9B" w:rsidRDefault="00D40229">
      <w:pPr>
        <w:pStyle w:val="a3"/>
        <w:spacing w:line="278" w:lineRule="auto"/>
        <w:ind w:right="570"/>
      </w:pPr>
      <w:r>
        <w:t>разрабатывать план решения проблемы с учётом анализа имеющихся материальных и нематериальных ресурсов;</w:t>
      </w:r>
    </w:p>
    <w:p w:rsidR="00502D9B" w:rsidRDefault="00D40229">
      <w:pPr>
        <w:pStyle w:val="a3"/>
        <w:spacing w:line="276" w:lineRule="auto"/>
        <w:ind w:right="578"/>
      </w:pPr>
      <w:r>
        <w:t>вносить коррективы в деятельность, оценивать соответствие результатов целям, оценивать риски последствий деятельности;</w:t>
      </w:r>
    </w:p>
    <w:p w:rsidR="00502D9B" w:rsidRDefault="00D40229">
      <w:pPr>
        <w:pStyle w:val="a3"/>
        <w:spacing w:line="276" w:lineRule="auto"/>
        <w:ind w:right="558"/>
      </w:pPr>
      <w:r>
        <w:t xml:space="preserve">координировать и выполнять работу в условиях реального, виртуального и комбинированного взаимодействия, в том числе при выполнении проектов по </w:t>
      </w:r>
      <w:r>
        <w:rPr>
          <w:spacing w:val="-2"/>
        </w:rPr>
        <w:t>литературе;</w:t>
      </w:r>
    </w:p>
    <w:p w:rsidR="00502D9B" w:rsidRDefault="00D40229">
      <w:pPr>
        <w:pStyle w:val="a3"/>
        <w:spacing w:line="278" w:lineRule="auto"/>
        <w:ind w:right="576"/>
      </w:pPr>
      <w:r>
        <w:t>развивать креативное мышление при решении жизненных проблем с опоройна собственный читательский опыт.</w:t>
      </w:r>
    </w:p>
    <w:p w:rsidR="00502D9B" w:rsidRDefault="00D40229">
      <w:pPr>
        <w:pStyle w:val="a3"/>
        <w:spacing w:line="276" w:lineRule="auto"/>
        <w:ind w:right="571"/>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502D9B" w:rsidRDefault="00D40229">
      <w:pPr>
        <w:pStyle w:val="a3"/>
        <w:spacing w:line="276" w:lineRule="auto"/>
        <w:ind w:right="567"/>
      </w:pPr>
      <w: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w:t>
      </w:r>
      <w:r>
        <w:rPr>
          <w:spacing w:val="-2"/>
        </w:rPr>
        <w:t>познания;</w:t>
      </w:r>
    </w:p>
    <w:p w:rsidR="00502D9B" w:rsidRDefault="00D40229">
      <w:pPr>
        <w:pStyle w:val="a3"/>
        <w:spacing w:line="276" w:lineRule="auto"/>
        <w:ind w:right="563"/>
      </w:pPr>
      <w:r>
        <w:t>овладение видами деятельности для получения нового знания по литературе, егоинтерпретации,преобразованиюиприменениювразличных учебныхситуациях, в том числе при создании учебных и социальных проектов;</w:t>
      </w:r>
    </w:p>
    <w:p w:rsidR="00502D9B" w:rsidRDefault="00D40229">
      <w:pPr>
        <w:pStyle w:val="a3"/>
        <w:spacing w:line="276" w:lineRule="auto"/>
        <w:ind w:right="572"/>
      </w:pPr>
      <w:r>
        <w:t>формирование научного типа мышления, владение научной терминологией, ключевыми понятиями и методами современного литературоведения;</w:t>
      </w:r>
    </w:p>
    <w:p w:rsidR="00502D9B" w:rsidRDefault="00D40229">
      <w:pPr>
        <w:pStyle w:val="a3"/>
        <w:spacing w:line="278" w:lineRule="auto"/>
        <w:ind w:right="572"/>
      </w:pPr>
      <w: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502D9B" w:rsidRDefault="00D40229">
      <w:pPr>
        <w:pStyle w:val="a3"/>
        <w:spacing w:line="276" w:lineRule="auto"/>
        <w:ind w:right="560"/>
      </w:pPr>
      <w: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311" w:lineRule="exact"/>
        <w:ind w:firstLine="0"/>
      </w:pPr>
      <w:r>
        <w:lastRenderedPageBreak/>
        <w:t>критерии</w:t>
      </w:r>
      <w:r>
        <w:rPr>
          <w:spacing w:val="-2"/>
        </w:rPr>
        <w:t>решения;</w:t>
      </w:r>
    </w:p>
    <w:p w:rsidR="00502D9B" w:rsidRDefault="00D40229">
      <w:pPr>
        <w:pStyle w:val="a3"/>
        <w:spacing w:before="50" w:line="276" w:lineRule="auto"/>
        <w:ind w:right="574"/>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02D9B" w:rsidRDefault="00D40229">
      <w:pPr>
        <w:pStyle w:val="a3"/>
        <w:spacing w:before="1" w:line="276" w:lineRule="auto"/>
        <w:ind w:right="577"/>
      </w:pPr>
      <w:r>
        <w:t xml:space="preserve">давать оценку новым ситуациям, оценивать приобретённый опыт, в том числе </w:t>
      </w:r>
      <w:r>
        <w:rPr>
          <w:spacing w:val="-2"/>
        </w:rPr>
        <w:t>читательский;</w:t>
      </w:r>
    </w:p>
    <w:p w:rsidR="00502D9B" w:rsidRDefault="00D40229">
      <w:pPr>
        <w:pStyle w:val="a3"/>
        <w:spacing w:line="276" w:lineRule="auto"/>
        <w:ind w:right="577"/>
      </w:pPr>
      <w:r>
        <w:t>осуществлять целенаправленный поиск переноса средств и способов действия в профессиональную среду;</w:t>
      </w:r>
    </w:p>
    <w:p w:rsidR="00502D9B" w:rsidRDefault="00D40229">
      <w:pPr>
        <w:pStyle w:val="a3"/>
        <w:spacing w:line="276" w:lineRule="auto"/>
        <w:ind w:right="566"/>
      </w:pPr>
      <w:r>
        <w:t xml:space="preserve">уметь переносить знания, в том числе полученные в результате чтения и изучения литературных произведений, в познавательную и практическую области </w:t>
      </w:r>
      <w:r>
        <w:rPr>
          <w:spacing w:val="-2"/>
        </w:rPr>
        <w:t>жизнедеятельности;</w:t>
      </w:r>
    </w:p>
    <w:p w:rsidR="00502D9B" w:rsidRDefault="00D40229">
      <w:pPr>
        <w:pStyle w:val="a3"/>
        <w:ind w:left="1700" w:firstLine="0"/>
      </w:pPr>
      <w:r>
        <w:t>уметьинтегрироватьзнанияизразныхпредметных</w:t>
      </w:r>
      <w:r>
        <w:rPr>
          <w:spacing w:val="-2"/>
        </w:rPr>
        <w:t>областей;</w:t>
      </w:r>
    </w:p>
    <w:p w:rsidR="00502D9B" w:rsidRDefault="00D40229">
      <w:pPr>
        <w:pStyle w:val="a3"/>
        <w:spacing w:before="46" w:line="278" w:lineRule="auto"/>
        <w:ind w:right="573"/>
      </w:pPr>
      <w:r>
        <w:t>выдвигать новые идеи, предлагать оригинальные подходы и решения; ставить проблемы и задачи, допускающие альтернативные решения.</w:t>
      </w:r>
    </w:p>
    <w:p w:rsidR="00502D9B" w:rsidRDefault="00D40229">
      <w:pPr>
        <w:pStyle w:val="a3"/>
        <w:spacing w:line="276" w:lineRule="auto"/>
        <w:ind w:right="572"/>
      </w:pPr>
      <w:r>
        <w:t>У обучающегося будут сформированы следующие умения работать с информацией как часть познавательных универсальных учебных действий:</w:t>
      </w:r>
    </w:p>
    <w:p w:rsidR="00502D9B" w:rsidRDefault="00D40229">
      <w:pPr>
        <w:pStyle w:val="a3"/>
        <w:spacing w:before="1" w:line="276" w:lineRule="auto"/>
        <w:ind w:right="559"/>
      </w:pPr>
      <w: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502D9B" w:rsidRDefault="00D40229">
      <w:pPr>
        <w:pStyle w:val="a3"/>
        <w:spacing w:line="276" w:lineRule="auto"/>
        <w:ind w:right="564" w:firstLine="777"/>
      </w:pPr>
      <w:r>
        <w:t>создавать тексты в различных форматах и жанрах (сочинение, эссе, доклад, реферат, аннотация и другие) с учётом назначения информации и целевой аудитории, выбирая оптимальную форму представления и визуализации;</w:t>
      </w:r>
    </w:p>
    <w:p w:rsidR="00502D9B" w:rsidRDefault="00D40229">
      <w:pPr>
        <w:pStyle w:val="a3"/>
        <w:spacing w:line="278" w:lineRule="auto"/>
        <w:ind w:right="578"/>
      </w:pPr>
      <w:r>
        <w:t>оценивать достоверность, легитимность литературной и другой информации, её соответствие правовым и морально-этическим нормам;</w:t>
      </w:r>
    </w:p>
    <w:p w:rsidR="00502D9B" w:rsidRDefault="00D40229">
      <w:pPr>
        <w:pStyle w:val="a3"/>
        <w:spacing w:line="276" w:lineRule="auto"/>
        <w:ind w:right="565"/>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02D9B" w:rsidRDefault="00D40229">
      <w:pPr>
        <w:pStyle w:val="a3"/>
        <w:spacing w:line="278" w:lineRule="auto"/>
        <w:ind w:right="575"/>
      </w:pPr>
      <w:r>
        <w:t>владеть навыками распознавания и защиты литературной и другой информации, информационной безопасности личности.</w:t>
      </w:r>
    </w:p>
    <w:p w:rsidR="00502D9B" w:rsidRDefault="00D40229">
      <w:pPr>
        <w:pStyle w:val="a3"/>
        <w:spacing w:line="278" w:lineRule="auto"/>
        <w:ind w:right="573"/>
      </w:pPr>
      <w:r>
        <w:t>У обучающегося будут сформированы следующие умения общения как часть коммуникативных универсальных учебных действий:</w:t>
      </w:r>
    </w:p>
    <w:p w:rsidR="00502D9B" w:rsidRDefault="00D40229">
      <w:pPr>
        <w:pStyle w:val="a3"/>
        <w:spacing w:line="278" w:lineRule="auto"/>
        <w:ind w:right="577"/>
      </w:pPr>
      <w:r>
        <w:t>осуществлять коммуникации во всех сферах жизни, в том числе на уроке литературы и во внеурочной деятельности по предмету;</w:t>
      </w:r>
    </w:p>
    <w:p w:rsidR="00502D9B" w:rsidRDefault="00D40229">
      <w:pPr>
        <w:pStyle w:val="a3"/>
        <w:spacing w:line="276" w:lineRule="auto"/>
        <w:ind w:right="563"/>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502D9B" w:rsidRDefault="00D40229">
      <w:pPr>
        <w:pStyle w:val="a3"/>
        <w:spacing w:line="276" w:lineRule="auto"/>
        <w:ind w:right="560"/>
      </w:pPr>
      <w: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8" w:lineRule="auto"/>
        <w:ind w:right="572"/>
      </w:pPr>
      <w:r>
        <w:lastRenderedPageBreak/>
        <w:t>развёрнуто и логично излагать в процессе анализа литературногопроизведения свою точку зрения с использованием языковых средств.</w:t>
      </w:r>
    </w:p>
    <w:p w:rsidR="00502D9B" w:rsidRDefault="00D40229">
      <w:pPr>
        <w:pStyle w:val="a3"/>
        <w:spacing w:line="276" w:lineRule="auto"/>
        <w:ind w:right="576"/>
      </w:pPr>
      <w:r>
        <w:t>У обучающегося будут сформированы следующие умения само организации как части регулятивных универсальных учебных действий:</w:t>
      </w:r>
    </w:p>
    <w:p w:rsidR="00502D9B" w:rsidRDefault="00D40229">
      <w:pPr>
        <w:pStyle w:val="a3"/>
        <w:spacing w:line="276" w:lineRule="auto"/>
        <w:ind w:right="560"/>
      </w:pPr>
      <w: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w:t>
      </w:r>
      <w:r>
        <w:rPr>
          <w:spacing w:val="-2"/>
        </w:rPr>
        <w:t>ситуациях;</w:t>
      </w:r>
    </w:p>
    <w:p w:rsidR="00502D9B" w:rsidRDefault="00D40229">
      <w:pPr>
        <w:pStyle w:val="a3"/>
        <w:spacing w:line="276" w:lineRule="auto"/>
        <w:ind w:right="567"/>
      </w:pPr>
      <w:r>
        <w:t xml:space="preserve">самостоятельно составлять план решения проблемы при изучении литературы с учётом имеющихся ресурсов, читательского опыта, собственных возможностей и </w:t>
      </w:r>
      <w:r>
        <w:rPr>
          <w:spacing w:val="-2"/>
        </w:rPr>
        <w:t>предпочтений;</w:t>
      </w:r>
    </w:p>
    <w:p w:rsidR="00502D9B" w:rsidRDefault="00D40229">
      <w:pPr>
        <w:pStyle w:val="a3"/>
        <w:spacing w:line="278" w:lineRule="auto"/>
        <w:ind w:right="577"/>
      </w:pPr>
      <w:r>
        <w:t>давать оценку новым ситуациям, в том числе изображённым вхудожественной литературе;</w:t>
      </w:r>
    </w:p>
    <w:p w:rsidR="00502D9B" w:rsidRDefault="00D40229">
      <w:pPr>
        <w:pStyle w:val="a3"/>
        <w:spacing w:line="276" w:lineRule="auto"/>
        <w:ind w:right="565"/>
      </w:pPr>
      <w:r>
        <w:t>расширятьрамки учебногопредметанаосновеличныхпредпочтенийсопорой на читательский опыт;</w:t>
      </w:r>
    </w:p>
    <w:p w:rsidR="00502D9B" w:rsidRDefault="00D40229">
      <w:pPr>
        <w:pStyle w:val="a3"/>
        <w:spacing w:line="278" w:lineRule="auto"/>
        <w:ind w:right="564"/>
      </w:pPr>
      <w:r>
        <w:t xml:space="preserve">делать осознанный выбор, аргументировать его, брать ответственность за </w:t>
      </w:r>
      <w:r>
        <w:rPr>
          <w:spacing w:val="-2"/>
        </w:rPr>
        <w:t>решение;</w:t>
      </w:r>
    </w:p>
    <w:p w:rsidR="00502D9B" w:rsidRDefault="00D40229">
      <w:pPr>
        <w:pStyle w:val="a3"/>
        <w:spacing w:line="276" w:lineRule="auto"/>
        <w:ind w:left="1700" w:right="576" w:firstLine="0"/>
      </w:pPr>
      <w:r>
        <w:t>оценивать приобретённый опыт с учётом литературных знаний; способствовать формированию и проявлению широкой эрудиции в разных</w:t>
      </w:r>
    </w:p>
    <w:p w:rsidR="00502D9B" w:rsidRDefault="00D40229">
      <w:pPr>
        <w:pStyle w:val="a3"/>
        <w:spacing w:line="276" w:lineRule="auto"/>
        <w:ind w:right="578" w:firstLine="0"/>
      </w:pPr>
      <w:r>
        <w:t>областях знаний, в том числе в вопросах литературы, постоянно повышать свой образовательный и культурный уровень.</w:t>
      </w:r>
    </w:p>
    <w:p w:rsidR="00502D9B" w:rsidRDefault="00D40229">
      <w:pPr>
        <w:pStyle w:val="a3"/>
        <w:spacing w:line="276" w:lineRule="auto"/>
        <w:ind w:right="575"/>
      </w:pPr>
      <w:r>
        <w:t>У обучающегося будут сформированы следующие умения самоконтроля, принятия себя и других как части регулятивных универсальных учебных действий:</w:t>
      </w:r>
    </w:p>
    <w:p w:rsidR="00502D9B" w:rsidRDefault="00D40229">
      <w:pPr>
        <w:pStyle w:val="a3"/>
        <w:spacing w:line="276" w:lineRule="auto"/>
        <w:ind w:right="569"/>
      </w:pPr>
      <w:r>
        <w:t>давать оценку новым ситуациям, вносить коррективы в деятельность, оценивать соответствие результатов целям;</w:t>
      </w:r>
    </w:p>
    <w:p w:rsidR="00502D9B" w:rsidRDefault="00D40229">
      <w:pPr>
        <w:pStyle w:val="a3"/>
        <w:spacing w:line="276" w:lineRule="auto"/>
        <w:ind w:right="573"/>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w:t>
      </w:r>
    </w:p>
    <w:p w:rsidR="00502D9B" w:rsidRDefault="00D40229">
      <w:pPr>
        <w:pStyle w:val="a3"/>
        <w:spacing w:line="276" w:lineRule="auto"/>
        <w:ind w:right="574"/>
      </w:pPr>
      <w:r>
        <w:t>для оценки ситуации, выбора верного решения, опираясь на примеры из художественных произведений;</w:t>
      </w:r>
    </w:p>
    <w:p w:rsidR="00502D9B" w:rsidRDefault="00D40229">
      <w:pPr>
        <w:pStyle w:val="a3"/>
        <w:spacing w:line="276" w:lineRule="auto"/>
        <w:ind w:left="1700" w:right="780" w:firstLine="0"/>
      </w:pPr>
      <w:r>
        <w:t>уметьоцениватьрискиисвоевременноприниматьрешенияпоихснижению; принимать себя, понимая свои недостатки и достоинства;</w:t>
      </w:r>
    </w:p>
    <w:p w:rsidR="00502D9B" w:rsidRDefault="00D40229">
      <w:pPr>
        <w:pStyle w:val="a3"/>
        <w:spacing w:line="276" w:lineRule="auto"/>
        <w:ind w:right="557"/>
      </w:pPr>
      <w: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502D9B" w:rsidRDefault="00D40229">
      <w:pPr>
        <w:pStyle w:val="a3"/>
        <w:spacing w:line="276" w:lineRule="auto"/>
        <w:ind w:right="580"/>
      </w:pPr>
      <w:r>
        <w:t>признавать своё право и право других на ошибки в дискуссиях на литературные темы;</w:t>
      </w:r>
    </w:p>
    <w:p w:rsidR="00502D9B" w:rsidRDefault="00D40229">
      <w:pPr>
        <w:pStyle w:val="a3"/>
        <w:spacing w:line="276" w:lineRule="auto"/>
        <w:ind w:right="582"/>
      </w:pPr>
      <w:r>
        <w:t>развивать способность понимать мир с позиции другого человека, используя знания по литературе.</w:t>
      </w:r>
    </w:p>
    <w:p w:rsidR="00502D9B" w:rsidRDefault="00D40229">
      <w:pPr>
        <w:pStyle w:val="a3"/>
        <w:spacing w:line="276" w:lineRule="auto"/>
        <w:ind w:right="574"/>
      </w:pPr>
      <w:r>
        <w:t xml:space="preserve">У обучающегося будут сформированы следующие умения совместной </w:t>
      </w:r>
      <w:r>
        <w:rPr>
          <w:spacing w:val="-2"/>
        </w:rPr>
        <w:t>деятельности:</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8" w:lineRule="auto"/>
        <w:ind w:right="578"/>
      </w:pPr>
      <w:r>
        <w:lastRenderedPageBreak/>
        <w:t>понимать и использовать преимущества командной и индивидуальной работы на уроке и во внеурочной деятельности по литературе;</w:t>
      </w:r>
    </w:p>
    <w:p w:rsidR="00502D9B" w:rsidRDefault="00D40229">
      <w:pPr>
        <w:pStyle w:val="a3"/>
        <w:spacing w:line="276" w:lineRule="auto"/>
        <w:ind w:right="574"/>
      </w:pPr>
      <w:r>
        <w:t>выбирать тематику и методы совместных действий с учётом общих интересов и возможностей каждого члена коллектива;</w:t>
      </w:r>
    </w:p>
    <w:p w:rsidR="00502D9B" w:rsidRDefault="00D40229">
      <w:pPr>
        <w:pStyle w:val="a3"/>
        <w:spacing w:line="276" w:lineRule="auto"/>
        <w:ind w:right="568"/>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урокахлитературы и во внеурочной деятельности по предмету;</w:t>
      </w:r>
    </w:p>
    <w:p w:rsidR="00502D9B" w:rsidRDefault="00D40229">
      <w:pPr>
        <w:pStyle w:val="a3"/>
        <w:spacing w:line="278" w:lineRule="auto"/>
        <w:ind w:right="580"/>
      </w:pPr>
      <w:r>
        <w:t>оценивать качество своего вклада и каждого участника команды в общий результат по разработанным критериям;</w:t>
      </w:r>
    </w:p>
    <w:p w:rsidR="00502D9B" w:rsidRDefault="00D40229">
      <w:pPr>
        <w:pStyle w:val="a3"/>
        <w:spacing w:line="278" w:lineRule="auto"/>
        <w:ind w:right="567"/>
      </w:pPr>
      <w:r>
        <w:t>предлагать новые проекты, в том числе литературные, оценивать идеи с позиции новизны, оригинальности, практической значимости;</w:t>
      </w:r>
    </w:p>
    <w:p w:rsidR="00502D9B" w:rsidRDefault="00D40229">
      <w:pPr>
        <w:pStyle w:val="a3"/>
        <w:spacing w:line="276" w:lineRule="auto"/>
        <w:ind w:right="573"/>
      </w:pPr>
      <w:r>
        <w:t>осуществлять позитивное стратегическое поведение в различных ситуациях, проявлять творчество и воображение, быть инициативным.</w:t>
      </w:r>
    </w:p>
    <w:p w:rsidR="00502D9B" w:rsidRDefault="00D40229">
      <w:pPr>
        <w:pStyle w:val="a3"/>
        <w:spacing w:line="278" w:lineRule="auto"/>
        <w:ind w:right="568"/>
      </w:pPr>
      <w:r>
        <w:t>Предметные результаты освоения программы по литературе на уровне среднего общего образования должны обеспечивать:</w:t>
      </w:r>
    </w:p>
    <w:p w:rsidR="00502D9B" w:rsidRDefault="00D40229" w:rsidP="002971AB">
      <w:pPr>
        <w:pStyle w:val="a4"/>
        <w:numPr>
          <w:ilvl w:val="0"/>
          <w:numId w:val="45"/>
        </w:numPr>
        <w:tabs>
          <w:tab w:val="left" w:pos="2001"/>
        </w:tabs>
        <w:spacing w:line="276" w:lineRule="auto"/>
        <w:ind w:right="561" w:firstLine="708"/>
        <w:jc w:val="both"/>
        <w:rPr>
          <w:sz w:val="28"/>
        </w:rPr>
      </w:pPr>
      <w:r>
        <w:rPr>
          <w:sz w:val="28"/>
        </w:rPr>
        <w:t>осознание причастности к отечественным традициям и исторической преемственности поколений; включение в культурно-языковое пространстворусской и мировой культуры, сформированность ценностного отношения к литературе как неотъемлемой части культуры;</w:t>
      </w:r>
    </w:p>
    <w:p w:rsidR="00502D9B" w:rsidRDefault="00D40229" w:rsidP="002971AB">
      <w:pPr>
        <w:pStyle w:val="a4"/>
        <w:numPr>
          <w:ilvl w:val="0"/>
          <w:numId w:val="45"/>
        </w:numPr>
        <w:tabs>
          <w:tab w:val="left" w:pos="2001"/>
        </w:tabs>
        <w:spacing w:line="276" w:lineRule="auto"/>
        <w:ind w:right="567" w:firstLine="708"/>
        <w:jc w:val="both"/>
        <w:rPr>
          <w:sz w:val="28"/>
        </w:rPr>
      </w:pPr>
      <w:r>
        <w:rPr>
          <w:sz w:val="28"/>
        </w:rPr>
        <w:t>осознание взаимосвязи между языковым, литературным,интеллектуальным, духовно-нравственным развитием личности;</w:t>
      </w:r>
    </w:p>
    <w:p w:rsidR="00502D9B" w:rsidRDefault="00D40229" w:rsidP="002971AB">
      <w:pPr>
        <w:pStyle w:val="a4"/>
        <w:numPr>
          <w:ilvl w:val="0"/>
          <w:numId w:val="45"/>
        </w:numPr>
        <w:tabs>
          <w:tab w:val="left" w:pos="2001"/>
        </w:tabs>
        <w:spacing w:line="276" w:lineRule="auto"/>
        <w:ind w:right="569" w:firstLine="708"/>
        <w:jc w:val="both"/>
        <w:rPr>
          <w:sz w:val="28"/>
        </w:rPr>
      </w:pPr>
      <w:r>
        <w:rPr>
          <w:sz w:val="28"/>
        </w:rPr>
        <w:t xml:space="preserve">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w:t>
      </w:r>
      <w:r>
        <w:rPr>
          <w:spacing w:val="-2"/>
          <w:sz w:val="28"/>
        </w:rPr>
        <w:t>культуры;</w:t>
      </w:r>
    </w:p>
    <w:p w:rsidR="00502D9B" w:rsidRDefault="00D40229" w:rsidP="002971AB">
      <w:pPr>
        <w:pStyle w:val="a4"/>
        <w:numPr>
          <w:ilvl w:val="0"/>
          <w:numId w:val="45"/>
        </w:numPr>
        <w:tabs>
          <w:tab w:val="left" w:pos="2001"/>
        </w:tabs>
        <w:spacing w:line="276" w:lineRule="auto"/>
        <w:ind w:right="557" w:firstLine="708"/>
        <w:jc w:val="both"/>
        <w:rPr>
          <w:sz w:val="28"/>
        </w:rPr>
      </w:pPr>
      <w:r>
        <w:rPr>
          <w:sz w:val="28"/>
        </w:rPr>
        <w:t>знание содержания, понимание ключевых проблем и осознание историко- культурного и нравственно-ценностного взаимовлияния произведений русской, зарубежной классической и современной литературы, в том числе литературы народов России: пьеса А. Н. Островского «Гроза»; роман И. А. Гончарова</w:t>
      </w:r>
    </w:p>
    <w:p w:rsidR="00502D9B" w:rsidRDefault="00D40229">
      <w:pPr>
        <w:pStyle w:val="a3"/>
        <w:spacing w:line="276" w:lineRule="auto"/>
        <w:ind w:right="562" w:firstLine="0"/>
      </w:pPr>
      <w:r>
        <w:t>«Обломов»;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w:t>
      </w:r>
    </w:p>
    <w:p w:rsidR="00502D9B" w:rsidRDefault="00D40229">
      <w:pPr>
        <w:pStyle w:val="a3"/>
        <w:spacing w:line="276" w:lineRule="auto"/>
        <w:ind w:right="573" w:firstLine="0"/>
      </w:pPr>
      <w:r>
        <w:t>«Войнаимир»;однопроизведениеН.С.Лескова;рассказыипьеса«Вишнёвыйсад» А. П. Чехова; рассказы и пьеса «На дне»М. Горького; рассказы И. А. Бунина иА. И. Куприна; стихотворения и поэма «Двенадцать» А. А. Блока; стихотворения и поэма</w:t>
      </w:r>
    </w:p>
    <w:p w:rsidR="00502D9B" w:rsidRDefault="00D40229">
      <w:pPr>
        <w:pStyle w:val="a3"/>
        <w:spacing w:line="276" w:lineRule="auto"/>
        <w:ind w:right="555" w:firstLine="0"/>
      </w:pPr>
      <w:r>
        <w:t>«Облако в штанах» В. В. Маяковского; стихотворения С. А. Есенина, О. Э. Мандельштама, М. И. Цветаевой; стихотворения и поэма «Реквием» А. А. Ахматовой; роман Н. А. Островского «Как закалялась сталь» (избранные главы); роман М. А. Шолохова «Тихий Дон» (избранные главы); роман М. А.</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311" w:lineRule="exact"/>
        <w:ind w:firstLine="0"/>
      </w:pPr>
      <w:r>
        <w:lastRenderedPageBreak/>
        <w:t>Булгакова«МастериМаргарита»(или«Белаягвардия»);романА.А.</w:t>
      </w:r>
      <w:r>
        <w:rPr>
          <w:spacing w:val="-2"/>
        </w:rPr>
        <w:t>Фадеева</w:t>
      </w:r>
    </w:p>
    <w:p w:rsidR="00502D9B" w:rsidRDefault="00D40229">
      <w:pPr>
        <w:pStyle w:val="a3"/>
        <w:spacing w:before="50" w:line="276" w:lineRule="auto"/>
        <w:ind w:right="554" w:firstLine="0"/>
      </w:pPr>
      <w:r>
        <w:t>«Молодая гвардия»; одно произведение А. П. Платонова; стихотворения А. Т. Твардовского, Б. Л. Пастернака, повесть А. И. Солженицына «Один день Ивана Денисовича»; произведения литературы второй половины XX — XXI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других);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другие); пьеса одного из драматургов по выбору (в том числе А. Н. Арбузова, А. В. Вампилова, В. С. Розова и других); не менее двух произведений зарубежной литературы (в том числе романы и повести Ч. Диккенса, Г. Флобера, Дж. Оруэлла, Э. М. Ремарка, Э. Хемингуэя, Дж. Сэлинджера, Р. Брэдбери; стихотворения А. Рембо, Ш. Бодлера; пьесы Г. Ибсена, Б. Шоу и другие); не менее одного произведения из литератур народов России (в том числе произведения Г. Айги, Р. Гамзатова, М. Джалиля, М. Карима, Д. Кугультинова, К. Кулиева, Ю. Рытхэу, Г. Тукая, К. Хетагурова, Ю. Шесталова и других);</w:t>
      </w:r>
    </w:p>
    <w:p w:rsidR="00502D9B" w:rsidRDefault="00D40229" w:rsidP="002971AB">
      <w:pPr>
        <w:pStyle w:val="a4"/>
        <w:numPr>
          <w:ilvl w:val="0"/>
          <w:numId w:val="45"/>
        </w:numPr>
        <w:tabs>
          <w:tab w:val="left" w:pos="2001"/>
        </w:tabs>
        <w:spacing w:before="2" w:line="276" w:lineRule="auto"/>
        <w:ind w:right="560" w:firstLine="708"/>
        <w:jc w:val="both"/>
        <w:rPr>
          <w:sz w:val="28"/>
        </w:rPr>
      </w:pPr>
      <w:r>
        <w:rPr>
          <w:sz w:val="28"/>
        </w:rPr>
        <w:t>сформированность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w:t>
      </w:r>
    </w:p>
    <w:p w:rsidR="00502D9B" w:rsidRDefault="00D40229" w:rsidP="002971AB">
      <w:pPr>
        <w:pStyle w:val="a4"/>
        <w:numPr>
          <w:ilvl w:val="0"/>
          <w:numId w:val="45"/>
        </w:numPr>
        <w:tabs>
          <w:tab w:val="left" w:pos="2001"/>
        </w:tabs>
        <w:spacing w:line="276" w:lineRule="auto"/>
        <w:ind w:right="554" w:firstLine="708"/>
        <w:jc w:val="both"/>
        <w:rPr>
          <w:sz w:val="28"/>
        </w:rPr>
      </w:pPr>
      <w:r>
        <w:rPr>
          <w:sz w:val="28"/>
        </w:rPr>
        <w:t>способностьвыявлятьвпроизведенияххудожественной литературыобразы,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502D9B" w:rsidRDefault="00D40229" w:rsidP="002971AB">
      <w:pPr>
        <w:pStyle w:val="a4"/>
        <w:numPr>
          <w:ilvl w:val="0"/>
          <w:numId w:val="45"/>
        </w:numPr>
        <w:tabs>
          <w:tab w:val="left" w:pos="2001"/>
        </w:tabs>
        <w:spacing w:line="276" w:lineRule="auto"/>
        <w:ind w:right="568" w:firstLine="708"/>
        <w:jc w:val="both"/>
        <w:rPr>
          <w:sz w:val="28"/>
        </w:rPr>
      </w:pPr>
      <w:r>
        <w:rPr>
          <w:sz w:val="28"/>
        </w:rPr>
        <w:t>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502D9B" w:rsidRDefault="00D40229" w:rsidP="002971AB">
      <w:pPr>
        <w:pStyle w:val="a4"/>
        <w:numPr>
          <w:ilvl w:val="0"/>
          <w:numId w:val="45"/>
        </w:numPr>
        <w:tabs>
          <w:tab w:val="left" w:pos="2001"/>
        </w:tabs>
        <w:spacing w:line="276" w:lineRule="auto"/>
        <w:ind w:right="568" w:firstLine="708"/>
        <w:jc w:val="both"/>
        <w:rPr>
          <w:sz w:val="28"/>
        </w:rPr>
      </w:pPr>
      <w:r>
        <w:rPr>
          <w:sz w:val="28"/>
        </w:rPr>
        <w:t>сформированность умений выразительно (с учётом индивидуальных особенностей обучающихся) читать, в том числе наизусть, не менее 10произведений и (или) фрагментов в каждом классе;</w:t>
      </w:r>
    </w:p>
    <w:p w:rsidR="00502D9B" w:rsidRDefault="00D40229" w:rsidP="002971AB">
      <w:pPr>
        <w:pStyle w:val="a4"/>
        <w:numPr>
          <w:ilvl w:val="0"/>
          <w:numId w:val="45"/>
        </w:numPr>
        <w:tabs>
          <w:tab w:val="left" w:pos="2001"/>
        </w:tabs>
        <w:spacing w:line="276" w:lineRule="auto"/>
        <w:ind w:right="554" w:firstLine="708"/>
        <w:jc w:val="both"/>
        <w:rPr>
          <w:sz w:val="28"/>
        </w:rPr>
      </w:pPr>
      <w:r>
        <w:rPr>
          <w:sz w:val="28"/>
        </w:rPr>
        <w:t>владение умениями анализа и интерпретации художественныхпроизведений в единстве формы и содержания (с учётом неоднозначности заложенных в нём смыслови наличия внём подтекста) с использованием теоретико- 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реализм,модернизм(символизм,акмеизм,футуризм),постмодернизм; литературные жанры; трагическое и комическое; психологизм; тематика и</w:t>
      </w:r>
    </w:p>
    <w:p w:rsidR="00502D9B" w:rsidRDefault="00502D9B">
      <w:pPr>
        <w:pStyle w:val="a4"/>
        <w:spacing w:line="276" w:lineRule="auto"/>
        <w:rPr>
          <w:sz w:val="28"/>
        </w:rPr>
        <w:sectPr w:rsidR="00502D9B">
          <w:pgSz w:w="11920" w:h="16860"/>
          <w:pgMar w:top="820" w:right="0" w:bottom="280" w:left="141" w:header="571" w:footer="0" w:gutter="0"/>
          <w:cols w:space="720"/>
        </w:sectPr>
      </w:pPr>
    </w:p>
    <w:p w:rsidR="00502D9B" w:rsidRDefault="00D40229">
      <w:pPr>
        <w:pStyle w:val="a3"/>
        <w:spacing w:line="276" w:lineRule="auto"/>
        <w:ind w:right="560" w:firstLine="0"/>
      </w:pPr>
      <w:r>
        <w:lastRenderedPageBreak/>
        <w:t>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w:t>
      </w:r>
    </w:p>
    <w:p w:rsidR="00502D9B" w:rsidRDefault="00D40229" w:rsidP="002971AB">
      <w:pPr>
        <w:pStyle w:val="a4"/>
        <w:numPr>
          <w:ilvl w:val="0"/>
          <w:numId w:val="45"/>
        </w:numPr>
        <w:tabs>
          <w:tab w:val="left" w:pos="2143"/>
        </w:tabs>
        <w:spacing w:line="276" w:lineRule="auto"/>
        <w:ind w:right="573" w:firstLine="708"/>
        <w:jc w:val="both"/>
        <w:rPr>
          <w:sz w:val="28"/>
        </w:rPr>
      </w:pPr>
      <w:r>
        <w:rPr>
          <w:sz w:val="28"/>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502D9B" w:rsidRDefault="00D40229" w:rsidP="002971AB">
      <w:pPr>
        <w:pStyle w:val="a4"/>
        <w:numPr>
          <w:ilvl w:val="0"/>
          <w:numId w:val="45"/>
        </w:numPr>
        <w:tabs>
          <w:tab w:val="left" w:pos="2140"/>
        </w:tabs>
        <w:spacing w:line="276" w:lineRule="auto"/>
        <w:ind w:right="561" w:firstLine="708"/>
        <w:jc w:val="both"/>
        <w:rPr>
          <w:sz w:val="28"/>
        </w:rPr>
      </w:pPr>
      <w:r>
        <w:rPr>
          <w:sz w:val="28"/>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w:t>
      </w:r>
    </w:p>
    <w:p w:rsidR="00502D9B" w:rsidRDefault="00D40229" w:rsidP="002971AB">
      <w:pPr>
        <w:pStyle w:val="a4"/>
        <w:numPr>
          <w:ilvl w:val="0"/>
          <w:numId w:val="45"/>
        </w:numPr>
        <w:tabs>
          <w:tab w:val="left" w:pos="2143"/>
        </w:tabs>
        <w:spacing w:line="276" w:lineRule="auto"/>
        <w:ind w:right="557" w:firstLine="708"/>
        <w:jc w:val="both"/>
        <w:rPr>
          <w:sz w:val="28"/>
        </w:rPr>
      </w:pPr>
      <w:r>
        <w:rPr>
          <w:sz w:val="28"/>
        </w:rPr>
        <w:t>владение современными читательскими практиками, культуройвосприятия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rsidR="00502D9B" w:rsidRDefault="00D40229" w:rsidP="002971AB">
      <w:pPr>
        <w:pStyle w:val="a4"/>
        <w:numPr>
          <w:ilvl w:val="0"/>
          <w:numId w:val="45"/>
        </w:numPr>
        <w:tabs>
          <w:tab w:val="left" w:pos="2143"/>
        </w:tabs>
        <w:spacing w:line="276" w:lineRule="auto"/>
        <w:ind w:right="561" w:firstLine="708"/>
        <w:jc w:val="both"/>
        <w:rPr>
          <w:sz w:val="28"/>
        </w:rPr>
      </w:pPr>
      <w:r>
        <w:rPr>
          <w:sz w:val="28"/>
        </w:rPr>
        <w:t>умениеработатьсразнымиинформационнымиисточниками,втомчисле в медиапространстве, использовать ресурсы традиционных библиотек и электронных библиотечных систем.</w:t>
      </w:r>
    </w:p>
    <w:p w:rsidR="00502D9B" w:rsidRDefault="00D40229">
      <w:pPr>
        <w:pStyle w:val="a3"/>
        <w:spacing w:line="278" w:lineRule="auto"/>
        <w:ind w:right="564"/>
      </w:pPr>
      <w:r>
        <w:t>Предметные результаты освоения программы по литературе к концу 10 класса должны обеспечивать:</w:t>
      </w:r>
    </w:p>
    <w:p w:rsidR="00502D9B" w:rsidRDefault="00D40229" w:rsidP="002971AB">
      <w:pPr>
        <w:pStyle w:val="a4"/>
        <w:numPr>
          <w:ilvl w:val="0"/>
          <w:numId w:val="44"/>
        </w:numPr>
        <w:tabs>
          <w:tab w:val="left" w:pos="2001"/>
        </w:tabs>
        <w:spacing w:line="276" w:lineRule="auto"/>
        <w:ind w:right="572" w:firstLine="708"/>
        <w:jc w:val="both"/>
        <w:rPr>
          <w:sz w:val="28"/>
        </w:rPr>
      </w:pPr>
      <w:r>
        <w:rPr>
          <w:sz w:val="28"/>
        </w:rPr>
        <w:t>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XIX века);</w:t>
      </w:r>
    </w:p>
    <w:p w:rsidR="00502D9B" w:rsidRDefault="00D40229" w:rsidP="002971AB">
      <w:pPr>
        <w:pStyle w:val="a4"/>
        <w:numPr>
          <w:ilvl w:val="0"/>
          <w:numId w:val="44"/>
        </w:numPr>
        <w:tabs>
          <w:tab w:val="left" w:pos="2001"/>
        </w:tabs>
        <w:spacing w:line="276" w:lineRule="auto"/>
        <w:ind w:right="554" w:firstLine="708"/>
        <w:jc w:val="both"/>
        <w:rPr>
          <w:sz w:val="28"/>
        </w:rPr>
      </w:pPr>
      <w:r>
        <w:rPr>
          <w:sz w:val="28"/>
        </w:rPr>
        <w:t>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 нравственного роста;</w:t>
      </w:r>
    </w:p>
    <w:p w:rsidR="00502D9B" w:rsidRDefault="00D40229" w:rsidP="002971AB">
      <w:pPr>
        <w:pStyle w:val="a4"/>
        <w:numPr>
          <w:ilvl w:val="0"/>
          <w:numId w:val="44"/>
        </w:numPr>
        <w:tabs>
          <w:tab w:val="left" w:pos="2001"/>
        </w:tabs>
        <w:spacing w:line="276" w:lineRule="auto"/>
        <w:ind w:right="570" w:firstLine="708"/>
        <w:jc w:val="both"/>
        <w:rPr>
          <w:sz w:val="28"/>
        </w:rPr>
      </w:pPr>
      <w:r>
        <w:rPr>
          <w:sz w:val="28"/>
        </w:rPr>
        <w:t>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502D9B" w:rsidRDefault="00D40229" w:rsidP="002971AB">
      <w:pPr>
        <w:pStyle w:val="a4"/>
        <w:numPr>
          <w:ilvl w:val="0"/>
          <w:numId w:val="44"/>
        </w:numPr>
        <w:tabs>
          <w:tab w:val="left" w:pos="2001"/>
          <w:tab w:val="left" w:pos="11053"/>
        </w:tabs>
        <w:spacing w:line="276" w:lineRule="auto"/>
        <w:ind w:right="557" w:firstLine="708"/>
        <w:jc w:val="both"/>
        <w:rPr>
          <w:sz w:val="28"/>
        </w:rPr>
      </w:pPr>
      <w:r>
        <w:rPr>
          <w:sz w:val="28"/>
        </w:rPr>
        <w:t xml:space="preserve">знание содержания, понимание ключевых проблем и осознание историко- </w:t>
      </w:r>
      <w:r>
        <w:rPr>
          <w:spacing w:val="-2"/>
          <w:sz w:val="28"/>
        </w:rPr>
        <w:t>культурногоинравственно-ценностноговзаимовлиянияпроизведенийрусской</w:t>
      </w:r>
      <w:r>
        <w:rPr>
          <w:sz w:val="28"/>
        </w:rPr>
        <w:tab/>
      </w:r>
      <w:r>
        <w:rPr>
          <w:spacing w:val="-10"/>
          <w:sz w:val="28"/>
        </w:rPr>
        <w:t xml:space="preserve">и </w:t>
      </w:r>
      <w:r>
        <w:rPr>
          <w:sz w:val="28"/>
        </w:rPr>
        <w:t>зарубежной классической литературы, а также литератур народов России (вторая половина XIX века);</w:t>
      </w:r>
    </w:p>
    <w:p w:rsidR="00502D9B" w:rsidRDefault="00D40229" w:rsidP="002971AB">
      <w:pPr>
        <w:pStyle w:val="a4"/>
        <w:numPr>
          <w:ilvl w:val="0"/>
          <w:numId w:val="44"/>
        </w:numPr>
        <w:tabs>
          <w:tab w:val="left" w:pos="2001"/>
        </w:tabs>
        <w:spacing w:line="322" w:lineRule="exact"/>
        <w:ind w:left="2001" w:hanging="301"/>
        <w:jc w:val="both"/>
        <w:rPr>
          <w:sz w:val="28"/>
        </w:rPr>
      </w:pPr>
      <w:r>
        <w:rPr>
          <w:sz w:val="28"/>
        </w:rPr>
        <w:t>сформированностьуменийопределятьиучитыватьисторико-</w:t>
      </w:r>
      <w:r>
        <w:rPr>
          <w:spacing w:val="-2"/>
          <w:sz w:val="28"/>
        </w:rPr>
        <w:t>культурный</w:t>
      </w:r>
    </w:p>
    <w:p w:rsidR="00502D9B" w:rsidRDefault="00502D9B">
      <w:pPr>
        <w:pStyle w:val="a4"/>
        <w:spacing w:line="322" w:lineRule="exact"/>
        <w:rPr>
          <w:sz w:val="28"/>
        </w:rPr>
        <w:sectPr w:rsidR="00502D9B">
          <w:pgSz w:w="11920" w:h="16860"/>
          <w:pgMar w:top="820" w:right="0" w:bottom="280" w:left="141" w:header="571" w:footer="0" w:gutter="0"/>
          <w:cols w:space="720"/>
        </w:sectPr>
      </w:pPr>
    </w:p>
    <w:p w:rsidR="00502D9B" w:rsidRDefault="00D40229">
      <w:pPr>
        <w:pStyle w:val="a3"/>
        <w:spacing w:line="276" w:lineRule="auto"/>
        <w:ind w:right="552" w:firstLine="0"/>
      </w:pPr>
      <w:r>
        <w:lastRenderedPageBreak/>
        <w:t>контекст и контекст творчества писателя в процессе анализа художественных текстов, выявлять связь литературных произведений второй половины XIX века со временем написания, с современностью и традицией; умение раскрывать конкретно- историческое и общечеловеческое содержание литературных произведений;</w:t>
      </w:r>
    </w:p>
    <w:p w:rsidR="00502D9B" w:rsidRDefault="00D40229" w:rsidP="002971AB">
      <w:pPr>
        <w:pStyle w:val="a4"/>
        <w:numPr>
          <w:ilvl w:val="0"/>
          <w:numId w:val="44"/>
        </w:numPr>
        <w:tabs>
          <w:tab w:val="left" w:pos="2001"/>
        </w:tabs>
        <w:ind w:left="2001" w:hanging="301"/>
        <w:jc w:val="both"/>
        <w:rPr>
          <w:sz w:val="28"/>
        </w:rPr>
      </w:pPr>
      <w:r>
        <w:rPr>
          <w:sz w:val="28"/>
        </w:rPr>
        <w:t>способностьвыявлятьвпроизведенияххудожественной</w:t>
      </w:r>
      <w:r>
        <w:rPr>
          <w:spacing w:val="-2"/>
          <w:sz w:val="28"/>
        </w:rPr>
        <w:t>литературы</w:t>
      </w:r>
    </w:p>
    <w:p w:rsidR="00502D9B" w:rsidRDefault="00D40229">
      <w:pPr>
        <w:pStyle w:val="a3"/>
        <w:spacing w:before="36" w:line="276" w:lineRule="auto"/>
        <w:ind w:right="553" w:firstLine="0"/>
      </w:pPr>
      <w:r>
        <w:t xml:space="preserve">XIX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впроцессе чтения и обсуждения лучших образцовотечественной и зарубежной </w:t>
      </w:r>
      <w:r>
        <w:rPr>
          <w:spacing w:val="-2"/>
        </w:rPr>
        <w:t>литературы;</w:t>
      </w:r>
    </w:p>
    <w:p w:rsidR="00502D9B" w:rsidRDefault="00D40229" w:rsidP="002971AB">
      <w:pPr>
        <w:pStyle w:val="a4"/>
        <w:numPr>
          <w:ilvl w:val="0"/>
          <w:numId w:val="44"/>
        </w:numPr>
        <w:tabs>
          <w:tab w:val="left" w:pos="2001"/>
        </w:tabs>
        <w:spacing w:before="2" w:line="276" w:lineRule="auto"/>
        <w:ind w:right="561" w:firstLine="708"/>
        <w:jc w:val="both"/>
        <w:rPr>
          <w:sz w:val="28"/>
        </w:rPr>
      </w:pPr>
      <w:r>
        <w:rPr>
          <w:sz w:val="28"/>
        </w:rPr>
        <w:t>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502D9B" w:rsidRDefault="00D40229" w:rsidP="002971AB">
      <w:pPr>
        <w:pStyle w:val="a4"/>
        <w:numPr>
          <w:ilvl w:val="0"/>
          <w:numId w:val="44"/>
        </w:numPr>
        <w:tabs>
          <w:tab w:val="left" w:pos="2001"/>
        </w:tabs>
        <w:spacing w:line="276" w:lineRule="auto"/>
        <w:ind w:right="567" w:firstLine="708"/>
        <w:jc w:val="both"/>
        <w:rPr>
          <w:sz w:val="28"/>
        </w:rPr>
      </w:pPr>
      <w:r>
        <w:rPr>
          <w:sz w:val="28"/>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502D9B" w:rsidRDefault="00D40229" w:rsidP="002971AB">
      <w:pPr>
        <w:pStyle w:val="a4"/>
        <w:numPr>
          <w:ilvl w:val="0"/>
          <w:numId w:val="44"/>
        </w:numPr>
        <w:tabs>
          <w:tab w:val="left" w:pos="2001"/>
        </w:tabs>
        <w:spacing w:before="3" w:line="276" w:lineRule="auto"/>
        <w:ind w:right="554" w:firstLine="708"/>
        <w:jc w:val="both"/>
        <w:rPr>
          <w:sz w:val="28"/>
        </w:rPr>
      </w:pPr>
      <w:r>
        <w:rPr>
          <w:sz w:val="28"/>
        </w:rPr>
        <w:t>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смыслови наличия внём подтекста) с использованием теоретико- литературных терминов и понятий (в дополнение к изученным на уровне основного общего образования):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«вечныеобразы» в литературе; взаимосвязь и взаимовлияние национальных литератур; художественный перевод; литературная критика;</w:t>
      </w:r>
    </w:p>
    <w:p w:rsidR="00502D9B" w:rsidRDefault="00D40229" w:rsidP="002971AB">
      <w:pPr>
        <w:pStyle w:val="a4"/>
        <w:numPr>
          <w:ilvl w:val="0"/>
          <w:numId w:val="44"/>
        </w:numPr>
        <w:tabs>
          <w:tab w:val="left" w:pos="2143"/>
        </w:tabs>
        <w:spacing w:line="276" w:lineRule="auto"/>
        <w:ind w:right="571" w:firstLine="708"/>
        <w:jc w:val="both"/>
        <w:rPr>
          <w:sz w:val="28"/>
        </w:rPr>
      </w:pPr>
      <w:r>
        <w:rPr>
          <w:sz w:val="28"/>
        </w:rPr>
        <w:t>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502D9B" w:rsidRDefault="00D40229" w:rsidP="002971AB">
      <w:pPr>
        <w:pStyle w:val="a4"/>
        <w:numPr>
          <w:ilvl w:val="0"/>
          <w:numId w:val="44"/>
        </w:numPr>
        <w:tabs>
          <w:tab w:val="left" w:pos="2140"/>
        </w:tabs>
        <w:spacing w:before="1" w:line="276" w:lineRule="auto"/>
        <w:ind w:right="565" w:firstLine="708"/>
        <w:jc w:val="both"/>
        <w:rPr>
          <w:sz w:val="28"/>
        </w:rPr>
      </w:pPr>
      <w:r>
        <w:rPr>
          <w:sz w:val="28"/>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w:t>
      </w:r>
    </w:p>
    <w:p w:rsidR="00502D9B" w:rsidRDefault="00502D9B">
      <w:pPr>
        <w:pStyle w:val="a4"/>
        <w:spacing w:line="276" w:lineRule="auto"/>
        <w:rPr>
          <w:sz w:val="28"/>
        </w:rPr>
        <w:sectPr w:rsidR="00502D9B">
          <w:pgSz w:w="11920" w:h="16860"/>
          <w:pgMar w:top="820" w:right="0" w:bottom="280" w:left="141" w:header="571" w:footer="0" w:gutter="0"/>
          <w:cols w:space="720"/>
        </w:sectPr>
      </w:pPr>
    </w:p>
    <w:p w:rsidR="00502D9B" w:rsidRDefault="00D40229">
      <w:pPr>
        <w:pStyle w:val="a3"/>
        <w:spacing w:line="311" w:lineRule="exact"/>
        <w:ind w:firstLine="0"/>
      </w:pPr>
      <w:r>
        <w:lastRenderedPageBreak/>
        <w:t>уровнейивыявлятьихрольв</w:t>
      </w:r>
      <w:r>
        <w:rPr>
          <w:spacing w:val="-2"/>
        </w:rPr>
        <w:t>произведении;</w:t>
      </w:r>
    </w:p>
    <w:p w:rsidR="00502D9B" w:rsidRDefault="00D40229" w:rsidP="002971AB">
      <w:pPr>
        <w:pStyle w:val="a4"/>
        <w:numPr>
          <w:ilvl w:val="0"/>
          <w:numId w:val="44"/>
        </w:numPr>
        <w:tabs>
          <w:tab w:val="left" w:pos="2140"/>
        </w:tabs>
        <w:spacing w:before="50" w:line="276" w:lineRule="auto"/>
        <w:ind w:right="559" w:firstLine="708"/>
        <w:jc w:val="both"/>
        <w:rPr>
          <w:sz w:val="28"/>
        </w:rPr>
      </w:pPr>
      <w:r>
        <w:rPr>
          <w:sz w:val="28"/>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умениемредактироватьисовершенствоватьсобственныеписьменныевысказывания с учётом норм русского литературного языка;</w:t>
      </w:r>
    </w:p>
    <w:p w:rsidR="00502D9B" w:rsidRDefault="00D40229" w:rsidP="002971AB">
      <w:pPr>
        <w:pStyle w:val="a4"/>
        <w:numPr>
          <w:ilvl w:val="0"/>
          <w:numId w:val="44"/>
        </w:numPr>
        <w:tabs>
          <w:tab w:val="left" w:pos="2143"/>
        </w:tabs>
        <w:spacing w:line="276" w:lineRule="auto"/>
        <w:ind w:right="561" w:firstLine="708"/>
        <w:jc w:val="both"/>
        <w:rPr>
          <w:sz w:val="28"/>
        </w:rPr>
      </w:pPr>
      <w:r>
        <w:rPr>
          <w:sz w:val="28"/>
        </w:rPr>
        <w:t>умениеработатьсразнымиинформационнымиисточниками,втомчисле в медиапространстве, использовать ресурсы традиционных библиотек и электронных библиотечных систем.</w:t>
      </w:r>
    </w:p>
    <w:p w:rsidR="00502D9B" w:rsidRDefault="00D40229">
      <w:pPr>
        <w:pStyle w:val="a3"/>
        <w:spacing w:before="1" w:line="278" w:lineRule="auto"/>
        <w:ind w:right="564"/>
      </w:pPr>
      <w:r>
        <w:t>Предметные результаты освоения программы по литературе к концу 11 класса должны обеспечивать:</w:t>
      </w:r>
    </w:p>
    <w:p w:rsidR="00502D9B" w:rsidRDefault="00D40229" w:rsidP="002971AB">
      <w:pPr>
        <w:pStyle w:val="a4"/>
        <w:numPr>
          <w:ilvl w:val="0"/>
          <w:numId w:val="43"/>
        </w:numPr>
        <w:tabs>
          <w:tab w:val="left" w:pos="2001"/>
        </w:tabs>
        <w:spacing w:line="276" w:lineRule="auto"/>
        <w:ind w:right="555" w:firstLine="708"/>
        <w:jc w:val="both"/>
        <w:rPr>
          <w:sz w:val="28"/>
        </w:rPr>
      </w:pPr>
      <w:r>
        <w:rPr>
          <w:sz w:val="28"/>
        </w:rPr>
        <w:t>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XIX — начала XXI века с фактамиобщественной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w:t>
      </w:r>
    </w:p>
    <w:p w:rsidR="00502D9B" w:rsidRDefault="00D40229" w:rsidP="002971AB">
      <w:pPr>
        <w:pStyle w:val="a4"/>
        <w:numPr>
          <w:ilvl w:val="0"/>
          <w:numId w:val="43"/>
        </w:numPr>
        <w:tabs>
          <w:tab w:val="left" w:pos="2001"/>
        </w:tabs>
        <w:spacing w:line="276" w:lineRule="auto"/>
        <w:ind w:right="560" w:firstLine="708"/>
        <w:jc w:val="both"/>
        <w:rPr>
          <w:sz w:val="28"/>
        </w:rPr>
      </w:pPr>
      <w:r>
        <w:rPr>
          <w:sz w:val="28"/>
        </w:rPr>
        <w:t>осознаниевзаимосвязимеждуязыковым,литературным,интеллектуальным,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502D9B" w:rsidRDefault="00D40229" w:rsidP="002971AB">
      <w:pPr>
        <w:pStyle w:val="a4"/>
        <w:numPr>
          <w:ilvl w:val="0"/>
          <w:numId w:val="43"/>
        </w:numPr>
        <w:tabs>
          <w:tab w:val="left" w:pos="2001"/>
        </w:tabs>
        <w:spacing w:line="276" w:lineRule="auto"/>
        <w:ind w:right="557" w:firstLine="708"/>
        <w:jc w:val="both"/>
        <w:rPr>
          <w:sz w:val="28"/>
        </w:rPr>
      </w:pPr>
      <w:r>
        <w:rPr>
          <w:sz w:val="28"/>
        </w:rPr>
        <w:t>при общении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502D9B" w:rsidRDefault="00D40229" w:rsidP="002971AB">
      <w:pPr>
        <w:pStyle w:val="a4"/>
        <w:numPr>
          <w:ilvl w:val="0"/>
          <w:numId w:val="43"/>
        </w:numPr>
        <w:tabs>
          <w:tab w:val="left" w:pos="2001"/>
        </w:tabs>
        <w:spacing w:line="276" w:lineRule="auto"/>
        <w:ind w:right="556" w:firstLine="708"/>
        <w:jc w:val="both"/>
        <w:rPr>
          <w:sz w:val="28"/>
        </w:rPr>
      </w:pPr>
      <w:r>
        <w:rPr>
          <w:sz w:val="28"/>
        </w:rPr>
        <w:t>знание содержания и понимание ключевых проблем произведений русской, зарубежной литературы, литератур народов России (конец XIX — начало XXI века) и современной литературы, их историко-культурного и нравственно-ценностного влияния на формирование национальной и мировой литературы;</w:t>
      </w:r>
    </w:p>
    <w:p w:rsidR="00502D9B" w:rsidRDefault="00D40229" w:rsidP="002971AB">
      <w:pPr>
        <w:pStyle w:val="a4"/>
        <w:numPr>
          <w:ilvl w:val="0"/>
          <w:numId w:val="43"/>
        </w:numPr>
        <w:tabs>
          <w:tab w:val="left" w:pos="2001"/>
        </w:tabs>
        <w:spacing w:line="276" w:lineRule="auto"/>
        <w:ind w:right="559" w:firstLine="708"/>
        <w:jc w:val="both"/>
        <w:rPr>
          <w:sz w:val="28"/>
        </w:rPr>
      </w:pPr>
      <w:r>
        <w:rPr>
          <w:sz w:val="28"/>
        </w:rPr>
        <w:t>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XIX—XXI века со временем написания, с современностью и традицией; выявлять «сквозные темы» и ключевые проблемы русской литературы;</w:t>
      </w:r>
    </w:p>
    <w:p w:rsidR="00502D9B" w:rsidRDefault="00D40229" w:rsidP="002971AB">
      <w:pPr>
        <w:pStyle w:val="a4"/>
        <w:numPr>
          <w:ilvl w:val="0"/>
          <w:numId w:val="43"/>
        </w:numPr>
        <w:tabs>
          <w:tab w:val="left" w:pos="2001"/>
        </w:tabs>
        <w:spacing w:line="276" w:lineRule="auto"/>
        <w:ind w:right="566" w:firstLine="708"/>
        <w:jc w:val="both"/>
        <w:rPr>
          <w:sz w:val="28"/>
        </w:rPr>
      </w:pPr>
      <w:r>
        <w:rPr>
          <w:sz w:val="28"/>
        </w:rPr>
        <w:t>способность выявлять в произведениях художественной литературыобразы,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rsidR="00502D9B" w:rsidRDefault="00502D9B">
      <w:pPr>
        <w:pStyle w:val="a4"/>
        <w:spacing w:line="276" w:lineRule="auto"/>
        <w:rPr>
          <w:sz w:val="28"/>
        </w:rPr>
        <w:sectPr w:rsidR="00502D9B">
          <w:pgSz w:w="11920" w:h="16860"/>
          <w:pgMar w:top="820" w:right="0" w:bottom="280" w:left="141" w:header="571" w:footer="0" w:gutter="0"/>
          <w:cols w:space="720"/>
        </w:sectPr>
      </w:pPr>
    </w:p>
    <w:p w:rsidR="00502D9B" w:rsidRDefault="00D40229" w:rsidP="002971AB">
      <w:pPr>
        <w:pStyle w:val="a4"/>
        <w:numPr>
          <w:ilvl w:val="0"/>
          <w:numId w:val="43"/>
        </w:numPr>
        <w:tabs>
          <w:tab w:val="left" w:pos="2001"/>
        </w:tabs>
        <w:spacing w:line="276" w:lineRule="auto"/>
        <w:ind w:right="565" w:firstLine="708"/>
        <w:jc w:val="both"/>
        <w:rPr>
          <w:sz w:val="28"/>
        </w:rPr>
      </w:pPr>
      <w:r>
        <w:rPr>
          <w:sz w:val="28"/>
        </w:rPr>
        <w:lastRenderedPageBreak/>
        <w:t>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w:t>
      </w:r>
    </w:p>
    <w:p w:rsidR="00502D9B" w:rsidRDefault="00D40229" w:rsidP="002971AB">
      <w:pPr>
        <w:pStyle w:val="a4"/>
        <w:numPr>
          <w:ilvl w:val="0"/>
          <w:numId w:val="43"/>
        </w:numPr>
        <w:tabs>
          <w:tab w:val="left" w:pos="2001"/>
        </w:tabs>
        <w:spacing w:line="276" w:lineRule="auto"/>
        <w:ind w:right="565" w:firstLine="708"/>
        <w:jc w:val="both"/>
        <w:rPr>
          <w:sz w:val="28"/>
        </w:rPr>
      </w:pPr>
      <w:r>
        <w:rPr>
          <w:sz w:val="28"/>
        </w:rPr>
        <w:t>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rsidR="00502D9B" w:rsidRDefault="00D40229" w:rsidP="002971AB">
      <w:pPr>
        <w:pStyle w:val="a4"/>
        <w:numPr>
          <w:ilvl w:val="0"/>
          <w:numId w:val="43"/>
        </w:numPr>
        <w:tabs>
          <w:tab w:val="left" w:pos="2001"/>
        </w:tabs>
        <w:spacing w:line="276" w:lineRule="auto"/>
        <w:ind w:right="559" w:firstLine="708"/>
        <w:jc w:val="both"/>
        <w:rPr>
          <w:sz w:val="28"/>
        </w:rPr>
      </w:pPr>
      <w:r>
        <w:rPr>
          <w:sz w:val="28"/>
        </w:rPr>
        <w:t>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стихосложения(тоническая, силлабическая, силлабо-тоническая), дольник, верлибр;</w:t>
      </w:r>
    </w:p>
    <w:p w:rsidR="00502D9B" w:rsidRDefault="00D40229">
      <w:pPr>
        <w:pStyle w:val="a3"/>
        <w:spacing w:line="276" w:lineRule="auto"/>
        <w:ind w:right="571" w:firstLine="0"/>
      </w:pPr>
      <w:r>
        <w:t>«вечные темы» и «вечные образы» в литературе; взаимосвязь и взаимовлияние национальных литератур; художественный перевод; литературная критика;</w:t>
      </w:r>
    </w:p>
    <w:p w:rsidR="00502D9B" w:rsidRDefault="00D40229" w:rsidP="002971AB">
      <w:pPr>
        <w:pStyle w:val="a4"/>
        <w:numPr>
          <w:ilvl w:val="0"/>
          <w:numId w:val="43"/>
        </w:numPr>
        <w:tabs>
          <w:tab w:val="left" w:pos="2143"/>
        </w:tabs>
        <w:spacing w:line="276" w:lineRule="auto"/>
        <w:ind w:right="575" w:firstLine="708"/>
        <w:jc w:val="both"/>
        <w:rPr>
          <w:sz w:val="28"/>
        </w:rPr>
      </w:pPr>
      <w:r>
        <w:rPr>
          <w:sz w:val="28"/>
        </w:rPr>
        <w:t>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другие);</w:t>
      </w:r>
    </w:p>
    <w:p w:rsidR="00502D9B" w:rsidRDefault="00D40229" w:rsidP="002971AB">
      <w:pPr>
        <w:pStyle w:val="a4"/>
        <w:numPr>
          <w:ilvl w:val="0"/>
          <w:numId w:val="43"/>
        </w:numPr>
        <w:tabs>
          <w:tab w:val="left" w:pos="2140"/>
        </w:tabs>
        <w:spacing w:line="276" w:lineRule="auto"/>
        <w:ind w:right="565" w:firstLine="708"/>
        <w:jc w:val="both"/>
        <w:rPr>
          <w:sz w:val="28"/>
        </w:rPr>
      </w:pPr>
      <w:r>
        <w:rPr>
          <w:sz w:val="28"/>
        </w:rP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502D9B" w:rsidRDefault="00D40229" w:rsidP="002971AB">
      <w:pPr>
        <w:pStyle w:val="a4"/>
        <w:numPr>
          <w:ilvl w:val="0"/>
          <w:numId w:val="43"/>
        </w:numPr>
        <w:tabs>
          <w:tab w:val="left" w:pos="2140"/>
        </w:tabs>
        <w:spacing w:line="276" w:lineRule="auto"/>
        <w:ind w:right="560" w:firstLine="708"/>
        <w:jc w:val="both"/>
        <w:rPr>
          <w:sz w:val="28"/>
        </w:rPr>
      </w:pPr>
      <w:r>
        <w:rPr>
          <w:sz w:val="28"/>
        </w:rPr>
        <w:t>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умениемредактироватьисовершенствоватьсобственныеписьменныевысказывания с учётом норм русского литературного языка;</w:t>
      </w:r>
    </w:p>
    <w:p w:rsidR="00502D9B" w:rsidRDefault="00D40229" w:rsidP="002971AB">
      <w:pPr>
        <w:pStyle w:val="a4"/>
        <w:numPr>
          <w:ilvl w:val="0"/>
          <w:numId w:val="43"/>
        </w:numPr>
        <w:tabs>
          <w:tab w:val="left" w:pos="2143"/>
        </w:tabs>
        <w:spacing w:line="276" w:lineRule="auto"/>
        <w:ind w:right="573" w:firstLine="708"/>
        <w:jc w:val="both"/>
        <w:rPr>
          <w:sz w:val="28"/>
        </w:rPr>
      </w:pPr>
      <w:r>
        <w:rPr>
          <w:sz w:val="28"/>
        </w:rPr>
        <w:t>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rsidR="00502D9B" w:rsidRDefault="00502D9B">
      <w:pPr>
        <w:pStyle w:val="a4"/>
        <w:spacing w:line="276" w:lineRule="auto"/>
        <w:rPr>
          <w:sz w:val="28"/>
        </w:rPr>
        <w:sectPr w:rsidR="00502D9B">
          <w:pgSz w:w="11920" w:h="16860"/>
          <w:pgMar w:top="820" w:right="0" w:bottom="280" w:left="141" w:header="571" w:footer="0" w:gutter="0"/>
          <w:cols w:space="720"/>
        </w:sectPr>
      </w:pPr>
    </w:p>
    <w:p w:rsidR="00502D9B" w:rsidRDefault="00502D9B">
      <w:pPr>
        <w:pStyle w:val="a3"/>
        <w:spacing w:before="75"/>
        <w:ind w:left="0" w:firstLine="0"/>
        <w:jc w:val="left"/>
      </w:pPr>
    </w:p>
    <w:p w:rsidR="00502D9B" w:rsidRDefault="00D40229">
      <w:pPr>
        <w:pStyle w:val="1"/>
        <w:ind w:left="1060" w:right="558"/>
        <w:jc w:val="center"/>
      </w:pPr>
      <w:r>
        <w:t>РАБОЧАЯПРОГРАММАПОУЧЕБНОМУПРЕДМЕТУ«РОДНОЙ</w:t>
      </w:r>
      <w:r>
        <w:rPr>
          <w:spacing w:val="-4"/>
        </w:rPr>
        <w:t>ЯЗЫК</w:t>
      </w:r>
    </w:p>
    <w:p w:rsidR="00502D9B" w:rsidRDefault="00D40229">
      <w:pPr>
        <w:pStyle w:val="a3"/>
        <w:spacing w:before="43"/>
        <w:ind w:left="420" w:firstLine="0"/>
        <w:jc w:val="center"/>
      </w:pPr>
      <w:r>
        <w:rPr>
          <w:spacing w:val="-2"/>
        </w:rPr>
        <w:t>(ОСЕТИНСКИЙ)».</w:t>
      </w:r>
    </w:p>
    <w:p w:rsidR="00502D9B" w:rsidRDefault="00D40229">
      <w:pPr>
        <w:pStyle w:val="a3"/>
        <w:spacing w:before="45" w:line="276" w:lineRule="auto"/>
        <w:ind w:right="557" w:firstLine="427"/>
      </w:pPr>
      <w:r>
        <w:t>Рабочая программа по учебному предмету «Родной (осетинский) язык» (предметная область «Родной язык и родная литература») (далее соответственно – программа по родному(осетинскому) языку, родной (осетинский) язык) разработана для обучающихся, владеющих родным (осетинским) языком, и включает пояснительную записку, содержание обучения, планируемые результаты освоения программы по родному (осетинскому) языку.</w:t>
      </w:r>
    </w:p>
    <w:p w:rsidR="00502D9B" w:rsidRDefault="00D40229">
      <w:pPr>
        <w:pStyle w:val="a3"/>
        <w:spacing w:before="1" w:line="276" w:lineRule="auto"/>
        <w:ind w:right="556" w:firstLine="427"/>
      </w:pPr>
      <w:r>
        <w:t>Программа по родному (осетинскому) языку на уровне среднего общего образования преемственна с программой по родному(осетинскому) языку на уровне основного общего образования и опирается на уже усвоенные сведения о родном (осетинском) языке и сформированные коммуникативные навыки, направлена на расширение, углубление и систематизацию теоретического материала как базы развития практических навыков. Программа по родному (осетинскому) языку имеет содержательные связи с учебным предметом «Родная (осетинская) литература».</w:t>
      </w:r>
    </w:p>
    <w:p w:rsidR="00502D9B" w:rsidRDefault="00D40229">
      <w:pPr>
        <w:pStyle w:val="a3"/>
        <w:spacing w:before="1" w:line="276" w:lineRule="auto"/>
        <w:ind w:right="562" w:firstLine="427"/>
      </w:pPr>
      <w:r>
        <w:t>Изучение родного (осетинского) языка позволяет обучающимся уяснить национально-культурную специфику осетинского языка, обеспечивает овладение нормами осетинского речевого этикета в различных сферах общения.</w:t>
      </w:r>
    </w:p>
    <w:p w:rsidR="00502D9B" w:rsidRDefault="00D40229">
      <w:pPr>
        <w:pStyle w:val="a3"/>
        <w:ind w:left="506" w:right="80" w:firstLine="0"/>
        <w:jc w:val="center"/>
      </w:pPr>
      <w:r>
        <w:t>ЦЕЛИИЗУЧЕНИЯУЧЕБНОГОПРЕДМЕТА«РОДНОЙ</w:t>
      </w:r>
      <w:r>
        <w:rPr>
          <w:spacing w:val="-2"/>
        </w:rPr>
        <w:t>(ОСЕТИНСКИЙ)ЯЗЫК»</w:t>
      </w:r>
    </w:p>
    <w:p w:rsidR="00502D9B" w:rsidRDefault="00D40229">
      <w:pPr>
        <w:pStyle w:val="a3"/>
        <w:spacing w:before="45" w:line="276" w:lineRule="auto"/>
        <w:ind w:right="565" w:firstLine="283"/>
      </w:pPr>
      <w:r>
        <w:t>воспитание интереса к родному (осетинскому) языку, сознательного и уважительного отношения к языку как к духовному наследию народа и средству общения, ответственности за языковую культуру как национальную ценность;</w:t>
      </w:r>
    </w:p>
    <w:p w:rsidR="00502D9B" w:rsidRDefault="00D40229">
      <w:pPr>
        <w:pStyle w:val="a3"/>
        <w:spacing w:before="1" w:line="278" w:lineRule="auto"/>
        <w:ind w:right="575" w:firstLine="283"/>
      </w:pPr>
      <w:r>
        <w:t>совершенствование видов речевой деятельности, коммуникативных умений и культуры речи на осетинском языке;</w:t>
      </w:r>
    </w:p>
    <w:p w:rsidR="00502D9B" w:rsidRDefault="00D40229">
      <w:pPr>
        <w:pStyle w:val="a3"/>
        <w:spacing w:line="278" w:lineRule="auto"/>
        <w:ind w:right="569" w:firstLine="283"/>
      </w:pPr>
      <w:r>
        <w:t>расширение знаний о специфике осетинского языка, основных языковыхединицах в соответствии с разделами науки о языке;</w:t>
      </w:r>
    </w:p>
    <w:p w:rsidR="00502D9B" w:rsidRDefault="00D40229">
      <w:pPr>
        <w:pStyle w:val="a3"/>
        <w:spacing w:line="278" w:lineRule="auto"/>
        <w:ind w:right="579" w:firstLine="283"/>
      </w:pPr>
      <w:r>
        <w:t>формирование российской гражданской идентичности в поликультурном и многоконфессиональном обществе.</w:t>
      </w:r>
    </w:p>
    <w:p w:rsidR="00502D9B" w:rsidRDefault="00D40229">
      <w:pPr>
        <w:pStyle w:val="a3"/>
        <w:spacing w:line="276" w:lineRule="auto"/>
        <w:ind w:left="1112" w:right="566" w:firstLine="588"/>
      </w:pPr>
      <w:r>
        <w:t>Общее число часов, рекомендованных для изучения родного (осетинского) языка в 10 классе - 68 часов (2 часа в неделю).</w:t>
      </w:r>
    </w:p>
    <w:p w:rsidR="00502D9B" w:rsidRDefault="00502D9B">
      <w:pPr>
        <w:pStyle w:val="a3"/>
        <w:spacing w:before="31"/>
        <w:ind w:left="0" w:firstLine="0"/>
        <w:jc w:val="left"/>
      </w:pPr>
    </w:p>
    <w:p w:rsidR="00502D9B" w:rsidRDefault="00D40229">
      <w:pPr>
        <w:pStyle w:val="a3"/>
        <w:spacing w:line="276" w:lineRule="auto"/>
        <w:ind w:left="506" w:right="76" w:firstLine="0"/>
        <w:jc w:val="center"/>
      </w:pPr>
      <w:r>
        <w:t xml:space="preserve">СОДЕРЖАНИЕУЧЕБНОГОПРЕДМЕТА«РОДНОЙ(ОСЕТИНСКИЙ)ЯЗЫК»В10 </w:t>
      </w:r>
      <w:r>
        <w:rPr>
          <w:spacing w:val="-2"/>
        </w:rPr>
        <w:t>КЛАССЕ</w:t>
      </w:r>
    </w:p>
    <w:p w:rsidR="00502D9B" w:rsidRDefault="00D40229">
      <w:pPr>
        <w:pStyle w:val="a3"/>
        <w:spacing w:before="1"/>
        <w:ind w:left="1700" w:firstLine="0"/>
      </w:pPr>
      <w:r>
        <w:t>Общиесведенияо</w:t>
      </w:r>
      <w:r>
        <w:rPr>
          <w:spacing w:val="-2"/>
        </w:rPr>
        <w:t>языке.</w:t>
      </w:r>
    </w:p>
    <w:p w:rsidR="00502D9B" w:rsidRDefault="00D40229">
      <w:pPr>
        <w:pStyle w:val="a3"/>
        <w:spacing w:before="48" w:line="276" w:lineRule="auto"/>
        <w:ind w:left="1700" w:right="1472" w:firstLine="0"/>
      </w:pPr>
      <w:r>
        <w:t>Понятия:письменная иустнаяречь,сферыобщения,монологидиалог. Система языка.</w:t>
      </w:r>
    </w:p>
    <w:p w:rsidR="00502D9B" w:rsidRDefault="00D40229">
      <w:pPr>
        <w:pStyle w:val="a3"/>
        <w:spacing w:before="1"/>
        <w:ind w:left="1700" w:firstLine="0"/>
      </w:pPr>
      <w:r>
        <w:t>Фонетика.Графика.Орфоэпия.</w:t>
      </w:r>
      <w:r>
        <w:rPr>
          <w:spacing w:val="-2"/>
        </w:rPr>
        <w:t>Орфография.</w:t>
      </w:r>
    </w:p>
    <w:p w:rsidR="00502D9B" w:rsidRDefault="00D40229">
      <w:pPr>
        <w:pStyle w:val="a3"/>
        <w:spacing w:before="42" w:line="276" w:lineRule="auto"/>
        <w:ind w:right="574"/>
      </w:pPr>
      <w:r>
        <w:t>Обобщение, систематизация и углубление ранее приобретённых знаний по фонетике, графике, орфографии и орфоэпии. Связь звуков и букв. Правильное произношение согласных звуков дз, ц, з, с в иронском литературном и дигорском</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right="562" w:firstLine="0"/>
      </w:pPr>
      <w:r>
        <w:lastRenderedPageBreak/>
        <w:t>диалектах. Русские согласные и правильное произношение гласных в заимствованных словах. Заимствованные из русского языка буквы в осетинском алфавите и их употребление в осетинском языке. Изменения гласных и согласных звуков в речи. Изменения в гласных и согласных звуках. Особенности ударения в дигорском литературном языке. Правила постановки ударения в осетинском языке.</w:t>
      </w:r>
    </w:p>
    <w:p w:rsidR="00502D9B" w:rsidRDefault="00D40229">
      <w:pPr>
        <w:pStyle w:val="a3"/>
        <w:spacing w:line="278" w:lineRule="auto"/>
        <w:ind w:left="1700" w:right="2462" w:firstLine="0"/>
        <w:jc w:val="left"/>
      </w:pPr>
      <w:r>
        <w:t>Осетинскийалфавит.Историяосетинскогоалфавита. Фонетический разбор.</w:t>
      </w:r>
    </w:p>
    <w:p w:rsidR="00502D9B" w:rsidRDefault="00D40229">
      <w:pPr>
        <w:pStyle w:val="a3"/>
        <w:spacing w:line="276" w:lineRule="auto"/>
        <w:ind w:left="1700" w:right="2735" w:firstLine="0"/>
        <w:jc w:val="left"/>
      </w:pPr>
      <w:r>
        <w:t>Работаслингвистическимисловарямиисправочниками. Лексика. Фразеология.</w:t>
      </w:r>
    </w:p>
    <w:p w:rsidR="00502D9B" w:rsidRDefault="00D40229">
      <w:pPr>
        <w:pStyle w:val="a3"/>
        <w:spacing w:line="278" w:lineRule="auto"/>
        <w:ind w:right="293"/>
        <w:jc w:val="left"/>
      </w:pPr>
      <w:r>
        <w:t>Понятиелексики.Связьмеждусловамипосодержанию.Лексическиесредства связи между частями текста (местоимения, лексические повторы, синонимы).</w:t>
      </w:r>
    </w:p>
    <w:p w:rsidR="00502D9B" w:rsidRDefault="00D40229">
      <w:pPr>
        <w:pStyle w:val="a3"/>
        <w:spacing w:line="319" w:lineRule="exact"/>
        <w:ind w:left="1700" w:firstLine="0"/>
        <w:jc w:val="left"/>
      </w:pPr>
      <w:r>
        <w:t>Однозначныеимногозначные</w:t>
      </w:r>
      <w:r>
        <w:rPr>
          <w:spacing w:val="-2"/>
        </w:rPr>
        <w:t>слова.</w:t>
      </w:r>
    </w:p>
    <w:p w:rsidR="00502D9B" w:rsidRDefault="00D40229">
      <w:pPr>
        <w:pStyle w:val="a3"/>
        <w:tabs>
          <w:tab w:val="left" w:pos="3275"/>
          <w:tab w:val="left" w:pos="3781"/>
          <w:tab w:val="left" w:pos="5814"/>
          <w:tab w:val="left" w:pos="7146"/>
          <w:tab w:val="left" w:pos="8030"/>
          <w:tab w:val="left" w:pos="9556"/>
        </w:tabs>
        <w:spacing w:before="32" w:line="276" w:lineRule="auto"/>
        <w:ind w:left="1700" w:right="572" w:firstLine="0"/>
        <w:jc w:val="left"/>
      </w:pPr>
      <w:r>
        <w:t xml:space="preserve">Виды художественно-изобразительных средств. Метафора. Метонимия. Омонимы. Виды омонимов, их различия. Многозначность и омонимия. </w:t>
      </w:r>
      <w:r>
        <w:rPr>
          <w:spacing w:val="-2"/>
        </w:rPr>
        <w:t>Синонимы,</w:t>
      </w:r>
      <w:r>
        <w:tab/>
      </w:r>
      <w:r>
        <w:rPr>
          <w:spacing w:val="-6"/>
        </w:rPr>
        <w:t>их</w:t>
      </w:r>
      <w:r>
        <w:tab/>
      </w:r>
      <w:r>
        <w:rPr>
          <w:spacing w:val="-2"/>
        </w:rPr>
        <w:t>отличительные</w:t>
      </w:r>
      <w:r>
        <w:tab/>
      </w:r>
      <w:r>
        <w:rPr>
          <w:spacing w:val="-2"/>
        </w:rPr>
        <w:t>свойства.</w:t>
      </w:r>
      <w:r>
        <w:tab/>
      </w:r>
      <w:r>
        <w:rPr>
          <w:spacing w:val="-4"/>
        </w:rPr>
        <w:t>Виды</w:t>
      </w:r>
      <w:r>
        <w:tab/>
      </w:r>
      <w:r>
        <w:rPr>
          <w:spacing w:val="-2"/>
        </w:rPr>
        <w:t>синонимов</w:t>
      </w:r>
      <w:r>
        <w:tab/>
      </w:r>
      <w:r>
        <w:rPr>
          <w:spacing w:val="-2"/>
        </w:rPr>
        <w:t>(лексические,</w:t>
      </w:r>
    </w:p>
    <w:p w:rsidR="00502D9B" w:rsidRDefault="00D40229">
      <w:pPr>
        <w:pStyle w:val="a3"/>
        <w:ind w:firstLine="0"/>
        <w:jc w:val="left"/>
      </w:pPr>
      <w:r>
        <w:t>фразеологические,грамматические).Задачисинонимовв</w:t>
      </w:r>
      <w:r>
        <w:rPr>
          <w:spacing w:val="-2"/>
        </w:rPr>
        <w:t>тексте.</w:t>
      </w:r>
    </w:p>
    <w:p w:rsidR="00502D9B" w:rsidRDefault="00D40229">
      <w:pPr>
        <w:pStyle w:val="a3"/>
        <w:tabs>
          <w:tab w:val="left" w:pos="3975"/>
          <w:tab w:val="left" w:pos="5000"/>
          <w:tab w:val="left" w:pos="7780"/>
          <w:tab w:val="left" w:pos="8227"/>
          <w:tab w:val="left" w:pos="10469"/>
        </w:tabs>
        <w:spacing w:before="48" w:line="276" w:lineRule="auto"/>
        <w:ind w:left="1700" w:right="566" w:firstLine="0"/>
        <w:jc w:val="left"/>
      </w:pPr>
      <w:r>
        <w:t xml:space="preserve">Антонимы. Языковые и контекстуальные антонимы. Антитеза. Оксюморон. </w:t>
      </w:r>
      <w:r>
        <w:rPr>
          <w:spacing w:val="-2"/>
        </w:rPr>
        <w:t>Заимствованные</w:t>
      </w:r>
      <w:r>
        <w:tab/>
      </w:r>
      <w:r>
        <w:rPr>
          <w:spacing w:val="-2"/>
        </w:rPr>
        <w:t>слова.</w:t>
      </w:r>
      <w:r>
        <w:tab/>
      </w:r>
      <w:r>
        <w:rPr>
          <w:spacing w:val="-2"/>
        </w:rPr>
        <w:t>Исконно-осетинские</w:t>
      </w:r>
      <w:r>
        <w:tab/>
      </w:r>
      <w:r>
        <w:rPr>
          <w:spacing w:val="-10"/>
        </w:rPr>
        <w:t>и</w:t>
      </w:r>
      <w:r>
        <w:tab/>
      </w:r>
      <w:r>
        <w:rPr>
          <w:spacing w:val="-2"/>
        </w:rPr>
        <w:t>заимствованные</w:t>
      </w:r>
      <w:r>
        <w:tab/>
      </w:r>
      <w:r>
        <w:rPr>
          <w:spacing w:val="-2"/>
        </w:rPr>
        <w:t>слова.</w:t>
      </w:r>
    </w:p>
    <w:p w:rsidR="00502D9B" w:rsidRDefault="00D40229">
      <w:pPr>
        <w:pStyle w:val="a3"/>
        <w:spacing w:line="278" w:lineRule="auto"/>
        <w:ind w:firstLine="0"/>
        <w:jc w:val="left"/>
      </w:pPr>
      <w:r>
        <w:t>Заимствованныесловавкнижнойречи.Правильноепроизношениеинаписание заимствованных слов.</w:t>
      </w:r>
    </w:p>
    <w:p w:rsidR="00502D9B" w:rsidRDefault="00D40229">
      <w:pPr>
        <w:pStyle w:val="a3"/>
        <w:spacing w:line="321" w:lineRule="exact"/>
        <w:ind w:left="1700" w:firstLine="0"/>
        <w:jc w:val="left"/>
      </w:pPr>
      <w:r>
        <w:t>Литературнаяидиалектнаяречь.Диалектизмы,ихстроение</w:t>
      </w:r>
      <w:r>
        <w:rPr>
          <w:spacing w:val="-2"/>
        </w:rPr>
        <w:t>задачи.</w:t>
      </w:r>
    </w:p>
    <w:p w:rsidR="00502D9B" w:rsidRDefault="00D40229">
      <w:pPr>
        <w:pStyle w:val="a3"/>
        <w:spacing w:before="39" w:line="278" w:lineRule="auto"/>
        <w:ind w:right="293"/>
        <w:jc w:val="left"/>
      </w:pPr>
      <w:r>
        <w:t xml:space="preserve">Специальная лексика. Термины и профессионализмы. Термины в осетинском </w:t>
      </w:r>
      <w:r>
        <w:rPr>
          <w:spacing w:val="-2"/>
        </w:rPr>
        <w:t>языке.</w:t>
      </w:r>
    </w:p>
    <w:p w:rsidR="00502D9B" w:rsidRDefault="00D40229">
      <w:pPr>
        <w:pStyle w:val="a3"/>
        <w:spacing w:line="317" w:lineRule="exact"/>
        <w:ind w:left="1700" w:firstLine="0"/>
        <w:jc w:val="left"/>
      </w:pPr>
      <w:r>
        <w:t>Устаревшиесловавосетинскомязыке.Активныйипассивный</w:t>
      </w:r>
      <w:r>
        <w:rPr>
          <w:spacing w:val="-2"/>
        </w:rPr>
        <w:t>словарь.</w:t>
      </w:r>
    </w:p>
    <w:p w:rsidR="00502D9B" w:rsidRDefault="00D40229">
      <w:pPr>
        <w:pStyle w:val="a3"/>
        <w:spacing w:before="48"/>
        <w:ind w:firstLine="0"/>
        <w:jc w:val="left"/>
      </w:pPr>
      <w:r>
        <w:t>Неологизмывосетинском</w:t>
      </w:r>
      <w:r>
        <w:rPr>
          <w:spacing w:val="-2"/>
        </w:rPr>
        <w:t>языке.</w:t>
      </w:r>
    </w:p>
    <w:p w:rsidR="00502D9B" w:rsidRDefault="00D40229">
      <w:pPr>
        <w:pStyle w:val="a3"/>
        <w:spacing w:before="47"/>
        <w:ind w:left="1700" w:firstLine="0"/>
      </w:pPr>
      <w:r>
        <w:t>Лексикакнижнойиустной</w:t>
      </w:r>
      <w:r>
        <w:rPr>
          <w:spacing w:val="-4"/>
        </w:rPr>
        <w:t>речи.</w:t>
      </w:r>
    </w:p>
    <w:p w:rsidR="00502D9B" w:rsidRDefault="00D40229">
      <w:pPr>
        <w:pStyle w:val="a3"/>
        <w:spacing w:before="50" w:line="276" w:lineRule="auto"/>
        <w:ind w:right="567"/>
      </w:pPr>
      <w:r>
        <w:t>Фразеология. Фразеологические синонимы, синонимы и антонимы. Стилистические свойств фразеологических единиц. Фразеологические единицы в книжной и устной речи.</w:t>
      </w:r>
    </w:p>
    <w:p w:rsidR="00502D9B" w:rsidRDefault="00D40229">
      <w:pPr>
        <w:pStyle w:val="a3"/>
        <w:spacing w:line="278" w:lineRule="auto"/>
        <w:ind w:right="571"/>
      </w:pPr>
      <w:r>
        <w:t>Этикетная лексика. Группы этикетных слов. Виды этикетных выражений в осетинской семье.</w:t>
      </w:r>
    </w:p>
    <w:p w:rsidR="00502D9B" w:rsidRDefault="00D40229">
      <w:pPr>
        <w:pStyle w:val="a3"/>
        <w:spacing w:line="321" w:lineRule="exact"/>
        <w:ind w:left="1700" w:firstLine="0"/>
      </w:pPr>
      <w:r>
        <w:t>Литературныйязык.</w:t>
      </w:r>
      <w:r>
        <w:rPr>
          <w:spacing w:val="-2"/>
        </w:rPr>
        <w:t>Стилистика.</w:t>
      </w:r>
    </w:p>
    <w:p w:rsidR="00502D9B" w:rsidRDefault="00D40229">
      <w:pPr>
        <w:pStyle w:val="a3"/>
        <w:spacing w:before="42" w:line="278" w:lineRule="auto"/>
        <w:ind w:left="1700" w:right="657" w:firstLine="0"/>
      </w:pPr>
      <w:r>
        <w:t>Понятиелитературногоязыка,егонормы.Кодификациялитературногоязыка. Понятие стиля речи. Стили речи в осетинском языке.</w:t>
      </w:r>
    </w:p>
    <w:p w:rsidR="00502D9B" w:rsidRDefault="00D40229">
      <w:pPr>
        <w:pStyle w:val="a3"/>
        <w:spacing w:line="317" w:lineRule="exact"/>
        <w:ind w:left="1700" w:firstLine="0"/>
      </w:pPr>
      <w:r>
        <w:t>Стереотипныеязыковые</w:t>
      </w:r>
      <w:r>
        <w:rPr>
          <w:spacing w:val="-2"/>
        </w:rPr>
        <w:t>приёмы.</w:t>
      </w:r>
    </w:p>
    <w:p w:rsidR="00502D9B" w:rsidRDefault="00D40229">
      <w:pPr>
        <w:pStyle w:val="a3"/>
        <w:tabs>
          <w:tab w:val="left" w:pos="5723"/>
          <w:tab w:val="left" w:pos="7206"/>
          <w:tab w:val="left" w:pos="8224"/>
          <w:tab w:val="left" w:pos="9396"/>
        </w:tabs>
        <w:spacing w:before="45" w:line="278" w:lineRule="auto"/>
        <w:ind w:right="566"/>
        <w:jc w:val="left"/>
      </w:pPr>
      <w:r>
        <w:rPr>
          <w:spacing w:val="-2"/>
        </w:rPr>
        <w:t>Эмоционально-экспрессивное</w:t>
      </w:r>
      <w:r>
        <w:tab/>
      </w:r>
      <w:r>
        <w:rPr>
          <w:spacing w:val="-2"/>
        </w:rPr>
        <w:t>значение</w:t>
      </w:r>
      <w:r>
        <w:tab/>
      </w:r>
      <w:r>
        <w:rPr>
          <w:spacing w:val="-2"/>
        </w:rPr>
        <w:t>слов.</w:t>
      </w:r>
      <w:r>
        <w:tab/>
      </w:r>
      <w:r>
        <w:rPr>
          <w:spacing w:val="-2"/>
        </w:rPr>
        <w:t>Место</w:t>
      </w:r>
      <w:r>
        <w:tab/>
      </w:r>
      <w:r>
        <w:rPr>
          <w:spacing w:val="-2"/>
        </w:rPr>
        <w:t xml:space="preserve">эмоционально- </w:t>
      </w:r>
      <w:r>
        <w:t>экспрессивных слов в функциональных стилях.</w:t>
      </w:r>
    </w:p>
    <w:p w:rsidR="00502D9B" w:rsidRDefault="00D40229">
      <w:pPr>
        <w:pStyle w:val="a3"/>
        <w:spacing w:line="319" w:lineRule="exact"/>
        <w:ind w:left="1700" w:firstLine="0"/>
        <w:jc w:val="left"/>
      </w:pPr>
      <w:r>
        <w:t>Морфемикаи</w:t>
      </w:r>
      <w:r>
        <w:rPr>
          <w:spacing w:val="-2"/>
        </w:rPr>
        <w:t xml:space="preserve"> словообразование.</w:t>
      </w:r>
    </w:p>
    <w:p w:rsidR="00502D9B" w:rsidRDefault="00D40229">
      <w:pPr>
        <w:pStyle w:val="a3"/>
        <w:spacing w:before="47" w:line="276" w:lineRule="auto"/>
        <w:jc w:val="left"/>
      </w:pPr>
      <w:r>
        <w:t>Морфемикакакразделязыкознания.Видыморфем.Стилистическиепризнаки морфем. Виды аффиксов. Разбор слова по составу.</w:t>
      </w:r>
    </w:p>
    <w:p w:rsidR="00502D9B" w:rsidRDefault="00502D9B">
      <w:pPr>
        <w:pStyle w:val="a3"/>
        <w:spacing w:line="276" w:lineRule="auto"/>
        <w:jc w:val="left"/>
        <w:sectPr w:rsidR="00502D9B">
          <w:pgSz w:w="11920" w:h="16860"/>
          <w:pgMar w:top="820" w:right="0" w:bottom="280" w:left="141" w:header="571" w:footer="0" w:gutter="0"/>
          <w:cols w:space="720"/>
        </w:sectPr>
      </w:pPr>
    </w:p>
    <w:p w:rsidR="00502D9B" w:rsidRDefault="00D40229">
      <w:pPr>
        <w:pStyle w:val="a3"/>
        <w:tabs>
          <w:tab w:val="left" w:pos="4194"/>
          <w:tab w:val="left" w:pos="4563"/>
          <w:tab w:val="left" w:pos="5625"/>
          <w:tab w:val="left" w:pos="7487"/>
          <w:tab w:val="left" w:pos="8832"/>
          <w:tab w:val="left" w:pos="10591"/>
        </w:tabs>
        <w:spacing w:line="311" w:lineRule="exact"/>
        <w:ind w:left="1700" w:firstLine="0"/>
        <w:jc w:val="left"/>
      </w:pPr>
      <w:r>
        <w:lastRenderedPageBreak/>
        <w:t>Слово</w:t>
      </w:r>
      <w:r>
        <w:rPr>
          <w:spacing w:val="-2"/>
        </w:rPr>
        <w:t>образование</w:t>
      </w:r>
      <w:r>
        <w:tab/>
      </w:r>
      <w:r>
        <w:rPr>
          <w:spacing w:val="-10"/>
        </w:rPr>
        <w:t>-</w:t>
      </w:r>
      <w:r>
        <w:tab/>
      </w:r>
      <w:r>
        <w:rPr>
          <w:spacing w:val="-2"/>
        </w:rPr>
        <w:t>раздел</w:t>
      </w:r>
      <w:r>
        <w:tab/>
      </w:r>
      <w:r>
        <w:rPr>
          <w:spacing w:val="-2"/>
        </w:rPr>
        <w:t>языкознания.</w:t>
      </w:r>
      <w:r>
        <w:tab/>
      </w:r>
      <w:r>
        <w:rPr>
          <w:spacing w:val="-2"/>
        </w:rPr>
        <w:t>Способы</w:t>
      </w:r>
      <w:r>
        <w:tab/>
      </w:r>
      <w:r>
        <w:rPr>
          <w:spacing w:val="-2"/>
        </w:rPr>
        <w:t>образования</w:t>
      </w:r>
      <w:r>
        <w:tab/>
      </w:r>
      <w:r>
        <w:rPr>
          <w:spacing w:val="-2"/>
        </w:rPr>
        <w:t>слов.</w:t>
      </w:r>
    </w:p>
    <w:p w:rsidR="00502D9B" w:rsidRDefault="00D40229">
      <w:pPr>
        <w:pStyle w:val="a3"/>
        <w:spacing w:before="47"/>
        <w:ind w:firstLine="0"/>
        <w:jc w:val="left"/>
      </w:pPr>
      <w:r>
        <w:t>Словообразующиеиформообразующие</w:t>
      </w:r>
      <w:r>
        <w:rPr>
          <w:spacing w:val="-2"/>
        </w:rPr>
        <w:t>морфемы.</w:t>
      </w:r>
    </w:p>
    <w:p w:rsidR="00502D9B" w:rsidRDefault="00D40229">
      <w:pPr>
        <w:pStyle w:val="a3"/>
        <w:spacing w:before="50"/>
        <w:ind w:left="1700" w:firstLine="0"/>
        <w:jc w:val="left"/>
      </w:pPr>
      <w:r>
        <w:rPr>
          <w:spacing w:val="-2"/>
        </w:rPr>
        <w:t>Морфология.</w:t>
      </w:r>
    </w:p>
    <w:p w:rsidR="00502D9B" w:rsidRDefault="00D40229">
      <w:pPr>
        <w:pStyle w:val="a3"/>
        <w:spacing w:before="46"/>
        <w:ind w:left="1700" w:firstLine="0"/>
        <w:jc w:val="left"/>
      </w:pPr>
      <w:r>
        <w:t>Частиречивосетинском</w:t>
      </w:r>
      <w:r>
        <w:rPr>
          <w:spacing w:val="-2"/>
        </w:rPr>
        <w:t>языке.</w:t>
      </w:r>
    </w:p>
    <w:p w:rsidR="00502D9B" w:rsidRDefault="00D40229">
      <w:pPr>
        <w:pStyle w:val="a3"/>
        <w:spacing w:before="50" w:line="276" w:lineRule="auto"/>
        <w:ind w:right="559"/>
      </w:pPr>
      <w:r>
        <w:t>Имя существительное. Общая характеристика имени существительного (повторение). Грамматические признаки имён существительных. Падежи в осетинском языке, значение. Образование существительных множественного числав осетинском языке. Синтаксическая роль имени существительного. Морфологический разбор имени существительного.</w:t>
      </w:r>
    </w:p>
    <w:p w:rsidR="00502D9B" w:rsidRDefault="00D40229">
      <w:pPr>
        <w:pStyle w:val="a3"/>
        <w:spacing w:before="4" w:line="276" w:lineRule="auto"/>
        <w:ind w:right="559"/>
      </w:pPr>
      <w:r>
        <w:t>Имя прилагательное. Общая характеристика имени прилагательного (повторение).Грамматические признакиимениприлагательного.Степени сравнения прилагательного. Синтаксическая роль имени прилагательного. Морфологический разбор имени прилагательного.</w:t>
      </w:r>
    </w:p>
    <w:p w:rsidR="00502D9B" w:rsidRDefault="00D40229">
      <w:pPr>
        <w:pStyle w:val="a3"/>
        <w:spacing w:line="276" w:lineRule="auto"/>
        <w:ind w:right="555"/>
      </w:pPr>
      <w:r>
        <w:t>Глагол. Общая характеристика глагола (повторение). Грамматические признаки глагола. Сложные глаголы, сложные и побудительные формы глагола. Неизменяемые ибезличные формы глагола. Спряжениеглагола.Значения времении наклонения глагола. Причастие и деепричастие. Причастные и деепричастные обороты. Виды основ глагола. Виды приставок глагола и их функций. Правописание форм глагола. Синтаксическая роль глагола Морфологический разбор глагола.</w:t>
      </w:r>
    </w:p>
    <w:p w:rsidR="00502D9B" w:rsidRDefault="00D40229">
      <w:pPr>
        <w:pStyle w:val="a3"/>
        <w:spacing w:line="278" w:lineRule="auto"/>
        <w:ind w:right="561"/>
      </w:pPr>
      <w:r>
        <w:t>Понятие о служебных частях речи. Виды и лексико-грамматических признаки служебных частей речи.</w:t>
      </w:r>
    </w:p>
    <w:p w:rsidR="00502D9B" w:rsidRDefault="00D40229">
      <w:pPr>
        <w:pStyle w:val="a3"/>
        <w:spacing w:line="276" w:lineRule="auto"/>
        <w:ind w:left="1700" w:right="1319" w:firstLine="0"/>
      </w:pPr>
      <w:r>
        <w:t>Союзы.Типысоюзовпозначению.Союзныеслова.Указательныеслова. Частицы, их классификация по значению. Значения модальных слов.</w:t>
      </w:r>
    </w:p>
    <w:p w:rsidR="00502D9B" w:rsidRDefault="00D40229">
      <w:pPr>
        <w:pStyle w:val="a3"/>
        <w:spacing w:line="276" w:lineRule="auto"/>
        <w:jc w:val="left"/>
      </w:pPr>
      <w:r>
        <w:t xml:space="preserve">Междометие.Значениемеждометийвречи.Звукоподражательныеслова,их </w:t>
      </w:r>
      <w:r>
        <w:rPr>
          <w:spacing w:val="-2"/>
        </w:rPr>
        <w:t>значение.</w:t>
      </w:r>
    </w:p>
    <w:p w:rsidR="00502D9B" w:rsidRDefault="00D40229">
      <w:pPr>
        <w:pStyle w:val="a3"/>
        <w:ind w:left="1700" w:firstLine="0"/>
        <w:jc w:val="left"/>
      </w:pPr>
      <w:r>
        <w:rPr>
          <w:spacing w:val="-2"/>
        </w:rPr>
        <w:t>Орфография.</w:t>
      </w:r>
    </w:p>
    <w:p w:rsidR="00502D9B" w:rsidRDefault="00D40229">
      <w:pPr>
        <w:pStyle w:val="a3"/>
        <w:spacing w:before="39" w:line="278" w:lineRule="auto"/>
        <w:jc w:val="left"/>
      </w:pPr>
      <w:r>
        <w:t>Принципыорфографии.Правописаниеудвоенныхсогласных.Правописание географических названий.</w:t>
      </w:r>
    </w:p>
    <w:p w:rsidR="00502D9B" w:rsidRDefault="00D40229">
      <w:pPr>
        <w:pStyle w:val="a3"/>
        <w:spacing w:line="321" w:lineRule="exact"/>
        <w:ind w:left="1700" w:firstLine="0"/>
        <w:jc w:val="left"/>
      </w:pPr>
      <w:r>
        <w:rPr>
          <w:spacing w:val="-2"/>
        </w:rPr>
        <w:t>Текст.</w:t>
      </w:r>
    </w:p>
    <w:p w:rsidR="00502D9B" w:rsidRDefault="00D40229">
      <w:pPr>
        <w:pStyle w:val="a3"/>
        <w:tabs>
          <w:tab w:val="left" w:pos="2763"/>
          <w:tab w:val="left" w:pos="3140"/>
          <w:tab w:val="left" w:pos="4415"/>
          <w:tab w:val="left" w:pos="6527"/>
          <w:tab w:val="left" w:pos="7602"/>
          <w:tab w:val="left" w:pos="9129"/>
          <w:tab w:val="left" w:pos="10596"/>
        </w:tabs>
        <w:spacing w:before="42" w:line="278" w:lineRule="auto"/>
        <w:ind w:right="563"/>
        <w:jc w:val="left"/>
      </w:pPr>
      <w:r>
        <w:rPr>
          <w:spacing w:val="-2"/>
        </w:rPr>
        <w:t>Работа</w:t>
      </w:r>
      <w:r>
        <w:tab/>
      </w:r>
      <w:r>
        <w:rPr>
          <w:spacing w:val="-10"/>
        </w:rPr>
        <w:t>с</w:t>
      </w:r>
      <w:r>
        <w:tab/>
      </w:r>
      <w:r>
        <w:rPr>
          <w:spacing w:val="-2"/>
        </w:rPr>
        <w:t>текстом:</w:t>
      </w:r>
      <w:r>
        <w:tab/>
      </w:r>
      <w:r>
        <w:rPr>
          <w:spacing w:val="-2"/>
        </w:rPr>
        <w:t>озаглавливание</w:t>
      </w:r>
      <w:r>
        <w:tab/>
      </w:r>
      <w:r>
        <w:rPr>
          <w:spacing w:val="-2"/>
        </w:rPr>
        <w:t>текста,</w:t>
      </w:r>
      <w:r>
        <w:tab/>
      </w:r>
      <w:r>
        <w:rPr>
          <w:spacing w:val="-2"/>
        </w:rPr>
        <w:t>выделение</w:t>
      </w:r>
      <w:r>
        <w:tab/>
      </w:r>
      <w:r>
        <w:rPr>
          <w:spacing w:val="-2"/>
        </w:rPr>
        <w:t>ключевых</w:t>
      </w:r>
      <w:r>
        <w:tab/>
      </w:r>
      <w:r>
        <w:rPr>
          <w:spacing w:val="-2"/>
        </w:rPr>
        <w:t xml:space="preserve">слов, </w:t>
      </w:r>
      <w:r>
        <w:t>выписывание из текста слов по заданным параметрам.</w:t>
      </w:r>
    </w:p>
    <w:p w:rsidR="00502D9B" w:rsidRDefault="00D40229">
      <w:pPr>
        <w:pStyle w:val="a3"/>
        <w:spacing w:line="276" w:lineRule="auto"/>
        <w:ind w:left="1700" w:right="300" w:firstLine="0"/>
        <w:jc w:val="left"/>
      </w:pPr>
      <w:r>
        <w:t>Составление плана текста. Пересказ и (или) составление текста по плану. Переводкороткихтекстовсосетинского языканарусскийязыкинаоборот. Анализ текста.</w:t>
      </w:r>
    </w:p>
    <w:p w:rsidR="00502D9B" w:rsidRDefault="00D40229">
      <w:pPr>
        <w:pStyle w:val="a3"/>
        <w:spacing w:before="1" w:line="276" w:lineRule="auto"/>
        <w:ind w:left="1112" w:firstLine="0"/>
        <w:jc w:val="left"/>
      </w:pPr>
      <w:r>
        <w:t>ПЛАНИРУЕМЫЕ РЕЗУЛЬТАТЫ ОСВОЕНИЯ ПРОГРАММЫ ПО РОДНОМУ (ОСЕТИНСКОМУ)ЯЗЫКУНАУРОВНЕСРЕДНЕГООБЩЕГООБРАЗОВАНИЯ</w:t>
      </w:r>
    </w:p>
    <w:p w:rsidR="00502D9B" w:rsidRDefault="00502D9B">
      <w:pPr>
        <w:pStyle w:val="a3"/>
        <w:spacing w:before="44"/>
        <w:ind w:left="0" w:firstLine="0"/>
        <w:jc w:val="left"/>
      </w:pPr>
    </w:p>
    <w:p w:rsidR="00502D9B" w:rsidRDefault="00D40229">
      <w:pPr>
        <w:pStyle w:val="a3"/>
        <w:spacing w:line="276" w:lineRule="auto"/>
        <w:ind w:right="293"/>
        <w:jc w:val="left"/>
      </w:pPr>
      <w:r>
        <w:t>Врезультатеизученияродного(осетинского)языкауобучающегося10класса будут сформированы следующие ЛИЧНОСТНЫЕ РЕЗУЛЬТАТЫ:</w:t>
      </w:r>
    </w:p>
    <w:p w:rsidR="00502D9B" w:rsidRDefault="00D40229" w:rsidP="002971AB">
      <w:pPr>
        <w:pStyle w:val="3"/>
        <w:numPr>
          <w:ilvl w:val="0"/>
          <w:numId w:val="42"/>
        </w:numPr>
        <w:tabs>
          <w:tab w:val="left" w:pos="2001"/>
        </w:tabs>
        <w:spacing w:before="13"/>
        <w:ind w:left="2001" w:hanging="301"/>
      </w:pPr>
      <w:r>
        <w:t>гражданского</w:t>
      </w:r>
      <w:r>
        <w:rPr>
          <w:spacing w:val="-2"/>
        </w:rPr>
        <w:t>воспитания:</w:t>
      </w:r>
    </w:p>
    <w:p w:rsidR="00502D9B" w:rsidRDefault="00502D9B">
      <w:pPr>
        <w:pStyle w:val="3"/>
        <w:jc w:val="left"/>
        <w:sectPr w:rsidR="00502D9B">
          <w:pgSz w:w="11920" w:h="16860"/>
          <w:pgMar w:top="820" w:right="0" w:bottom="280" w:left="141" w:header="571" w:footer="0" w:gutter="0"/>
          <w:cols w:space="720"/>
        </w:sectPr>
      </w:pPr>
    </w:p>
    <w:p w:rsidR="00502D9B" w:rsidRDefault="00D40229">
      <w:pPr>
        <w:pStyle w:val="a3"/>
        <w:spacing w:line="278" w:lineRule="auto"/>
        <w:ind w:right="567"/>
      </w:pPr>
      <w:r>
        <w:lastRenderedPageBreak/>
        <w:t>сформированность гражданской позиции обучающегося как активного и ответственного члена российского общества;</w:t>
      </w:r>
    </w:p>
    <w:p w:rsidR="00502D9B" w:rsidRDefault="00D40229">
      <w:pPr>
        <w:pStyle w:val="a3"/>
        <w:spacing w:line="276" w:lineRule="auto"/>
        <w:ind w:right="566"/>
      </w:pPr>
      <w:r>
        <w:t xml:space="preserve">осознание своих конституционных прав и обязанностей, уважение закона и </w:t>
      </w:r>
      <w:r>
        <w:rPr>
          <w:spacing w:val="-2"/>
        </w:rPr>
        <w:t>правопорядка;</w:t>
      </w:r>
    </w:p>
    <w:p w:rsidR="00502D9B" w:rsidRDefault="00D40229">
      <w:pPr>
        <w:pStyle w:val="a3"/>
        <w:spacing w:line="278" w:lineRule="auto"/>
        <w:ind w:right="558"/>
      </w:pPr>
      <w:r>
        <w:t>принятие традиционныхнациональных, общечеловеческих гуманистических и демократических ценностей;</w:t>
      </w:r>
    </w:p>
    <w:p w:rsidR="00502D9B" w:rsidRDefault="00D40229">
      <w:pPr>
        <w:pStyle w:val="a3"/>
        <w:spacing w:line="278" w:lineRule="auto"/>
        <w:ind w:right="571"/>
      </w:pPr>
      <w:r>
        <w:t>готовностьпротивостоятьидеологииэкстремизма,национализма,ксенофобии, дискриминации по социальным, религиозным, расовым, национальным признакам;</w:t>
      </w:r>
    </w:p>
    <w:p w:rsidR="00502D9B" w:rsidRDefault="00D40229">
      <w:pPr>
        <w:pStyle w:val="a3"/>
        <w:spacing w:line="276" w:lineRule="auto"/>
        <w:ind w:right="556"/>
      </w:pPr>
      <w:r>
        <w:t>готовность вести совместную деятельность в интересах гражданского общества, участвовать в самоуправлении в школе и детско-юношеских</w:t>
      </w:r>
      <w:r>
        <w:rPr>
          <w:spacing w:val="-2"/>
        </w:rPr>
        <w:t>организациях;</w:t>
      </w:r>
    </w:p>
    <w:p w:rsidR="00502D9B" w:rsidRDefault="00D40229">
      <w:pPr>
        <w:pStyle w:val="a3"/>
        <w:spacing w:line="276" w:lineRule="auto"/>
        <w:ind w:right="572"/>
      </w:pPr>
      <w:r>
        <w:t>умение взаимодействовать с социальными институтами в соответствии с их функциями и назначением;</w:t>
      </w:r>
    </w:p>
    <w:p w:rsidR="00502D9B" w:rsidRDefault="00D40229">
      <w:pPr>
        <w:pStyle w:val="a3"/>
        <w:ind w:left="1700" w:firstLine="0"/>
      </w:pPr>
      <w:r>
        <w:t>готовностькгуманитарнойиволонтёрской</w:t>
      </w:r>
      <w:r>
        <w:rPr>
          <w:spacing w:val="-2"/>
        </w:rPr>
        <w:t>деятельности;</w:t>
      </w:r>
    </w:p>
    <w:p w:rsidR="00502D9B" w:rsidRDefault="00D40229" w:rsidP="002971AB">
      <w:pPr>
        <w:pStyle w:val="3"/>
        <w:numPr>
          <w:ilvl w:val="0"/>
          <w:numId w:val="42"/>
        </w:numPr>
        <w:tabs>
          <w:tab w:val="left" w:pos="2001"/>
        </w:tabs>
        <w:spacing w:before="31"/>
        <w:ind w:left="2001" w:hanging="301"/>
        <w:jc w:val="both"/>
      </w:pPr>
      <w:r>
        <w:t>патриотического</w:t>
      </w:r>
      <w:r>
        <w:rPr>
          <w:spacing w:val="-2"/>
        </w:rPr>
        <w:t>воспитания:</w:t>
      </w:r>
    </w:p>
    <w:p w:rsidR="00502D9B" w:rsidRDefault="00D40229">
      <w:pPr>
        <w:pStyle w:val="a3"/>
        <w:spacing w:before="35" w:line="276" w:lineRule="auto"/>
        <w:ind w:right="567"/>
      </w:pPr>
      <w:r>
        <w:t>сформированность российской гражданской идентичности, патриотизма, уважения к своему народу, чувства ответственности перед Родиной, гордости засвой край, свою Родину, свой язык и культуру, прошлое и настоящее многонационального народа России;</w:t>
      </w:r>
    </w:p>
    <w:p w:rsidR="00502D9B" w:rsidRDefault="00D40229">
      <w:pPr>
        <w:pStyle w:val="a3"/>
        <w:spacing w:line="276" w:lineRule="auto"/>
        <w:ind w:right="565"/>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502D9B" w:rsidRDefault="00D40229">
      <w:pPr>
        <w:pStyle w:val="a3"/>
        <w:spacing w:before="1" w:line="278" w:lineRule="auto"/>
        <w:ind w:right="566"/>
      </w:pPr>
      <w:r>
        <w:t>идейная убеждённость, готовность к служению Отечеству и его защите, ответственность за его судьбу;</w:t>
      </w:r>
    </w:p>
    <w:p w:rsidR="00502D9B" w:rsidRDefault="00D40229" w:rsidP="002971AB">
      <w:pPr>
        <w:pStyle w:val="3"/>
        <w:numPr>
          <w:ilvl w:val="0"/>
          <w:numId w:val="42"/>
        </w:numPr>
        <w:tabs>
          <w:tab w:val="left" w:pos="2001"/>
        </w:tabs>
        <w:spacing w:before="7"/>
        <w:ind w:left="2001" w:hanging="301"/>
        <w:jc w:val="both"/>
      </w:pPr>
      <w:r>
        <w:t>духовно-нравственного</w:t>
      </w:r>
      <w:r>
        <w:rPr>
          <w:spacing w:val="-2"/>
        </w:rPr>
        <w:t>воспитания:</w:t>
      </w:r>
    </w:p>
    <w:p w:rsidR="00502D9B" w:rsidRDefault="00D40229">
      <w:pPr>
        <w:pStyle w:val="a3"/>
        <w:spacing w:before="33"/>
        <w:ind w:left="1700" w:firstLine="0"/>
      </w:pPr>
      <w:r>
        <w:t>осознаниедуховныхценностейроссийского</w:t>
      </w:r>
      <w:r>
        <w:rPr>
          <w:spacing w:val="-2"/>
        </w:rPr>
        <w:t>народа;</w:t>
      </w:r>
    </w:p>
    <w:p w:rsidR="00502D9B" w:rsidRDefault="00D40229">
      <w:pPr>
        <w:pStyle w:val="a3"/>
        <w:spacing w:before="52" w:line="276" w:lineRule="auto"/>
        <w:ind w:left="1700" w:right="572" w:firstLine="0"/>
      </w:pPr>
      <w:r>
        <w:t>сформированность нравственного сознания, норм этичного поведения; способность оценивать ситуацию и принимать осознанные решения,</w:t>
      </w:r>
    </w:p>
    <w:p w:rsidR="00502D9B" w:rsidRDefault="00D40229">
      <w:pPr>
        <w:pStyle w:val="a3"/>
        <w:spacing w:before="1"/>
        <w:ind w:firstLine="0"/>
      </w:pPr>
      <w:r>
        <w:t>ориентируясьнаморально-нравственныенормыи</w:t>
      </w:r>
      <w:r>
        <w:rPr>
          <w:spacing w:val="-2"/>
        </w:rPr>
        <w:t>ценности;</w:t>
      </w:r>
    </w:p>
    <w:p w:rsidR="00502D9B" w:rsidRDefault="00D40229">
      <w:pPr>
        <w:pStyle w:val="a3"/>
        <w:spacing w:before="45"/>
        <w:ind w:left="1700" w:firstLine="0"/>
      </w:pPr>
      <w:r>
        <w:t>осознаниеличноговкладавпостроениеустойчивого</w:t>
      </w:r>
      <w:r>
        <w:rPr>
          <w:spacing w:val="-2"/>
        </w:rPr>
        <w:t>будущего;</w:t>
      </w:r>
    </w:p>
    <w:p w:rsidR="00502D9B" w:rsidRDefault="00D40229">
      <w:pPr>
        <w:pStyle w:val="a3"/>
        <w:spacing w:before="50" w:line="276" w:lineRule="auto"/>
        <w:ind w:right="570"/>
      </w:pPr>
      <w:r>
        <w:t>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w:t>
      </w:r>
    </w:p>
    <w:p w:rsidR="00502D9B" w:rsidRDefault="00D40229" w:rsidP="002971AB">
      <w:pPr>
        <w:pStyle w:val="3"/>
        <w:numPr>
          <w:ilvl w:val="0"/>
          <w:numId w:val="42"/>
        </w:numPr>
        <w:tabs>
          <w:tab w:val="left" w:pos="2001"/>
        </w:tabs>
        <w:spacing w:before="16"/>
        <w:ind w:left="2001" w:hanging="301"/>
        <w:jc w:val="both"/>
      </w:pPr>
      <w:r>
        <w:t>эстетического</w:t>
      </w:r>
      <w:r>
        <w:rPr>
          <w:spacing w:val="-2"/>
        </w:rPr>
        <w:t>воспитания:</w:t>
      </w:r>
    </w:p>
    <w:p w:rsidR="00502D9B" w:rsidRDefault="00D40229">
      <w:pPr>
        <w:pStyle w:val="a3"/>
        <w:spacing w:before="31" w:line="278" w:lineRule="auto"/>
        <w:ind w:right="567"/>
      </w:pPr>
      <w:r>
        <w:t>эстетическое отношение к миру, включая эстетику быта, научного и технического творчества, спорта, труда, общественных отношений;</w:t>
      </w:r>
    </w:p>
    <w:p w:rsidR="00502D9B" w:rsidRDefault="00D40229">
      <w:pPr>
        <w:pStyle w:val="a3"/>
        <w:spacing w:line="278" w:lineRule="auto"/>
        <w:ind w:right="571"/>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502D9B" w:rsidRDefault="00502D9B">
      <w:pPr>
        <w:pStyle w:val="a3"/>
        <w:spacing w:line="278" w:lineRule="auto"/>
        <w:sectPr w:rsidR="00502D9B">
          <w:pgSz w:w="11920" w:h="16860"/>
          <w:pgMar w:top="820" w:right="0" w:bottom="280" w:left="141" w:header="571" w:footer="0" w:gutter="0"/>
          <w:cols w:space="720"/>
        </w:sectPr>
      </w:pPr>
    </w:p>
    <w:p w:rsidR="00502D9B" w:rsidRDefault="00D40229">
      <w:pPr>
        <w:pStyle w:val="a3"/>
        <w:spacing w:line="276" w:lineRule="auto"/>
        <w:ind w:right="567"/>
      </w:pPr>
      <w:r>
        <w:lastRenderedPageBreak/>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502D9B" w:rsidRDefault="00D40229">
      <w:pPr>
        <w:pStyle w:val="a3"/>
        <w:spacing w:line="276" w:lineRule="auto"/>
        <w:ind w:right="559"/>
      </w:pPr>
      <w:r>
        <w:t>готовностьксамовыражениювразныхвидахискусства,стремлениепроявлять качества творческой личности, в том числе при выполнении творческих работ по родному (осетинскому) языку;</w:t>
      </w:r>
    </w:p>
    <w:p w:rsidR="00502D9B" w:rsidRDefault="00D40229" w:rsidP="002971AB">
      <w:pPr>
        <w:pStyle w:val="3"/>
        <w:numPr>
          <w:ilvl w:val="0"/>
          <w:numId w:val="42"/>
        </w:numPr>
        <w:tabs>
          <w:tab w:val="left" w:pos="2001"/>
        </w:tabs>
        <w:spacing w:before="4"/>
        <w:ind w:left="2001" w:hanging="301"/>
        <w:jc w:val="both"/>
      </w:pPr>
      <w:r>
        <w:t>физического</w:t>
      </w:r>
      <w:r>
        <w:rPr>
          <w:spacing w:val="-2"/>
        </w:rPr>
        <w:t>воспитания:</w:t>
      </w:r>
    </w:p>
    <w:p w:rsidR="00502D9B" w:rsidRDefault="00D40229">
      <w:pPr>
        <w:pStyle w:val="a3"/>
        <w:spacing w:before="33" w:line="278" w:lineRule="auto"/>
        <w:jc w:val="left"/>
      </w:pPr>
      <w:r>
        <w:t>сформированностьздоровогоибезопасногообразажизни,ответственного отношения к своему здоровью;</w:t>
      </w:r>
    </w:p>
    <w:p w:rsidR="00502D9B" w:rsidRDefault="00D40229">
      <w:pPr>
        <w:pStyle w:val="a3"/>
        <w:tabs>
          <w:tab w:val="left" w:pos="3505"/>
          <w:tab w:val="left" w:pos="3956"/>
          <w:tab w:val="left" w:pos="5713"/>
          <w:tab w:val="left" w:pos="8476"/>
          <w:tab w:val="left" w:pos="9852"/>
        </w:tabs>
        <w:spacing w:line="278" w:lineRule="auto"/>
        <w:ind w:right="571"/>
        <w:jc w:val="left"/>
      </w:pPr>
      <w:r>
        <w:rPr>
          <w:spacing w:val="-2"/>
        </w:rPr>
        <w:t>потребность</w:t>
      </w:r>
      <w:r>
        <w:tab/>
      </w:r>
      <w:r>
        <w:rPr>
          <w:spacing w:val="-10"/>
        </w:rPr>
        <w:t>в</w:t>
      </w:r>
      <w:r>
        <w:tab/>
      </w:r>
      <w:r>
        <w:rPr>
          <w:spacing w:val="-2"/>
        </w:rPr>
        <w:t>физическом</w:t>
      </w:r>
      <w:r>
        <w:tab/>
      </w:r>
      <w:r>
        <w:rPr>
          <w:spacing w:val="-2"/>
        </w:rPr>
        <w:t>совершенствовании,</w:t>
      </w:r>
      <w:r>
        <w:tab/>
      </w:r>
      <w:r>
        <w:rPr>
          <w:spacing w:val="-2"/>
        </w:rPr>
        <w:t>занятиях</w:t>
      </w:r>
      <w:r>
        <w:tab/>
      </w:r>
      <w:r>
        <w:rPr>
          <w:spacing w:val="-2"/>
        </w:rPr>
        <w:t xml:space="preserve">спортивно- </w:t>
      </w:r>
      <w:r>
        <w:t>оздоровительной деятельностью;</w:t>
      </w:r>
    </w:p>
    <w:p w:rsidR="00502D9B" w:rsidRDefault="00D40229">
      <w:pPr>
        <w:pStyle w:val="a3"/>
        <w:spacing w:line="278" w:lineRule="auto"/>
        <w:jc w:val="left"/>
      </w:pPr>
      <w:r>
        <w:t>активноенеприятиевредныхпривычекииныхформпричинениявредафизическомуи психическому здоровью;</w:t>
      </w:r>
    </w:p>
    <w:p w:rsidR="00502D9B" w:rsidRDefault="00D40229" w:rsidP="002971AB">
      <w:pPr>
        <w:pStyle w:val="a4"/>
        <w:numPr>
          <w:ilvl w:val="0"/>
          <w:numId w:val="42"/>
        </w:numPr>
        <w:tabs>
          <w:tab w:val="left" w:pos="2001"/>
        </w:tabs>
        <w:ind w:left="2001" w:hanging="301"/>
        <w:rPr>
          <w:sz w:val="28"/>
        </w:rPr>
      </w:pPr>
      <w:r>
        <w:rPr>
          <w:sz w:val="28"/>
        </w:rPr>
        <w:t>трудового</w:t>
      </w:r>
      <w:r>
        <w:rPr>
          <w:spacing w:val="-2"/>
          <w:sz w:val="28"/>
        </w:rPr>
        <w:t>воспитания:</w:t>
      </w:r>
    </w:p>
    <w:p w:rsidR="00502D9B" w:rsidRDefault="00D40229">
      <w:pPr>
        <w:pStyle w:val="a3"/>
        <w:spacing w:before="30"/>
        <w:ind w:left="1700" w:firstLine="0"/>
      </w:pPr>
      <w:r>
        <w:t>готовностьктруду,осознаниеценностимастерства,</w:t>
      </w:r>
      <w:r>
        <w:rPr>
          <w:spacing w:val="-2"/>
        </w:rPr>
        <w:t>трудолюбие;</w:t>
      </w:r>
    </w:p>
    <w:p w:rsidR="00502D9B" w:rsidRDefault="00D40229">
      <w:pPr>
        <w:pStyle w:val="a3"/>
        <w:spacing w:before="48" w:line="276" w:lineRule="auto"/>
        <w:ind w:right="569"/>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родного (осетинского) языка;</w:t>
      </w:r>
    </w:p>
    <w:p w:rsidR="00502D9B" w:rsidRDefault="00D40229">
      <w:pPr>
        <w:pStyle w:val="a3"/>
        <w:spacing w:before="2" w:line="276" w:lineRule="auto"/>
        <w:ind w:right="564"/>
      </w:pPr>
      <w:r>
        <w:t>интерес к различным сферам профессиональной деятельности, в том числе к деятельности филологов, журналистов, писателей, переводчиков;</w:t>
      </w:r>
    </w:p>
    <w:p w:rsidR="00502D9B" w:rsidRDefault="00D40229">
      <w:pPr>
        <w:pStyle w:val="a3"/>
        <w:spacing w:before="1" w:line="276" w:lineRule="auto"/>
        <w:ind w:right="572"/>
      </w:pPr>
      <w:r>
        <w:t>умение совершать осознанный выбор будущей профессии и реализовывать собственные жизненные планы;</w:t>
      </w:r>
    </w:p>
    <w:p w:rsidR="00502D9B" w:rsidRDefault="00D40229">
      <w:pPr>
        <w:pStyle w:val="a3"/>
        <w:spacing w:line="276" w:lineRule="auto"/>
        <w:ind w:right="578"/>
      </w:pPr>
      <w:r>
        <w:t>готовность и способность к образованию и само образованию на протяжении всей жизни;</w:t>
      </w:r>
    </w:p>
    <w:p w:rsidR="00502D9B" w:rsidRDefault="00D40229" w:rsidP="002971AB">
      <w:pPr>
        <w:pStyle w:val="3"/>
        <w:numPr>
          <w:ilvl w:val="0"/>
          <w:numId w:val="42"/>
        </w:numPr>
        <w:tabs>
          <w:tab w:val="left" w:pos="2001"/>
        </w:tabs>
        <w:spacing w:before="12"/>
        <w:ind w:left="2001" w:hanging="301"/>
        <w:jc w:val="both"/>
      </w:pPr>
      <w:r>
        <w:t>экологического</w:t>
      </w:r>
      <w:r>
        <w:rPr>
          <w:spacing w:val="-2"/>
        </w:rPr>
        <w:t>воспитания:</w:t>
      </w:r>
    </w:p>
    <w:p w:rsidR="00502D9B" w:rsidRDefault="00D40229">
      <w:pPr>
        <w:pStyle w:val="a3"/>
        <w:spacing w:before="31" w:line="278" w:lineRule="auto"/>
        <w:ind w:right="552"/>
      </w:pPr>
      <w: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w:t>
      </w:r>
    </w:p>
    <w:p w:rsidR="00502D9B" w:rsidRDefault="00D40229">
      <w:pPr>
        <w:pStyle w:val="a3"/>
        <w:spacing w:line="278" w:lineRule="auto"/>
        <w:ind w:right="572"/>
      </w:pPr>
      <w:r>
        <w:t>планирование и осуществление действий в окружающей среде на основе знания целей устойчивого развития человечества;</w:t>
      </w:r>
    </w:p>
    <w:p w:rsidR="00502D9B" w:rsidRDefault="00D40229">
      <w:pPr>
        <w:pStyle w:val="a3"/>
        <w:spacing w:line="321" w:lineRule="exact"/>
        <w:ind w:left="1700" w:firstLine="0"/>
      </w:pPr>
      <w:r>
        <w:t>активноенеприятиедействий,приносящихвредокружающей</w:t>
      </w:r>
      <w:r>
        <w:rPr>
          <w:spacing w:val="-2"/>
        </w:rPr>
        <w:t>среде;</w:t>
      </w:r>
    </w:p>
    <w:p w:rsidR="00502D9B" w:rsidRDefault="00D40229">
      <w:pPr>
        <w:pStyle w:val="a3"/>
        <w:spacing w:before="34" w:line="278" w:lineRule="auto"/>
        <w:ind w:right="579"/>
      </w:pPr>
      <w:r>
        <w:t>умение прогнозировать неблагоприятные экологические последствия предпринимаемых действий и предотвращать их;</w:t>
      </w:r>
    </w:p>
    <w:p w:rsidR="00502D9B" w:rsidRDefault="00D40229">
      <w:pPr>
        <w:pStyle w:val="a3"/>
        <w:spacing w:line="317" w:lineRule="exact"/>
        <w:ind w:left="1700" w:firstLine="0"/>
      </w:pPr>
      <w:r>
        <w:t>расширениеопытадеятельностиэкологической</w:t>
      </w:r>
      <w:r>
        <w:rPr>
          <w:spacing w:val="-2"/>
        </w:rPr>
        <w:t>направленности;</w:t>
      </w:r>
    </w:p>
    <w:p w:rsidR="00502D9B" w:rsidRDefault="00D40229" w:rsidP="002971AB">
      <w:pPr>
        <w:pStyle w:val="3"/>
        <w:numPr>
          <w:ilvl w:val="0"/>
          <w:numId w:val="42"/>
        </w:numPr>
        <w:tabs>
          <w:tab w:val="left" w:pos="2001"/>
        </w:tabs>
        <w:spacing w:before="64"/>
        <w:ind w:left="2001" w:hanging="301"/>
        <w:jc w:val="both"/>
      </w:pPr>
      <w:r>
        <w:t>ценностинаучного</w:t>
      </w:r>
      <w:r>
        <w:rPr>
          <w:spacing w:val="-2"/>
        </w:rPr>
        <w:t>познания:</w:t>
      </w:r>
    </w:p>
    <w:p w:rsidR="00502D9B" w:rsidRDefault="00D40229">
      <w:pPr>
        <w:pStyle w:val="a3"/>
        <w:spacing w:before="31" w:line="276" w:lineRule="auto"/>
        <w:ind w:right="564"/>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502D9B" w:rsidRDefault="00D40229">
      <w:pPr>
        <w:pStyle w:val="a3"/>
        <w:spacing w:before="1" w:line="278" w:lineRule="auto"/>
        <w:ind w:right="566"/>
      </w:pPr>
      <w:r>
        <w:t>совершенствование языковой и читательской культуры как средства взаимодействия между людьми и познания мира;</w:t>
      </w:r>
    </w:p>
    <w:p w:rsidR="00502D9B" w:rsidRDefault="00502D9B">
      <w:pPr>
        <w:pStyle w:val="a3"/>
        <w:spacing w:line="278" w:lineRule="auto"/>
        <w:sectPr w:rsidR="00502D9B">
          <w:pgSz w:w="11920" w:h="16860"/>
          <w:pgMar w:top="820" w:right="0" w:bottom="280" w:left="141" w:header="571" w:footer="0" w:gutter="0"/>
          <w:cols w:space="720"/>
        </w:sectPr>
      </w:pPr>
    </w:p>
    <w:p w:rsidR="00502D9B" w:rsidRDefault="00D40229">
      <w:pPr>
        <w:pStyle w:val="a3"/>
        <w:spacing w:line="276" w:lineRule="auto"/>
        <w:ind w:right="554"/>
      </w:pPr>
      <w:r>
        <w:lastRenderedPageBreak/>
        <w:t>осознание ценности научной деятельности, готовность осуществлять учебно- исследовательскую и проектную деятельность, в том числе по родному (осетинскому) языку, индивидуально и в группе.</w:t>
      </w:r>
    </w:p>
    <w:p w:rsidR="00502D9B" w:rsidRDefault="00D40229">
      <w:pPr>
        <w:pStyle w:val="a3"/>
        <w:spacing w:line="276" w:lineRule="auto"/>
        <w:ind w:right="570"/>
      </w:pPr>
      <w:r>
        <w:t>В процессе достижения личностных результатов освоения обучающимися программы по родному (осетинскому) языку у обучающихся совершенствуется эмоциональный интеллект, предполагающий сформированность:</w:t>
      </w:r>
    </w:p>
    <w:p w:rsidR="00502D9B" w:rsidRDefault="00D40229">
      <w:pPr>
        <w:pStyle w:val="a3"/>
        <w:spacing w:line="276" w:lineRule="auto"/>
        <w:ind w:right="563"/>
      </w:pPr>
      <w: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502D9B" w:rsidRDefault="00D40229">
      <w:pPr>
        <w:pStyle w:val="a3"/>
        <w:spacing w:line="276" w:lineRule="auto"/>
        <w:ind w:right="561"/>
      </w:pPr>
      <w: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502D9B" w:rsidRDefault="00D40229">
      <w:pPr>
        <w:pStyle w:val="a3"/>
        <w:spacing w:line="278" w:lineRule="auto"/>
        <w:ind w:right="579"/>
      </w:pPr>
      <w:r>
        <w:t>внутренней мотивации, включающей стремление к достижению цели иуспеху, оптимизм, инициативность, умение действовать, исходя из своих возможностей;</w:t>
      </w:r>
    </w:p>
    <w:p w:rsidR="00502D9B" w:rsidRDefault="00D40229">
      <w:pPr>
        <w:pStyle w:val="a3"/>
        <w:spacing w:line="276" w:lineRule="auto"/>
        <w:ind w:right="563"/>
      </w:pPr>
      <w:r>
        <w:t xml:space="preserve">эмпатии, включающей способность сочувствовать и сопереживать, понимать эмоциональное состояние других людей и учитывать его при осуществлении </w:t>
      </w:r>
      <w:r>
        <w:rPr>
          <w:spacing w:val="-2"/>
        </w:rPr>
        <w:t>коммуникации;</w:t>
      </w:r>
    </w:p>
    <w:p w:rsidR="00502D9B" w:rsidRDefault="00D40229">
      <w:pPr>
        <w:pStyle w:val="a3"/>
        <w:spacing w:line="276" w:lineRule="auto"/>
        <w:ind w:right="564"/>
      </w:pPr>
      <w:r>
        <w:t>социальных навыков, включающих способность выстраивать отношения с другими людьми, заботиться о них, проявлять к ним интерес и разрешатьконфликты с учётом собственного речевого и читательского опыта.</w:t>
      </w:r>
    </w:p>
    <w:p w:rsidR="00502D9B" w:rsidRDefault="00D40229">
      <w:pPr>
        <w:pStyle w:val="a3"/>
        <w:tabs>
          <w:tab w:val="left" w:pos="3884"/>
          <w:tab w:val="left" w:pos="4285"/>
          <w:tab w:val="left" w:pos="6292"/>
          <w:tab w:val="left" w:pos="7240"/>
          <w:tab w:val="left" w:pos="9292"/>
        </w:tabs>
        <w:spacing w:line="276" w:lineRule="auto"/>
        <w:ind w:left="2139" w:right="564" w:firstLine="160"/>
        <w:jc w:val="right"/>
      </w:pPr>
      <w:r>
        <w:rPr>
          <w:spacing w:val="-2"/>
        </w:rPr>
        <w:t>Врезультатеизученияродного(осетинского)языканауровнесреднегообщего образования</w:t>
      </w:r>
      <w:r>
        <w:tab/>
      </w: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познавательные</w:t>
      </w:r>
    </w:p>
    <w:p w:rsidR="00502D9B" w:rsidRDefault="00D40229">
      <w:pPr>
        <w:pStyle w:val="a3"/>
        <w:tabs>
          <w:tab w:val="left" w:pos="3058"/>
          <w:tab w:val="left" w:pos="4290"/>
          <w:tab w:val="left" w:pos="5694"/>
          <w:tab w:val="left" w:pos="8133"/>
          <w:tab w:val="left" w:pos="10190"/>
        </w:tabs>
        <w:spacing w:line="278" w:lineRule="auto"/>
        <w:ind w:left="1023" w:right="562" w:hanging="22"/>
        <w:jc w:val="right"/>
      </w:pPr>
      <w:r>
        <w:rPr>
          <w:spacing w:val="-2"/>
        </w:rPr>
        <w:t>универсальные</w:t>
      </w:r>
      <w:r>
        <w:tab/>
      </w:r>
      <w:r>
        <w:rPr>
          <w:spacing w:val="-2"/>
        </w:rPr>
        <w:t>учебные</w:t>
      </w:r>
      <w:r>
        <w:tab/>
      </w:r>
      <w:r>
        <w:rPr>
          <w:spacing w:val="-2"/>
        </w:rPr>
        <w:t>действия,</w:t>
      </w:r>
      <w:r>
        <w:tab/>
      </w:r>
      <w:r>
        <w:rPr>
          <w:spacing w:val="-2"/>
        </w:rPr>
        <w:t>коммуникативные</w:t>
      </w:r>
      <w:r>
        <w:tab/>
      </w:r>
      <w:r>
        <w:rPr>
          <w:spacing w:val="-2"/>
        </w:rPr>
        <w:t>универсальные</w:t>
      </w:r>
      <w:r>
        <w:tab/>
      </w:r>
      <w:r>
        <w:rPr>
          <w:spacing w:val="-2"/>
        </w:rPr>
        <w:t xml:space="preserve">учебные </w:t>
      </w:r>
      <w:r>
        <w:t>действия,регулятивныеуниверсальныеучебныедействия,совместная</w:t>
      </w:r>
      <w:r>
        <w:rPr>
          <w:spacing w:val="-2"/>
        </w:rPr>
        <w:t>деятельность.</w:t>
      </w:r>
    </w:p>
    <w:p w:rsidR="00502D9B" w:rsidRDefault="00D40229">
      <w:pPr>
        <w:pStyle w:val="a3"/>
        <w:tabs>
          <w:tab w:val="left" w:pos="2132"/>
          <w:tab w:val="left" w:pos="4110"/>
          <w:tab w:val="left" w:pos="5029"/>
          <w:tab w:val="left" w:pos="7053"/>
          <w:tab w:val="left" w:pos="8656"/>
          <w:tab w:val="left" w:pos="9852"/>
        </w:tabs>
        <w:spacing w:line="278" w:lineRule="auto"/>
        <w:ind w:right="570"/>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базовые</w:t>
      </w:r>
      <w:r>
        <w:tab/>
      </w:r>
      <w:r>
        <w:rPr>
          <w:spacing w:val="-2"/>
        </w:rPr>
        <w:t xml:space="preserve">логические </w:t>
      </w:r>
      <w:r>
        <w:t>действия как часть познавательных универсальных учебных действий:</w:t>
      </w:r>
    </w:p>
    <w:p w:rsidR="00502D9B" w:rsidRDefault="00D40229">
      <w:pPr>
        <w:pStyle w:val="a3"/>
        <w:spacing w:line="276" w:lineRule="auto"/>
        <w:ind w:right="686"/>
        <w:jc w:val="left"/>
      </w:pPr>
      <w:r>
        <w:t>Самостоятельноформулироватьиактуализироватьпроблему,рассматривать её всесторонне;</w:t>
      </w:r>
    </w:p>
    <w:p w:rsidR="00502D9B" w:rsidRDefault="00D40229">
      <w:pPr>
        <w:pStyle w:val="a3"/>
        <w:tabs>
          <w:tab w:val="left" w:pos="3695"/>
          <w:tab w:val="left" w:pos="5723"/>
          <w:tab w:val="left" w:pos="6964"/>
          <w:tab w:val="left" w:pos="7686"/>
          <w:tab w:val="left" w:pos="9204"/>
          <w:tab w:val="left" w:pos="9897"/>
        </w:tabs>
        <w:spacing w:line="278" w:lineRule="auto"/>
        <w:ind w:right="575"/>
        <w:jc w:val="left"/>
      </w:pPr>
      <w:r>
        <w:rPr>
          <w:spacing w:val="-2"/>
        </w:rPr>
        <w:t>устанавливать</w:t>
      </w:r>
      <w:r>
        <w:tab/>
      </w:r>
      <w:r>
        <w:rPr>
          <w:spacing w:val="-2"/>
        </w:rPr>
        <w:t>существенный</w:t>
      </w:r>
      <w:r>
        <w:tab/>
      </w:r>
      <w:r>
        <w:rPr>
          <w:spacing w:val="-2"/>
        </w:rPr>
        <w:t>признак</w:t>
      </w:r>
      <w:r>
        <w:tab/>
      </w:r>
      <w:r>
        <w:rPr>
          <w:spacing w:val="-4"/>
        </w:rPr>
        <w:t>или</w:t>
      </w:r>
      <w:r>
        <w:tab/>
      </w:r>
      <w:r>
        <w:rPr>
          <w:spacing w:val="-2"/>
        </w:rPr>
        <w:t>основание</w:t>
      </w:r>
      <w:r>
        <w:tab/>
      </w:r>
      <w:r>
        <w:rPr>
          <w:spacing w:val="-4"/>
        </w:rPr>
        <w:t>для</w:t>
      </w:r>
      <w:r>
        <w:tab/>
      </w:r>
      <w:r>
        <w:rPr>
          <w:spacing w:val="-2"/>
        </w:rPr>
        <w:t xml:space="preserve">сравнения, </w:t>
      </w:r>
      <w:r>
        <w:t>классификации и обобщения;</w:t>
      </w:r>
    </w:p>
    <w:p w:rsidR="00502D9B" w:rsidRDefault="00D40229">
      <w:pPr>
        <w:pStyle w:val="a3"/>
        <w:tabs>
          <w:tab w:val="left" w:pos="3060"/>
          <w:tab w:val="left" w:pos="5247"/>
          <w:tab w:val="left" w:pos="5656"/>
          <w:tab w:val="left" w:pos="7573"/>
          <w:tab w:val="left" w:pos="8995"/>
          <w:tab w:val="left" w:pos="10301"/>
        </w:tabs>
        <w:spacing w:line="276" w:lineRule="auto"/>
        <w:ind w:left="1700" w:right="571" w:firstLine="0"/>
        <w:jc w:val="left"/>
      </w:pPr>
      <w:r>
        <w:t xml:space="preserve">определятьцелидеятельности,задаватьпараметрыикритерииихдостижения; </w:t>
      </w:r>
      <w:r>
        <w:rPr>
          <w:spacing w:val="-2"/>
        </w:rPr>
        <w:t>выявлять</w:t>
      </w:r>
      <w:r>
        <w:tab/>
      </w:r>
      <w:r>
        <w:rPr>
          <w:spacing w:val="-2"/>
        </w:rPr>
        <w:t>закономерности</w:t>
      </w:r>
      <w:r>
        <w:tab/>
      </w:r>
      <w:r>
        <w:rPr>
          <w:spacing w:val="-10"/>
        </w:rPr>
        <w:t>и</w:t>
      </w:r>
      <w:r>
        <w:tab/>
      </w:r>
      <w:r>
        <w:rPr>
          <w:spacing w:val="-2"/>
        </w:rPr>
        <w:t>противоречия</w:t>
      </w:r>
      <w:r>
        <w:tab/>
      </w:r>
      <w:r>
        <w:rPr>
          <w:spacing w:val="-2"/>
        </w:rPr>
        <w:t>языковых</w:t>
      </w:r>
      <w:r>
        <w:tab/>
      </w:r>
      <w:r>
        <w:rPr>
          <w:spacing w:val="-2"/>
        </w:rPr>
        <w:t>явлений,</w:t>
      </w:r>
      <w:r>
        <w:tab/>
      </w:r>
      <w:r>
        <w:rPr>
          <w:spacing w:val="-2"/>
        </w:rPr>
        <w:t>данных</w:t>
      </w:r>
    </w:p>
    <w:p w:rsidR="00502D9B" w:rsidRDefault="00D40229">
      <w:pPr>
        <w:pStyle w:val="a3"/>
        <w:spacing w:line="321" w:lineRule="exact"/>
        <w:ind w:firstLine="0"/>
        <w:jc w:val="left"/>
      </w:pPr>
      <w:r>
        <w:t>в</w:t>
      </w:r>
      <w:r>
        <w:rPr>
          <w:spacing w:val="-2"/>
        </w:rPr>
        <w:t>наблюдении;</w:t>
      </w:r>
    </w:p>
    <w:p w:rsidR="00502D9B" w:rsidRDefault="00D40229">
      <w:pPr>
        <w:pStyle w:val="a3"/>
        <w:tabs>
          <w:tab w:val="left" w:pos="2895"/>
          <w:tab w:val="left" w:pos="4549"/>
          <w:tab w:val="left" w:pos="4928"/>
          <w:tab w:val="left" w:pos="6820"/>
          <w:tab w:val="left" w:pos="8289"/>
          <w:tab w:val="left" w:pos="9235"/>
          <w:tab w:val="left" w:pos="9633"/>
        </w:tabs>
        <w:spacing w:before="15" w:line="276" w:lineRule="auto"/>
        <w:ind w:right="575"/>
        <w:jc w:val="left"/>
      </w:pPr>
      <w:r>
        <w:rPr>
          <w:spacing w:val="-2"/>
        </w:rPr>
        <w:t>вносить</w:t>
      </w:r>
      <w:r>
        <w:tab/>
      </w:r>
      <w:r>
        <w:rPr>
          <w:spacing w:val="-2"/>
        </w:rPr>
        <w:t>коррективы</w:t>
      </w:r>
      <w:r>
        <w:tab/>
      </w:r>
      <w:r>
        <w:rPr>
          <w:spacing w:val="-10"/>
        </w:rPr>
        <w:t>в</w:t>
      </w:r>
      <w:r>
        <w:tab/>
      </w:r>
      <w:r>
        <w:rPr>
          <w:spacing w:val="-2"/>
        </w:rPr>
        <w:t>деятельность,</w:t>
      </w:r>
      <w:r>
        <w:tab/>
      </w:r>
      <w:r>
        <w:rPr>
          <w:spacing w:val="-2"/>
        </w:rPr>
        <w:t>оценивать</w:t>
      </w:r>
      <w:r>
        <w:tab/>
      </w:r>
      <w:r>
        <w:rPr>
          <w:spacing w:val="-2"/>
        </w:rPr>
        <w:t>риски</w:t>
      </w:r>
      <w:r>
        <w:tab/>
      </w:r>
      <w:r>
        <w:rPr>
          <w:spacing w:val="-10"/>
        </w:rPr>
        <w:t>и</w:t>
      </w:r>
      <w:r>
        <w:tab/>
      </w:r>
      <w:r>
        <w:rPr>
          <w:spacing w:val="-2"/>
        </w:rPr>
        <w:t xml:space="preserve">соответствие </w:t>
      </w:r>
      <w:r>
        <w:t>результатов целям;</w:t>
      </w:r>
    </w:p>
    <w:p w:rsidR="00502D9B" w:rsidRDefault="00D40229">
      <w:pPr>
        <w:pStyle w:val="a3"/>
        <w:spacing w:before="1" w:line="276" w:lineRule="auto"/>
        <w:jc w:val="left"/>
      </w:pPr>
      <w:r>
        <w:t>развиватькреативноемышлениеприрешениижизненныхпроблемс учётом собственного речевого и читательского опыта.</w:t>
      </w:r>
    </w:p>
    <w:p w:rsidR="00502D9B" w:rsidRDefault="00D40229">
      <w:pPr>
        <w:pStyle w:val="a3"/>
        <w:spacing w:before="1" w:line="276" w:lineRule="auto"/>
        <w:jc w:val="left"/>
      </w:pPr>
      <w:r>
        <w:t>Уобучающегосябудутсформированыследующиебазовыеисследовательские действия как часть познавательных универсальных учебных действий:</w:t>
      </w:r>
    </w:p>
    <w:p w:rsidR="00502D9B" w:rsidRDefault="00502D9B">
      <w:pPr>
        <w:pStyle w:val="a3"/>
        <w:spacing w:line="276" w:lineRule="auto"/>
        <w:jc w:val="left"/>
        <w:sectPr w:rsidR="00502D9B">
          <w:pgSz w:w="11920" w:h="16860"/>
          <w:pgMar w:top="820" w:right="0" w:bottom="280" w:left="141" w:header="571" w:footer="0" w:gutter="0"/>
          <w:cols w:space="720"/>
        </w:sectPr>
      </w:pPr>
    </w:p>
    <w:p w:rsidR="00502D9B" w:rsidRDefault="00D40229">
      <w:pPr>
        <w:pStyle w:val="a3"/>
        <w:spacing w:line="276" w:lineRule="auto"/>
        <w:ind w:right="565"/>
      </w:pPr>
      <w:r>
        <w:lastRenderedPageBreak/>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rsidR="00502D9B" w:rsidRDefault="00D40229">
      <w:pPr>
        <w:pStyle w:val="a3"/>
        <w:spacing w:line="276" w:lineRule="auto"/>
        <w:ind w:right="567"/>
      </w:pPr>
      <w:r>
        <w:t>владеть разными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rsidR="00502D9B" w:rsidRDefault="00D40229">
      <w:pPr>
        <w:pStyle w:val="a3"/>
        <w:spacing w:line="276" w:lineRule="auto"/>
        <w:ind w:right="565"/>
      </w:pPr>
      <w:r>
        <w:t>владеть научной, в том числе лингвистической, терминологией, общенаучными ключевыми понятиями и методами;</w:t>
      </w:r>
    </w:p>
    <w:p w:rsidR="00502D9B" w:rsidRDefault="00D40229">
      <w:pPr>
        <w:pStyle w:val="a3"/>
        <w:spacing w:line="278" w:lineRule="auto"/>
        <w:ind w:right="572"/>
      </w:pPr>
      <w:r>
        <w:t>ставить и формулировать собственные задачи в образовательной деятельности и жизненных ситуациях;</w:t>
      </w:r>
    </w:p>
    <w:p w:rsidR="00502D9B" w:rsidRDefault="00D40229">
      <w:pPr>
        <w:pStyle w:val="a3"/>
        <w:spacing w:line="276" w:lineRule="auto"/>
        <w:ind w:right="561"/>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502D9B" w:rsidRDefault="00D40229">
      <w:pPr>
        <w:pStyle w:val="a3"/>
        <w:spacing w:line="278" w:lineRule="auto"/>
        <w:ind w:right="574"/>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02D9B" w:rsidRDefault="00D40229">
      <w:pPr>
        <w:pStyle w:val="a3"/>
        <w:spacing w:line="278" w:lineRule="auto"/>
        <w:ind w:left="1700" w:right="2130" w:firstLine="0"/>
      </w:pPr>
      <w:r>
        <w:t>даватьоценкуновымситуациям,оцениватьприобретённыйопыт; уметь интегрировать знания из разных предметных областей;</w:t>
      </w:r>
    </w:p>
    <w:p w:rsidR="00502D9B" w:rsidRDefault="00D40229">
      <w:pPr>
        <w:pStyle w:val="a3"/>
        <w:spacing w:line="276" w:lineRule="auto"/>
        <w:ind w:right="562"/>
      </w:pPr>
      <w:r>
        <w:t>выдвигать новые идеи, оригинальные подходы, предлагать альтернативные способы решения проблем.</w:t>
      </w:r>
    </w:p>
    <w:p w:rsidR="00502D9B" w:rsidRDefault="00D40229">
      <w:pPr>
        <w:pStyle w:val="a3"/>
        <w:spacing w:line="278" w:lineRule="auto"/>
        <w:ind w:right="564"/>
      </w:pPr>
      <w:r>
        <w:t>У обучающегося будут сформированы следующие умения работать с информацией как часть познавательных универсальных учебных действий:</w:t>
      </w:r>
    </w:p>
    <w:p w:rsidR="00502D9B" w:rsidRDefault="00D40229">
      <w:pPr>
        <w:pStyle w:val="a3"/>
        <w:spacing w:line="276" w:lineRule="auto"/>
        <w:ind w:right="564"/>
      </w:pPr>
      <w:r>
        <w:t xml:space="preserve">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w:t>
      </w:r>
      <w:r>
        <w:rPr>
          <w:spacing w:val="-2"/>
        </w:rPr>
        <w:t>представления;</w:t>
      </w:r>
    </w:p>
    <w:p w:rsidR="00502D9B" w:rsidRDefault="00D40229">
      <w:pPr>
        <w:pStyle w:val="a3"/>
        <w:tabs>
          <w:tab w:val="left" w:pos="2502"/>
          <w:tab w:val="left" w:pos="4591"/>
          <w:tab w:val="left" w:pos="6519"/>
          <w:tab w:val="left" w:pos="8390"/>
          <w:tab w:val="left" w:pos="8930"/>
        </w:tabs>
        <w:spacing w:line="276" w:lineRule="auto"/>
        <w:ind w:right="571"/>
        <w:jc w:val="right"/>
      </w:pPr>
      <w:r>
        <w:t xml:space="preserve">Создавать тексты в различных форматах с учётом назначения информации иеё целевой аудитории, выбирая оптимальную форму представления и визуализации; </w:t>
      </w:r>
      <w:r>
        <w:rPr>
          <w:spacing w:val="-2"/>
        </w:rPr>
        <w:t>оценивать</w:t>
      </w:r>
      <w:r>
        <w:tab/>
      </w:r>
      <w:r>
        <w:rPr>
          <w:spacing w:val="-2"/>
        </w:rPr>
        <w:t>достоверность,</w:t>
      </w:r>
      <w:r>
        <w:tab/>
      </w:r>
      <w:r>
        <w:rPr>
          <w:spacing w:val="-2"/>
        </w:rPr>
        <w:t>легитимность</w:t>
      </w:r>
      <w:r>
        <w:tab/>
      </w:r>
      <w:r>
        <w:rPr>
          <w:spacing w:val="-2"/>
        </w:rPr>
        <w:t>информации,</w:t>
      </w:r>
      <w:r>
        <w:tab/>
      </w:r>
      <w:r>
        <w:rPr>
          <w:spacing w:val="-6"/>
        </w:rPr>
        <w:t>её</w:t>
      </w:r>
      <w:r>
        <w:tab/>
      </w:r>
      <w:r>
        <w:rPr>
          <w:spacing w:val="-2"/>
        </w:rPr>
        <w:t>соответствие</w:t>
      </w:r>
    </w:p>
    <w:p w:rsidR="00502D9B" w:rsidRDefault="00D40229">
      <w:pPr>
        <w:pStyle w:val="a3"/>
        <w:ind w:firstLine="0"/>
      </w:pPr>
      <w:r>
        <w:t>правовымиморально-этическим</w:t>
      </w:r>
      <w:r>
        <w:rPr>
          <w:spacing w:val="-2"/>
        </w:rPr>
        <w:t>нормам;</w:t>
      </w:r>
    </w:p>
    <w:p w:rsidR="00502D9B" w:rsidRDefault="00D40229">
      <w:pPr>
        <w:pStyle w:val="a3"/>
        <w:spacing w:before="24" w:line="276" w:lineRule="auto"/>
        <w:ind w:right="571"/>
      </w:pPr>
      <w:r>
        <w:t xml:space="preserve">использовать средства информационных и коммуникационных технологийпри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w:t>
      </w:r>
      <w:r>
        <w:rPr>
          <w:spacing w:val="-2"/>
        </w:rPr>
        <w:t>безопасности;</w:t>
      </w:r>
    </w:p>
    <w:p w:rsidR="00502D9B" w:rsidRDefault="00D40229">
      <w:pPr>
        <w:pStyle w:val="a3"/>
        <w:spacing w:line="278" w:lineRule="auto"/>
        <w:ind w:right="572"/>
      </w:pPr>
      <w:r>
        <w:t>владеть навыками защиты личной информации, соблюдать требования информационной безопасности.</w:t>
      </w:r>
    </w:p>
    <w:p w:rsidR="00502D9B" w:rsidRDefault="00D40229">
      <w:pPr>
        <w:pStyle w:val="a3"/>
        <w:spacing w:line="278" w:lineRule="auto"/>
        <w:ind w:right="571"/>
      </w:pPr>
      <w:r>
        <w:t>У обучающегося будут сформированы следующие умения общения как часть коммуникативных универсальных учебных действий:</w:t>
      </w:r>
    </w:p>
    <w:p w:rsidR="00502D9B" w:rsidRDefault="00D40229">
      <w:pPr>
        <w:pStyle w:val="a3"/>
        <w:spacing w:line="321" w:lineRule="exact"/>
        <w:ind w:left="1700" w:firstLine="0"/>
      </w:pPr>
      <w:r>
        <w:t>Осуществлятькоммуникациювовсехсферах</w:t>
      </w:r>
      <w:r>
        <w:rPr>
          <w:spacing w:val="-2"/>
        </w:rPr>
        <w:t>жизни;</w:t>
      </w:r>
    </w:p>
    <w:p w:rsidR="00502D9B" w:rsidRDefault="00502D9B">
      <w:pPr>
        <w:pStyle w:val="a3"/>
        <w:spacing w:line="321" w:lineRule="exact"/>
        <w:sectPr w:rsidR="00502D9B">
          <w:pgSz w:w="11920" w:h="16860"/>
          <w:pgMar w:top="820" w:right="0" w:bottom="280" w:left="141" w:header="571" w:footer="0" w:gutter="0"/>
          <w:cols w:space="720"/>
        </w:sectPr>
      </w:pPr>
    </w:p>
    <w:p w:rsidR="00502D9B" w:rsidRDefault="00D40229">
      <w:pPr>
        <w:pStyle w:val="a3"/>
        <w:spacing w:line="276" w:lineRule="auto"/>
        <w:ind w:right="565"/>
      </w:pPr>
      <w:r>
        <w:lastRenderedPageBreak/>
        <w:t xml:space="preserve">пользоваться невербальными средствами общения, понимать значение социальных знаков, распознавать предпосылки конфликтных ситуаций и смягчать </w:t>
      </w:r>
      <w:r>
        <w:rPr>
          <w:spacing w:val="-2"/>
        </w:rPr>
        <w:t>конфликты;</w:t>
      </w:r>
    </w:p>
    <w:p w:rsidR="00502D9B" w:rsidRDefault="00D40229">
      <w:pPr>
        <w:pStyle w:val="a3"/>
        <w:ind w:left="1700" w:firstLine="0"/>
      </w:pPr>
      <w:r>
        <w:t>владетьразличнымиспособамиобщенияи</w:t>
      </w:r>
      <w:r>
        <w:rPr>
          <w:spacing w:val="-2"/>
        </w:rPr>
        <w:t>взаимодействия;</w:t>
      </w:r>
    </w:p>
    <w:p w:rsidR="00502D9B" w:rsidRDefault="00D40229">
      <w:pPr>
        <w:pStyle w:val="a3"/>
        <w:spacing w:before="35" w:line="278" w:lineRule="auto"/>
        <w:ind w:right="571"/>
      </w:pPr>
      <w:r>
        <w:t>аргументированно вести диалог, развёрнуто и логично излагать свою точку зрения с использованием языковых средств.</w:t>
      </w:r>
    </w:p>
    <w:p w:rsidR="00502D9B" w:rsidRDefault="00D40229">
      <w:pPr>
        <w:pStyle w:val="a3"/>
        <w:spacing w:before="1" w:line="276" w:lineRule="auto"/>
        <w:ind w:right="571"/>
      </w:pPr>
      <w:r>
        <w:t>У обучающегося будут сформированы следующие умения само организации как части регулятивных универсальных учебных действий:</w:t>
      </w:r>
    </w:p>
    <w:p w:rsidR="00502D9B" w:rsidRDefault="00D40229">
      <w:pPr>
        <w:pStyle w:val="a3"/>
        <w:spacing w:line="276" w:lineRule="auto"/>
        <w:ind w:right="568"/>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02D9B" w:rsidRDefault="00D40229">
      <w:pPr>
        <w:pStyle w:val="a3"/>
        <w:spacing w:line="278" w:lineRule="auto"/>
        <w:ind w:right="573"/>
      </w:pPr>
      <w:r>
        <w:t>самостоятельно составлять план решения проблемы с учётом имеющихся ресурсов, собственных возможностей и предпочтений;</w:t>
      </w:r>
    </w:p>
    <w:p w:rsidR="00502D9B" w:rsidRDefault="00D40229">
      <w:pPr>
        <w:pStyle w:val="a3"/>
        <w:ind w:left="1700" w:firstLine="0"/>
      </w:pPr>
      <w:r>
        <w:t>расширятьрамкиучебногопредметанаосновеличных</w:t>
      </w:r>
      <w:r>
        <w:rPr>
          <w:spacing w:val="-2"/>
        </w:rPr>
        <w:t>предпочтений;</w:t>
      </w:r>
    </w:p>
    <w:p w:rsidR="00502D9B" w:rsidRDefault="00D40229">
      <w:pPr>
        <w:pStyle w:val="a3"/>
        <w:spacing w:before="35" w:line="278" w:lineRule="auto"/>
        <w:ind w:right="573"/>
      </w:pPr>
      <w:r>
        <w:t>делать осознанный выбор, уметь аргументировать его, брать ответственность за результаты выбора;</w:t>
      </w:r>
    </w:p>
    <w:p w:rsidR="00502D9B" w:rsidRDefault="00D40229">
      <w:pPr>
        <w:pStyle w:val="a3"/>
        <w:spacing w:line="317" w:lineRule="exact"/>
        <w:ind w:left="1700" w:firstLine="0"/>
      </w:pPr>
      <w:r>
        <w:t>оцениватьприобретённый</w:t>
      </w:r>
      <w:r>
        <w:rPr>
          <w:spacing w:val="-2"/>
        </w:rPr>
        <w:t>опыт;</w:t>
      </w:r>
    </w:p>
    <w:p w:rsidR="00502D9B" w:rsidRDefault="00D40229">
      <w:pPr>
        <w:pStyle w:val="a3"/>
        <w:spacing w:before="48" w:line="278" w:lineRule="auto"/>
        <w:ind w:left="1033" w:right="565" w:firstLine="1483"/>
      </w:pPr>
      <w:r>
        <w:t>стремитьсякформированиюипроявлениюширокойэрудициивразных областяхзнания;постоянноповышатьсвойобразовательныйикультурныйуровень.</w:t>
      </w:r>
    </w:p>
    <w:p w:rsidR="00502D9B" w:rsidRDefault="00D40229">
      <w:pPr>
        <w:pStyle w:val="a3"/>
        <w:spacing w:line="278" w:lineRule="auto"/>
        <w:jc w:val="left"/>
      </w:pPr>
      <w:r>
        <w:t>Уобучающегосябудутсформированыследующиеумениясамоконтролякакчасти регулятивных универсальных учебных действий:</w:t>
      </w:r>
    </w:p>
    <w:p w:rsidR="00502D9B" w:rsidRDefault="00D40229">
      <w:pPr>
        <w:pStyle w:val="a3"/>
        <w:tabs>
          <w:tab w:val="left" w:pos="2708"/>
          <w:tab w:val="left" w:pos="3776"/>
          <w:tab w:val="left" w:pos="4799"/>
          <w:tab w:val="left" w:pos="6371"/>
          <w:tab w:val="left" w:pos="7547"/>
          <w:tab w:val="left" w:pos="9187"/>
          <w:tab w:val="left" w:pos="9552"/>
        </w:tabs>
        <w:spacing w:line="276" w:lineRule="auto"/>
        <w:ind w:right="570"/>
        <w:jc w:val="left"/>
      </w:pPr>
      <w:r>
        <w:rPr>
          <w:spacing w:val="-2"/>
        </w:rPr>
        <w:t>давать</w:t>
      </w:r>
      <w:r>
        <w:tab/>
      </w:r>
      <w:r>
        <w:rPr>
          <w:spacing w:val="-2"/>
        </w:rPr>
        <w:t>оценку</w:t>
      </w:r>
      <w:r>
        <w:tab/>
      </w:r>
      <w:r>
        <w:rPr>
          <w:spacing w:val="-4"/>
        </w:rPr>
        <w:t>новым</w:t>
      </w:r>
      <w:r>
        <w:tab/>
      </w:r>
      <w:r>
        <w:rPr>
          <w:spacing w:val="-2"/>
        </w:rPr>
        <w:t>ситуациям,</w:t>
      </w:r>
      <w:r>
        <w:tab/>
      </w:r>
      <w:r>
        <w:rPr>
          <w:spacing w:val="-2"/>
        </w:rPr>
        <w:t>вносить</w:t>
      </w:r>
      <w:r>
        <w:tab/>
      </w:r>
      <w:r>
        <w:rPr>
          <w:spacing w:val="-2"/>
        </w:rPr>
        <w:t>коррективы</w:t>
      </w:r>
      <w:r>
        <w:tab/>
      </w:r>
      <w:r>
        <w:rPr>
          <w:spacing w:val="-10"/>
        </w:rPr>
        <w:t>в</w:t>
      </w:r>
      <w:r>
        <w:tab/>
      </w:r>
      <w:r>
        <w:rPr>
          <w:spacing w:val="-2"/>
        </w:rPr>
        <w:t xml:space="preserve">деятельность, </w:t>
      </w:r>
      <w:r>
        <w:t>оценивать соответствие результатов целям;</w:t>
      </w:r>
    </w:p>
    <w:p w:rsidR="00502D9B" w:rsidRDefault="00D40229">
      <w:pPr>
        <w:pStyle w:val="a3"/>
        <w:spacing w:line="278" w:lineRule="auto"/>
        <w:ind w:right="293"/>
        <w:jc w:val="left"/>
      </w:pPr>
      <w:r>
        <w:t>владетьнавыкамипознавательнойрефлексиикакосознаниясовершаемых действий и мыслительных процессов, их оснований и результатов;</w:t>
      </w:r>
    </w:p>
    <w:p w:rsidR="00502D9B" w:rsidRDefault="00D40229">
      <w:pPr>
        <w:pStyle w:val="a3"/>
        <w:tabs>
          <w:tab w:val="left" w:pos="3495"/>
          <w:tab w:val="left" w:pos="4633"/>
          <w:tab w:val="left" w:pos="6114"/>
          <w:tab w:val="left" w:pos="6731"/>
          <w:tab w:val="left" w:pos="7795"/>
          <w:tab w:val="left" w:pos="9184"/>
          <w:tab w:val="left" w:pos="10260"/>
        </w:tabs>
        <w:spacing w:line="276" w:lineRule="auto"/>
        <w:ind w:right="565"/>
        <w:jc w:val="left"/>
      </w:pPr>
      <w:r>
        <w:rPr>
          <w:spacing w:val="-2"/>
        </w:rPr>
        <w:t>использовать</w:t>
      </w:r>
      <w:r>
        <w:tab/>
      </w:r>
      <w:r>
        <w:rPr>
          <w:spacing w:val="-2"/>
        </w:rPr>
        <w:t>приёмы</w:t>
      </w:r>
      <w:r>
        <w:tab/>
      </w:r>
      <w:r>
        <w:rPr>
          <w:spacing w:val="-2"/>
        </w:rPr>
        <w:t>рефлексии</w:t>
      </w:r>
      <w:r>
        <w:tab/>
      </w:r>
      <w:r>
        <w:rPr>
          <w:spacing w:val="-4"/>
        </w:rPr>
        <w:t>для</w:t>
      </w:r>
      <w:r>
        <w:tab/>
      </w:r>
      <w:r>
        <w:rPr>
          <w:spacing w:val="-2"/>
        </w:rPr>
        <w:t>оценки</w:t>
      </w:r>
      <w:r>
        <w:tab/>
      </w:r>
      <w:r>
        <w:rPr>
          <w:spacing w:val="-2"/>
        </w:rPr>
        <w:t>ситуации,</w:t>
      </w:r>
      <w:r>
        <w:tab/>
      </w:r>
      <w:r>
        <w:rPr>
          <w:spacing w:val="-2"/>
        </w:rPr>
        <w:t>выбора</w:t>
      </w:r>
      <w:r>
        <w:tab/>
      </w:r>
      <w:r>
        <w:rPr>
          <w:spacing w:val="-2"/>
        </w:rPr>
        <w:t>верного решения;</w:t>
      </w:r>
    </w:p>
    <w:p w:rsidR="00502D9B" w:rsidRDefault="00D40229">
      <w:pPr>
        <w:pStyle w:val="a3"/>
        <w:ind w:left="1700" w:firstLine="0"/>
        <w:jc w:val="left"/>
      </w:pPr>
      <w:r>
        <w:t>уметьоцениватьрискиисвоевременноприниматьрешениепоих</w:t>
      </w:r>
      <w:r>
        <w:rPr>
          <w:spacing w:val="-2"/>
        </w:rPr>
        <w:t>снижению.</w:t>
      </w:r>
    </w:p>
    <w:p w:rsidR="00502D9B" w:rsidRDefault="00D40229">
      <w:pPr>
        <w:pStyle w:val="a3"/>
        <w:spacing w:before="31" w:line="276" w:lineRule="auto"/>
        <w:jc w:val="left"/>
      </w:pPr>
      <w:r>
        <w:t>Уобучающегосябудутсформированыследующиеуменияпринятиясебяидругих людей как части регулятивных универсальных учебных действий:</w:t>
      </w:r>
    </w:p>
    <w:p w:rsidR="00502D9B" w:rsidRDefault="00D40229">
      <w:pPr>
        <w:pStyle w:val="a3"/>
        <w:spacing w:line="278" w:lineRule="auto"/>
        <w:ind w:left="1700" w:firstLine="0"/>
        <w:jc w:val="left"/>
      </w:pPr>
      <w:r>
        <w:t xml:space="preserve">принимать себя, понимая свои недостатки и достоинства; </w:t>
      </w:r>
      <w:r>
        <w:rPr>
          <w:spacing w:val="-2"/>
        </w:rPr>
        <w:t xml:space="preserve">приниматьмотивыиаргументыдругихлюдейприанализерезультатовдеятельности; </w:t>
      </w:r>
      <w:r>
        <w:t>признавать своё право и право других на ошибки;</w:t>
      </w:r>
    </w:p>
    <w:p w:rsidR="00502D9B" w:rsidRDefault="00D40229">
      <w:pPr>
        <w:pStyle w:val="a3"/>
        <w:spacing w:line="313" w:lineRule="exact"/>
        <w:ind w:left="1700" w:firstLine="0"/>
        <w:jc w:val="left"/>
      </w:pPr>
      <w:r>
        <w:t>развиватьспособностьвидетьмирспозициидругого</w:t>
      </w:r>
      <w:r>
        <w:rPr>
          <w:spacing w:val="-2"/>
        </w:rPr>
        <w:t>человека.</w:t>
      </w:r>
    </w:p>
    <w:p w:rsidR="00502D9B" w:rsidRDefault="00D40229">
      <w:pPr>
        <w:pStyle w:val="a3"/>
        <w:tabs>
          <w:tab w:val="left" w:pos="2141"/>
          <w:tab w:val="left" w:pos="4127"/>
          <w:tab w:val="left" w:pos="5055"/>
          <w:tab w:val="left" w:pos="7091"/>
          <w:tab w:val="left" w:pos="8700"/>
          <w:tab w:val="left" w:pos="9813"/>
        </w:tabs>
        <w:spacing w:before="49" w:line="276" w:lineRule="auto"/>
        <w:ind w:right="568"/>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умения</w:t>
      </w:r>
      <w:r>
        <w:tab/>
      </w:r>
      <w:r>
        <w:rPr>
          <w:spacing w:val="-2"/>
        </w:rPr>
        <w:t>совместной деятельности:</w:t>
      </w:r>
    </w:p>
    <w:p w:rsidR="00502D9B" w:rsidRDefault="00D40229">
      <w:pPr>
        <w:pStyle w:val="a3"/>
        <w:spacing w:line="278" w:lineRule="auto"/>
        <w:ind w:left="1700" w:firstLine="0"/>
        <w:jc w:val="left"/>
      </w:pPr>
      <w:r>
        <w:t>пониматьииспользоватьпреимуществакоманднойииндивидуальнойработы; выбирать тематику и методы совместных действий с учётом общих интересов</w:t>
      </w:r>
    </w:p>
    <w:p w:rsidR="00502D9B" w:rsidRDefault="00D40229">
      <w:pPr>
        <w:pStyle w:val="a3"/>
        <w:spacing w:line="319" w:lineRule="exact"/>
        <w:ind w:firstLine="0"/>
        <w:jc w:val="left"/>
      </w:pPr>
      <w:r>
        <w:t>ивозможностейкаждогочлена</w:t>
      </w:r>
      <w:r>
        <w:rPr>
          <w:spacing w:val="-2"/>
        </w:rPr>
        <w:t>коллектива;</w:t>
      </w:r>
    </w:p>
    <w:p w:rsidR="00502D9B" w:rsidRDefault="00502D9B">
      <w:pPr>
        <w:pStyle w:val="a3"/>
        <w:spacing w:line="319" w:lineRule="exact"/>
        <w:jc w:val="left"/>
        <w:sectPr w:rsidR="00502D9B">
          <w:pgSz w:w="11920" w:h="16860"/>
          <w:pgMar w:top="820" w:right="0" w:bottom="280" w:left="141" w:header="571" w:footer="0" w:gutter="0"/>
          <w:cols w:space="720"/>
        </w:sectPr>
      </w:pPr>
    </w:p>
    <w:p w:rsidR="00502D9B" w:rsidRDefault="00D40229">
      <w:pPr>
        <w:pStyle w:val="a3"/>
        <w:spacing w:line="276" w:lineRule="auto"/>
        <w:ind w:right="568"/>
      </w:pPr>
      <w:r>
        <w:lastRenderedPageBreak/>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502D9B" w:rsidRDefault="00D40229">
      <w:pPr>
        <w:pStyle w:val="a3"/>
        <w:spacing w:line="278" w:lineRule="auto"/>
        <w:ind w:right="559"/>
      </w:pPr>
      <w:r>
        <w:t>оценивать качество своего вклада и вклада каждого участника команды в общий результат по разработанным критериям;</w:t>
      </w:r>
    </w:p>
    <w:p w:rsidR="00502D9B" w:rsidRDefault="00D40229">
      <w:pPr>
        <w:pStyle w:val="a3"/>
        <w:spacing w:line="278" w:lineRule="auto"/>
        <w:ind w:right="570"/>
      </w:pPr>
      <w:r>
        <w:t>предлагать новые проекты, оценивать идеи с позиции новизны, оригинальности, практической значимости;</w:t>
      </w:r>
    </w:p>
    <w:p w:rsidR="00502D9B" w:rsidRDefault="00D40229">
      <w:pPr>
        <w:pStyle w:val="a3"/>
        <w:spacing w:line="276" w:lineRule="auto"/>
        <w:ind w:right="558"/>
      </w:pPr>
      <w:r>
        <w:t>координировать и выполнять работу в условиях реального, виртуального и комбинированного взаимодействия, в том числе при выполнении проектов по родному (осетинскому) языку;</w:t>
      </w:r>
    </w:p>
    <w:p w:rsidR="00502D9B" w:rsidRDefault="00D40229">
      <w:pPr>
        <w:pStyle w:val="a3"/>
        <w:ind w:left="1700" w:firstLine="0"/>
      </w:pPr>
      <w:r>
        <w:t>проявлятьтворческиеспособностиивоображение,быть</w:t>
      </w:r>
      <w:r>
        <w:rPr>
          <w:spacing w:val="-2"/>
        </w:rPr>
        <w:t>инициативным.</w:t>
      </w:r>
    </w:p>
    <w:p w:rsidR="00502D9B" w:rsidRDefault="00D40229">
      <w:pPr>
        <w:pStyle w:val="a3"/>
        <w:spacing w:before="24"/>
        <w:ind w:left="1112" w:firstLine="0"/>
        <w:jc w:val="left"/>
      </w:pPr>
      <w:r>
        <w:t>ПРЕДМЕТНЫЕ</w:t>
      </w:r>
      <w:r>
        <w:rPr>
          <w:spacing w:val="-2"/>
        </w:rPr>
        <w:t>РЕЗУЛЬТАТЫ</w:t>
      </w:r>
    </w:p>
    <w:p w:rsidR="00502D9B" w:rsidRDefault="00D40229">
      <w:pPr>
        <w:pStyle w:val="a3"/>
        <w:spacing w:before="51"/>
        <w:ind w:left="1558" w:firstLine="0"/>
        <w:jc w:val="left"/>
      </w:pPr>
      <w:r>
        <w:t>Кконцу10классаобучающийся</w:t>
      </w:r>
      <w:r>
        <w:rPr>
          <w:spacing w:val="-2"/>
        </w:rPr>
        <w:t>научится:</w:t>
      </w:r>
    </w:p>
    <w:p w:rsidR="00502D9B" w:rsidRDefault="00D40229">
      <w:pPr>
        <w:pStyle w:val="a3"/>
        <w:spacing w:before="50" w:line="276" w:lineRule="auto"/>
        <w:ind w:firstLine="566"/>
        <w:jc w:val="left"/>
      </w:pPr>
      <w:r>
        <w:t xml:space="preserve">осознаватьрольродного(осетинского)языкавжизниобществаиотдельного </w:t>
      </w:r>
      <w:r>
        <w:rPr>
          <w:spacing w:val="-2"/>
        </w:rPr>
        <w:t>человека;</w:t>
      </w:r>
    </w:p>
    <w:p w:rsidR="00502D9B" w:rsidRDefault="00D40229">
      <w:pPr>
        <w:pStyle w:val="a3"/>
        <w:spacing w:line="278" w:lineRule="auto"/>
        <w:ind w:left="1558" w:right="1144" w:firstLine="0"/>
        <w:jc w:val="left"/>
      </w:pPr>
      <w:r>
        <w:t>проводитьфонетический,морфемный,морфологическийразборы; пользоваться различными словарями;</w:t>
      </w:r>
    </w:p>
    <w:p w:rsidR="00502D9B" w:rsidRDefault="00D40229">
      <w:pPr>
        <w:pStyle w:val="a3"/>
        <w:spacing w:line="321" w:lineRule="exact"/>
        <w:ind w:left="1558" w:firstLine="0"/>
        <w:jc w:val="left"/>
      </w:pPr>
      <w:r>
        <w:t>соблюдатьорфоэпическиенормыв</w:t>
      </w:r>
      <w:r>
        <w:rPr>
          <w:spacing w:val="-2"/>
        </w:rPr>
        <w:t>речи;</w:t>
      </w:r>
    </w:p>
    <w:p w:rsidR="00502D9B" w:rsidRDefault="00D40229">
      <w:pPr>
        <w:pStyle w:val="a3"/>
        <w:spacing w:before="39" w:line="278" w:lineRule="auto"/>
        <w:ind w:firstLine="566"/>
        <w:jc w:val="left"/>
      </w:pPr>
      <w:r>
        <w:t>определятьзначенияисторизмов,архаизмов,неологизмов,характеризовать неологизмы по сфере употребления и стилистической окраске;</w:t>
      </w:r>
    </w:p>
    <w:p w:rsidR="00502D9B" w:rsidRDefault="00D40229">
      <w:pPr>
        <w:pStyle w:val="a3"/>
        <w:spacing w:line="276" w:lineRule="auto"/>
        <w:ind w:left="1558" w:right="293" w:firstLine="0"/>
        <w:jc w:val="left"/>
      </w:pPr>
      <w:r>
        <w:t>владетьизобразительно-выразительнымисредствамиосетинскогоязыка; правильно употреблять синонимы, антонимы, омонимы;</w:t>
      </w:r>
    </w:p>
    <w:p w:rsidR="00502D9B" w:rsidRDefault="00D40229">
      <w:pPr>
        <w:pStyle w:val="a3"/>
        <w:spacing w:before="1" w:line="278" w:lineRule="auto"/>
        <w:ind w:right="293" w:firstLine="566"/>
        <w:jc w:val="left"/>
      </w:pPr>
      <w:r>
        <w:t>различатьобщеупотребительнуюлексикуилексику,имеющуюограниченную сферу употребления;</w:t>
      </w:r>
    </w:p>
    <w:p w:rsidR="00502D9B" w:rsidRDefault="00D40229">
      <w:pPr>
        <w:pStyle w:val="a3"/>
        <w:tabs>
          <w:tab w:val="left" w:pos="4081"/>
          <w:tab w:val="left" w:pos="5051"/>
          <w:tab w:val="left" w:pos="5917"/>
          <w:tab w:val="left" w:pos="6515"/>
          <w:tab w:val="left" w:pos="8805"/>
          <w:tab w:val="left" w:pos="10378"/>
        </w:tabs>
        <w:spacing w:line="276" w:lineRule="auto"/>
        <w:ind w:left="1558" w:right="570" w:firstLine="0"/>
        <w:jc w:val="left"/>
      </w:pPr>
      <w:r>
        <w:t xml:space="preserve">понимать значения слов и фразеологизмов, правильно употреблять их в речи; иметь представление о словообразующих и формообразующих морфемах; </w:t>
      </w:r>
      <w:r>
        <w:rPr>
          <w:spacing w:val="-2"/>
        </w:rPr>
        <w:t>классифицировать</w:t>
      </w:r>
      <w:r>
        <w:tab/>
      </w:r>
      <w:r>
        <w:rPr>
          <w:spacing w:val="-2"/>
        </w:rPr>
        <w:t>части</w:t>
      </w:r>
      <w:r>
        <w:tab/>
      </w:r>
      <w:r>
        <w:rPr>
          <w:spacing w:val="-4"/>
        </w:rPr>
        <w:t>речи</w:t>
      </w:r>
      <w:r>
        <w:tab/>
      </w:r>
      <w:r>
        <w:rPr>
          <w:spacing w:val="-6"/>
        </w:rPr>
        <w:t>по</w:t>
      </w:r>
      <w:r>
        <w:tab/>
      </w:r>
      <w:r>
        <w:rPr>
          <w:spacing w:val="-2"/>
        </w:rPr>
        <w:t>грамматическим</w:t>
      </w:r>
      <w:r>
        <w:tab/>
      </w:r>
      <w:r>
        <w:rPr>
          <w:spacing w:val="-2"/>
        </w:rPr>
        <w:t>признакам</w:t>
      </w:r>
      <w:r>
        <w:tab/>
      </w:r>
      <w:r>
        <w:rPr>
          <w:spacing w:val="-2"/>
        </w:rPr>
        <w:t>(имена</w:t>
      </w:r>
    </w:p>
    <w:p w:rsidR="00502D9B" w:rsidRDefault="00D40229">
      <w:pPr>
        <w:pStyle w:val="a3"/>
        <w:ind w:firstLine="0"/>
        <w:jc w:val="left"/>
      </w:pPr>
      <w:r>
        <w:t>существительные,именаприлагательные,</w:t>
      </w:r>
      <w:r>
        <w:rPr>
          <w:spacing w:val="-2"/>
        </w:rPr>
        <w:t>глаголы);</w:t>
      </w:r>
    </w:p>
    <w:p w:rsidR="00502D9B" w:rsidRDefault="00D40229">
      <w:pPr>
        <w:pStyle w:val="a3"/>
        <w:spacing w:before="33"/>
        <w:ind w:left="1558" w:firstLine="0"/>
        <w:jc w:val="left"/>
      </w:pPr>
      <w:r>
        <w:t>различатьслужебныечастиречииправильноупотреблятьв</w:t>
      </w:r>
      <w:r>
        <w:rPr>
          <w:spacing w:val="-2"/>
        </w:rPr>
        <w:t>речи;</w:t>
      </w:r>
    </w:p>
    <w:p w:rsidR="00502D9B" w:rsidRDefault="00D40229">
      <w:pPr>
        <w:pStyle w:val="a3"/>
        <w:spacing w:before="47" w:line="278" w:lineRule="auto"/>
        <w:ind w:right="561" w:firstLine="566"/>
        <w:jc w:val="left"/>
      </w:pPr>
      <w:r>
        <w:t>определятьмеждометияизвукоподражательныеслова,правильноупотреблять их в речи;</w:t>
      </w:r>
    </w:p>
    <w:p w:rsidR="00502D9B" w:rsidRDefault="00D40229">
      <w:pPr>
        <w:pStyle w:val="a3"/>
        <w:spacing w:line="321" w:lineRule="exact"/>
        <w:ind w:left="1558" w:firstLine="0"/>
        <w:jc w:val="left"/>
      </w:pPr>
      <w:r>
        <w:t>соблюдатьизученныеправила</w:t>
      </w:r>
      <w:r>
        <w:rPr>
          <w:spacing w:val="-2"/>
        </w:rPr>
        <w:t>орфографии;</w:t>
      </w:r>
    </w:p>
    <w:p w:rsidR="00502D9B" w:rsidRDefault="00D40229">
      <w:pPr>
        <w:pStyle w:val="a3"/>
        <w:tabs>
          <w:tab w:val="left" w:pos="2777"/>
          <w:tab w:val="left" w:pos="3529"/>
          <w:tab w:val="left" w:pos="4511"/>
          <w:tab w:val="left" w:pos="4849"/>
          <w:tab w:val="left" w:pos="5881"/>
          <w:tab w:val="left" w:pos="6234"/>
          <w:tab w:val="left" w:pos="7884"/>
          <w:tab w:val="left" w:pos="10399"/>
        </w:tabs>
        <w:spacing w:before="42" w:line="278" w:lineRule="auto"/>
        <w:ind w:right="573" w:firstLine="566"/>
        <w:jc w:val="left"/>
      </w:pPr>
      <w:r>
        <w:rPr>
          <w:spacing w:val="-2"/>
        </w:rPr>
        <w:t>излагать</w:t>
      </w:r>
      <w:r>
        <w:tab/>
      </w:r>
      <w:r>
        <w:rPr>
          <w:spacing w:val="-4"/>
        </w:rPr>
        <w:t>свои</w:t>
      </w:r>
      <w:r>
        <w:tab/>
      </w:r>
      <w:r>
        <w:rPr>
          <w:spacing w:val="-4"/>
        </w:rPr>
        <w:t>мысли</w:t>
      </w:r>
      <w:r>
        <w:tab/>
      </w:r>
      <w:r>
        <w:rPr>
          <w:spacing w:val="-10"/>
        </w:rPr>
        <w:t>в</w:t>
      </w:r>
      <w:r>
        <w:tab/>
      </w:r>
      <w:r>
        <w:rPr>
          <w:spacing w:val="-2"/>
        </w:rPr>
        <w:t>устной</w:t>
      </w:r>
      <w:r>
        <w:tab/>
      </w:r>
      <w:r>
        <w:rPr>
          <w:spacing w:val="-10"/>
        </w:rPr>
        <w:t>и</w:t>
      </w:r>
      <w:r>
        <w:tab/>
      </w:r>
      <w:r>
        <w:rPr>
          <w:spacing w:val="-2"/>
        </w:rPr>
        <w:t>письменной</w:t>
      </w:r>
      <w:r>
        <w:tab/>
        <w:t>форме,соблюдать</w:t>
      </w:r>
      <w:r>
        <w:tab/>
      </w:r>
      <w:r>
        <w:rPr>
          <w:spacing w:val="-2"/>
        </w:rPr>
        <w:t xml:space="preserve">нормы </w:t>
      </w:r>
      <w:r>
        <w:t>построения текста;</w:t>
      </w:r>
    </w:p>
    <w:p w:rsidR="00502D9B" w:rsidRDefault="00D40229">
      <w:pPr>
        <w:pStyle w:val="a3"/>
        <w:spacing w:line="278" w:lineRule="auto"/>
        <w:ind w:left="1558" w:firstLine="0"/>
        <w:jc w:val="left"/>
      </w:pPr>
      <w:r>
        <w:t>выделятьглавнуюмысльтекста,определятьегоструктуру,составлятьплантекста; выполнять перевод текста;</w:t>
      </w:r>
    </w:p>
    <w:p w:rsidR="00502D9B" w:rsidRDefault="00D40229">
      <w:pPr>
        <w:pStyle w:val="a3"/>
        <w:spacing w:line="312" w:lineRule="exact"/>
        <w:ind w:left="1558" w:firstLine="0"/>
        <w:jc w:val="left"/>
      </w:pPr>
      <w:r>
        <w:t>вестидиалогвусловияхмежкультурной</w:t>
      </w:r>
      <w:r>
        <w:rPr>
          <w:spacing w:val="-2"/>
        </w:rPr>
        <w:t>коммуникации.</w:t>
      </w:r>
    </w:p>
    <w:p w:rsidR="00502D9B" w:rsidRDefault="00502D9B">
      <w:pPr>
        <w:pStyle w:val="a3"/>
        <w:spacing w:before="17"/>
        <w:ind w:left="0" w:firstLine="0"/>
        <w:jc w:val="left"/>
      </w:pPr>
    </w:p>
    <w:p w:rsidR="00502D9B" w:rsidRDefault="00D40229">
      <w:pPr>
        <w:pStyle w:val="1"/>
      </w:pPr>
      <w:r>
        <w:t>ПЛАНИРУЕМЫЕОБРАЗОВАТЕЛЬНЫЕ</w:t>
      </w:r>
      <w:r>
        <w:rPr>
          <w:spacing w:val="-2"/>
        </w:rPr>
        <w:t>РЕЗУЛЬТАТЫ</w:t>
      </w:r>
    </w:p>
    <w:p w:rsidR="00502D9B" w:rsidRDefault="00502D9B">
      <w:pPr>
        <w:pStyle w:val="a3"/>
        <w:spacing w:before="232"/>
        <w:ind w:left="0" w:firstLine="0"/>
        <w:jc w:val="left"/>
        <w:rPr>
          <w:b/>
        </w:rPr>
      </w:pPr>
    </w:p>
    <w:p w:rsidR="00502D9B" w:rsidRDefault="00D40229">
      <w:pPr>
        <w:pStyle w:val="a3"/>
        <w:ind w:firstLine="0"/>
        <w:jc w:val="left"/>
      </w:pPr>
      <w:r>
        <w:t>ЛИЧНОСТНЫЕ</w:t>
      </w:r>
      <w:r>
        <w:rPr>
          <w:spacing w:val="-2"/>
        </w:rPr>
        <w:t>РЕЗУЛЬТАТЫ</w:t>
      </w:r>
    </w:p>
    <w:p w:rsidR="00502D9B" w:rsidRDefault="00502D9B">
      <w:pPr>
        <w:pStyle w:val="a3"/>
        <w:jc w:val="left"/>
        <w:sectPr w:rsidR="00502D9B">
          <w:pgSz w:w="11920" w:h="16860"/>
          <w:pgMar w:top="820" w:right="0" w:bottom="280" w:left="141" w:header="571" w:footer="0" w:gutter="0"/>
          <w:cols w:space="720"/>
        </w:sectPr>
      </w:pPr>
    </w:p>
    <w:p w:rsidR="00502D9B" w:rsidRDefault="00D40229">
      <w:pPr>
        <w:pStyle w:val="a3"/>
        <w:spacing w:line="278" w:lineRule="auto"/>
        <w:ind w:right="568" w:firstLine="852"/>
      </w:pPr>
      <w:r>
        <w:lastRenderedPageBreak/>
        <w:t>Планируемые результаты освоения программы по государственному (осетинскому) языку на уровне среднего общего образования.</w:t>
      </w:r>
    </w:p>
    <w:p w:rsidR="00502D9B" w:rsidRDefault="00D40229">
      <w:pPr>
        <w:pStyle w:val="a3"/>
        <w:spacing w:line="276" w:lineRule="auto"/>
        <w:ind w:right="566" w:firstLine="852"/>
      </w:pPr>
      <w:r>
        <w:t>В результате изучения государственного (осетинского)языка на уровне среднего общего образования у обучающегося будут сформированы следующие личностные результаты:</w:t>
      </w:r>
    </w:p>
    <w:p w:rsidR="00502D9B" w:rsidRDefault="00D40229" w:rsidP="002971AB">
      <w:pPr>
        <w:pStyle w:val="3"/>
        <w:numPr>
          <w:ilvl w:val="0"/>
          <w:numId w:val="41"/>
        </w:numPr>
        <w:tabs>
          <w:tab w:val="left" w:pos="2145"/>
        </w:tabs>
        <w:ind w:left="2145" w:hanging="301"/>
        <w:jc w:val="both"/>
      </w:pPr>
      <w:r>
        <w:t>гражданского</w:t>
      </w:r>
      <w:r>
        <w:rPr>
          <w:spacing w:val="-2"/>
        </w:rPr>
        <w:t>воспитания:</w:t>
      </w:r>
    </w:p>
    <w:p w:rsidR="00502D9B" w:rsidRDefault="00D40229">
      <w:pPr>
        <w:pStyle w:val="a3"/>
        <w:spacing w:before="32" w:line="276" w:lineRule="auto"/>
        <w:ind w:right="565" w:firstLine="852"/>
      </w:pPr>
      <w:r>
        <w:t>сформированность гражданской позиции обучающегося как активного и ответственного члена российского общества;</w:t>
      </w:r>
    </w:p>
    <w:p w:rsidR="00502D9B" w:rsidRDefault="00D40229">
      <w:pPr>
        <w:pStyle w:val="a3"/>
        <w:spacing w:line="278" w:lineRule="auto"/>
        <w:ind w:right="565" w:firstLine="852"/>
      </w:pPr>
      <w:r>
        <w:t xml:space="preserve">осознание своих конституционных прав и обязанностей, уважение закона и </w:t>
      </w:r>
      <w:r>
        <w:rPr>
          <w:spacing w:val="-2"/>
        </w:rPr>
        <w:t>правопорядка;</w:t>
      </w:r>
    </w:p>
    <w:p w:rsidR="00502D9B" w:rsidRDefault="00D40229">
      <w:pPr>
        <w:pStyle w:val="a3"/>
        <w:spacing w:line="276" w:lineRule="auto"/>
        <w:ind w:right="566" w:firstLine="852"/>
      </w:pPr>
      <w:r>
        <w:t>принятие традиционных национальных, общечеловеческих гуманистических и демократических ценностей;</w:t>
      </w:r>
    </w:p>
    <w:p w:rsidR="00502D9B" w:rsidRDefault="00D40229">
      <w:pPr>
        <w:pStyle w:val="a3"/>
        <w:spacing w:line="276" w:lineRule="auto"/>
        <w:ind w:right="561" w:firstLine="852"/>
      </w:pPr>
      <w:r>
        <w:t xml:space="preserve">готовность противостоять идеологии экстремизма, национализма, ксенофобии, дискриминации по социальным, религиозным, расовым, национальным </w:t>
      </w:r>
      <w:r>
        <w:rPr>
          <w:spacing w:val="-2"/>
        </w:rPr>
        <w:t>признакам;</w:t>
      </w:r>
    </w:p>
    <w:p w:rsidR="00502D9B" w:rsidRDefault="00D40229">
      <w:pPr>
        <w:pStyle w:val="a3"/>
        <w:spacing w:line="276" w:lineRule="auto"/>
        <w:ind w:right="556" w:firstLine="852"/>
      </w:pPr>
      <w:r>
        <w:t>готовность вести совместную деятельность в интересах гражданского общества, участвовать в самоуправлении в школе и детско-юношеских</w:t>
      </w:r>
      <w:r>
        <w:rPr>
          <w:spacing w:val="-2"/>
        </w:rPr>
        <w:t>организациях;</w:t>
      </w:r>
    </w:p>
    <w:p w:rsidR="00502D9B" w:rsidRDefault="00D40229">
      <w:pPr>
        <w:pStyle w:val="a3"/>
        <w:spacing w:line="278" w:lineRule="auto"/>
        <w:ind w:right="575" w:firstLine="852"/>
      </w:pPr>
      <w:r>
        <w:t>умение взаимодействовать с социальными институтами в соответствии с их функциями и назначением;</w:t>
      </w:r>
    </w:p>
    <w:p w:rsidR="00502D9B" w:rsidRDefault="00D40229">
      <w:pPr>
        <w:pStyle w:val="a3"/>
        <w:spacing w:line="321" w:lineRule="exact"/>
        <w:ind w:left="1844" w:firstLine="0"/>
      </w:pPr>
      <w:r>
        <w:t>готовностькгуманитарнойиволонтёрской</w:t>
      </w:r>
      <w:r>
        <w:rPr>
          <w:spacing w:val="-2"/>
        </w:rPr>
        <w:t>деятельности;</w:t>
      </w:r>
    </w:p>
    <w:p w:rsidR="00502D9B" w:rsidRDefault="00D40229" w:rsidP="002971AB">
      <w:pPr>
        <w:pStyle w:val="3"/>
        <w:numPr>
          <w:ilvl w:val="0"/>
          <w:numId w:val="41"/>
        </w:numPr>
        <w:tabs>
          <w:tab w:val="left" w:pos="2145"/>
        </w:tabs>
        <w:spacing w:before="48"/>
        <w:ind w:left="2145" w:hanging="301"/>
        <w:jc w:val="both"/>
      </w:pPr>
      <w:r>
        <w:t>патриотического</w:t>
      </w:r>
      <w:r>
        <w:rPr>
          <w:spacing w:val="-2"/>
        </w:rPr>
        <w:t>воспитания:</w:t>
      </w:r>
    </w:p>
    <w:p w:rsidR="00502D9B" w:rsidRDefault="00D40229">
      <w:pPr>
        <w:pStyle w:val="a3"/>
        <w:spacing w:before="33" w:line="276" w:lineRule="auto"/>
        <w:ind w:right="567" w:firstLine="852"/>
      </w:pPr>
      <w:r>
        <w:t>сформированность российской гражданской идентичности, патриотизма, уважения к своему народу, чувства ответственности перед Родиной, гордости засвой край, свою Родину, свой язык и культуру, прошлое и настоящее многонационального народа России;</w:t>
      </w:r>
    </w:p>
    <w:p w:rsidR="00502D9B" w:rsidRDefault="00D40229">
      <w:pPr>
        <w:pStyle w:val="a3"/>
        <w:spacing w:before="2" w:line="276" w:lineRule="auto"/>
        <w:ind w:right="568" w:firstLine="852"/>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и труде;</w:t>
      </w:r>
    </w:p>
    <w:p w:rsidR="00502D9B" w:rsidRDefault="00D40229">
      <w:pPr>
        <w:pStyle w:val="a3"/>
        <w:spacing w:line="278" w:lineRule="auto"/>
        <w:ind w:right="562" w:firstLine="852"/>
      </w:pPr>
      <w:r>
        <w:t>идейная убеждённость, готовность к служению Отечеству и его защите, ответственность за его судьбу;</w:t>
      </w:r>
    </w:p>
    <w:p w:rsidR="00502D9B" w:rsidRDefault="00D40229" w:rsidP="002971AB">
      <w:pPr>
        <w:pStyle w:val="3"/>
        <w:numPr>
          <w:ilvl w:val="0"/>
          <w:numId w:val="41"/>
        </w:numPr>
        <w:tabs>
          <w:tab w:val="left" w:pos="2145"/>
        </w:tabs>
        <w:spacing w:before="5"/>
        <w:ind w:left="2145" w:hanging="301"/>
        <w:jc w:val="both"/>
      </w:pPr>
      <w:r>
        <w:t>духовно-нравственного</w:t>
      </w:r>
      <w:r>
        <w:rPr>
          <w:spacing w:val="-2"/>
        </w:rPr>
        <w:t>воспитания:</w:t>
      </w:r>
    </w:p>
    <w:p w:rsidR="00502D9B" w:rsidRDefault="00D40229">
      <w:pPr>
        <w:pStyle w:val="a3"/>
        <w:spacing w:before="36"/>
        <w:ind w:left="1844" w:firstLine="0"/>
      </w:pPr>
      <w:r>
        <w:t>осознаниедуховныхценностейроссийского</w:t>
      </w:r>
      <w:r>
        <w:rPr>
          <w:spacing w:val="-2"/>
        </w:rPr>
        <w:t>народа;</w:t>
      </w:r>
    </w:p>
    <w:p w:rsidR="00502D9B" w:rsidRDefault="00D40229">
      <w:pPr>
        <w:pStyle w:val="a3"/>
        <w:spacing w:before="46" w:line="278" w:lineRule="auto"/>
        <w:ind w:left="1844" w:right="562" w:firstLine="0"/>
      </w:pPr>
      <w:r>
        <w:t>сформированность нравственного сознания, норм этичного поведения; способность оценивать ситуацию и принимать осознанные решения,</w:t>
      </w:r>
    </w:p>
    <w:p w:rsidR="00502D9B" w:rsidRDefault="00D40229">
      <w:pPr>
        <w:pStyle w:val="a3"/>
        <w:spacing w:before="1"/>
        <w:ind w:firstLine="0"/>
      </w:pPr>
      <w:r>
        <w:t>ориентируясьнаморально-нравственныенормыи</w:t>
      </w:r>
      <w:r>
        <w:rPr>
          <w:spacing w:val="-2"/>
        </w:rPr>
        <w:t>ценности;</w:t>
      </w:r>
    </w:p>
    <w:p w:rsidR="00502D9B" w:rsidRDefault="00D40229">
      <w:pPr>
        <w:pStyle w:val="a3"/>
        <w:spacing w:before="43" w:line="278" w:lineRule="auto"/>
        <w:ind w:left="1844" w:right="570" w:firstLine="0"/>
      </w:pPr>
      <w:r>
        <w:t>осознание личного вклада в построение устойчивого будущего; ответственное отношение к своим родителями (или) другим членам семьи,</w:t>
      </w:r>
    </w:p>
    <w:p w:rsidR="00502D9B" w:rsidRDefault="00D40229">
      <w:pPr>
        <w:pStyle w:val="a3"/>
        <w:spacing w:line="276" w:lineRule="auto"/>
        <w:ind w:right="555" w:firstLine="0"/>
      </w:pPr>
      <w:r>
        <w:t>созданию семьи на основе осознанного принятия ценностей семейной жизни в соответствии с традициями народов России;</w:t>
      </w:r>
    </w:p>
    <w:p w:rsidR="00502D9B" w:rsidRDefault="00D40229" w:rsidP="002971AB">
      <w:pPr>
        <w:pStyle w:val="3"/>
        <w:numPr>
          <w:ilvl w:val="0"/>
          <w:numId w:val="41"/>
        </w:numPr>
        <w:tabs>
          <w:tab w:val="left" w:pos="2145"/>
        </w:tabs>
        <w:spacing w:before="5"/>
        <w:ind w:left="2145" w:hanging="301"/>
        <w:jc w:val="both"/>
      </w:pPr>
      <w:r>
        <w:t>эстетического</w:t>
      </w:r>
      <w:r>
        <w:rPr>
          <w:spacing w:val="-2"/>
        </w:rPr>
        <w:t>воспитания:</w:t>
      </w:r>
    </w:p>
    <w:p w:rsidR="00502D9B" w:rsidRDefault="00502D9B">
      <w:pPr>
        <w:pStyle w:val="3"/>
        <w:sectPr w:rsidR="00502D9B">
          <w:pgSz w:w="11920" w:h="16860"/>
          <w:pgMar w:top="820" w:right="0" w:bottom="280" w:left="141" w:header="571" w:footer="0" w:gutter="0"/>
          <w:cols w:space="720"/>
        </w:sectPr>
      </w:pPr>
    </w:p>
    <w:p w:rsidR="00502D9B" w:rsidRDefault="00D40229">
      <w:pPr>
        <w:pStyle w:val="a3"/>
        <w:spacing w:line="278" w:lineRule="auto"/>
        <w:ind w:right="565" w:firstLine="852"/>
      </w:pPr>
      <w:r>
        <w:lastRenderedPageBreak/>
        <w:t>эстетическое отношение к миру, включая эстетику быта, научного и технического творчества, спорта, труда, общественных отношений;</w:t>
      </w:r>
    </w:p>
    <w:p w:rsidR="00502D9B" w:rsidRDefault="00D40229">
      <w:pPr>
        <w:pStyle w:val="a3"/>
        <w:spacing w:line="276" w:lineRule="auto"/>
        <w:ind w:right="566" w:firstLine="852"/>
      </w:pPr>
      <w:r>
        <w:t xml:space="preserve">способность воспринимать различные виды искусства, традиции итворчество своего и других народов, ощущать эмоциональное воздействие </w:t>
      </w:r>
      <w:r>
        <w:rPr>
          <w:spacing w:val="-2"/>
        </w:rPr>
        <w:t>искусства;</w:t>
      </w:r>
    </w:p>
    <w:p w:rsidR="00502D9B" w:rsidRDefault="00D40229">
      <w:pPr>
        <w:pStyle w:val="a3"/>
        <w:spacing w:line="276" w:lineRule="auto"/>
        <w:ind w:right="562" w:firstLine="852"/>
      </w:pPr>
      <w: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502D9B" w:rsidRDefault="00D40229">
      <w:pPr>
        <w:pStyle w:val="a3"/>
        <w:spacing w:line="276" w:lineRule="auto"/>
        <w:ind w:right="570" w:firstLine="852"/>
      </w:pPr>
      <w:r>
        <w:t>готовность к само выражению в разных видах искусства, стремление проявлять качества творческой личности, в том числе при выполнении творческих работ по государственному (осетинскому) языку;</w:t>
      </w:r>
    </w:p>
    <w:p w:rsidR="00502D9B" w:rsidRDefault="00D40229" w:rsidP="002971AB">
      <w:pPr>
        <w:pStyle w:val="3"/>
        <w:numPr>
          <w:ilvl w:val="0"/>
          <w:numId w:val="41"/>
        </w:numPr>
        <w:tabs>
          <w:tab w:val="left" w:pos="2145"/>
        </w:tabs>
        <w:spacing w:before="45"/>
        <w:ind w:left="2145" w:hanging="301"/>
        <w:jc w:val="both"/>
      </w:pPr>
      <w:r>
        <w:t>физического</w:t>
      </w:r>
      <w:r>
        <w:rPr>
          <w:spacing w:val="-2"/>
        </w:rPr>
        <w:t>воспитания:</w:t>
      </w:r>
    </w:p>
    <w:p w:rsidR="00502D9B" w:rsidRDefault="00D40229">
      <w:pPr>
        <w:pStyle w:val="a3"/>
        <w:spacing w:before="36" w:line="276" w:lineRule="auto"/>
        <w:ind w:firstLine="852"/>
        <w:jc w:val="left"/>
      </w:pPr>
      <w:r>
        <w:t>сформированностьздоровогоибезопасногообразажизни,ответственного отношения к своему здоровью;</w:t>
      </w:r>
    </w:p>
    <w:p w:rsidR="00502D9B" w:rsidRDefault="00D40229">
      <w:pPr>
        <w:pStyle w:val="a3"/>
        <w:tabs>
          <w:tab w:val="left" w:pos="3620"/>
          <w:tab w:val="left" w:pos="4045"/>
          <w:tab w:val="left" w:pos="5773"/>
          <w:tab w:val="left" w:pos="8508"/>
          <w:tab w:val="left" w:pos="9854"/>
        </w:tabs>
        <w:spacing w:line="278" w:lineRule="auto"/>
        <w:ind w:right="569" w:firstLine="852"/>
        <w:jc w:val="left"/>
      </w:pPr>
      <w:r>
        <w:rPr>
          <w:spacing w:val="-2"/>
        </w:rPr>
        <w:t>потребность</w:t>
      </w:r>
      <w:r>
        <w:tab/>
      </w:r>
      <w:r>
        <w:rPr>
          <w:spacing w:val="-10"/>
        </w:rPr>
        <w:t>в</w:t>
      </w:r>
      <w:r>
        <w:tab/>
      </w:r>
      <w:r>
        <w:rPr>
          <w:spacing w:val="-2"/>
        </w:rPr>
        <w:t>физическом</w:t>
      </w:r>
      <w:r>
        <w:tab/>
      </w:r>
      <w:r>
        <w:rPr>
          <w:spacing w:val="-2"/>
        </w:rPr>
        <w:t>совершенствовании,</w:t>
      </w:r>
      <w:r>
        <w:tab/>
      </w:r>
      <w:r>
        <w:rPr>
          <w:spacing w:val="-2"/>
        </w:rPr>
        <w:t>занятиях</w:t>
      </w:r>
      <w:r>
        <w:tab/>
      </w:r>
      <w:r>
        <w:rPr>
          <w:spacing w:val="-2"/>
        </w:rPr>
        <w:t xml:space="preserve">спортивно- </w:t>
      </w:r>
      <w:r>
        <w:t>оздоровительной деятельностью;</w:t>
      </w:r>
    </w:p>
    <w:p w:rsidR="00502D9B" w:rsidRDefault="00D40229">
      <w:pPr>
        <w:pStyle w:val="a3"/>
        <w:spacing w:line="278" w:lineRule="auto"/>
        <w:ind w:firstLine="852"/>
        <w:jc w:val="left"/>
      </w:pPr>
      <w:r>
        <w:t>активноенеприятиевредныхпривычекииныхформпричинениявреда физическому и психическому здоровью;</w:t>
      </w:r>
    </w:p>
    <w:p w:rsidR="00502D9B" w:rsidRDefault="00D40229" w:rsidP="002971AB">
      <w:pPr>
        <w:pStyle w:val="3"/>
        <w:numPr>
          <w:ilvl w:val="0"/>
          <w:numId w:val="41"/>
        </w:numPr>
        <w:tabs>
          <w:tab w:val="left" w:pos="2140"/>
        </w:tabs>
        <w:ind w:left="2140" w:hanging="296"/>
      </w:pPr>
      <w:r>
        <w:t>трудового</w:t>
      </w:r>
      <w:r>
        <w:rPr>
          <w:spacing w:val="-2"/>
        </w:rPr>
        <w:t>воспитания:</w:t>
      </w:r>
    </w:p>
    <w:p w:rsidR="00502D9B" w:rsidRDefault="00D40229">
      <w:pPr>
        <w:pStyle w:val="a3"/>
        <w:spacing w:before="33"/>
        <w:ind w:left="1844" w:firstLine="0"/>
      </w:pPr>
      <w:r>
        <w:t>готовностьктруду,осознаниеценностимастерства,</w:t>
      </w:r>
      <w:r>
        <w:rPr>
          <w:spacing w:val="-2"/>
        </w:rPr>
        <w:t>трудолюбие;</w:t>
      </w:r>
    </w:p>
    <w:p w:rsidR="00502D9B" w:rsidRDefault="00D40229">
      <w:pPr>
        <w:pStyle w:val="a3"/>
        <w:spacing w:before="50" w:line="276" w:lineRule="auto"/>
        <w:ind w:right="562" w:firstLine="852"/>
      </w:pPr>
      <w: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государственного (осетинского) языка;</w:t>
      </w:r>
    </w:p>
    <w:p w:rsidR="00502D9B" w:rsidRDefault="00D40229">
      <w:pPr>
        <w:pStyle w:val="a3"/>
        <w:spacing w:line="276" w:lineRule="auto"/>
        <w:ind w:right="562" w:firstLine="852"/>
      </w:pPr>
      <w:r>
        <w:t>интерес к различным сферам профессиональной деятельности, в том числе к деятельности филологов, журналистов, писателей, переводчиков;</w:t>
      </w:r>
    </w:p>
    <w:p w:rsidR="00502D9B" w:rsidRDefault="00D40229">
      <w:pPr>
        <w:pStyle w:val="a3"/>
        <w:spacing w:line="278" w:lineRule="auto"/>
        <w:ind w:right="565" w:firstLine="852"/>
      </w:pPr>
      <w:r>
        <w:t>умение совершать осознанный выбор будущей профессии и реализовывать собственные жизненные планы;</w:t>
      </w:r>
    </w:p>
    <w:p w:rsidR="00502D9B" w:rsidRDefault="00D40229">
      <w:pPr>
        <w:pStyle w:val="a3"/>
        <w:spacing w:line="278" w:lineRule="auto"/>
        <w:ind w:right="574" w:firstLine="852"/>
      </w:pPr>
      <w:r>
        <w:t>готовность и способность к образованию и само образованию на протяжении всей жизни;</w:t>
      </w:r>
    </w:p>
    <w:p w:rsidR="00502D9B" w:rsidRDefault="00D40229" w:rsidP="002971AB">
      <w:pPr>
        <w:pStyle w:val="3"/>
        <w:numPr>
          <w:ilvl w:val="0"/>
          <w:numId w:val="41"/>
        </w:numPr>
        <w:tabs>
          <w:tab w:val="left" w:pos="2145"/>
        </w:tabs>
        <w:ind w:left="2145" w:hanging="301"/>
        <w:jc w:val="both"/>
      </w:pPr>
      <w:r>
        <w:t>экологического</w:t>
      </w:r>
      <w:r>
        <w:rPr>
          <w:spacing w:val="-2"/>
        </w:rPr>
        <w:t>воспитания:</w:t>
      </w:r>
    </w:p>
    <w:p w:rsidR="00502D9B" w:rsidRDefault="00D40229">
      <w:pPr>
        <w:pStyle w:val="a3"/>
        <w:spacing w:before="33" w:line="276" w:lineRule="auto"/>
        <w:ind w:right="550" w:firstLine="852"/>
      </w:pPr>
      <w: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w:t>
      </w:r>
    </w:p>
    <w:p w:rsidR="00502D9B" w:rsidRDefault="00D40229">
      <w:pPr>
        <w:pStyle w:val="a3"/>
        <w:spacing w:before="1" w:line="278" w:lineRule="auto"/>
        <w:ind w:right="577" w:firstLine="852"/>
      </w:pPr>
      <w:r>
        <w:t>планирование и осуществление действий в окружающей среде на основе знания целей устойчивого развития человечества;</w:t>
      </w:r>
    </w:p>
    <w:p w:rsidR="00502D9B" w:rsidRDefault="00D40229">
      <w:pPr>
        <w:pStyle w:val="a3"/>
        <w:spacing w:line="317" w:lineRule="exact"/>
        <w:ind w:left="1844" w:firstLine="0"/>
      </w:pPr>
      <w:r>
        <w:t>активноенеприятиедействий,приносящихвредокружающей</w:t>
      </w:r>
      <w:r>
        <w:rPr>
          <w:spacing w:val="-2"/>
        </w:rPr>
        <w:t>среде;</w:t>
      </w:r>
    </w:p>
    <w:p w:rsidR="00502D9B" w:rsidRDefault="00D40229">
      <w:pPr>
        <w:pStyle w:val="a3"/>
        <w:spacing w:before="48" w:line="278" w:lineRule="auto"/>
        <w:ind w:right="570" w:firstLine="852"/>
      </w:pPr>
      <w:r>
        <w:t>умение прогнозировать неблагоприятные экологические последствия предпринимаемых действий и предотвращать их;</w:t>
      </w:r>
    </w:p>
    <w:p w:rsidR="00502D9B" w:rsidRDefault="00D40229">
      <w:pPr>
        <w:pStyle w:val="a3"/>
        <w:spacing w:line="319" w:lineRule="exact"/>
        <w:ind w:left="1844" w:firstLine="0"/>
      </w:pPr>
      <w:r>
        <w:t>расширениеопытадеятельностиэкологической</w:t>
      </w:r>
      <w:r>
        <w:rPr>
          <w:spacing w:val="-2"/>
        </w:rPr>
        <w:t>направленности;</w:t>
      </w:r>
    </w:p>
    <w:p w:rsidR="00502D9B" w:rsidRDefault="00502D9B">
      <w:pPr>
        <w:pStyle w:val="a3"/>
        <w:spacing w:line="319" w:lineRule="exact"/>
        <w:sectPr w:rsidR="00502D9B">
          <w:pgSz w:w="11920" w:h="16860"/>
          <w:pgMar w:top="820" w:right="0" w:bottom="280" w:left="141" w:header="571" w:footer="0" w:gutter="0"/>
          <w:cols w:space="720"/>
        </w:sectPr>
      </w:pPr>
    </w:p>
    <w:p w:rsidR="00502D9B" w:rsidRDefault="00D40229" w:rsidP="002971AB">
      <w:pPr>
        <w:pStyle w:val="3"/>
        <w:numPr>
          <w:ilvl w:val="0"/>
          <w:numId w:val="41"/>
        </w:numPr>
        <w:tabs>
          <w:tab w:val="left" w:pos="2145"/>
        </w:tabs>
        <w:spacing w:line="313" w:lineRule="exact"/>
        <w:ind w:left="2145" w:hanging="301"/>
        <w:jc w:val="both"/>
      </w:pPr>
      <w:r>
        <w:lastRenderedPageBreak/>
        <w:t>ценностинаучного</w:t>
      </w:r>
      <w:r>
        <w:rPr>
          <w:spacing w:val="-2"/>
        </w:rPr>
        <w:t>познания:</w:t>
      </w:r>
    </w:p>
    <w:p w:rsidR="00502D9B" w:rsidRDefault="00D40229">
      <w:pPr>
        <w:pStyle w:val="a3"/>
        <w:spacing w:before="35" w:line="276" w:lineRule="auto"/>
        <w:ind w:right="566" w:firstLine="852"/>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502D9B" w:rsidRDefault="00D40229">
      <w:pPr>
        <w:pStyle w:val="a3"/>
        <w:spacing w:before="1" w:line="278" w:lineRule="auto"/>
        <w:ind w:right="564" w:firstLine="852"/>
      </w:pPr>
      <w:r>
        <w:t>совершенствование языковой и читательской культуры как средства взаимодействия между людьми и познания мира;</w:t>
      </w:r>
    </w:p>
    <w:p w:rsidR="00502D9B" w:rsidRDefault="00D40229">
      <w:pPr>
        <w:pStyle w:val="a3"/>
        <w:spacing w:line="276" w:lineRule="auto"/>
        <w:ind w:right="547" w:firstLine="852"/>
      </w:pPr>
      <w:r>
        <w:t>осознание ценности научной деятельности, готовность осуществлять учебно- исследовательскую и проектную деятельность, в том числе по государственному (осетинскому) языку, индивидуально и в группе.</w:t>
      </w:r>
    </w:p>
    <w:p w:rsidR="00502D9B" w:rsidRDefault="00D40229">
      <w:pPr>
        <w:pStyle w:val="a3"/>
        <w:ind w:left="1558" w:firstLine="0"/>
        <w:jc w:val="left"/>
      </w:pPr>
      <w:r>
        <w:t>МЕТАПРЕДМЕТНЫЕ</w:t>
      </w:r>
      <w:r>
        <w:rPr>
          <w:spacing w:val="-2"/>
        </w:rPr>
        <w:t>РЕЗУЛЬТАТЫ</w:t>
      </w:r>
    </w:p>
    <w:p w:rsidR="00502D9B" w:rsidRDefault="00D40229">
      <w:pPr>
        <w:pStyle w:val="a3"/>
        <w:spacing w:before="40" w:line="276" w:lineRule="auto"/>
        <w:ind w:right="571" w:firstLine="921"/>
      </w:pPr>
      <w:r>
        <w:t>В процессе достижения личностных результатов освоения обучающимися программы по государственному (осетинскому) языку у обучающихся совершенствуется эмоциональный интеллект, предполагающий сформированность:</w:t>
      </w:r>
    </w:p>
    <w:p w:rsidR="00502D9B" w:rsidRDefault="00D40229">
      <w:pPr>
        <w:pStyle w:val="a3"/>
        <w:spacing w:before="1" w:line="276" w:lineRule="auto"/>
        <w:ind w:right="560" w:firstLine="852"/>
      </w:pPr>
      <w:r>
        <w:t>самосознания, включающего способность понимать своё эмоциональное состояние, использовать адекватные языковые средства для выражения своего состояния, видеть направление развития собственной эмоциональной сферы, быть уверенным в себе;</w:t>
      </w:r>
    </w:p>
    <w:p w:rsidR="00502D9B" w:rsidRDefault="00D40229">
      <w:pPr>
        <w:pStyle w:val="a3"/>
        <w:spacing w:line="276" w:lineRule="auto"/>
        <w:ind w:right="562" w:firstLine="852"/>
      </w:pPr>
      <w: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502D9B" w:rsidRDefault="00D40229">
      <w:pPr>
        <w:pStyle w:val="a3"/>
        <w:spacing w:line="276" w:lineRule="auto"/>
        <w:ind w:right="567" w:firstLine="852"/>
      </w:pPr>
      <w:r>
        <w:t xml:space="preserve">внутренней мотивации, включающей стремление к достижению цели и успеху, оптимизм, инициативность, умение действовать, исходя из своих </w:t>
      </w:r>
      <w:r>
        <w:rPr>
          <w:spacing w:val="-2"/>
        </w:rPr>
        <w:t>возможностей;</w:t>
      </w:r>
    </w:p>
    <w:p w:rsidR="00502D9B" w:rsidRDefault="00D40229">
      <w:pPr>
        <w:pStyle w:val="a3"/>
        <w:spacing w:before="1" w:line="276" w:lineRule="auto"/>
        <w:ind w:right="568" w:firstLine="852"/>
      </w:pPr>
      <w:r>
        <w:t xml:space="preserve">эмпатии, включающей способность сочувствовать и сопереживать, понимать эмоциональное состояние других людей и учитывать его при осуществлении </w:t>
      </w:r>
      <w:r>
        <w:rPr>
          <w:spacing w:val="-2"/>
        </w:rPr>
        <w:t>коммуникации;</w:t>
      </w:r>
    </w:p>
    <w:p w:rsidR="00502D9B" w:rsidRDefault="00D40229">
      <w:pPr>
        <w:pStyle w:val="a3"/>
        <w:spacing w:before="1" w:line="276" w:lineRule="auto"/>
        <w:ind w:right="559" w:firstLine="852"/>
      </w:pPr>
      <w:r>
        <w:t>социальных навыков, включающих способность выстраивать отношения с другими людьми, заботиться о них, проявлять к ним интерес и разрешатьконфликты с учётом собственного речевого и читательского опыта.</w:t>
      </w:r>
    </w:p>
    <w:p w:rsidR="00502D9B" w:rsidRDefault="00D40229">
      <w:pPr>
        <w:pStyle w:val="a3"/>
        <w:tabs>
          <w:tab w:val="left" w:pos="3056"/>
          <w:tab w:val="left" w:pos="4309"/>
          <w:tab w:val="left" w:pos="5694"/>
          <w:tab w:val="left" w:pos="8131"/>
          <w:tab w:val="left" w:pos="10190"/>
        </w:tabs>
        <w:spacing w:line="276" w:lineRule="auto"/>
        <w:ind w:left="999" w:right="562" w:firstLine="1591"/>
        <w:jc w:val="right"/>
      </w:pPr>
      <w:r>
        <w:t xml:space="preserve">Врезультатеизучениягосударственного(осетинского)языканауровне среднегообщего образования у обучающегося будут сформированыпознавательные </w:t>
      </w:r>
      <w:r>
        <w:rPr>
          <w:spacing w:val="-2"/>
        </w:rPr>
        <w:t>универсальные</w:t>
      </w:r>
      <w:r>
        <w:tab/>
      </w:r>
      <w:r>
        <w:rPr>
          <w:spacing w:val="-2"/>
        </w:rPr>
        <w:t>учебные</w:t>
      </w:r>
      <w:r>
        <w:tab/>
      </w:r>
      <w:r>
        <w:rPr>
          <w:spacing w:val="-2"/>
        </w:rPr>
        <w:t>действия,</w:t>
      </w:r>
      <w:r>
        <w:tab/>
      </w:r>
      <w:r>
        <w:rPr>
          <w:spacing w:val="-2"/>
        </w:rPr>
        <w:t>коммуникативные</w:t>
      </w:r>
      <w:r>
        <w:tab/>
      </w:r>
      <w:r>
        <w:rPr>
          <w:spacing w:val="-2"/>
        </w:rPr>
        <w:t>универсальные</w:t>
      </w:r>
      <w:r>
        <w:tab/>
      </w:r>
      <w:r>
        <w:rPr>
          <w:spacing w:val="-2"/>
        </w:rPr>
        <w:t xml:space="preserve">учебные </w:t>
      </w:r>
      <w:r>
        <w:t>действия,регулятивные универсальные учебныедействия, совместнаядеятельность.</w:t>
      </w:r>
    </w:p>
    <w:p w:rsidR="00502D9B" w:rsidRDefault="00D40229">
      <w:pPr>
        <w:pStyle w:val="a3"/>
        <w:tabs>
          <w:tab w:val="left" w:pos="2252"/>
          <w:tab w:val="left" w:pos="4208"/>
          <w:tab w:val="left" w:pos="5101"/>
          <w:tab w:val="left" w:pos="7101"/>
          <w:tab w:val="left" w:pos="8680"/>
          <w:tab w:val="left" w:pos="9854"/>
        </w:tabs>
        <w:spacing w:line="278" w:lineRule="auto"/>
        <w:ind w:right="568" w:firstLine="852"/>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базовые</w:t>
      </w:r>
      <w:r>
        <w:tab/>
      </w:r>
      <w:r>
        <w:rPr>
          <w:spacing w:val="-2"/>
        </w:rPr>
        <w:t xml:space="preserve">логические </w:t>
      </w:r>
      <w:r>
        <w:t>действия как часть познавательных универсальных учебных действий:</w:t>
      </w:r>
    </w:p>
    <w:p w:rsidR="00502D9B" w:rsidRDefault="00D40229">
      <w:pPr>
        <w:pStyle w:val="a3"/>
        <w:spacing w:line="276" w:lineRule="auto"/>
        <w:ind w:right="561" w:firstLine="852"/>
        <w:jc w:val="left"/>
      </w:pPr>
      <w:r>
        <w:t>самостоятельноформулироватьиактуализироватьпроблему,рассматривать её всесторонне;</w:t>
      </w:r>
    </w:p>
    <w:p w:rsidR="00502D9B" w:rsidRDefault="00D40229">
      <w:pPr>
        <w:pStyle w:val="a3"/>
        <w:tabs>
          <w:tab w:val="left" w:pos="3815"/>
          <w:tab w:val="left" w:pos="5821"/>
          <w:tab w:val="left" w:pos="7038"/>
          <w:tab w:val="left" w:pos="7739"/>
          <w:tab w:val="left" w:pos="9230"/>
          <w:tab w:val="left" w:pos="9902"/>
        </w:tabs>
        <w:spacing w:line="278" w:lineRule="auto"/>
        <w:ind w:right="570" w:firstLine="852"/>
        <w:jc w:val="left"/>
      </w:pPr>
      <w:r>
        <w:rPr>
          <w:spacing w:val="-2"/>
        </w:rPr>
        <w:t>устанавливать</w:t>
      </w:r>
      <w:r>
        <w:tab/>
      </w:r>
      <w:r>
        <w:rPr>
          <w:spacing w:val="-2"/>
        </w:rPr>
        <w:t>существенный</w:t>
      </w:r>
      <w:r>
        <w:tab/>
      </w:r>
      <w:r>
        <w:rPr>
          <w:spacing w:val="-2"/>
        </w:rPr>
        <w:t>признак</w:t>
      </w:r>
      <w:r>
        <w:tab/>
      </w:r>
      <w:r>
        <w:rPr>
          <w:spacing w:val="-4"/>
        </w:rPr>
        <w:t>или</w:t>
      </w:r>
      <w:r>
        <w:tab/>
      </w:r>
      <w:r>
        <w:rPr>
          <w:spacing w:val="-2"/>
        </w:rPr>
        <w:t>основание</w:t>
      </w:r>
      <w:r>
        <w:tab/>
      </w:r>
      <w:r>
        <w:rPr>
          <w:spacing w:val="-4"/>
        </w:rPr>
        <w:t>для</w:t>
      </w:r>
      <w:r>
        <w:tab/>
      </w:r>
      <w:r>
        <w:rPr>
          <w:spacing w:val="-2"/>
        </w:rPr>
        <w:t xml:space="preserve">сравнения, </w:t>
      </w:r>
      <w:r>
        <w:t>классификации и обобщения;</w:t>
      </w:r>
    </w:p>
    <w:p w:rsidR="00502D9B" w:rsidRDefault="00D40229">
      <w:pPr>
        <w:pStyle w:val="a3"/>
        <w:tabs>
          <w:tab w:val="left" w:pos="3459"/>
          <w:tab w:val="left" w:pos="4297"/>
          <w:tab w:val="left" w:pos="6239"/>
          <w:tab w:val="left" w:pos="7521"/>
          <w:tab w:val="left" w:pos="9088"/>
          <w:tab w:val="left" w:pos="9513"/>
          <w:tab w:val="left" w:pos="10903"/>
        </w:tabs>
        <w:spacing w:line="276" w:lineRule="auto"/>
        <w:ind w:right="573" w:firstLine="852"/>
        <w:jc w:val="left"/>
      </w:pPr>
      <w:r>
        <w:rPr>
          <w:spacing w:val="-2"/>
        </w:rPr>
        <w:t>определять</w:t>
      </w:r>
      <w:r>
        <w:tab/>
      </w:r>
      <w:r>
        <w:rPr>
          <w:spacing w:val="-4"/>
        </w:rPr>
        <w:t>цели</w:t>
      </w:r>
      <w:r>
        <w:tab/>
      </w:r>
      <w:r>
        <w:rPr>
          <w:spacing w:val="-2"/>
        </w:rPr>
        <w:t>деятельности,</w:t>
      </w:r>
      <w:r>
        <w:tab/>
      </w:r>
      <w:r>
        <w:rPr>
          <w:spacing w:val="-2"/>
        </w:rPr>
        <w:t>задавать</w:t>
      </w:r>
      <w:r>
        <w:tab/>
      </w:r>
      <w:r>
        <w:rPr>
          <w:spacing w:val="-2"/>
        </w:rPr>
        <w:t>параметры</w:t>
      </w:r>
      <w:r>
        <w:tab/>
      </w:r>
      <w:r>
        <w:rPr>
          <w:spacing w:val="-10"/>
        </w:rPr>
        <w:t>и</w:t>
      </w:r>
      <w:r>
        <w:tab/>
      </w:r>
      <w:r>
        <w:rPr>
          <w:spacing w:val="-2"/>
        </w:rPr>
        <w:t>критерии</w:t>
      </w:r>
      <w:r>
        <w:tab/>
      </w:r>
      <w:r>
        <w:rPr>
          <w:spacing w:val="-6"/>
        </w:rPr>
        <w:t xml:space="preserve">их </w:t>
      </w:r>
      <w:r>
        <w:rPr>
          <w:spacing w:val="-2"/>
        </w:rPr>
        <w:t>достижения;</w:t>
      </w:r>
    </w:p>
    <w:p w:rsidR="00502D9B" w:rsidRDefault="00502D9B">
      <w:pPr>
        <w:pStyle w:val="a3"/>
        <w:spacing w:line="276" w:lineRule="auto"/>
        <w:jc w:val="left"/>
        <w:sectPr w:rsidR="00502D9B">
          <w:pgSz w:w="11920" w:h="16860"/>
          <w:pgMar w:top="820" w:right="0" w:bottom="280" w:left="141" w:header="571" w:footer="0" w:gutter="0"/>
          <w:cols w:space="720"/>
        </w:sectPr>
      </w:pPr>
    </w:p>
    <w:p w:rsidR="00502D9B" w:rsidRDefault="00D40229">
      <w:pPr>
        <w:pStyle w:val="a3"/>
        <w:spacing w:line="278" w:lineRule="auto"/>
        <w:ind w:right="566" w:firstLine="852"/>
      </w:pPr>
      <w:r>
        <w:lastRenderedPageBreak/>
        <w:t xml:space="preserve">выявлять закономерности и противоречия языковых явлений, данных в </w:t>
      </w:r>
      <w:r>
        <w:rPr>
          <w:spacing w:val="-2"/>
        </w:rPr>
        <w:t>наблюдении;</w:t>
      </w:r>
    </w:p>
    <w:p w:rsidR="00502D9B" w:rsidRDefault="00D40229">
      <w:pPr>
        <w:pStyle w:val="a3"/>
        <w:spacing w:line="276" w:lineRule="auto"/>
        <w:ind w:right="572" w:firstLine="852"/>
      </w:pPr>
      <w:r>
        <w:t>вносить коррективы в деятельность, оценивать риски и соответствие результатов целям;</w:t>
      </w:r>
    </w:p>
    <w:p w:rsidR="00502D9B" w:rsidRDefault="00D40229">
      <w:pPr>
        <w:pStyle w:val="a3"/>
        <w:spacing w:line="278" w:lineRule="auto"/>
        <w:ind w:right="567" w:firstLine="852"/>
      </w:pPr>
      <w:r>
        <w:t>развивать креативное мышление при решении жизненных проблем с учётом собственного речевого и читательского опыта.</w:t>
      </w:r>
    </w:p>
    <w:p w:rsidR="00502D9B" w:rsidRDefault="00D40229">
      <w:pPr>
        <w:pStyle w:val="a3"/>
        <w:spacing w:line="276" w:lineRule="auto"/>
        <w:ind w:right="567" w:firstLine="852"/>
      </w:pPr>
      <w:r>
        <w:t xml:space="preserve">У обучающегося будут сформированы следующие базовые исследовательские действия как часть познавательных универсальных учебных </w:t>
      </w:r>
      <w:r>
        <w:rPr>
          <w:spacing w:val="-2"/>
        </w:rPr>
        <w:t>действий:</w:t>
      </w:r>
    </w:p>
    <w:p w:rsidR="00502D9B" w:rsidRDefault="00D40229">
      <w:pPr>
        <w:pStyle w:val="a3"/>
        <w:spacing w:line="276" w:lineRule="auto"/>
        <w:ind w:right="563" w:firstLine="852"/>
      </w:pPr>
      <w:r>
        <w:t>владеть навыками учебно-исследовательской и проектной деятельности, способностью и готовностью к самостоятельному поиску методов решения практических задач, применению различных методов познания;</w:t>
      </w:r>
    </w:p>
    <w:p w:rsidR="00502D9B" w:rsidRDefault="00D40229">
      <w:pPr>
        <w:pStyle w:val="a3"/>
        <w:spacing w:line="276" w:lineRule="auto"/>
        <w:ind w:right="564" w:firstLine="852"/>
      </w:pPr>
      <w:r>
        <w:t>владеть разными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проектов;</w:t>
      </w:r>
    </w:p>
    <w:p w:rsidR="00502D9B" w:rsidRDefault="00D40229">
      <w:pPr>
        <w:pStyle w:val="a3"/>
        <w:spacing w:line="278" w:lineRule="auto"/>
        <w:ind w:right="574" w:firstLine="852"/>
      </w:pPr>
      <w:r>
        <w:t>владеть научной, в том числе лингвистической, терминологией, общенаучными ключевыми понятиями и методами;</w:t>
      </w:r>
    </w:p>
    <w:p w:rsidR="00502D9B" w:rsidRDefault="00D40229">
      <w:pPr>
        <w:pStyle w:val="a3"/>
        <w:spacing w:line="276" w:lineRule="auto"/>
        <w:ind w:right="564" w:firstLine="852"/>
      </w:pPr>
      <w:r>
        <w:t>ставить и формулировать собственные задачи в образовательной деятельности и жизненных ситуациях;</w:t>
      </w:r>
    </w:p>
    <w:p w:rsidR="00502D9B" w:rsidRDefault="00D40229">
      <w:pPr>
        <w:pStyle w:val="a3"/>
        <w:spacing w:line="276" w:lineRule="auto"/>
        <w:ind w:right="562" w:firstLine="852"/>
      </w:pPr>
      <w:r>
        <w:t>выявлять причинно-следственные связи и актуализировать задачу, выдвигать гипотезу ее решения, находить аргументы для доказательства своих утверждений, задавать параметры и критерии решения;</w:t>
      </w:r>
    </w:p>
    <w:p w:rsidR="00502D9B" w:rsidRDefault="00D40229">
      <w:pPr>
        <w:pStyle w:val="a3"/>
        <w:spacing w:line="278" w:lineRule="auto"/>
        <w:ind w:right="567" w:firstLine="852"/>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02D9B" w:rsidRDefault="00D40229">
      <w:pPr>
        <w:pStyle w:val="a3"/>
        <w:spacing w:line="276" w:lineRule="auto"/>
        <w:ind w:left="1844" w:right="1987" w:firstLine="0"/>
      </w:pPr>
      <w:r>
        <w:t>даватьоценкуновымситуациям,оцениватьприобретённыйопыт; уметь интегрировать знания из разных предметных областей;</w:t>
      </w:r>
    </w:p>
    <w:p w:rsidR="00502D9B" w:rsidRDefault="00D40229">
      <w:pPr>
        <w:pStyle w:val="a3"/>
        <w:spacing w:line="278" w:lineRule="auto"/>
        <w:ind w:right="567" w:firstLine="852"/>
      </w:pPr>
      <w:r>
        <w:t>выдвигать новые идеи, оригинальные подходы, предлагать альтернативные способы решения проблем.</w:t>
      </w:r>
    </w:p>
    <w:p w:rsidR="00502D9B" w:rsidRDefault="00D40229">
      <w:pPr>
        <w:pStyle w:val="a3"/>
        <w:spacing w:line="276" w:lineRule="auto"/>
        <w:ind w:right="571" w:firstLine="852"/>
      </w:pPr>
      <w:r>
        <w:t>У обучающегося будут сформированы следующие умения работать с информацией как часть познавательных универсальных учебных действий:</w:t>
      </w:r>
    </w:p>
    <w:p w:rsidR="00502D9B" w:rsidRDefault="00D40229">
      <w:pPr>
        <w:pStyle w:val="a3"/>
        <w:spacing w:line="276" w:lineRule="auto"/>
        <w:ind w:right="558" w:firstLine="852"/>
      </w:pPr>
      <w:r>
        <w:t xml:space="preserve">владеть навыками получения информации, в том числе лингвистической, из источников разных типов, самостоятельно осуществлять поиск, анализ, систематизацию и интерпретацию информации различных видов и форм </w:t>
      </w:r>
      <w:r>
        <w:rPr>
          <w:spacing w:val="-2"/>
        </w:rPr>
        <w:t>представления;</w:t>
      </w:r>
    </w:p>
    <w:p w:rsidR="00502D9B" w:rsidRDefault="00D40229">
      <w:pPr>
        <w:pStyle w:val="a3"/>
        <w:tabs>
          <w:tab w:val="left" w:pos="2550"/>
          <w:tab w:val="left" w:pos="4609"/>
          <w:tab w:val="left" w:pos="6510"/>
          <w:tab w:val="left" w:pos="8352"/>
          <w:tab w:val="left" w:pos="8860"/>
        </w:tabs>
        <w:spacing w:line="276" w:lineRule="auto"/>
        <w:ind w:left="1071" w:right="565" w:firstLine="979"/>
        <w:jc w:val="right"/>
      </w:pPr>
      <w:r>
        <w:t xml:space="preserve">создаватьтекстывразличныхформатахсучётомназначенияинформациии еёцелевойаудитории,выбираяоптимальнуюформупредставленияивизуализации; </w:t>
      </w:r>
      <w:r>
        <w:rPr>
          <w:spacing w:val="-2"/>
        </w:rPr>
        <w:t>оценивать</w:t>
      </w:r>
      <w:r>
        <w:tab/>
      </w:r>
      <w:r>
        <w:rPr>
          <w:spacing w:val="-2"/>
        </w:rPr>
        <w:t>достоверность,</w:t>
      </w:r>
      <w:r>
        <w:tab/>
      </w:r>
      <w:r>
        <w:rPr>
          <w:spacing w:val="-2"/>
        </w:rPr>
        <w:t>легитимность</w:t>
      </w:r>
      <w:r>
        <w:tab/>
      </w:r>
      <w:r>
        <w:rPr>
          <w:spacing w:val="-2"/>
        </w:rPr>
        <w:t>информации,</w:t>
      </w:r>
      <w:r>
        <w:tab/>
      </w:r>
      <w:r>
        <w:rPr>
          <w:spacing w:val="-6"/>
        </w:rPr>
        <w:t>её</w:t>
      </w:r>
      <w:r>
        <w:tab/>
      </w:r>
      <w:r>
        <w:rPr>
          <w:spacing w:val="-2"/>
        </w:rPr>
        <w:t>соответствие</w:t>
      </w:r>
    </w:p>
    <w:p w:rsidR="00502D9B" w:rsidRDefault="00D40229">
      <w:pPr>
        <w:pStyle w:val="a3"/>
        <w:ind w:firstLine="0"/>
      </w:pPr>
      <w:r>
        <w:t>правовымиморально-этическим</w:t>
      </w:r>
      <w:r>
        <w:rPr>
          <w:spacing w:val="-2"/>
        </w:rPr>
        <w:t>нормам;</w:t>
      </w:r>
    </w:p>
    <w:p w:rsidR="00502D9B" w:rsidRDefault="00D40229">
      <w:pPr>
        <w:pStyle w:val="a3"/>
        <w:spacing w:before="5" w:line="276" w:lineRule="auto"/>
        <w:ind w:right="562" w:firstLine="852"/>
      </w:pPr>
      <w: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8" w:lineRule="auto"/>
        <w:ind w:right="575" w:firstLine="0"/>
      </w:pPr>
      <w:r>
        <w:lastRenderedPageBreak/>
        <w:t xml:space="preserve">ресурсосбережения, правовых и этических норм, норм информационной </w:t>
      </w:r>
      <w:r>
        <w:rPr>
          <w:spacing w:val="-2"/>
        </w:rPr>
        <w:t>безопасности;</w:t>
      </w:r>
    </w:p>
    <w:p w:rsidR="00502D9B" w:rsidRDefault="00D40229">
      <w:pPr>
        <w:pStyle w:val="a3"/>
        <w:spacing w:line="276" w:lineRule="auto"/>
        <w:ind w:right="564" w:firstLine="852"/>
      </w:pPr>
      <w:r>
        <w:t>владеть навыками защиты личной информации, соблюдать требования информационной безопасности.</w:t>
      </w:r>
    </w:p>
    <w:p w:rsidR="00502D9B" w:rsidRDefault="00D40229">
      <w:pPr>
        <w:pStyle w:val="a3"/>
        <w:spacing w:line="278" w:lineRule="auto"/>
        <w:ind w:right="572" w:firstLine="852"/>
      </w:pPr>
      <w:r>
        <w:t>У обучающегося будут сформированы следующие умения общения как часть коммуникативных универсальных учебных действий:</w:t>
      </w:r>
    </w:p>
    <w:p w:rsidR="00502D9B" w:rsidRDefault="00D40229">
      <w:pPr>
        <w:pStyle w:val="a3"/>
        <w:spacing w:line="321" w:lineRule="exact"/>
        <w:ind w:left="1844" w:firstLine="0"/>
      </w:pPr>
      <w:r>
        <w:t>Осуществлятькоммуникациювовсехсферах</w:t>
      </w:r>
      <w:r>
        <w:rPr>
          <w:spacing w:val="-2"/>
        </w:rPr>
        <w:t>жизни;</w:t>
      </w:r>
    </w:p>
    <w:p w:rsidR="00502D9B" w:rsidRDefault="00D40229">
      <w:pPr>
        <w:pStyle w:val="a3"/>
        <w:spacing w:before="23" w:line="276" w:lineRule="auto"/>
        <w:ind w:right="564" w:firstLine="852"/>
      </w:pPr>
      <w:r>
        <w:t xml:space="preserve">пользоваться невербальными средствами общения, понимать значение социальных знаков, распознавать предпосылки конфликтных ситуаций и смягчать </w:t>
      </w:r>
      <w:r>
        <w:rPr>
          <w:spacing w:val="-2"/>
        </w:rPr>
        <w:t>конфликты;</w:t>
      </w:r>
    </w:p>
    <w:p w:rsidR="00502D9B" w:rsidRDefault="00D40229">
      <w:pPr>
        <w:pStyle w:val="a3"/>
        <w:spacing w:line="278" w:lineRule="auto"/>
        <w:ind w:left="1844" w:right="575" w:firstLine="0"/>
      </w:pPr>
      <w:r>
        <w:t>владеть различными способами общения и взаимодействия; аргументированно вести диалог, развёрнуто и логично излагать свою точку</w:t>
      </w:r>
    </w:p>
    <w:p w:rsidR="00502D9B" w:rsidRDefault="00D40229">
      <w:pPr>
        <w:pStyle w:val="a3"/>
        <w:spacing w:line="317" w:lineRule="exact"/>
        <w:ind w:firstLine="0"/>
      </w:pPr>
      <w:r>
        <w:t>зрениясиспользованиемязыковых</w:t>
      </w:r>
      <w:r>
        <w:rPr>
          <w:spacing w:val="-2"/>
        </w:rPr>
        <w:t>средств.</w:t>
      </w:r>
    </w:p>
    <w:p w:rsidR="00502D9B" w:rsidRDefault="00D40229">
      <w:pPr>
        <w:pStyle w:val="a3"/>
        <w:spacing w:before="50" w:line="276" w:lineRule="auto"/>
        <w:ind w:right="570" w:firstLine="852"/>
      </w:pPr>
      <w:r>
        <w:t>У обучающегося будут сформированы следующие умения само организации как части регулятивных универсальных учебных действий:</w:t>
      </w:r>
    </w:p>
    <w:p w:rsidR="00502D9B" w:rsidRDefault="00D40229">
      <w:pPr>
        <w:pStyle w:val="a3"/>
        <w:spacing w:line="276" w:lineRule="auto"/>
        <w:ind w:right="562" w:firstLine="852"/>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02D9B" w:rsidRDefault="00D40229">
      <w:pPr>
        <w:pStyle w:val="a3"/>
        <w:spacing w:line="278" w:lineRule="auto"/>
        <w:ind w:right="570" w:firstLine="852"/>
      </w:pPr>
      <w:r>
        <w:t>самостоятельно составлять план решения проблемы с учётом имеющихся ресурсов, собственных возможностей и предпочтений;</w:t>
      </w:r>
    </w:p>
    <w:p w:rsidR="00502D9B" w:rsidRDefault="00D40229">
      <w:pPr>
        <w:pStyle w:val="a3"/>
        <w:spacing w:line="321" w:lineRule="exact"/>
        <w:ind w:left="1844" w:firstLine="0"/>
      </w:pPr>
      <w:r>
        <w:t>расширятьрамкиучебногопредметанаосновеличных</w:t>
      </w:r>
      <w:r>
        <w:rPr>
          <w:spacing w:val="-2"/>
        </w:rPr>
        <w:t>предпочтений;</w:t>
      </w:r>
    </w:p>
    <w:p w:rsidR="00502D9B" w:rsidRDefault="00D40229">
      <w:pPr>
        <w:pStyle w:val="a3"/>
        <w:spacing w:before="40" w:line="278" w:lineRule="auto"/>
        <w:ind w:right="565" w:firstLine="852"/>
      </w:pPr>
      <w:r>
        <w:t>делать осознанный выбор, уметь аргументировать его, брать ответственность за результаты выбора;</w:t>
      </w:r>
    </w:p>
    <w:p w:rsidR="00502D9B" w:rsidRDefault="00D40229">
      <w:pPr>
        <w:pStyle w:val="a3"/>
        <w:spacing w:line="317" w:lineRule="exact"/>
        <w:ind w:left="1844" w:firstLine="0"/>
      </w:pPr>
      <w:r>
        <w:t>оцениватьприобретённый</w:t>
      </w:r>
      <w:r>
        <w:rPr>
          <w:spacing w:val="-4"/>
        </w:rPr>
        <w:t>опыт;</w:t>
      </w:r>
    </w:p>
    <w:p w:rsidR="00502D9B" w:rsidRDefault="00D40229">
      <w:pPr>
        <w:pStyle w:val="a3"/>
        <w:spacing w:before="50" w:line="276" w:lineRule="auto"/>
        <w:ind w:firstLine="852"/>
        <w:jc w:val="left"/>
      </w:pPr>
      <w:r>
        <w:t>стремитьсякформированиюипроявлениюширокойэрудициивразныхобластях знания; постоянно повышать свойобразовательный и культурный уровень.</w:t>
      </w:r>
    </w:p>
    <w:p w:rsidR="00502D9B" w:rsidRDefault="00D40229">
      <w:pPr>
        <w:pStyle w:val="a3"/>
        <w:spacing w:line="278" w:lineRule="auto"/>
        <w:ind w:right="293" w:firstLine="852"/>
        <w:jc w:val="left"/>
      </w:pPr>
      <w:r>
        <w:t>Уобучающегосябудутсформированыследующиеумениясамоконтролякак части регулятивных универсальных учебных действий:</w:t>
      </w:r>
    </w:p>
    <w:p w:rsidR="00502D9B" w:rsidRDefault="00D40229">
      <w:pPr>
        <w:pStyle w:val="a3"/>
        <w:tabs>
          <w:tab w:val="left" w:pos="2830"/>
          <w:tab w:val="left" w:pos="3877"/>
          <w:tab w:val="left" w:pos="4880"/>
          <w:tab w:val="left" w:pos="6431"/>
          <w:tab w:val="left" w:pos="7585"/>
          <w:tab w:val="left" w:pos="9204"/>
          <w:tab w:val="left" w:pos="9547"/>
        </w:tabs>
        <w:spacing w:line="276" w:lineRule="auto"/>
        <w:ind w:right="575" w:firstLine="852"/>
        <w:jc w:val="left"/>
      </w:pPr>
      <w:r>
        <w:rPr>
          <w:spacing w:val="-2"/>
        </w:rPr>
        <w:t>давать</w:t>
      </w:r>
      <w:r>
        <w:tab/>
      </w:r>
      <w:r>
        <w:rPr>
          <w:spacing w:val="-2"/>
        </w:rPr>
        <w:t>оценку</w:t>
      </w:r>
      <w:r>
        <w:tab/>
      </w:r>
      <w:r>
        <w:rPr>
          <w:spacing w:val="-4"/>
        </w:rPr>
        <w:t>новым</w:t>
      </w:r>
      <w:r>
        <w:tab/>
      </w:r>
      <w:r>
        <w:rPr>
          <w:spacing w:val="-2"/>
        </w:rPr>
        <w:t>ситуациям,</w:t>
      </w:r>
      <w:r>
        <w:tab/>
      </w:r>
      <w:r>
        <w:rPr>
          <w:spacing w:val="-2"/>
        </w:rPr>
        <w:t>вносить</w:t>
      </w:r>
      <w:r>
        <w:tab/>
      </w:r>
      <w:r>
        <w:rPr>
          <w:spacing w:val="-2"/>
        </w:rPr>
        <w:t>коррективы</w:t>
      </w:r>
      <w:r>
        <w:tab/>
      </w:r>
      <w:r>
        <w:rPr>
          <w:spacing w:val="-10"/>
        </w:rPr>
        <w:t>в</w:t>
      </w:r>
      <w:r>
        <w:tab/>
      </w:r>
      <w:r>
        <w:rPr>
          <w:spacing w:val="-2"/>
        </w:rPr>
        <w:t xml:space="preserve">деятельность, </w:t>
      </w:r>
      <w:r>
        <w:t>оценивать соответствие результатов целям;</w:t>
      </w:r>
    </w:p>
    <w:p w:rsidR="00502D9B" w:rsidRDefault="00D40229">
      <w:pPr>
        <w:pStyle w:val="a3"/>
        <w:spacing w:line="276" w:lineRule="auto"/>
        <w:ind w:firstLine="852"/>
        <w:jc w:val="left"/>
      </w:pPr>
      <w:r>
        <w:t>владетьнавыкамипознавательнойрефлексиикакосознаниясовершаемых действий и мыслительных процессов, их оснований и результатов;</w:t>
      </w:r>
    </w:p>
    <w:p w:rsidR="00502D9B" w:rsidRDefault="00D40229">
      <w:pPr>
        <w:pStyle w:val="a3"/>
        <w:spacing w:line="278" w:lineRule="auto"/>
        <w:ind w:left="1844" w:firstLine="0"/>
        <w:jc w:val="left"/>
      </w:pPr>
      <w:r>
        <w:t>использоватьприёмырефлексиидляоценкиситуации,выбораверногорешения; уметь оценивать риски и своевременно принимать решение по их снижению.</w:t>
      </w:r>
    </w:p>
    <w:p w:rsidR="00502D9B" w:rsidRDefault="00D40229">
      <w:pPr>
        <w:pStyle w:val="a3"/>
        <w:spacing w:line="276" w:lineRule="auto"/>
        <w:ind w:right="293" w:firstLine="852"/>
        <w:jc w:val="left"/>
      </w:pPr>
      <w:r>
        <w:t>Уобучающегосябудутсформированыследующиеуменияпринятиясебяи других людей как части регулятивных универсальных учебных действий:</w:t>
      </w:r>
    </w:p>
    <w:p w:rsidR="00502D9B" w:rsidRDefault="00D40229">
      <w:pPr>
        <w:pStyle w:val="a3"/>
        <w:ind w:left="1844" w:firstLine="0"/>
        <w:jc w:val="left"/>
      </w:pPr>
      <w:r>
        <w:t>приниматьсебя,понимаясвоинедостаткии</w:t>
      </w:r>
      <w:r>
        <w:rPr>
          <w:spacing w:val="-2"/>
        </w:rPr>
        <w:t>достоинства;</w:t>
      </w:r>
    </w:p>
    <w:p w:rsidR="00502D9B" w:rsidRDefault="00D40229">
      <w:pPr>
        <w:pStyle w:val="a3"/>
        <w:spacing w:before="32" w:line="278" w:lineRule="auto"/>
        <w:ind w:firstLine="852"/>
        <w:jc w:val="left"/>
      </w:pPr>
      <w:r>
        <w:t xml:space="preserve">приниматьмотивыиаргументыдругихлюдейприанализерезультатов </w:t>
      </w:r>
      <w:r>
        <w:rPr>
          <w:spacing w:val="-2"/>
        </w:rPr>
        <w:t>деятельности;</w:t>
      </w:r>
    </w:p>
    <w:p w:rsidR="00502D9B" w:rsidRDefault="00D40229">
      <w:pPr>
        <w:pStyle w:val="a3"/>
        <w:spacing w:line="319" w:lineRule="exact"/>
        <w:ind w:left="1844" w:firstLine="0"/>
        <w:jc w:val="left"/>
      </w:pPr>
      <w:r>
        <w:t>признаватьсвоёправоиправодругихна</w:t>
      </w:r>
      <w:r>
        <w:rPr>
          <w:spacing w:val="-2"/>
        </w:rPr>
        <w:t>ошибки;</w:t>
      </w:r>
    </w:p>
    <w:p w:rsidR="00502D9B" w:rsidRDefault="00502D9B">
      <w:pPr>
        <w:pStyle w:val="a3"/>
        <w:spacing w:line="319" w:lineRule="exact"/>
        <w:jc w:val="left"/>
        <w:sectPr w:rsidR="00502D9B">
          <w:pgSz w:w="11920" w:h="16860"/>
          <w:pgMar w:top="820" w:right="0" w:bottom="280" w:left="141" w:header="571" w:footer="0" w:gutter="0"/>
          <w:cols w:space="720"/>
        </w:sectPr>
      </w:pPr>
    </w:p>
    <w:p w:rsidR="00502D9B" w:rsidRDefault="00D40229">
      <w:pPr>
        <w:pStyle w:val="a3"/>
        <w:spacing w:line="311" w:lineRule="exact"/>
        <w:ind w:left="1844" w:firstLine="0"/>
      </w:pPr>
      <w:r>
        <w:lastRenderedPageBreak/>
        <w:t>развиватьспособностьвидетьмирспозициидругого</w:t>
      </w:r>
      <w:r>
        <w:rPr>
          <w:spacing w:val="-2"/>
        </w:rPr>
        <w:t>человека.</w:t>
      </w:r>
    </w:p>
    <w:p w:rsidR="00502D9B" w:rsidRDefault="00D40229">
      <w:pPr>
        <w:pStyle w:val="a3"/>
        <w:spacing w:before="50" w:line="276" w:lineRule="auto"/>
        <w:ind w:right="572" w:firstLine="852"/>
      </w:pPr>
      <w:r>
        <w:t xml:space="preserve">У обучающегося будут сформированы следующие умения совместной </w:t>
      </w:r>
      <w:r>
        <w:rPr>
          <w:spacing w:val="-2"/>
        </w:rPr>
        <w:t>деятельности:</w:t>
      </w:r>
    </w:p>
    <w:p w:rsidR="00502D9B" w:rsidRDefault="00D40229">
      <w:pPr>
        <w:pStyle w:val="a3"/>
        <w:spacing w:before="1" w:line="276" w:lineRule="auto"/>
        <w:ind w:right="574" w:firstLine="852"/>
      </w:pPr>
      <w:r>
        <w:t xml:space="preserve">понимать и использовать преимущества командной и индивидуальной </w:t>
      </w:r>
      <w:r>
        <w:rPr>
          <w:spacing w:val="-2"/>
        </w:rPr>
        <w:t>работы;</w:t>
      </w:r>
    </w:p>
    <w:p w:rsidR="00502D9B" w:rsidRDefault="00D40229">
      <w:pPr>
        <w:pStyle w:val="a3"/>
        <w:spacing w:line="276" w:lineRule="auto"/>
        <w:ind w:right="569" w:firstLine="852"/>
      </w:pPr>
      <w:r>
        <w:t>выбирать тематику и методы совместных действий с учётом общихинтересов и возможностей каждого члена коллектива;</w:t>
      </w:r>
    </w:p>
    <w:p w:rsidR="00502D9B" w:rsidRDefault="00D40229">
      <w:pPr>
        <w:pStyle w:val="a3"/>
        <w:spacing w:line="276" w:lineRule="auto"/>
        <w:ind w:right="565" w:firstLine="852"/>
      </w:pPr>
      <w: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502D9B" w:rsidRDefault="00D40229">
      <w:pPr>
        <w:pStyle w:val="a3"/>
        <w:spacing w:line="276" w:lineRule="auto"/>
        <w:ind w:right="562" w:firstLine="852"/>
      </w:pPr>
      <w:r>
        <w:t>оценивать качество своего вклада и вклада каждого участника команды в общий результат по разработанным критериям;</w:t>
      </w:r>
    </w:p>
    <w:p w:rsidR="00502D9B" w:rsidRDefault="00D40229">
      <w:pPr>
        <w:pStyle w:val="a3"/>
        <w:spacing w:line="278" w:lineRule="auto"/>
        <w:ind w:right="576" w:firstLine="852"/>
      </w:pPr>
      <w:r>
        <w:t>предлагать новые проекты, оценивать идеи с позиции новизны, оригинальности, практической значимости;</w:t>
      </w:r>
    </w:p>
    <w:p w:rsidR="00502D9B" w:rsidRDefault="00D40229">
      <w:pPr>
        <w:pStyle w:val="a3"/>
        <w:spacing w:line="276" w:lineRule="auto"/>
        <w:ind w:right="565" w:firstLine="852"/>
      </w:pPr>
      <w:r>
        <w:t>координировать и выполнять работу в условиях реального, виртуального и комбинированного взаимодействия, в том числе при выполнении проектов по государственному (осетинскому) языку;</w:t>
      </w:r>
    </w:p>
    <w:p w:rsidR="00502D9B" w:rsidRDefault="00D40229">
      <w:pPr>
        <w:pStyle w:val="a3"/>
        <w:spacing w:line="276" w:lineRule="auto"/>
        <w:ind w:left="1700" w:right="1218" w:firstLine="144"/>
      </w:pPr>
      <w:r>
        <w:t>проявлятьтворческиеспособностиивоображение,бытьинициативным. ПРЕДМЕТНЫЕ РЕЗУЛЬТАТЫ</w:t>
      </w:r>
    </w:p>
    <w:p w:rsidR="00502D9B" w:rsidRDefault="00D40229">
      <w:pPr>
        <w:pStyle w:val="a3"/>
        <w:ind w:firstLine="0"/>
        <w:jc w:val="left"/>
      </w:pPr>
      <w:r>
        <w:t>Кконцуобученияв10классеобучающийся</w:t>
      </w:r>
      <w:r>
        <w:rPr>
          <w:spacing w:val="-2"/>
        </w:rPr>
        <w:t xml:space="preserve"> научится:</w:t>
      </w:r>
    </w:p>
    <w:p w:rsidR="00502D9B" w:rsidRDefault="00D40229">
      <w:pPr>
        <w:pStyle w:val="a3"/>
        <w:spacing w:before="41"/>
        <w:ind w:firstLine="0"/>
        <w:jc w:val="left"/>
      </w:pPr>
      <w:r>
        <w:t>приводитьклассификациюжанров</w:t>
      </w:r>
      <w:r>
        <w:rPr>
          <w:spacing w:val="-2"/>
        </w:rPr>
        <w:t>фольклора;</w:t>
      </w:r>
    </w:p>
    <w:p w:rsidR="00502D9B" w:rsidRDefault="00D40229">
      <w:pPr>
        <w:pStyle w:val="a3"/>
        <w:spacing w:before="48" w:line="278" w:lineRule="auto"/>
        <w:ind w:right="561" w:firstLine="0"/>
        <w:jc w:val="left"/>
      </w:pPr>
      <w:r>
        <w:t xml:space="preserve">применятьвречималыежанрынародноготворчества-пословицы,поговорки, </w:t>
      </w:r>
      <w:r>
        <w:rPr>
          <w:spacing w:val="-2"/>
        </w:rPr>
        <w:t>загадки;</w:t>
      </w:r>
    </w:p>
    <w:p w:rsidR="00502D9B" w:rsidRDefault="00D40229">
      <w:pPr>
        <w:pStyle w:val="a3"/>
        <w:spacing w:line="278" w:lineRule="auto"/>
        <w:ind w:right="2998" w:firstLine="0"/>
        <w:jc w:val="left"/>
      </w:pPr>
      <w:r>
        <w:t>пониматьхудожественныеприёмысказки,мораль,делитьтекст на композиционные части;</w:t>
      </w:r>
    </w:p>
    <w:p w:rsidR="00502D9B" w:rsidRDefault="00D40229">
      <w:pPr>
        <w:pStyle w:val="a3"/>
        <w:spacing w:line="276" w:lineRule="auto"/>
        <w:ind w:right="5964" w:firstLine="0"/>
        <w:jc w:val="left"/>
      </w:pPr>
      <w:r>
        <w:t>различатьградациютюркскихязыков; вести диалог-расспрос о друзьях;</w:t>
      </w:r>
    </w:p>
    <w:p w:rsidR="00502D9B" w:rsidRDefault="00D40229">
      <w:pPr>
        <w:pStyle w:val="a3"/>
        <w:spacing w:line="321" w:lineRule="exact"/>
        <w:ind w:firstLine="0"/>
        <w:jc w:val="left"/>
      </w:pPr>
      <w:r>
        <w:t>даватьхарактеристикуосновнымгероям</w:t>
      </w:r>
      <w:r>
        <w:rPr>
          <w:spacing w:val="-2"/>
        </w:rPr>
        <w:t>произведения;</w:t>
      </w:r>
    </w:p>
    <w:p w:rsidR="00502D9B" w:rsidRDefault="00D40229">
      <w:pPr>
        <w:pStyle w:val="a3"/>
        <w:spacing w:before="39" w:line="276" w:lineRule="auto"/>
        <w:ind w:firstLine="0"/>
        <w:jc w:val="left"/>
      </w:pPr>
      <w:r>
        <w:t xml:space="preserve">делатькраткиевыпискиизтекстасцельюихиспользованиявсобственных </w:t>
      </w:r>
      <w:r>
        <w:rPr>
          <w:spacing w:val="-2"/>
        </w:rPr>
        <w:t>высказываниях;</w:t>
      </w:r>
    </w:p>
    <w:p w:rsidR="00502D9B" w:rsidRDefault="00D40229">
      <w:pPr>
        <w:pStyle w:val="a3"/>
        <w:spacing w:line="276" w:lineRule="auto"/>
        <w:ind w:right="1144" w:firstLine="0"/>
        <w:jc w:val="left"/>
      </w:pPr>
      <w:r>
        <w:t xml:space="preserve">рассказывать о себе и о своих друзьях, начинать, поддерживать и завершать разговор,составлятьдиалогииустныерассказы,вестидиалог-обменмнениями, </w:t>
      </w:r>
      <w:r>
        <w:rPr>
          <w:spacing w:val="-2"/>
        </w:rPr>
        <w:t>диалог-рассуждение;</w:t>
      </w:r>
    </w:p>
    <w:p w:rsidR="00502D9B" w:rsidRDefault="00D40229">
      <w:pPr>
        <w:pStyle w:val="a3"/>
        <w:spacing w:line="278" w:lineRule="auto"/>
        <w:ind w:firstLine="0"/>
        <w:jc w:val="left"/>
      </w:pPr>
      <w:r>
        <w:t>озаглавливатьтекст,егоотдельныечасти,передаватьсодержание,основнуюмысль прочитанного текста;</w:t>
      </w:r>
    </w:p>
    <w:p w:rsidR="00502D9B" w:rsidRDefault="00D40229">
      <w:pPr>
        <w:pStyle w:val="a3"/>
        <w:spacing w:line="276" w:lineRule="auto"/>
        <w:ind w:right="1174" w:firstLine="0"/>
        <w:jc w:val="left"/>
      </w:pPr>
      <w:r>
        <w:t xml:space="preserve">выборочнопониматьзапрашиваемуюинформациюизнесложныхаутентичных аудиотекстовразличныхжанровмонологическогоидиалогическогохарактера в рамках изученной тематики, характеризующихся чётким нормативным </w:t>
      </w:r>
      <w:r>
        <w:rPr>
          <w:spacing w:val="-2"/>
        </w:rPr>
        <w:t>произношением;</w:t>
      </w:r>
    </w:p>
    <w:p w:rsidR="00502D9B" w:rsidRDefault="00D40229">
      <w:pPr>
        <w:pStyle w:val="a3"/>
        <w:spacing w:line="278" w:lineRule="auto"/>
        <w:ind w:right="293" w:firstLine="0"/>
        <w:jc w:val="left"/>
      </w:pPr>
      <w:r>
        <w:t>читатьипониматьнесложныеаутентичныетекстыразличныхстилейижанров;писать личное (электронное) письмо, заполнять анкету;</w:t>
      </w:r>
    </w:p>
    <w:p w:rsidR="00502D9B" w:rsidRDefault="00502D9B">
      <w:pPr>
        <w:pStyle w:val="a3"/>
        <w:spacing w:line="278" w:lineRule="auto"/>
        <w:jc w:val="left"/>
        <w:sectPr w:rsidR="00502D9B">
          <w:pgSz w:w="11920" w:h="16860"/>
          <w:pgMar w:top="820" w:right="0" w:bottom="280" w:left="141" w:header="571" w:footer="0" w:gutter="0"/>
          <w:cols w:space="720"/>
        </w:sectPr>
      </w:pPr>
    </w:p>
    <w:p w:rsidR="00502D9B" w:rsidRDefault="00D40229">
      <w:pPr>
        <w:pStyle w:val="a3"/>
        <w:spacing w:line="278" w:lineRule="auto"/>
        <w:ind w:right="1503" w:firstLine="0"/>
        <w:jc w:val="left"/>
      </w:pPr>
      <w:r>
        <w:lastRenderedPageBreak/>
        <w:t>соблюдатьнормыпроизношениязвуковосетинскогоязыкапричтениивслух и в устной речи;</w:t>
      </w:r>
    </w:p>
    <w:p w:rsidR="00502D9B" w:rsidRDefault="00D40229">
      <w:pPr>
        <w:pStyle w:val="a3"/>
        <w:spacing w:line="276" w:lineRule="auto"/>
        <w:ind w:right="561" w:firstLine="0"/>
        <w:jc w:val="left"/>
      </w:pPr>
      <w:r>
        <w:t>анализироватьихарактеризоватьотдельныезвукиречи,особенностипроизношения и написания слова;</w:t>
      </w:r>
    </w:p>
    <w:p w:rsidR="00502D9B" w:rsidRDefault="00D40229">
      <w:pPr>
        <w:pStyle w:val="a3"/>
        <w:spacing w:line="271" w:lineRule="auto"/>
        <w:ind w:right="686" w:firstLine="0"/>
        <w:jc w:val="left"/>
      </w:pPr>
      <w:r>
        <w:t>пониматьморфемукакзначимуюединицуязыка;рольморфемвпроцессахформо- и словообразования;</w:t>
      </w:r>
    </w:p>
    <w:p w:rsidR="00502D9B" w:rsidRDefault="00D40229">
      <w:pPr>
        <w:pStyle w:val="a3"/>
        <w:ind w:firstLine="0"/>
        <w:jc w:val="left"/>
      </w:pPr>
      <w:r>
        <w:t>опознаватьсловообразующиеисловоизменительные</w:t>
      </w:r>
      <w:r>
        <w:rPr>
          <w:spacing w:val="-2"/>
        </w:rPr>
        <w:t>аффиксы;</w:t>
      </w:r>
    </w:p>
    <w:p w:rsidR="00502D9B" w:rsidRDefault="00D40229">
      <w:pPr>
        <w:pStyle w:val="a3"/>
        <w:spacing w:before="44" w:line="276" w:lineRule="auto"/>
        <w:ind w:right="603" w:firstLine="0"/>
        <w:jc w:val="left"/>
      </w:pPr>
      <w:r>
        <w:t>различатьизученныеспособысловообразованиясуществительных,прилагательных и глаголов;</w:t>
      </w:r>
    </w:p>
    <w:p w:rsidR="00502D9B" w:rsidRDefault="00D40229">
      <w:pPr>
        <w:pStyle w:val="a3"/>
        <w:spacing w:line="321" w:lineRule="exact"/>
        <w:ind w:firstLine="0"/>
        <w:jc w:val="left"/>
      </w:pPr>
      <w:r>
        <w:t>образовыватьновыесловаиззаданного</w:t>
      </w:r>
      <w:r>
        <w:rPr>
          <w:spacing w:val="-2"/>
        </w:rPr>
        <w:t>слова;</w:t>
      </w:r>
    </w:p>
    <w:p w:rsidR="00502D9B" w:rsidRDefault="00D40229">
      <w:pPr>
        <w:pStyle w:val="a3"/>
        <w:spacing w:before="50" w:line="276" w:lineRule="auto"/>
        <w:ind w:right="561" w:firstLine="0"/>
        <w:jc w:val="left"/>
      </w:pPr>
      <w:r>
        <w:t>применятьзнанияпоморфемикепривыполненииязыковогоанализаразличных видов и в практике правописания слов с изученными орфограммами;</w:t>
      </w:r>
    </w:p>
    <w:p w:rsidR="00502D9B" w:rsidRDefault="00D40229">
      <w:pPr>
        <w:pStyle w:val="a3"/>
        <w:spacing w:before="1" w:line="276" w:lineRule="auto"/>
        <w:ind w:right="561" w:firstLine="0"/>
        <w:jc w:val="left"/>
      </w:pPr>
      <w:r>
        <w:t>уместноиспользоватьсловасизученнымиаффиксамивсобственнойречи; определять лексическое значение слова;</w:t>
      </w:r>
    </w:p>
    <w:p w:rsidR="00502D9B" w:rsidRDefault="00D40229">
      <w:pPr>
        <w:pStyle w:val="a3"/>
        <w:spacing w:line="278" w:lineRule="auto"/>
        <w:ind w:right="561" w:firstLine="0"/>
        <w:jc w:val="left"/>
      </w:pPr>
      <w:r>
        <w:t>распознаватьоднозначныеимногозначныеслова,прямоеипереносноезначения слова; опознавать омонимы, синонимы, антонимы;</w:t>
      </w:r>
    </w:p>
    <w:p w:rsidR="00502D9B" w:rsidRDefault="00D40229">
      <w:pPr>
        <w:pStyle w:val="a3"/>
        <w:spacing w:line="276" w:lineRule="auto"/>
        <w:ind w:firstLine="0"/>
        <w:jc w:val="left"/>
      </w:pPr>
      <w:r>
        <w:t>использоватьвсобственнойречисинонимы,антонимы,словаоднойтематической группы, омонимы и многозначные слова;</w:t>
      </w:r>
    </w:p>
    <w:p w:rsidR="00502D9B" w:rsidRDefault="00D40229">
      <w:pPr>
        <w:pStyle w:val="a3"/>
        <w:spacing w:line="276" w:lineRule="auto"/>
        <w:ind w:right="293" w:firstLine="0"/>
        <w:jc w:val="left"/>
      </w:pPr>
      <w:r>
        <w:t>понимать роль фразеологизма в оформлении мыслей и чувств, опознавать фразеологизмы,использоватьвсобственнойречифразеологизмы;извлекать необходимую информацию из фразеологического словаря; различать слова</w:t>
      </w:r>
    </w:p>
    <w:p w:rsidR="00502D9B" w:rsidRDefault="00D40229">
      <w:pPr>
        <w:pStyle w:val="a3"/>
        <w:spacing w:line="276" w:lineRule="auto"/>
        <w:ind w:right="293" w:firstLine="0"/>
        <w:jc w:val="left"/>
      </w:pPr>
      <w:r>
        <w:t>самостоятельных и служебных частей речи; образовывать и употреблять в речи глаголыусловного,повелительного,желательногонаклоненийвутвердительнойи отрицательной формах;</w:t>
      </w:r>
    </w:p>
    <w:p w:rsidR="00502D9B" w:rsidRDefault="00D40229">
      <w:pPr>
        <w:pStyle w:val="a3"/>
        <w:spacing w:line="276" w:lineRule="auto"/>
        <w:ind w:right="1217" w:firstLine="0"/>
      </w:pPr>
      <w:r>
        <w:t>образовыватьиупотреблятьвречивременныеформыглаголовизъявительного наклонения в утвердительной и отрицательной формах, вформах возможности и невозможности действия;</w:t>
      </w:r>
    </w:p>
    <w:p w:rsidR="00502D9B" w:rsidRDefault="00D40229">
      <w:pPr>
        <w:pStyle w:val="a3"/>
        <w:ind w:firstLine="0"/>
      </w:pPr>
      <w:r>
        <w:t>изменятьглаголыполицам,</w:t>
      </w:r>
      <w:r>
        <w:rPr>
          <w:spacing w:val="-2"/>
        </w:rPr>
        <w:t>числам;</w:t>
      </w:r>
    </w:p>
    <w:p w:rsidR="00502D9B" w:rsidRDefault="00D40229">
      <w:pPr>
        <w:pStyle w:val="a3"/>
        <w:spacing w:before="42" w:line="278" w:lineRule="auto"/>
        <w:ind w:firstLine="0"/>
        <w:jc w:val="left"/>
      </w:pPr>
      <w:r>
        <w:t>образовыватьутвердительнуюиотрицательнуюформуглаголовнастоящего, прошедшего, будущего времени;</w:t>
      </w:r>
    </w:p>
    <w:p w:rsidR="00502D9B" w:rsidRDefault="00D40229">
      <w:pPr>
        <w:pStyle w:val="a3"/>
        <w:spacing w:line="278" w:lineRule="auto"/>
        <w:ind w:right="2039" w:firstLine="0"/>
        <w:jc w:val="left"/>
      </w:pPr>
      <w:r>
        <w:t>называтьособенностинеспрягаемыхформглаголавбалкарскомязыке по сравнению с русским;</w:t>
      </w:r>
    </w:p>
    <w:p w:rsidR="00502D9B" w:rsidRDefault="00D40229">
      <w:pPr>
        <w:pStyle w:val="a3"/>
        <w:spacing w:line="276" w:lineRule="auto"/>
        <w:ind w:right="2462" w:firstLine="0"/>
        <w:jc w:val="left"/>
      </w:pPr>
      <w:r>
        <w:t>различатьи использовать вречи причастия идеепричастия; распознаватьиправильноупотреблятьвречи</w:t>
      </w:r>
      <w:r>
        <w:rPr>
          <w:spacing w:val="-2"/>
        </w:rPr>
        <w:t>местоимения;</w:t>
      </w:r>
    </w:p>
    <w:p w:rsidR="00502D9B" w:rsidRDefault="00D40229">
      <w:pPr>
        <w:pStyle w:val="a3"/>
        <w:spacing w:line="278" w:lineRule="auto"/>
        <w:ind w:right="1596" w:firstLine="0"/>
        <w:jc w:val="left"/>
      </w:pPr>
      <w:r>
        <w:t>изменятьместоименияпопадежамичислам,безаффиксовпринадлежности и с аффиксами принадлежности;</w:t>
      </w:r>
    </w:p>
    <w:p w:rsidR="00502D9B" w:rsidRDefault="00D40229">
      <w:pPr>
        <w:pStyle w:val="a3"/>
        <w:spacing w:line="319" w:lineRule="exact"/>
        <w:ind w:firstLine="0"/>
        <w:jc w:val="left"/>
      </w:pPr>
      <w:r>
        <w:t>правильноупотреблятьвречипадежныеформы</w:t>
      </w:r>
      <w:r>
        <w:rPr>
          <w:spacing w:val="-2"/>
        </w:rPr>
        <w:t>местоимений;</w:t>
      </w:r>
    </w:p>
    <w:p w:rsidR="00502D9B" w:rsidRDefault="00D40229">
      <w:pPr>
        <w:pStyle w:val="a3"/>
        <w:spacing w:before="36" w:line="276" w:lineRule="auto"/>
        <w:ind w:right="1144" w:firstLine="0"/>
        <w:jc w:val="left"/>
      </w:pPr>
      <w:r>
        <w:t>распознавать единицы синтаксиса (словосочетание и предложение); анализироватьсловосочетанияипредложениясточкизренияихструктурно- смысловой организации и функциональных особенностей;</w:t>
      </w:r>
    </w:p>
    <w:p w:rsidR="00502D9B" w:rsidRDefault="00D40229">
      <w:pPr>
        <w:pStyle w:val="a3"/>
        <w:ind w:firstLine="0"/>
        <w:jc w:val="left"/>
      </w:pPr>
      <w:r>
        <w:t>различатькачественныеиотносительные</w:t>
      </w:r>
      <w:r>
        <w:rPr>
          <w:spacing w:val="-2"/>
        </w:rPr>
        <w:t>прилагательные;</w:t>
      </w:r>
    </w:p>
    <w:p w:rsidR="00502D9B" w:rsidRDefault="00502D9B">
      <w:pPr>
        <w:pStyle w:val="a3"/>
        <w:jc w:val="left"/>
        <w:sectPr w:rsidR="00502D9B">
          <w:pgSz w:w="11920" w:h="16860"/>
          <w:pgMar w:top="820" w:right="0" w:bottom="280" w:left="141" w:header="571" w:footer="0" w:gutter="0"/>
          <w:cols w:space="720"/>
        </w:sectPr>
      </w:pPr>
    </w:p>
    <w:p w:rsidR="00502D9B" w:rsidRDefault="00D40229">
      <w:pPr>
        <w:pStyle w:val="a3"/>
        <w:spacing w:line="278" w:lineRule="auto"/>
        <w:ind w:right="3950" w:firstLine="0"/>
      </w:pPr>
      <w:r>
        <w:lastRenderedPageBreak/>
        <w:t>находить аффиксы, образующие имена прилагательные; употреблятьсоюзывпростыхисложных</w:t>
      </w:r>
      <w:r>
        <w:rPr>
          <w:spacing w:val="-2"/>
        </w:rPr>
        <w:t xml:space="preserve"> предложениях.</w:t>
      </w:r>
    </w:p>
    <w:p w:rsidR="00502D9B" w:rsidRDefault="00D40229">
      <w:pPr>
        <w:pStyle w:val="1"/>
        <w:spacing w:before="32" w:line="278" w:lineRule="auto"/>
        <w:ind w:left="3872" w:hanging="1885"/>
      </w:pPr>
      <w:bookmarkStart w:id="6" w:name="_TOC_250009"/>
      <w:r>
        <w:t>РАБОЧАЯПРОГРАММАПОУЧЕБНОМУПРЕДМЕТУ</w:t>
      </w:r>
      <w:bookmarkEnd w:id="6"/>
      <w:r>
        <w:t>«РОДНАЯ ЛИТЕРАТУРА (ОСЕТИНСКАЯ)».</w:t>
      </w:r>
    </w:p>
    <w:p w:rsidR="00502D9B" w:rsidRDefault="00D40229">
      <w:pPr>
        <w:pStyle w:val="a3"/>
        <w:spacing w:line="276" w:lineRule="auto"/>
        <w:ind w:right="979" w:firstLine="600"/>
      </w:pPr>
      <w:r>
        <w:t>Учебный предмет «Родная (осетинская)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родной (осетинской) литературы как школьного предмета связаны с тем, что произведения осетинскойлитературыявляются феноменомкультурыосетинскогонарода: вних заключено эстетическое освоение мира, а богатство и многообразие культуры осетинского народавыражено вхудожественныхобразах,которыесодержатвсебепотенциал воздействия на читателей и приобщают их к нравственно- эстетическим ценностям, как национальным, так и общечеловеческим.</w:t>
      </w:r>
    </w:p>
    <w:p w:rsidR="00502D9B" w:rsidRDefault="00D40229">
      <w:pPr>
        <w:pStyle w:val="a3"/>
        <w:spacing w:line="276" w:lineRule="auto"/>
        <w:ind w:right="982" w:firstLine="600"/>
      </w:pPr>
      <w:r>
        <w:t>Основу содержания литературного образования в 10 классе составляют чтение и изучение выдающихся произведений осетинской литературы начала ХХI века с целью формирования целостного восприятия и понимания художественного произведения, умения его анализировать и интерпретировать в соответствиисвозрастнымиособенностямистаршеклассников,ихлитературным развитием, жизненным и читательским опытом.</w:t>
      </w:r>
    </w:p>
    <w:p w:rsidR="00502D9B" w:rsidRDefault="00D40229">
      <w:pPr>
        <w:pStyle w:val="a3"/>
        <w:spacing w:line="276" w:lineRule="auto"/>
        <w:ind w:right="989" w:firstLine="600"/>
      </w:pPr>
      <w:r>
        <w:t xml:space="preserve">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w:t>
      </w:r>
      <w:r>
        <w:rPr>
          <w:spacing w:val="-2"/>
        </w:rPr>
        <w:t>реализуютсявотношениинаиболеемотивированныхиспособныхобучающихся,</w:t>
      </w:r>
    </w:p>
    <w:p w:rsidR="00502D9B" w:rsidRDefault="00D40229">
      <w:pPr>
        <w:pStyle w:val="a3"/>
        <w:ind w:firstLine="0"/>
      </w:pPr>
      <w:r>
        <w:t>выбравшихданныйуровеньизучения</w:t>
      </w:r>
      <w:r>
        <w:rPr>
          <w:spacing w:val="-2"/>
        </w:rPr>
        <w:t>предмета.</w:t>
      </w:r>
    </w:p>
    <w:p w:rsidR="00502D9B" w:rsidRDefault="00D40229">
      <w:pPr>
        <w:pStyle w:val="a3"/>
        <w:spacing w:before="43"/>
        <w:ind w:left="506" w:right="318" w:firstLine="0"/>
        <w:jc w:val="center"/>
      </w:pPr>
      <w:r>
        <w:rPr>
          <w:spacing w:val="-2"/>
        </w:rPr>
        <w:t>ЦЕЛИИЗУЧЕНИЯУЧЕБНОГОПРЕДМЕТА«РОДНАЯ(ОСЕТИНСКАЯ)</w:t>
      </w:r>
    </w:p>
    <w:p w:rsidR="00502D9B" w:rsidRDefault="00D40229">
      <w:pPr>
        <w:pStyle w:val="a3"/>
        <w:spacing w:before="48"/>
        <w:ind w:left="539" w:firstLine="0"/>
        <w:jc w:val="center"/>
      </w:pPr>
      <w:r>
        <w:rPr>
          <w:spacing w:val="-2"/>
        </w:rPr>
        <w:t>ЛИТЕРАТУРА»</w:t>
      </w:r>
    </w:p>
    <w:p w:rsidR="00502D9B" w:rsidRDefault="00D40229">
      <w:pPr>
        <w:pStyle w:val="a3"/>
        <w:tabs>
          <w:tab w:val="left" w:pos="2119"/>
          <w:tab w:val="left" w:pos="3047"/>
          <w:tab w:val="left" w:pos="3474"/>
          <w:tab w:val="left" w:pos="3839"/>
          <w:tab w:val="left" w:pos="4620"/>
          <w:tab w:val="left" w:pos="4884"/>
          <w:tab w:val="left" w:pos="5010"/>
          <w:tab w:val="left" w:pos="6130"/>
          <w:tab w:val="left" w:pos="6757"/>
          <w:tab w:val="left" w:pos="7711"/>
          <w:tab w:val="left" w:pos="8097"/>
          <w:tab w:val="left" w:pos="9045"/>
          <w:tab w:val="left" w:pos="9432"/>
          <w:tab w:val="left" w:pos="10627"/>
        </w:tabs>
        <w:spacing w:before="47" w:line="276" w:lineRule="auto"/>
        <w:ind w:right="982" w:firstLine="600"/>
        <w:jc w:val="left"/>
      </w:pPr>
      <w:r>
        <w:rPr>
          <w:spacing w:val="-2"/>
        </w:rPr>
        <w:t xml:space="preserve">Целиизученияпредмета«Родная(осетинская)литература»всреднейшколе </w:t>
      </w:r>
      <w:r>
        <w:t xml:space="preserve">состоятвсформированностичувствапричастностиктрадициямосетинского </w:t>
      </w:r>
      <w:r>
        <w:rPr>
          <w:spacing w:val="-2"/>
        </w:rPr>
        <w:t>народа,</w:t>
      </w:r>
      <w:r>
        <w:tab/>
      </w:r>
      <w:r>
        <w:rPr>
          <w:spacing w:val="-2"/>
        </w:rPr>
        <w:t>лежащим</w:t>
      </w:r>
      <w:r>
        <w:tab/>
      </w:r>
      <w:r>
        <w:rPr>
          <w:spacing w:val="-10"/>
        </w:rPr>
        <w:t>в</w:t>
      </w:r>
      <w:r>
        <w:tab/>
      </w:r>
      <w:r>
        <w:rPr>
          <w:spacing w:val="-2"/>
        </w:rPr>
        <w:t>основе</w:t>
      </w:r>
      <w:r>
        <w:tab/>
      </w:r>
      <w:r>
        <w:rPr>
          <w:spacing w:val="-2"/>
        </w:rPr>
        <w:t>исторической</w:t>
      </w:r>
      <w:r>
        <w:tab/>
      </w:r>
      <w:r>
        <w:rPr>
          <w:spacing w:val="-2"/>
        </w:rPr>
        <w:t>преемственности</w:t>
      </w:r>
      <w:r>
        <w:tab/>
      </w:r>
      <w:r>
        <w:rPr>
          <w:spacing w:val="-2"/>
        </w:rPr>
        <w:t>поколений,</w:t>
      </w:r>
      <w:r>
        <w:tab/>
      </w:r>
      <w:r>
        <w:rPr>
          <w:spacing w:val="-10"/>
        </w:rPr>
        <w:t xml:space="preserve">и </w:t>
      </w:r>
      <w:r>
        <w:rPr>
          <w:spacing w:val="-2"/>
        </w:rPr>
        <w:t>уважительного</w:t>
      </w:r>
      <w:r>
        <w:tab/>
      </w:r>
      <w:r>
        <w:rPr>
          <w:spacing w:val="-2"/>
        </w:rPr>
        <w:t>отношения</w:t>
      </w:r>
      <w:r>
        <w:tab/>
      </w:r>
      <w:r>
        <w:rPr>
          <w:spacing w:val="-10"/>
        </w:rPr>
        <w:t>к</w:t>
      </w:r>
      <w:r>
        <w:tab/>
      </w:r>
      <w:r>
        <w:tab/>
      </w:r>
      <w:r>
        <w:rPr>
          <w:spacing w:val="-2"/>
        </w:rPr>
        <w:t>другим</w:t>
      </w:r>
      <w:r>
        <w:tab/>
      </w:r>
      <w:r>
        <w:rPr>
          <w:spacing w:val="-2"/>
        </w:rPr>
        <w:t>культурам;</w:t>
      </w:r>
      <w:r>
        <w:tab/>
      </w:r>
      <w:r>
        <w:rPr>
          <w:spacing w:val="-10"/>
        </w:rPr>
        <w:t>в</w:t>
      </w:r>
      <w:r>
        <w:tab/>
      </w:r>
      <w:r>
        <w:rPr>
          <w:spacing w:val="-2"/>
        </w:rPr>
        <w:t>развитии</w:t>
      </w:r>
      <w:r>
        <w:tab/>
      </w:r>
      <w:r>
        <w:rPr>
          <w:spacing w:val="-2"/>
        </w:rPr>
        <w:t xml:space="preserve">ценностно- </w:t>
      </w:r>
      <w:r>
        <w:t>смысловойсферыличностинаосновевысокихэтическихидеалов;осознании ценностногоотношениякосетинскойлитературекакнеотъемлемойчастикультурыивзаимосвязеймеждуязыковым,литературным,интеллектуальным, духовно-нравственным развитием личности.</w:t>
      </w:r>
    </w:p>
    <w:p w:rsidR="00502D9B" w:rsidRDefault="00D40229">
      <w:pPr>
        <w:pStyle w:val="a3"/>
        <w:spacing w:line="276" w:lineRule="auto"/>
        <w:ind w:right="985" w:firstLine="600"/>
      </w:pPr>
      <w:r>
        <w:t>Реализация этих целей связана с развитием читательских качеств и устойчивого интереса к чтению как средству приобщения к литературному наследию осетинского народа и сокровищам осетинской культуры, базируетсяна знании содержания произведений осетинской литературы, осмыслении поставленныхвнихпроблем, пониманиикоммуникативно-эстетических</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right="978" w:firstLine="0"/>
      </w:pPr>
      <w:r>
        <w:lastRenderedPageBreak/>
        <w:t>возможностей осетинского языка художественных текстов и способствует совершенствованию устной и письменной речи обучающихся на при мере лучших литературных образцов осетинской литературы.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w:t>
      </w:r>
    </w:p>
    <w:p w:rsidR="00502D9B" w:rsidRDefault="00D40229">
      <w:pPr>
        <w:pStyle w:val="a3"/>
        <w:spacing w:line="278" w:lineRule="auto"/>
        <w:ind w:left="3632" w:hanging="1501"/>
        <w:jc w:val="left"/>
      </w:pPr>
      <w:r>
        <w:t>МЕСТОУЧЕБНОГОПРЕДМЕТА«РОДНАЯ(ОСЕТИНСКАЯ)ЛИТЕРАТУРА»В УЧЕБНОМ ПЛАНЕ</w:t>
      </w:r>
    </w:p>
    <w:p w:rsidR="00502D9B" w:rsidRDefault="00D40229">
      <w:pPr>
        <w:pStyle w:val="a3"/>
        <w:spacing w:line="276" w:lineRule="auto"/>
        <w:ind w:right="992" w:firstLine="600"/>
      </w:pPr>
      <w:r>
        <w:t>На изучение литературы в 10 классе основного среднего образования на базовом уровне в учебном плане отводится 68 часов (2 часа в неделю), рассчитанных на 34 учебных недель</w:t>
      </w:r>
    </w:p>
    <w:p w:rsidR="00502D9B" w:rsidRDefault="00D40229">
      <w:pPr>
        <w:pStyle w:val="a3"/>
        <w:ind w:left="1921" w:firstLine="0"/>
        <w:jc w:val="left"/>
      </w:pPr>
      <w:r>
        <w:rPr>
          <w:spacing w:val="-2"/>
        </w:rPr>
        <w:t>ПЛАНИРУЕМЫЕРЕЗУЛЬТАТЫОСВОЕНИЯУЧЕБНОГОПРЕДМЕТА</w:t>
      </w:r>
    </w:p>
    <w:p w:rsidR="00502D9B" w:rsidRDefault="00D40229">
      <w:pPr>
        <w:pStyle w:val="a3"/>
        <w:spacing w:before="31" w:line="278" w:lineRule="auto"/>
        <w:ind w:left="1702" w:hanging="639"/>
        <w:jc w:val="left"/>
      </w:pPr>
      <w:r>
        <w:rPr>
          <w:spacing w:val="-2"/>
        </w:rPr>
        <w:t>«РОДНАЯ(ОСЕТИНСКАЯ)ЛИТЕРАТУРА» НАУРОВНЕСРЕДНЕГООБЩЕГООБРАЗОВАНИЯ</w:t>
      </w:r>
    </w:p>
    <w:p w:rsidR="00502D9B" w:rsidRDefault="00502D9B">
      <w:pPr>
        <w:pStyle w:val="a3"/>
        <w:spacing w:before="42"/>
        <w:ind w:left="0" w:firstLine="0"/>
        <w:jc w:val="left"/>
      </w:pPr>
    </w:p>
    <w:p w:rsidR="00502D9B" w:rsidRDefault="00D40229">
      <w:pPr>
        <w:pStyle w:val="a3"/>
        <w:spacing w:line="276" w:lineRule="auto"/>
        <w:ind w:right="996" w:firstLine="566"/>
      </w:pPr>
      <w:r>
        <w:t>Изучение осетинской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w:t>
      </w:r>
    </w:p>
    <w:p w:rsidR="00502D9B" w:rsidRDefault="00D40229">
      <w:pPr>
        <w:pStyle w:val="a3"/>
        <w:spacing w:before="1"/>
        <w:ind w:left="1558" w:firstLine="0"/>
        <w:jc w:val="left"/>
      </w:pPr>
      <w:r>
        <w:rPr>
          <w:spacing w:val="-2"/>
        </w:rPr>
        <w:t>ЛИЧНОСТНЫЕРЕЗУЛЬТАТЫ</w:t>
      </w:r>
    </w:p>
    <w:p w:rsidR="00502D9B" w:rsidRDefault="00D40229">
      <w:pPr>
        <w:pStyle w:val="a3"/>
        <w:spacing w:before="47" w:line="276" w:lineRule="auto"/>
        <w:ind w:right="987" w:firstLine="566"/>
      </w:pPr>
      <w:r>
        <w:t>Личностные результаты освоения программы среднего общего образования по родной (осетинской) литературе достигаются в единстве учебной и воспитательной деятельности. Организации в соответствии с традиционными социокультурными, историческими и духовно-нравственными ценностями, отражёнными в произведениях осетинской литературы, принятыми в обществе правилами и нормами поведения, способствуют процессам самопознания, само 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культурномунаследию и традициям осетинского народа, природе и окружающей среде.</w:t>
      </w:r>
    </w:p>
    <w:p w:rsidR="00502D9B" w:rsidRDefault="00D40229">
      <w:pPr>
        <w:pStyle w:val="a3"/>
        <w:spacing w:before="1" w:line="276" w:lineRule="auto"/>
        <w:ind w:right="982" w:firstLine="566"/>
      </w:pPr>
      <w:r>
        <w:t xml:space="preserve">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внутреннихубеждений, соответствующихтрадиционнымценностямосетинского общества, расширение жизненного опыта и опыта деятельности в процессе реализации основных направлений воспитательной деятельности, в том числе в </w:t>
      </w:r>
      <w:r>
        <w:rPr>
          <w:spacing w:val="-2"/>
        </w:rPr>
        <w:t>части:</w:t>
      </w:r>
    </w:p>
    <w:p w:rsidR="00502D9B" w:rsidRDefault="00D40229" w:rsidP="002971AB">
      <w:pPr>
        <w:pStyle w:val="3"/>
        <w:numPr>
          <w:ilvl w:val="0"/>
          <w:numId w:val="40"/>
        </w:numPr>
        <w:tabs>
          <w:tab w:val="left" w:pos="1859"/>
        </w:tabs>
        <w:spacing w:before="19"/>
        <w:ind w:left="1859" w:hanging="301"/>
        <w:jc w:val="both"/>
      </w:pPr>
      <w:r>
        <w:rPr>
          <w:spacing w:val="-2"/>
        </w:rPr>
        <w:t>гражданскоговоспитания:</w:t>
      </w:r>
    </w:p>
    <w:p w:rsidR="00502D9B" w:rsidRDefault="00D40229" w:rsidP="002971AB">
      <w:pPr>
        <w:pStyle w:val="a4"/>
        <w:numPr>
          <w:ilvl w:val="1"/>
          <w:numId w:val="40"/>
        </w:numPr>
        <w:tabs>
          <w:tab w:val="left" w:pos="1696"/>
        </w:tabs>
        <w:spacing w:before="33" w:line="271" w:lineRule="auto"/>
        <w:ind w:right="998" w:firstLine="566"/>
        <w:rPr>
          <w:sz w:val="28"/>
        </w:rPr>
      </w:pPr>
      <w:r>
        <w:rPr>
          <w:sz w:val="28"/>
        </w:rPr>
        <w:t>сформированность гражданской позиции обучающегося как активного и ответственного члена российского общества;</w:t>
      </w:r>
    </w:p>
    <w:p w:rsidR="00502D9B" w:rsidRDefault="00502D9B">
      <w:pPr>
        <w:pStyle w:val="a4"/>
        <w:spacing w:line="271" w:lineRule="auto"/>
        <w:rPr>
          <w:sz w:val="28"/>
        </w:rPr>
        <w:sectPr w:rsidR="00502D9B">
          <w:pgSz w:w="11920" w:h="16860"/>
          <w:pgMar w:top="820" w:right="0" w:bottom="280" w:left="141" w:header="571" w:footer="0" w:gutter="0"/>
          <w:cols w:space="720"/>
        </w:sectPr>
      </w:pPr>
    </w:p>
    <w:p w:rsidR="00502D9B" w:rsidRDefault="00D40229" w:rsidP="002971AB">
      <w:pPr>
        <w:pStyle w:val="a4"/>
        <w:numPr>
          <w:ilvl w:val="1"/>
          <w:numId w:val="40"/>
        </w:numPr>
        <w:tabs>
          <w:tab w:val="left" w:pos="1696"/>
        </w:tabs>
        <w:spacing w:line="276" w:lineRule="auto"/>
        <w:ind w:right="988" w:firstLine="566"/>
        <w:rPr>
          <w:sz w:val="28"/>
        </w:rPr>
      </w:pPr>
      <w:r>
        <w:rPr>
          <w:sz w:val="28"/>
        </w:rPr>
        <w:lastRenderedPageBreak/>
        <w:t xml:space="preserve">принятие традиционных национальных, общечеловеческих гуманистических, демократических, семейных ценностей, в том числе в сопоставлении с жизненными ситуациями, изображёнными в литературных </w:t>
      </w:r>
      <w:r>
        <w:rPr>
          <w:spacing w:val="-2"/>
          <w:sz w:val="28"/>
        </w:rPr>
        <w:t>произведениях;</w:t>
      </w:r>
    </w:p>
    <w:p w:rsidR="00502D9B" w:rsidRDefault="00D40229" w:rsidP="002971AB">
      <w:pPr>
        <w:pStyle w:val="a4"/>
        <w:numPr>
          <w:ilvl w:val="1"/>
          <w:numId w:val="40"/>
        </w:numPr>
        <w:tabs>
          <w:tab w:val="left" w:pos="1696"/>
        </w:tabs>
        <w:spacing w:line="276" w:lineRule="auto"/>
        <w:ind w:right="994" w:firstLine="566"/>
        <w:rPr>
          <w:sz w:val="28"/>
        </w:rPr>
      </w:pPr>
      <w:r>
        <w:rPr>
          <w:sz w:val="28"/>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502D9B" w:rsidRDefault="00D40229" w:rsidP="002971AB">
      <w:pPr>
        <w:pStyle w:val="a4"/>
        <w:numPr>
          <w:ilvl w:val="1"/>
          <w:numId w:val="40"/>
        </w:numPr>
        <w:tabs>
          <w:tab w:val="left" w:pos="1696"/>
        </w:tabs>
        <w:spacing w:line="276" w:lineRule="auto"/>
        <w:ind w:right="988" w:firstLine="566"/>
        <w:rPr>
          <w:sz w:val="28"/>
        </w:rPr>
      </w:pPr>
      <w:r>
        <w:rPr>
          <w:sz w:val="28"/>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502D9B" w:rsidRDefault="00D40229" w:rsidP="002971AB">
      <w:pPr>
        <w:pStyle w:val="a4"/>
        <w:numPr>
          <w:ilvl w:val="1"/>
          <w:numId w:val="40"/>
        </w:numPr>
        <w:tabs>
          <w:tab w:val="left" w:pos="1696"/>
        </w:tabs>
        <w:spacing w:line="271" w:lineRule="auto"/>
        <w:ind w:right="999" w:firstLine="566"/>
        <w:rPr>
          <w:sz w:val="28"/>
        </w:rPr>
      </w:pPr>
      <w:r>
        <w:rPr>
          <w:sz w:val="28"/>
        </w:rPr>
        <w:t>умение взаимодействовать с социальными институтами в соответствии сих функциями и назначением;</w:t>
      </w:r>
    </w:p>
    <w:p w:rsidR="00502D9B" w:rsidRDefault="00D40229" w:rsidP="002971AB">
      <w:pPr>
        <w:pStyle w:val="a4"/>
        <w:numPr>
          <w:ilvl w:val="1"/>
          <w:numId w:val="40"/>
        </w:numPr>
        <w:tabs>
          <w:tab w:val="left" w:pos="1699"/>
        </w:tabs>
        <w:spacing w:before="5"/>
        <w:ind w:left="1699" w:hanging="141"/>
        <w:rPr>
          <w:sz w:val="28"/>
        </w:rPr>
      </w:pPr>
      <w:r>
        <w:rPr>
          <w:spacing w:val="-2"/>
          <w:sz w:val="28"/>
        </w:rPr>
        <w:t>готовностькгуманитарнойиволонтёрскойдеятельности;</w:t>
      </w:r>
    </w:p>
    <w:p w:rsidR="00502D9B" w:rsidRDefault="00D40229" w:rsidP="002971AB">
      <w:pPr>
        <w:pStyle w:val="3"/>
        <w:numPr>
          <w:ilvl w:val="0"/>
          <w:numId w:val="40"/>
        </w:numPr>
        <w:tabs>
          <w:tab w:val="left" w:pos="1859"/>
        </w:tabs>
        <w:spacing w:before="52"/>
        <w:ind w:left="1859" w:hanging="301"/>
        <w:jc w:val="both"/>
      </w:pPr>
      <w:r>
        <w:rPr>
          <w:spacing w:val="-2"/>
        </w:rPr>
        <w:t>патриотическоговоспитания:</w:t>
      </w:r>
    </w:p>
    <w:p w:rsidR="00502D9B" w:rsidRDefault="00D40229" w:rsidP="002971AB">
      <w:pPr>
        <w:pStyle w:val="a4"/>
        <w:numPr>
          <w:ilvl w:val="1"/>
          <w:numId w:val="40"/>
        </w:numPr>
        <w:tabs>
          <w:tab w:val="left" w:pos="1696"/>
        </w:tabs>
        <w:spacing w:before="33" w:line="276" w:lineRule="auto"/>
        <w:ind w:right="986" w:firstLine="566"/>
        <w:rPr>
          <w:sz w:val="28"/>
        </w:rPr>
      </w:pPr>
      <w:r>
        <w:rPr>
          <w:sz w:val="28"/>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осетинской и зарубежной литературы, а также литератур народов России;</w:t>
      </w:r>
    </w:p>
    <w:p w:rsidR="00502D9B" w:rsidRDefault="00D40229" w:rsidP="002971AB">
      <w:pPr>
        <w:pStyle w:val="a4"/>
        <w:numPr>
          <w:ilvl w:val="1"/>
          <w:numId w:val="40"/>
        </w:numPr>
        <w:tabs>
          <w:tab w:val="left" w:pos="1696"/>
        </w:tabs>
        <w:spacing w:before="2" w:line="276" w:lineRule="auto"/>
        <w:ind w:right="996" w:firstLine="566"/>
        <w:rPr>
          <w:sz w:val="28"/>
        </w:rPr>
      </w:pPr>
      <w:r>
        <w:rPr>
          <w:sz w:val="28"/>
        </w:rPr>
        <w:t>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Осетии в науке, искусстве, спорте, технологиях, труде, отражённым в художественных произведениях;</w:t>
      </w:r>
    </w:p>
    <w:p w:rsidR="00502D9B" w:rsidRDefault="00D40229" w:rsidP="002971AB">
      <w:pPr>
        <w:pStyle w:val="a4"/>
        <w:numPr>
          <w:ilvl w:val="1"/>
          <w:numId w:val="40"/>
        </w:numPr>
        <w:tabs>
          <w:tab w:val="left" w:pos="1696"/>
        </w:tabs>
        <w:spacing w:line="276" w:lineRule="auto"/>
        <w:ind w:right="996" w:firstLine="566"/>
        <w:rPr>
          <w:sz w:val="28"/>
        </w:rPr>
      </w:pPr>
      <w:r>
        <w:rPr>
          <w:sz w:val="28"/>
        </w:rPr>
        <w:t>идейная убеждённость, готовность к служению и защите Отечества, ответственность за его судьбу, в том числе воспитанные на примерах из осетинской литературы;</w:t>
      </w:r>
    </w:p>
    <w:p w:rsidR="00502D9B" w:rsidRDefault="00D40229" w:rsidP="002971AB">
      <w:pPr>
        <w:pStyle w:val="3"/>
        <w:numPr>
          <w:ilvl w:val="0"/>
          <w:numId w:val="40"/>
        </w:numPr>
        <w:tabs>
          <w:tab w:val="left" w:pos="1859"/>
        </w:tabs>
        <w:spacing w:before="8"/>
        <w:ind w:left="1859" w:hanging="301"/>
      </w:pPr>
      <w:r>
        <w:rPr>
          <w:spacing w:val="-2"/>
        </w:rPr>
        <w:t>духовно-нравственноговоспитания:</w:t>
      </w:r>
    </w:p>
    <w:p w:rsidR="00502D9B" w:rsidRDefault="00D40229" w:rsidP="002971AB">
      <w:pPr>
        <w:pStyle w:val="a4"/>
        <w:numPr>
          <w:ilvl w:val="1"/>
          <w:numId w:val="40"/>
        </w:numPr>
        <w:tabs>
          <w:tab w:val="left" w:pos="1699"/>
        </w:tabs>
        <w:spacing w:before="28"/>
        <w:ind w:left="1699" w:hanging="141"/>
        <w:jc w:val="left"/>
        <w:rPr>
          <w:sz w:val="28"/>
        </w:rPr>
      </w:pPr>
      <w:r>
        <w:rPr>
          <w:spacing w:val="-2"/>
          <w:sz w:val="28"/>
        </w:rPr>
        <w:t>осознаниедуховныхценностейроссийскогонарода;</w:t>
      </w:r>
    </w:p>
    <w:p w:rsidR="00502D9B" w:rsidRDefault="00D40229" w:rsidP="002971AB">
      <w:pPr>
        <w:pStyle w:val="a4"/>
        <w:numPr>
          <w:ilvl w:val="1"/>
          <w:numId w:val="40"/>
        </w:numPr>
        <w:tabs>
          <w:tab w:val="left" w:pos="1699"/>
        </w:tabs>
        <w:spacing w:before="48"/>
        <w:ind w:left="1699" w:hanging="141"/>
        <w:jc w:val="left"/>
        <w:rPr>
          <w:sz w:val="28"/>
        </w:rPr>
      </w:pPr>
      <w:r>
        <w:rPr>
          <w:spacing w:val="-2"/>
          <w:sz w:val="28"/>
        </w:rPr>
        <w:t>сформированностьнравственногосознания,этическогоповедения;</w:t>
      </w:r>
    </w:p>
    <w:p w:rsidR="00502D9B" w:rsidRDefault="00D40229" w:rsidP="002971AB">
      <w:pPr>
        <w:pStyle w:val="a4"/>
        <w:numPr>
          <w:ilvl w:val="1"/>
          <w:numId w:val="40"/>
        </w:numPr>
        <w:tabs>
          <w:tab w:val="left" w:pos="1696"/>
        </w:tabs>
        <w:spacing w:before="47" w:line="276" w:lineRule="auto"/>
        <w:ind w:right="993" w:firstLine="566"/>
        <w:rPr>
          <w:sz w:val="28"/>
        </w:rPr>
      </w:pPr>
      <w:r>
        <w:rPr>
          <w:sz w:val="28"/>
        </w:rPr>
        <w:t>способность оценивать ситуацию, в том числе представленную в литературномпроизведении, и принимать осознанные решения, ориентируясь на морально-нравственные нормы и ценности, характеризуя поведение и поступки персонажей осетинской художественной литературы;</w:t>
      </w:r>
    </w:p>
    <w:p w:rsidR="00502D9B" w:rsidRDefault="00D40229" w:rsidP="002971AB">
      <w:pPr>
        <w:pStyle w:val="a4"/>
        <w:numPr>
          <w:ilvl w:val="1"/>
          <w:numId w:val="40"/>
        </w:numPr>
        <w:tabs>
          <w:tab w:val="left" w:pos="1699"/>
        </w:tabs>
        <w:spacing w:before="20"/>
        <w:ind w:left="1699" w:hanging="141"/>
        <w:rPr>
          <w:sz w:val="28"/>
        </w:rPr>
      </w:pPr>
      <w:r>
        <w:rPr>
          <w:spacing w:val="-2"/>
          <w:sz w:val="28"/>
        </w:rPr>
        <w:t>осознаниеличноговкладавпостроениеустойчивогобудущего;</w:t>
      </w:r>
    </w:p>
    <w:p w:rsidR="00502D9B" w:rsidRDefault="00D40229" w:rsidP="002971AB">
      <w:pPr>
        <w:pStyle w:val="a4"/>
        <w:numPr>
          <w:ilvl w:val="1"/>
          <w:numId w:val="40"/>
        </w:numPr>
        <w:tabs>
          <w:tab w:val="left" w:pos="1696"/>
        </w:tabs>
        <w:spacing w:before="45" w:line="276" w:lineRule="auto"/>
        <w:ind w:right="991" w:firstLine="566"/>
        <w:rPr>
          <w:sz w:val="28"/>
        </w:rPr>
      </w:pPr>
      <w:r>
        <w:rPr>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rsidR="00502D9B" w:rsidRDefault="00D40229" w:rsidP="002971AB">
      <w:pPr>
        <w:pStyle w:val="3"/>
        <w:numPr>
          <w:ilvl w:val="0"/>
          <w:numId w:val="40"/>
        </w:numPr>
        <w:tabs>
          <w:tab w:val="left" w:pos="1859"/>
        </w:tabs>
        <w:spacing w:before="10"/>
        <w:ind w:left="1859" w:hanging="301"/>
        <w:jc w:val="both"/>
      </w:pPr>
      <w:r>
        <w:rPr>
          <w:spacing w:val="-2"/>
        </w:rPr>
        <w:t>эстетическоговоспитания:</w:t>
      </w:r>
    </w:p>
    <w:p w:rsidR="00502D9B" w:rsidRDefault="00D40229" w:rsidP="002971AB">
      <w:pPr>
        <w:pStyle w:val="a4"/>
        <w:numPr>
          <w:ilvl w:val="1"/>
          <w:numId w:val="40"/>
        </w:numPr>
        <w:tabs>
          <w:tab w:val="left" w:pos="1696"/>
        </w:tabs>
        <w:spacing w:before="38" w:line="271" w:lineRule="auto"/>
        <w:ind w:right="987" w:firstLine="566"/>
        <w:rPr>
          <w:sz w:val="28"/>
        </w:rPr>
      </w:pPr>
      <w:r>
        <w:rPr>
          <w:sz w:val="28"/>
        </w:rPr>
        <w:t>эстетическое отношение к миру, включая эстетику быта, научного и технического творчества, спорта, труда, общественных отношений;</w:t>
      </w:r>
    </w:p>
    <w:p w:rsidR="00502D9B" w:rsidRDefault="00502D9B">
      <w:pPr>
        <w:pStyle w:val="a4"/>
        <w:spacing w:line="271" w:lineRule="auto"/>
        <w:rPr>
          <w:sz w:val="28"/>
        </w:rPr>
        <w:sectPr w:rsidR="00502D9B">
          <w:pgSz w:w="11920" w:h="16860"/>
          <w:pgMar w:top="800" w:right="0" w:bottom="280" w:left="141" w:header="571" w:footer="0" w:gutter="0"/>
          <w:cols w:space="720"/>
        </w:sectPr>
      </w:pPr>
    </w:p>
    <w:p w:rsidR="00502D9B" w:rsidRDefault="00D40229" w:rsidP="002971AB">
      <w:pPr>
        <w:pStyle w:val="a4"/>
        <w:numPr>
          <w:ilvl w:val="1"/>
          <w:numId w:val="40"/>
        </w:numPr>
        <w:tabs>
          <w:tab w:val="left" w:pos="1696"/>
        </w:tabs>
        <w:spacing w:line="276" w:lineRule="auto"/>
        <w:ind w:right="995" w:firstLine="566"/>
        <w:rPr>
          <w:sz w:val="28"/>
        </w:rPr>
      </w:pPr>
      <w:r>
        <w:rPr>
          <w:sz w:val="28"/>
        </w:rPr>
        <w:lastRenderedPageBreak/>
        <w:t>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w:t>
      </w:r>
    </w:p>
    <w:p w:rsidR="00502D9B" w:rsidRDefault="00D40229" w:rsidP="002971AB">
      <w:pPr>
        <w:pStyle w:val="a4"/>
        <w:numPr>
          <w:ilvl w:val="1"/>
          <w:numId w:val="40"/>
        </w:numPr>
        <w:tabs>
          <w:tab w:val="left" w:pos="1696"/>
        </w:tabs>
        <w:spacing w:line="276" w:lineRule="auto"/>
        <w:ind w:right="993" w:firstLine="566"/>
        <w:rPr>
          <w:sz w:val="28"/>
        </w:rPr>
      </w:pPr>
      <w:r>
        <w:rPr>
          <w:sz w:val="28"/>
        </w:rPr>
        <w:t xml:space="preserve">убеждённость в значимости для личности и общества отечественного и мирового искусства, этнических культурных традиций и устного народного </w:t>
      </w:r>
      <w:r>
        <w:rPr>
          <w:spacing w:val="-2"/>
          <w:sz w:val="28"/>
        </w:rPr>
        <w:t>творчества;</w:t>
      </w:r>
    </w:p>
    <w:p w:rsidR="00502D9B" w:rsidRDefault="00D40229" w:rsidP="002971AB">
      <w:pPr>
        <w:pStyle w:val="a4"/>
        <w:numPr>
          <w:ilvl w:val="1"/>
          <w:numId w:val="40"/>
        </w:numPr>
        <w:tabs>
          <w:tab w:val="left" w:pos="1696"/>
        </w:tabs>
        <w:spacing w:line="276" w:lineRule="auto"/>
        <w:ind w:right="989" w:firstLine="566"/>
        <w:rPr>
          <w:sz w:val="28"/>
        </w:rPr>
      </w:pPr>
      <w:r>
        <w:rPr>
          <w:sz w:val="28"/>
        </w:rPr>
        <w:t>готовность к само 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502D9B" w:rsidRDefault="00D40229" w:rsidP="002971AB">
      <w:pPr>
        <w:pStyle w:val="3"/>
        <w:numPr>
          <w:ilvl w:val="0"/>
          <w:numId w:val="40"/>
        </w:numPr>
        <w:tabs>
          <w:tab w:val="left" w:pos="1859"/>
        </w:tabs>
        <w:spacing w:before="8"/>
        <w:ind w:left="1859" w:hanging="301"/>
        <w:jc w:val="both"/>
      </w:pPr>
      <w:r>
        <w:rPr>
          <w:spacing w:val="-2"/>
        </w:rPr>
        <w:t>физическоговоспитания:</w:t>
      </w:r>
    </w:p>
    <w:p w:rsidR="00502D9B" w:rsidRDefault="00D40229" w:rsidP="002971AB">
      <w:pPr>
        <w:pStyle w:val="a4"/>
        <w:numPr>
          <w:ilvl w:val="1"/>
          <w:numId w:val="40"/>
        </w:numPr>
        <w:tabs>
          <w:tab w:val="left" w:pos="1696"/>
        </w:tabs>
        <w:spacing w:before="28" w:line="271" w:lineRule="auto"/>
        <w:ind w:right="1000" w:firstLine="566"/>
        <w:rPr>
          <w:sz w:val="28"/>
        </w:rPr>
      </w:pPr>
      <w:r>
        <w:rPr>
          <w:sz w:val="28"/>
        </w:rPr>
        <w:t>сформированность здорового и безопасного образа жизни, ответственного отношения к своему здоровью;</w:t>
      </w:r>
    </w:p>
    <w:p w:rsidR="00502D9B" w:rsidRDefault="00D40229" w:rsidP="002971AB">
      <w:pPr>
        <w:pStyle w:val="a4"/>
        <w:numPr>
          <w:ilvl w:val="1"/>
          <w:numId w:val="40"/>
        </w:numPr>
        <w:tabs>
          <w:tab w:val="left" w:pos="1696"/>
        </w:tabs>
        <w:spacing w:before="7" w:line="273" w:lineRule="auto"/>
        <w:ind w:right="979" w:firstLine="566"/>
        <w:rPr>
          <w:sz w:val="28"/>
        </w:rPr>
      </w:pPr>
      <w:r>
        <w:rPr>
          <w:sz w:val="28"/>
        </w:rPr>
        <w:t>потребность в физическом совершенствовании, занятиях спортивно- оздоровительной деятельностью;</w:t>
      </w:r>
    </w:p>
    <w:p w:rsidR="00502D9B" w:rsidRDefault="00D40229" w:rsidP="002971AB">
      <w:pPr>
        <w:pStyle w:val="a4"/>
        <w:numPr>
          <w:ilvl w:val="1"/>
          <w:numId w:val="40"/>
        </w:numPr>
        <w:tabs>
          <w:tab w:val="left" w:pos="1696"/>
        </w:tabs>
        <w:spacing w:before="1" w:line="276" w:lineRule="auto"/>
        <w:ind w:right="988" w:firstLine="566"/>
        <w:rPr>
          <w:sz w:val="28"/>
        </w:rPr>
      </w:pPr>
      <w:r>
        <w:rPr>
          <w:sz w:val="28"/>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502D9B" w:rsidRDefault="00D40229" w:rsidP="002971AB">
      <w:pPr>
        <w:pStyle w:val="3"/>
        <w:numPr>
          <w:ilvl w:val="0"/>
          <w:numId w:val="40"/>
        </w:numPr>
        <w:tabs>
          <w:tab w:val="left" w:pos="1854"/>
        </w:tabs>
        <w:spacing w:before="10"/>
        <w:ind w:left="1854" w:hanging="296"/>
        <w:jc w:val="both"/>
      </w:pPr>
      <w:r>
        <w:rPr>
          <w:spacing w:val="-2"/>
        </w:rPr>
        <w:t>трудовоговоспитания:</w:t>
      </w:r>
    </w:p>
    <w:p w:rsidR="00502D9B" w:rsidRDefault="00D40229" w:rsidP="002971AB">
      <w:pPr>
        <w:pStyle w:val="a4"/>
        <w:numPr>
          <w:ilvl w:val="1"/>
          <w:numId w:val="40"/>
        </w:numPr>
        <w:tabs>
          <w:tab w:val="left" w:pos="1696"/>
        </w:tabs>
        <w:spacing w:before="33" w:line="276" w:lineRule="auto"/>
        <w:ind w:right="988" w:firstLine="566"/>
        <w:rPr>
          <w:sz w:val="28"/>
        </w:rPr>
      </w:pPr>
      <w:r>
        <w:rPr>
          <w:sz w:val="28"/>
        </w:rPr>
        <w:t xml:space="preserve">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w:t>
      </w:r>
      <w:r>
        <w:rPr>
          <w:spacing w:val="-2"/>
          <w:sz w:val="28"/>
        </w:rPr>
        <w:t>произведений;</w:t>
      </w:r>
    </w:p>
    <w:p w:rsidR="00502D9B" w:rsidRDefault="00D40229" w:rsidP="002971AB">
      <w:pPr>
        <w:pStyle w:val="a4"/>
        <w:numPr>
          <w:ilvl w:val="1"/>
          <w:numId w:val="40"/>
        </w:numPr>
        <w:tabs>
          <w:tab w:val="left" w:pos="1696"/>
        </w:tabs>
        <w:spacing w:before="2" w:line="276" w:lineRule="auto"/>
        <w:ind w:right="995" w:firstLine="566"/>
        <w:rPr>
          <w:sz w:val="28"/>
        </w:rPr>
      </w:pPr>
      <w:r>
        <w:rPr>
          <w:sz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w:t>
      </w:r>
    </w:p>
    <w:p w:rsidR="00502D9B" w:rsidRDefault="00D40229" w:rsidP="002971AB">
      <w:pPr>
        <w:pStyle w:val="a4"/>
        <w:numPr>
          <w:ilvl w:val="1"/>
          <w:numId w:val="40"/>
        </w:numPr>
        <w:tabs>
          <w:tab w:val="left" w:pos="1696"/>
        </w:tabs>
        <w:spacing w:before="1" w:line="276" w:lineRule="auto"/>
        <w:ind w:right="999" w:firstLine="566"/>
        <w:rPr>
          <w:sz w:val="28"/>
        </w:rPr>
      </w:pPr>
      <w:r>
        <w:rPr>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w:t>
      </w:r>
    </w:p>
    <w:p w:rsidR="00502D9B" w:rsidRDefault="00D40229" w:rsidP="002971AB">
      <w:pPr>
        <w:pStyle w:val="a4"/>
        <w:numPr>
          <w:ilvl w:val="1"/>
          <w:numId w:val="40"/>
        </w:numPr>
        <w:tabs>
          <w:tab w:val="left" w:pos="1696"/>
        </w:tabs>
        <w:spacing w:line="273" w:lineRule="auto"/>
        <w:ind w:right="995" w:firstLine="566"/>
        <w:rPr>
          <w:sz w:val="28"/>
        </w:rPr>
      </w:pPr>
      <w:r>
        <w:rPr>
          <w:sz w:val="28"/>
        </w:rPr>
        <w:t>готовность и способность к образованию и самообразованию, к продуктивной читательской деятельности на протяжении всей жизни;</w:t>
      </w:r>
    </w:p>
    <w:p w:rsidR="00502D9B" w:rsidRDefault="00D40229" w:rsidP="002971AB">
      <w:pPr>
        <w:pStyle w:val="3"/>
        <w:numPr>
          <w:ilvl w:val="0"/>
          <w:numId w:val="40"/>
        </w:numPr>
        <w:tabs>
          <w:tab w:val="left" w:pos="1859"/>
        </w:tabs>
        <w:spacing w:before="5"/>
        <w:ind w:left="1859" w:hanging="301"/>
        <w:jc w:val="both"/>
      </w:pPr>
      <w:r>
        <w:rPr>
          <w:spacing w:val="-2"/>
        </w:rPr>
        <w:t>экологическоговоспитания:</w:t>
      </w:r>
    </w:p>
    <w:p w:rsidR="00502D9B" w:rsidRDefault="00D40229" w:rsidP="002971AB">
      <w:pPr>
        <w:pStyle w:val="a4"/>
        <w:numPr>
          <w:ilvl w:val="1"/>
          <w:numId w:val="40"/>
        </w:numPr>
        <w:tabs>
          <w:tab w:val="left" w:pos="1696"/>
        </w:tabs>
        <w:spacing w:before="34" w:line="276" w:lineRule="auto"/>
        <w:ind w:right="994" w:firstLine="566"/>
        <w:rPr>
          <w:sz w:val="28"/>
        </w:rPr>
      </w:pPr>
      <w:r>
        <w:rPr>
          <w:sz w:val="28"/>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w:t>
      </w:r>
    </w:p>
    <w:p w:rsidR="00502D9B" w:rsidRDefault="00D40229" w:rsidP="002971AB">
      <w:pPr>
        <w:pStyle w:val="a4"/>
        <w:numPr>
          <w:ilvl w:val="1"/>
          <w:numId w:val="40"/>
        </w:numPr>
        <w:tabs>
          <w:tab w:val="left" w:pos="1696"/>
        </w:tabs>
        <w:spacing w:line="276" w:lineRule="auto"/>
        <w:ind w:right="983" w:firstLine="566"/>
        <w:rPr>
          <w:sz w:val="28"/>
        </w:rPr>
      </w:pPr>
      <w:r>
        <w:rPr>
          <w:sz w:val="28"/>
        </w:rPr>
        <w:t>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w:t>
      </w:r>
    </w:p>
    <w:p w:rsidR="00502D9B" w:rsidRDefault="00D40229" w:rsidP="002971AB">
      <w:pPr>
        <w:pStyle w:val="a4"/>
        <w:numPr>
          <w:ilvl w:val="1"/>
          <w:numId w:val="40"/>
        </w:numPr>
        <w:tabs>
          <w:tab w:val="left" w:pos="1696"/>
        </w:tabs>
        <w:spacing w:line="273" w:lineRule="auto"/>
        <w:ind w:right="999" w:firstLine="566"/>
        <w:rPr>
          <w:sz w:val="28"/>
        </w:rPr>
      </w:pPr>
      <w:r>
        <w:rPr>
          <w:sz w:val="28"/>
        </w:rPr>
        <w:t>активное неприятие действий, приносящих вред окружающей среде, в том числепоказанныхвлитературныхпроизведениях; умениепрогнозировать</w:t>
      </w:r>
    </w:p>
    <w:p w:rsidR="00502D9B" w:rsidRDefault="00502D9B">
      <w:pPr>
        <w:pStyle w:val="a4"/>
        <w:spacing w:line="273" w:lineRule="auto"/>
        <w:rPr>
          <w:sz w:val="28"/>
        </w:rPr>
        <w:sectPr w:rsidR="00502D9B">
          <w:pgSz w:w="11920" w:h="16860"/>
          <w:pgMar w:top="800" w:right="0" w:bottom="280" w:left="141" w:header="571" w:footer="0" w:gutter="0"/>
          <w:cols w:space="720"/>
        </w:sectPr>
      </w:pPr>
    </w:p>
    <w:p w:rsidR="00502D9B" w:rsidRDefault="00D40229">
      <w:pPr>
        <w:pStyle w:val="a3"/>
        <w:spacing w:line="278" w:lineRule="auto"/>
        <w:ind w:right="983" w:firstLine="0"/>
      </w:pPr>
      <w:r>
        <w:lastRenderedPageBreak/>
        <w:t>неблагоприятные экологические последствия предпринимаемых действий, предотвращать их;</w:t>
      </w:r>
    </w:p>
    <w:p w:rsidR="00502D9B" w:rsidRDefault="00D40229" w:rsidP="002971AB">
      <w:pPr>
        <w:pStyle w:val="a4"/>
        <w:numPr>
          <w:ilvl w:val="1"/>
          <w:numId w:val="40"/>
        </w:numPr>
        <w:tabs>
          <w:tab w:val="left" w:pos="1696"/>
        </w:tabs>
        <w:spacing w:line="276" w:lineRule="auto"/>
        <w:ind w:right="998" w:firstLine="566"/>
        <w:rPr>
          <w:sz w:val="28"/>
        </w:rPr>
      </w:pPr>
      <w:r>
        <w:rPr>
          <w:sz w:val="28"/>
        </w:rPr>
        <w:t>расширение опыта деятельности экологической направленности, в том числе представленной в произведениях осетинской, зарубежной литературы и литератур народов России;</w:t>
      </w:r>
    </w:p>
    <w:p w:rsidR="00502D9B" w:rsidRDefault="00D40229" w:rsidP="002971AB">
      <w:pPr>
        <w:pStyle w:val="3"/>
        <w:numPr>
          <w:ilvl w:val="0"/>
          <w:numId w:val="40"/>
        </w:numPr>
        <w:tabs>
          <w:tab w:val="left" w:pos="1859"/>
        </w:tabs>
        <w:ind w:left="1859" w:hanging="301"/>
        <w:jc w:val="both"/>
      </w:pPr>
      <w:r>
        <w:rPr>
          <w:spacing w:val="-2"/>
        </w:rPr>
        <w:t>ценностинаучногопознания:</w:t>
      </w:r>
    </w:p>
    <w:p w:rsidR="00502D9B" w:rsidRDefault="00D40229" w:rsidP="002971AB">
      <w:pPr>
        <w:pStyle w:val="a4"/>
        <w:numPr>
          <w:ilvl w:val="1"/>
          <w:numId w:val="40"/>
        </w:numPr>
        <w:tabs>
          <w:tab w:val="left" w:pos="1696"/>
        </w:tabs>
        <w:spacing w:before="24" w:line="276" w:lineRule="auto"/>
        <w:ind w:right="988" w:firstLine="566"/>
        <w:rPr>
          <w:sz w:val="28"/>
        </w:rPr>
      </w:pPr>
      <w:r>
        <w:rPr>
          <w:sz w:val="28"/>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502D9B" w:rsidRDefault="00D40229" w:rsidP="002971AB">
      <w:pPr>
        <w:pStyle w:val="a4"/>
        <w:numPr>
          <w:ilvl w:val="1"/>
          <w:numId w:val="40"/>
        </w:numPr>
        <w:tabs>
          <w:tab w:val="left" w:pos="1696"/>
        </w:tabs>
        <w:spacing w:before="1" w:line="276" w:lineRule="auto"/>
        <w:ind w:right="989" w:firstLine="566"/>
        <w:rPr>
          <w:sz w:val="28"/>
        </w:rPr>
      </w:pPr>
      <w:r>
        <w:rPr>
          <w:sz w:val="28"/>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502D9B" w:rsidRDefault="00D40229" w:rsidP="002971AB">
      <w:pPr>
        <w:pStyle w:val="a4"/>
        <w:numPr>
          <w:ilvl w:val="1"/>
          <w:numId w:val="40"/>
        </w:numPr>
        <w:tabs>
          <w:tab w:val="left" w:pos="1696"/>
        </w:tabs>
        <w:spacing w:before="1" w:line="276" w:lineRule="auto"/>
        <w:ind w:right="995" w:firstLine="566"/>
        <w:rPr>
          <w:sz w:val="28"/>
        </w:rPr>
      </w:pPr>
      <w:r>
        <w:rPr>
          <w:sz w:val="28"/>
        </w:rPr>
        <w:t>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w:t>
      </w:r>
    </w:p>
    <w:p w:rsidR="00502D9B" w:rsidRDefault="00D40229">
      <w:pPr>
        <w:pStyle w:val="a3"/>
        <w:spacing w:line="276" w:lineRule="auto"/>
        <w:ind w:right="988" w:firstLine="566"/>
      </w:pPr>
      <w: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rsidR="00502D9B" w:rsidRDefault="00D40229" w:rsidP="002971AB">
      <w:pPr>
        <w:pStyle w:val="a4"/>
        <w:numPr>
          <w:ilvl w:val="1"/>
          <w:numId w:val="40"/>
        </w:numPr>
        <w:tabs>
          <w:tab w:val="left" w:pos="1696"/>
        </w:tabs>
        <w:spacing w:line="276" w:lineRule="auto"/>
        <w:ind w:right="995" w:firstLine="566"/>
        <w:rPr>
          <w:sz w:val="28"/>
        </w:rPr>
      </w:pPr>
      <w:r>
        <w:rPr>
          <w:sz w:val="28"/>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502D9B" w:rsidRDefault="00D40229" w:rsidP="002971AB">
      <w:pPr>
        <w:pStyle w:val="a4"/>
        <w:numPr>
          <w:ilvl w:val="1"/>
          <w:numId w:val="40"/>
        </w:numPr>
        <w:tabs>
          <w:tab w:val="left" w:pos="1696"/>
        </w:tabs>
        <w:spacing w:before="1" w:line="276" w:lineRule="auto"/>
        <w:ind w:right="983" w:firstLine="566"/>
        <w:rPr>
          <w:sz w:val="28"/>
        </w:rPr>
      </w:pPr>
      <w:r>
        <w:rPr>
          <w:sz w:val="28"/>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502D9B" w:rsidRDefault="00D40229" w:rsidP="002971AB">
      <w:pPr>
        <w:pStyle w:val="a4"/>
        <w:numPr>
          <w:ilvl w:val="1"/>
          <w:numId w:val="40"/>
        </w:numPr>
        <w:tabs>
          <w:tab w:val="left" w:pos="1696"/>
        </w:tabs>
        <w:spacing w:line="276" w:lineRule="auto"/>
        <w:ind w:right="992" w:firstLine="566"/>
        <w:rPr>
          <w:sz w:val="28"/>
        </w:rPr>
      </w:pPr>
      <w:r>
        <w:rPr>
          <w:sz w:val="28"/>
        </w:rPr>
        <w:t xml:space="preserve">внутренней мотивации, включающей стремление к достижению цели и успеху, оптимизм, инициативность, умение действовать, исходя из своих </w:t>
      </w:r>
      <w:r>
        <w:rPr>
          <w:spacing w:val="-2"/>
          <w:sz w:val="28"/>
        </w:rPr>
        <w:t>возможностей;</w:t>
      </w:r>
    </w:p>
    <w:p w:rsidR="00502D9B" w:rsidRDefault="00D40229" w:rsidP="002971AB">
      <w:pPr>
        <w:pStyle w:val="a4"/>
        <w:numPr>
          <w:ilvl w:val="1"/>
          <w:numId w:val="40"/>
        </w:numPr>
        <w:tabs>
          <w:tab w:val="left" w:pos="1696"/>
        </w:tabs>
        <w:spacing w:line="276" w:lineRule="auto"/>
        <w:ind w:right="996" w:firstLine="566"/>
        <w:rPr>
          <w:sz w:val="28"/>
        </w:rPr>
      </w:pPr>
      <w:r>
        <w:rPr>
          <w:sz w:val="28"/>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502D9B" w:rsidRDefault="00D40229" w:rsidP="002971AB">
      <w:pPr>
        <w:pStyle w:val="a4"/>
        <w:numPr>
          <w:ilvl w:val="1"/>
          <w:numId w:val="40"/>
        </w:numPr>
        <w:tabs>
          <w:tab w:val="left" w:pos="1696"/>
        </w:tabs>
        <w:spacing w:line="276" w:lineRule="auto"/>
        <w:ind w:right="986" w:firstLine="566"/>
        <w:rPr>
          <w:sz w:val="28"/>
        </w:rPr>
      </w:pPr>
      <w:r>
        <w:rPr>
          <w:sz w:val="28"/>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502D9B" w:rsidRDefault="00D40229">
      <w:pPr>
        <w:pStyle w:val="a3"/>
        <w:ind w:left="1558" w:firstLine="0"/>
        <w:jc w:val="left"/>
      </w:pPr>
      <w:r>
        <w:rPr>
          <w:spacing w:val="-2"/>
        </w:rPr>
        <w:t>МЕТАПРЕДМЕТНЫЕРЕЗУЛЬТАТЫ</w:t>
      </w:r>
    </w:p>
    <w:p w:rsidR="00502D9B" w:rsidRDefault="00D40229">
      <w:pPr>
        <w:pStyle w:val="a3"/>
        <w:spacing w:before="18" w:line="278" w:lineRule="auto"/>
        <w:ind w:right="300" w:firstLine="566"/>
        <w:jc w:val="left"/>
      </w:pPr>
      <w:r>
        <w:t>Метапредметныерезультатыосвоениярабочейпрограммыполитературедля среднего общего образования должны отражать:</w:t>
      </w:r>
    </w:p>
    <w:p w:rsidR="00502D9B" w:rsidRDefault="00D40229">
      <w:pPr>
        <w:pStyle w:val="a3"/>
        <w:spacing w:line="319" w:lineRule="exact"/>
        <w:ind w:left="1558" w:firstLine="0"/>
        <w:jc w:val="left"/>
      </w:pPr>
      <w:r>
        <w:rPr>
          <w:spacing w:val="-2"/>
        </w:rPr>
        <w:t>Овладениеуниверсальнымиучебнымипознавательнымидействиями:</w:t>
      </w:r>
    </w:p>
    <w:p w:rsidR="00502D9B" w:rsidRDefault="00D40229" w:rsidP="002971AB">
      <w:pPr>
        <w:pStyle w:val="3"/>
        <w:numPr>
          <w:ilvl w:val="0"/>
          <w:numId w:val="39"/>
        </w:numPr>
        <w:tabs>
          <w:tab w:val="left" w:pos="1859"/>
        </w:tabs>
        <w:spacing w:before="57"/>
        <w:ind w:left="1859" w:hanging="301"/>
      </w:pPr>
      <w:r>
        <w:rPr>
          <w:spacing w:val="-2"/>
        </w:rPr>
        <w:t>базовыелогическиедействия:</w:t>
      </w:r>
    </w:p>
    <w:p w:rsidR="00502D9B" w:rsidRDefault="00D40229" w:rsidP="002971AB">
      <w:pPr>
        <w:pStyle w:val="a4"/>
        <w:numPr>
          <w:ilvl w:val="1"/>
          <w:numId w:val="39"/>
        </w:numPr>
        <w:tabs>
          <w:tab w:val="left" w:pos="1696"/>
        </w:tabs>
        <w:spacing w:before="34" w:line="273" w:lineRule="auto"/>
        <w:ind w:right="1147" w:firstLine="566"/>
        <w:jc w:val="left"/>
        <w:rPr>
          <w:sz w:val="28"/>
        </w:rPr>
      </w:pPr>
      <w:r>
        <w:rPr>
          <w:sz w:val="28"/>
        </w:rPr>
        <w:t>самостоятельноформулироватьиактуализироватьпроблему,заложенную в художественном произведении, рассматривать её всесторонне;</w:t>
      </w:r>
    </w:p>
    <w:p w:rsidR="00502D9B" w:rsidRDefault="00502D9B">
      <w:pPr>
        <w:pStyle w:val="a4"/>
        <w:spacing w:line="273" w:lineRule="auto"/>
        <w:jc w:val="left"/>
        <w:rPr>
          <w:sz w:val="28"/>
        </w:rPr>
        <w:sectPr w:rsidR="00502D9B">
          <w:pgSz w:w="11920" w:h="16860"/>
          <w:pgMar w:top="820" w:right="0" w:bottom="280" w:left="141" w:header="571" w:footer="0" w:gutter="0"/>
          <w:cols w:space="720"/>
        </w:sectPr>
      </w:pPr>
    </w:p>
    <w:p w:rsidR="00502D9B" w:rsidRDefault="00D40229" w:rsidP="002971AB">
      <w:pPr>
        <w:pStyle w:val="a4"/>
        <w:numPr>
          <w:ilvl w:val="1"/>
          <w:numId w:val="39"/>
        </w:numPr>
        <w:tabs>
          <w:tab w:val="left" w:pos="1696"/>
        </w:tabs>
        <w:spacing w:line="276" w:lineRule="auto"/>
        <w:ind w:right="991" w:firstLine="566"/>
        <w:rPr>
          <w:sz w:val="28"/>
        </w:rPr>
      </w:pPr>
      <w:r>
        <w:rPr>
          <w:sz w:val="28"/>
        </w:rPr>
        <w:lastRenderedPageBreak/>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502D9B" w:rsidRDefault="00D40229" w:rsidP="002971AB">
      <w:pPr>
        <w:pStyle w:val="a4"/>
        <w:numPr>
          <w:ilvl w:val="1"/>
          <w:numId w:val="39"/>
        </w:numPr>
        <w:tabs>
          <w:tab w:val="left" w:pos="1696"/>
        </w:tabs>
        <w:spacing w:line="273" w:lineRule="auto"/>
        <w:ind w:right="999" w:firstLine="566"/>
        <w:rPr>
          <w:sz w:val="28"/>
        </w:rPr>
      </w:pPr>
      <w:r>
        <w:rPr>
          <w:sz w:val="28"/>
        </w:rPr>
        <w:t xml:space="preserve">определять цели деятельности, задавать параметры и критерии их </w:t>
      </w:r>
      <w:r>
        <w:rPr>
          <w:spacing w:val="-2"/>
          <w:sz w:val="28"/>
        </w:rPr>
        <w:t>достижения;</w:t>
      </w:r>
    </w:p>
    <w:p w:rsidR="00502D9B" w:rsidRDefault="00D40229" w:rsidP="002971AB">
      <w:pPr>
        <w:pStyle w:val="a4"/>
        <w:numPr>
          <w:ilvl w:val="1"/>
          <w:numId w:val="39"/>
        </w:numPr>
        <w:tabs>
          <w:tab w:val="left" w:pos="1696"/>
        </w:tabs>
        <w:spacing w:line="276" w:lineRule="auto"/>
        <w:ind w:right="992" w:firstLine="566"/>
        <w:rPr>
          <w:sz w:val="28"/>
        </w:rPr>
      </w:pPr>
      <w:r>
        <w:rPr>
          <w:sz w:val="28"/>
        </w:rPr>
        <w:t>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w:t>
      </w:r>
    </w:p>
    <w:p w:rsidR="00502D9B" w:rsidRDefault="00D40229" w:rsidP="002971AB">
      <w:pPr>
        <w:pStyle w:val="a4"/>
        <w:numPr>
          <w:ilvl w:val="1"/>
          <w:numId w:val="39"/>
        </w:numPr>
        <w:tabs>
          <w:tab w:val="left" w:pos="1696"/>
        </w:tabs>
        <w:spacing w:line="273" w:lineRule="auto"/>
        <w:ind w:right="995" w:firstLine="566"/>
        <w:rPr>
          <w:sz w:val="28"/>
        </w:rPr>
      </w:pPr>
      <w:r>
        <w:rPr>
          <w:sz w:val="28"/>
        </w:rPr>
        <w:t>разрабатывать план решения проблемы с учётом анализа имеющихся материальных и нематериальных ресурсов;</w:t>
      </w:r>
    </w:p>
    <w:p w:rsidR="00502D9B" w:rsidRDefault="00D40229" w:rsidP="002971AB">
      <w:pPr>
        <w:pStyle w:val="a4"/>
        <w:numPr>
          <w:ilvl w:val="1"/>
          <w:numId w:val="39"/>
        </w:numPr>
        <w:tabs>
          <w:tab w:val="left" w:pos="1696"/>
        </w:tabs>
        <w:spacing w:line="273" w:lineRule="auto"/>
        <w:ind w:right="995" w:firstLine="566"/>
        <w:rPr>
          <w:sz w:val="28"/>
        </w:rPr>
      </w:pPr>
      <w:r>
        <w:rPr>
          <w:sz w:val="28"/>
        </w:rPr>
        <w:t>вносить коррективы в деятельность, оценивать соответствие результатов целям, оценивать риски последствий деятельности;</w:t>
      </w:r>
    </w:p>
    <w:p w:rsidR="00502D9B" w:rsidRDefault="00D40229" w:rsidP="002971AB">
      <w:pPr>
        <w:pStyle w:val="a4"/>
        <w:numPr>
          <w:ilvl w:val="1"/>
          <w:numId w:val="39"/>
        </w:numPr>
        <w:tabs>
          <w:tab w:val="left" w:pos="1696"/>
        </w:tabs>
        <w:spacing w:line="276" w:lineRule="auto"/>
        <w:ind w:right="995" w:firstLine="566"/>
        <w:rPr>
          <w:sz w:val="28"/>
        </w:rPr>
      </w:pPr>
      <w:r>
        <w:rPr>
          <w:sz w:val="28"/>
        </w:rPr>
        <w:t xml:space="preserve">координировать и выполнять работу в условиях реального, виртуального и комбинированного взаимодействия, в том числе при выполнении проектов по </w:t>
      </w:r>
      <w:r>
        <w:rPr>
          <w:spacing w:val="-2"/>
          <w:sz w:val="28"/>
        </w:rPr>
        <w:t>литературе;</w:t>
      </w:r>
    </w:p>
    <w:p w:rsidR="00502D9B" w:rsidRDefault="00D40229" w:rsidP="002971AB">
      <w:pPr>
        <w:pStyle w:val="a4"/>
        <w:numPr>
          <w:ilvl w:val="1"/>
          <w:numId w:val="39"/>
        </w:numPr>
        <w:tabs>
          <w:tab w:val="left" w:pos="1696"/>
        </w:tabs>
        <w:spacing w:line="273" w:lineRule="auto"/>
        <w:ind w:right="995" w:firstLine="566"/>
        <w:rPr>
          <w:sz w:val="28"/>
        </w:rPr>
      </w:pPr>
      <w:r>
        <w:rPr>
          <w:sz w:val="28"/>
        </w:rPr>
        <w:t>развивать креативное мышление при решении жизненных проблем с опорой на собственный читательский опыт;</w:t>
      </w:r>
    </w:p>
    <w:p w:rsidR="00502D9B" w:rsidRDefault="00D40229" w:rsidP="002971AB">
      <w:pPr>
        <w:pStyle w:val="3"/>
        <w:numPr>
          <w:ilvl w:val="0"/>
          <w:numId w:val="39"/>
        </w:numPr>
        <w:tabs>
          <w:tab w:val="left" w:pos="1859"/>
        </w:tabs>
        <w:spacing w:before="7"/>
        <w:ind w:left="1859" w:hanging="301"/>
        <w:jc w:val="both"/>
      </w:pPr>
      <w:r>
        <w:rPr>
          <w:spacing w:val="-2"/>
        </w:rPr>
        <w:t>базовыеисследовательскиедействия:</w:t>
      </w:r>
    </w:p>
    <w:p w:rsidR="00502D9B" w:rsidRDefault="00D40229" w:rsidP="002971AB">
      <w:pPr>
        <w:pStyle w:val="a4"/>
        <w:numPr>
          <w:ilvl w:val="1"/>
          <w:numId w:val="39"/>
        </w:numPr>
        <w:tabs>
          <w:tab w:val="left" w:pos="1696"/>
        </w:tabs>
        <w:spacing w:before="33" w:line="276" w:lineRule="auto"/>
        <w:ind w:right="986" w:firstLine="566"/>
        <w:rPr>
          <w:sz w:val="28"/>
        </w:rPr>
      </w:pPr>
      <w:r>
        <w:rPr>
          <w:sz w:val="28"/>
        </w:rPr>
        <w:t>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ксамостоятельному поиску методов решения практических задач, применению различных методов познания;</w:t>
      </w:r>
    </w:p>
    <w:p w:rsidR="00502D9B" w:rsidRDefault="00D40229" w:rsidP="002971AB">
      <w:pPr>
        <w:pStyle w:val="a4"/>
        <w:numPr>
          <w:ilvl w:val="1"/>
          <w:numId w:val="39"/>
        </w:numPr>
        <w:tabs>
          <w:tab w:val="left" w:pos="1696"/>
        </w:tabs>
        <w:spacing w:before="2" w:line="276" w:lineRule="auto"/>
        <w:ind w:right="990" w:firstLine="566"/>
        <w:rPr>
          <w:sz w:val="28"/>
        </w:rPr>
      </w:pPr>
      <w:r>
        <w:rPr>
          <w:sz w:val="28"/>
        </w:rPr>
        <w:t xml:space="preserve">овладение видами деятельности для получения нового знания по осетинской литературе, его интерпретации, преобразованию и применению в различных учебных ситуациях, в том числе при создании учебных и социальных </w:t>
      </w:r>
      <w:r>
        <w:rPr>
          <w:spacing w:val="-2"/>
          <w:sz w:val="28"/>
        </w:rPr>
        <w:t>проектов;</w:t>
      </w:r>
    </w:p>
    <w:p w:rsidR="00502D9B" w:rsidRDefault="00D40229" w:rsidP="002971AB">
      <w:pPr>
        <w:pStyle w:val="a4"/>
        <w:numPr>
          <w:ilvl w:val="1"/>
          <w:numId w:val="39"/>
        </w:numPr>
        <w:tabs>
          <w:tab w:val="left" w:pos="1696"/>
        </w:tabs>
        <w:spacing w:line="276" w:lineRule="auto"/>
        <w:ind w:right="995" w:firstLine="566"/>
        <w:rPr>
          <w:sz w:val="28"/>
        </w:rPr>
      </w:pPr>
      <w:r>
        <w:rPr>
          <w:sz w:val="28"/>
        </w:rPr>
        <w:t xml:space="preserve">формирование научного типа мышления, владение научной терминологией, ключевыми понятиями и методами современного </w:t>
      </w:r>
      <w:r>
        <w:rPr>
          <w:spacing w:val="-2"/>
          <w:sz w:val="28"/>
        </w:rPr>
        <w:t>литературоведения;</w:t>
      </w:r>
    </w:p>
    <w:p w:rsidR="00502D9B" w:rsidRDefault="00D40229" w:rsidP="002971AB">
      <w:pPr>
        <w:pStyle w:val="a4"/>
        <w:numPr>
          <w:ilvl w:val="1"/>
          <w:numId w:val="39"/>
        </w:numPr>
        <w:tabs>
          <w:tab w:val="left" w:pos="1696"/>
        </w:tabs>
        <w:spacing w:line="276" w:lineRule="auto"/>
        <w:ind w:right="995" w:firstLine="566"/>
        <w:rPr>
          <w:sz w:val="28"/>
        </w:rPr>
      </w:pPr>
      <w:r>
        <w:rPr>
          <w:sz w:val="28"/>
        </w:rPr>
        <w:t xml:space="preserve">ставить и формулировать собственные задачи в образовательной деятельности и жизненных ситуациях с учётом собственного читательского </w:t>
      </w:r>
      <w:r>
        <w:rPr>
          <w:spacing w:val="-2"/>
          <w:sz w:val="28"/>
        </w:rPr>
        <w:t>опыта;</w:t>
      </w:r>
    </w:p>
    <w:p w:rsidR="00502D9B" w:rsidRDefault="00D40229" w:rsidP="002971AB">
      <w:pPr>
        <w:pStyle w:val="a4"/>
        <w:numPr>
          <w:ilvl w:val="1"/>
          <w:numId w:val="39"/>
        </w:numPr>
        <w:tabs>
          <w:tab w:val="left" w:pos="1696"/>
        </w:tabs>
        <w:spacing w:line="276" w:lineRule="auto"/>
        <w:ind w:right="983" w:firstLine="566"/>
        <w:rPr>
          <w:sz w:val="28"/>
        </w:rPr>
      </w:pPr>
      <w:r>
        <w:rPr>
          <w:sz w:val="28"/>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502D9B" w:rsidRDefault="00D40229" w:rsidP="002971AB">
      <w:pPr>
        <w:pStyle w:val="a4"/>
        <w:numPr>
          <w:ilvl w:val="1"/>
          <w:numId w:val="39"/>
        </w:numPr>
        <w:tabs>
          <w:tab w:val="left" w:pos="1696"/>
        </w:tabs>
        <w:spacing w:line="273" w:lineRule="auto"/>
        <w:ind w:right="999" w:firstLine="566"/>
        <w:rPr>
          <w:sz w:val="28"/>
        </w:rPr>
      </w:pPr>
      <w:r>
        <w:rPr>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02D9B" w:rsidRDefault="00D40229" w:rsidP="002971AB">
      <w:pPr>
        <w:pStyle w:val="a4"/>
        <w:numPr>
          <w:ilvl w:val="1"/>
          <w:numId w:val="39"/>
        </w:numPr>
        <w:tabs>
          <w:tab w:val="left" w:pos="1696"/>
        </w:tabs>
        <w:spacing w:line="271" w:lineRule="auto"/>
        <w:ind w:right="999" w:firstLine="566"/>
        <w:rPr>
          <w:sz w:val="28"/>
        </w:rPr>
      </w:pPr>
      <w:r>
        <w:rPr>
          <w:sz w:val="28"/>
        </w:rPr>
        <w:t>давать оценку новым ситуациям, оценивать приобретённый опыт, в том числе читательский;</w:t>
      </w:r>
    </w:p>
    <w:p w:rsidR="00502D9B" w:rsidRDefault="00502D9B">
      <w:pPr>
        <w:pStyle w:val="a4"/>
        <w:spacing w:line="271" w:lineRule="auto"/>
        <w:rPr>
          <w:sz w:val="28"/>
        </w:rPr>
        <w:sectPr w:rsidR="00502D9B">
          <w:pgSz w:w="11920" w:h="16860"/>
          <w:pgMar w:top="800" w:right="0" w:bottom="280" w:left="141" w:header="571" w:footer="0" w:gutter="0"/>
          <w:cols w:space="720"/>
        </w:sectPr>
      </w:pPr>
    </w:p>
    <w:p w:rsidR="00502D9B" w:rsidRDefault="00D40229" w:rsidP="002971AB">
      <w:pPr>
        <w:pStyle w:val="a4"/>
        <w:numPr>
          <w:ilvl w:val="1"/>
          <w:numId w:val="39"/>
        </w:numPr>
        <w:tabs>
          <w:tab w:val="left" w:pos="1696"/>
        </w:tabs>
        <w:spacing w:line="271" w:lineRule="auto"/>
        <w:ind w:right="997" w:firstLine="566"/>
        <w:rPr>
          <w:sz w:val="28"/>
        </w:rPr>
      </w:pPr>
      <w:r>
        <w:rPr>
          <w:sz w:val="28"/>
        </w:rPr>
        <w:lastRenderedPageBreak/>
        <w:t>осуществлять целенаправленный поиск переноса средств и способов действия в профессиональную среду;</w:t>
      </w:r>
    </w:p>
    <w:p w:rsidR="00502D9B" w:rsidRDefault="00D40229" w:rsidP="002971AB">
      <w:pPr>
        <w:pStyle w:val="a4"/>
        <w:numPr>
          <w:ilvl w:val="1"/>
          <w:numId w:val="39"/>
        </w:numPr>
        <w:tabs>
          <w:tab w:val="left" w:pos="1696"/>
        </w:tabs>
        <w:spacing w:before="3" w:line="276" w:lineRule="auto"/>
        <w:ind w:right="987" w:firstLine="566"/>
        <w:rPr>
          <w:sz w:val="28"/>
        </w:rPr>
      </w:pPr>
      <w:r>
        <w:rPr>
          <w:sz w:val="28"/>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502D9B" w:rsidRDefault="00D40229" w:rsidP="002971AB">
      <w:pPr>
        <w:pStyle w:val="a4"/>
        <w:numPr>
          <w:ilvl w:val="1"/>
          <w:numId w:val="39"/>
        </w:numPr>
        <w:tabs>
          <w:tab w:val="left" w:pos="1699"/>
        </w:tabs>
        <w:spacing w:before="15"/>
        <w:ind w:left="1699" w:hanging="141"/>
        <w:rPr>
          <w:sz w:val="28"/>
        </w:rPr>
      </w:pPr>
      <w:r>
        <w:rPr>
          <w:spacing w:val="-2"/>
          <w:sz w:val="28"/>
        </w:rPr>
        <w:t>уметьинтегрироватьзнанияизразныхпредметныхобластей;</w:t>
      </w:r>
    </w:p>
    <w:p w:rsidR="00502D9B" w:rsidRDefault="00D40229" w:rsidP="002971AB">
      <w:pPr>
        <w:pStyle w:val="a4"/>
        <w:numPr>
          <w:ilvl w:val="1"/>
          <w:numId w:val="39"/>
        </w:numPr>
        <w:tabs>
          <w:tab w:val="left" w:pos="1696"/>
        </w:tabs>
        <w:spacing w:before="50" w:line="273" w:lineRule="auto"/>
        <w:ind w:right="997" w:firstLine="566"/>
        <w:rPr>
          <w:sz w:val="28"/>
        </w:rPr>
      </w:pPr>
      <w:r>
        <w:rPr>
          <w:sz w:val="28"/>
        </w:rPr>
        <w:t>выдвигать новые идеи, предлагать оригинальные подходы и решения; ставить проблемы и задачи, допускающие альтернативные решения;</w:t>
      </w:r>
    </w:p>
    <w:p w:rsidR="00502D9B" w:rsidRDefault="00D40229" w:rsidP="002971AB">
      <w:pPr>
        <w:pStyle w:val="a4"/>
        <w:numPr>
          <w:ilvl w:val="0"/>
          <w:numId w:val="39"/>
        </w:numPr>
        <w:tabs>
          <w:tab w:val="left" w:pos="1859"/>
        </w:tabs>
        <w:spacing w:before="1"/>
        <w:ind w:left="1859" w:hanging="301"/>
        <w:jc w:val="both"/>
        <w:rPr>
          <w:sz w:val="28"/>
        </w:rPr>
      </w:pPr>
      <w:r>
        <w:rPr>
          <w:sz w:val="28"/>
        </w:rPr>
        <w:t>работас</w:t>
      </w:r>
      <w:r>
        <w:rPr>
          <w:spacing w:val="-2"/>
          <w:sz w:val="28"/>
        </w:rPr>
        <w:t>информацией:</w:t>
      </w:r>
    </w:p>
    <w:p w:rsidR="00502D9B" w:rsidRDefault="00D40229" w:rsidP="002971AB">
      <w:pPr>
        <w:pStyle w:val="a4"/>
        <w:numPr>
          <w:ilvl w:val="1"/>
          <w:numId w:val="39"/>
        </w:numPr>
        <w:tabs>
          <w:tab w:val="left" w:pos="1696"/>
        </w:tabs>
        <w:spacing w:before="47" w:line="276" w:lineRule="auto"/>
        <w:ind w:right="994" w:firstLine="566"/>
        <w:rPr>
          <w:sz w:val="28"/>
        </w:rPr>
      </w:pPr>
      <w:r>
        <w:rPr>
          <w:sz w:val="28"/>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502D9B" w:rsidRDefault="00D40229" w:rsidP="002971AB">
      <w:pPr>
        <w:pStyle w:val="a4"/>
        <w:numPr>
          <w:ilvl w:val="1"/>
          <w:numId w:val="39"/>
        </w:numPr>
        <w:tabs>
          <w:tab w:val="left" w:pos="1696"/>
        </w:tabs>
        <w:spacing w:before="3" w:line="276" w:lineRule="auto"/>
        <w:ind w:right="988" w:firstLine="566"/>
        <w:rPr>
          <w:sz w:val="28"/>
        </w:rPr>
      </w:pPr>
      <w:r>
        <w:rPr>
          <w:sz w:val="28"/>
        </w:rPr>
        <w:t>создаватьтекстывразличныхформатахижанрах(сочинение, эссе, доклад, реферат, аннотация и др.) с учётом назначения информации и целевойаудитории, выбирая оптимальную форму представления и визуализации;</w:t>
      </w:r>
    </w:p>
    <w:p w:rsidR="00502D9B" w:rsidRDefault="00D40229" w:rsidP="002971AB">
      <w:pPr>
        <w:pStyle w:val="a4"/>
        <w:numPr>
          <w:ilvl w:val="1"/>
          <w:numId w:val="39"/>
        </w:numPr>
        <w:tabs>
          <w:tab w:val="left" w:pos="1696"/>
        </w:tabs>
        <w:spacing w:line="273" w:lineRule="auto"/>
        <w:ind w:right="997" w:firstLine="566"/>
        <w:rPr>
          <w:sz w:val="28"/>
        </w:rPr>
      </w:pPr>
      <w:r>
        <w:rPr>
          <w:sz w:val="28"/>
        </w:rPr>
        <w:t>оценивать достоверность, легитимность литературной и другой информации, её соответствие правовым и морально-этическим нормам;</w:t>
      </w:r>
    </w:p>
    <w:p w:rsidR="00502D9B" w:rsidRDefault="00D40229" w:rsidP="002971AB">
      <w:pPr>
        <w:pStyle w:val="a4"/>
        <w:numPr>
          <w:ilvl w:val="1"/>
          <w:numId w:val="39"/>
        </w:numPr>
        <w:tabs>
          <w:tab w:val="left" w:pos="1696"/>
        </w:tabs>
        <w:spacing w:line="276" w:lineRule="auto"/>
        <w:ind w:right="990" w:firstLine="566"/>
        <w:rPr>
          <w:sz w:val="28"/>
        </w:rPr>
      </w:pPr>
      <w:r>
        <w:rPr>
          <w:sz w:val="28"/>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w:t>
      </w:r>
      <w:r>
        <w:rPr>
          <w:spacing w:val="-2"/>
          <w:sz w:val="28"/>
        </w:rPr>
        <w:t>безопасности;</w:t>
      </w:r>
    </w:p>
    <w:p w:rsidR="00502D9B" w:rsidRDefault="00D40229" w:rsidP="002971AB">
      <w:pPr>
        <w:pStyle w:val="a4"/>
        <w:numPr>
          <w:ilvl w:val="1"/>
          <w:numId w:val="39"/>
        </w:numPr>
        <w:tabs>
          <w:tab w:val="left" w:pos="1696"/>
        </w:tabs>
        <w:spacing w:line="273" w:lineRule="auto"/>
        <w:ind w:right="990" w:firstLine="566"/>
        <w:rPr>
          <w:sz w:val="28"/>
        </w:rPr>
      </w:pPr>
      <w:r>
        <w:rPr>
          <w:sz w:val="28"/>
        </w:rPr>
        <w:t>владеть навыками распознавания и защиты литературной и другой информации, информационной безопасности личности.</w:t>
      </w:r>
    </w:p>
    <w:p w:rsidR="00502D9B" w:rsidRDefault="00D40229">
      <w:pPr>
        <w:pStyle w:val="2"/>
        <w:spacing w:before="1"/>
        <w:ind w:left="1558"/>
      </w:pPr>
      <w:r>
        <w:rPr>
          <w:spacing w:val="-2"/>
        </w:rPr>
        <w:t>Овладениеуниверсальнымикоммуникативнымидействиями:</w:t>
      </w:r>
    </w:p>
    <w:p w:rsidR="00502D9B" w:rsidRDefault="00D40229" w:rsidP="002971AB">
      <w:pPr>
        <w:pStyle w:val="a4"/>
        <w:numPr>
          <w:ilvl w:val="0"/>
          <w:numId w:val="38"/>
        </w:numPr>
        <w:tabs>
          <w:tab w:val="left" w:pos="1859"/>
        </w:tabs>
        <w:spacing w:before="40"/>
        <w:ind w:left="1859" w:hanging="301"/>
        <w:jc w:val="both"/>
        <w:rPr>
          <w:sz w:val="28"/>
        </w:rPr>
      </w:pPr>
      <w:r>
        <w:rPr>
          <w:spacing w:val="-2"/>
          <w:sz w:val="28"/>
        </w:rPr>
        <w:t>общение:</w:t>
      </w:r>
    </w:p>
    <w:p w:rsidR="00502D9B" w:rsidRDefault="00D40229" w:rsidP="002971AB">
      <w:pPr>
        <w:pStyle w:val="a4"/>
        <w:numPr>
          <w:ilvl w:val="1"/>
          <w:numId w:val="38"/>
        </w:numPr>
        <w:tabs>
          <w:tab w:val="left" w:pos="1696"/>
        </w:tabs>
        <w:spacing w:before="48" w:line="271" w:lineRule="auto"/>
        <w:ind w:right="1001" w:firstLine="566"/>
        <w:rPr>
          <w:sz w:val="28"/>
        </w:rPr>
      </w:pPr>
      <w:r>
        <w:rPr>
          <w:sz w:val="28"/>
        </w:rPr>
        <w:t>осуществлять коммуникации во всех сферах жизни, в том числе на уроке литературы и во внеурочной деятельности по предмету;</w:t>
      </w:r>
    </w:p>
    <w:p w:rsidR="00502D9B" w:rsidRDefault="00D40229" w:rsidP="002971AB">
      <w:pPr>
        <w:pStyle w:val="a4"/>
        <w:numPr>
          <w:ilvl w:val="1"/>
          <w:numId w:val="38"/>
        </w:numPr>
        <w:tabs>
          <w:tab w:val="left" w:pos="1696"/>
        </w:tabs>
        <w:spacing w:before="6" w:line="276" w:lineRule="auto"/>
        <w:ind w:right="996" w:firstLine="566"/>
        <w:rPr>
          <w:sz w:val="28"/>
        </w:rPr>
      </w:pPr>
      <w:r>
        <w:rPr>
          <w:sz w:val="28"/>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502D9B" w:rsidRDefault="00D40229" w:rsidP="002971AB">
      <w:pPr>
        <w:pStyle w:val="a4"/>
        <w:numPr>
          <w:ilvl w:val="1"/>
          <w:numId w:val="38"/>
        </w:numPr>
        <w:tabs>
          <w:tab w:val="left" w:pos="1696"/>
        </w:tabs>
        <w:spacing w:line="276" w:lineRule="auto"/>
        <w:ind w:right="983" w:firstLine="566"/>
        <w:rPr>
          <w:sz w:val="28"/>
        </w:rPr>
      </w:pPr>
      <w:r>
        <w:rPr>
          <w:sz w:val="28"/>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502D9B" w:rsidRDefault="00D40229" w:rsidP="002971AB">
      <w:pPr>
        <w:pStyle w:val="a4"/>
        <w:numPr>
          <w:ilvl w:val="1"/>
          <w:numId w:val="38"/>
        </w:numPr>
        <w:tabs>
          <w:tab w:val="left" w:pos="1696"/>
        </w:tabs>
        <w:spacing w:line="273" w:lineRule="auto"/>
        <w:ind w:right="1000" w:firstLine="566"/>
        <w:rPr>
          <w:sz w:val="28"/>
        </w:rPr>
      </w:pPr>
      <w:r>
        <w:rPr>
          <w:sz w:val="28"/>
        </w:rPr>
        <w:t>развёрнуто и логично излагать в процессе анализа литературного произведения свою точку зрения с использованием языковых средств;</w:t>
      </w:r>
    </w:p>
    <w:p w:rsidR="00502D9B" w:rsidRDefault="00D40229" w:rsidP="002971AB">
      <w:pPr>
        <w:pStyle w:val="a4"/>
        <w:numPr>
          <w:ilvl w:val="0"/>
          <w:numId w:val="38"/>
        </w:numPr>
        <w:tabs>
          <w:tab w:val="left" w:pos="1859"/>
        </w:tabs>
        <w:spacing w:line="320" w:lineRule="exact"/>
        <w:ind w:left="1859" w:hanging="301"/>
        <w:jc w:val="both"/>
        <w:rPr>
          <w:sz w:val="28"/>
        </w:rPr>
      </w:pPr>
      <w:r>
        <w:rPr>
          <w:spacing w:val="-2"/>
          <w:sz w:val="28"/>
        </w:rPr>
        <w:t>совместнаядеятельность:</w:t>
      </w:r>
    </w:p>
    <w:p w:rsidR="00502D9B" w:rsidRDefault="00D40229" w:rsidP="002971AB">
      <w:pPr>
        <w:pStyle w:val="a4"/>
        <w:numPr>
          <w:ilvl w:val="1"/>
          <w:numId w:val="38"/>
        </w:numPr>
        <w:tabs>
          <w:tab w:val="left" w:pos="1696"/>
        </w:tabs>
        <w:spacing w:before="42" w:line="273" w:lineRule="auto"/>
        <w:ind w:right="1005" w:firstLine="566"/>
        <w:rPr>
          <w:sz w:val="28"/>
        </w:rPr>
      </w:pPr>
      <w:r>
        <w:rPr>
          <w:sz w:val="28"/>
        </w:rPr>
        <w:t>понимать и использовать преимущества командной и индивидуальной работы на уроке и во внеурочной деятельности по литературе;</w:t>
      </w:r>
    </w:p>
    <w:p w:rsidR="00502D9B" w:rsidRDefault="00502D9B">
      <w:pPr>
        <w:pStyle w:val="a4"/>
        <w:spacing w:line="273" w:lineRule="auto"/>
        <w:rPr>
          <w:sz w:val="28"/>
        </w:rPr>
        <w:sectPr w:rsidR="00502D9B">
          <w:pgSz w:w="11920" w:h="16860"/>
          <w:pgMar w:top="800" w:right="0" w:bottom="280" w:left="141" w:header="571" w:footer="0" w:gutter="0"/>
          <w:cols w:space="720"/>
        </w:sectPr>
      </w:pPr>
    </w:p>
    <w:p w:rsidR="00502D9B" w:rsidRDefault="00D40229" w:rsidP="002971AB">
      <w:pPr>
        <w:pStyle w:val="a4"/>
        <w:numPr>
          <w:ilvl w:val="1"/>
          <w:numId w:val="38"/>
        </w:numPr>
        <w:tabs>
          <w:tab w:val="left" w:pos="1696"/>
        </w:tabs>
        <w:spacing w:line="271" w:lineRule="auto"/>
        <w:ind w:right="998" w:firstLine="566"/>
        <w:rPr>
          <w:sz w:val="28"/>
        </w:rPr>
      </w:pPr>
      <w:r>
        <w:rPr>
          <w:sz w:val="28"/>
        </w:rPr>
        <w:lastRenderedPageBreak/>
        <w:t>выбирать тематику и методы совместных действий с учётом общих интересов и возможностей каждого члена коллектива;</w:t>
      </w:r>
    </w:p>
    <w:p w:rsidR="00502D9B" w:rsidRDefault="00D40229" w:rsidP="002971AB">
      <w:pPr>
        <w:pStyle w:val="a4"/>
        <w:numPr>
          <w:ilvl w:val="1"/>
          <w:numId w:val="38"/>
        </w:numPr>
        <w:tabs>
          <w:tab w:val="left" w:pos="1696"/>
        </w:tabs>
        <w:spacing w:before="3" w:line="276" w:lineRule="auto"/>
        <w:ind w:right="988" w:firstLine="566"/>
        <w:rPr>
          <w:sz w:val="28"/>
        </w:rPr>
      </w:pPr>
      <w:r>
        <w:rPr>
          <w:sz w:val="28"/>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w:t>
      </w:r>
      <w:r>
        <w:rPr>
          <w:spacing w:val="-2"/>
          <w:sz w:val="28"/>
        </w:rPr>
        <w:t>предмету;</w:t>
      </w:r>
    </w:p>
    <w:p w:rsidR="00502D9B" w:rsidRDefault="00D40229" w:rsidP="002971AB">
      <w:pPr>
        <w:pStyle w:val="a4"/>
        <w:numPr>
          <w:ilvl w:val="1"/>
          <w:numId w:val="38"/>
        </w:numPr>
        <w:tabs>
          <w:tab w:val="left" w:pos="1696"/>
        </w:tabs>
        <w:spacing w:before="2" w:line="273" w:lineRule="auto"/>
        <w:ind w:right="997" w:firstLine="566"/>
        <w:rPr>
          <w:sz w:val="28"/>
        </w:rPr>
      </w:pPr>
      <w:r>
        <w:rPr>
          <w:sz w:val="28"/>
        </w:rPr>
        <w:t>оценивать качество своего вклада и каждого участника команды в общий результат по разработанным критериям;</w:t>
      </w:r>
    </w:p>
    <w:p w:rsidR="00502D9B" w:rsidRDefault="00D40229" w:rsidP="002971AB">
      <w:pPr>
        <w:pStyle w:val="a4"/>
        <w:numPr>
          <w:ilvl w:val="1"/>
          <w:numId w:val="38"/>
        </w:numPr>
        <w:tabs>
          <w:tab w:val="left" w:pos="1696"/>
        </w:tabs>
        <w:spacing w:line="273" w:lineRule="auto"/>
        <w:ind w:right="999" w:firstLine="566"/>
        <w:rPr>
          <w:sz w:val="28"/>
        </w:rPr>
      </w:pPr>
      <w:r>
        <w:rPr>
          <w:sz w:val="28"/>
        </w:rPr>
        <w:t>предлагать новые проекты, в том числе литературные, оценивать идеи с позиции новизны, оригинальности, практической значимости;</w:t>
      </w:r>
    </w:p>
    <w:p w:rsidR="00502D9B" w:rsidRDefault="00D40229" w:rsidP="002971AB">
      <w:pPr>
        <w:pStyle w:val="a4"/>
        <w:numPr>
          <w:ilvl w:val="1"/>
          <w:numId w:val="38"/>
        </w:numPr>
        <w:tabs>
          <w:tab w:val="left" w:pos="1696"/>
        </w:tabs>
        <w:spacing w:line="273" w:lineRule="auto"/>
        <w:ind w:right="999" w:firstLine="566"/>
        <w:rPr>
          <w:sz w:val="28"/>
        </w:rPr>
      </w:pPr>
      <w:r>
        <w:rPr>
          <w:sz w:val="28"/>
        </w:rPr>
        <w:t>осуществлять позитивное стратегическое поведение в различных ситуациях, проявлять творчество и воображение, быть инициативным.</w:t>
      </w:r>
    </w:p>
    <w:p w:rsidR="00502D9B" w:rsidRDefault="00D40229">
      <w:pPr>
        <w:pStyle w:val="2"/>
        <w:spacing w:before="9"/>
        <w:ind w:left="1558"/>
      </w:pPr>
      <w:r>
        <w:rPr>
          <w:spacing w:val="-2"/>
        </w:rPr>
        <w:t>Овладениеуниверсальнымирегулятивнымидействиями:</w:t>
      </w:r>
    </w:p>
    <w:p w:rsidR="00502D9B" w:rsidRDefault="00D40229" w:rsidP="002971AB">
      <w:pPr>
        <w:pStyle w:val="a4"/>
        <w:numPr>
          <w:ilvl w:val="0"/>
          <w:numId w:val="37"/>
        </w:numPr>
        <w:tabs>
          <w:tab w:val="left" w:pos="1859"/>
        </w:tabs>
        <w:spacing w:before="40"/>
        <w:ind w:left="1859" w:hanging="301"/>
        <w:jc w:val="both"/>
        <w:rPr>
          <w:sz w:val="28"/>
        </w:rPr>
      </w:pPr>
      <w:r>
        <w:rPr>
          <w:spacing w:val="-2"/>
          <w:sz w:val="28"/>
        </w:rPr>
        <w:t>самоорганизация:</w:t>
      </w:r>
    </w:p>
    <w:p w:rsidR="00502D9B" w:rsidRDefault="00D40229" w:rsidP="002971AB">
      <w:pPr>
        <w:pStyle w:val="a4"/>
        <w:numPr>
          <w:ilvl w:val="1"/>
          <w:numId w:val="37"/>
        </w:numPr>
        <w:tabs>
          <w:tab w:val="left" w:pos="1696"/>
        </w:tabs>
        <w:spacing w:before="45" w:line="276" w:lineRule="auto"/>
        <w:ind w:right="987" w:firstLine="566"/>
        <w:rPr>
          <w:sz w:val="28"/>
        </w:rPr>
      </w:pPr>
      <w:r>
        <w:rPr>
          <w:sz w:val="28"/>
        </w:rP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w:t>
      </w:r>
      <w:r>
        <w:rPr>
          <w:spacing w:val="-2"/>
          <w:sz w:val="28"/>
        </w:rPr>
        <w:t>ситуациях;</w:t>
      </w:r>
    </w:p>
    <w:p w:rsidR="00502D9B" w:rsidRDefault="00D40229" w:rsidP="002971AB">
      <w:pPr>
        <w:pStyle w:val="a4"/>
        <w:numPr>
          <w:ilvl w:val="1"/>
          <w:numId w:val="37"/>
        </w:numPr>
        <w:tabs>
          <w:tab w:val="left" w:pos="1696"/>
        </w:tabs>
        <w:spacing w:before="3" w:line="276" w:lineRule="auto"/>
        <w:ind w:right="995" w:firstLine="566"/>
        <w:rPr>
          <w:sz w:val="28"/>
        </w:rPr>
      </w:pPr>
      <w:r>
        <w:rPr>
          <w:sz w:val="28"/>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502D9B" w:rsidRDefault="00D40229" w:rsidP="002971AB">
      <w:pPr>
        <w:pStyle w:val="a4"/>
        <w:numPr>
          <w:ilvl w:val="1"/>
          <w:numId w:val="37"/>
        </w:numPr>
        <w:tabs>
          <w:tab w:val="left" w:pos="1696"/>
        </w:tabs>
        <w:spacing w:line="273" w:lineRule="auto"/>
        <w:ind w:right="990" w:firstLine="566"/>
        <w:rPr>
          <w:sz w:val="28"/>
        </w:rPr>
      </w:pPr>
      <w:r>
        <w:rPr>
          <w:sz w:val="28"/>
        </w:rPr>
        <w:t>давать оценку новым ситуациям, в том числе изображённым в художественной литературе;</w:t>
      </w:r>
    </w:p>
    <w:p w:rsidR="00502D9B" w:rsidRDefault="00D40229" w:rsidP="002971AB">
      <w:pPr>
        <w:pStyle w:val="a4"/>
        <w:numPr>
          <w:ilvl w:val="1"/>
          <w:numId w:val="37"/>
        </w:numPr>
        <w:tabs>
          <w:tab w:val="left" w:pos="1696"/>
        </w:tabs>
        <w:spacing w:line="271" w:lineRule="auto"/>
        <w:ind w:right="1001" w:firstLine="566"/>
        <w:rPr>
          <w:sz w:val="28"/>
        </w:rPr>
      </w:pPr>
      <w:r>
        <w:rPr>
          <w:sz w:val="28"/>
        </w:rPr>
        <w:t>расширять рамки учебного предмета на основе личных предпочтений с опорой на читательский опыт;</w:t>
      </w:r>
    </w:p>
    <w:p w:rsidR="00502D9B" w:rsidRDefault="00D40229" w:rsidP="002971AB">
      <w:pPr>
        <w:pStyle w:val="a4"/>
        <w:numPr>
          <w:ilvl w:val="1"/>
          <w:numId w:val="37"/>
        </w:numPr>
        <w:tabs>
          <w:tab w:val="left" w:pos="1696"/>
        </w:tabs>
        <w:spacing w:before="3" w:line="271" w:lineRule="auto"/>
        <w:ind w:right="995" w:firstLine="566"/>
        <w:rPr>
          <w:sz w:val="28"/>
        </w:rPr>
      </w:pPr>
      <w:r>
        <w:rPr>
          <w:sz w:val="28"/>
        </w:rPr>
        <w:t xml:space="preserve">делать осознанный выбор, аргументировать его, брать ответственность за </w:t>
      </w:r>
      <w:r>
        <w:rPr>
          <w:spacing w:val="-2"/>
          <w:sz w:val="28"/>
        </w:rPr>
        <w:t>решение;</w:t>
      </w:r>
    </w:p>
    <w:p w:rsidR="00502D9B" w:rsidRDefault="00D40229" w:rsidP="002971AB">
      <w:pPr>
        <w:pStyle w:val="a4"/>
        <w:numPr>
          <w:ilvl w:val="1"/>
          <w:numId w:val="37"/>
        </w:numPr>
        <w:tabs>
          <w:tab w:val="left" w:pos="1699"/>
        </w:tabs>
        <w:spacing w:before="4"/>
        <w:ind w:left="1699" w:hanging="141"/>
        <w:rPr>
          <w:sz w:val="28"/>
        </w:rPr>
      </w:pPr>
      <w:r>
        <w:rPr>
          <w:spacing w:val="-2"/>
          <w:sz w:val="28"/>
        </w:rPr>
        <w:t>оцениватьприобретённыйопытсучётомлитературныхзнаний;</w:t>
      </w:r>
    </w:p>
    <w:p w:rsidR="00502D9B" w:rsidRDefault="00D40229" w:rsidP="002971AB">
      <w:pPr>
        <w:pStyle w:val="a4"/>
        <w:numPr>
          <w:ilvl w:val="1"/>
          <w:numId w:val="37"/>
        </w:numPr>
        <w:tabs>
          <w:tab w:val="left" w:pos="1696"/>
        </w:tabs>
        <w:spacing w:before="48" w:line="276" w:lineRule="auto"/>
        <w:ind w:right="994" w:firstLine="566"/>
        <w:rPr>
          <w:sz w:val="28"/>
        </w:rPr>
      </w:pPr>
      <w:r>
        <w:rPr>
          <w:sz w:val="28"/>
        </w:rPr>
        <w:t>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w:t>
      </w:r>
    </w:p>
    <w:p w:rsidR="00502D9B" w:rsidRDefault="00D40229" w:rsidP="002971AB">
      <w:pPr>
        <w:pStyle w:val="a4"/>
        <w:numPr>
          <w:ilvl w:val="0"/>
          <w:numId w:val="37"/>
        </w:numPr>
        <w:tabs>
          <w:tab w:val="left" w:pos="1859"/>
        </w:tabs>
        <w:spacing w:before="3"/>
        <w:ind w:left="1859" w:hanging="301"/>
        <w:jc w:val="both"/>
        <w:rPr>
          <w:sz w:val="28"/>
        </w:rPr>
      </w:pPr>
      <w:r>
        <w:rPr>
          <w:spacing w:val="-2"/>
          <w:sz w:val="28"/>
        </w:rPr>
        <w:t>самоконтроль:</w:t>
      </w:r>
    </w:p>
    <w:p w:rsidR="00502D9B" w:rsidRDefault="00D40229" w:rsidP="002971AB">
      <w:pPr>
        <w:pStyle w:val="a4"/>
        <w:numPr>
          <w:ilvl w:val="1"/>
          <w:numId w:val="37"/>
        </w:numPr>
        <w:tabs>
          <w:tab w:val="left" w:pos="1696"/>
        </w:tabs>
        <w:spacing w:before="40" w:line="273" w:lineRule="auto"/>
        <w:ind w:right="992" w:firstLine="566"/>
        <w:rPr>
          <w:sz w:val="28"/>
        </w:rPr>
      </w:pPr>
      <w:r>
        <w:rPr>
          <w:sz w:val="28"/>
        </w:rPr>
        <w:t>давать оценку новым ситуациям, вносить коррективы в деятельность, оценивать соответствие результатов целям;</w:t>
      </w:r>
    </w:p>
    <w:p w:rsidR="00502D9B" w:rsidRDefault="00D40229" w:rsidP="002971AB">
      <w:pPr>
        <w:pStyle w:val="a4"/>
        <w:numPr>
          <w:ilvl w:val="1"/>
          <w:numId w:val="37"/>
        </w:numPr>
        <w:tabs>
          <w:tab w:val="left" w:pos="1696"/>
        </w:tabs>
        <w:spacing w:before="3" w:line="276" w:lineRule="auto"/>
        <w:ind w:right="984" w:firstLine="566"/>
        <w:rPr>
          <w:sz w:val="28"/>
        </w:rPr>
      </w:pPr>
      <w:r>
        <w:rPr>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502D9B" w:rsidRDefault="00502D9B">
      <w:pPr>
        <w:pStyle w:val="a4"/>
        <w:spacing w:line="276" w:lineRule="auto"/>
        <w:rPr>
          <w:sz w:val="28"/>
        </w:rPr>
        <w:sectPr w:rsidR="00502D9B">
          <w:pgSz w:w="11920" w:h="16860"/>
          <w:pgMar w:top="800" w:right="0" w:bottom="280" w:left="141" w:header="571" w:footer="0" w:gutter="0"/>
          <w:cols w:space="720"/>
        </w:sectPr>
      </w:pPr>
    </w:p>
    <w:p w:rsidR="00502D9B" w:rsidRDefault="00D40229" w:rsidP="002971AB">
      <w:pPr>
        <w:pStyle w:val="a4"/>
        <w:numPr>
          <w:ilvl w:val="1"/>
          <w:numId w:val="37"/>
        </w:numPr>
        <w:tabs>
          <w:tab w:val="left" w:pos="1696"/>
        </w:tabs>
        <w:spacing w:line="271" w:lineRule="auto"/>
        <w:ind w:right="991" w:firstLine="566"/>
        <w:rPr>
          <w:sz w:val="28"/>
        </w:rPr>
      </w:pPr>
      <w:r>
        <w:rPr>
          <w:sz w:val="28"/>
        </w:rPr>
        <w:lastRenderedPageBreak/>
        <w:t xml:space="preserve">уметь оценивать риски и своевременно принимать решения по их </w:t>
      </w:r>
      <w:r>
        <w:rPr>
          <w:spacing w:val="-2"/>
          <w:sz w:val="28"/>
        </w:rPr>
        <w:t>снижению;</w:t>
      </w:r>
    </w:p>
    <w:p w:rsidR="00502D9B" w:rsidRDefault="00D40229" w:rsidP="002971AB">
      <w:pPr>
        <w:pStyle w:val="a4"/>
        <w:numPr>
          <w:ilvl w:val="0"/>
          <w:numId w:val="37"/>
        </w:numPr>
        <w:tabs>
          <w:tab w:val="left" w:pos="1859"/>
        </w:tabs>
        <w:spacing w:before="3"/>
        <w:ind w:left="1859" w:hanging="301"/>
        <w:jc w:val="both"/>
        <w:rPr>
          <w:sz w:val="28"/>
        </w:rPr>
      </w:pPr>
      <w:r>
        <w:rPr>
          <w:spacing w:val="-2"/>
          <w:sz w:val="28"/>
        </w:rPr>
        <w:t>принятиесебяидругих:</w:t>
      </w:r>
    </w:p>
    <w:p w:rsidR="00502D9B" w:rsidRDefault="00D40229" w:rsidP="002971AB">
      <w:pPr>
        <w:pStyle w:val="a4"/>
        <w:numPr>
          <w:ilvl w:val="1"/>
          <w:numId w:val="37"/>
        </w:numPr>
        <w:tabs>
          <w:tab w:val="left" w:pos="1699"/>
        </w:tabs>
        <w:spacing w:before="48"/>
        <w:ind w:left="1699" w:hanging="141"/>
        <w:rPr>
          <w:sz w:val="28"/>
        </w:rPr>
      </w:pPr>
      <w:r>
        <w:rPr>
          <w:sz w:val="28"/>
        </w:rPr>
        <w:t>приниматьсебя,</w:t>
      </w:r>
      <w:r>
        <w:rPr>
          <w:spacing w:val="-2"/>
          <w:sz w:val="28"/>
        </w:rPr>
        <w:t>понимаясвоинедостаткиидостоинства;</w:t>
      </w:r>
    </w:p>
    <w:p w:rsidR="00502D9B" w:rsidRDefault="00D40229" w:rsidP="002971AB">
      <w:pPr>
        <w:pStyle w:val="a4"/>
        <w:numPr>
          <w:ilvl w:val="1"/>
          <w:numId w:val="37"/>
        </w:numPr>
        <w:tabs>
          <w:tab w:val="left" w:pos="1696"/>
        </w:tabs>
        <w:spacing w:before="48" w:line="276" w:lineRule="auto"/>
        <w:ind w:right="988" w:firstLine="566"/>
        <w:rPr>
          <w:sz w:val="28"/>
        </w:rPr>
      </w:pPr>
      <w:r>
        <w:rPr>
          <w:sz w:val="28"/>
        </w:rPr>
        <w:t xml:space="preserve">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w:t>
      </w:r>
      <w:r>
        <w:rPr>
          <w:spacing w:val="-2"/>
          <w:sz w:val="28"/>
        </w:rPr>
        <w:t>произведениях;</w:t>
      </w:r>
    </w:p>
    <w:p w:rsidR="00502D9B" w:rsidRDefault="00D40229" w:rsidP="002971AB">
      <w:pPr>
        <w:pStyle w:val="a4"/>
        <w:numPr>
          <w:ilvl w:val="1"/>
          <w:numId w:val="37"/>
        </w:numPr>
        <w:tabs>
          <w:tab w:val="left" w:pos="1696"/>
        </w:tabs>
        <w:spacing w:before="2" w:line="271" w:lineRule="auto"/>
        <w:ind w:right="1006" w:firstLine="566"/>
        <w:rPr>
          <w:sz w:val="28"/>
        </w:rPr>
      </w:pPr>
      <w:r>
        <w:rPr>
          <w:sz w:val="28"/>
        </w:rPr>
        <w:t>признавать своё право и право других на ошибки в дискуссиях на литературные темы;</w:t>
      </w:r>
    </w:p>
    <w:p w:rsidR="00502D9B" w:rsidRDefault="00D40229" w:rsidP="002971AB">
      <w:pPr>
        <w:pStyle w:val="a4"/>
        <w:numPr>
          <w:ilvl w:val="1"/>
          <w:numId w:val="37"/>
        </w:numPr>
        <w:tabs>
          <w:tab w:val="left" w:pos="1696"/>
        </w:tabs>
        <w:spacing w:before="4" w:line="271" w:lineRule="auto"/>
        <w:ind w:right="995" w:firstLine="566"/>
        <w:rPr>
          <w:sz w:val="28"/>
        </w:rPr>
      </w:pPr>
      <w:r>
        <w:rPr>
          <w:sz w:val="28"/>
        </w:rPr>
        <w:t>развивать способность понимать мир с позиции другого человека, используя знания по литературе.</w:t>
      </w:r>
    </w:p>
    <w:p w:rsidR="00502D9B" w:rsidRDefault="00D40229">
      <w:pPr>
        <w:pStyle w:val="a3"/>
        <w:tabs>
          <w:tab w:val="left" w:pos="5610"/>
        </w:tabs>
        <w:spacing w:before="8" w:line="278" w:lineRule="auto"/>
        <w:ind w:left="3942" w:right="1326" w:hanging="2348"/>
        <w:jc w:val="left"/>
      </w:pPr>
      <w:r>
        <w:t>ПРЕДМЕТНЫЕ РЕЗУЛЬТАТЫ</w:t>
      </w:r>
      <w:r>
        <w:tab/>
        <w:t>ОБУЧЕНИЯРОДНОЙ(ОСЕТИНСКОЙ) ЛИТЕРАТУРЕ В 10 КЛАССЕ</w:t>
      </w:r>
    </w:p>
    <w:p w:rsidR="00502D9B" w:rsidRDefault="00D40229">
      <w:pPr>
        <w:pStyle w:val="a3"/>
        <w:spacing w:line="276" w:lineRule="auto"/>
        <w:ind w:right="992" w:firstLine="566"/>
      </w:pPr>
      <w:r>
        <w:t>осознание причастности к отечественным традициям и исторической преемственности поколений на основе установления связей осетинской литературы с фактами социальной жизни, идеологическими течениями и особенностями культурного развития осетинского народав конкретную историческую эпоху;</w:t>
      </w:r>
    </w:p>
    <w:p w:rsidR="00502D9B" w:rsidRDefault="00D40229">
      <w:pPr>
        <w:pStyle w:val="a3"/>
        <w:spacing w:line="276" w:lineRule="auto"/>
        <w:ind w:right="983" w:firstLine="566"/>
      </w:pPr>
      <w:r>
        <w:t>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w:t>
      </w:r>
    </w:p>
    <w:p w:rsidR="00502D9B" w:rsidRDefault="00D40229">
      <w:pPr>
        <w:pStyle w:val="a3"/>
        <w:spacing w:line="276" w:lineRule="auto"/>
        <w:ind w:right="993" w:firstLine="566"/>
      </w:pPr>
      <w:r>
        <w:t>сформированность устойчивого интереса к чтению осетинской литературы как средству познания культуры осетинского народаи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502D9B" w:rsidRDefault="00D40229">
      <w:pPr>
        <w:pStyle w:val="a3"/>
        <w:spacing w:line="276" w:lineRule="auto"/>
        <w:ind w:right="977" w:firstLine="566"/>
      </w:pPr>
      <w:r>
        <w:t>знание содержания, понимание ключевых проблем и осознание историко- культурного и нравственно-ценностного взаимовлияния произведений осетинской классической литературы, а также литератур народов России;</w:t>
      </w:r>
    </w:p>
    <w:p w:rsidR="00502D9B" w:rsidRDefault="00D40229">
      <w:pPr>
        <w:pStyle w:val="a3"/>
        <w:spacing w:line="276" w:lineRule="auto"/>
        <w:ind w:right="990" w:firstLine="566"/>
      </w:pPr>
      <w:r>
        <w:t>способность выявлять в произведениях осетинской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осетинской литературы;</w:t>
      </w:r>
    </w:p>
    <w:p w:rsidR="00502D9B" w:rsidRDefault="00D40229">
      <w:pPr>
        <w:pStyle w:val="a3"/>
        <w:spacing w:line="276" w:lineRule="auto"/>
        <w:ind w:right="988" w:firstLine="566"/>
      </w:pPr>
      <w:r>
        <w:t xml:space="preserve">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w:t>
      </w:r>
      <w:r>
        <w:rPr>
          <w:spacing w:val="-2"/>
        </w:rPr>
        <w:t>впечатления;</w:t>
      </w:r>
    </w:p>
    <w:p w:rsidR="00502D9B" w:rsidRDefault="00502D9B">
      <w:pPr>
        <w:pStyle w:val="a3"/>
        <w:spacing w:line="276" w:lineRule="auto"/>
        <w:sectPr w:rsidR="00502D9B">
          <w:pgSz w:w="11920" w:h="16860"/>
          <w:pgMar w:top="800" w:right="0" w:bottom="280" w:left="141" w:header="571" w:footer="0" w:gutter="0"/>
          <w:cols w:space="720"/>
        </w:sectPr>
      </w:pPr>
    </w:p>
    <w:p w:rsidR="00502D9B" w:rsidRDefault="00D40229">
      <w:pPr>
        <w:pStyle w:val="a3"/>
        <w:spacing w:line="276" w:lineRule="auto"/>
        <w:ind w:right="998" w:firstLine="566"/>
      </w:pPr>
      <w:r>
        <w:lastRenderedPageBreak/>
        <w:t>сформированность умений выразительно (с учётом индивидуальных особенностей обучающихся) читать на осетинском языке, в том числе наизусть не менее 6 произведений и (или) фрагментов;</w:t>
      </w:r>
    </w:p>
    <w:p w:rsidR="00502D9B" w:rsidRDefault="00D40229">
      <w:pPr>
        <w:pStyle w:val="a3"/>
        <w:spacing w:line="276" w:lineRule="auto"/>
        <w:ind w:right="983" w:firstLine="566"/>
      </w:pPr>
      <w:r>
        <w:t>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 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художественноевремяипространство; мифилитература;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тематикаи проблематика; авторскаяпозиция; фабула; виды тропови фигуры речи; внутренняя речь; стиль, стилизация; аллюзия, подтекст; символ; системыстихосложения(тоническая, силлабическая, силлабо-тоническая);</w:t>
      </w:r>
    </w:p>
    <w:p w:rsidR="00502D9B" w:rsidRDefault="00D40229">
      <w:pPr>
        <w:pStyle w:val="a3"/>
        <w:spacing w:line="278" w:lineRule="auto"/>
        <w:ind w:right="989" w:firstLine="0"/>
      </w:pPr>
      <w:r>
        <w:t>«вечные темы» и «вечные образы» в литературе; взаимосвязь и взаимовлияние национальных литератур; художественный перевод; литературная критика;</w:t>
      </w:r>
    </w:p>
    <w:p w:rsidR="00502D9B" w:rsidRDefault="00D40229">
      <w:pPr>
        <w:pStyle w:val="a3"/>
        <w:spacing w:line="276" w:lineRule="auto"/>
        <w:ind w:right="1000" w:firstLine="566"/>
      </w:pPr>
      <w:r>
        <w:t>умение сопоставлять произведения осетинской, русскойи зарубежной литературы и сравнивать их с художественными интерпретациями в других видах искусств (графика, живопись, театр, кино, музыка и др.);</w:t>
      </w:r>
    </w:p>
    <w:p w:rsidR="00502D9B" w:rsidRDefault="00D40229">
      <w:pPr>
        <w:pStyle w:val="a3"/>
        <w:spacing w:line="276" w:lineRule="auto"/>
        <w:ind w:right="985" w:firstLine="566"/>
      </w:pPr>
      <w:r>
        <w:t>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осетинского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502D9B" w:rsidRDefault="00D40229">
      <w:pPr>
        <w:pStyle w:val="a3"/>
        <w:spacing w:line="276" w:lineRule="auto"/>
        <w:ind w:right="985" w:firstLine="566"/>
      </w:pPr>
      <w:r>
        <w:t>овладениесовременнымичитательскимипрактиками,культуройвосприятия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осетинского литературного языка;</w:t>
      </w:r>
    </w:p>
    <w:p w:rsidR="00502D9B" w:rsidRDefault="00D40229">
      <w:pPr>
        <w:pStyle w:val="a3"/>
        <w:spacing w:line="276" w:lineRule="auto"/>
        <w:ind w:right="981" w:firstLine="566"/>
      </w:pPr>
      <w:r>
        <w:t>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rsidR="00502D9B" w:rsidRDefault="00D40229">
      <w:pPr>
        <w:pStyle w:val="a3"/>
        <w:spacing w:line="278" w:lineRule="auto"/>
        <w:ind w:left="5120" w:hanging="3169"/>
        <w:jc w:val="left"/>
      </w:pPr>
      <w:r>
        <w:rPr>
          <w:spacing w:val="-2"/>
        </w:rPr>
        <w:t>СОДЕРЖАНИЕУЧЕБНОГОПРЕДМЕТА«РОДНАЯ(ОСЕТИНСКАЯ) ЛИТЕРАТУРА»</w:t>
      </w:r>
    </w:p>
    <w:p w:rsidR="00502D9B" w:rsidRDefault="00502D9B">
      <w:pPr>
        <w:pStyle w:val="a3"/>
        <w:spacing w:before="26"/>
        <w:ind w:left="0" w:firstLine="0"/>
        <w:jc w:val="left"/>
      </w:pPr>
    </w:p>
    <w:p w:rsidR="00502D9B" w:rsidRDefault="00D40229">
      <w:pPr>
        <w:pStyle w:val="a3"/>
        <w:spacing w:line="276" w:lineRule="auto"/>
        <w:ind w:right="983" w:firstLine="566"/>
      </w:pPr>
      <w:r>
        <w:t>Ирон советон лит-рæ 1917-1929 азты. Ирыстоны æхсæнадон – политикон уавæр1917-1930азты, экономикææмæкультурæ. Мыхуырыуавæр. Ирон</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8" w:lineRule="auto"/>
        <w:ind w:right="998" w:firstLine="0"/>
      </w:pPr>
      <w:r>
        <w:lastRenderedPageBreak/>
        <w:t>фысджытæ æмæ революции. Се ’хсæнадон ахайд мидхæсты азты. Фыццаг литературон къордтæ. чингуытæ æмæ альмонахтæ.</w:t>
      </w:r>
    </w:p>
    <w:p w:rsidR="00502D9B" w:rsidRDefault="00D40229">
      <w:pPr>
        <w:pStyle w:val="a3"/>
        <w:spacing w:line="321" w:lineRule="exact"/>
        <w:ind w:left="1558" w:firstLine="0"/>
      </w:pPr>
      <w:r>
        <w:rPr>
          <w:spacing w:val="-2"/>
        </w:rPr>
        <w:t>КоцойтыАрсен.КоцойтыАрсеныцардæмææхсæнадонкуыст.Радзырды</w:t>
      </w:r>
    </w:p>
    <w:p w:rsidR="00502D9B" w:rsidRDefault="00D40229">
      <w:pPr>
        <w:pStyle w:val="a3"/>
        <w:spacing w:before="29" w:line="276" w:lineRule="auto"/>
        <w:ind w:right="980" w:firstLine="0"/>
      </w:pPr>
      <w:r>
        <w:t xml:space="preserve">«Æмбæлттæ»-йыкомпозицион арæзт. «Æнхъæл нæ уыдысты»- йы темæ, идейæ. Гыццыладæймаджыхъысмæт«Æнæномрадзырд»-ыАрсеныахадындзинадирон </w:t>
      </w:r>
      <w:r>
        <w:rPr>
          <w:spacing w:val="-2"/>
        </w:rPr>
        <w:t>литерæтурæйы.</w:t>
      </w:r>
    </w:p>
    <w:p w:rsidR="00502D9B" w:rsidRDefault="00D40229">
      <w:pPr>
        <w:pStyle w:val="a3"/>
        <w:spacing w:before="1" w:line="276" w:lineRule="auto"/>
        <w:ind w:right="979" w:firstLine="566"/>
      </w:pPr>
      <w:r>
        <w:t>Гæдиаты Цомахъ. Цомахъы биографи, йæ революцион куыст 1905-1907 азты. «Ос-Бæгъатыр». Трагедийы историон бындур. Национ иудзинад æмæ сæрибары идейæтæ. драмæйы. Адæмы патриотизм. Гæбайы фæлгонц, йæ сæфты фæндаг. Уацмысы æвзаджы æууæлтæ. Йæ акуалондзинад нæ царды.</w:t>
      </w:r>
    </w:p>
    <w:p w:rsidR="00502D9B" w:rsidRDefault="00D40229">
      <w:pPr>
        <w:pStyle w:val="a3"/>
        <w:spacing w:before="2" w:line="276" w:lineRule="auto"/>
        <w:ind w:right="983" w:firstLine="566"/>
      </w:pPr>
      <w:r>
        <w:t>Малиты Георги Георгийы царды хабæрттæ. Поэмæ «Темур- Алсахъ». Сæйраг хъайтары фæлгонц. «Дзандзирахъ»-ы сюжет, конфликт, идейæ. Багъæраты Созыры цардвæндаг æмæ сфæлдыстадыл афæлгæст.</w:t>
      </w:r>
    </w:p>
    <w:p w:rsidR="00502D9B" w:rsidRDefault="00D40229">
      <w:pPr>
        <w:pStyle w:val="a3"/>
        <w:spacing w:before="1"/>
        <w:ind w:left="1558" w:firstLine="0"/>
      </w:pPr>
      <w:r>
        <w:t>БарахътыГино.</w:t>
      </w:r>
      <w:r>
        <w:rPr>
          <w:spacing w:val="-2"/>
        </w:rPr>
        <w:t>БарахътыГинойыцардæмææхсæнадонкуыст.</w:t>
      </w:r>
    </w:p>
    <w:p w:rsidR="00502D9B" w:rsidRDefault="00D40229">
      <w:pPr>
        <w:pStyle w:val="a3"/>
        <w:spacing w:before="45" w:line="276" w:lineRule="auto"/>
        <w:ind w:right="990" w:firstLine="0"/>
      </w:pPr>
      <w:r>
        <w:t xml:space="preserve">«Арæбиаты Гуыргъохъ». Дзыллæты сæрибарыл тох кадæджы. «Азджериты Куыцыкк.» Поэмæйы романтикон стилы æууæлтæ. Бæстырæсугъды патриотон æнкъарæнтæ. Куыцыкк æмæ Бæстырæсугъды трагикон хъысмæт. Аивады темæ </w:t>
      </w:r>
      <w:r>
        <w:rPr>
          <w:spacing w:val="-2"/>
        </w:rPr>
        <w:t>кадæджы.</w:t>
      </w:r>
    </w:p>
    <w:p w:rsidR="00502D9B" w:rsidRDefault="00D40229">
      <w:pPr>
        <w:pStyle w:val="a3"/>
        <w:spacing w:before="7"/>
        <w:ind w:left="1558" w:firstLine="0"/>
      </w:pPr>
      <w:r>
        <w:rPr>
          <w:spacing w:val="-2"/>
        </w:rPr>
        <w:t>ХъамбердиатыМысостыцардыхабæрттæ.Йесфæлдыстадылафæлгæст.</w:t>
      </w:r>
    </w:p>
    <w:p w:rsidR="00502D9B" w:rsidRDefault="00D40229">
      <w:pPr>
        <w:pStyle w:val="a3"/>
        <w:spacing w:before="45" w:line="276" w:lineRule="auto"/>
        <w:ind w:right="980" w:firstLine="566"/>
      </w:pPr>
      <w:r>
        <w:t>Беджызаты Чермен. Беджызаты Чермены цард æмæ сфæлдыстад.Новеллæты цикл «Мæсгуытæ дзурынц». Таурæгъ «Кодзыртæ»-йы ирон сылгоймаджы фæлгонц« Уанелы Колыты Бецийы мастисæн. Тутыр» - ы мидис. Новеллæты бынат æмæ ахадындзинад ирон литерæтурæйы.</w:t>
      </w:r>
    </w:p>
    <w:p w:rsidR="00502D9B" w:rsidRDefault="00D40229">
      <w:pPr>
        <w:pStyle w:val="a3"/>
        <w:spacing w:line="276" w:lineRule="auto"/>
        <w:ind w:left="1558" w:right="1824" w:firstLine="0"/>
      </w:pPr>
      <w:r>
        <w:rPr>
          <w:spacing w:val="-2"/>
        </w:rPr>
        <w:t xml:space="preserve">ТыбылтыАлыксандрылитературон–критиконбынтæ. </w:t>
      </w:r>
      <w:r>
        <w:t>ХъуылатыСозырыхъо.ХъуылатыСозырыхъойыцардæмæсфæлдыстад.</w:t>
      </w:r>
    </w:p>
    <w:p w:rsidR="00502D9B" w:rsidRDefault="00D40229">
      <w:pPr>
        <w:pStyle w:val="a3"/>
        <w:spacing w:line="276" w:lineRule="auto"/>
        <w:ind w:right="989" w:firstLine="0"/>
      </w:pPr>
      <w:r>
        <w:t>«Иудзонгон». Къласы тохы цаутæ мидхæсты рæстæджы Социалон быцæутæ радзырд «Номылус»-йы. Сылгоймаджы уавæр æмæ трагикон хъысмæт. Адæмы уавæр уацмысы. Радзырд «Дыууæ къæрныхы» мидис.</w:t>
      </w:r>
    </w:p>
    <w:p w:rsidR="00502D9B" w:rsidRDefault="00D40229">
      <w:pPr>
        <w:pStyle w:val="a3"/>
        <w:spacing w:line="276" w:lineRule="auto"/>
        <w:ind w:left="1073" w:right="992" w:firstLine="1651"/>
        <w:jc w:val="right"/>
      </w:pPr>
      <w:r>
        <w:t>ФæрниатыКъоста.Фæрнионыцардæмæсфæлдыстад.«Уадыуынæр». Хохæгтытоххæдхæцæгпаддзахыныхмæ. Социалонæмæэтиконпроблемæ. Мисурæтытрагедионуавæр.Цæрайыфæлгонц.Пейзажæмæроманыпоэтикæйы Нигерыбынатиронлитерæтурæйыæмæкультурæйы. Авторыпозиции</w:t>
      </w:r>
    </w:p>
    <w:p w:rsidR="00502D9B" w:rsidRDefault="00D40229">
      <w:pPr>
        <w:pStyle w:val="a3"/>
        <w:spacing w:line="276" w:lineRule="auto"/>
        <w:ind w:right="987" w:firstLine="0"/>
      </w:pPr>
      <w:r>
        <w:t>«Фæстаг хъæбысы» Æмдзæвгæ «Хидыл»-ы философон мидис. Фадат æмæ адæймаджы хъысмæт «Нæ тæрсын æз»-ы. Сагъæс царды нысаныл «Бонтæ бонты фæдыл уайынц» Нигеры сфæлдыстады ахадындзинад ирон литерæтурæйы.</w:t>
      </w:r>
    </w:p>
    <w:p w:rsidR="00502D9B" w:rsidRDefault="00D40229">
      <w:pPr>
        <w:pStyle w:val="a3"/>
        <w:spacing w:line="278" w:lineRule="auto"/>
        <w:ind w:right="977" w:firstLine="566"/>
      </w:pPr>
      <w:r>
        <w:t>Боциты Барон. Роман «Саст рæхысы» темæ æмæ идейæ. Хъайтары сурæт- характер равдисыны мадзал.</w:t>
      </w:r>
    </w:p>
    <w:p w:rsidR="00502D9B" w:rsidRDefault="00D40229">
      <w:pPr>
        <w:pStyle w:val="a3"/>
        <w:spacing w:line="278" w:lineRule="auto"/>
        <w:ind w:right="980" w:firstLine="566"/>
      </w:pPr>
      <w:r>
        <w:t>Туаты Дауыт. Туаты Дауыты царды хабæрттæ. Драмæ «Сидзæргæс»-ы сюжет. Драмæйы композиции æмæ фæлгонцты дих. Нуцæйы трагедионхъысмæт.</w:t>
      </w:r>
    </w:p>
    <w:p w:rsidR="00502D9B" w:rsidRDefault="00502D9B">
      <w:pPr>
        <w:pStyle w:val="a3"/>
        <w:spacing w:line="278" w:lineRule="auto"/>
        <w:sectPr w:rsidR="00502D9B">
          <w:pgSz w:w="11920" w:h="16860"/>
          <w:pgMar w:top="820" w:right="0" w:bottom="280" w:left="141" w:header="571" w:footer="0" w:gutter="0"/>
          <w:cols w:space="720"/>
        </w:sectPr>
      </w:pPr>
    </w:p>
    <w:p w:rsidR="00502D9B" w:rsidRDefault="00D40229">
      <w:pPr>
        <w:pStyle w:val="a3"/>
        <w:spacing w:line="311" w:lineRule="exact"/>
        <w:ind w:left="1558" w:firstLine="0"/>
      </w:pPr>
      <w:r>
        <w:rPr>
          <w:spacing w:val="-2"/>
        </w:rPr>
        <w:lastRenderedPageBreak/>
        <w:t>МамсыратыДæбейысфæлдыстадыхарактеристикæ.Радзырд«Аууон»-ысæтирæ.</w:t>
      </w:r>
    </w:p>
    <w:p w:rsidR="00502D9B" w:rsidRDefault="00D40229">
      <w:pPr>
        <w:pStyle w:val="a3"/>
        <w:spacing w:before="50"/>
        <w:ind w:firstLine="0"/>
      </w:pPr>
      <w:r>
        <w:t>Уацмыс«Фæсмон»-ыидейон</w:t>
      </w:r>
      <w:r>
        <w:rPr>
          <w:spacing w:val="-2"/>
        </w:rPr>
        <w:t>мидис.</w:t>
      </w:r>
    </w:p>
    <w:p w:rsidR="00502D9B" w:rsidRDefault="00D40229">
      <w:pPr>
        <w:pStyle w:val="2"/>
        <w:spacing w:before="52"/>
        <w:ind w:left="1558"/>
        <w:jc w:val="both"/>
      </w:pPr>
      <w:r>
        <w:t>ИронлитературæФыдыбæстæйыСтырХæсты</w:t>
      </w:r>
      <w:r>
        <w:rPr>
          <w:spacing w:val="-2"/>
        </w:rPr>
        <w:t>азты.</w:t>
      </w:r>
    </w:p>
    <w:p w:rsidR="00502D9B" w:rsidRDefault="00D40229">
      <w:pPr>
        <w:pStyle w:val="a3"/>
        <w:spacing w:before="41"/>
        <w:ind w:left="1558" w:firstLine="0"/>
      </w:pPr>
      <w:r>
        <w:t>КочысатыМухарбег.КочысатыМухарбеджысфæлдыстадыл</w:t>
      </w:r>
      <w:r>
        <w:rPr>
          <w:spacing w:val="-2"/>
        </w:rPr>
        <w:t>афæлгæст.</w:t>
      </w:r>
    </w:p>
    <w:p w:rsidR="00502D9B" w:rsidRDefault="00D40229">
      <w:pPr>
        <w:pStyle w:val="a3"/>
        <w:spacing w:before="50"/>
        <w:ind w:firstLine="0"/>
      </w:pPr>
      <w:r>
        <w:t>Уарзондзинады</w:t>
      </w:r>
      <w:r>
        <w:rPr>
          <w:spacing w:val="-2"/>
        </w:rPr>
        <w:t>мотивтæ</w:t>
      </w:r>
    </w:p>
    <w:p w:rsidR="00502D9B" w:rsidRDefault="00D40229">
      <w:pPr>
        <w:pStyle w:val="a3"/>
        <w:spacing w:before="48"/>
        <w:ind w:firstLine="0"/>
      </w:pPr>
      <w:r>
        <w:t>«Сауцæстыты».Мухарбеджыæмдзæвгæтыпоэтиконхицæн</w:t>
      </w:r>
      <w:r>
        <w:rPr>
          <w:spacing w:val="-2"/>
        </w:rPr>
        <w:t>æууæлтæ.</w:t>
      </w:r>
    </w:p>
    <w:p w:rsidR="00502D9B" w:rsidRDefault="00D40229">
      <w:pPr>
        <w:pStyle w:val="a3"/>
        <w:spacing w:before="50" w:line="276" w:lineRule="auto"/>
        <w:ind w:right="988" w:firstLine="566"/>
      </w:pPr>
      <w:r>
        <w:t xml:space="preserve">Калоты Хазби. Калоты Хазбийы цыбыр цардыл афæлгæст. Лирикон геройы уæздан æнкъарæнтæ, йæ цардбæллон хъуыдытæ. («Фæстаг салам», «Хорзæй баззай, Ир», «Æз мæ цард…».) Хазбийы поэтикæйы бынат йæ рæстæджы ирон </w:t>
      </w:r>
      <w:r>
        <w:rPr>
          <w:spacing w:val="-2"/>
        </w:rPr>
        <w:t>литерæтурæйы.</w:t>
      </w:r>
    </w:p>
    <w:p w:rsidR="00502D9B" w:rsidRDefault="00D40229">
      <w:pPr>
        <w:pStyle w:val="a3"/>
        <w:spacing w:line="276" w:lineRule="auto"/>
        <w:ind w:right="976" w:firstLine="566"/>
      </w:pPr>
      <w:r>
        <w:t>Плиты Грис. Плиты Грисы лирикæйы сæйраг фарстытæ. Хъайтароннацион удыхъæд авторы зондахаст æмæ хæсты философи æмдзæвгæ «Солдат»-ы. Историон трагеди «Чермен». Йæ темææмæкомпозицион арæзт. Чермен - адæмы бартыл тохгæнгæнæг. Æлдæртты къорд, сæ миддуне, сæ зондахаст. Уацмысы арæзт, сюжет, композици.</w:t>
      </w:r>
    </w:p>
    <w:p w:rsidR="00502D9B" w:rsidRDefault="00502D9B">
      <w:pPr>
        <w:pStyle w:val="a3"/>
        <w:spacing w:before="97"/>
        <w:ind w:left="0" w:firstLine="0"/>
        <w:jc w:val="left"/>
      </w:pPr>
    </w:p>
    <w:p w:rsidR="00502D9B" w:rsidRDefault="00D40229">
      <w:pPr>
        <w:pStyle w:val="1"/>
        <w:ind w:left="2416" w:right="1437"/>
        <w:jc w:val="center"/>
      </w:pPr>
      <w:r>
        <w:t>РАБОЧАЯПРОГРАММАПОУЧЕБНОМУ</w:t>
      </w:r>
      <w:r>
        <w:rPr>
          <w:spacing w:val="-2"/>
        </w:rPr>
        <w:t>ПРЕДМЕТУ</w:t>
      </w:r>
    </w:p>
    <w:p w:rsidR="00502D9B" w:rsidRDefault="00D40229">
      <w:pPr>
        <w:pStyle w:val="a3"/>
        <w:spacing w:before="43"/>
        <w:ind w:left="1599" w:firstLine="0"/>
        <w:jc w:val="left"/>
      </w:pPr>
      <w:r>
        <w:rPr>
          <w:spacing w:val="-2"/>
        </w:rPr>
        <w:t>«ИНОСТРАННЫЙ(АНГЛИЙСКИЙ)ЯЗЫК(БАЗОВЫЙУРОВЕНЬ)»</w:t>
      </w:r>
    </w:p>
    <w:p w:rsidR="00502D9B" w:rsidRDefault="00D40229">
      <w:pPr>
        <w:pStyle w:val="a3"/>
        <w:spacing w:before="45" w:line="276" w:lineRule="auto"/>
        <w:ind w:right="568"/>
      </w:pPr>
      <w:r>
        <w:t>Рабочая программа по учебному предмету «Иностранный (английский) язык (базовый уровень)» (предметная область «Иностранные языки») (далее соответственно – программа по английскому языку, английский язык) включает пояснительную записку, содержание обучения, планируемые результаты освоения программы по английскому языку.</w:t>
      </w:r>
    </w:p>
    <w:p w:rsidR="00502D9B" w:rsidRDefault="00D40229">
      <w:pPr>
        <w:pStyle w:val="a3"/>
        <w:spacing w:line="276" w:lineRule="auto"/>
        <w:ind w:right="570"/>
      </w:pPr>
      <w:r>
        <w:t xml:space="preserve">Пояснительная записка отражает общие цели и задачи изучения английского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w:t>
      </w:r>
      <w:r>
        <w:rPr>
          <w:spacing w:val="-2"/>
        </w:rPr>
        <w:t>планирования.</w:t>
      </w:r>
    </w:p>
    <w:p w:rsidR="00502D9B" w:rsidRDefault="00D40229">
      <w:pPr>
        <w:pStyle w:val="a3"/>
        <w:spacing w:before="1" w:line="276" w:lineRule="auto"/>
        <w:ind w:right="569"/>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502D9B" w:rsidRDefault="00D40229">
      <w:pPr>
        <w:pStyle w:val="a3"/>
        <w:spacing w:line="276" w:lineRule="auto"/>
        <w:ind w:right="566"/>
      </w:pPr>
      <w:r>
        <w:t>Планируемые результаты освоения программы по английскому языку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502D9B" w:rsidRDefault="00D40229">
      <w:pPr>
        <w:pStyle w:val="a3"/>
        <w:spacing w:before="6"/>
        <w:ind w:left="1700" w:firstLine="0"/>
        <w:jc w:val="left"/>
      </w:pPr>
      <w:r>
        <w:rPr>
          <w:spacing w:val="-2"/>
        </w:rPr>
        <w:t>Пояснительнаязаписка.</w:t>
      </w:r>
    </w:p>
    <w:p w:rsidR="00502D9B" w:rsidRDefault="00D40229">
      <w:pPr>
        <w:pStyle w:val="a3"/>
        <w:spacing w:before="45" w:line="276" w:lineRule="auto"/>
        <w:ind w:right="562"/>
      </w:pPr>
      <w:r>
        <w:t>Программа по английскому языку (базовый уровень) на уровне среднего общего образования разработана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(приказ МинистерстваобразованияинаукиРоссийскойФедерацииот17. 05. 2012№413с</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right="561" w:firstLine="0"/>
      </w:pPr>
      <w:r>
        <w:lastRenderedPageBreak/>
        <w:t>изменениями, внесёнными приказами Министерства образования и науки РоссийскойФедерацииот29.12.2014№1645,от31.12.2015№1578,от29.06.</w:t>
      </w:r>
      <w:r>
        <w:rPr>
          <w:spacing w:val="-4"/>
        </w:rPr>
        <w:t>2017№</w:t>
      </w:r>
    </w:p>
    <w:p w:rsidR="00502D9B" w:rsidRDefault="00D40229">
      <w:pPr>
        <w:pStyle w:val="a3"/>
        <w:ind w:firstLine="0"/>
      </w:pPr>
      <w:r>
        <w:t>613,приказамиМинистерствапросвещенияРоссийскойФедерацииот24.09.</w:t>
      </w:r>
      <w:r>
        <w:rPr>
          <w:spacing w:val="-4"/>
        </w:rPr>
        <w:t>2020</w:t>
      </w:r>
    </w:p>
    <w:p w:rsidR="00502D9B" w:rsidRDefault="00D40229">
      <w:pPr>
        <w:pStyle w:val="a3"/>
        <w:spacing w:before="38" w:line="276" w:lineRule="auto"/>
        <w:ind w:right="550" w:firstLine="0"/>
      </w:pPr>
      <w:r>
        <w:t>№ 519, от 11. 12. 2020 № 712), примерной основной образовательной программой среднего общего образования (одобрена решением федерального учебно- методического объединения по общему образованию (протокол от 28. 06. 2016 № 2/16) с учётом распределённых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представленных в Универсальном кодификаторе по иностранному (английскому) языку (одобрено решением Федерального учебно- методического объединения от 12. 04. 2021 г., Протокол № 1/21),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программе воспитания (одобрено решением Федерального учебно-методического объединения от 12. 06. 2020 г.).</w:t>
      </w:r>
    </w:p>
    <w:p w:rsidR="00502D9B" w:rsidRDefault="00D40229">
      <w:pPr>
        <w:pStyle w:val="a3"/>
        <w:spacing w:line="276" w:lineRule="auto"/>
        <w:ind w:right="563"/>
      </w:pPr>
      <w:r>
        <w:t>Программапо английскому языку является ориентиром для составления рабочих программ по предмету: она даёт представление о целях образования, развития, воспитания и социализации обучающихся на старшей ступени среднего общего образования, путях формирования системы знаний, умений и способов деятельностиуобучающихсянабазовомуровнесредствамиучебногопредмета</w:t>
      </w:r>
    </w:p>
    <w:p w:rsidR="00502D9B" w:rsidRDefault="00D40229">
      <w:pPr>
        <w:pStyle w:val="a3"/>
        <w:spacing w:before="1" w:line="276" w:lineRule="auto"/>
        <w:ind w:right="568" w:firstLine="0"/>
      </w:pPr>
      <w:r>
        <w:t>«Иностранный (английский) язык», определяет инвариантную (обязательную) часть содержания учебного курса по английскому языку как учебному предмету, за пределами которой остаётся возможность выбора вариативной составляющей содержания образования в плане порядка изучения тем, некоторого расширения объёма содержания и его детализации.</w:t>
      </w:r>
    </w:p>
    <w:p w:rsidR="00502D9B" w:rsidRDefault="00D40229">
      <w:pPr>
        <w:pStyle w:val="a3"/>
        <w:tabs>
          <w:tab w:val="left" w:pos="4439"/>
        </w:tabs>
        <w:spacing w:line="276" w:lineRule="auto"/>
        <w:ind w:right="558"/>
      </w:pPr>
      <w:r>
        <w:t xml:space="preserve">Программа по английскому языку устанавливает распределение обязательного предметного содержания по годам обучения, предусматривает примерный ресурс учебного времени, выделяемого на изучение тем/разделов курса, учитывает особенности изучения английского языка, исходя из его лингвистических особенностей и структуры родного (русского) языка обучающихся, межпредметных связей иностранного (английского) языка с содержанием других общеобразовательных предметов, изучаемых в 10–11 классах, а также с учётом возрастных особенностей обучающихся. В программе по английскому языку для уровня среднего общего образования предусмотрено дальнейшеесовершенствование сформированных иноязычных речевых умений обучающихся и использование ими языковых средств, представленных в федеральных рабочих программах начального общего и основного общего образования, что обеспечивает преемственность между этапами общего образования по иностранному </w:t>
      </w:r>
      <w:r>
        <w:rPr>
          <w:spacing w:val="-2"/>
        </w:rPr>
        <w:t>(английскому)языку.</w:t>
      </w:r>
      <w:r>
        <w:tab/>
      </w:r>
      <w:r>
        <w:rPr>
          <w:spacing w:val="-2"/>
        </w:rPr>
        <w:t xml:space="preserve">Приэтомсодержаниепрограммыпоанглийскомуязыкудля </w:t>
      </w:r>
      <w:r>
        <w:t>уровня среднего общего образования имеет особенности, обусловленные задачами развития, обучения и воспитания, обучающихся заданными социальными</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right="563" w:firstLine="0"/>
      </w:pPr>
      <w:r>
        <w:lastRenderedPageBreak/>
        <w:t>требованиями к уровню развития их личностных и познавательных качеств, предметным содержанием системы среднего общего образования, а также возрастными психологическими особенностями обучающихся 16–17 лет.</w:t>
      </w:r>
    </w:p>
    <w:p w:rsidR="00502D9B" w:rsidRDefault="00D40229">
      <w:pPr>
        <w:pStyle w:val="a3"/>
        <w:spacing w:line="276" w:lineRule="auto"/>
        <w:ind w:right="558"/>
      </w:pPr>
      <w:r>
        <w:t xml:space="preserve">Личностные, метапредметные и предметные результаты представлены в программе по английскому языку с учётом особенностей преподавания английского языка в средней общеобразовательной школе на базовом уровне на основе отечественных методических традиций построения школьного курса английского языка и в соответствии с новыми реалиями и тенденциями развития общего </w:t>
      </w:r>
      <w:r>
        <w:rPr>
          <w:spacing w:val="-2"/>
        </w:rPr>
        <w:t>образования.</w:t>
      </w:r>
    </w:p>
    <w:p w:rsidR="00502D9B" w:rsidRDefault="00D40229">
      <w:pPr>
        <w:pStyle w:val="a3"/>
        <w:spacing w:line="276" w:lineRule="auto"/>
        <w:ind w:right="556"/>
      </w:pPr>
      <w:r>
        <w:t>Учебному предмету «Иностранный (английский) язык» принадлежит важное место в системе общего среднего образования и воспитания современного школьника в условиях поликультурного и многоязычного мира. Изучение иностранного языка направлено на формирование коммуникативной культуры обучающихся, осознание роли языка как инструмента межличностного и межкультурного взаимодействия, способствует их общему речевому развитию, воспитанию гражданской идентичности, расширению кругозора, воспитанию чувств и эмоций.</w:t>
      </w:r>
    </w:p>
    <w:p w:rsidR="00502D9B" w:rsidRDefault="00D40229">
      <w:pPr>
        <w:pStyle w:val="a3"/>
        <w:spacing w:line="276" w:lineRule="auto"/>
        <w:ind w:right="560"/>
      </w:pPr>
      <w:r>
        <w:t>Предметные знания и способы деятельности, осваиваемые обучающимися при изучении иностранного языка, находят применение в рамках образовательного процесса при изучении других предметных областей, становятся значимыми для формирования положительных качеств личности. Таким образом, они ориентированы на формирование как метапредметных, так и личностных результатов обучения.</w:t>
      </w:r>
    </w:p>
    <w:p w:rsidR="00502D9B" w:rsidRDefault="00D40229">
      <w:pPr>
        <w:pStyle w:val="a3"/>
        <w:tabs>
          <w:tab w:val="left" w:pos="6724"/>
        </w:tabs>
        <w:spacing w:line="276" w:lineRule="auto"/>
        <w:ind w:right="555"/>
      </w:pPr>
      <w:r>
        <w:t xml:space="preserve">В настоящее время происходит трансформация взглядов на владение иностранным языком, связанная с усилением общественных запросов на квалифицированных и мобильных людей, способных быстро адаптироваться к изменяющимся условиям жизни, овладевать новыми компетенциями. Владение иностранным языком обеспечивает быстрый доступ к передовым международным </w:t>
      </w:r>
      <w:r>
        <w:rPr>
          <w:spacing w:val="-2"/>
        </w:rPr>
        <w:t>научнымитехнологическимдостижениям,</w:t>
      </w:r>
      <w:r>
        <w:tab/>
      </w:r>
      <w:r>
        <w:rPr>
          <w:spacing w:val="-2"/>
        </w:rPr>
        <w:t xml:space="preserve">расширяетвозможностиобразованияи </w:t>
      </w:r>
      <w:r>
        <w:t>самообразования. Чтение и обсуждение текстов из разных предметных областей способствует развитию учебно-исследовательских умений и формированиюнавыков элементарного профессионального общения. Владение иностранным языком рассматривается сейчас как преимущество для достижения успеха вбудущей профессии. Поэтому иностранный язык можно считать универсальным предметом, который привлекает внимание современного старшеклассника независимо от выбранных им профильных предметов (математика, история, физика и другие). Таким образом владение иностранным языком становится одним из важнейших средств социализации, само выражения и успешной профессиональнойдеятельности выпускника средней общеобразовательной школы.</w:t>
      </w:r>
    </w:p>
    <w:p w:rsidR="00502D9B" w:rsidRDefault="00D40229">
      <w:pPr>
        <w:pStyle w:val="a3"/>
        <w:spacing w:line="276" w:lineRule="auto"/>
        <w:ind w:right="571"/>
      </w:pPr>
      <w:r>
        <w:t>Возрастает значимость владения иностранными языками как в качестве первого, такивторогоязыка. Расширениеноменклатурыизучаемыхиностранных</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right="570" w:firstLine="0"/>
      </w:pPr>
      <w:r>
        <w:lastRenderedPageBreak/>
        <w:t>языков соответствует стратегическим интересам России в эпохупостглобализации и многополярного мира. Знание родного языка экономического или политического партнёра обеспечивает более эффективное общение, учитывающее особенности менталитета и культуры партнёра, что позволяет успешнее приходить к консенсусу при проведении переговоров, решении возникающих проблем с целью достижения поставленных задач, избегая при этом конфликтов.</w:t>
      </w:r>
    </w:p>
    <w:p w:rsidR="00502D9B" w:rsidRDefault="00D40229">
      <w:pPr>
        <w:pStyle w:val="a3"/>
        <w:spacing w:line="276" w:lineRule="auto"/>
        <w:ind w:right="572"/>
      </w:pPr>
      <w:r>
        <w:t>Естественно, возрастание значимости владения иностранными языками приводит к переосмыслению целей и содержания обучения предмету.</w:t>
      </w:r>
    </w:p>
    <w:p w:rsidR="00502D9B" w:rsidRDefault="00D40229">
      <w:pPr>
        <w:pStyle w:val="a3"/>
        <w:spacing w:line="276" w:lineRule="auto"/>
        <w:ind w:right="556"/>
      </w:pPr>
      <w:r>
        <w:t>Исходя из вышесказанного, цели иноязычного образования становятся более сложными по структуре, формулируются на ценностном, когнитивном и прагматическом уровнях и соответственно воплощаются в личностных, метапредметных и предметных результатах. Иностранный язык признается нетолько средством общения, но и ценным ресурсом личности для социальной адаптации и само реализации (в том числе в профессии), инструментом развития умений поиска, обработки и использования информации в познавательных целях, одним из средств воспитания качеств гражданина, патриота, развитиянационального самосознания, стремления к взаимопониманию между людьми разных стран и народов.</w:t>
      </w:r>
    </w:p>
    <w:p w:rsidR="00502D9B" w:rsidRDefault="00D40229">
      <w:pPr>
        <w:pStyle w:val="a3"/>
        <w:spacing w:line="276" w:lineRule="auto"/>
        <w:ind w:right="559"/>
      </w:pPr>
      <w:r>
        <w:t>На прагматическом уровне целью иноязычного образования (базовый уровень владения английским языком) на старшей ступени общего образования провозглашено развитие и совершенствование коммуникативной компетенции обучающихся, сформированной на предыдущих ступенях, в единстве таких её составляющих, как речевая, языковая, социокультурная, компенсаторная и метапредметная компетенции:</w:t>
      </w:r>
    </w:p>
    <w:p w:rsidR="00502D9B" w:rsidRDefault="00D40229">
      <w:pPr>
        <w:pStyle w:val="a3"/>
        <w:spacing w:line="276" w:lineRule="auto"/>
        <w:ind w:right="570"/>
      </w:pPr>
      <w:r>
        <w:t>речевая компетенция – развитие коммуникативных умений в четырёх основных видах речевой деятельности (говорении, аудировании, чтении,письменной речи);</w:t>
      </w:r>
    </w:p>
    <w:p w:rsidR="00502D9B" w:rsidRDefault="00D40229">
      <w:pPr>
        <w:pStyle w:val="a3"/>
        <w:spacing w:line="276" w:lineRule="auto"/>
        <w:ind w:right="561"/>
      </w:pPr>
      <w:r>
        <w:t>языковая компетенция – овладение новыми языковыми средствами (фонетическими, орфографическими, пунктуационными, лексическими, грамматическими) в соответствии с отобранными темами общения, освоение знаний о языковых явлениях английского языка, разных способах выражения мысли в родном и английском языках;</w:t>
      </w:r>
    </w:p>
    <w:p w:rsidR="00502D9B" w:rsidRDefault="00D40229">
      <w:pPr>
        <w:pStyle w:val="a3"/>
        <w:spacing w:line="276" w:lineRule="auto"/>
        <w:ind w:right="564"/>
      </w:pPr>
      <w:r>
        <w:t>социокультурная/межкультурная компетенция – приобщение к культуре, традициям англоговорящих стран в рамках тем и ситуаций общения, отвечающих опыту, интересам, психологическим особенностям учащихся на старшей ступени общегообразования, формированиеуменияпредставлятьсвоюстрану, еёкультурув условиях межкультурного общения;</w:t>
      </w:r>
    </w:p>
    <w:p w:rsidR="00502D9B" w:rsidRDefault="00D40229">
      <w:pPr>
        <w:pStyle w:val="a3"/>
        <w:spacing w:line="321" w:lineRule="exact"/>
        <w:ind w:left="1700" w:firstLine="0"/>
        <w:jc w:val="left"/>
      </w:pPr>
      <w:r>
        <w:rPr>
          <w:spacing w:val="-2"/>
        </w:rPr>
        <w:t>компенсаторнаякомпетенция–</w:t>
      </w:r>
    </w:p>
    <w:p w:rsidR="00502D9B" w:rsidRDefault="00D40229">
      <w:pPr>
        <w:pStyle w:val="a3"/>
        <w:spacing w:before="43" w:line="276" w:lineRule="auto"/>
        <w:ind w:firstLine="0"/>
        <w:jc w:val="left"/>
      </w:pPr>
      <w:r>
        <w:rPr>
          <w:spacing w:val="-2"/>
        </w:rPr>
        <w:t xml:space="preserve">развитиеуменийвыходитьизположениявусловияхдефицитаязыковыхсредстванглийск </w:t>
      </w:r>
      <w:r>
        <w:t>огоязыкаприполучении и передаче информации;</w:t>
      </w:r>
    </w:p>
    <w:p w:rsidR="00502D9B" w:rsidRDefault="00D40229">
      <w:pPr>
        <w:pStyle w:val="a3"/>
        <w:spacing w:before="1"/>
        <w:ind w:left="1700" w:firstLine="0"/>
        <w:jc w:val="left"/>
      </w:pPr>
      <w:r>
        <w:rPr>
          <w:spacing w:val="-2"/>
        </w:rPr>
        <w:t>метапредметная/учебно-познавательнаякомпетенция–развитиеобщихи</w:t>
      </w:r>
    </w:p>
    <w:p w:rsidR="00502D9B" w:rsidRDefault="00502D9B">
      <w:pPr>
        <w:pStyle w:val="a3"/>
        <w:jc w:val="left"/>
        <w:sectPr w:rsidR="00502D9B">
          <w:pgSz w:w="11920" w:h="16860"/>
          <w:pgMar w:top="820" w:right="0" w:bottom="280" w:left="141" w:header="571" w:footer="0" w:gutter="0"/>
          <w:cols w:space="720"/>
        </w:sectPr>
      </w:pPr>
    </w:p>
    <w:p w:rsidR="00502D9B" w:rsidRDefault="00D40229">
      <w:pPr>
        <w:pStyle w:val="a3"/>
        <w:spacing w:line="276" w:lineRule="auto"/>
        <w:ind w:right="577" w:firstLine="0"/>
      </w:pPr>
      <w:r>
        <w:lastRenderedPageBreak/>
        <w:t>специальных учебных умений, позволяющих совершенствовать учебную деятельность по овладению иностранным языком, удовлетворять с его помощью познавательные интересы в других областях знания.</w:t>
      </w:r>
    </w:p>
    <w:p w:rsidR="00502D9B" w:rsidRDefault="00D40229">
      <w:pPr>
        <w:pStyle w:val="a3"/>
        <w:spacing w:line="276" w:lineRule="auto"/>
        <w:ind w:right="559"/>
      </w:pPr>
      <w:r>
        <w:t>Наряду с иноязычной коммуникативной компетенцией в процессе овладения иностранным языком формируются ключевые универсальные учебныекомпетенции, включающие образовательную, ценностно-ориентационную, общекультурную, учебно-познавательную, информационную, социально-трудовуюи компетенцию личностного самосовершенствования.</w:t>
      </w:r>
    </w:p>
    <w:p w:rsidR="00502D9B" w:rsidRDefault="00D40229">
      <w:pPr>
        <w:pStyle w:val="a3"/>
        <w:spacing w:line="276" w:lineRule="auto"/>
        <w:ind w:right="557"/>
      </w:pPr>
      <w:r>
        <w:t>В соответствии с личностно ориентированной парадигмой образования основными подходами к обучению иностранным языкам признаются компетентностный, системно-деятельностный, межкультурный и коммуникативно- когнитивный. Совокупность перечисленных подходов предполагает возможность реализовать поставленные цели иноязычного образования на старшей ступени общего образования, добиться достижения планируемых результатов в рамках содержания обучения, отобранного для данной ступени общего образования при использовании новых педагогических технологий и возможностей цифровой образовательной среды.</w:t>
      </w:r>
    </w:p>
    <w:p w:rsidR="00502D9B" w:rsidRDefault="00D40229">
      <w:pPr>
        <w:pStyle w:val="a3"/>
        <w:spacing w:line="276" w:lineRule="auto"/>
        <w:ind w:right="560"/>
      </w:pPr>
      <w:r>
        <w:t>Обязательный учебный предмет «Иностранный язык» входит в предметную область «Иностранные языки» наряду с предметом «Второй иностранный язык», изучение которого происходит при наличии потребности у обучающихся и при условии, что у образовательной организации имеется достаточная кадровая, техническая и материальная обеспеченность, позволяющая достигнуть предметных результатов, заявленных во Федеральном государственном образовательном стандарте среднего общего образования.</w:t>
      </w:r>
    </w:p>
    <w:p w:rsidR="00502D9B" w:rsidRDefault="00D40229">
      <w:pPr>
        <w:pStyle w:val="a3"/>
        <w:spacing w:line="278" w:lineRule="auto"/>
        <w:ind w:right="556"/>
      </w:pPr>
      <w:r>
        <w:t>Общее число часовдля изучения иностранного (английского) языка - 204 часа: в 10 классе -102 часа (3 часа в неделю), в 11 классе – 102 часа(3 часа в неделю).</w:t>
      </w:r>
    </w:p>
    <w:p w:rsidR="00502D9B" w:rsidRDefault="00D40229">
      <w:pPr>
        <w:pStyle w:val="a3"/>
        <w:tabs>
          <w:tab w:val="left" w:pos="2833"/>
          <w:tab w:val="left" w:pos="4701"/>
          <w:tab w:val="left" w:pos="5660"/>
          <w:tab w:val="left" w:pos="6065"/>
          <w:tab w:val="left" w:pos="7195"/>
          <w:tab w:val="left" w:pos="8369"/>
          <w:tab w:val="left" w:pos="9415"/>
          <w:tab w:val="left" w:pos="9839"/>
        </w:tabs>
        <w:spacing w:line="276" w:lineRule="auto"/>
        <w:ind w:right="562"/>
        <w:jc w:val="left"/>
      </w:pPr>
      <w:r>
        <w:t xml:space="preserve">Требованиякпредметнымрезультатамдлясреднегообщегообразования </w:t>
      </w:r>
      <w:r>
        <w:rPr>
          <w:spacing w:val="-2"/>
        </w:rPr>
        <w:t>констатируютнеобходимостькокончанию11классавладенияумениемобщатьсяна иностранном</w:t>
      </w:r>
      <w:r>
        <w:tab/>
      </w:r>
      <w:r>
        <w:rPr>
          <w:spacing w:val="-2"/>
        </w:rPr>
        <w:t>(английском)</w:t>
      </w:r>
      <w:r>
        <w:tab/>
      </w:r>
      <w:r>
        <w:rPr>
          <w:spacing w:val="-4"/>
        </w:rPr>
        <w:t>языке</w:t>
      </w:r>
      <w:r>
        <w:tab/>
      </w:r>
      <w:r>
        <w:rPr>
          <w:spacing w:val="-10"/>
        </w:rPr>
        <w:t>в</w:t>
      </w:r>
      <w:r>
        <w:tab/>
      </w:r>
      <w:r>
        <w:rPr>
          <w:spacing w:val="-2"/>
        </w:rPr>
        <w:t>разных</w:t>
      </w:r>
      <w:r>
        <w:tab/>
      </w:r>
      <w:r>
        <w:rPr>
          <w:spacing w:val="-2"/>
        </w:rPr>
        <w:t>формах</w:t>
      </w:r>
      <w:r>
        <w:tab/>
      </w:r>
      <w:r>
        <w:rPr>
          <w:spacing w:val="-2"/>
        </w:rPr>
        <w:t>(устно</w:t>
      </w:r>
      <w:r>
        <w:tab/>
      </w:r>
      <w:r>
        <w:rPr>
          <w:spacing w:val="-10"/>
        </w:rPr>
        <w:t>и</w:t>
      </w:r>
      <w:r>
        <w:tab/>
      </w:r>
      <w:r>
        <w:rPr>
          <w:spacing w:val="-2"/>
        </w:rPr>
        <w:t xml:space="preserve">письменно, </w:t>
      </w:r>
      <w:r>
        <w:t xml:space="preserve">непосредственноиопосредованно,втомчислечерезИнтернет)напороговом </w:t>
      </w:r>
      <w:r>
        <w:rPr>
          <w:spacing w:val="-2"/>
        </w:rPr>
        <w:t>уровне.</w:t>
      </w:r>
    </w:p>
    <w:p w:rsidR="00502D9B" w:rsidRDefault="00D40229">
      <w:pPr>
        <w:pStyle w:val="a3"/>
        <w:spacing w:line="276" w:lineRule="auto"/>
        <w:ind w:right="560"/>
      </w:pPr>
      <w:r>
        <w:t>Базовый (пороговый) уровень усвоения учебного предмета «Иностранный (английский) язык» ориентирован на создание общеобразовательной и общекультурной подготовки, на формирование целостных представлений обучающихсяомире, обобщечеловеческихценностях, оважностиобщениясцелью достижения взаимопонимания в целом, и о языке как средстве межличностного и межкультурного общения в частности. Достижение порогового уровня владения иностранным (английским) языком позволяет выпускникам российской школы использовать его для общения в устной и письменной форме как с носителями изучаемогоиностранного(английского)языка, такиспредставителямидругих</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right="560" w:firstLine="0"/>
      </w:pPr>
      <w:r>
        <w:lastRenderedPageBreak/>
        <w:t>стран, использующими данный язык как средство общения. Кроме того, пороговый уровень владения иностранным (английским) языком позволяет использовать иностранный (английский) язык как средство для поиска, получения и обработки информации из иноязычных источников в образовательных и само образовательных целях, использоватьсловариисправочникинаиностранномязыке, в том числе информационно-справочные системы в электронной форме.</w:t>
      </w:r>
    </w:p>
    <w:p w:rsidR="00502D9B" w:rsidRDefault="00D40229">
      <w:pPr>
        <w:pStyle w:val="a3"/>
        <w:spacing w:line="276" w:lineRule="auto"/>
        <w:ind w:left="1700" w:right="6220" w:firstLine="0"/>
      </w:pPr>
      <w:r>
        <w:rPr>
          <w:spacing w:val="-2"/>
        </w:rPr>
        <w:t xml:space="preserve">Содержаниеобученияв10классе. </w:t>
      </w:r>
      <w:r>
        <w:t>Коммуникативные умения.</w:t>
      </w:r>
    </w:p>
    <w:p w:rsidR="00502D9B" w:rsidRDefault="00D40229">
      <w:pPr>
        <w:pStyle w:val="a3"/>
        <w:spacing w:line="276" w:lineRule="auto"/>
        <w:ind w:right="568"/>
      </w:pPr>
      <w:r>
        <w:t>Развитие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02D9B" w:rsidRDefault="00D40229">
      <w:pPr>
        <w:pStyle w:val="a3"/>
        <w:spacing w:line="278" w:lineRule="auto"/>
        <w:ind w:right="576"/>
      </w:pPr>
      <w:r>
        <w:t>Повседневнаяжизньсемьи. Межличностныеотношениявсемье, сдрузьями и знакомыми. Конфликтные ситуации, их предупреждение и разрешение.</w:t>
      </w:r>
    </w:p>
    <w:p w:rsidR="00502D9B" w:rsidRDefault="00D40229">
      <w:pPr>
        <w:pStyle w:val="a3"/>
        <w:spacing w:line="320" w:lineRule="exact"/>
        <w:ind w:left="1700" w:firstLine="0"/>
      </w:pPr>
      <w:r>
        <w:rPr>
          <w:spacing w:val="-2"/>
        </w:rPr>
        <w:t>Внешностьихарактеристикачеловека,литературногоперсонажа.</w:t>
      </w:r>
    </w:p>
    <w:p w:rsidR="00502D9B" w:rsidRDefault="00D40229">
      <w:pPr>
        <w:pStyle w:val="a3"/>
        <w:spacing w:before="32" w:line="278" w:lineRule="auto"/>
        <w:ind w:right="577"/>
      </w:pPr>
      <w:r>
        <w:t>Здоровый образ жизни и забота о здоровье: режим труда и отдыха, спорт, сбалансированное питание, посещение врача. Отказ от вредных привычек.</w:t>
      </w:r>
    </w:p>
    <w:p w:rsidR="00502D9B" w:rsidRDefault="00D40229">
      <w:pPr>
        <w:pStyle w:val="a3"/>
        <w:spacing w:line="276" w:lineRule="auto"/>
        <w:ind w:right="565"/>
      </w:pPr>
      <w:r>
        <w:t>Школьноеобразование, школьнаяжизнь, школьныепраздники. Переписка с зарубежными сверстниками. Взаимоотношения в школе. Проблемы и решения. Права и обязанности старшеклассника.</w:t>
      </w:r>
    </w:p>
    <w:p w:rsidR="00502D9B" w:rsidRDefault="00D40229">
      <w:pPr>
        <w:pStyle w:val="a3"/>
        <w:spacing w:line="276" w:lineRule="auto"/>
        <w:ind w:right="574"/>
      </w:pPr>
      <w:r>
        <w:t>Современный мир профессий. Проблемы выбора профессии (возможности продолжения образования в высшей школе, в профессиональном колледже, выбор рабочей специальности, подработка для школьника). Роль иностранного языка в планах на будущее.</w:t>
      </w:r>
    </w:p>
    <w:p w:rsidR="00502D9B" w:rsidRDefault="00D40229">
      <w:pPr>
        <w:pStyle w:val="a3"/>
        <w:spacing w:line="276" w:lineRule="auto"/>
        <w:ind w:right="565"/>
      </w:pPr>
      <w:r>
        <w:t>Молодёжь в современном обществе. Досуг молодёжи: чтение, кино, театр, музыка, музеи, Интернет, компьютерные игры. Любовь и дружба.</w:t>
      </w:r>
    </w:p>
    <w:p w:rsidR="00502D9B" w:rsidRDefault="00D40229">
      <w:pPr>
        <w:pStyle w:val="a3"/>
        <w:spacing w:before="6" w:line="235" w:lineRule="auto"/>
        <w:ind w:right="841"/>
      </w:pPr>
      <w:r>
        <w:t xml:space="preserve">Покупки:одежда,обувьипродуктыпитания.Карманныеденьги.Молодёжная </w:t>
      </w:r>
      <w:r>
        <w:rPr>
          <w:position w:val="-4"/>
        </w:rPr>
        <w:t>мода.</w:t>
      </w:r>
      <w:r>
        <w:t>ризм.Видыотдыха.ПутешествияпоРоссииизарубежнымстранам.</w:t>
      </w:r>
    </w:p>
    <w:p w:rsidR="00502D9B" w:rsidRDefault="00D40229">
      <w:pPr>
        <w:pStyle w:val="a3"/>
        <w:spacing w:before="2" w:line="276" w:lineRule="auto"/>
        <w:ind w:left="1700" w:right="1494" w:firstLine="0"/>
      </w:pPr>
      <w:r>
        <w:t>Проблемыэкологии. Защитаокружающейсреды. Стихийныебедствия. Условия проживания в городской/сельской местности.</w:t>
      </w:r>
    </w:p>
    <w:p w:rsidR="00502D9B" w:rsidRDefault="00D40229">
      <w:pPr>
        <w:pStyle w:val="a3"/>
        <w:tabs>
          <w:tab w:val="left" w:pos="1700"/>
        </w:tabs>
        <w:spacing w:before="1" w:line="276" w:lineRule="auto"/>
        <w:ind w:left="154" w:right="1325" w:firstLine="0"/>
      </w:pPr>
      <w:r>
        <w:rPr>
          <w:spacing w:val="-10"/>
        </w:rPr>
        <w:t>Т</w:t>
      </w:r>
      <w:r>
        <w:tab/>
        <w:t xml:space="preserve">Техническийпрогресс:перспективыипоследствия.Современныесредства </w:t>
      </w:r>
      <w:r>
        <w:rPr>
          <w:spacing w:val="-10"/>
        </w:rPr>
        <w:t>у</w:t>
      </w:r>
    </w:p>
    <w:p w:rsidR="00502D9B" w:rsidRDefault="00D40229">
      <w:pPr>
        <w:pStyle w:val="a3"/>
        <w:spacing w:before="47"/>
        <w:ind w:firstLine="0"/>
      </w:pPr>
      <w:r>
        <w:t>связи(мобильныетелефоны,смартфоны,планшеты,</w:t>
      </w:r>
      <w:r>
        <w:rPr>
          <w:spacing w:val="-2"/>
        </w:rPr>
        <w:t>компьютеры).</w:t>
      </w:r>
    </w:p>
    <w:p w:rsidR="00502D9B" w:rsidRDefault="00D40229">
      <w:pPr>
        <w:pStyle w:val="a3"/>
        <w:spacing w:before="48" w:line="276" w:lineRule="auto"/>
        <w:ind w:right="568"/>
      </w:pPr>
      <w:r>
        <w:t>Родная страна и страна/страны изучаемого языка: географическое положение, 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502D9B" w:rsidRDefault="00D40229">
      <w:pPr>
        <w:pStyle w:val="a3"/>
        <w:spacing w:line="276" w:lineRule="auto"/>
        <w:ind w:right="570"/>
      </w:pPr>
      <w: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композиторы, путешественники, спортсмены, актёры и другие.</w:t>
      </w:r>
    </w:p>
    <w:p w:rsidR="00502D9B" w:rsidRDefault="00D40229">
      <w:pPr>
        <w:pStyle w:val="a3"/>
        <w:ind w:left="1700" w:firstLine="0"/>
        <w:jc w:val="left"/>
      </w:pPr>
      <w:r>
        <w:rPr>
          <w:spacing w:val="-2"/>
        </w:rPr>
        <w:t>Говорение.</w:t>
      </w:r>
    </w:p>
    <w:p w:rsidR="00502D9B" w:rsidRDefault="00D40229">
      <w:pPr>
        <w:pStyle w:val="a3"/>
        <w:spacing w:before="48"/>
        <w:ind w:left="1700" w:firstLine="0"/>
        <w:jc w:val="left"/>
      </w:pPr>
      <w:r>
        <w:rPr>
          <w:spacing w:val="-2"/>
        </w:rPr>
        <w:t>Развитиекоммуникативныхуменийдиалогическойречинабазеумений,</w:t>
      </w:r>
    </w:p>
    <w:p w:rsidR="00502D9B" w:rsidRDefault="00502D9B">
      <w:pPr>
        <w:pStyle w:val="a3"/>
        <w:jc w:val="left"/>
        <w:sectPr w:rsidR="00502D9B">
          <w:pgSz w:w="11920" w:h="16860"/>
          <w:pgMar w:top="820" w:right="0" w:bottom="280" w:left="141" w:header="571" w:footer="0" w:gutter="0"/>
          <w:cols w:space="720"/>
        </w:sectPr>
      </w:pPr>
    </w:p>
    <w:p w:rsidR="00502D9B" w:rsidRDefault="00D40229">
      <w:pPr>
        <w:pStyle w:val="a3"/>
        <w:spacing w:line="276" w:lineRule="auto"/>
        <w:ind w:right="557" w:firstLine="0"/>
      </w:pPr>
      <w:r>
        <w:lastRenderedPageBreak/>
        <w:t xml:space="preserve">сформированных в основной школе, а именно умений вести разные виды диалога (диалог этикетного характера, диалог-побуждение к действию, диалог-расспрос, диалог-обмен мнениями, комбинированный диалог, включающий разные виды </w:t>
      </w:r>
      <w:r>
        <w:rPr>
          <w:spacing w:val="-2"/>
        </w:rPr>
        <w:t>диалогов):</w:t>
      </w:r>
    </w:p>
    <w:p w:rsidR="00502D9B" w:rsidRDefault="00D40229">
      <w:pPr>
        <w:pStyle w:val="a3"/>
        <w:spacing w:line="276" w:lineRule="auto"/>
        <w:ind w:right="568"/>
      </w:pPr>
      <w:r>
        <w:t xml:space="preserve">диалог этикетного характера: начинать, поддерживать и заканчивать разговор, вежливо переспрашивать, выражать согласие/отказ, выражать благодарность, поздравлять с праздником, выражать пожелания и вежливо реагировать на </w:t>
      </w:r>
      <w:r>
        <w:rPr>
          <w:spacing w:val="-2"/>
        </w:rPr>
        <w:t>поздравление;</w:t>
      </w:r>
    </w:p>
    <w:p w:rsidR="00502D9B" w:rsidRDefault="00D40229">
      <w:pPr>
        <w:pStyle w:val="a3"/>
        <w:spacing w:line="276" w:lineRule="auto"/>
        <w:ind w:right="561"/>
      </w:pPr>
      <w:r>
        <w:t xml:space="preserve">диалог-побуждение к действию: обращаться с просьбой, вежливо соглашаться/не соглашаться выполнить просьбу, давать совет и принимать/не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w:t>
      </w:r>
      <w:r>
        <w:rPr>
          <w:spacing w:val="-2"/>
        </w:rPr>
        <w:t>решения;</w:t>
      </w:r>
    </w:p>
    <w:p w:rsidR="00502D9B" w:rsidRDefault="00D40229">
      <w:pPr>
        <w:pStyle w:val="a3"/>
        <w:spacing w:line="276" w:lineRule="auto"/>
        <w:ind w:right="570"/>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спрашивающегона позицию отвечающего и наоборот,</w:t>
      </w:r>
    </w:p>
    <w:p w:rsidR="00502D9B" w:rsidRDefault="00D40229">
      <w:pPr>
        <w:pStyle w:val="a3"/>
        <w:spacing w:line="276" w:lineRule="auto"/>
        <w:ind w:right="569"/>
      </w:pPr>
      <w: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502D9B" w:rsidRDefault="00D40229">
      <w:pPr>
        <w:pStyle w:val="a3"/>
        <w:spacing w:line="276" w:lineRule="auto"/>
        <w:ind w:right="564"/>
      </w:pPr>
      <w: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10 класса с опорой на речевые ситуации и/или иллюстрации, фотографии, таблицы, диаграммы ссоблюдениемнормречевого этикета,принятыхв стране/странах изучаемого языка, при необходимости уточняя и переспрашивая </w:t>
      </w:r>
      <w:r>
        <w:rPr>
          <w:spacing w:val="-2"/>
        </w:rPr>
        <w:t>собеседника.</w:t>
      </w:r>
    </w:p>
    <w:p w:rsidR="00502D9B" w:rsidRDefault="00D40229">
      <w:pPr>
        <w:pStyle w:val="a3"/>
        <w:spacing w:line="321" w:lineRule="exact"/>
        <w:ind w:left="1700" w:firstLine="0"/>
        <w:jc w:val="left"/>
      </w:pPr>
      <w:r>
        <w:rPr>
          <w:spacing w:val="-2"/>
        </w:rPr>
        <w:t>Объёмдиалога–8репликсостороныкаждогособеседника.</w:t>
      </w:r>
    </w:p>
    <w:p w:rsidR="00502D9B" w:rsidRDefault="00D40229">
      <w:pPr>
        <w:pStyle w:val="a3"/>
        <w:spacing w:before="42" w:line="276" w:lineRule="auto"/>
        <w:jc w:val="left"/>
      </w:pPr>
      <w:r>
        <w:t>Развитиекоммуникативныхумениймонологическойречинабазеумений, сформированных в основной школе:</w:t>
      </w:r>
    </w:p>
    <w:p w:rsidR="00502D9B" w:rsidRDefault="00D40229">
      <w:pPr>
        <w:pStyle w:val="a3"/>
        <w:spacing w:line="278" w:lineRule="auto"/>
        <w:jc w:val="left"/>
      </w:pPr>
      <w:r>
        <w:t>созданиеустныхсвязныхмонологическихвысказыванийсиспользованием основных коммуникативных типов речи:</w:t>
      </w:r>
    </w:p>
    <w:p w:rsidR="00502D9B" w:rsidRDefault="00D40229">
      <w:pPr>
        <w:pStyle w:val="a3"/>
        <w:tabs>
          <w:tab w:val="left" w:pos="3179"/>
          <w:tab w:val="left" w:pos="4812"/>
          <w:tab w:val="left" w:pos="6484"/>
          <w:tab w:val="left" w:pos="8160"/>
          <w:tab w:val="left" w:pos="8676"/>
          <w:tab w:val="left" w:pos="9973"/>
        </w:tabs>
        <w:spacing w:line="276" w:lineRule="auto"/>
        <w:ind w:right="570"/>
        <w:jc w:val="left"/>
      </w:pPr>
      <w:r>
        <w:rPr>
          <w:spacing w:val="-2"/>
        </w:rPr>
        <w:t>описание</w:t>
      </w:r>
      <w:r>
        <w:tab/>
      </w:r>
      <w:r>
        <w:rPr>
          <w:spacing w:val="-2"/>
        </w:rPr>
        <w:t>(предмета,</w:t>
      </w:r>
      <w:r>
        <w:tab/>
      </w:r>
      <w:r>
        <w:rPr>
          <w:spacing w:val="-2"/>
        </w:rPr>
        <w:t>местности,</w:t>
      </w:r>
      <w:r>
        <w:tab/>
      </w:r>
      <w:r>
        <w:rPr>
          <w:spacing w:val="-2"/>
        </w:rPr>
        <w:t>внешности</w:t>
      </w:r>
      <w:r>
        <w:tab/>
      </w:r>
      <w:r>
        <w:rPr>
          <w:spacing w:val="-10"/>
        </w:rPr>
        <w:t>и</w:t>
      </w:r>
      <w:r>
        <w:tab/>
      </w:r>
      <w:r>
        <w:rPr>
          <w:spacing w:val="-2"/>
        </w:rPr>
        <w:t>одежды</w:t>
      </w:r>
      <w:r>
        <w:tab/>
      </w:r>
      <w:r>
        <w:rPr>
          <w:spacing w:val="-2"/>
        </w:rPr>
        <w:t xml:space="preserve">человека), </w:t>
      </w:r>
      <w:r>
        <w:t>характеристика (черты характера реального человека или литературногоперсонажа);</w:t>
      </w:r>
    </w:p>
    <w:p w:rsidR="00502D9B" w:rsidRDefault="00D40229">
      <w:pPr>
        <w:pStyle w:val="a3"/>
        <w:spacing w:line="276" w:lineRule="auto"/>
        <w:ind w:left="1700" w:right="5964" w:firstLine="0"/>
        <w:jc w:val="left"/>
      </w:pPr>
      <w:r>
        <w:rPr>
          <w:spacing w:val="-2"/>
        </w:rPr>
        <w:t>повествование/сообщение; рассуждение;</w:t>
      </w:r>
    </w:p>
    <w:p w:rsidR="00502D9B" w:rsidRDefault="00D40229">
      <w:pPr>
        <w:pStyle w:val="a3"/>
        <w:tabs>
          <w:tab w:val="left" w:pos="3080"/>
          <w:tab w:val="left" w:pos="4657"/>
          <w:tab w:val="left" w:pos="6486"/>
          <w:tab w:val="left" w:pos="10440"/>
        </w:tabs>
        <w:spacing w:line="278" w:lineRule="auto"/>
        <w:ind w:right="571"/>
        <w:jc w:val="left"/>
      </w:pPr>
      <w:r>
        <w:rPr>
          <w:spacing w:val="-2"/>
        </w:rPr>
        <w:t>пересказ</w:t>
      </w:r>
      <w:r>
        <w:tab/>
      </w:r>
      <w:r>
        <w:rPr>
          <w:spacing w:val="-2"/>
        </w:rPr>
        <w:t>основного</w:t>
      </w:r>
      <w:r>
        <w:tab/>
      </w:r>
      <w:r>
        <w:rPr>
          <w:spacing w:val="-2"/>
        </w:rPr>
        <w:t>содержания,</w:t>
      </w:r>
      <w:r>
        <w:tab/>
      </w:r>
      <w:r>
        <w:rPr>
          <w:spacing w:val="-2"/>
        </w:rPr>
        <w:t>прочитанного/прослушанного</w:t>
      </w:r>
      <w:r>
        <w:tab/>
      </w:r>
      <w:r>
        <w:rPr>
          <w:spacing w:val="-2"/>
        </w:rPr>
        <w:t xml:space="preserve">текста </w:t>
      </w:r>
      <w:r>
        <w:t>с выражением своего отношения к событиям и фактам, изложенным в тексте;</w:t>
      </w:r>
    </w:p>
    <w:p w:rsidR="00502D9B" w:rsidRDefault="00D40229">
      <w:pPr>
        <w:pStyle w:val="a3"/>
        <w:spacing w:line="317" w:lineRule="exact"/>
        <w:ind w:left="1700" w:firstLine="0"/>
        <w:jc w:val="left"/>
      </w:pPr>
      <w:r>
        <w:rPr>
          <w:spacing w:val="-2"/>
        </w:rPr>
        <w:t>устноепредставление(презентация)результатоввыполненнойпроектнойработы.</w:t>
      </w:r>
    </w:p>
    <w:p w:rsidR="00502D9B" w:rsidRDefault="00502D9B">
      <w:pPr>
        <w:pStyle w:val="a3"/>
        <w:spacing w:line="317" w:lineRule="exact"/>
        <w:jc w:val="left"/>
        <w:sectPr w:rsidR="00502D9B">
          <w:pgSz w:w="11920" w:h="16860"/>
          <w:pgMar w:top="820" w:right="0" w:bottom="280" w:left="141" w:header="571" w:footer="0" w:gutter="0"/>
          <w:cols w:space="720"/>
        </w:sectPr>
      </w:pPr>
    </w:p>
    <w:p w:rsidR="00502D9B" w:rsidRDefault="00D40229">
      <w:pPr>
        <w:pStyle w:val="a3"/>
        <w:spacing w:line="276" w:lineRule="auto"/>
        <w:ind w:right="577"/>
      </w:pPr>
      <w:r>
        <w:lastRenderedPageBreak/>
        <w:t>Данные умения моно логической речи развиваются в рамках тематического содержания речи 10 класса с опорой на ключевые слова, план и/или иллюстрации, фотографии, таблицы, диаграммы или без опоры.</w:t>
      </w:r>
    </w:p>
    <w:p w:rsidR="00502D9B" w:rsidRDefault="00D40229">
      <w:pPr>
        <w:pStyle w:val="a3"/>
        <w:spacing w:line="278" w:lineRule="auto"/>
        <w:ind w:left="1700" w:right="3619" w:firstLine="0"/>
        <w:jc w:val="left"/>
      </w:pPr>
      <w:r>
        <w:rPr>
          <w:spacing w:val="-2"/>
        </w:rPr>
        <w:t>Объёммонологическоговысказывания–до14фраз. Аудирование.</w:t>
      </w:r>
    </w:p>
    <w:p w:rsidR="00502D9B" w:rsidRDefault="00D40229">
      <w:pPr>
        <w:pStyle w:val="a3"/>
        <w:spacing w:line="276" w:lineRule="auto"/>
        <w:ind w:right="564"/>
      </w:pPr>
      <w:r>
        <w:t>Развитие коммуникативных умений аудирования на базе умений, сформированных в основной школе: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502D9B" w:rsidRDefault="00D40229">
      <w:pPr>
        <w:pStyle w:val="a3"/>
        <w:spacing w:line="276" w:lineRule="auto"/>
        <w:ind w:right="573"/>
      </w:pPr>
      <w: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502D9B" w:rsidRDefault="00D40229">
      <w:pPr>
        <w:pStyle w:val="a3"/>
        <w:spacing w:line="276" w:lineRule="auto"/>
        <w:ind w:right="575"/>
      </w:pPr>
      <w:r>
        <w:t>Аудирование с пониманием нужной/интересующей/запрашиваемой информации предполагает умение выделять данную информацию, представленнуюв эксплицитной (явной) форме, в воспринимаемом на слух тексте.</w:t>
      </w:r>
    </w:p>
    <w:p w:rsidR="00502D9B" w:rsidRDefault="00D40229">
      <w:pPr>
        <w:pStyle w:val="a3"/>
        <w:spacing w:line="276" w:lineRule="auto"/>
        <w:ind w:right="560"/>
      </w:pPr>
      <w: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502D9B" w:rsidRDefault="00D40229">
      <w:pPr>
        <w:pStyle w:val="a3"/>
        <w:spacing w:line="278" w:lineRule="auto"/>
        <w:ind w:left="1700" w:right="2233" w:firstLine="0"/>
      </w:pPr>
      <w:r>
        <w:t>Времязвучаниятекста/текстовдляаудирования–до2, 5минуты. Смысловое чтение.</w:t>
      </w:r>
    </w:p>
    <w:p w:rsidR="00502D9B" w:rsidRDefault="00D40229">
      <w:pPr>
        <w:pStyle w:val="a3"/>
        <w:spacing w:line="276" w:lineRule="auto"/>
        <w:ind w:right="557"/>
      </w:pPr>
      <w:r>
        <w:t>Развитиесформированныхвосновнойшколеуменийчитатьпросебяи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502D9B" w:rsidRDefault="00D40229">
      <w:pPr>
        <w:pStyle w:val="a3"/>
        <w:spacing w:line="276" w:lineRule="auto"/>
        <w:ind w:right="560"/>
      </w:pPr>
      <w: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502D9B" w:rsidRDefault="00D40229">
      <w:pPr>
        <w:pStyle w:val="a3"/>
        <w:spacing w:line="276" w:lineRule="auto"/>
        <w:ind w:right="572"/>
      </w:pPr>
      <w:r>
        <w:t>Чтение с пониманием нужной/интересующей/запрашиваемой информации предполагает умение находить в прочитанном тексте и понимать данную информацию, представленную в эксплицитной (явной) и имплицитной (неявной) форме, оцениватьнайденнуюинформациюсточкизренияеёзначимостидля</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311" w:lineRule="exact"/>
        <w:ind w:firstLine="0"/>
        <w:jc w:val="left"/>
      </w:pPr>
      <w:r>
        <w:rPr>
          <w:spacing w:val="-2"/>
        </w:rPr>
        <w:lastRenderedPageBreak/>
        <w:t>решениякоммуникативнойзадачи.</w:t>
      </w:r>
    </w:p>
    <w:p w:rsidR="00502D9B" w:rsidRDefault="00D40229">
      <w:pPr>
        <w:pStyle w:val="a3"/>
        <w:spacing w:before="50" w:line="276" w:lineRule="auto"/>
        <w:ind w:right="563"/>
      </w:pPr>
      <w: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502D9B" w:rsidRDefault="00D40229">
      <w:pPr>
        <w:pStyle w:val="a3"/>
        <w:spacing w:before="1" w:line="276" w:lineRule="auto"/>
        <w:ind w:right="563"/>
      </w:pPr>
      <w:r>
        <w:t>Чтениенесплошныхтекстов(таблиц, диаграмм, графиковидругие) и понимание представленной в них информации.</w:t>
      </w:r>
    </w:p>
    <w:p w:rsidR="00502D9B" w:rsidRDefault="00D40229">
      <w:pPr>
        <w:pStyle w:val="a3"/>
        <w:spacing w:line="276" w:lineRule="auto"/>
        <w:ind w:right="558"/>
      </w:pPr>
      <w:r>
        <w:t>Текстыдлячтения: диалог(беседа),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электронное сообщение личного характера, стихотворение.</w:t>
      </w:r>
    </w:p>
    <w:p w:rsidR="00502D9B" w:rsidRDefault="00D40229">
      <w:pPr>
        <w:pStyle w:val="a3"/>
        <w:spacing w:line="278" w:lineRule="auto"/>
        <w:ind w:left="1700" w:right="4585" w:firstLine="0"/>
      </w:pPr>
      <w:r>
        <w:rPr>
          <w:spacing w:val="-2"/>
        </w:rPr>
        <w:t xml:space="preserve">Объёмтекста/текстовдлячтения–500–700слов. </w:t>
      </w:r>
      <w:r>
        <w:t>Письменная речь.</w:t>
      </w:r>
    </w:p>
    <w:p w:rsidR="00502D9B" w:rsidRDefault="00D40229">
      <w:pPr>
        <w:pStyle w:val="a3"/>
        <w:spacing w:line="278" w:lineRule="auto"/>
        <w:ind w:right="577"/>
      </w:pPr>
      <w:r>
        <w:t>Развитие умений письменной речи на базе умений, сформированных в основной школе:</w:t>
      </w:r>
    </w:p>
    <w:p w:rsidR="00502D9B" w:rsidRDefault="00D40229">
      <w:pPr>
        <w:pStyle w:val="a3"/>
        <w:spacing w:line="276" w:lineRule="auto"/>
        <w:ind w:right="573"/>
      </w:pPr>
      <w:r>
        <w:t>заполнениеанкетиформуляроввсоответствииснормами, принятыми в стране/странах изучаемого языка;</w:t>
      </w:r>
    </w:p>
    <w:p w:rsidR="00502D9B" w:rsidRDefault="00D40229">
      <w:pPr>
        <w:pStyle w:val="a3"/>
        <w:spacing w:line="278" w:lineRule="auto"/>
        <w:ind w:right="578"/>
      </w:pPr>
      <w:r>
        <w:t>написание резюме (CV) с сообщением основных сведений о себе в соответствии с нормами, принятыми в стране/странах изучаемого языка;</w:t>
      </w:r>
    </w:p>
    <w:p w:rsidR="00502D9B" w:rsidRDefault="00D40229">
      <w:pPr>
        <w:pStyle w:val="a3"/>
        <w:spacing w:line="276" w:lineRule="auto"/>
        <w:ind w:right="559"/>
      </w:pPr>
      <w:r>
        <w:t>написание электронного сообщения личного характера всоответствии с нормами неофициального общения, принятыми в стране/странах изучаемогоязыка, объём сообщения – до 130 слов;</w:t>
      </w:r>
    </w:p>
    <w:p w:rsidR="00502D9B" w:rsidRDefault="00D40229">
      <w:pPr>
        <w:pStyle w:val="a3"/>
        <w:spacing w:line="276" w:lineRule="auto"/>
        <w:ind w:right="573"/>
      </w:pPr>
      <w:r>
        <w:t>созданиенебольшогописьменноговысказывания(рассказа, сочиненияи другие) на основе плана, иллюстрации, таблицы, диаграммы и/или прочитанного/прослушанного текста с опорой на образец, объём письменного высказывания – до 150 слов;</w:t>
      </w:r>
    </w:p>
    <w:p w:rsidR="00502D9B" w:rsidRDefault="00D40229">
      <w:pPr>
        <w:pStyle w:val="a3"/>
        <w:tabs>
          <w:tab w:val="left" w:pos="3937"/>
          <w:tab w:val="left" w:pos="5905"/>
          <w:tab w:val="left" w:pos="7691"/>
          <w:tab w:val="left" w:pos="9705"/>
        </w:tabs>
        <w:spacing w:line="276" w:lineRule="auto"/>
        <w:ind w:right="573"/>
      </w:pPr>
      <w:r>
        <w:rPr>
          <w:spacing w:val="-2"/>
        </w:rPr>
        <w:t>заполнение</w:t>
      </w:r>
      <w:r>
        <w:tab/>
      </w:r>
      <w:r>
        <w:rPr>
          <w:spacing w:val="-2"/>
        </w:rPr>
        <w:t>таблицы:</w:t>
      </w:r>
      <w:r>
        <w:tab/>
      </w:r>
      <w:r>
        <w:rPr>
          <w:spacing w:val="-2"/>
        </w:rPr>
        <w:t>краткая</w:t>
      </w:r>
      <w:r>
        <w:tab/>
      </w:r>
      <w:r>
        <w:rPr>
          <w:spacing w:val="-2"/>
        </w:rPr>
        <w:t>фиксация</w:t>
      </w:r>
      <w:r>
        <w:tab/>
      </w:r>
      <w:r>
        <w:rPr>
          <w:spacing w:val="-2"/>
        </w:rPr>
        <w:t xml:space="preserve">содержания, </w:t>
      </w:r>
      <w:r>
        <w:t>прочитанного/прослушанного текста или дополнение информации в таблице;</w:t>
      </w:r>
    </w:p>
    <w:p w:rsidR="00502D9B" w:rsidRDefault="00D40229">
      <w:pPr>
        <w:pStyle w:val="a3"/>
        <w:spacing w:line="278" w:lineRule="auto"/>
        <w:ind w:right="566"/>
      </w:pPr>
      <w:r>
        <w:t>письменноепредоставлениерезультатоввыполненнойпроектнойработы, в том числе в форме презентации, объём – до 150 слов.</w:t>
      </w:r>
    </w:p>
    <w:p w:rsidR="00502D9B" w:rsidRDefault="00D40229">
      <w:pPr>
        <w:pStyle w:val="a3"/>
        <w:spacing w:line="276" w:lineRule="auto"/>
        <w:ind w:left="1700" w:right="6668" w:firstLine="0"/>
      </w:pPr>
      <w:r>
        <w:t xml:space="preserve">Языковые знания и навыки. </w:t>
      </w:r>
      <w:r>
        <w:rPr>
          <w:spacing w:val="-2"/>
        </w:rPr>
        <w:t>Фонетическаясторонаречи.</w:t>
      </w:r>
    </w:p>
    <w:p w:rsidR="00502D9B" w:rsidRDefault="00D40229">
      <w:pPr>
        <w:pStyle w:val="a3"/>
        <w:spacing w:line="276" w:lineRule="auto"/>
        <w:ind w:right="557"/>
      </w:pPr>
      <w:r>
        <w:t>Различение на слух и адекватное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ритмико-интонационныхособенностей, в том числе правила отсутствия фразового ударения на служебных словах.</w:t>
      </w:r>
    </w:p>
    <w:p w:rsidR="00502D9B" w:rsidRDefault="00D40229">
      <w:pPr>
        <w:pStyle w:val="a3"/>
        <w:spacing w:line="276" w:lineRule="auto"/>
        <w:ind w:right="571"/>
      </w:pPr>
      <w:r>
        <w:t>Чтение вслух аутентичных текстов, построенных в основном на изученном языковом материале, с соблюдениемправил чтения исоответствующей интонацией,</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311" w:lineRule="exact"/>
        <w:ind w:firstLine="0"/>
        <w:jc w:val="left"/>
      </w:pPr>
      <w:r>
        <w:rPr>
          <w:spacing w:val="-2"/>
        </w:rPr>
        <w:lastRenderedPageBreak/>
        <w:t>демонстрирующеепониманиетекста.</w:t>
      </w:r>
    </w:p>
    <w:p w:rsidR="00502D9B" w:rsidRDefault="00D40229">
      <w:pPr>
        <w:pStyle w:val="a3"/>
        <w:spacing w:before="50" w:line="276" w:lineRule="auto"/>
        <w:ind w:right="573"/>
      </w:pPr>
      <w:r>
        <w:t>Тексты для чтения вслух: сообщение информационного характера, отрывок из статьи научно-популярного характера, рассказ, диалог (беседа), интервью, объём текста для чтения вслух – до 140 слов.</w:t>
      </w:r>
    </w:p>
    <w:p w:rsidR="00502D9B" w:rsidRDefault="00D40229">
      <w:pPr>
        <w:pStyle w:val="a3"/>
        <w:spacing w:before="3" w:line="271" w:lineRule="auto"/>
        <w:ind w:left="1700" w:right="4904" w:firstLine="0"/>
        <w:jc w:val="left"/>
      </w:pPr>
      <w:r>
        <w:rPr>
          <w:spacing w:val="-2"/>
        </w:rPr>
        <w:t>Орфографияипунктуация. Правильноенаписаниеизученныхслов.</w:t>
      </w:r>
    </w:p>
    <w:p w:rsidR="00502D9B" w:rsidRDefault="00D40229">
      <w:pPr>
        <w:pStyle w:val="a3"/>
        <w:spacing w:before="7" w:line="276" w:lineRule="auto"/>
        <w:ind w:right="572"/>
      </w:pPr>
      <w: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p w:rsidR="00502D9B" w:rsidRDefault="00D40229">
      <w:pPr>
        <w:pStyle w:val="a3"/>
        <w:spacing w:before="2" w:line="276" w:lineRule="auto"/>
        <w:ind w:right="571"/>
      </w:pPr>
      <w: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502D9B" w:rsidRDefault="00D40229">
      <w:pPr>
        <w:pStyle w:val="a3"/>
        <w:spacing w:before="1" w:line="276" w:lineRule="auto"/>
        <w:ind w:right="574"/>
      </w:pPr>
      <w:r>
        <w:t xml:space="preserve">Пунктуационно правильное оформление электронного сообщения личного характера в соответствии с нормами речевого этикета, принятыми в стране/странах изучаемого языка: постановка запятой после обращения и завершающей фразы, точки после выражения надежды на дальнейший контакт, отсутствие точки после </w:t>
      </w:r>
      <w:r>
        <w:rPr>
          <w:spacing w:val="-2"/>
        </w:rPr>
        <w:t>подписи.</w:t>
      </w:r>
    </w:p>
    <w:p w:rsidR="00502D9B" w:rsidRDefault="00D40229">
      <w:pPr>
        <w:pStyle w:val="a3"/>
        <w:spacing w:before="4"/>
        <w:ind w:left="1700" w:firstLine="0"/>
      </w:pPr>
      <w:r>
        <w:t>Лексическаясторона</w:t>
      </w:r>
      <w:r>
        <w:rPr>
          <w:spacing w:val="-2"/>
        </w:rPr>
        <w:t>речи.</w:t>
      </w:r>
    </w:p>
    <w:p w:rsidR="00502D9B" w:rsidRDefault="00D40229">
      <w:pPr>
        <w:pStyle w:val="a3"/>
        <w:tabs>
          <w:tab w:val="left" w:pos="11050"/>
        </w:tabs>
        <w:spacing w:before="45" w:line="276" w:lineRule="auto"/>
        <w:ind w:right="564"/>
      </w:pPr>
      <w:r>
        <w:rPr>
          <w:spacing w:val="-2"/>
        </w:rPr>
        <w:t>Распознаваниевзвучащемиписьменномтекстеиупотреблениевустной</w:t>
      </w:r>
      <w:r>
        <w:tab/>
      </w:r>
      <w:r>
        <w:rPr>
          <w:spacing w:val="-10"/>
        </w:rPr>
        <w:t xml:space="preserve">и </w:t>
      </w:r>
      <w:r>
        <w:t xml:space="preserve">письменной речи лексических единиц (слов, в том числе многозначных, фразовых глаголов, словосочетаний, речевых клише, средств логической связи), обслуживающих ситуации общения в рамках тематического содержания речи 10 класса, с соблюдением существующей в английском языке нормы лексической </w:t>
      </w:r>
      <w:r>
        <w:rPr>
          <w:spacing w:val="-2"/>
        </w:rPr>
        <w:t>сочетаемости.</w:t>
      </w:r>
    </w:p>
    <w:p w:rsidR="00502D9B" w:rsidRDefault="00D40229">
      <w:pPr>
        <w:pStyle w:val="a3"/>
        <w:tabs>
          <w:tab w:val="left" w:pos="2908"/>
          <w:tab w:val="left" w:pos="4275"/>
          <w:tab w:val="left" w:pos="5657"/>
          <w:tab w:val="left" w:pos="6496"/>
          <w:tab w:val="left" w:pos="8262"/>
          <w:tab w:val="left" w:pos="9405"/>
        </w:tabs>
        <w:spacing w:before="1" w:line="276" w:lineRule="auto"/>
        <w:ind w:right="567"/>
        <w:jc w:val="left"/>
      </w:pPr>
      <w:r>
        <w:rPr>
          <w:spacing w:val="-2"/>
        </w:rPr>
        <w:t>Объём–1300лексическихединицдляпродуктивногоиспользования(включая</w:t>
      </w:r>
      <w:r>
        <w:t>1200лексическихединиц,изученныхранее)и1400лексическихединицдля</w:t>
      </w:r>
      <w:r>
        <w:rPr>
          <w:spacing w:val="-2"/>
        </w:rPr>
        <w:t>рецептивного</w:t>
      </w:r>
      <w:r>
        <w:tab/>
      </w:r>
      <w:r>
        <w:rPr>
          <w:spacing w:val="-2"/>
        </w:rPr>
        <w:t>усвоения</w:t>
      </w:r>
      <w:r>
        <w:tab/>
      </w:r>
      <w:r>
        <w:rPr>
          <w:spacing w:val="-2"/>
        </w:rPr>
        <w:t>(включая</w:t>
      </w:r>
      <w:r>
        <w:tab/>
      </w:r>
      <w:r>
        <w:rPr>
          <w:spacing w:val="-4"/>
        </w:rPr>
        <w:t>1300</w:t>
      </w:r>
      <w:r>
        <w:tab/>
      </w:r>
      <w:r>
        <w:rPr>
          <w:spacing w:val="-2"/>
        </w:rPr>
        <w:t>лексических</w:t>
      </w:r>
      <w:r>
        <w:tab/>
      </w:r>
      <w:r>
        <w:rPr>
          <w:spacing w:val="-2"/>
        </w:rPr>
        <w:t>единиц</w:t>
      </w:r>
      <w:r>
        <w:tab/>
      </w:r>
      <w:r>
        <w:rPr>
          <w:spacing w:val="-2"/>
        </w:rPr>
        <w:t>продуктивного минимума).</w:t>
      </w:r>
    </w:p>
    <w:p w:rsidR="00502D9B" w:rsidRDefault="00D40229">
      <w:pPr>
        <w:pStyle w:val="a3"/>
        <w:spacing w:before="5"/>
        <w:ind w:left="1700" w:firstLine="0"/>
        <w:jc w:val="left"/>
      </w:pPr>
      <w:r>
        <w:rPr>
          <w:spacing w:val="-2"/>
        </w:rPr>
        <w:t>Основныеспособысловообразования:</w:t>
      </w:r>
    </w:p>
    <w:p w:rsidR="00502D9B" w:rsidRDefault="00D40229">
      <w:pPr>
        <w:pStyle w:val="a3"/>
        <w:spacing w:before="42"/>
        <w:ind w:left="1700" w:firstLine="0"/>
        <w:jc w:val="left"/>
      </w:pPr>
      <w:r>
        <w:rPr>
          <w:spacing w:val="-2"/>
        </w:rPr>
        <w:t>аффиксация:</w:t>
      </w:r>
    </w:p>
    <w:p w:rsidR="00502D9B" w:rsidRDefault="00D40229">
      <w:pPr>
        <w:pStyle w:val="a3"/>
        <w:spacing w:before="50" w:line="276" w:lineRule="auto"/>
        <w:ind w:right="197"/>
        <w:jc w:val="left"/>
      </w:pPr>
      <w:r>
        <w:t xml:space="preserve">образованиеглаголовприпомощипрефиксовdis-,mis-,re-,over-,under-исуффикса- </w:t>
      </w:r>
      <w:r>
        <w:rPr>
          <w:spacing w:val="-2"/>
        </w:rPr>
        <w:t>ise/-ize;</w:t>
      </w:r>
    </w:p>
    <w:p w:rsidR="00502D9B" w:rsidRDefault="00D40229">
      <w:pPr>
        <w:pStyle w:val="a3"/>
        <w:spacing w:before="2" w:line="273" w:lineRule="auto"/>
        <w:ind w:right="1882"/>
        <w:jc w:val="left"/>
      </w:pPr>
      <w:r>
        <w:t xml:space="preserve">образованиеимёнсуществительныхприпомощипрефиксовun-,in-/im- </w:t>
      </w:r>
      <w:r>
        <w:rPr>
          <w:spacing w:val="-2"/>
        </w:rPr>
        <w:t>исуффиксов-ance/-ence,-er/-or,-ing,-ist,-ity,-ment,-ness,-sion/-tion,-ship;</w:t>
      </w:r>
    </w:p>
    <w:p w:rsidR="00502D9B" w:rsidRDefault="00D40229">
      <w:pPr>
        <w:pStyle w:val="a3"/>
        <w:spacing w:before="5" w:line="276" w:lineRule="auto"/>
        <w:ind w:right="551"/>
      </w:pPr>
      <w:r>
        <w:t xml:space="preserve">образование имён прилагательных при помощи префиксов un-, in-/im-, inter-, non- и суффиксов -able/-ible, -al, -ed, -ese, -ful, -ian/-an, -ing, -ish, -ive, -less, -ly, -ous, - </w:t>
      </w:r>
      <w:r>
        <w:rPr>
          <w:spacing w:val="-6"/>
        </w:rPr>
        <w:t>y;</w:t>
      </w:r>
    </w:p>
    <w:p w:rsidR="00502D9B" w:rsidRDefault="00D40229">
      <w:pPr>
        <w:pStyle w:val="a3"/>
        <w:spacing w:before="1" w:line="276" w:lineRule="auto"/>
        <w:ind w:left="1700" w:right="561" w:firstLine="0"/>
        <w:jc w:val="left"/>
      </w:pPr>
      <w:r>
        <w:t xml:space="preserve">образованиенаречийприпомощипрефиксовun-,in-/im-исуффикса-ly; образование числительных при помощи суффиксов -teen, -ty, -th; </w:t>
      </w:r>
      <w:r>
        <w:rPr>
          <w:spacing w:val="-2"/>
        </w:rPr>
        <w:t>словосложение:</w:t>
      </w:r>
    </w:p>
    <w:p w:rsidR="00502D9B" w:rsidRDefault="00502D9B">
      <w:pPr>
        <w:pStyle w:val="a3"/>
        <w:spacing w:line="276" w:lineRule="auto"/>
        <w:jc w:val="left"/>
        <w:sectPr w:rsidR="00502D9B">
          <w:pgSz w:w="11920" w:h="16860"/>
          <w:pgMar w:top="820" w:right="0" w:bottom="280" w:left="141" w:header="571" w:footer="0" w:gutter="0"/>
          <w:cols w:space="720"/>
        </w:sectPr>
      </w:pPr>
    </w:p>
    <w:p w:rsidR="00502D9B" w:rsidRDefault="00D40229">
      <w:pPr>
        <w:pStyle w:val="a3"/>
        <w:spacing w:line="278" w:lineRule="auto"/>
        <w:ind w:right="570"/>
      </w:pPr>
      <w:r>
        <w:lastRenderedPageBreak/>
        <w:t>образование сложных существительных путём соединения основ существительных (football);</w:t>
      </w:r>
    </w:p>
    <w:p w:rsidR="00502D9B" w:rsidRDefault="00D40229">
      <w:pPr>
        <w:pStyle w:val="a3"/>
        <w:spacing w:line="276" w:lineRule="auto"/>
        <w:ind w:right="569"/>
      </w:pPr>
      <w:r>
        <w:t>образование сложных существительных путём соединения основы прилагательного с основой существительного (blackboard);</w:t>
      </w:r>
    </w:p>
    <w:p w:rsidR="00502D9B" w:rsidRDefault="00D40229">
      <w:pPr>
        <w:pStyle w:val="a3"/>
        <w:spacing w:line="278" w:lineRule="auto"/>
        <w:ind w:right="574"/>
      </w:pPr>
      <w:r>
        <w:t>образование сложных существительных путём соединения основ существительных с предлогом (father-in-law);</w:t>
      </w:r>
    </w:p>
    <w:p w:rsidR="00502D9B" w:rsidRDefault="00D40229">
      <w:pPr>
        <w:pStyle w:val="a3"/>
        <w:spacing w:line="276" w:lineRule="auto"/>
        <w:ind w:right="562"/>
      </w:pPr>
      <w:r>
        <w:t>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w:t>
      </w:r>
    </w:p>
    <w:p w:rsidR="00502D9B" w:rsidRDefault="00D40229">
      <w:pPr>
        <w:pStyle w:val="a3"/>
        <w:spacing w:line="276" w:lineRule="auto"/>
        <w:ind w:right="578"/>
      </w:pPr>
      <w:r>
        <w:t xml:space="preserve">образование сложных прилагательных путём соединения наречия с основой </w:t>
      </w:r>
      <w:r>
        <w:rPr>
          <w:spacing w:val="-2"/>
        </w:rPr>
        <w:t>причасти</w:t>
      </w:r>
    </w:p>
    <w:p w:rsidR="00502D9B" w:rsidRDefault="00D40229">
      <w:pPr>
        <w:pStyle w:val="a3"/>
        <w:ind w:left="1700" w:firstLine="0"/>
        <w:jc w:val="left"/>
      </w:pPr>
      <w:r>
        <w:rPr>
          <w:spacing w:val="-2"/>
        </w:rPr>
        <w:t>яII(well-behaved);</w:t>
      </w:r>
    </w:p>
    <w:p w:rsidR="00502D9B" w:rsidRDefault="00D40229">
      <w:pPr>
        <w:pStyle w:val="a3"/>
        <w:tabs>
          <w:tab w:val="left" w:pos="3584"/>
          <w:tab w:val="left" w:pos="5066"/>
          <w:tab w:val="left" w:pos="7409"/>
          <w:tab w:val="left" w:pos="8536"/>
          <w:tab w:val="left" w:pos="10328"/>
        </w:tabs>
        <w:spacing w:before="24" w:line="278" w:lineRule="auto"/>
        <w:ind w:right="569"/>
        <w:jc w:val="left"/>
      </w:pPr>
      <w:r>
        <w:rPr>
          <w:spacing w:val="-2"/>
        </w:rPr>
        <w:t>образование</w:t>
      </w:r>
      <w:r>
        <w:tab/>
      </w:r>
      <w:r>
        <w:rPr>
          <w:spacing w:val="-2"/>
        </w:rPr>
        <w:t>сложных</w:t>
      </w:r>
      <w:r>
        <w:tab/>
      </w:r>
      <w:r>
        <w:rPr>
          <w:spacing w:val="-2"/>
        </w:rPr>
        <w:t>прилагательных</w:t>
      </w:r>
      <w:r>
        <w:tab/>
      </w:r>
      <w:r>
        <w:rPr>
          <w:spacing w:val="-2"/>
        </w:rPr>
        <w:t>путём</w:t>
      </w:r>
      <w:r>
        <w:tab/>
      </w:r>
      <w:r>
        <w:rPr>
          <w:spacing w:val="-2"/>
        </w:rPr>
        <w:t>соединения</w:t>
      </w:r>
      <w:r>
        <w:tab/>
      </w:r>
      <w:r>
        <w:rPr>
          <w:spacing w:val="-2"/>
        </w:rPr>
        <w:t xml:space="preserve">основы </w:t>
      </w:r>
      <w:r>
        <w:t>прилагательного с основой причастия I (nice-looking);</w:t>
      </w:r>
    </w:p>
    <w:p w:rsidR="00502D9B" w:rsidRDefault="00D40229">
      <w:pPr>
        <w:pStyle w:val="a3"/>
        <w:spacing w:line="319" w:lineRule="exact"/>
        <w:ind w:left="1700" w:firstLine="0"/>
        <w:jc w:val="left"/>
      </w:pPr>
      <w:r>
        <w:rPr>
          <w:spacing w:val="-2"/>
        </w:rPr>
        <w:t>конверсия:</w:t>
      </w:r>
    </w:p>
    <w:p w:rsidR="00502D9B" w:rsidRDefault="00D40229">
      <w:pPr>
        <w:pStyle w:val="a3"/>
        <w:tabs>
          <w:tab w:val="left" w:pos="6505"/>
          <w:tab w:val="left" w:pos="6971"/>
          <w:tab w:val="left" w:pos="10147"/>
        </w:tabs>
        <w:spacing w:before="45" w:line="276" w:lineRule="auto"/>
        <w:ind w:right="571"/>
        <w:jc w:val="left"/>
      </w:pPr>
      <w:r>
        <w:t>образование имён существительных</w:t>
      </w:r>
      <w:r>
        <w:tab/>
      </w:r>
      <w:r>
        <w:rPr>
          <w:spacing w:val="-6"/>
        </w:rPr>
        <w:t>от</w:t>
      </w:r>
      <w:r>
        <w:tab/>
      </w:r>
      <w:r>
        <w:rPr>
          <w:spacing w:val="-2"/>
        </w:rPr>
        <w:t>неопределённойформы</w:t>
      </w:r>
      <w:r>
        <w:tab/>
      </w:r>
      <w:r>
        <w:rPr>
          <w:spacing w:val="-2"/>
        </w:rPr>
        <w:t xml:space="preserve">глаголов </w:t>
      </w:r>
      <w:r>
        <w:t>(torun –arun);</w:t>
      </w:r>
    </w:p>
    <w:p w:rsidR="00502D9B" w:rsidRDefault="00D40229">
      <w:pPr>
        <w:pStyle w:val="a3"/>
        <w:tabs>
          <w:tab w:val="left" w:pos="3675"/>
          <w:tab w:val="left" w:pos="4777"/>
          <w:tab w:val="left" w:pos="7403"/>
          <w:tab w:val="left" w:pos="8162"/>
          <w:tab w:val="left" w:pos="9261"/>
        </w:tabs>
        <w:spacing w:line="278" w:lineRule="auto"/>
        <w:ind w:right="571"/>
        <w:jc w:val="left"/>
      </w:pPr>
      <w:r>
        <w:rPr>
          <w:spacing w:val="-2"/>
        </w:rPr>
        <w:t>образование</w:t>
      </w:r>
      <w:r>
        <w:tab/>
      </w:r>
      <w:r>
        <w:rPr>
          <w:spacing w:val="-4"/>
        </w:rPr>
        <w:t>имён</w:t>
      </w:r>
      <w:r>
        <w:tab/>
      </w:r>
      <w:r>
        <w:rPr>
          <w:spacing w:val="-2"/>
        </w:rPr>
        <w:t>существительных</w:t>
      </w:r>
      <w:r>
        <w:tab/>
      </w:r>
      <w:r>
        <w:rPr>
          <w:spacing w:val="-6"/>
        </w:rPr>
        <w:t>от</w:t>
      </w:r>
      <w:r>
        <w:tab/>
      </w:r>
      <w:r>
        <w:rPr>
          <w:spacing w:val="-4"/>
        </w:rPr>
        <w:t>имён</w:t>
      </w:r>
      <w:r>
        <w:tab/>
      </w:r>
      <w:r>
        <w:rPr>
          <w:spacing w:val="-2"/>
        </w:rPr>
        <w:t xml:space="preserve">прилагательных </w:t>
      </w:r>
      <w:r>
        <w:t>(richpeople–the rich);</w:t>
      </w:r>
    </w:p>
    <w:p w:rsidR="00502D9B" w:rsidRDefault="00D40229">
      <w:pPr>
        <w:pStyle w:val="a3"/>
        <w:spacing w:line="278" w:lineRule="auto"/>
        <w:ind w:left="1700" w:firstLine="0"/>
        <w:jc w:val="left"/>
      </w:pPr>
      <w:r>
        <w:t xml:space="preserve">образованиеглаголовотимёнсуществительных(ahand–tohand); </w:t>
      </w:r>
      <w:r>
        <w:rPr>
          <w:spacing w:val="-2"/>
        </w:rPr>
        <w:t>образованиеглаголовотимёнприлагательных(cool–tocool).</w:t>
      </w:r>
    </w:p>
    <w:p w:rsidR="00502D9B" w:rsidRDefault="00D40229">
      <w:pPr>
        <w:pStyle w:val="a3"/>
        <w:spacing w:line="317" w:lineRule="exact"/>
        <w:ind w:left="1700" w:firstLine="0"/>
        <w:jc w:val="left"/>
      </w:pPr>
      <w:r>
        <w:rPr>
          <w:spacing w:val="-2"/>
        </w:rPr>
        <w:t>Именаприлагательныена-edи-ing(excited–exciting).</w:t>
      </w:r>
    </w:p>
    <w:p w:rsidR="00502D9B" w:rsidRDefault="00D40229">
      <w:pPr>
        <w:pStyle w:val="a3"/>
        <w:spacing w:before="39" w:line="276" w:lineRule="auto"/>
        <w:ind w:right="564"/>
      </w:pPr>
      <w:r>
        <w:t xml:space="preserve">Многозначные лексические единицы. Синонимы. Антонимы. Интернациональные слова. Наиболее частотные фразовые глаголы. Сокращения и </w:t>
      </w:r>
      <w:r>
        <w:rPr>
          <w:spacing w:val="-2"/>
        </w:rPr>
        <w:t>аббревиатуры.</w:t>
      </w:r>
    </w:p>
    <w:p w:rsidR="00502D9B" w:rsidRDefault="00D40229">
      <w:pPr>
        <w:pStyle w:val="a3"/>
        <w:spacing w:before="3" w:line="276" w:lineRule="auto"/>
        <w:ind w:right="571"/>
      </w:pPr>
      <w:r>
        <w:t>Различные средства связи для обеспечения целостности и логичности устного/письменного высказывания.</w:t>
      </w:r>
    </w:p>
    <w:p w:rsidR="00502D9B" w:rsidRDefault="00D40229">
      <w:pPr>
        <w:pStyle w:val="a3"/>
        <w:spacing w:before="1"/>
        <w:ind w:left="1700" w:firstLine="0"/>
        <w:jc w:val="left"/>
      </w:pPr>
      <w:r>
        <w:rPr>
          <w:spacing w:val="-2"/>
        </w:rPr>
        <w:t>Грамматическаясторонаречи.</w:t>
      </w:r>
    </w:p>
    <w:p w:rsidR="00502D9B" w:rsidRDefault="00D40229">
      <w:pPr>
        <w:pStyle w:val="a3"/>
        <w:tabs>
          <w:tab w:val="left" w:pos="11043"/>
        </w:tabs>
        <w:spacing w:before="45" w:line="276" w:lineRule="auto"/>
        <w:ind w:right="573"/>
      </w:pPr>
      <w:r>
        <w:rPr>
          <w:spacing w:val="-2"/>
        </w:rPr>
        <w:t>Распознаваниевзвучащемиписьменномтекстеиупотреблениевустной</w:t>
      </w:r>
      <w:r>
        <w:tab/>
      </w:r>
      <w:r>
        <w:rPr>
          <w:spacing w:val="-10"/>
        </w:rPr>
        <w:t xml:space="preserve">и </w:t>
      </w:r>
      <w:r>
        <w:t>письменной речи изученных морфологических форм и синтаксических конструкций английского языка.</w:t>
      </w:r>
    </w:p>
    <w:p w:rsidR="00502D9B" w:rsidRDefault="00D40229">
      <w:pPr>
        <w:pStyle w:val="a3"/>
        <w:spacing w:before="3" w:line="276" w:lineRule="auto"/>
        <w:ind w:right="569"/>
      </w:pPr>
      <w: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502D9B" w:rsidRDefault="00D40229">
      <w:pPr>
        <w:pStyle w:val="a3"/>
        <w:spacing w:line="276" w:lineRule="auto"/>
        <w:ind w:right="571"/>
      </w:pPr>
      <w:r>
        <w:t>Нераспространённыеираспространённыепростыепредложения, втомчислес несколькими обстоятельствами, следующими в определённом порядке (We moved to a new house last year.).</w:t>
      </w:r>
    </w:p>
    <w:p w:rsidR="00502D9B" w:rsidRDefault="00D40229">
      <w:pPr>
        <w:pStyle w:val="a3"/>
        <w:spacing w:before="1"/>
        <w:ind w:left="1700" w:firstLine="0"/>
        <w:jc w:val="left"/>
      </w:pPr>
      <w:r>
        <w:t>Предложениясначальным</w:t>
      </w:r>
      <w:r>
        <w:rPr>
          <w:spacing w:val="-5"/>
        </w:rPr>
        <w:t>It.</w:t>
      </w:r>
    </w:p>
    <w:p w:rsidR="00502D9B" w:rsidRDefault="00D40229">
      <w:pPr>
        <w:pStyle w:val="a3"/>
        <w:spacing w:before="47"/>
        <w:ind w:left="1700" w:firstLine="0"/>
        <w:jc w:val="left"/>
      </w:pPr>
      <w:r>
        <w:rPr>
          <w:spacing w:val="-2"/>
        </w:rPr>
        <w:t>ПредложениясначальнымThere+tobe.</w:t>
      </w:r>
    </w:p>
    <w:p w:rsidR="00502D9B" w:rsidRDefault="00D40229">
      <w:pPr>
        <w:pStyle w:val="a3"/>
        <w:spacing w:before="48"/>
        <w:ind w:left="1700" w:firstLine="0"/>
        <w:jc w:val="left"/>
      </w:pPr>
      <w:r>
        <w:rPr>
          <w:spacing w:val="-2"/>
        </w:rPr>
        <w:t>Предложениясглагольнымиконструкциями,содержащимиглаголы-связкиto</w:t>
      </w:r>
    </w:p>
    <w:p w:rsidR="00502D9B" w:rsidRDefault="00502D9B">
      <w:pPr>
        <w:pStyle w:val="a3"/>
        <w:jc w:val="left"/>
        <w:sectPr w:rsidR="00502D9B">
          <w:pgSz w:w="11920" w:h="16860"/>
          <w:pgMar w:top="820" w:right="0" w:bottom="280" w:left="141" w:header="571" w:footer="0" w:gutter="0"/>
          <w:cols w:space="720"/>
        </w:sectPr>
      </w:pPr>
    </w:p>
    <w:p w:rsidR="00502D9B" w:rsidRPr="00D40229" w:rsidRDefault="00D40229">
      <w:pPr>
        <w:pStyle w:val="a3"/>
        <w:spacing w:line="311" w:lineRule="exact"/>
        <w:ind w:firstLine="0"/>
        <w:jc w:val="left"/>
        <w:rPr>
          <w:lang w:val="en-US"/>
        </w:rPr>
      </w:pPr>
      <w:r w:rsidRPr="00D40229">
        <w:rPr>
          <w:lang w:val="en-US"/>
        </w:rPr>
        <w:lastRenderedPageBreak/>
        <w:t>be,tolook,toseem,tofeel(Helooks/seems/feels</w:t>
      </w:r>
      <w:r w:rsidRPr="00D40229">
        <w:rPr>
          <w:spacing w:val="-2"/>
          <w:lang w:val="en-US"/>
        </w:rPr>
        <w:t>happy.).</w:t>
      </w:r>
    </w:p>
    <w:p w:rsidR="00502D9B" w:rsidRPr="00D40229" w:rsidRDefault="00D40229">
      <w:pPr>
        <w:pStyle w:val="a3"/>
        <w:spacing w:before="50" w:line="276" w:lineRule="auto"/>
        <w:ind w:right="561"/>
        <w:jc w:val="left"/>
        <w:rPr>
          <w:lang w:val="en-US"/>
        </w:rPr>
      </w:pPr>
      <w:r>
        <w:t>Предложения</w:t>
      </w:r>
      <w:r w:rsidRPr="00D40229">
        <w:rPr>
          <w:lang w:val="en-US"/>
        </w:rPr>
        <w:t>c</w:t>
      </w:r>
      <w:r>
        <w:t>осложнымдополнением</w:t>
      </w:r>
      <w:r w:rsidRPr="00D40229">
        <w:rPr>
          <w:lang w:val="en-US"/>
        </w:rPr>
        <w:t>–Complex Object (I want you to helpme. I saw her cross/crossing the road. I want to have my hair cut.).</w:t>
      </w:r>
    </w:p>
    <w:p w:rsidR="00502D9B" w:rsidRDefault="00D40229">
      <w:pPr>
        <w:pStyle w:val="a3"/>
        <w:spacing w:before="1" w:line="276" w:lineRule="auto"/>
        <w:ind w:left="1700" w:firstLine="0"/>
        <w:jc w:val="left"/>
      </w:pPr>
      <w:r>
        <w:t>Сложносочинённыепредложенияссочинительнымисоюзамиand,but,or.Сложноподчинённые предложения ссоюзами исоюзнымисловами because, if,</w:t>
      </w:r>
    </w:p>
    <w:p w:rsidR="00502D9B" w:rsidRPr="000118A6" w:rsidRDefault="00D40229">
      <w:pPr>
        <w:pStyle w:val="a3"/>
        <w:spacing w:line="321" w:lineRule="exact"/>
        <w:ind w:firstLine="0"/>
        <w:jc w:val="left"/>
        <w:rPr>
          <w:lang w:val="en-US"/>
        </w:rPr>
      </w:pPr>
      <w:r w:rsidRPr="000118A6">
        <w:rPr>
          <w:lang w:val="en-US"/>
        </w:rPr>
        <w:t>when,where,what,why,</w:t>
      </w:r>
      <w:r w:rsidRPr="000118A6">
        <w:rPr>
          <w:spacing w:val="-4"/>
          <w:lang w:val="en-US"/>
        </w:rPr>
        <w:t>how.</w:t>
      </w:r>
    </w:p>
    <w:p w:rsidR="00502D9B" w:rsidRDefault="00D40229">
      <w:pPr>
        <w:pStyle w:val="a3"/>
        <w:tabs>
          <w:tab w:val="left" w:pos="11069"/>
        </w:tabs>
        <w:spacing w:before="48" w:line="278" w:lineRule="auto"/>
        <w:ind w:right="574"/>
        <w:jc w:val="left"/>
      </w:pPr>
      <w:r>
        <w:rPr>
          <w:spacing w:val="-2"/>
        </w:rPr>
        <w:t>Сложноподчинённыепредложениясопределительнымипридаточными</w:t>
      </w:r>
      <w:r>
        <w:tab/>
      </w:r>
      <w:r>
        <w:rPr>
          <w:spacing w:val="-10"/>
        </w:rPr>
        <w:t xml:space="preserve">с </w:t>
      </w:r>
      <w:r>
        <w:t>союзными словами who, which, that.</w:t>
      </w:r>
    </w:p>
    <w:p w:rsidR="00502D9B" w:rsidRDefault="00D40229">
      <w:pPr>
        <w:pStyle w:val="a3"/>
        <w:spacing w:line="273" w:lineRule="auto"/>
        <w:ind w:right="561"/>
        <w:jc w:val="left"/>
      </w:pPr>
      <w:r>
        <w:t>Сложноподчинённыепредложенияссоюзнымисловамиwhoever,whatever, however, whenever.</w:t>
      </w:r>
    </w:p>
    <w:p w:rsidR="00502D9B" w:rsidRDefault="00D40229">
      <w:pPr>
        <w:pStyle w:val="a3"/>
        <w:spacing w:line="276" w:lineRule="auto"/>
        <w:ind w:right="561"/>
        <w:jc w:val="left"/>
      </w:pPr>
      <w:r>
        <w:t>Условные предложения с глаголами в изъявительном наклонении (Conditional 0, Conditional I) и с глаголами в сослагательном наклонении (Conditional II).</w:t>
      </w:r>
    </w:p>
    <w:p w:rsidR="00502D9B" w:rsidRPr="00D40229" w:rsidRDefault="00D40229">
      <w:pPr>
        <w:pStyle w:val="a3"/>
        <w:spacing w:before="4" w:line="276" w:lineRule="auto"/>
        <w:ind w:right="554"/>
        <w:rPr>
          <w:lang w:val="en-US"/>
        </w:rPr>
      </w:pPr>
      <w:r>
        <w:t>Всетипывопросительныхпредложений</w:t>
      </w:r>
      <w:r w:rsidRPr="00D40229">
        <w:rPr>
          <w:lang w:val="en-US"/>
        </w:rPr>
        <w:t xml:space="preserve"> (</w:t>
      </w:r>
      <w:r>
        <w:t>общий</w:t>
      </w:r>
      <w:r w:rsidRPr="00D40229">
        <w:rPr>
          <w:lang w:val="en-US"/>
        </w:rPr>
        <w:t xml:space="preserve">, </w:t>
      </w:r>
      <w:r>
        <w:t>специальный</w:t>
      </w:r>
      <w:r w:rsidRPr="00D40229">
        <w:rPr>
          <w:lang w:val="en-US"/>
        </w:rPr>
        <w:t xml:space="preserve">, </w:t>
      </w:r>
      <w:r>
        <w:t>альтернативный</w:t>
      </w:r>
      <w:r w:rsidRPr="00D40229">
        <w:rPr>
          <w:lang w:val="en-US"/>
        </w:rPr>
        <w:t xml:space="preserve">, </w:t>
      </w:r>
      <w:r>
        <w:t>разделительныйвопросыв</w:t>
      </w:r>
      <w:r w:rsidRPr="00D40229">
        <w:rPr>
          <w:lang w:val="en-US"/>
        </w:rPr>
        <w:t xml:space="preserve"> Present/Past/Future Simple Tense, Present/Past Continuous Tense, Present/Past Perfect Tense, Present Perfect Continuous </w:t>
      </w:r>
      <w:r w:rsidRPr="00D40229">
        <w:rPr>
          <w:spacing w:val="-2"/>
          <w:lang w:val="en-US"/>
        </w:rPr>
        <w:t>Tense).</w:t>
      </w:r>
    </w:p>
    <w:p w:rsidR="00502D9B" w:rsidRDefault="00D40229">
      <w:pPr>
        <w:pStyle w:val="a3"/>
        <w:tabs>
          <w:tab w:val="left" w:pos="5680"/>
          <w:tab w:val="left" w:pos="7792"/>
        </w:tabs>
        <w:spacing w:line="276" w:lineRule="auto"/>
        <w:ind w:right="563"/>
      </w:pPr>
      <w:r>
        <w:rPr>
          <w:spacing w:val="-2"/>
        </w:rPr>
        <w:t>Повествовательные,</w:t>
      </w:r>
      <w:r>
        <w:tab/>
      </w:r>
      <w:r>
        <w:rPr>
          <w:spacing w:val="-2"/>
        </w:rPr>
        <w:t>вопросительныеипобудительныепредложения вкосвеннойречивнастоящемипрошедшемвремени,</w:t>
      </w:r>
      <w:r>
        <w:tab/>
      </w:r>
      <w:r>
        <w:rPr>
          <w:spacing w:val="-2"/>
        </w:rPr>
        <w:t xml:space="preserve">согласованиевремёнврамках </w:t>
      </w:r>
      <w:r>
        <w:t>сложного предложения.</w:t>
      </w:r>
    </w:p>
    <w:p w:rsidR="00502D9B" w:rsidRPr="00D40229" w:rsidRDefault="00D40229">
      <w:pPr>
        <w:pStyle w:val="a3"/>
        <w:spacing w:line="276" w:lineRule="auto"/>
        <w:ind w:left="1700" w:right="569" w:firstLine="0"/>
        <w:rPr>
          <w:lang w:val="en-US"/>
        </w:rPr>
      </w:pPr>
      <w:r>
        <w:t>Модальные глаголы в косвенной речи в настоящем и прошедшем времени. Предложениясконструкциями</w:t>
      </w:r>
      <w:r w:rsidRPr="00D40229">
        <w:rPr>
          <w:lang w:val="en-US"/>
        </w:rPr>
        <w:t xml:space="preserve"> as…as, notso…as, both…and…, either…or,</w:t>
      </w:r>
    </w:p>
    <w:p w:rsidR="00502D9B" w:rsidRPr="00D40229" w:rsidRDefault="00D40229">
      <w:pPr>
        <w:pStyle w:val="a3"/>
        <w:spacing w:before="1"/>
        <w:ind w:firstLine="0"/>
        <w:jc w:val="left"/>
        <w:rPr>
          <w:lang w:val="en-US"/>
        </w:rPr>
      </w:pPr>
      <w:r w:rsidRPr="00D40229">
        <w:rPr>
          <w:spacing w:val="-2"/>
          <w:lang w:val="en-US"/>
        </w:rPr>
        <w:t>neither…nor.</w:t>
      </w:r>
    </w:p>
    <w:p w:rsidR="00502D9B" w:rsidRPr="00D40229" w:rsidRDefault="00D40229">
      <w:pPr>
        <w:pStyle w:val="a3"/>
        <w:spacing w:before="45"/>
        <w:ind w:left="1700" w:firstLine="0"/>
        <w:jc w:val="left"/>
        <w:rPr>
          <w:lang w:val="en-US"/>
        </w:rPr>
      </w:pPr>
      <w:r>
        <w:rPr>
          <w:spacing w:val="-2"/>
        </w:rPr>
        <w:t>Предложенияс</w:t>
      </w:r>
      <w:r w:rsidRPr="00D40229">
        <w:rPr>
          <w:spacing w:val="-2"/>
          <w:lang w:val="en-US"/>
        </w:rPr>
        <w:t>Iwish…</w:t>
      </w:r>
    </w:p>
    <w:p w:rsidR="00502D9B" w:rsidRPr="00D40229" w:rsidRDefault="00D40229">
      <w:pPr>
        <w:pStyle w:val="a3"/>
        <w:spacing w:before="48"/>
        <w:ind w:left="1700" w:firstLine="0"/>
        <w:jc w:val="left"/>
        <w:rPr>
          <w:lang w:val="en-US"/>
        </w:rPr>
      </w:pPr>
      <w:r>
        <w:rPr>
          <w:spacing w:val="-2"/>
        </w:rPr>
        <w:t>Конструкциисглаголамина</w:t>
      </w:r>
      <w:r w:rsidRPr="00D40229">
        <w:rPr>
          <w:spacing w:val="-2"/>
          <w:lang w:val="en-US"/>
        </w:rPr>
        <w:t>-ing:tolove/hatedoingsmth.</w:t>
      </w:r>
    </w:p>
    <w:p w:rsidR="00502D9B" w:rsidRPr="00D40229" w:rsidRDefault="00D40229">
      <w:pPr>
        <w:pStyle w:val="a3"/>
        <w:spacing w:before="48" w:line="278" w:lineRule="auto"/>
        <w:jc w:val="left"/>
        <w:rPr>
          <w:lang w:val="en-US"/>
        </w:rPr>
      </w:pPr>
      <w:r>
        <w:t>Конструкции</w:t>
      </w:r>
      <w:r w:rsidRPr="00D40229">
        <w:rPr>
          <w:lang w:val="en-US"/>
        </w:rPr>
        <w:t>c</w:t>
      </w:r>
      <w:r>
        <w:t>глаголами</w:t>
      </w:r>
      <w:r w:rsidRPr="00D40229">
        <w:rPr>
          <w:lang w:val="en-US"/>
        </w:rPr>
        <w:t>tostop,toremember,toforget(</w:t>
      </w:r>
      <w:r>
        <w:t>разницавзначении</w:t>
      </w:r>
      <w:r w:rsidRPr="00D40229">
        <w:rPr>
          <w:lang w:val="en-US"/>
        </w:rPr>
        <w:t xml:space="preserve"> tostopdoingsmth </w:t>
      </w:r>
      <w:r>
        <w:t>и</w:t>
      </w:r>
      <w:r w:rsidRPr="00D40229">
        <w:rPr>
          <w:lang w:val="en-US"/>
        </w:rPr>
        <w:t>tostoptodosmth).</w:t>
      </w:r>
    </w:p>
    <w:p w:rsidR="00502D9B" w:rsidRPr="00D40229" w:rsidRDefault="00D40229">
      <w:pPr>
        <w:pStyle w:val="a3"/>
        <w:spacing w:line="278" w:lineRule="auto"/>
        <w:ind w:left="1700" w:right="2462" w:firstLine="0"/>
        <w:jc w:val="left"/>
        <w:rPr>
          <w:lang w:val="en-US"/>
        </w:rPr>
      </w:pPr>
      <w:r>
        <w:t>Конструкция</w:t>
      </w:r>
      <w:r w:rsidRPr="00D40229">
        <w:rPr>
          <w:lang w:val="en-US"/>
        </w:rPr>
        <w:t xml:space="preserve"> It takes me … to do smth. </w:t>
      </w:r>
      <w:r>
        <w:rPr>
          <w:spacing w:val="-2"/>
        </w:rPr>
        <w:t>Конструкция</w:t>
      </w:r>
      <w:r w:rsidRPr="00D40229">
        <w:rPr>
          <w:spacing w:val="-2"/>
          <w:lang w:val="en-US"/>
        </w:rPr>
        <w:t>usedto+</w:t>
      </w:r>
      <w:r>
        <w:rPr>
          <w:spacing w:val="-2"/>
        </w:rPr>
        <w:t>инфинитивглагола</w:t>
      </w:r>
      <w:r w:rsidRPr="00D40229">
        <w:rPr>
          <w:spacing w:val="-2"/>
          <w:lang w:val="en-US"/>
        </w:rPr>
        <w:t xml:space="preserve">. </w:t>
      </w:r>
      <w:r>
        <w:t>Конструкции</w:t>
      </w:r>
      <w:r w:rsidRPr="00D40229">
        <w:rPr>
          <w:lang w:val="en-US"/>
        </w:rPr>
        <w:t>be/getusedtosmth,be/getusedtodoingsmth.</w:t>
      </w:r>
    </w:p>
    <w:p w:rsidR="00502D9B" w:rsidRPr="00D40229" w:rsidRDefault="00D40229">
      <w:pPr>
        <w:pStyle w:val="a3"/>
        <w:spacing w:line="278" w:lineRule="auto"/>
        <w:ind w:right="554"/>
        <w:rPr>
          <w:lang w:val="en-US"/>
        </w:rPr>
      </w:pPr>
      <w:r>
        <w:t>Конструкции</w:t>
      </w:r>
      <w:r w:rsidRPr="00D40229">
        <w:rPr>
          <w:lang w:val="en-US"/>
        </w:rPr>
        <w:t xml:space="preserve">Iprefer, I’dprefer, I’dratherprefer, </w:t>
      </w:r>
      <w:r>
        <w:t>выражающиепредпочтение</w:t>
      </w:r>
      <w:r w:rsidRPr="00D40229">
        <w:rPr>
          <w:lang w:val="en-US"/>
        </w:rPr>
        <w:t xml:space="preserve">, </w:t>
      </w:r>
      <w:r>
        <w:t>атакжеконструкции</w:t>
      </w:r>
      <w:r w:rsidRPr="00D40229">
        <w:rPr>
          <w:lang w:val="en-US"/>
        </w:rPr>
        <w:t xml:space="preserve"> I’d rather, You’d better.</w:t>
      </w:r>
    </w:p>
    <w:p w:rsidR="00502D9B" w:rsidRDefault="00D40229">
      <w:pPr>
        <w:pStyle w:val="a3"/>
        <w:spacing w:line="276" w:lineRule="auto"/>
        <w:ind w:right="571"/>
      </w:pPr>
      <w:r>
        <w:t>Подлежащее, выраженноесобирательнымсуществительным(family, police), и его согласование со сказуемым.</w:t>
      </w:r>
    </w:p>
    <w:p w:rsidR="00502D9B" w:rsidRDefault="00D40229">
      <w:pPr>
        <w:pStyle w:val="a3"/>
        <w:spacing w:line="276" w:lineRule="auto"/>
        <w:ind w:right="572"/>
      </w:pPr>
      <w:r>
        <w:t>Глаголы (правильные и неправильные) в вид овременных формах действительного залога в изъявительном наклонении (Present/Past/Future Simple Tense, Present/Past Continuous Tense, Present/Past Perfect Tense, Present Perfect Continuous Tense, Future-in-the-Past Tense) и наиболее употребительных формах страдательного залога (Present/Past Simple Passive, Present Perfect Passive).</w:t>
      </w:r>
    </w:p>
    <w:p w:rsidR="00502D9B" w:rsidRPr="00D40229" w:rsidRDefault="00D40229">
      <w:pPr>
        <w:pStyle w:val="a3"/>
        <w:spacing w:line="276" w:lineRule="auto"/>
        <w:ind w:right="560"/>
        <w:rPr>
          <w:lang w:val="en-US"/>
        </w:rPr>
      </w:pPr>
      <w:r>
        <w:t>Конструкция</w:t>
      </w:r>
      <w:r w:rsidRPr="00D40229">
        <w:rPr>
          <w:lang w:val="en-US"/>
        </w:rPr>
        <w:t xml:space="preserve"> to be going to, </w:t>
      </w:r>
      <w:r>
        <w:t>формы</w:t>
      </w:r>
      <w:r w:rsidRPr="00D40229">
        <w:rPr>
          <w:lang w:val="en-US"/>
        </w:rPr>
        <w:t xml:space="preserve"> Future Simple Tense </w:t>
      </w:r>
      <w:r>
        <w:t>и</w:t>
      </w:r>
      <w:r w:rsidRPr="00D40229">
        <w:rPr>
          <w:lang w:val="en-US"/>
        </w:rPr>
        <w:t xml:space="preserve"> Present Continuous Tense </w:t>
      </w:r>
      <w:r>
        <w:t>длявыражениябудущегодействия</w:t>
      </w:r>
      <w:r w:rsidRPr="00D40229">
        <w:rPr>
          <w:lang w:val="en-US"/>
        </w:rPr>
        <w:t>.</w:t>
      </w:r>
    </w:p>
    <w:p w:rsidR="00502D9B" w:rsidRPr="00D40229" w:rsidRDefault="00D40229">
      <w:pPr>
        <w:pStyle w:val="a3"/>
        <w:ind w:left="1700" w:firstLine="0"/>
        <w:rPr>
          <w:lang w:val="en-US"/>
        </w:rPr>
      </w:pPr>
      <w:r>
        <w:rPr>
          <w:spacing w:val="-2"/>
        </w:rPr>
        <w:t>Модальныеглаголыиихэквиваленты</w:t>
      </w:r>
      <w:r w:rsidRPr="00D40229">
        <w:rPr>
          <w:spacing w:val="-2"/>
          <w:lang w:val="en-US"/>
        </w:rPr>
        <w:t>(can/beableto,could,must/haveto,</w:t>
      </w:r>
      <w:r w:rsidRPr="00D40229">
        <w:rPr>
          <w:spacing w:val="-4"/>
          <w:lang w:val="en-US"/>
        </w:rPr>
        <w:t>may,</w:t>
      </w:r>
    </w:p>
    <w:p w:rsidR="00502D9B" w:rsidRPr="00D40229" w:rsidRDefault="00502D9B">
      <w:pPr>
        <w:pStyle w:val="a3"/>
        <w:rPr>
          <w:lang w:val="en-US"/>
        </w:rPr>
        <w:sectPr w:rsidR="00502D9B" w:rsidRPr="00D40229">
          <w:pgSz w:w="11920" w:h="16860"/>
          <w:pgMar w:top="820" w:right="0" w:bottom="280" w:left="141" w:header="571" w:footer="0" w:gutter="0"/>
          <w:cols w:space="720"/>
        </w:sectPr>
      </w:pPr>
    </w:p>
    <w:p w:rsidR="00502D9B" w:rsidRPr="00D40229" w:rsidRDefault="00D40229">
      <w:pPr>
        <w:pStyle w:val="a3"/>
        <w:spacing w:line="311" w:lineRule="exact"/>
        <w:ind w:firstLine="0"/>
        <w:rPr>
          <w:lang w:val="en-US"/>
        </w:rPr>
      </w:pPr>
      <w:r w:rsidRPr="00D40229">
        <w:rPr>
          <w:lang w:val="en-US"/>
        </w:rPr>
        <w:lastRenderedPageBreak/>
        <w:t>might,should,shall,would,will,</w:t>
      </w:r>
      <w:r w:rsidRPr="00D40229">
        <w:rPr>
          <w:spacing w:val="-2"/>
          <w:lang w:val="en-US"/>
        </w:rPr>
        <w:t>need).</w:t>
      </w:r>
    </w:p>
    <w:p w:rsidR="00502D9B" w:rsidRPr="00D40229" w:rsidRDefault="00D40229">
      <w:pPr>
        <w:pStyle w:val="a3"/>
        <w:spacing w:before="50" w:line="276" w:lineRule="auto"/>
        <w:ind w:right="558"/>
        <w:rPr>
          <w:lang w:val="en-US"/>
        </w:rPr>
      </w:pPr>
      <w:r>
        <w:t>Неличныеформыглагола</w:t>
      </w:r>
      <w:r w:rsidRPr="00D40229">
        <w:rPr>
          <w:lang w:val="en-US"/>
        </w:rPr>
        <w:t>–</w:t>
      </w:r>
      <w:r>
        <w:t>инфинитив</w:t>
      </w:r>
      <w:r w:rsidRPr="00D40229">
        <w:rPr>
          <w:lang w:val="en-US"/>
        </w:rPr>
        <w:t xml:space="preserve">, </w:t>
      </w:r>
      <w:r>
        <w:t>герундий</w:t>
      </w:r>
      <w:r w:rsidRPr="00D40229">
        <w:rPr>
          <w:lang w:val="en-US"/>
        </w:rPr>
        <w:t xml:space="preserve">, </w:t>
      </w:r>
      <w:r>
        <w:t>причастие</w:t>
      </w:r>
      <w:r w:rsidRPr="00D40229">
        <w:rPr>
          <w:lang w:val="en-US"/>
        </w:rPr>
        <w:t xml:space="preserve">(ParticipleI </w:t>
      </w:r>
      <w:r>
        <w:t>и</w:t>
      </w:r>
      <w:r w:rsidRPr="00D40229">
        <w:rPr>
          <w:lang w:val="en-US"/>
        </w:rPr>
        <w:t xml:space="preserve"> Participle II), </w:t>
      </w:r>
      <w:r>
        <w:t>причастиявфункцииопределения</w:t>
      </w:r>
      <w:r w:rsidRPr="00D40229">
        <w:rPr>
          <w:lang w:val="en-US"/>
        </w:rPr>
        <w:t xml:space="preserve"> (Participle I – a playing child,Participle II – a written text).</w:t>
      </w:r>
    </w:p>
    <w:p w:rsidR="00502D9B" w:rsidRDefault="00D40229">
      <w:pPr>
        <w:pStyle w:val="a3"/>
        <w:spacing w:before="3"/>
        <w:ind w:left="1700" w:firstLine="0"/>
      </w:pPr>
      <w:r>
        <w:t>Определённый,</w:t>
      </w:r>
      <w:r>
        <w:rPr>
          <w:spacing w:val="-2"/>
        </w:rPr>
        <w:t>неопределённыйинулевойартикли.</w:t>
      </w:r>
    </w:p>
    <w:p w:rsidR="00502D9B" w:rsidRDefault="00D40229">
      <w:pPr>
        <w:pStyle w:val="a3"/>
        <w:spacing w:before="45" w:line="276" w:lineRule="auto"/>
        <w:ind w:right="577"/>
      </w:pPr>
      <w:r>
        <w:t>Имена существительные во множественном числе, образованных по правилу,и исключения.</w:t>
      </w:r>
    </w:p>
    <w:p w:rsidR="00502D9B" w:rsidRDefault="00D40229">
      <w:pPr>
        <w:pStyle w:val="a3"/>
        <w:spacing w:before="1" w:line="276" w:lineRule="auto"/>
        <w:ind w:right="571"/>
      </w:pPr>
      <w:r>
        <w:t>Неисчисляемые имена существительные, имеющие форму только множественного числа.</w:t>
      </w:r>
    </w:p>
    <w:p w:rsidR="00502D9B" w:rsidRDefault="00D40229">
      <w:pPr>
        <w:pStyle w:val="a3"/>
        <w:spacing w:line="321" w:lineRule="exact"/>
        <w:ind w:left="1700" w:firstLine="0"/>
        <w:jc w:val="left"/>
      </w:pPr>
      <w:r>
        <w:rPr>
          <w:spacing w:val="-2"/>
        </w:rPr>
        <w:t>Притяжательныйпадежимёнсуществительных.</w:t>
      </w:r>
    </w:p>
    <w:p w:rsidR="00502D9B" w:rsidRDefault="00D40229">
      <w:pPr>
        <w:pStyle w:val="a3"/>
        <w:tabs>
          <w:tab w:val="left" w:pos="8421"/>
          <w:tab w:val="left" w:pos="11041"/>
        </w:tabs>
        <w:spacing w:before="45" w:line="278" w:lineRule="auto"/>
        <w:ind w:right="576"/>
        <w:jc w:val="left"/>
      </w:pPr>
      <w:r>
        <w:rPr>
          <w:spacing w:val="-2"/>
        </w:rPr>
        <w:t>Именаприлагательныеинаречиявположительной,</w:t>
      </w:r>
      <w:r>
        <w:tab/>
      </w:r>
      <w:r>
        <w:rPr>
          <w:spacing w:val="-2"/>
        </w:rPr>
        <w:t>сравнительной</w:t>
      </w:r>
      <w:r>
        <w:tab/>
      </w:r>
      <w:r>
        <w:rPr>
          <w:spacing w:val="-10"/>
        </w:rPr>
        <w:t xml:space="preserve">и </w:t>
      </w:r>
      <w:r>
        <w:t>превосходной степенях, образованные по правилу, и исключения.</w:t>
      </w:r>
    </w:p>
    <w:p w:rsidR="00502D9B" w:rsidRDefault="00D40229">
      <w:pPr>
        <w:pStyle w:val="a3"/>
        <w:spacing w:line="278" w:lineRule="auto"/>
        <w:ind w:right="293"/>
        <w:jc w:val="left"/>
      </w:pPr>
      <w:r>
        <w:t>Порядок следования нескольких прилагательных (мнение – размер – возраст – цвет – происхождение).</w:t>
      </w:r>
    </w:p>
    <w:p w:rsidR="00502D9B" w:rsidRPr="00D40229" w:rsidRDefault="00D40229">
      <w:pPr>
        <w:pStyle w:val="a3"/>
        <w:spacing w:line="319" w:lineRule="exact"/>
        <w:ind w:left="1700" w:firstLine="0"/>
        <w:jc w:val="left"/>
        <w:rPr>
          <w:lang w:val="en-US"/>
        </w:rPr>
      </w:pPr>
      <w:r>
        <w:t>Слова</w:t>
      </w:r>
      <w:r w:rsidRPr="00D40229">
        <w:rPr>
          <w:lang w:val="en-US"/>
        </w:rPr>
        <w:t>,</w:t>
      </w:r>
      <w:r>
        <w:t>выражающиеколичество</w:t>
      </w:r>
      <w:r w:rsidRPr="00D40229">
        <w:rPr>
          <w:lang w:val="en-US"/>
        </w:rPr>
        <w:t>(many/much,little/alittle,few/afew,alot</w:t>
      </w:r>
      <w:r w:rsidRPr="00D40229">
        <w:rPr>
          <w:spacing w:val="-4"/>
          <w:lang w:val="en-US"/>
        </w:rPr>
        <w:t>of).</w:t>
      </w:r>
    </w:p>
    <w:p w:rsidR="00502D9B" w:rsidRDefault="00D40229">
      <w:pPr>
        <w:pStyle w:val="a3"/>
        <w:spacing w:before="41" w:line="276" w:lineRule="auto"/>
        <w:ind w:right="556"/>
      </w:pPr>
      <w: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w:t>
      </w:r>
      <w:r>
        <w:rPr>
          <w:spacing w:val="-2"/>
        </w:rPr>
        <w:t>другие).</w:t>
      </w:r>
    </w:p>
    <w:p w:rsidR="00502D9B" w:rsidRDefault="00D40229">
      <w:pPr>
        <w:pStyle w:val="a3"/>
        <w:spacing w:before="1"/>
        <w:ind w:left="1700" w:firstLine="0"/>
        <w:jc w:val="left"/>
      </w:pPr>
      <w:r>
        <w:rPr>
          <w:spacing w:val="-2"/>
        </w:rPr>
        <w:t>Количественныеипорядковыечислительные.</w:t>
      </w:r>
    </w:p>
    <w:p w:rsidR="00502D9B" w:rsidRDefault="00D40229">
      <w:pPr>
        <w:pStyle w:val="a3"/>
        <w:spacing w:before="50" w:line="276" w:lineRule="auto"/>
        <w:ind w:right="571"/>
        <w:jc w:val="left"/>
      </w:pPr>
      <w:r>
        <w:t>Предлоги места, времени, направления, предлоги, употребляемые с глаголами в страдательном залоге.</w:t>
      </w:r>
    </w:p>
    <w:p w:rsidR="00502D9B" w:rsidRDefault="00D40229">
      <w:pPr>
        <w:pStyle w:val="a3"/>
        <w:spacing w:line="321" w:lineRule="exact"/>
        <w:ind w:left="1700" w:firstLine="0"/>
        <w:jc w:val="left"/>
      </w:pPr>
      <w:r>
        <w:rPr>
          <w:spacing w:val="-2"/>
        </w:rPr>
        <w:t>Социокультурныезнанияиумения.</w:t>
      </w:r>
    </w:p>
    <w:p w:rsidR="00502D9B" w:rsidRDefault="00D40229">
      <w:pPr>
        <w:pStyle w:val="a3"/>
        <w:spacing w:before="50" w:line="276" w:lineRule="auto"/>
        <w:ind w:right="566"/>
      </w:pPr>
      <w:r>
        <w:t>Осуществление межличностного и межкультурного общения сиспользованием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w:t>
      </w:r>
    </w:p>
    <w:p w:rsidR="00502D9B" w:rsidRDefault="00D40229">
      <w:pPr>
        <w:pStyle w:val="a3"/>
        <w:spacing w:line="276" w:lineRule="auto"/>
        <w:ind w:right="558"/>
      </w:pPr>
      <w:r>
        <w:t xml:space="preserve">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 досуга, этикетные особенности общения, традиции в кулинарии и </w:t>
      </w:r>
      <w:r>
        <w:rPr>
          <w:spacing w:val="-2"/>
        </w:rPr>
        <w:t>другие.</w:t>
      </w:r>
    </w:p>
    <w:p w:rsidR="00502D9B" w:rsidRDefault="00D40229">
      <w:pPr>
        <w:pStyle w:val="a3"/>
        <w:spacing w:before="1" w:line="276" w:lineRule="auto"/>
        <w:ind w:right="578"/>
      </w:pPr>
      <w:r>
        <w:t>Владение основными сведениями о социокультурном портрете и культурном наследии страны/стран, говорящих на английском языке.</w:t>
      </w:r>
    </w:p>
    <w:p w:rsidR="00502D9B" w:rsidRDefault="00D40229">
      <w:pPr>
        <w:pStyle w:val="a3"/>
        <w:spacing w:line="276" w:lineRule="auto"/>
        <w:ind w:right="557"/>
      </w:pPr>
      <w:r>
        <w:t>Понимание речевых различий в ситуациях официального и неофициального общения в рамках тематического содержания речи и использование лексико- грамматических средств с их учётом.</w:t>
      </w:r>
    </w:p>
    <w:p w:rsidR="00502D9B" w:rsidRDefault="00D40229">
      <w:pPr>
        <w:pStyle w:val="a3"/>
        <w:spacing w:before="4"/>
        <w:ind w:left="1700" w:firstLine="0"/>
        <w:jc w:val="left"/>
      </w:pPr>
      <w:r>
        <w:rPr>
          <w:spacing w:val="-2"/>
        </w:rPr>
        <w:t>Развитиеуменияпредставлятьроднуюстрану/малуюродинуистрану/страны</w:t>
      </w:r>
    </w:p>
    <w:p w:rsidR="00502D9B" w:rsidRDefault="00502D9B">
      <w:pPr>
        <w:pStyle w:val="a3"/>
        <w:jc w:val="left"/>
        <w:sectPr w:rsidR="00502D9B">
          <w:pgSz w:w="11920" w:h="16860"/>
          <w:pgMar w:top="820" w:right="0" w:bottom="280" w:left="141" w:header="571" w:footer="0" w:gutter="0"/>
          <w:cols w:space="720"/>
        </w:sectPr>
      </w:pPr>
    </w:p>
    <w:p w:rsidR="00502D9B" w:rsidRDefault="00D40229">
      <w:pPr>
        <w:pStyle w:val="a3"/>
        <w:spacing w:line="276" w:lineRule="auto"/>
        <w:ind w:right="574" w:firstLine="0"/>
      </w:pPr>
      <w:r>
        <w:lastRenderedPageBreak/>
        <w:t>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502D9B" w:rsidRDefault="00D40229">
      <w:pPr>
        <w:pStyle w:val="a3"/>
        <w:ind w:left="1700" w:firstLine="0"/>
        <w:jc w:val="left"/>
      </w:pPr>
      <w:r>
        <w:rPr>
          <w:spacing w:val="-2"/>
        </w:rPr>
        <w:t>Компенсаторныеумения.</w:t>
      </w:r>
    </w:p>
    <w:p w:rsidR="00502D9B" w:rsidRDefault="00D40229">
      <w:pPr>
        <w:pStyle w:val="a3"/>
        <w:spacing w:before="35" w:line="276" w:lineRule="auto"/>
        <w:ind w:right="557"/>
      </w:pPr>
      <w:r>
        <w:t>Овладение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писание/перифраз/толкование, при чтении и аудировании – языковую и контекстуальную догадку.</w:t>
      </w:r>
    </w:p>
    <w:p w:rsidR="00502D9B" w:rsidRDefault="00D40229">
      <w:pPr>
        <w:pStyle w:val="a3"/>
        <w:spacing w:before="3" w:line="276" w:lineRule="auto"/>
        <w:ind w:right="566"/>
      </w:pPr>
      <w:r>
        <w:t>Развитие умения игнорировать информацию, не являющуюся необходимойдля понимания основного содержания, прочитанного/прослушанного текста или для нахождения в тексте запрашиваемой информации.</w:t>
      </w:r>
    </w:p>
    <w:p w:rsidR="00502D9B" w:rsidRDefault="00D40229">
      <w:pPr>
        <w:pStyle w:val="a3"/>
        <w:spacing w:before="1" w:line="278" w:lineRule="auto"/>
        <w:ind w:left="1700" w:right="6218" w:firstLine="0"/>
      </w:pPr>
      <w:r>
        <w:rPr>
          <w:spacing w:val="-2"/>
        </w:rPr>
        <w:t xml:space="preserve">Содержаниеобученияв11классе. </w:t>
      </w:r>
      <w:r>
        <w:t>Коммуникативные умения.</w:t>
      </w:r>
    </w:p>
    <w:p w:rsidR="00502D9B" w:rsidRDefault="00D40229">
      <w:pPr>
        <w:pStyle w:val="a3"/>
        <w:spacing w:line="276" w:lineRule="auto"/>
        <w:ind w:right="565"/>
      </w:pPr>
      <w:r>
        <w:t>Совершенствование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502D9B" w:rsidRDefault="00D40229">
      <w:pPr>
        <w:pStyle w:val="a3"/>
        <w:spacing w:line="276" w:lineRule="auto"/>
        <w:ind w:right="569"/>
      </w:pPr>
      <w:r>
        <w:t>Повседневнаяжизньсемьи. Межличностныеотношениявсемье, сдрузьями и знакомыми. Конфликтные ситуации, их предупреждение и разрешение.</w:t>
      </w:r>
    </w:p>
    <w:p w:rsidR="00502D9B" w:rsidRDefault="00D40229">
      <w:pPr>
        <w:pStyle w:val="a3"/>
        <w:ind w:left="1700" w:firstLine="0"/>
      </w:pPr>
      <w:r>
        <w:rPr>
          <w:spacing w:val="-2"/>
        </w:rPr>
        <w:t>Внешностьихарактеристикачеловека,литературногоперсонажа.</w:t>
      </w:r>
    </w:p>
    <w:p w:rsidR="00502D9B" w:rsidRDefault="00D40229">
      <w:pPr>
        <w:pStyle w:val="a3"/>
        <w:spacing w:before="42" w:line="278" w:lineRule="auto"/>
        <w:ind w:right="577"/>
      </w:pPr>
      <w:r>
        <w:t>Здоровый образ жизни и забота о здоровье: режим труда и отдыха, спорт, сбалансированное питание, посещение врача. Отказ от вредных привычек.</w:t>
      </w:r>
    </w:p>
    <w:p w:rsidR="00502D9B" w:rsidRDefault="00D40229">
      <w:pPr>
        <w:pStyle w:val="a3"/>
        <w:spacing w:line="276" w:lineRule="auto"/>
        <w:ind w:right="565"/>
      </w:pPr>
      <w:r>
        <w:t xml:space="preserve">Школьное образование, школьная жизнь. Переписка с зарубежными сверстниками. Взаимоотношения в школе. Проблемы и решения. Подготовка к выпускным экзаменам. Выбор профессии. Альтернативы в продолжении </w:t>
      </w:r>
      <w:r>
        <w:rPr>
          <w:spacing w:val="-2"/>
        </w:rPr>
        <w:t>образования.</w:t>
      </w:r>
    </w:p>
    <w:p w:rsidR="00502D9B" w:rsidRDefault="00D40229">
      <w:pPr>
        <w:pStyle w:val="a3"/>
        <w:spacing w:line="278" w:lineRule="auto"/>
        <w:ind w:right="573"/>
      </w:pPr>
      <w:r>
        <w:t>Место иностранного языка в повседневной жизни и профессиональной деятельности в современном мире.</w:t>
      </w:r>
    </w:p>
    <w:p w:rsidR="00502D9B" w:rsidRDefault="00D40229">
      <w:pPr>
        <w:pStyle w:val="a3"/>
        <w:spacing w:line="276" w:lineRule="auto"/>
        <w:ind w:right="570"/>
      </w:pPr>
      <w:r>
        <w:t xml:space="preserve">Молодёжь в современном обществе. Ценностные ориентиры. Участие молодёжи в жизни общества. Досуг молодёжи: увлечения и интересы. Любовь и </w:t>
      </w:r>
      <w:r>
        <w:rPr>
          <w:spacing w:val="-2"/>
        </w:rPr>
        <w:t>дружба.</w:t>
      </w:r>
    </w:p>
    <w:p w:rsidR="00502D9B" w:rsidRDefault="00D40229">
      <w:pPr>
        <w:pStyle w:val="a3"/>
        <w:spacing w:line="276" w:lineRule="auto"/>
        <w:ind w:right="567"/>
      </w:pPr>
      <w:r>
        <w:t>Роль спорта в современной жизни: виды спорта, экстремальный спорт, спортивные соревнования, Олимпийские игры.</w:t>
      </w:r>
    </w:p>
    <w:p w:rsidR="00502D9B" w:rsidRDefault="00D40229">
      <w:pPr>
        <w:pStyle w:val="a3"/>
        <w:spacing w:line="278" w:lineRule="auto"/>
        <w:ind w:right="576"/>
      </w:pPr>
      <w:r>
        <w:t xml:space="preserve">Туризм. Виды отдыха. Экотуризм. Путешествия по России и зарубежным </w:t>
      </w:r>
      <w:r>
        <w:rPr>
          <w:spacing w:val="-2"/>
        </w:rPr>
        <w:t>странам.</w:t>
      </w:r>
    </w:p>
    <w:p w:rsidR="00502D9B" w:rsidRDefault="00D40229">
      <w:pPr>
        <w:pStyle w:val="a3"/>
        <w:spacing w:line="276" w:lineRule="auto"/>
        <w:ind w:right="569"/>
      </w:pPr>
      <w:r>
        <w:t>Вселенная и человек. Природа. Проблемы экологии. Защита окружающей среды. Проживание в городской/сельской местности.</w:t>
      </w:r>
    </w:p>
    <w:p w:rsidR="00502D9B" w:rsidRDefault="00D40229">
      <w:pPr>
        <w:pStyle w:val="a3"/>
        <w:spacing w:line="276" w:lineRule="auto"/>
        <w:ind w:right="562"/>
      </w:pPr>
      <w:r>
        <w:t>Технический прогресс: перспективы и последствия. Современные средства информации и коммуникации (пресса, телевидение, Интернет, социальные сети и другие). Интернет-безопасность.</w:t>
      </w:r>
    </w:p>
    <w:p w:rsidR="00502D9B" w:rsidRDefault="00D40229">
      <w:pPr>
        <w:pStyle w:val="a3"/>
        <w:ind w:left="1700" w:firstLine="0"/>
      </w:pPr>
      <w:r>
        <w:rPr>
          <w:spacing w:val="-2"/>
        </w:rPr>
        <w:t>Роднаястранаистрана/страныизучаемогоязыка:географическоеположение,</w:t>
      </w:r>
    </w:p>
    <w:p w:rsidR="00502D9B" w:rsidRDefault="00502D9B">
      <w:pPr>
        <w:pStyle w:val="a3"/>
        <w:sectPr w:rsidR="00502D9B">
          <w:pgSz w:w="11920" w:h="16860"/>
          <w:pgMar w:top="820" w:right="0" w:bottom="280" w:left="141" w:header="571" w:footer="0" w:gutter="0"/>
          <w:cols w:space="720"/>
        </w:sectPr>
      </w:pPr>
    </w:p>
    <w:p w:rsidR="00502D9B" w:rsidRDefault="00D40229">
      <w:pPr>
        <w:pStyle w:val="a3"/>
        <w:spacing w:line="276" w:lineRule="auto"/>
        <w:ind w:right="564" w:firstLine="0"/>
      </w:pPr>
      <w:r>
        <w:lastRenderedPageBreak/>
        <w:t>столица, крупные города, регионы, система образования, достопримечательности, культурные особенности (национальные и популярные праздники, знаменательные даты, традиции, обычаи), страницы истории.</w:t>
      </w:r>
    </w:p>
    <w:p w:rsidR="00502D9B" w:rsidRDefault="00D40229">
      <w:pPr>
        <w:pStyle w:val="a3"/>
        <w:spacing w:line="276" w:lineRule="auto"/>
        <w:ind w:right="556"/>
      </w:pPr>
      <w:r>
        <w:t>Выдающиеся люди родной страны и страны/стран изучаемого языка: государственные деятели, учёные, писатели, поэты, художники, композиторы, путешественники, спортсмены, актёры и другие</w:t>
      </w:r>
    </w:p>
    <w:p w:rsidR="00502D9B" w:rsidRDefault="00D40229">
      <w:pPr>
        <w:pStyle w:val="a3"/>
        <w:ind w:left="1700" w:firstLine="0"/>
        <w:jc w:val="left"/>
      </w:pPr>
      <w:r>
        <w:rPr>
          <w:spacing w:val="-2"/>
        </w:rPr>
        <w:t>Говорение.</w:t>
      </w:r>
    </w:p>
    <w:p w:rsidR="00502D9B" w:rsidRDefault="00D40229">
      <w:pPr>
        <w:pStyle w:val="a3"/>
        <w:spacing w:before="37" w:line="276" w:lineRule="auto"/>
        <w:ind w:right="561"/>
      </w:pPr>
      <w:r>
        <w:t>Развитие коммуникативных умений диалогической речи, а именно умений вести разные виды диалога (диалог этикетного характера, диалог-побуждение к действию, диалог – расспрос, диалог-обмен мнениями, комбинированный диалог, включающий разные виды диалогов):</w:t>
      </w:r>
    </w:p>
    <w:p w:rsidR="00502D9B" w:rsidRDefault="00D40229">
      <w:pPr>
        <w:pStyle w:val="a3"/>
        <w:spacing w:line="276" w:lineRule="auto"/>
        <w:ind w:right="557"/>
      </w:pPr>
      <w:r>
        <w:t>диалог этикетного характера: начинать, поддерживать и заканчивать разговор, вежливо переспрашивать, вежливо выражать согласие/отказ, выражать благодарность, поздравлять с праздником, выражать пожелания и вежливо реагировать на поздравление;</w:t>
      </w:r>
    </w:p>
    <w:p w:rsidR="00502D9B" w:rsidRDefault="00D40229">
      <w:pPr>
        <w:pStyle w:val="a3"/>
        <w:spacing w:before="3" w:line="276" w:lineRule="auto"/>
        <w:ind w:right="563"/>
      </w:pPr>
      <w:r>
        <w:t xml:space="preserve">диалог-побуждение к действию: обращаться с просьбой, вежливо соглашаться/не соглашаться выполнить просьбу, давать совет и принимать/не принимать совет, приглашать собеседника к совместной деятельности, вежливо соглашаться/не соглашаться на предложение собеседника, объясняя причину своего </w:t>
      </w:r>
      <w:r>
        <w:rPr>
          <w:spacing w:val="-2"/>
        </w:rPr>
        <w:t>решения;</w:t>
      </w:r>
    </w:p>
    <w:p w:rsidR="00502D9B" w:rsidRDefault="00D40229">
      <w:pPr>
        <w:pStyle w:val="a3"/>
        <w:spacing w:line="276" w:lineRule="auto"/>
        <w:ind w:right="568"/>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спрашивающегона позицию отвечающего и наоборот, брать/давать интервью;</w:t>
      </w:r>
    </w:p>
    <w:p w:rsidR="00502D9B" w:rsidRDefault="00D40229">
      <w:pPr>
        <w:pStyle w:val="a3"/>
        <w:spacing w:line="276" w:lineRule="auto"/>
        <w:ind w:right="569"/>
      </w:pPr>
      <w:r>
        <w:t>диалог-обмен мнениями: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другие).</w:t>
      </w:r>
    </w:p>
    <w:p w:rsidR="00502D9B" w:rsidRDefault="00D40229">
      <w:pPr>
        <w:pStyle w:val="a3"/>
        <w:spacing w:before="1" w:line="276" w:lineRule="auto"/>
        <w:ind w:right="569"/>
      </w:pPr>
      <w:r>
        <w:t xml:space="preserve">Названные умения диалогической речи совершенствуются в стандартных ситуациях неофициального и официального общения в рамках тематического содержания речи 11 класса с опорой на речевые ситуации и/или иллюстрации, фотографии, таблицы, диаграммы с соблюдением норм речевого этикета, принятыхв стране/странах изучаемого языка, при необходимости уточняя и переспрашивая </w:t>
      </w:r>
      <w:r>
        <w:rPr>
          <w:spacing w:val="-2"/>
        </w:rPr>
        <w:t>собеседника.</w:t>
      </w:r>
    </w:p>
    <w:p w:rsidR="00502D9B" w:rsidRDefault="00D40229">
      <w:pPr>
        <w:pStyle w:val="a3"/>
        <w:spacing w:line="278" w:lineRule="auto"/>
        <w:ind w:left="1700" w:right="2950" w:firstLine="0"/>
      </w:pPr>
      <w:r>
        <w:rPr>
          <w:spacing w:val="-2"/>
        </w:rPr>
        <w:t xml:space="preserve">Объёмдиалога–до9репликсостороныкаждогособеседника. </w:t>
      </w:r>
      <w:r>
        <w:t>Развитиекоммуникативныхумениймонологическойречи:</w:t>
      </w:r>
    </w:p>
    <w:p w:rsidR="00502D9B" w:rsidRDefault="00D40229">
      <w:pPr>
        <w:pStyle w:val="a3"/>
        <w:spacing w:line="278" w:lineRule="auto"/>
        <w:ind w:right="570"/>
      </w:pPr>
      <w:r>
        <w:t>создание устных связных моно логических высказываний с использованием основных коммуникативных типов речи:</w:t>
      </w:r>
    </w:p>
    <w:p w:rsidR="00502D9B" w:rsidRDefault="00D40229">
      <w:pPr>
        <w:pStyle w:val="a3"/>
        <w:spacing w:line="276" w:lineRule="auto"/>
        <w:ind w:right="561"/>
      </w:pPr>
      <w:r>
        <w:t>описание (предмета, местности, внешности и одежды человека), характеристика (черты характера реального человека или литературногоперсонажа);</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8" w:lineRule="auto"/>
        <w:ind w:left="1700" w:right="5964" w:firstLine="0"/>
        <w:jc w:val="left"/>
      </w:pPr>
      <w:r>
        <w:rPr>
          <w:spacing w:val="-2"/>
        </w:rPr>
        <w:lastRenderedPageBreak/>
        <w:t>повествование/сообщение; рассуждение;</w:t>
      </w:r>
    </w:p>
    <w:p w:rsidR="00502D9B" w:rsidRDefault="00D40229">
      <w:pPr>
        <w:pStyle w:val="a3"/>
        <w:spacing w:line="276" w:lineRule="auto"/>
        <w:ind w:right="566"/>
      </w:pPr>
      <w:r>
        <w:t>пересказ основного содержания, прочитанного/прослушанного текста без опоры на ключевые слова, план с выражением своего отношения к событиям и фактам, изложенным в тексте;</w:t>
      </w:r>
    </w:p>
    <w:p w:rsidR="00502D9B" w:rsidRDefault="00D40229">
      <w:pPr>
        <w:pStyle w:val="a3"/>
        <w:spacing w:line="276" w:lineRule="auto"/>
        <w:ind w:right="571"/>
      </w:pPr>
      <w:r>
        <w:t xml:space="preserve">устное представление (презентация) результатов выполненной проектной </w:t>
      </w:r>
      <w:r>
        <w:rPr>
          <w:spacing w:val="-2"/>
        </w:rPr>
        <w:t>работы.</w:t>
      </w:r>
    </w:p>
    <w:p w:rsidR="00502D9B" w:rsidRDefault="00D40229">
      <w:pPr>
        <w:pStyle w:val="a3"/>
        <w:spacing w:line="276" w:lineRule="auto"/>
        <w:ind w:right="570"/>
      </w:pPr>
      <w:r>
        <w:t>Данные умения моно логической речи развиваются в рамках тематического содержания речи с опорой на ключевые слова, план и/или иллюстрации, фотографии, таблицы, диаграммы, графики и без опоры.</w:t>
      </w:r>
    </w:p>
    <w:p w:rsidR="00502D9B" w:rsidRDefault="00D40229">
      <w:pPr>
        <w:pStyle w:val="a3"/>
        <w:spacing w:line="276" w:lineRule="auto"/>
        <w:ind w:left="1700" w:right="2735" w:firstLine="0"/>
        <w:jc w:val="left"/>
      </w:pPr>
      <w:r>
        <w:rPr>
          <w:spacing w:val="-2"/>
        </w:rPr>
        <w:t>Объёммонологическоговысказывания–14–15фраз. Аудирование.</w:t>
      </w:r>
    </w:p>
    <w:p w:rsidR="00502D9B" w:rsidRDefault="00D40229">
      <w:pPr>
        <w:pStyle w:val="a3"/>
        <w:spacing w:line="276" w:lineRule="auto"/>
        <w:ind w:right="563"/>
      </w:pPr>
      <w:r>
        <w:t>Развитие коммуникативных умений аудирования: понимание на слух аутентичных текстов, содержащих отдельные неизученные языковые явления, с использованием языковой и контекстуальной догадки,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502D9B" w:rsidRDefault="00D40229">
      <w:pPr>
        <w:pStyle w:val="a3"/>
        <w:spacing w:line="276" w:lineRule="auto"/>
        <w:ind w:right="573"/>
      </w:pPr>
      <w: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502D9B" w:rsidRDefault="00D40229">
      <w:pPr>
        <w:pStyle w:val="a3"/>
        <w:spacing w:line="276" w:lineRule="auto"/>
        <w:ind w:right="567"/>
      </w:pPr>
      <w:r>
        <w:t>Аудирование с пониманием нужной/интересующей/запрашиваемой информации предполагает умение выделять данную информацию, представленнуюв эксплицитной (явной) форме, в воспринимаемом на слух тексте.</w:t>
      </w:r>
    </w:p>
    <w:p w:rsidR="00502D9B" w:rsidRDefault="00D40229">
      <w:pPr>
        <w:pStyle w:val="a3"/>
        <w:spacing w:line="276" w:lineRule="auto"/>
        <w:ind w:right="567"/>
      </w:pPr>
      <w:r>
        <w:t>Тексты для аудирования: диалог (беседа), интервью, высказывания собеседников в ситуациях повседневного общения, рассказ, сообщение информационного характера, объявление.</w:t>
      </w:r>
    </w:p>
    <w:p w:rsidR="00502D9B" w:rsidRDefault="00D40229">
      <w:pPr>
        <w:pStyle w:val="a3"/>
        <w:spacing w:line="278" w:lineRule="auto"/>
        <w:ind w:right="565"/>
      </w:pPr>
      <w:r>
        <w:t>Языковая сложность текстов для аудирования должна соответствовать пороговому уровню (В1 – пороговый уровень по общеевропейской шкале).</w:t>
      </w:r>
    </w:p>
    <w:p w:rsidR="00502D9B" w:rsidRDefault="00D40229">
      <w:pPr>
        <w:pStyle w:val="a3"/>
        <w:spacing w:line="276" w:lineRule="auto"/>
        <w:ind w:left="1700" w:right="2230" w:firstLine="0"/>
      </w:pPr>
      <w:r>
        <w:t>Времязвучаниятекста/текстовдляаудирования–до2, 5минуты. Смысловое чтение.</w:t>
      </w:r>
    </w:p>
    <w:p w:rsidR="00502D9B" w:rsidRDefault="00D40229">
      <w:pPr>
        <w:pStyle w:val="a3"/>
        <w:spacing w:line="276" w:lineRule="auto"/>
        <w:ind w:right="570"/>
      </w:pPr>
      <w:r>
        <w:t>Развитие умений читать про себя и понимать с использованием языковой и контекстуальной догадки аутентичные тексты разных жанров и стилей, содержащих отдельные неизученные языковые явления, с разной глубиной проникновения в их содержаниевзависимостиотпоставленнойкоммуникативнойзадачи: спониманием основного содержания, с пониманием нужной/интересующей/запрашиваемой информации, с полным пониманием содержания текста.</w:t>
      </w:r>
    </w:p>
    <w:p w:rsidR="00502D9B" w:rsidRDefault="00D40229">
      <w:pPr>
        <w:pStyle w:val="a3"/>
        <w:spacing w:line="278" w:lineRule="auto"/>
        <w:ind w:right="568"/>
      </w:pPr>
      <w:r>
        <w:t>Чтение с пониманием основного содержания текста предполагает умения: определятьтему/основнуюмысль, выделятьглавныефакты/события(опуская</w:t>
      </w:r>
    </w:p>
    <w:p w:rsidR="00502D9B" w:rsidRDefault="00502D9B">
      <w:pPr>
        <w:pStyle w:val="a3"/>
        <w:spacing w:line="278" w:lineRule="auto"/>
        <w:sectPr w:rsidR="00502D9B">
          <w:pgSz w:w="11920" w:h="16860"/>
          <w:pgMar w:top="820" w:right="0" w:bottom="280" w:left="141" w:header="571" w:footer="0" w:gutter="0"/>
          <w:cols w:space="720"/>
        </w:sectPr>
      </w:pPr>
    </w:p>
    <w:p w:rsidR="00502D9B" w:rsidRDefault="00D40229">
      <w:pPr>
        <w:pStyle w:val="a3"/>
        <w:spacing w:line="276" w:lineRule="auto"/>
        <w:ind w:right="565" w:firstLine="0"/>
      </w:pPr>
      <w:r>
        <w:lastRenderedPageBreak/>
        <w:t>второстепенные), понимать структурно-смысловые связи в тексте,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w:t>
      </w:r>
    </w:p>
    <w:p w:rsidR="00502D9B" w:rsidRDefault="00D40229">
      <w:pPr>
        <w:pStyle w:val="a3"/>
        <w:spacing w:line="276" w:lineRule="auto"/>
        <w:ind w:right="563"/>
      </w:pPr>
      <w:r>
        <w:t>Чтение с пониманием нужной/интересующей/запрашиваемой информации предполагает умение находить прочитанном тексте и понимать данную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502D9B" w:rsidRDefault="00D40229">
      <w:pPr>
        <w:pStyle w:val="a3"/>
        <w:spacing w:line="276" w:lineRule="auto"/>
        <w:ind w:right="560"/>
      </w:pPr>
      <w:r>
        <w:t>В ходе чтения с полным пониманием аутентичных текстов, содержащих отдельные неизученные языковые явления,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w:t>
      </w:r>
    </w:p>
    <w:p w:rsidR="00502D9B" w:rsidRDefault="00D40229">
      <w:pPr>
        <w:pStyle w:val="a3"/>
        <w:spacing w:line="278" w:lineRule="auto"/>
        <w:ind w:right="577"/>
      </w:pPr>
      <w:r>
        <w:t>Чтениенесплошныхтекстов(таблиц, диаграмм, графиковидругих)и понимание представленной в них информации.</w:t>
      </w:r>
    </w:p>
    <w:p w:rsidR="00502D9B" w:rsidRDefault="00D40229">
      <w:pPr>
        <w:pStyle w:val="a3"/>
        <w:spacing w:line="276" w:lineRule="auto"/>
        <w:ind w:right="558"/>
      </w:pPr>
      <w:r>
        <w:t>Текстыдлячтения: диалог(беседа),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w:t>
      </w:r>
    </w:p>
    <w:p w:rsidR="00502D9B" w:rsidRDefault="00D40229">
      <w:pPr>
        <w:pStyle w:val="a3"/>
        <w:spacing w:line="276" w:lineRule="auto"/>
        <w:ind w:right="565"/>
      </w:pPr>
      <w:r>
        <w:t>Языковая сложность текстов для чтения должна соответствовать пороговому уровню (В1 – пороговый уровень по общеевропейской шкале).</w:t>
      </w:r>
    </w:p>
    <w:p w:rsidR="00502D9B" w:rsidRDefault="00D40229">
      <w:pPr>
        <w:pStyle w:val="a3"/>
        <w:spacing w:line="276" w:lineRule="auto"/>
        <w:ind w:left="1700" w:right="3619" w:firstLine="0"/>
        <w:jc w:val="left"/>
      </w:pPr>
      <w:r>
        <w:rPr>
          <w:spacing w:val="-2"/>
        </w:rPr>
        <w:t xml:space="preserve">Объёмтекста/текстовдлячтения–до600–800слов. </w:t>
      </w:r>
      <w:r>
        <w:t>Письменная речь.</w:t>
      </w:r>
    </w:p>
    <w:p w:rsidR="00502D9B" w:rsidRDefault="00D40229">
      <w:pPr>
        <w:pStyle w:val="a3"/>
        <w:ind w:left="1700" w:firstLine="0"/>
        <w:jc w:val="left"/>
      </w:pPr>
      <w:r>
        <w:rPr>
          <w:spacing w:val="-2"/>
        </w:rPr>
        <w:t>Развитиеуменийписьменнойречи:</w:t>
      </w:r>
    </w:p>
    <w:p w:rsidR="00502D9B" w:rsidRDefault="00D40229">
      <w:pPr>
        <w:pStyle w:val="a3"/>
        <w:spacing w:before="31" w:line="278" w:lineRule="auto"/>
        <w:ind w:right="574"/>
      </w:pPr>
      <w:r>
        <w:t>заполнениеанкетиформуляроввсоответствииснормами, принятыми в стране/странах изучаемого языка;</w:t>
      </w:r>
    </w:p>
    <w:p w:rsidR="00502D9B" w:rsidRDefault="00D40229">
      <w:pPr>
        <w:pStyle w:val="a3"/>
        <w:spacing w:line="276" w:lineRule="auto"/>
        <w:ind w:right="568"/>
      </w:pPr>
      <w:r>
        <w:t>написаниерезюме(CV)ссообщениемосновныхсведенийосебе в соответствии с нормами, принятыми в стране/странах изучаемого языка;</w:t>
      </w:r>
    </w:p>
    <w:p w:rsidR="00502D9B" w:rsidRDefault="00D40229">
      <w:pPr>
        <w:pStyle w:val="a3"/>
        <w:spacing w:before="1" w:line="276" w:lineRule="auto"/>
        <w:ind w:right="567"/>
      </w:pPr>
      <w:r>
        <w:t>написание электронного сообщения личного характера всоответствии с нормами неофициального общения, принятыми в стране/странах изучаемогоязыка, объём сообщения – до 140 слов;</w:t>
      </w:r>
    </w:p>
    <w:p w:rsidR="00502D9B" w:rsidRDefault="00D40229">
      <w:pPr>
        <w:pStyle w:val="a3"/>
        <w:spacing w:before="1" w:line="276" w:lineRule="auto"/>
        <w:ind w:right="565"/>
      </w:pPr>
      <w:r>
        <w:t>создание небольшого письменного высказывания (рассказа, сочинения, статьи и другие) на основе плана, иллюстрации, таблицы, графика, диаграммы, и/или прочитанного/прослушанного текста с опорой на образец, объем письменного высказывания – до 180 слов;</w:t>
      </w:r>
    </w:p>
    <w:p w:rsidR="00502D9B" w:rsidRDefault="00D40229">
      <w:pPr>
        <w:pStyle w:val="a3"/>
        <w:spacing w:line="276" w:lineRule="auto"/>
        <w:ind w:right="572"/>
      </w:pPr>
      <w:r>
        <w:t>заполнение таблицы: краткая фиксация содержания прочитанного/ прослушанного текста или дополнение информации в таблице;</w:t>
      </w:r>
    </w:p>
    <w:p w:rsidR="00502D9B" w:rsidRDefault="00D40229">
      <w:pPr>
        <w:pStyle w:val="a3"/>
        <w:spacing w:line="278" w:lineRule="auto"/>
        <w:ind w:right="569"/>
      </w:pPr>
      <w:r>
        <w:t>письменноепредоставлениерезультатоввыполненнойпроектнойработы, в том числе в форме презентации, объём – до 180 слов.</w:t>
      </w:r>
    </w:p>
    <w:p w:rsidR="00502D9B" w:rsidRDefault="00502D9B">
      <w:pPr>
        <w:pStyle w:val="a3"/>
        <w:spacing w:line="278" w:lineRule="auto"/>
        <w:sectPr w:rsidR="00502D9B">
          <w:pgSz w:w="11920" w:h="16860"/>
          <w:pgMar w:top="820" w:right="0" w:bottom="280" w:left="141" w:header="571" w:footer="0" w:gutter="0"/>
          <w:cols w:space="720"/>
        </w:sectPr>
      </w:pPr>
    </w:p>
    <w:p w:rsidR="00502D9B" w:rsidRDefault="00D40229">
      <w:pPr>
        <w:pStyle w:val="a3"/>
        <w:spacing w:line="278" w:lineRule="auto"/>
        <w:ind w:left="1700" w:right="6668" w:firstLine="0"/>
      </w:pPr>
      <w:r>
        <w:lastRenderedPageBreak/>
        <w:t xml:space="preserve">Языковые знания и навыки. </w:t>
      </w:r>
      <w:r>
        <w:rPr>
          <w:spacing w:val="-2"/>
        </w:rPr>
        <w:t>Фонетическаясторонаречи.</w:t>
      </w:r>
    </w:p>
    <w:p w:rsidR="00502D9B" w:rsidRDefault="00D40229">
      <w:pPr>
        <w:pStyle w:val="a3"/>
        <w:spacing w:line="276" w:lineRule="auto"/>
        <w:ind w:right="562"/>
      </w:pPr>
      <w:r>
        <w:t>Различение на слух и адекватное (без ошибок, ведущих к сбою в коммуникации) произношение слов с соблюдением правильного ударения и фраз/предложений с соблюдением основных ритмико-интонационныхособенностей, в том числе правила отсутствия фразового ударения на служебных словах.</w:t>
      </w:r>
    </w:p>
    <w:p w:rsidR="00502D9B" w:rsidRDefault="00D40229">
      <w:pPr>
        <w:pStyle w:val="a3"/>
        <w:spacing w:line="276" w:lineRule="auto"/>
        <w:ind w:right="571"/>
      </w:pPr>
      <w:r>
        <w:t>Чтение вслух аутентичных текстов, построенных в основном на изученном языковом материале, с соблюдением правил чтения и соответствующей интонацией, демонстрирующее понимание текста.</w:t>
      </w:r>
    </w:p>
    <w:p w:rsidR="00502D9B" w:rsidRDefault="00D40229">
      <w:pPr>
        <w:pStyle w:val="a3"/>
        <w:spacing w:line="276" w:lineRule="auto"/>
        <w:ind w:right="568"/>
      </w:pPr>
      <w:r>
        <w:t>Текстыдлячтениявслух: сообщениеинформационногохарактера, отрывок из статьи научно-популярного характера, рассказ, диалог (беседа), интервью, объём текста для чтения вслух – до 150 слов.</w:t>
      </w:r>
    </w:p>
    <w:p w:rsidR="00502D9B" w:rsidRDefault="00D40229">
      <w:pPr>
        <w:pStyle w:val="a3"/>
        <w:spacing w:line="271" w:lineRule="auto"/>
        <w:ind w:left="1700" w:right="4904" w:firstLine="0"/>
        <w:jc w:val="left"/>
      </w:pPr>
      <w:r>
        <w:rPr>
          <w:spacing w:val="-2"/>
        </w:rPr>
        <w:t>Орфографияипунктуация. Правильноенаписаниеизученныхслов.</w:t>
      </w:r>
    </w:p>
    <w:p w:rsidR="00502D9B" w:rsidRDefault="00D40229">
      <w:pPr>
        <w:pStyle w:val="a3"/>
        <w:spacing w:line="276" w:lineRule="auto"/>
        <w:ind w:right="570"/>
      </w:pPr>
      <w:r>
        <w:t>Правильная расстановка знаков препинания в письменных высказываниях: запятой при перечислении, обращении и при выделении вводных слов, апострофа, точки, вопросительного, восклицательного знака в конце предложения, отсутствие точки после заголовка.</w:t>
      </w:r>
    </w:p>
    <w:p w:rsidR="00502D9B" w:rsidRDefault="00D40229">
      <w:pPr>
        <w:pStyle w:val="a3"/>
        <w:spacing w:line="276" w:lineRule="auto"/>
        <w:ind w:right="575"/>
      </w:pPr>
      <w:r>
        <w:t>Пунктуационно правильное оформление прямой речи в соответствии с нормами изучаемого языка: использование запятой/двоеточия после слов автора перед прямой речью, заключение прямой речи в кавычки.</w:t>
      </w:r>
    </w:p>
    <w:p w:rsidR="00502D9B" w:rsidRDefault="00D40229">
      <w:pPr>
        <w:pStyle w:val="a3"/>
        <w:spacing w:line="276" w:lineRule="auto"/>
        <w:ind w:right="562"/>
      </w:pPr>
      <w:r>
        <w:t>Пунктуационно правильное в соответствии с нормами речевого этикета, принятыми в стране/странах изучаемого языка, оформление электронного сообщенияличногохарактера: постановказапятойпослеобращенияизавершающей фразы, точки после выражения надежды на дальнейший контакт, отсутствие точки после подписи.</w:t>
      </w:r>
    </w:p>
    <w:p w:rsidR="00502D9B" w:rsidRDefault="00D40229">
      <w:pPr>
        <w:pStyle w:val="a3"/>
        <w:spacing w:line="321" w:lineRule="exact"/>
        <w:ind w:left="1700" w:firstLine="0"/>
        <w:jc w:val="left"/>
      </w:pPr>
      <w:r>
        <w:rPr>
          <w:spacing w:val="-2"/>
        </w:rPr>
        <w:t>Лексическаясторонаречи.</w:t>
      </w:r>
    </w:p>
    <w:p w:rsidR="00502D9B" w:rsidRDefault="00D40229">
      <w:pPr>
        <w:pStyle w:val="a3"/>
        <w:tabs>
          <w:tab w:val="left" w:pos="2477"/>
          <w:tab w:val="left" w:pos="4820"/>
          <w:tab w:val="left" w:pos="6177"/>
          <w:tab w:val="left" w:pos="7384"/>
          <w:tab w:val="left" w:pos="8661"/>
          <w:tab w:val="left" w:pos="10392"/>
        </w:tabs>
        <w:spacing w:before="44" w:line="276" w:lineRule="auto"/>
        <w:ind w:left="994" w:right="564" w:firstLine="1799"/>
        <w:jc w:val="right"/>
      </w:pPr>
      <w:r>
        <w:t xml:space="preserve">Распознаваниевзвучащемиписьменномтекстеиупотреблениевустнойи письменной речи лексических единиц (слов, в том числе многозначных, фразовых </w:t>
      </w:r>
      <w:r>
        <w:rPr>
          <w:spacing w:val="-2"/>
        </w:rPr>
        <w:t>глаголов,</w:t>
      </w:r>
      <w:r>
        <w:tab/>
      </w:r>
      <w:r>
        <w:rPr>
          <w:spacing w:val="-2"/>
        </w:rPr>
        <w:t>словосочетаний,</w:t>
      </w:r>
      <w:r>
        <w:tab/>
      </w:r>
      <w:r>
        <w:rPr>
          <w:spacing w:val="-2"/>
        </w:rPr>
        <w:t>речевых</w:t>
      </w:r>
      <w:r>
        <w:tab/>
      </w:r>
      <w:r>
        <w:rPr>
          <w:spacing w:val="-2"/>
        </w:rPr>
        <w:t>клише,</w:t>
      </w:r>
      <w:r>
        <w:tab/>
      </w:r>
      <w:r>
        <w:rPr>
          <w:spacing w:val="-2"/>
        </w:rPr>
        <w:t>средств</w:t>
      </w:r>
      <w:r>
        <w:tab/>
      </w:r>
      <w:r>
        <w:rPr>
          <w:spacing w:val="-2"/>
        </w:rPr>
        <w:t>логической</w:t>
      </w:r>
      <w:r>
        <w:tab/>
      </w:r>
      <w:r>
        <w:rPr>
          <w:spacing w:val="-2"/>
        </w:rPr>
        <w:t xml:space="preserve">связи), обслуживающихситуацииобщенияврамкахтематическогосодержанияречи, </w:t>
      </w:r>
      <w:r>
        <w:t>ссоблюдением существующей в английском языке нормы лексической</w:t>
      </w:r>
    </w:p>
    <w:p w:rsidR="00502D9B" w:rsidRDefault="00D40229">
      <w:pPr>
        <w:pStyle w:val="a3"/>
        <w:spacing w:before="2"/>
        <w:ind w:right="569" w:firstLine="0"/>
        <w:jc w:val="right"/>
      </w:pPr>
      <w:r>
        <w:t>сочетаемости.Объём–1400лексическихединицдляпродуктивного</w:t>
      </w:r>
      <w:r>
        <w:rPr>
          <w:spacing w:val="-2"/>
        </w:rPr>
        <w:t>использования</w:t>
      </w:r>
    </w:p>
    <w:p w:rsidR="00502D9B" w:rsidRDefault="00D40229">
      <w:pPr>
        <w:pStyle w:val="a3"/>
        <w:spacing w:before="48" w:line="276" w:lineRule="auto"/>
        <w:ind w:right="562" w:firstLine="9107"/>
      </w:pPr>
      <w:r>
        <w:rPr>
          <w:spacing w:val="-2"/>
        </w:rPr>
        <w:t xml:space="preserve">(включая </w:t>
      </w:r>
      <w:r>
        <w:t xml:space="preserve">1300 лексических единиц, изученных ранее) и 1500 лексических единиц для рецептивного усвоения (включая 1400 лексических единиц продуктивного </w:t>
      </w:r>
      <w:r>
        <w:rPr>
          <w:spacing w:val="-2"/>
        </w:rPr>
        <w:t>минимума).</w:t>
      </w:r>
    </w:p>
    <w:p w:rsidR="00502D9B" w:rsidRDefault="00D40229">
      <w:pPr>
        <w:pStyle w:val="a3"/>
        <w:spacing w:before="2"/>
        <w:ind w:left="1700" w:firstLine="0"/>
        <w:jc w:val="left"/>
      </w:pPr>
      <w:r>
        <w:rPr>
          <w:spacing w:val="-2"/>
        </w:rPr>
        <w:t>Основныеспособысловообразования:</w:t>
      </w:r>
    </w:p>
    <w:p w:rsidR="00502D9B" w:rsidRDefault="00D40229">
      <w:pPr>
        <w:pStyle w:val="a3"/>
        <w:spacing w:before="47"/>
        <w:ind w:left="1700" w:firstLine="0"/>
        <w:jc w:val="left"/>
      </w:pPr>
      <w:r>
        <w:rPr>
          <w:spacing w:val="-2"/>
        </w:rPr>
        <w:t>аффиксация:</w:t>
      </w:r>
    </w:p>
    <w:p w:rsidR="00502D9B" w:rsidRDefault="00D40229">
      <w:pPr>
        <w:pStyle w:val="a3"/>
        <w:spacing w:before="48" w:line="276" w:lineRule="auto"/>
        <w:ind w:right="1738"/>
        <w:jc w:val="left"/>
      </w:pPr>
      <w:r>
        <w:t xml:space="preserve">образованиеглаголовприпомощипрефиксовdis-,mis-,re-,over-,under- </w:t>
      </w:r>
      <w:r>
        <w:rPr>
          <w:spacing w:val="-2"/>
        </w:rPr>
        <w:t>исуффиксов-ise/-ize,-en;</w:t>
      </w:r>
    </w:p>
    <w:p w:rsidR="00502D9B" w:rsidRDefault="00502D9B">
      <w:pPr>
        <w:pStyle w:val="a3"/>
        <w:spacing w:line="276" w:lineRule="auto"/>
        <w:jc w:val="left"/>
        <w:sectPr w:rsidR="00502D9B">
          <w:pgSz w:w="11920" w:h="16860"/>
          <w:pgMar w:top="820" w:right="0" w:bottom="280" w:left="141" w:header="571" w:footer="0" w:gutter="0"/>
          <w:cols w:space="720"/>
        </w:sectPr>
      </w:pPr>
    </w:p>
    <w:p w:rsidR="00502D9B" w:rsidRDefault="00D40229">
      <w:pPr>
        <w:pStyle w:val="a3"/>
        <w:spacing w:line="276" w:lineRule="auto"/>
        <w:ind w:right="1147"/>
      </w:pPr>
      <w:r>
        <w:lastRenderedPageBreak/>
        <w:t xml:space="preserve">образованиеимёнсуществительныхприпомощипрефиксовun-,in-/im-,il-/ir- </w:t>
      </w:r>
      <w:r>
        <w:rPr>
          <w:spacing w:val="-2"/>
        </w:rPr>
        <w:t>исуффиксов-ance/-ence,-er/-or,-ing,-ist,-ity,-ment,-ness,-sion/-tion,-ship;</w:t>
      </w:r>
    </w:p>
    <w:p w:rsidR="00502D9B" w:rsidRDefault="00D40229">
      <w:pPr>
        <w:pStyle w:val="a3"/>
        <w:spacing w:line="276" w:lineRule="auto"/>
        <w:ind w:right="551"/>
      </w:pPr>
      <w:r>
        <w:t>образование имён прилагательных при помощи префиксов un-, in-/im-, il-/ir-, inter-, non-, post-, pre- и суффиксов -able/-ible, -al, -ed, -ese, -ful, -ian/-an, -ical, -ing, - ish, -ive, -less, -ly, -ous, -y;</w:t>
      </w:r>
    </w:p>
    <w:p w:rsidR="00502D9B" w:rsidRDefault="00D40229">
      <w:pPr>
        <w:pStyle w:val="a3"/>
        <w:spacing w:line="273" w:lineRule="auto"/>
        <w:ind w:left="1700" w:right="1165" w:firstLine="0"/>
        <w:jc w:val="left"/>
      </w:pPr>
      <w:r>
        <w:t xml:space="preserve">образованиенаречийприпомощипрефиксовun-,in-/im-,il-/ir-исуффикса-ly; образование числительных при помощи суффиксов -teen,-ty,-th; </w:t>
      </w:r>
      <w:r>
        <w:rPr>
          <w:spacing w:val="-2"/>
        </w:rPr>
        <w:t>словосложение:</w:t>
      </w:r>
    </w:p>
    <w:p w:rsidR="00502D9B" w:rsidRDefault="00D40229">
      <w:pPr>
        <w:pStyle w:val="a3"/>
        <w:spacing w:line="278" w:lineRule="auto"/>
        <w:ind w:right="574"/>
      </w:pPr>
      <w:r>
        <w:t>образование сложных существительных путём соединения основ существительных (football);</w:t>
      </w:r>
    </w:p>
    <w:p w:rsidR="00502D9B" w:rsidRDefault="00D40229">
      <w:pPr>
        <w:pStyle w:val="a3"/>
        <w:spacing w:line="276" w:lineRule="auto"/>
        <w:ind w:right="572"/>
      </w:pPr>
      <w:r>
        <w:t>образование сложных существительных путём соединения основы прилагательного с основой существительного (blue-bell);</w:t>
      </w:r>
    </w:p>
    <w:p w:rsidR="00502D9B" w:rsidRDefault="00D40229">
      <w:pPr>
        <w:pStyle w:val="a3"/>
        <w:spacing w:line="278" w:lineRule="auto"/>
        <w:ind w:right="562"/>
      </w:pPr>
      <w:r>
        <w:t>образование сложных существительных путём соединения основ существительных с предлогом (father-in-law);</w:t>
      </w:r>
    </w:p>
    <w:p w:rsidR="00502D9B" w:rsidRDefault="00D40229">
      <w:pPr>
        <w:pStyle w:val="a3"/>
        <w:spacing w:line="276" w:lineRule="auto"/>
        <w:ind w:right="570"/>
      </w:pPr>
      <w:r>
        <w:t>образование сложных прилагательных путём соединения основы прилагательного/числительного с основой существительного с добавлением суффикса -ed (blue-eyed, eight-legged);</w:t>
      </w:r>
    </w:p>
    <w:p w:rsidR="00502D9B" w:rsidRDefault="00D40229">
      <w:pPr>
        <w:pStyle w:val="a3"/>
        <w:spacing w:line="276" w:lineRule="auto"/>
        <w:ind w:right="570"/>
      </w:pPr>
      <w:r>
        <w:t>образование сложных прилагательных путём соединения наречия с основой причастия II (well-behaved);</w:t>
      </w:r>
    </w:p>
    <w:p w:rsidR="00502D9B" w:rsidRDefault="00D40229">
      <w:pPr>
        <w:pStyle w:val="a3"/>
        <w:spacing w:line="278" w:lineRule="auto"/>
        <w:ind w:right="576"/>
      </w:pPr>
      <w:r>
        <w:t>образование сложных прилагательных путём соединения основы прилагательного с основой причастия I (nice-looking);</w:t>
      </w:r>
    </w:p>
    <w:p w:rsidR="00502D9B" w:rsidRDefault="00D40229">
      <w:pPr>
        <w:pStyle w:val="a3"/>
        <w:spacing w:line="319" w:lineRule="exact"/>
        <w:ind w:left="1700" w:firstLine="0"/>
        <w:jc w:val="left"/>
      </w:pPr>
      <w:r>
        <w:rPr>
          <w:spacing w:val="-2"/>
        </w:rPr>
        <w:t>конверсия:</w:t>
      </w:r>
    </w:p>
    <w:p w:rsidR="00502D9B" w:rsidRDefault="00D40229">
      <w:pPr>
        <w:pStyle w:val="a3"/>
        <w:spacing w:before="31" w:line="278" w:lineRule="auto"/>
        <w:jc w:val="left"/>
      </w:pPr>
      <w:r>
        <w:t>образованиеобразованиеимёнсуществительныхотнеопределённойформыглаголов (to run – a run);</w:t>
      </w:r>
    </w:p>
    <w:p w:rsidR="00502D9B" w:rsidRDefault="00D40229">
      <w:pPr>
        <w:pStyle w:val="a3"/>
        <w:spacing w:line="276" w:lineRule="auto"/>
        <w:ind w:left="1700" w:right="1144" w:firstLine="0"/>
        <w:jc w:val="left"/>
      </w:pPr>
      <w:r>
        <w:t>образованиеимёнсуществительныхотприлагательных(richpeople–therich); образование глаголов от имён существительных (a hand – to hand); образование глаголов от имён прилагательных (cool – to cool).</w:t>
      </w:r>
    </w:p>
    <w:p w:rsidR="00502D9B" w:rsidRDefault="00D40229">
      <w:pPr>
        <w:pStyle w:val="a3"/>
        <w:ind w:left="1700" w:firstLine="0"/>
        <w:jc w:val="left"/>
      </w:pPr>
      <w:r>
        <w:rPr>
          <w:spacing w:val="-2"/>
        </w:rPr>
        <w:t>Именаприлагательныена-edи-ing(excited–exciting).</w:t>
      </w:r>
    </w:p>
    <w:p w:rsidR="00502D9B" w:rsidRDefault="00D40229">
      <w:pPr>
        <w:pStyle w:val="a3"/>
        <w:spacing w:before="43" w:line="276" w:lineRule="auto"/>
        <w:ind w:right="571"/>
      </w:pPr>
      <w:r>
        <w:t xml:space="preserve">Многозначные лексические единицы. Синонимы. Антонимы. Интернациональные слова. Наиболее частотные фразовые глаголы. Сокращения и </w:t>
      </w:r>
      <w:r>
        <w:rPr>
          <w:spacing w:val="-2"/>
        </w:rPr>
        <w:t>аббревиатуры.</w:t>
      </w:r>
    </w:p>
    <w:p w:rsidR="00502D9B" w:rsidRDefault="00D40229">
      <w:pPr>
        <w:pStyle w:val="a3"/>
        <w:spacing w:line="276" w:lineRule="auto"/>
        <w:ind w:right="564"/>
      </w:pPr>
      <w:r>
        <w:t>Различные средства связи для обеспечения целостности и логичности устного/письменного высказывания.</w:t>
      </w:r>
    </w:p>
    <w:p w:rsidR="00502D9B" w:rsidRDefault="00D40229">
      <w:pPr>
        <w:pStyle w:val="a3"/>
        <w:spacing w:before="4"/>
        <w:ind w:left="1700" w:firstLine="0"/>
        <w:jc w:val="left"/>
      </w:pPr>
      <w:r>
        <w:rPr>
          <w:spacing w:val="-2"/>
        </w:rPr>
        <w:t>Грамматическаясторонаречи.</w:t>
      </w:r>
    </w:p>
    <w:p w:rsidR="00502D9B" w:rsidRDefault="00D40229">
      <w:pPr>
        <w:pStyle w:val="a3"/>
        <w:spacing w:before="46" w:line="276" w:lineRule="auto"/>
        <w:ind w:right="578"/>
      </w:pPr>
      <w:r>
        <w:t>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w:t>
      </w:r>
    </w:p>
    <w:p w:rsidR="00502D9B" w:rsidRDefault="00D40229">
      <w:pPr>
        <w:pStyle w:val="a3"/>
        <w:spacing w:line="276" w:lineRule="auto"/>
        <w:ind w:right="568"/>
      </w:pPr>
      <w:r>
        <w:t>Различные коммуникативные типы предложений: повествовательные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right="569"/>
      </w:pPr>
      <w:r>
        <w:lastRenderedPageBreak/>
        <w:t>Нераспространённыеираспространённыепростые предложения, втомчислес несколькими обстоятельствами, следующими в определённом порядке (We moved to a new house last year.).</w:t>
      </w:r>
    </w:p>
    <w:p w:rsidR="00502D9B" w:rsidRDefault="00D40229">
      <w:pPr>
        <w:pStyle w:val="a3"/>
        <w:ind w:left="1700" w:firstLine="0"/>
        <w:jc w:val="left"/>
      </w:pPr>
      <w:r>
        <w:t>Предложениясначальным</w:t>
      </w:r>
      <w:r>
        <w:rPr>
          <w:spacing w:val="-5"/>
        </w:rPr>
        <w:t>It.</w:t>
      </w:r>
    </w:p>
    <w:p w:rsidR="00502D9B" w:rsidRDefault="00D40229">
      <w:pPr>
        <w:pStyle w:val="a3"/>
        <w:spacing w:before="35"/>
        <w:ind w:left="1700" w:firstLine="0"/>
        <w:jc w:val="left"/>
      </w:pPr>
      <w:r>
        <w:rPr>
          <w:spacing w:val="-2"/>
        </w:rPr>
        <w:t>ПредложениясначальнымThere+tobe.</w:t>
      </w:r>
    </w:p>
    <w:p w:rsidR="00502D9B" w:rsidRDefault="00D40229">
      <w:pPr>
        <w:pStyle w:val="a3"/>
        <w:spacing w:before="52" w:line="276" w:lineRule="auto"/>
        <w:ind w:right="561"/>
        <w:jc w:val="left"/>
      </w:pPr>
      <w:r>
        <w:t>Предложения с глагольными конструкциями, содержащими глаголы-связки to be, to look, to seem, to feel (He looks/seems/feels happy.).</w:t>
      </w:r>
    </w:p>
    <w:p w:rsidR="00502D9B" w:rsidRDefault="00D40229">
      <w:pPr>
        <w:pStyle w:val="a3"/>
        <w:spacing w:before="3"/>
        <w:ind w:left="1700" w:firstLine="0"/>
        <w:jc w:val="left"/>
      </w:pPr>
      <w:r>
        <w:rPr>
          <w:spacing w:val="-2"/>
        </w:rPr>
        <w:t>Предложенияcосложнымподлежащим–ComplexSubject.</w:t>
      </w:r>
    </w:p>
    <w:p w:rsidR="00502D9B" w:rsidRPr="00D40229" w:rsidRDefault="00D40229">
      <w:pPr>
        <w:pStyle w:val="a3"/>
        <w:spacing w:before="43" w:line="278" w:lineRule="auto"/>
        <w:ind w:right="561"/>
        <w:jc w:val="left"/>
        <w:rPr>
          <w:lang w:val="en-US"/>
        </w:rPr>
      </w:pPr>
      <w:r>
        <w:t xml:space="preserve">Предложения cо сложным дополнением–Complex Object (I want you to helpme. </w:t>
      </w:r>
      <w:r w:rsidRPr="00D40229">
        <w:rPr>
          <w:lang w:val="en-US"/>
        </w:rPr>
        <w:t>I saw her cross/crossing the road. I want to have my hair cut.).</w:t>
      </w:r>
    </w:p>
    <w:p w:rsidR="00502D9B" w:rsidRDefault="00D40229">
      <w:pPr>
        <w:pStyle w:val="a3"/>
        <w:spacing w:line="276" w:lineRule="auto"/>
        <w:ind w:left="1700" w:firstLine="0"/>
        <w:jc w:val="left"/>
      </w:pPr>
      <w:r>
        <w:t>Сложносочинённыепредложенияссочинительнымисоюзамиand,but,or.Сложноподчинённые предложения ссоюзами исоюзнымисловами because, if,</w:t>
      </w:r>
    </w:p>
    <w:p w:rsidR="00502D9B" w:rsidRPr="000118A6" w:rsidRDefault="00D40229">
      <w:pPr>
        <w:pStyle w:val="a3"/>
        <w:spacing w:before="1"/>
        <w:ind w:firstLine="0"/>
        <w:jc w:val="left"/>
        <w:rPr>
          <w:lang w:val="en-US"/>
        </w:rPr>
      </w:pPr>
      <w:r w:rsidRPr="000118A6">
        <w:rPr>
          <w:lang w:val="en-US"/>
        </w:rPr>
        <w:t>when,where,what,why,</w:t>
      </w:r>
      <w:r w:rsidRPr="000118A6">
        <w:rPr>
          <w:spacing w:val="-4"/>
          <w:lang w:val="en-US"/>
        </w:rPr>
        <w:t>how.</w:t>
      </w:r>
    </w:p>
    <w:p w:rsidR="00502D9B" w:rsidRDefault="00D40229">
      <w:pPr>
        <w:pStyle w:val="a3"/>
        <w:tabs>
          <w:tab w:val="left" w:pos="11069"/>
        </w:tabs>
        <w:spacing w:before="43" w:line="276" w:lineRule="auto"/>
        <w:ind w:right="574"/>
        <w:jc w:val="left"/>
      </w:pPr>
      <w:r>
        <w:rPr>
          <w:spacing w:val="-2"/>
        </w:rPr>
        <w:t>Сложноподчинённыепредложениясопределительнымипридаточными</w:t>
      </w:r>
      <w:r>
        <w:tab/>
      </w:r>
      <w:r>
        <w:rPr>
          <w:spacing w:val="-10"/>
        </w:rPr>
        <w:t xml:space="preserve">с </w:t>
      </w:r>
      <w:r>
        <w:t>союзными словами who, which, that.</w:t>
      </w:r>
    </w:p>
    <w:p w:rsidR="00502D9B" w:rsidRDefault="00D40229">
      <w:pPr>
        <w:pStyle w:val="a3"/>
        <w:spacing w:before="4" w:line="273" w:lineRule="auto"/>
        <w:ind w:right="561"/>
        <w:jc w:val="left"/>
      </w:pPr>
      <w:r>
        <w:t>Сложноподчинённыепредложенияссоюзнымисловамиwhoever,whatever, however, whenever.</w:t>
      </w:r>
    </w:p>
    <w:p w:rsidR="00502D9B" w:rsidRDefault="00D40229">
      <w:pPr>
        <w:pStyle w:val="a3"/>
        <w:spacing w:before="2" w:line="276" w:lineRule="auto"/>
        <w:ind w:right="561"/>
        <w:jc w:val="left"/>
      </w:pPr>
      <w:r>
        <w:t>Условные предложения с глаголами в изъявительном наклонении (Conditional 0, Conditional I) и с глаголами в сослагательном наклонении (Conditional II).</w:t>
      </w:r>
    </w:p>
    <w:p w:rsidR="00502D9B" w:rsidRPr="00D40229" w:rsidRDefault="00D40229">
      <w:pPr>
        <w:pStyle w:val="a3"/>
        <w:spacing w:before="1" w:line="276" w:lineRule="auto"/>
        <w:ind w:right="554"/>
        <w:rPr>
          <w:lang w:val="en-US"/>
        </w:rPr>
      </w:pPr>
      <w:r>
        <w:t>Всетипывопросительныхпредложений</w:t>
      </w:r>
      <w:r w:rsidRPr="00D40229">
        <w:rPr>
          <w:lang w:val="en-US"/>
        </w:rPr>
        <w:t xml:space="preserve"> (</w:t>
      </w:r>
      <w:r>
        <w:t>общий</w:t>
      </w:r>
      <w:r w:rsidRPr="00D40229">
        <w:rPr>
          <w:lang w:val="en-US"/>
        </w:rPr>
        <w:t xml:space="preserve">, </w:t>
      </w:r>
      <w:r>
        <w:t>специальный</w:t>
      </w:r>
      <w:r w:rsidRPr="00D40229">
        <w:rPr>
          <w:lang w:val="en-US"/>
        </w:rPr>
        <w:t xml:space="preserve">, </w:t>
      </w:r>
      <w:r>
        <w:t>альтернативный</w:t>
      </w:r>
      <w:r w:rsidRPr="00D40229">
        <w:rPr>
          <w:lang w:val="en-US"/>
        </w:rPr>
        <w:t xml:space="preserve">, </w:t>
      </w:r>
      <w:r>
        <w:t>разделительныйвопросыв</w:t>
      </w:r>
      <w:r w:rsidRPr="00D40229">
        <w:rPr>
          <w:lang w:val="en-US"/>
        </w:rPr>
        <w:t xml:space="preserve"> Present/Past/Future Simple Tense, Present/Past Continuous Tense, Present/Past Perfect Tense, Present Perfect Continuous </w:t>
      </w:r>
      <w:r w:rsidRPr="00D40229">
        <w:rPr>
          <w:spacing w:val="-2"/>
          <w:lang w:val="en-US"/>
        </w:rPr>
        <w:t>Tense).</w:t>
      </w:r>
    </w:p>
    <w:p w:rsidR="00502D9B" w:rsidRDefault="00D40229">
      <w:pPr>
        <w:pStyle w:val="a3"/>
        <w:tabs>
          <w:tab w:val="left" w:pos="5678"/>
          <w:tab w:val="left" w:pos="7795"/>
        </w:tabs>
        <w:spacing w:before="1" w:line="276" w:lineRule="auto"/>
        <w:ind w:right="565"/>
      </w:pPr>
      <w:r>
        <w:rPr>
          <w:spacing w:val="-2"/>
        </w:rPr>
        <w:t>Повествовательные,</w:t>
      </w:r>
      <w:r>
        <w:tab/>
      </w:r>
      <w:r>
        <w:rPr>
          <w:spacing w:val="-2"/>
        </w:rPr>
        <w:t>вопросительныеипобудительныепредложения вкосвеннойречивнастоящемипрошедшемвремени,</w:t>
      </w:r>
      <w:r>
        <w:tab/>
      </w:r>
      <w:r>
        <w:rPr>
          <w:spacing w:val="-2"/>
        </w:rPr>
        <w:t xml:space="preserve">согласованиевремёнврамках </w:t>
      </w:r>
      <w:r>
        <w:t>сложного предложения.</w:t>
      </w:r>
    </w:p>
    <w:p w:rsidR="00502D9B" w:rsidRPr="00D40229" w:rsidRDefault="00D40229">
      <w:pPr>
        <w:pStyle w:val="a3"/>
        <w:spacing w:line="278" w:lineRule="auto"/>
        <w:ind w:left="1700" w:right="569" w:firstLine="0"/>
        <w:rPr>
          <w:lang w:val="en-US"/>
        </w:rPr>
      </w:pPr>
      <w:r>
        <w:t>Модальные глаголы в косвенной речи в настоящем и прошедшем времени. Предложениясконструкциями</w:t>
      </w:r>
      <w:r w:rsidRPr="00D40229">
        <w:rPr>
          <w:lang w:val="en-US"/>
        </w:rPr>
        <w:t>as…as, notso…as, both…and…, either…or,</w:t>
      </w:r>
    </w:p>
    <w:p w:rsidR="00502D9B" w:rsidRPr="00D40229" w:rsidRDefault="00D40229">
      <w:pPr>
        <w:pStyle w:val="a3"/>
        <w:spacing w:line="321" w:lineRule="exact"/>
        <w:ind w:firstLine="0"/>
        <w:rPr>
          <w:lang w:val="en-US"/>
        </w:rPr>
      </w:pPr>
      <w:r w:rsidRPr="00D40229">
        <w:rPr>
          <w:lang w:val="en-US"/>
        </w:rPr>
        <w:t>neither…</w:t>
      </w:r>
      <w:r w:rsidRPr="00D40229">
        <w:rPr>
          <w:spacing w:val="-5"/>
          <w:lang w:val="en-US"/>
        </w:rPr>
        <w:t>or.</w:t>
      </w:r>
    </w:p>
    <w:p w:rsidR="00502D9B" w:rsidRPr="00D40229" w:rsidRDefault="00D40229">
      <w:pPr>
        <w:pStyle w:val="a3"/>
        <w:spacing w:before="38"/>
        <w:ind w:left="1700" w:firstLine="0"/>
        <w:jc w:val="left"/>
        <w:rPr>
          <w:lang w:val="en-US"/>
        </w:rPr>
      </w:pPr>
      <w:r>
        <w:rPr>
          <w:spacing w:val="-2"/>
        </w:rPr>
        <w:t>Предложенияс</w:t>
      </w:r>
      <w:r w:rsidRPr="00D40229">
        <w:rPr>
          <w:spacing w:val="-2"/>
          <w:lang w:val="en-US"/>
        </w:rPr>
        <w:t>Iwish…</w:t>
      </w:r>
    </w:p>
    <w:p w:rsidR="00502D9B" w:rsidRPr="00D40229" w:rsidRDefault="00D40229">
      <w:pPr>
        <w:pStyle w:val="a3"/>
        <w:spacing w:before="50"/>
        <w:ind w:left="1700" w:firstLine="0"/>
        <w:jc w:val="left"/>
        <w:rPr>
          <w:lang w:val="en-US"/>
        </w:rPr>
      </w:pPr>
      <w:r>
        <w:rPr>
          <w:spacing w:val="-2"/>
        </w:rPr>
        <w:t>Конструкциисглаголамина</w:t>
      </w:r>
      <w:r w:rsidRPr="00D40229">
        <w:rPr>
          <w:spacing w:val="-2"/>
          <w:lang w:val="en-US"/>
        </w:rPr>
        <w:t>-ing:tolove/hatedoingsmth.</w:t>
      </w:r>
    </w:p>
    <w:p w:rsidR="00502D9B" w:rsidRPr="00D40229" w:rsidRDefault="00D40229">
      <w:pPr>
        <w:pStyle w:val="a3"/>
        <w:spacing w:before="50" w:line="276" w:lineRule="auto"/>
        <w:jc w:val="left"/>
        <w:rPr>
          <w:lang w:val="en-US"/>
        </w:rPr>
      </w:pPr>
      <w:r>
        <w:t>Конструкции</w:t>
      </w:r>
      <w:r w:rsidRPr="00D40229">
        <w:rPr>
          <w:lang w:val="en-US"/>
        </w:rPr>
        <w:t>c</w:t>
      </w:r>
      <w:r>
        <w:t>глаголами</w:t>
      </w:r>
      <w:r w:rsidRPr="00D40229">
        <w:rPr>
          <w:lang w:val="en-US"/>
        </w:rPr>
        <w:t>tostop,toremember,toforget(</w:t>
      </w:r>
      <w:r>
        <w:t>разницавзначении</w:t>
      </w:r>
      <w:r w:rsidRPr="00D40229">
        <w:rPr>
          <w:lang w:val="en-US"/>
        </w:rPr>
        <w:t xml:space="preserve"> tostopdoingsmth </w:t>
      </w:r>
      <w:r>
        <w:t>и</w:t>
      </w:r>
      <w:r w:rsidRPr="00D40229">
        <w:rPr>
          <w:lang w:val="en-US"/>
        </w:rPr>
        <w:t>tostoptodosmth).</w:t>
      </w:r>
    </w:p>
    <w:p w:rsidR="00502D9B" w:rsidRPr="00D40229" w:rsidRDefault="00D40229">
      <w:pPr>
        <w:pStyle w:val="a3"/>
        <w:spacing w:before="2" w:line="278" w:lineRule="auto"/>
        <w:ind w:left="1700" w:right="2462" w:firstLine="0"/>
        <w:jc w:val="left"/>
        <w:rPr>
          <w:lang w:val="en-US"/>
        </w:rPr>
      </w:pPr>
      <w:r>
        <w:t>Конструкция</w:t>
      </w:r>
      <w:r w:rsidRPr="00D40229">
        <w:rPr>
          <w:lang w:val="en-US"/>
        </w:rPr>
        <w:t xml:space="preserve"> It takes me … to do smth. </w:t>
      </w:r>
      <w:r>
        <w:rPr>
          <w:spacing w:val="-2"/>
        </w:rPr>
        <w:t>Конструкция</w:t>
      </w:r>
      <w:r w:rsidRPr="00D40229">
        <w:rPr>
          <w:spacing w:val="-2"/>
          <w:lang w:val="en-US"/>
        </w:rPr>
        <w:t>usedto+</w:t>
      </w:r>
      <w:r>
        <w:rPr>
          <w:spacing w:val="-2"/>
        </w:rPr>
        <w:t>инфинитивглагола</w:t>
      </w:r>
      <w:r w:rsidRPr="00D40229">
        <w:rPr>
          <w:spacing w:val="-2"/>
          <w:lang w:val="en-US"/>
        </w:rPr>
        <w:t xml:space="preserve">. </w:t>
      </w:r>
      <w:r>
        <w:t>Конструкции</w:t>
      </w:r>
      <w:r w:rsidRPr="00D40229">
        <w:rPr>
          <w:lang w:val="en-US"/>
        </w:rPr>
        <w:t>be/getusedtosmth,be/getusedtodoingsmth.</w:t>
      </w:r>
    </w:p>
    <w:p w:rsidR="00502D9B" w:rsidRPr="00D40229" w:rsidRDefault="00D40229">
      <w:pPr>
        <w:pStyle w:val="a3"/>
        <w:spacing w:line="278" w:lineRule="auto"/>
        <w:ind w:right="561"/>
        <w:jc w:val="left"/>
        <w:rPr>
          <w:lang w:val="en-US"/>
        </w:rPr>
      </w:pPr>
      <w:r>
        <w:t>Конструкции</w:t>
      </w:r>
      <w:r w:rsidRPr="00D40229">
        <w:rPr>
          <w:lang w:val="en-US"/>
        </w:rPr>
        <w:t>Iprefer,I’dprefer,I’dratherprefer,</w:t>
      </w:r>
      <w:r>
        <w:t>выражающиепредпочтение</w:t>
      </w:r>
      <w:r w:rsidRPr="00D40229">
        <w:rPr>
          <w:lang w:val="en-US"/>
        </w:rPr>
        <w:t>,</w:t>
      </w:r>
      <w:r>
        <w:t>атакжеконструкции</w:t>
      </w:r>
      <w:r w:rsidRPr="00D40229">
        <w:rPr>
          <w:lang w:val="en-US"/>
        </w:rPr>
        <w:t xml:space="preserve"> I’d rather, You’d better.</w:t>
      </w:r>
    </w:p>
    <w:p w:rsidR="00502D9B" w:rsidRDefault="00D40229">
      <w:pPr>
        <w:pStyle w:val="a3"/>
        <w:spacing w:line="276" w:lineRule="auto"/>
        <w:ind w:right="686"/>
        <w:jc w:val="left"/>
      </w:pPr>
      <w:r>
        <w:t>Подлежащее,выраженноесобирательнымсуществительным(family,police),и его согласование со сказуемым.</w:t>
      </w:r>
    </w:p>
    <w:p w:rsidR="00502D9B" w:rsidRDefault="00D40229">
      <w:pPr>
        <w:pStyle w:val="a3"/>
        <w:tabs>
          <w:tab w:val="left" w:pos="3058"/>
          <w:tab w:val="left" w:pos="4928"/>
          <w:tab w:val="left" w:pos="5425"/>
          <w:tab w:val="left" w:pos="7569"/>
          <w:tab w:val="left" w:pos="8052"/>
          <w:tab w:val="left" w:pos="10291"/>
        </w:tabs>
        <w:ind w:left="1700" w:firstLine="0"/>
        <w:jc w:val="left"/>
      </w:pPr>
      <w:r>
        <w:rPr>
          <w:spacing w:val="-2"/>
        </w:rPr>
        <w:t>Глаголы</w:t>
      </w:r>
      <w:r>
        <w:tab/>
      </w:r>
      <w:r>
        <w:rPr>
          <w:spacing w:val="-2"/>
        </w:rPr>
        <w:t>(правильные</w:t>
      </w:r>
      <w:r>
        <w:tab/>
      </w:r>
      <w:r>
        <w:rPr>
          <w:spacing w:val="-10"/>
        </w:rPr>
        <w:t>и</w:t>
      </w:r>
      <w:r>
        <w:tab/>
      </w:r>
      <w:r>
        <w:rPr>
          <w:spacing w:val="-2"/>
        </w:rPr>
        <w:t>неправильные)</w:t>
      </w:r>
      <w:r>
        <w:tab/>
      </w:r>
      <w:r>
        <w:rPr>
          <w:spacing w:val="-10"/>
        </w:rPr>
        <w:t>в</w:t>
      </w:r>
      <w:r>
        <w:tab/>
        <w:t>вид</w:t>
      </w:r>
      <w:r>
        <w:rPr>
          <w:spacing w:val="-2"/>
        </w:rPr>
        <w:t>овременных</w:t>
      </w:r>
      <w:r>
        <w:tab/>
      </w:r>
      <w:r>
        <w:rPr>
          <w:spacing w:val="-2"/>
        </w:rPr>
        <w:t>формах</w:t>
      </w:r>
    </w:p>
    <w:p w:rsidR="00502D9B" w:rsidRDefault="00502D9B">
      <w:pPr>
        <w:pStyle w:val="a3"/>
        <w:jc w:val="left"/>
        <w:sectPr w:rsidR="00502D9B">
          <w:pgSz w:w="11920" w:h="16860"/>
          <w:pgMar w:top="820" w:right="0" w:bottom="280" w:left="141" w:header="571" w:footer="0" w:gutter="0"/>
          <w:cols w:space="720"/>
        </w:sectPr>
      </w:pPr>
    </w:p>
    <w:p w:rsidR="00502D9B" w:rsidRPr="00D40229" w:rsidRDefault="00D40229">
      <w:pPr>
        <w:pStyle w:val="a3"/>
        <w:spacing w:line="276" w:lineRule="auto"/>
        <w:ind w:right="561" w:firstLine="0"/>
        <w:rPr>
          <w:lang w:val="en-US"/>
        </w:rPr>
      </w:pPr>
      <w:r>
        <w:lastRenderedPageBreak/>
        <w:t>действительногозалогавизъявительномнаклонении</w:t>
      </w:r>
      <w:r w:rsidRPr="00D40229">
        <w:rPr>
          <w:lang w:val="en-US"/>
        </w:rPr>
        <w:t xml:space="preserve"> (Present/Past/Future Simple Tense, Present/Past/Future Continuous Tense, Present/Past Perfect Tense, Present Perfect Continuous Tense, Future-in-the-Past Tense) </w:t>
      </w:r>
      <w:r>
        <w:t>инаиболееупотребительныхформахстрадательногозалога</w:t>
      </w:r>
      <w:r w:rsidRPr="00D40229">
        <w:rPr>
          <w:lang w:val="en-US"/>
        </w:rPr>
        <w:t xml:space="preserve"> (Present/Past Simple Passive, Present Perfect Passive).</w:t>
      </w:r>
    </w:p>
    <w:p w:rsidR="00502D9B" w:rsidRPr="00D40229" w:rsidRDefault="00D40229">
      <w:pPr>
        <w:pStyle w:val="a3"/>
        <w:spacing w:line="278" w:lineRule="auto"/>
        <w:ind w:right="560"/>
        <w:rPr>
          <w:lang w:val="en-US"/>
        </w:rPr>
      </w:pPr>
      <w:r>
        <w:t>Конструкция</w:t>
      </w:r>
      <w:r w:rsidRPr="00D40229">
        <w:rPr>
          <w:lang w:val="en-US"/>
        </w:rPr>
        <w:t xml:space="preserve"> to be going to, </w:t>
      </w:r>
      <w:r>
        <w:t>формы</w:t>
      </w:r>
      <w:r w:rsidRPr="00D40229">
        <w:rPr>
          <w:lang w:val="en-US"/>
        </w:rPr>
        <w:t xml:space="preserve"> Future Simple Tense </w:t>
      </w:r>
      <w:r>
        <w:t>и</w:t>
      </w:r>
      <w:r w:rsidRPr="00D40229">
        <w:rPr>
          <w:lang w:val="en-US"/>
        </w:rPr>
        <w:t xml:space="preserve"> Present Continuous Tense </w:t>
      </w:r>
      <w:r>
        <w:t>длявыражениябудущегодействия</w:t>
      </w:r>
      <w:r w:rsidRPr="00D40229">
        <w:rPr>
          <w:lang w:val="en-US"/>
        </w:rPr>
        <w:t>.</w:t>
      </w:r>
    </w:p>
    <w:p w:rsidR="00502D9B" w:rsidRPr="00D40229" w:rsidRDefault="00D40229">
      <w:pPr>
        <w:pStyle w:val="a3"/>
        <w:spacing w:line="276" w:lineRule="auto"/>
        <w:ind w:right="566"/>
        <w:rPr>
          <w:lang w:val="en-US"/>
        </w:rPr>
      </w:pPr>
      <w:r>
        <w:t>Модальныеглаголыиихэквиваленты</w:t>
      </w:r>
      <w:r w:rsidRPr="00D40229">
        <w:rPr>
          <w:lang w:val="en-US"/>
        </w:rPr>
        <w:t xml:space="preserve"> (can/be able to, could, must/have to, may, might, should, shall, would, will, need).</w:t>
      </w:r>
    </w:p>
    <w:p w:rsidR="00502D9B" w:rsidRPr="00D40229" w:rsidRDefault="00D40229">
      <w:pPr>
        <w:pStyle w:val="a3"/>
        <w:spacing w:line="276" w:lineRule="auto"/>
        <w:ind w:right="558"/>
        <w:rPr>
          <w:lang w:val="en-US"/>
        </w:rPr>
      </w:pPr>
      <w:r>
        <w:t>Неличныеформыглагола</w:t>
      </w:r>
      <w:r w:rsidRPr="00D40229">
        <w:rPr>
          <w:lang w:val="en-US"/>
        </w:rPr>
        <w:t>–</w:t>
      </w:r>
      <w:r>
        <w:t>инфинитив</w:t>
      </w:r>
      <w:r w:rsidRPr="00D40229">
        <w:rPr>
          <w:lang w:val="en-US"/>
        </w:rPr>
        <w:t xml:space="preserve">, </w:t>
      </w:r>
      <w:r>
        <w:t>герундий</w:t>
      </w:r>
      <w:r w:rsidRPr="00D40229">
        <w:rPr>
          <w:lang w:val="en-US"/>
        </w:rPr>
        <w:t xml:space="preserve">, </w:t>
      </w:r>
      <w:r>
        <w:t>причастие</w:t>
      </w:r>
      <w:r w:rsidRPr="00D40229">
        <w:rPr>
          <w:lang w:val="en-US"/>
        </w:rPr>
        <w:t xml:space="preserve">(ParticipleI </w:t>
      </w:r>
      <w:r>
        <w:t>и</w:t>
      </w:r>
      <w:r w:rsidRPr="00D40229">
        <w:rPr>
          <w:lang w:val="en-US"/>
        </w:rPr>
        <w:t xml:space="preserve"> Participle II), </w:t>
      </w:r>
      <w:r>
        <w:t>причастиявфункцииопределения</w:t>
      </w:r>
      <w:r w:rsidRPr="00D40229">
        <w:rPr>
          <w:lang w:val="en-US"/>
        </w:rPr>
        <w:t xml:space="preserve"> (Participle I – a playing child,Participle II – a written text).</w:t>
      </w:r>
    </w:p>
    <w:p w:rsidR="00502D9B" w:rsidRDefault="00D40229">
      <w:pPr>
        <w:pStyle w:val="a3"/>
        <w:spacing w:line="320" w:lineRule="exact"/>
        <w:ind w:left="1700" w:firstLine="0"/>
      </w:pPr>
      <w:r>
        <w:t>Определённый,</w:t>
      </w:r>
      <w:r>
        <w:rPr>
          <w:spacing w:val="-2"/>
        </w:rPr>
        <w:t>неопределённыйинулевойартикли.</w:t>
      </w:r>
    </w:p>
    <w:p w:rsidR="00502D9B" w:rsidRDefault="00D40229">
      <w:pPr>
        <w:pStyle w:val="a3"/>
        <w:spacing w:before="35" w:line="276" w:lineRule="auto"/>
        <w:ind w:right="575"/>
      </w:pPr>
      <w:r>
        <w:t>Имена существительные во множественном числе, образованных по правилу,и исключения.</w:t>
      </w:r>
    </w:p>
    <w:p w:rsidR="00502D9B" w:rsidRDefault="00D40229">
      <w:pPr>
        <w:pStyle w:val="a3"/>
        <w:spacing w:line="278" w:lineRule="auto"/>
        <w:ind w:right="571"/>
      </w:pPr>
      <w:r>
        <w:t>Неисчисляемые имена существительные, имеющие форму только множественного числа.</w:t>
      </w:r>
    </w:p>
    <w:p w:rsidR="00502D9B" w:rsidRDefault="00D40229">
      <w:pPr>
        <w:pStyle w:val="a3"/>
        <w:spacing w:line="317" w:lineRule="exact"/>
        <w:ind w:left="1700" w:firstLine="0"/>
        <w:jc w:val="left"/>
      </w:pPr>
      <w:r>
        <w:rPr>
          <w:spacing w:val="-2"/>
        </w:rPr>
        <w:t>Притяжательныйпадежимёнсуществительных.</w:t>
      </w:r>
    </w:p>
    <w:p w:rsidR="00502D9B" w:rsidRDefault="00D40229">
      <w:pPr>
        <w:pStyle w:val="a3"/>
        <w:tabs>
          <w:tab w:val="left" w:pos="2721"/>
          <w:tab w:val="left" w:pos="4880"/>
          <w:tab w:val="left" w:pos="5273"/>
          <w:tab w:val="left" w:pos="6471"/>
          <w:tab w:val="left" w:pos="6845"/>
          <w:tab w:val="left" w:pos="9028"/>
          <w:tab w:val="left" w:pos="11045"/>
        </w:tabs>
        <w:spacing w:before="46" w:line="276" w:lineRule="auto"/>
        <w:ind w:right="572"/>
        <w:jc w:val="left"/>
      </w:pPr>
      <w:r>
        <w:rPr>
          <w:spacing w:val="-2"/>
        </w:rPr>
        <w:t>Имена</w:t>
      </w:r>
      <w:r>
        <w:tab/>
      </w:r>
      <w:r>
        <w:rPr>
          <w:spacing w:val="-2"/>
        </w:rPr>
        <w:t>прилагательные</w:t>
      </w:r>
      <w:r>
        <w:tab/>
      </w:r>
      <w:r>
        <w:rPr>
          <w:spacing w:val="-10"/>
        </w:rPr>
        <w:t>и</w:t>
      </w:r>
      <w:r>
        <w:tab/>
      </w:r>
      <w:r>
        <w:rPr>
          <w:spacing w:val="-2"/>
        </w:rPr>
        <w:t>наречия</w:t>
      </w:r>
      <w:r>
        <w:tab/>
      </w:r>
      <w:r>
        <w:rPr>
          <w:spacing w:val="-10"/>
        </w:rPr>
        <w:t>в</w:t>
      </w:r>
      <w:r>
        <w:tab/>
      </w:r>
      <w:r>
        <w:rPr>
          <w:spacing w:val="-2"/>
        </w:rPr>
        <w:t>положительной,</w:t>
      </w:r>
      <w:r>
        <w:tab/>
      </w:r>
      <w:r>
        <w:rPr>
          <w:spacing w:val="-2"/>
        </w:rPr>
        <w:t>сравнительной</w:t>
      </w:r>
      <w:r>
        <w:tab/>
      </w:r>
      <w:r>
        <w:rPr>
          <w:spacing w:val="-10"/>
        </w:rPr>
        <w:t xml:space="preserve">и </w:t>
      </w:r>
      <w:r>
        <w:t>превосходной степенях, образованных по правилу, и исключения.</w:t>
      </w:r>
    </w:p>
    <w:p w:rsidR="00502D9B" w:rsidRDefault="00D40229">
      <w:pPr>
        <w:pStyle w:val="a3"/>
        <w:spacing w:before="1" w:line="276" w:lineRule="auto"/>
        <w:ind w:right="293"/>
        <w:jc w:val="left"/>
      </w:pPr>
      <w:r>
        <w:t>Порядок следования нескольких прилагательных (мнение – размер – возраст – цвет – происхождение).</w:t>
      </w:r>
    </w:p>
    <w:p w:rsidR="00502D9B" w:rsidRPr="00D40229" w:rsidRDefault="00D40229">
      <w:pPr>
        <w:pStyle w:val="a3"/>
        <w:spacing w:before="4"/>
        <w:ind w:left="1700" w:firstLine="0"/>
        <w:jc w:val="left"/>
        <w:rPr>
          <w:lang w:val="en-US"/>
        </w:rPr>
      </w:pPr>
      <w:r>
        <w:t>Слова</w:t>
      </w:r>
      <w:r w:rsidRPr="00D40229">
        <w:rPr>
          <w:lang w:val="en-US"/>
        </w:rPr>
        <w:t>,</w:t>
      </w:r>
      <w:r>
        <w:t>выражающиеколичество</w:t>
      </w:r>
      <w:r w:rsidRPr="00D40229">
        <w:rPr>
          <w:lang w:val="en-US"/>
        </w:rPr>
        <w:t>(many/much,little/alittle,few/afew,alot</w:t>
      </w:r>
      <w:r w:rsidRPr="00D40229">
        <w:rPr>
          <w:spacing w:val="-4"/>
          <w:lang w:val="en-US"/>
        </w:rPr>
        <w:t>of).</w:t>
      </w:r>
    </w:p>
    <w:p w:rsidR="00502D9B" w:rsidRDefault="00D40229">
      <w:pPr>
        <w:pStyle w:val="a3"/>
        <w:spacing w:before="41" w:line="276" w:lineRule="auto"/>
        <w:ind w:right="565"/>
      </w:pPr>
      <w:r>
        <w:t xml:space="preserve">Личные местоимения в именительном и объектном падежах, притяжательные местоимения (в том числе в абсолютной форме), возвратные, указательные, вопросительные местоимения, неопределённые местоимения и их производные, отрицательные местоимения none, no и производные последнего (nobody, nothing и </w:t>
      </w:r>
      <w:r>
        <w:rPr>
          <w:spacing w:val="-2"/>
        </w:rPr>
        <w:t>другие).</w:t>
      </w:r>
    </w:p>
    <w:p w:rsidR="00502D9B" w:rsidRDefault="00D40229">
      <w:pPr>
        <w:pStyle w:val="a3"/>
        <w:spacing w:before="1"/>
        <w:ind w:left="1700" w:firstLine="0"/>
        <w:jc w:val="left"/>
      </w:pPr>
      <w:r>
        <w:rPr>
          <w:spacing w:val="-2"/>
        </w:rPr>
        <w:t>Количественныеипорядковыечислительные.</w:t>
      </w:r>
    </w:p>
    <w:p w:rsidR="00502D9B" w:rsidRDefault="00D40229">
      <w:pPr>
        <w:pStyle w:val="a3"/>
        <w:spacing w:before="48" w:line="278" w:lineRule="auto"/>
        <w:ind w:right="571"/>
        <w:jc w:val="left"/>
      </w:pPr>
      <w:r>
        <w:t>Предлоги места, времени, направления, предлоги, употребляемые с глаголами в страдательном залоге.</w:t>
      </w:r>
    </w:p>
    <w:p w:rsidR="00502D9B" w:rsidRDefault="00D40229">
      <w:pPr>
        <w:pStyle w:val="a3"/>
        <w:spacing w:line="319" w:lineRule="exact"/>
        <w:ind w:left="1700" w:firstLine="0"/>
        <w:jc w:val="left"/>
      </w:pPr>
      <w:r>
        <w:rPr>
          <w:spacing w:val="-2"/>
        </w:rPr>
        <w:t>Социокультурныезнанияиумения.</w:t>
      </w:r>
    </w:p>
    <w:p w:rsidR="00502D9B" w:rsidRDefault="00D40229">
      <w:pPr>
        <w:pStyle w:val="a3"/>
        <w:spacing w:before="47" w:line="276" w:lineRule="auto"/>
        <w:ind w:right="566"/>
      </w:pPr>
      <w:r>
        <w:t>Осуществление межличностного и межкультурного общения сиспользованием знаний о национально-культурных особенностях своей страны и страны/стран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w:t>
      </w:r>
    </w:p>
    <w:p w:rsidR="00502D9B" w:rsidRDefault="00D40229">
      <w:pPr>
        <w:pStyle w:val="a3"/>
        <w:spacing w:before="2" w:line="276" w:lineRule="auto"/>
        <w:ind w:right="558"/>
      </w:pPr>
      <w:r>
        <w:t>Знание и использование в устной и письменной речи наиболее употребительной тематической фоновой лексики и реалий родной страны и страны/стран изучаемого языка при изучении тем: государственное устройство, система образования, страницы истории, национальные и популярные праздники, проведениедосуга, этикетныеособенностиобщения, традициивкулинариии</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311" w:lineRule="exact"/>
        <w:ind w:firstLine="0"/>
        <w:jc w:val="left"/>
      </w:pPr>
      <w:r>
        <w:rPr>
          <w:spacing w:val="-2"/>
        </w:rPr>
        <w:lastRenderedPageBreak/>
        <w:t>другие.</w:t>
      </w:r>
    </w:p>
    <w:p w:rsidR="00502D9B" w:rsidRDefault="00D40229">
      <w:pPr>
        <w:pStyle w:val="a3"/>
        <w:spacing w:before="50" w:line="276" w:lineRule="auto"/>
        <w:ind w:right="578"/>
      </w:pPr>
      <w:r>
        <w:t>Владение основными сведениями о социокультурном портрете и культурном наследии страны/стран, говорящих на английском языке.</w:t>
      </w:r>
    </w:p>
    <w:p w:rsidR="00502D9B" w:rsidRDefault="00D40229">
      <w:pPr>
        <w:pStyle w:val="a3"/>
        <w:spacing w:before="1" w:line="276" w:lineRule="auto"/>
        <w:ind w:right="557"/>
      </w:pPr>
      <w:r>
        <w:t>Понимание речевых различий в ситуациях официального и неофициального общения в рамках тематического содержания речи и использование лексико- грамматических средств с их учётом.</w:t>
      </w:r>
    </w:p>
    <w:p w:rsidR="00502D9B" w:rsidRDefault="00D40229">
      <w:pPr>
        <w:pStyle w:val="a3"/>
        <w:spacing w:line="276" w:lineRule="auto"/>
        <w:ind w:right="562"/>
      </w:pPr>
      <w:r>
        <w:t>Развитие умения представлять родную страну/малую родину и страну/страны изучаемого языка (культурные явления и события, достопримечательности, выдающиеся люди: государственные деятели, учёные, писатели, поэты, художники, композиторы, музыканты, спортсмены, актёры и другие).</w:t>
      </w:r>
    </w:p>
    <w:p w:rsidR="00502D9B" w:rsidRDefault="00D40229">
      <w:pPr>
        <w:pStyle w:val="a3"/>
        <w:spacing w:before="5"/>
        <w:ind w:left="1700" w:firstLine="0"/>
        <w:jc w:val="left"/>
      </w:pPr>
      <w:r>
        <w:rPr>
          <w:spacing w:val="-2"/>
        </w:rPr>
        <w:t>Компенсаторныеумения.</w:t>
      </w:r>
    </w:p>
    <w:p w:rsidR="00502D9B" w:rsidRDefault="00D40229">
      <w:pPr>
        <w:pStyle w:val="a3"/>
        <w:spacing w:before="41" w:line="276" w:lineRule="auto"/>
        <w:ind w:right="557"/>
      </w:pPr>
      <w:r>
        <w:t>Овладение компенсаторными умениями, позволяющими в случае сбоя коммуникации, а также в условиях дефицита языковых средств использовать различные приемы переработки информации: при говорении – переспрос, при говорении и письме – писание/перифраз/толкование, при чтении и аудировании – языковую и контекстуальную догадку.</w:t>
      </w:r>
    </w:p>
    <w:p w:rsidR="00502D9B" w:rsidRDefault="00D40229">
      <w:pPr>
        <w:pStyle w:val="a3"/>
        <w:spacing w:before="4" w:line="276" w:lineRule="auto"/>
        <w:ind w:right="569"/>
      </w:pPr>
      <w:r>
        <w:t>Развитие умения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502D9B" w:rsidRDefault="00D40229">
      <w:pPr>
        <w:pStyle w:val="a3"/>
        <w:spacing w:line="278" w:lineRule="auto"/>
        <w:ind w:right="567"/>
      </w:pPr>
      <w:r>
        <w:t>Планируемые результаты освоения программы по английскому языку на уровне среднего общего образования.</w:t>
      </w:r>
    </w:p>
    <w:p w:rsidR="00502D9B" w:rsidRDefault="00D40229">
      <w:pPr>
        <w:pStyle w:val="a3"/>
        <w:spacing w:line="276" w:lineRule="auto"/>
        <w:ind w:right="560"/>
      </w:pPr>
      <w:r>
        <w:t>Личностные результаты освоения программы по английскому языкуна уровне среднего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принятымивобществеправиламиинормамиповедения, и способствуют процессам самопознания, само 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наследиюитрадицияммногонациональногонародаРоссийскойФедерации,природе и окружающей среде.</w:t>
      </w:r>
    </w:p>
    <w:p w:rsidR="00502D9B" w:rsidRDefault="00D40229">
      <w:pPr>
        <w:pStyle w:val="a3"/>
        <w:spacing w:line="276" w:lineRule="auto"/>
        <w:ind w:right="565"/>
      </w:pPr>
      <w:r>
        <w:t>Личностные результаты освоения обучающимися программы по английскому языку для уровня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w:t>
      </w:r>
    </w:p>
    <w:p w:rsidR="00502D9B" w:rsidRDefault="00D40229">
      <w:pPr>
        <w:pStyle w:val="a3"/>
        <w:spacing w:line="276" w:lineRule="auto"/>
        <w:ind w:right="566"/>
      </w:pPr>
      <w:r>
        <w:t>В результате изучения английского языка на уровне среднего общего образования уобучающегося будут сформированы следующие личностные</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311" w:lineRule="exact"/>
        <w:ind w:firstLine="0"/>
        <w:jc w:val="left"/>
      </w:pPr>
      <w:r>
        <w:rPr>
          <w:spacing w:val="-2"/>
        </w:rPr>
        <w:lastRenderedPageBreak/>
        <w:t>результаты:</w:t>
      </w:r>
    </w:p>
    <w:p w:rsidR="00502D9B" w:rsidRDefault="00D40229" w:rsidP="002971AB">
      <w:pPr>
        <w:pStyle w:val="a4"/>
        <w:numPr>
          <w:ilvl w:val="0"/>
          <w:numId w:val="36"/>
        </w:numPr>
        <w:tabs>
          <w:tab w:val="left" w:pos="2001"/>
        </w:tabs>
        <w:spacing w:before="47"/>
        <w:ind w:left="2001" w:hanging="301"/>
        <w:rPr>
          <w:sz w:val="28"/>
        </w:rPr>
      </w:pPr>
      <w:r>
        <w:rPr>
          <w:spacing w:val="-2"/>
          <w:sz w:val="28"/>
        </w:rPr>
        <w:t>гражданскоговоспитания:</w:t>
      </w:r>
    </w:p>
    <w:p w:rsidR="00502D9B" w:rsidRDefault="00D40229">
      <w:pPr>
        <w:pStyle w:val="a3"/>
        <w:spacing w:before="50" w:line="278" w:lineRule="auto"/>
        <w:ind w:right="293"/>
        <w:jc w:val="left"/>
      </w:pPr>
      <w:r>
        <w:rPr>
          <w:spacing w:val="-2"/>
        </w:rPr>
        <w:t xml:space="preserve">сформированностьгражданскойпозицииобучающегосякакактивногои </w:t>
      </w:r>
      <w:r>
        <w:t>ответственного члена российского общества;</w:t>
      </w:r>
    </w:p>
    <w:p w:rsidR="00502D9B" w:rsidRDefault="00D40229">
      <w:pPr>
        <w:pStyle w:val="a3"/>
        <w:spacing w:line="278" w:lineRule="auto"/>
        <w:jc w:val="left"/>
      </w:pPr>
      <w:r>
        <w:t xml:space="preserve">осознаниесвоихконституционныхправиобязанностей,уважениезаконаи </w:t>
      </w:r>
      <w:r>
        <w:rPr>
          <w:spacing w:val="-2"/>
        </w:rPr>
        <w:t>правопорядка;</w:t>
      </w:r>
    </w:p>
    <w:p w:rsidR="00502D9B" w:rsidRDefault="00D40229">
      <w:pPr>
        <w:pStyle w:val="a3"/>
        <w:tabs>
          <w:tab w:val="left" w:pos="6738"/>
        </w:tabs>
        <w:spacing w:line="276" w:lineRule="auto"/>
        <w:ind w:right="575"/>
        <w:jc w:val="left"/>
      </w:pPr>
      <w:r>
        <w:rPr>
          <w:spacing w:val="-2"/>
        </w:rPr>
        <w:t>принятиетрадиционныхнациональных,</w:t>
      </w:r>
      <w:r>
        <w:tab/>
      </w:r>
      <w:r>
        <w:rPr>
          <w:spacing w:val="-2"/>
        </w:rPr>
        <w:t xml:space="preserve">общечеловеческихгуманистическихи </w:t>
      </w:r>
      <w:r>
        <w:t>демократических ценностей;</w:t>
      </w:r>
    </w:p>
    <w:p w:rsidR="00502D9B" w:rsidRDefault="00D40229">
      <w:pPr>
        <w:pStyle w:val="a3"/>
        <w:spacing w:line="276" w:lineRule="auto"/>
        <w:jc w:val="left"/>
      </w:pPr>
      <w:r>
        <w:t>готовностьпротивостоятьидеологииэкстремизма,национализма,ксенофобии, дискриминациипо социальным, религиозным, расовым, национальным признакам;</w:t>
      </w:r>
    </w:p>
    <w:p w:rsidR="00502D9B" w:rsidRDefault="00D40229">
      <w:pPr>
        <w:pStyle w:val="a3"/>
        <w:spacing w:line="276" w:lineRule="auto"/>
        <w:ind w:right="556"/>
      </w:pPr>
      <w:r>
        <w:t>готовность вести совместную деятельность в интересах гражданского общества, участвовать в самоуправлении в школе и детско-юношеских</w:t>
      </w:r>
      <w:r>
        <w:rPr>
          <w:spacing w:val="-2"/>
        </w:rPr>
        <w:t>организациях;</w:t>
      </w:r>
    </w:p>
    <w:p w:rsidR="00502D9B" w:rsidRDefault="00D40229">
      <w:pPr>
        <w:pStyle w:val="a3"/>
        <w:spacing w:line="276" w:lineRule="auto"/>
        <w:ind w:right="562"/>
      </w:pPr>
      <w:r>
        <w:t>умение взаимодействовать с социальными институтами в соответствии с их функциями и назначением;</w:t>
      </w:r>
    </w:p>
    <w:p w:rsidR="00502D9B" w:rsidRDefault="00D40229">
      <w:pPr>
        <w:pStyle w:val="a3"/>
        <w:spacing w:line="321" w:lineRule="exact"/>
        <w:ind w:left="1700" w:firstLine="0"/>
        <w:jc w:val="left"/>
      </w:pPr>
      <w:r>
        <w:rPr>
          <w:spacing w:val="-2"/>
        </w:rPr>
        <w:t>готовностькгуманитарнойиволонтёрскойдеятельности;</w:t>
      </w:r>
    </w:p>
    <w:p w:rsidR="00502D9B" w:rsidRDefault="00D40229" w:rsidP="002971AB">
      <w:pPr>
        <w:pStyle w:val="a4"/>
        <w:numPr>
          <w:ilvl w:val="0"/>
          <w:numId w:val="36"/>
        </w:numPr>
        <w:tabs>
          <w:tab w:val="left" w:pos="2001"/>
        </w:tabs>
        <w:spacing w:before="36"/>
        <w:ind w:left="2001" w:hanging="301"/>
        <w:rPr>
          <w:sz w:val="28"/>
        </w:rPr>
      </w:pPr>
      <w:r>
        <w:rPr>
          <w:spacing w:val="-2"/>
          <w:sz w:val="28"/>
        </w:rPr>
        <w:t>патриотическоговоспитания:</w:t>
      </w:r>
    </w:p>
    <w:p w:rsidR="00502D9B" w:rsidRDefault="00D40229">
      <w:pPr>
        <w:pStyle w:val="a3"/>
        <w:spacing w:before="48" w:line="276" w:lineRule="auto"/>
        <w:ind w:right="561"/>
      </w:pPr>
      <w:r>
        <w:t>сформированность российской гражданской идентичности, патриотизма, уваженияк своемународу, чувства ответственностипередРодиной, гордости засвой край, свою Родину, свой язык и культуру, прошлое и настоящеемногонационального народа России;</w:t>
      </w:r>
    </w:p>
    <w:p w:rsidR="00502D9B" w:rsidRDefault="00D40229">
      <w:pPr>
        <w:pStyle w:val="a3"/>
        <w:spacing w:before="2" w:line="276" w:lineRule="auto"/>
        <w:ind w:right="565"/>
      </w:pPr>
      <w:r>
        <w:t>ценностное отношение к государственным символам, историческому и природному наследию, памятникам, традициям народов России и страны/стран изучаемого языка, достижениям России и страны/стран изучаемого языка в науке, искусстве, спорте, технологиях, труде;</w:t>
      </w:r>
    </w:p>
    <w:p w:rsidR="00502D9B" w:rsidRDefault="00D40229">
      <w:pPr>
        <w:pStyle w:val="a3"/>
        <w:spacing w:line="278" w:lineRule="auto"/>
        <w:ind w:right="568"/>
      </w:pPr>
      <w:r>
        <w:t>идейная убеждённость, готовность к служению и защите Отечества, ответственность за его судьбу;</w:t>
      </w:r>
    </w:p>
    <w:p w:rsidR="00502D9B" w:rsidRDefault="00D40229" w:rsidP="002971AB">
      <w:pPr>
        <w:pStyle w:val="a4"/>
        <w:numPr>
          <w:ilvl w:val="0"/>
          <w:numId w:val="36"/>
        </w:numPr>
        <w:tabs>
          <w:tab w:val="left" w:pos="2001"/>
        </w:tabs>
        <w:spacing w:line="321" w:lineRule="exact"/>
        <w:ind w:left="2001" w:hanging="301"/>
        <w:jc w:val="both"/>
        <w:rPr>
          <w:sz w:val="28"/>
        </w:rPr>
      </w:pPr>
      <w:r>
        <w:rPr>
          <w:spacing w:val="-2"/>
          <w:sz w:val="28"/>
        </w:rPr>
        <w:t>духовно-нравственноговоспитания:</w:t>
      </w:r>
    </w:p>
    <w:p w:rsidR="00502D9B" w:rsidRDefault="00D40229">
      <w:pPr>
        <w:pStyle w:val="a3"/>
        <w:spacing w:before="40"/>
        <w:ind w:left="1700" w:firstLine="0"/>
        <w:jc w:val="left"/>
      </w:pPr>
      <w:r>
        <w:rPr>
          <w:spacing w:val="-2"/>
        </w:rPr>
        <w:t>осознаниедуховныхценностейроссийскогонарода;</w:t>
      </w:r>
    </w:p>
    <w:p w:rsidR="00502D9B" w:rsidRDefault="00D40229">
      <w:pPr>
        <w:pStyle w:val="a3"/>
        <w:tabs>
          <w:tab w:val="left" w:pos="4389"/>
          <w:tab w:val="left" w:pos="6559"/>
          <w:tab w:val="left" w:pos="8135"/>
          <w:tab w:val="left" w:pos="9874"/>
        </w:tabs>
        <w:spacing w:before="53" w:line="276" w:lineRule="auto"/>
        <w:ind w:left="1700" w:right="574" w:firstLine="0"/>
        <w:jc w:val="left"/>
      </w:pPr>
      <w:r>
        <w:rPr>
          <w:spacing w:val="-2"/>
        </w:rPr>
        <w:t>сформированность</w:t>
      </w:r>
      <w:r>
        <w:tab/>
      </w:r>
      <w:r>
        <w:rPr>
          <w:spacing w:val="-2"/>
        </w:rPr>
        <w:t>нравственного</w:t>
      </w:r>
      <w:r>
        <w:tab/>
      </w:r>
      <w:r>
        <w:rPr>
          <w:spacing w:val="-2"/>
        </w:rPr>
        <w:t>сознания,</w:t>
      </w:r>
      <w:r>
        <w:tab/>
      </w:r>
      <w:r>
        <w:rPr>
          <w:spacing w:val="-2"/>
        </w:rPr>
        <w:t>этического</w:t>
      </w:r>
      <w:r>
        <w:tab/>
      </w:r>
      <w:r>
        <w:rPr>
          <w:spacing w:val="-2"/>
        </w:rPr>
        <w:t>поведения; способностьоцениватьситуациюиприниматьосознанныерешения,</w:t>
      </w:r>
    </w:p>
    <w:p w:rsidR="00502D9B" w:rsidRDefault="00D40229">
      <w:pPr>
        <w:pStyle w:val="a3"/>
        <w:spacing w:before="1"/>
        <w:ind w:firstLine="0"/>
        <w:jc w:val="left"/>
      </w:pPr>
      <w:r>
        <w:rPr>
          <w:spacing w:val="-2"/>
        </w:rPr>
        <w:t>ориентируясьнаморально-нравственныенормыиценности;</w:t>
      </w:r>
    </w:p>
    <w:p w:rsidR="00502D9B" w:rsidRDefault="00D40229">
      <w:pPr>
        <w:pStyle w:val="a3"/>
        <w:spacing w:before="46"/>
        <w:ind w:left="1700" w:firstLine="0"/>
        <w:jc w:val="left"/>
      </w:pPr>
      <w:r>
        <w:rPr>
          <w:spacing w:val="-2"/>
        </w:rPr>
        <w:t>осознаниеличноговкладавпостроениеустойчивогобудущего;</w:t>
      </w:r>
    </w:p>
    <w:p w:rsidR="00502D9B" w:rsidRDefault="00D40229">
      <w:pPr>
        <w:pStyle w:val="a3"/>
        <w:spacing w:before="50" w:line="276" w:lineRule="auto"/>
        <w:ind w:right="574"/>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502D9B" w:rsidRDefault="00D40229" w:rsidP="002971AB">
      <w:pPr>
        <w:pStyle w:val="a4"/>
        <w:numPr>
          <w:ilvl w:val="0"/>
          <w:numId w:val="36"/>
        </w:numPr>
        <w:tabs>
          <w:tab w:val="left" w:pos="2001"/>
        </w:tabs>
        <w:ind w:left="2001" w:hanging="301"/>
        <w:jc w:val="both"/>
        <w:rPr>
          <w:sz w:val="28"/>
        </w:rPr>
      </w:pPr>
      <w:r>
        <w:rPr>
          <w:spacing w:val="-2"/>
          <w:sz w:val="28"/>
        </w:rPr>
        <w:t>эстетическоговоспитания:</w:t>
      </w:r>
    </w:p>
    <w:p w:rsidR="00502D9B" w:rsidRDefault="00D40229">
      <w:pPr>
        <w:pStyle w:val="a3"/>
        <w:spacing w:before="48" w:line="276" w:lineRule="auto"/>
        <w:ind w:right="565"/>
      </w:pPr>
      <w:r>
        <w:t>эстетическое отношение к миру, включая эстетику быта, научного и технического творчества, спорта, труда, общественных отношений;</w:t>
      </w:r>
    </w:p>
    <w:p w:rsidR="00502D9B" w:rsidRDefault="00D40229">
      <w:pPr>
        <w:pStyle w:val="a3"/>
        <w:spacing w:before="1"/>
        <w:ind w:left="1700" w:firstLine="0"/>
      </w:pPr>
      <w:r>
        <w:rPr>
          <w:spacing w:val="-2"/>
        </w:rPr>
        <w:t>способностьвосприниматьразличныевидыискусства,традицииитворчество</w:t>
      </w:r>
    </w:p>
    <w:p w:rsidR="00502D9B" w:rsidRDefault="00502D9B">
      <w:pPr>
        <w:pStyle w:val="a3"/>
        <w:sectPr w:rsidR="00502D9B">
          <w:pgSz w:w="11920" w:h="16860"/>
          <w:pgMar w:top="820" w:right="0" w:bottom="280" w:left="141" w:header="571" w:footer="0" w:gutter="0"/>
          <w:cols w:space="720"/>
        </w:sectPr>
      </w:pPr>
    </w:p>
    <w:p w:rsidR="00502D9B" w:rsidRDefault="00D40229">
      <w:pPr>
        <w:pStyle w:val="a3"/>
        <w:spacing w:line="276" w:lineRule="auto"/>
        <w:ind w:right="564" w:firstLine="0"/>
      </w:pPr>
      <w:r>
        <w:lastRenderedPageBreak/>
        <w:t>своего и других народов, приобщаться к ценностям мировой культуры через источники информации на иностранном (английском) языке, ощущать эмоциональное воздействие искусства;</w:t>
      </w:r>
    </w:p>
    <w:p w:rsidR="00502D9B" w:rsidRDefault="00D40229">
      <w:pPr>
        <w:pStyle w:val="a3"/>
        <w:tabs>
          <w:tab w:val="left" w:pos="3615"/>
          <w:tab w:val="left" w:pos="3983"/>
          <w:tab w:val="left" w:pos="5605"/>
          <w:tab w:val="left" w:pos="6253"/>
          <w:tab w:val="left" w:pos="7600"/>
          <w:tab w:val="left" w:pos="7984"/>
          <w:tab w:val="left" w:pos="9345"/>
        </w:tabs>
        <w:spacing w:line="278" w:lineRule="auto"/>
        <w:ind w:right="571"/>
        <w:jc w:val="left"/>
      </w:pPr>
      <w:r>
        <w:rPr>
          <w:spacing w:val="-2"/>
        </w:rPr>
        <w:t>убеждённость</w:t>
      </w:r>
      <w:r>
        <w:tab/>
      </w:r>
      <w:r>
        <w:rPr>
          <w:spacing w:val="-10"/>
        </w:rPr>
        <w:t>в</w:t>
      </w:r>
      <w:r>
        <w:tab/>
      </w:r>
      <w:r>
        <w:rPr>
          <w:spacing w:val="-2"/>
        </w:rPr>
        <w:t>значимости</w:t>
      </w:r>
      <w:r>
        <w:tab/>
      </w:r>
      <w:r>
        <w:rPr>
          <w:spacing w:val="-4"/>
        </w:rPr>
        <w:t>для</w:t>
      </w:r>
      <w:r>
        <w:tab/>
      </w:r>
      <w:r>
        <w:rPr>
          <w:spacing w:val="-2"/>
        </w:rPr>
        <w:t>личности</w:t>
      </w:r>
      <w:r>
        <w:tab/>
      </w:r>
      <w:r>
        <w:rPr>
          <w:spacing w:val="-10"/>
        </w:rPr>
        <w:t>и</w:t>
      </w:r>
      <w:r>
        <w:tab/>
      </w:r>
      <w:r>
        <w:rPr>
          <w:spacing w:val="-2"/>
        </w:rPr>
        <w:t>общества</w:t>
      </w:r>
      <w:r>
        <w:tab/>
      </w:r>
      <w:r>
        <w:rPr>
          <w:spacing w:val="-2"/>
        </w:rPr>
        <w:t xml:space="preserve">отечественного </w:t>
      </w:r>
      <w:r>
        <w:t>и мирового искусства, этнических культурных традиций и народного творчества;</w:t>
      </w:r>
    </w:p>
    <w:p w:rsidR="00502D9B" w:rsidRDefault="00D40229">
      <w:pPr>
        <w:pStyle w:val="a3"/>
        <w:spacing w:line="278" w:lineRule="auto"/>
        <w:jc w:val="left"/>
      </w:pPr>
      <w:r>
        <w:t>стремлениеклучшемуосознаниюкультурысвоегонародаиготовностьсодействовать ознакомлению с ней представителей других стран;</w:t>
      </w:r>
    </w:p>
    <w:p w:rsidR="00502D9B" w:rsidRDefault="00D40229">
      <w:pPr>
        <w:pStyle w:val="a3"/>
        <w:spacing w:line="276" w:lineRule="auto"/>
        <w:ind w:right="293"/>
        <w:jc w:val="left"/>
      </w:pPr>
      <w:r>
        <w:t>готовностьксамовыражениювразныхвидахискусства,стремлениепроявлять качества творческой личности;</w:t>
      </w:r>
    </w:p>
    <w:p w:rsidR="00502D9B" w:rsidRDefault="00D40229" w:rsidP="002971AB">
      <w:pPr>
        <w:pStyle w:val="a4"/>
        <w:numPr>
          <w:ilvl w:val="0"/>
          <w:numId w:val="36"/>
        </w:numPr>
        <w:tabs>
          <w:tab w:val="left" w:pos="2001"/>
        </w:tabs>
        <w:spacing w:line="321" w:lineRule="exact"/>
        <w:ind w:left="2001" w:hanging="301"/>
        <w:rPr>
          <w:sz w:val="28"/>
        </w:rPr>
      </w:pPr>
      <w:r>
        <w:rPr>
          <w:spacing w:val="-2"/>
          <w:sz w:val="28"/>
        </w:rPr>
        <w:t>физическоговоспитания:</w:t>
      </w:r>
    </w:p>
    <w:p w:rsidR="00502D9B" w:rsidRDefault="00D40229">
      <w:pPr>
        <w:pStyle w:val="a3"/>
        <w:spacing w:before="26" w:line="276" w:lineRule="auto"/>
        <w:ind w:right="72"/>
        <w:jc w:val="left"/>
      </w:pPr>
      <w:r>
        <w:t>сформированностьздоровогоибезопасногообразажизни,ответственногоотношения к своему здоровью;</w:t>
      </w:r>
    </w:p>
    <w:p w:rsidR="00502D9B" w:rsidRDefault="00D40229">
      <w:pPr>
        <w:pStyle w:val="a3"/>
        <w:tabs>
          <w:tab w:val="left" w:pos="3505"/>
          <w:tab w:val="left" w:pos="3956"/>
          <w:tab w:val="left" w:pos="5713"/>
          <w:tab w:val="left" w:pos="8476"/>
          <w:tab w:val="left" w:pos="9852"/>
        </w:tabs>
        <w:spacing w:before="4" w:line="276" w:lineRule="auto"/>
        <w:ind w:right="571"/>
        <w:jc w:val="left"/>
      </w:pPr>
      <w:r>
        <w:rPr>
          <w:spacing w:val="-2"/>
        </w:rPr>
        <w:t>потребность</w:t>
      </w:r>
      <w:r>
        <w:tab/>
      </w:r>
      <w:r>
        <w:rPr>
          <w:spacing w:val="-10"/>
        </w:rPr>
        <w:t>в</w:t>
      </w:r>
      <w:r>
        <w:tab/>
      </w:r>
      <w:r>
        <w:rPr>
          <w:spacing w:val="-2"/>
        </w:rPr>
        <w:t>физическом</w:t>
      </w:r>
      <w:r>
        <w:tab/>
      </w:r>
      <w:r>
        <w:rPr>
          <w:spacing w:val="-2"/>
        </w:rPr>
        <w:t>совершенствовании,</w:t>
      </w:r>
      <w:r>
        <w:tab/>
      </w:r>
      <w:r>
        <w:rPr>
          <w:spacing w:val="-2"/>
        </w:rPr>
        <w:t>занятиях</w:t>
      </w:r>
      <w:r>
        <w:tab/>
      </w:r>
      <w:r>
        <w:rPr>
          <w:spacing w:val="-2"/>
        </w:rPr>
        <w:t xml:space="preserve">спортивно- </w:t>
      </w:r>
      <w:r>
        <w:t>оздоровительной деятельностью;</w:t>
      </w:r>
    </w:p>
    <w:p w:rsidR="00502D9B" w:rsidRDefault="00D40229">
      <w:pPr>
        <w:pStyle w:val="a3"/>
        <w:spacing w:line="276" w:lineRule="auto"/>
        <w:jc w:val="left"/>
      </w:pPr>
      <w:r>
        <w:t>активноенеприятиевредныхпривычекииныхформпричинениявредафизическомуи психическому здоровью;</w:t>
      </w:r>
    </w:p>
    <w:p w:rsidR="00502D9B" w:rsidRDefault="00D40229" w:rsidP="002971AB">
      <w:pPr>
        <w:pStyle w:val="a4"/>
        <w:numPr>
          <w:ilvl w:val="0"/>
          <w:numId w:val="36"/>
        </w:numPr>
        <w:tabs>
          <w:tab w:val="left" w:pos="2001"/>
        </w:tabs>
        <w:ind w:left="2001" w:hanging="301"/>
        <w:rPr>
          <w:sz w:val="28"/>
        </w:rPr>
      </w:pPr>
      <w:r>
        <w:rPr>
          <w:spacing w:val="-2"/>
          <w:sz w:val="28"/>
        </w:rPr>
        <w:t>трудовоговоспитания:</w:t>
      </w:r>
    </w:p>
    <w:p w:rsidR="00502D9B" w:rsidRDefault="00D40229">
      <w:pPr>
        <w:pStyle w:val="a3"/>
        <w:spacing w:before="45"/>
        <w:ind w:left="1700" w:firstLine="0"/>
      </w:pPr>
      <w:r>
        <w:t>готовностьктруду,осознаниеценностимастерства,</w:t>
      </w:r>
      <w:r>
        <w:rPr>
          <w:spacing w:val="-2"/>
        </w:rPr>
        <w:t>трудолюбие;</w:t>
      </w:r>
    </w:p>
    <w:p w:rsidR="00502D9B" w:rsidRDefault="00D40229">
      <w:pPr>
        <w:pStyle w:val="a3"/>
        <w:spacing w:before="50" w:line="276" w:lineRule="auto"/>
        <w:ind w:right="573"/>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502D9B" w:rsidRDefault="00D40229">
      <w:pPr>
        <w:pStyle w:val="a3"/>
        <w:spacing w:line="276" w:lineRule="auto"/>
        <w:ind w:right="571"/>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осознание возможностей само реализации средствами иностранного (английского) языка;</w:t>
      </w:r>
    </w:p>
    <w:p w:rsidR="00502D9B" w:rsidRDefault="00D40229">
      <w:pPr>
        <w:pStyle w:val="a3"/>
        <w:spacing w:before="1" w:line="276" w:lineRule="auto"/>
        <w:ind w:right="578"/>
      </w:pPr>
      <w:r>
        <w:t>готовность и способность к образованию и само образованию на протяжении всей жизни, в том числе с использованием изучаемого иностранного языка;</w:t>
      </w:r>
    </w:p>
    <w:p w:rsidR="00502D9B" w:rsidRDefault="00D40229" w:rsidP="002971AB">
      <w:pPr>
        <w:pStyle w:val="a4"/>
        <w:numPr>
          <w:ilvl w:val="0"/>
          <w:numId w:val="36"/>
        </w:numPr>
        <w:tabs>
          <w:tab w:val="left" w:pos="2001"/>
        </w:tabs>
        <w:spacing w:line="321" w:lineRule="exact"/>
        <w:ind w:left="2001" w:hanging="301"/>
        <w:jc w:val="both"/>
        <w:rPr>
          <w:sz w:val="28"/>
        </w:rPr>
      </w:pPr>
      <w:r>
        <w:rPr>
          <w:spacing w:val="-2"/>
          <w:sz w:val="28"/>
        </w:rPr>
        <w:t>экологическоговоспитания:</w:t>
      </w:r>
    </w:p>
    <w:p w:rsidR="00502D9B" w:rsidRDefault="00D40229">
      <w:pPr>
        <w:pStyle w:val="a3"/>
        <w:spacing w:before="50" w:line="276" w:lineRule="auto"/>
        <w:ind w:right="559"/>
      </w:pPr>
      <w:r>
        <w:t>сформированностьэкологическойкультуры, пониманиевлияниясоциально- экономических процессов на состояние природной и социальной среды, осознание глобального характера экологических проблем;</w:t>
      </w:r>
    </w:p>
    <w:p w:rsidR="00502D9B" w:rsidRDefault="00D40229">
      <w:pPr>
        <w:pStyle w:val="a3"/>
        <w:spacing w:line="278" w:lineRule="auto"/>
        <w:ind w:right="572"/>
      </w:pPr>
      <w:r>
        <w:t>планирование и осуществление действий в окружающей среде на основе знания целей устойчивого развития человечества;</w:t>
      </w:r>
    </w:p>
    <w:p w:rsidR="00502D9B" w:rsidRDefault="00D40229">
      <w:pPr>
        <w:pStyle w:val="a3"/>
        <w:spacing w:line="320" w:lineRule="exact"/>
        <w:ind w:left="1700" w:firstLine="0"/>
      </w:pPr>
      <w:r>
        <w:rPr>
          <w:spacing w:val="-2"/>
        </w:rPr>
        <w:t>активноенеприятиедействий,приносящихвредокружающейсреде;</w:t>
      </w:r>
    </w:p>
    <w:p w:rsidR="00502D9B" w:rsidRDefault="00D40229">
      <w:pPr>
        <w:pStyle w:val="a3"/>
        <w:spacing w:before="45" w:line="276" w:lineRule="auto"/>
        <w:ind w:right="579"/>
      </w:pPr>
      <w:r>
        <w:t>умение прогнозировать неблагоприятные экологические последствия предпринимаемых действий, предотвращать их;</w:t>
      </w:r>
    </w:p>
    <w:p w:rsidR="00502D9B" w:rsidRDefault="00D40229">
      <w:pPr>
        <w:pStyle w:val="a3"/>
        <w:spacing w:before="4"/>
        <w:ind w:left="1700" w:firstLine="0"/>
        <w:jc w:val="left"/>
      </w:pPr>
      <w:r>
        <w:rPr>
          <w:spacing w:val="-2"/>
        </w:rPr>
        <w:t>расширениеопытадеятельностиэкологическойнаправленности;</w:t>
      </w:r>
    </w:p>
    <w:p w:rsidR="00502D9B" w:rsidRDefault="00D40229" w:rsidP="002971AB">
      <w:pPr>
        <w:pStyle w:val="a4"/>
        <w:numPr>
          <w:ilvl w:val="0"/>
          <w:numId w:val="36"/>
        </w:numPr>
        <w:tabs>
          <w:tab w:val="left" w:pos="2001"/>
        </w:tabs>
        <w:spacing w:before="43"/>
        <w:ind w:left="2001" w:hanging="301"/>
        <w:rPr>
          <w:sz w:val="28"/>
        </w:rPr>
      </w:pPr>
      <w:r>
        <w:rPr>
          <w:spacing w:val="-2"/>
          <w:sz w:val="28"/>
        </w:rPr>
        <w:t>ценностинаучногопознания:</w:t>
      </w:r>
    </w:p>
    <w:p w:rsidR="00502D9B" w:rsidRDefault="00D40229">
      <w:pPr>
        <w:pStyle w:val="a3"/>
        <w:spacing w:before="47" w:line="276" w:lineRule="auto"/>
        <w:ind w:right="559"/>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8" w:lineRule="auto"/>
        <w:ind w:right="568"/>
      </w:pPr>
      <w:r>
        <w:lastRenderedPageBreak/>
        <w:t>совершенствование языковой и читательской культуры как средства взаимодействия между людьми и познания мира;</w:t>
      </w:r>
    </w:p>
    <w:p w:rsidR="00502D9B" w:rsidRDefault="00D40229">
      <w:pPr>
        <w:pStyle w:val="a3"/>
        <w:spacing w:line="276" w:lineRule="auto"/>
        <w:ind w:right="572"/>
      </w:pPr>
      <w:r>
        <w:t>осознание ценности научной деятельности, готовность осуществлять проектную и исследовательскую деятельность индивидуально и в группе, в том числе с использованием изучаемого иностранного (английского) языка.</w:t>
      </w:r>
    </w:p>
    <w:p w:rsidR="00502D9B" w:rsidRDefault="00D40229">
      <w:pPr>
        <w:pStyle w:val="a3"/>
        <w:spacing w:line="276" w:lineRule="auto"/>
        <w:ind w:right="561"/>
      </w:pPr>
      <w:r>
        <w:t xml:space="preserve">В процессе достижения личностных результатов освоения обучающимися программы по английскому языку для уровня среднего общего образования у обучающихся совершенствуется эмоциональный интеллект, предполагающий </w:t>
      </w:r>
      <w:r>
        <w:rPr>
          <w:spacing w:val="-2"/>
        </w:rPr>
        <w:t>сформированность:</w:t>
      </w:r>
    </w:p>
    <w:p w:rsidR="00502D9B" w:rsidRDefault="00D40229">
      <w:pPr>
        <w:pStyle w:val="a3"/>
        <w:spacing w:line="276" w:lineRule="auto"/>
        <w:ind w:right="566"/>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502D9B" w:rsidRDefault="00D40229">
      <w:pPr>
        <w:pStyle w:val="a3"/>
        <w:spacing w:line="276" w:lineRule="auto"/>
        <w:ind w:right="568"/>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502D9B" w:rsidRDefault="00D40229">
      <w:pPr>
        <w:pStyle w:val="a3"/>
        <w:spacing w:line="276" w:lineRule="auto"/>
        <w:ind w:right="572"/>
      </w:pPr>
      <w:r>
        <w:t>внутренней мотивации, включающей стремление к достижению цели иуспеху, оптимизм, инициативность, умение действовать, исходя из своих возможностей;</w:t>
      </w:r>
    </w:p>
    <w:p w:rsidR="00502D9B" w:rsidRDefault="00D40229">
      <w:pPr>
        <w:pStyle w:val="a3"/>
        <w:spacing w:line="276" w:lineRule="auto"/>
        <w:ind w:right="563"/>
      </w:pPr>
      <w:r>
        <w:t>эмпатии, включающей способность понимать эмоциональное состояние других,учитывать его при осуществлении коммуникации, способностьксочувствию и сопереживанию;</w:t>
      </w:r>
    </w:p>
    <w:p w:rsidR="00502D9B" w:rsidRDefault="00D40229">
      <w:pPr>
        <w:pStyle w:val="a3"/>
        <w:spacing w:line="276" w:lineRule="auto"/>
        <w:ind w:right="571"/>
      </w:pPr>
      <w:r>
        <w:t>социальных навыков, включающих способность выстраивать отношения с другими людьми, в том числе с представителями страны/стран изучаемого языка, заботиться, проявлять интерес и разрешать конфликты.</w:t>
      </w:r>
    </w:p>
    <w:p w:rsidR="00502D9B" w:rsidRDefault="00D40229">
      <w:pPr>
        <w:pStyle w:val="a3"/>
        <w:spacing w:line="276" w:lineRule="auto"/>
        <w:ind w:right="553"/>
      </w:pPr>
      <w:r>
        <w:t>В результате изучения английского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02D9B" w:rsidRDefault="00D40229">
      <w:pPr>
        <w:pStyle w:val="a3"/>
        <w:spacing w:line="276" w:lineRule="auto"/>
        <w:ind w:right="564"/>
      </w:pPr>
      <w:r>
        <w:t>У обучающегося будут сформированы следующие базовые логические действия как часть познавательных универсальных учебных действий:</w:t>
      </w:r>
    </w:p>
    <w:p w:rsidR="00502D9B" w:rsidRDefault="00D40229">
      <w:pPr>
        <w:pStyle w:val="a3"/>
        <w:spacing w:line="278" w:lineRule="auto"/>
        <w:ind w:right="564"/>
      </w:pPr>
      <w:r>
        <w:t xml:space="preserve">самостоятельно формулировать и актуализировать проблему, рассматриватьеё </w:t>
      </w:r>
      <w:r>
        <w:rPr>
          <w:spacing w:val="-2"/>
        </w:rPr>
        <w:t>всесторонне;</w:t>
      </w:r>
    </w:p>
    <w:p w:rsidR="00502D9B" w:rsidRDefault="00D40229">
      <w:pPr>
        <w:pStyle w:val="a3"/>
        <w:spacing w:line="276" w:lineRule="auto"/>
        <w:ind w:right="574"/>
      </w:pPr>
      <w:r>
        <w:t>устанавливать существенный признак или основания для сравнения, классификации и обобщения языковых единиц и языковых явлений изучаемого иностранного языка;</w:t>
      </w:r>
    </w:p>
    <w:p w:rsidR="00502D9B" w:rsidRDefault="00D40229">
      <w:pPr>
        <w:pStyle w:val="a3"/>
        <w:spacing w:line="276" w:lineRule="auto"/>
        <w:ind w:left="1700" w:right="575" w:firstLine="0"/>
      </w:pPr>
      <w:r>
        <w:t xml:space="preserve">определятьцелидеятельности, задаватьпараметрыикритерииихдостижения; </w:t>
      </w:r>
      <w:r>
        <w:rPr>
          <w:spacing w:val="-2"/>
        </w:rPr>
        <w:t>выявлятьзакономерностивязыковыхявленияхизучаемогоиностранного</w:t>
      </w:r>
    </w:p>
    <w:p w:rsidR="00502D9B" w:rsidRDefault="00D40229">
      <w:pPr>
        <w:pStyle w:val="a3"/>
        <w:spacing w:line="321" w:lineRule="exact"/>
        <w:ind w:firstLine="0"/>
        <w:jc w:val="left"/>
      </w:pPr>
      <w:r>
        <w:rPr>
          <w:spacing w:val="-2"/>
        </w:rPr>
        <w:t>(английского)языка;</w:t>
      </w:r>
    </w:p>
    <w:p w:rsidR="00502D9B" w:rsidRDefault="00D40229">
      <w:pPr>
        <w:pStyle w:val="a3"/>
        <w:tabs>
          <w:tab w:val="left" w:pos="3662"/>
          <w:tab w:val="left" w:pos="4463"/>
          <w:tab w:val="left" w:pos="5734"/>
          <w:tab w:val="left" w:pos="7177"/>
          <w:tab w:val="left" w:pos="7539"/>
          <w:tab w:val="left" w:pos="8621"/>
          <w:tab w:val="left" w:pos="9782"/>
        </w:tabs>
        <w:spacing w:before="31" w:line="276" w:lineRule="auto"/>
        <w:ind w:right="566"/>
        <w:jc w:val="left"/>
      </w:pPr>
      <w:r>
        <w:rPr>
          <w:spacing w:val="-2"/>
        </w:rPr>
        <w:t>разрабатывать</w:t>
      </w:r>
      <w:r>
        <w:tab/>
      </w:r>
      <w:r>
        <w:rPr>
          <w:spacing w:val="-4"/>
        </w:rPr>
        <w:t>план</w:t>
      </w:r>
      <w:r>
        <w:tab/>
      </w:r>
      <w:r>
        <w:rPr>
          <w:spacing w:val="-2"/>
        </w:rPr>
        <w:t>решения</w:t>
      </w:r>
      <w:r>
        <w:tab/>
      </w:r>
      <w:r>
        <w:rPr>
          <w:spacing w:val="-2"/>
        </w:rPr>
        <w:t>проблемы</w:t>
      </w:r>
      <w:r>
        <w:tab/>
      </w:r>
      <w:r>
        <w:rPr>
          <w:spacing w:val="-10"/>
        </w:rPr>
        <w:t>с</w:t>
      </w:r>
      <w:r>
        <w:tab/>
      </w:r>
      <w:r>
        <w:rPr>
          <w:spacing w:val="-2"/>
        </w:rPr>
        <w:t>учётом</w:t>
      </w:r>
      <w:r>
        <w:tab/>
      </w:r>
      <w:r>
        <w:rPr>
          <w:spacing w:val="-2"/>
        </w:rPr>
        <w:t>анализа</w:t>
      </w:r>
      <w:r>
        <w:tab/>
      </w:r>
      <w:r>
        <w:rPr>
          <w:spacing w:val="-2"/>
        </w:rPr>
        <w:t xml:space="preserve">имеющихся </w:t>
      </w:r>
      <w:r>
        <w:t>материальных и нематериальных ресурсов;</w:t>
      </w:r>
    </w:p>
    <w:p w:rsidR="00502D9B" w:rsidRDefault="00D40229">
      <w:pPr>
        <w:pStyle w:val="a3"/>
        <w:spacing w:before="1"/>
        <w:ind w:left="1700" w:firstLine="0"/>
        <w:jc w:val="left"/>
      </w:pPr>
      <w:r>
        <w:rPr>
          <w:spacing w:val="-2"/>
        </w:rPr>
        <w:t>вноситькоррективывдеятельность,оцениватьсоответствиерезультатов</w:t>
      </w:r>
    </w:p>
    <w:p w:rsidR="00502D9B" w:rsidRDefault="00502D9B">
      <w:pPr>
        <w:pStyle w:val="a3"/>
        <w:jc w:val="left"/>
        <w:sectPr w:rsidR="00502D9B">
          <w:pgSz w:w="11920" w:h="16860"/>
          <w:pgMar w:top="820" w:right="0" w:bottom="280" w:left="141" w:header="571" w:footer="0" w:gutter="0"/>
          <w:cols w:space="720"/>
        </w:sectPr>
      </w:pPr>
    </w:p>
    <w:p w:rsidR="00502D9B" w:rsidRDefault="00D40229">
      <w:pPr>
        <w:pStyle w:val="a3"/>
        <w:spacing w:line="311" w:lineRule="exact"/>
        <w:ind w:firstLine="0"/>
        <w:jc w:val="left"/>
      </w:pPr>
      <w:r>
        <w:lastRenderedPageBreak/>
        <w:t>целям,</w:t>
      </w:r>
      <w:r>
        <w:rPr>
          <w:spacing w:val="-2"/>
        </w:rPr>
        <w:t>оцениватьрискипоследствийдеятельности;</w:t>
      </w:r>
    </w:p>
    <w:p w:rsidR="00502D9B" w:rsidRDefault="00D40229">
      <w:pPr>
        <w:pStyle w:val="a3"/>
        <w:tabs>
          <w:tab w:val="left" w:pos="8895"/>
          <w:tab w:val="left" w:pos="11043"/>
        </w:tabs>
        <w:spacing w:before="50" w:line="276" w:lineRule="auto"/>
        <w:ind w:right="574"/>
        <w:jc w:val="left"/>
      </w:pPr>
      <w:r>
        <w:rPr>
          <w:spacing w:val="-2"/>
        </w:rPr>
        <w:t>координироватьивыполнятьработувусловияхреального,</w:t>
      </w:r>
      <w:r>
        <w:tab/>
      </w:r>
      <w:r>
        <w:rPr>
          <w:spacing w:val="-2"/>
        </w:rPr>
        <w:t>виртуального</w:t>
      </w:r>
      <w:r>
        <w:tab/>
      </w:r>
      <w:r>
        <w:rPr>
          <w:spacing w:val="-10"/>
        </w:rPr>
        <w:t xml:space="preserve">и </w:t>
      </w:r>
      <w:r>
        <w:t>комбинированного взаимодействия;</w:t>
      </w:r>
    </w:p>
    <w:p w:rsidR="00502D9B" w:rsidRDefault="00D40229">
      <w:pPr>
        <w:pStyle w:val="a3"/>
        <w:spacing w:before="4"/>
        <w:ind w:left="1700" w:firstLine="0"/>
        <w:jc w:val="left"/>
      </w:pPr>
      <w:r>
        <w:rPr>
          <w:spacing w:val="-2"/>
        </w:rPr>
        <w:t>развиватькреативноемышлениеприрешениижизненныхпроблем.</w:t>
      </w:r>
    </w:p>
    <w:p w:rsidR="00502D9B" w:rsidRDefault="00D40229">
      <w:pPr>
        <w:pStyle w:val="a3"/>
        <w:spacing w:before="40" w:line="278" w:lineRule="auto"/>
        <w:ind w:right="570"/>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502D9B" w:rsidRDefault="00D40229">
      <w:pPr>
        <w:pStyle w:val="a3"/>
        <w:tabs>
          <w:tab w:val="left" w:pos="11082"/>
        </w:tabs>
        <w:spacing w:before="2" w:line="276" w:lineRule="auto"/>
        <w:ind w:right="561"/>
      </w:pPr>
      <w:r>
        <w:rPr>
          <w:spacing w:val="-2"/>
        </w:rPr>
        <w:t>владетьнавыкамиучебно-исследовательскойипроектнойдеятельности</w:t>
      </w:r>
      <w:r>
        <w:tab/>
      </w:r>
      <w:r>
        <w:rPr>
          <w:spacing w:val="-10"/>
        </w:rPr>
        <w:t xml:space="preserve">с </w:t>
      </w:r>
      <w:r>
        <w:t>использованием иностранного (английского) языка,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502D9B" w:rsidRDefault="00D40229">
      <w:pPr>
        <w:pStyle w:val="a3"/>
        <w:spacing w:line="276" w:lineRule="auto"/>
        <w:ind w:right="560"/>
      </w:pPr>
      <w:r>
        <w:t>владетьвидамидеятельностипополучениюновогознания, егоинтерпретации, преобразованиюиприменениювразличныхучебныхситуациях, в том числе при создании учебных и социальных проектов;</w:t>
      </w:r>
    </w:p>
    <w:p w:rsidR="00502D9B" w:rsidRDefault="00D40229">
      <w:pPr>
        <w:pStyle w:val="a3"/>
        <w:spacing w:before="1" w:line="276" w:lineRule="auto"/>
        <w:ind w:left="1700" w:right="572" w:firstLine="0"/>
      </w:pPr>
      <w:r>
        <w:t>владеть научной лингвистической терминологией и ключевыми понятиями; ставить и формулировать собственные задачи в образовательной деятельности</w:t>
      </w:r>
    </w:p>
    <w:p w:rsidR="00502D9B" w:rsidRDefault="00D40229">
      <w:pPr>
        <w:pStyle w:val="a3"/>
        <w:spacing w:before="1"/>
        <w:ind w:firstLine="0"/>
        <w:jc w:val="left"/>
      </w:pPr>
      <w:r>
        <w:rPr>
          <w:spacing w:val="-2"/>
        </w:rPr>
        <w:t>ижизненныхситуациях;</w:t>
      </w:r>
    </w:p>
    <w:p w:rsidR="00502D9B" w:rsidRDefault="00D40229">
      <w:pPr>
        <w:pStyle w:val="a3"/>
        <w:spacing w:before="42" w:line="276" w:lineRule="auto"/>
        <w:ind w:right="561"/>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502D9B" w:rsidRDefault="00D40229">
      <w:pPr>
        <w:pStyle w:val="a3"/>
        <w:spacing w:before="1" w:line="276" w:lineRule="auto"/>
        <w:ind w:right="574"/>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02D9B" w:rsidRDefault="00D40229">
      <w:pPr>
        <w:pStyle w:val="a3"/>
        <w:spacing w:before="1" w:line="276" w:lineRule="auto"/>
        <w:ind w:left="1700" w:right="579" w:firstLine="0"/>
      </w:pPr>
      <w:r>
        <w:t>давать оценку новым ситуациям, оценивать приобретённый опыт; осуществлять целенаправленный поиск переноса средств и способов действия</w:t>
      </w:r>
    </w:p>
    <w:p w:rsidR="00502D9B" w:rsidRDefault="00D40229">
      <w:pPr>
        <w:pStyle w:val="a3"/>
        <w:spacing w:line="321" w:lineRule="exact"/>
        <w:ind w:firstLine="0"/>
        <w:jc w:val="left"/>
      </w:pPr>
      <w:r>
        <w:rPr>
          <w:spacing w:val="-2"/>
        </w:rPr>
        <w:t>впрофессиональнуюсреду;</w:t>
      </w:r>
    </w:p>
    <w:p w:rsidR="00502D9B" w:rsidRDefault="00D40229">
      <w:pPr>
        <w:pStyle w:val="a3"/>
        <w:tabs>
          <w:tab w:val="left" w:pos="2642"/>
          <w:tab w:val="left" w:pos="4251"/>
          <w:tab w:val="left" w:pos="5321"/>
          <w:tab w:val="left" w:pos="5705"/>
          <w:tab w:val="left" w:pos="7899"/>
          <w:tab w:val="left" w:pos="8304"/>
          <w:tab w:val="left" w:pos="10254"/>
        </w:tabs>
        <w:spacing w:before="48" w:line="278" w:lineRule="auto"/>
        <w:ind w:right="569"/>
        <w:jc w:val="left"/>
      </w:pPr>
      <w:r>
        <w:rPr>
          <w:spacing w:val="-2"/>
        </w:rPr>
        <w:t>уметь</w:t>
      </w:r>
      <w:r>
        <w:tab/>
      </w:r>
      <w:r>
        <w:rPr>
          <w:spacing w:val="-2"/>
        </w:rPr>
        <w:t>переносить</w:t>
      </w:r>
      <w:r>
        <w:tab/>
      </w:r>
      <w:r>
        <w:rPr>
          <w:spacing w:val="-2"/>
        </w:rPr>
        <w:t>знания</w:t>
      </w:r>
      <w:r>
        <w:tab/>
      </w:r>
      <w:r>
        <w:rPr>
          <w:spacing w:val="-10"/>
        </w:rPr>
        <w:t>в</w:t>
      </w:r>
      <w:r>
        <w:tab/>
      </w:r>
      <w:r>
        <w:rPr>
          <w:spacing w:val="-2"/>
        </w:rPr>
        <w:t>познавательную</w:t>
      </w:r>
      <w:r>
        <w:tab/>
      </w:r>
      <w:r>
        <w:rPr>
          <w:spacing w:val="-10"/>
        </w:rPr>
        <w:t>и</w:t>
      </w:r>
      <w:r>
        <w:tab/>
      </w:r>
      <w:r>
        <w:rPr>
          <w:spacing w:val="-2"/>
        </w:rPr>
        <w:t>практическую</w:t>
      </w:r>
      <w:r>
        <w:tab/>
      </w:r>
      <w:r>
        <w:rPr>
          <w:spacing w:val="-2"/>
        </w:rPr>
        <w:t>области жизнедеятельности;</w:t>
      </w:r>
    </w:p>
    <w:p w:rsidR="00502D9B" w:rsidRDefault="00D40229">
      <w:pPr>
        <w:pStyle w:val="a3"/>
        <w:spacing w:line="319" w:lineRule="exact"/>
        <w:ind w:left="1700" w:firstLine="0"/>
        <w:jc w:val="left"/>
      </w:pPr>
      <w:r>
        <w:rPr>
          <w:spacing w:val="-2"/>
        </w:rPr>
        <w:t>уметьинтегрироватьзнанияизразныхпредметныхобластей;</w:t>
      </w:r>
    </w:p>
    <w:p w:rsidR="00502D9B" w:rsidRDefault="00D40229">
      <w:pPr>
        <w:pStyle w:val="a3"/>
        <w:tabs>
          <w:tab w:val="left" w:pos="4796"/>
        </w:tabs>
        <w:spacing w:before="47" w:line="276" w:lineRule="auto"/>
        <w:ind w:left="1700" w:right="1665" w:firstLine="0"/>
        <w:jc w:val="left"/>
      </w:pPr>
      <w:r>
        <w:rPr>
          <w:spacing w:val="-2"/>
        </w:rPr>
        <w:t>выдвигатьновыеидеи,</w:t>
      </w:r>
      <w:r>
        <w:tab/>
      </w:r>
      <w:r>
        <w:rPr>
          <w:spacing w:val="-2"/>
        </w:rPr>
        <w:t xml:space="preserve">предлагатьоригинальныеподходыирешения; </w:t>
      </w:r>
      <w:r>
        <w:t>ставить проблемы и задачи, допускающие альтернативных решений.</w:t>
      </w:r>
    </w:p>
    <w:p w:rsidR="00502D9B" w:rsidRDefault="00D40229">
      <w:pPr>
        <w:pStyle w:val="a3"/>
        <w:spacing w:line="278" w:lineRule="auto"/>
        <w:ind w:right="567"/>
      </w:pPr>
      <w:r>
        <w:t>Уобучающегося будут сформированы следующие умения работать с информацией как часть познавательных универсальных учебных действий:</w:t>
      </w:r>
    </w:p>
    <w:p w:rsidR="00502D9B" w:rsidRDefault="00D40229">
      <w:pPr>
        <w:pStyle w:val="a3"/>
        <w:spacing w:line="276" w:lineRule="auto"/>
        <w:ind w:right="570"/>
      </w:pPr>
      <w:r>
        <w:t xml:space="preserve">владетьнавыкамиполученияинформацииизисточниковразныхтипов, в том числе на иностранном (английском) языке, самостоятельно осуществлять поиск, анализ, систематизацию и интерпретацию информации различных видов и форм </w:t>
      </w:r>
      <w:r>
        <w:rPr>
          <w:spacing w:val="-2"/>
        </w:rPr>
        <w:t>представления;</w:t>
      </w:r>
    </w:p>
    <w:p w:rsidR="00502D9B" w:rsidRDefault="00D40229">
      <w:pPr>
        <w:pStyle w:val="a3"/>
        <w:spacing w:line="276" w:lineRule="auto"/>
        <w:ind w:right="567"/>
      </w:pPr>
      <w:r>
        <w:t>создаватьтекстынаиностранном(английском)языкевразличныхформатах с учётом назначения информации и целевой аудитории, выбирая оптимальную форму представления и визуализации (текст, таблица, схема, диаграмма и другие);</w:t>
      </w:r>
    </w:p>
    <w:p w:rsidR="00502D9B" w:rsidRDefault="00D40229">
      <w:pPr>
        <w:pStyle w:val="a3"/>
        <w:spacing w:line="276" w:lineRule="auto"/>
        <w:ind w:right="557"/>
      </w:pPr>
      <w:r>
        <w:t xml:space="preserve">оценивать достоверность информации, её соответствие морально-этическим </w:t>
      </w:r>
      <w:r>
        <w:rPr>
          <w:spacing w:val="-2"/>
        </w:rPr>
        <w:t>нормам;</w:t>
      </w:r>
    </w:p>
    <w:p w:rsidR="00502D9B" w:rsidRDefault="00D40229">
      <w:pPr>
        <w:pStyle w:val="a3"/>
        <w:ind w:left="1700" w:firstLine="0"/>
      </w:pPr>
      <w:r>
        <w:t>использоватьсредстваинформационныхикоммуникационных</w:t>
      </w:r>
      <w:r>
        <w:rPr>
          <w:spacing w:val="-2"/>
        </w:rPr>
        <w:t>технологий</w:t>
      </w:r>
    </w:p>
    <w:p w:rsidR="00502D9B" w:rsidRDefault="00502D9B">
      <w:pPr>
        <w:pStyle w:val="a3"/>
        <w:sectPr w:rsidR="00502D9B">
          <w:pgSz w:w="11920" w:h="16860"/>
          <w:pgMar w:top="820" w:right="0" w:bottom="280" w:left="141" w:header="571" w:footer="0" w:gutter="0"/>
          <w:cols w:space="720"/>
        </w:sectPr>
      </w:pPr>
    </w:p>
    <w:p w:rsidR="00502D9B" w:rsidRDefault="00D40229">
      <w:pPr>
        <w:pStyle w:val="a3"/>
        <w:spacing w:line="276" w:lineRule="auto"/>
        <w:ind w:right="574" w:firstLine="0"/>
      </w:pPr>
      <w:r>
        <w:lastRenderedPageBreak/>
        <w:t>врешениикогнитивных, коммуникативныхиорганизационныхзадач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02D9B" w:rsidRDefault="00D40229">
      <w:pPr>
        <w:pStyle w:val="a3"/>
        <w:spacing w:line="278" w:lineRule="auto"/>
        <w:jc w:val="left"/>
      </w:pPr>
      <w:r>
        <w:t>владетьнавыкамираспознаванияизащитыинформации,информационнойбезопасности личности.</w:t>
      </w:r>
    </w:p>
    <w:p w:rsidR="00502D9B" w:rsidRDefault="00D40229">
      <w:pPr>
        <w:pStyle w:val="a3"/>
        <w:spacing w:line="276" w:lineRule="auto"/>
        <w:jc w:val="left"/>
      </w:pPr>
      <w:r>
        <w:t>У обучающегося будут сформированы следующие умения общения как часть коммуникативных универсальных учебных действий:</w:t>
      </w:r>
    </w:p>
    <w:p w:rsidR="00502D9B" w:rsidRDefault="00D40229">
      <w:pPr>
        <w:pStyle w:val="a3"/>
        <w:ind w:left="1700" w:firstLine="0"/>
        <w:jc w:val="left"/>
      </w:pPr>
      <w:r>
        <w:rPr>
          <w:spacing w:val="-2"/>
        </w:rPr>
        <w:t>осуществлятькоммуникациивовсехсферахжизни;</w:t>
      </w:r>
    </w:p>
    <w:p w:rsidR="00502D9B" w:rsidRDefault="00D40229">
      <w:pPr>
        <w:pStyle w:val="a3"/>
        <w:spacing w:before="33" w:line="276" w:lineRule="auto"/>
        <w:ind w:right="566" w:firstLine="777"/>
      </w:pPr>
      <w:r>
        <w:t xml:space="preserve">распознавать невербальные средства общения, понимать значениесоциальных знаков, распознавать предпосылки конфликтных ситуаций и смягчать </w:t>
      </w:r>
      <w:r>
        <w:rPr>
          <w:spacing w:val="-2"/>
        </w:rPr>
        <w:t>конфликты;</w:t>
      </w:r>
    </w:p>
    <w:p w:rsidR="00502D9B" w:rsidRDefault="00D40229">
      <w:pPr>
        <w:pStyle w:val="a3"/>
        <w:spacing w:line="276" w:lineRule="auto"/>
        <w:ind w:right="578"/>
      </w:pPr>
      <w:r>
        <w:t>владеть различными способами общения и взаимодействия, в том числе на иностранном (английском) языке, аргументированно вести диалог и полилог, уметь смягчать конфликтные ситуации;</w:t>
      </w:r>
    </w:p>
    <w:p w:rsidR="00502D9B" w:rsidRDefault="00D40229">
      <w:pPr>
        <w:pStyle w:val="a3"/>
        <w:spacing w:before="1" w:line="278" w:lineRule="auto"/>
        <w:ind w:right="578"/>
      </w:pPr>
      <w:r>
        <w:t>развёрнуто и логично излагать свою точку зрения с использованием адекватных языковых средств.</w:t>
      </w:r>
    </w:p>
    <w:p w:rsidR="00502D9B" w:rsidRDefault="00D40229">
      <w:pPr>
        <w:pStyle w:val="a3"/>
        <w:spacing w:line="276" w:lineRule="auto"/>
        <w:ind w:right="576"/>
      </w:pPr>
      <w:r>
        <w:t>У обучающегося будут сформированы следующие умения само организации как часть регулятивных универсальных учебных действий:</w:t>
      </w:r>
    </w:p>
    <w:p w:rsidR="00502D9B" w:rsidRDefault="00D40229">
      <w:pPr>
        <w:pStyle w:val="a3"/>
        <w:spacing w:line="276" w:lineRule="auto"/>
        <w:ind w:right="564"/>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02D9B" w:rsidRDefault="00D40229">
      <w:pPr>
        <w:pStyle w:val="a3"/>
        <w:spacing w:line="278" w:lineRule="auto"/>
        <w:ind w:right="573"/>
      </w:pPr>
      <w:r>
        <w:t>самостоятельно составлять план решения проблемы с учётом имеющихся ресурсов, собственных возможностей и предпочтений;</w:t>
      </w:r>
    </w:p>
    <w:p w:rsidR="00502D9B" w:rsidRDefault="00D40229">
      <w:pPr>
        <w:pStyle w:val="a3"/>
        <w:ind w:left="1700" w:firstLine="0"/>
        <w:jc w:val="left"/>
      </w:pPr>
      <w:r>
        <w:rPr>
          <w:spacing w:val="-2"/>
        </w:rPr>
        <w:t>даватьоценкуновымситуациям;</w:t>
      </w:r>
    </w:p>
    <w:p w:rsidR="00502D9B" w:rsidRDefault="00D40229">
      <w:pPr>
        <w:pStyle w:val="a3"/>
        <w:tabs>
          <w:tab w:val="left" w:pos="5295"/>
          <w:tab w:val="left" w:pos="8348"/>
        </w:tabs>
        <w:spacing w:before="32" w:line="276" w:lineRule="auto"/>
        <w:ind w:right="575"/>
        <w:jc w:val="left"/>
      </w:pPr>
      <w:r>
        <w:rPr>
          <w:spacing w:val="-2"/>
        </w:rPr>
        <w:t>делатьосознанныйвыбор,</w:t>
      </w:r>
      <w:r>
        <w:tab/>
      </w:r>
      <w:r>
        <w:rPr>
          <w:spacing w:val="-2"/>
        </w:rPr>
        <w:t>аргументироватьего,</w:t>
      </w:r>
      <w:r>
        <w:tab/>
      </w:r>
      <w:r>
        <w:rPr>
          <w:spacing w:val="-2"/>
        </w:rPr>
        <w:t>братьответственностьза решение;</w:t>
      </w:r>
    </w:p>
    <w:p w:rsidR="00502D9B" w:rsidRDefault="00D40229">
      <w:pPr>
        <w:pStyle w:val="a3"/>
        <w:spacing w:before="1"/>
        <w:ind w:left="1700" w:firstLine="0"/>
        <w:jc w:val="left"/>
      </w:pPr>
      <w:r>
        <w:rPr>
          <w:spacing w:val="-2"/>
        </w:rPr>
        <w:t>оцениватьприобретённыйопыт;</w:t>
      </w:r>
    </w:p>
    <w:p w:rsidR="00502D9B" w:rsidRDefault="00D40229">
      <w:pPr>
        <w:pStyle w:val="a3"/>
        <w:spacing w:before="47" w:line="276" w:lineRule="auto"/>
        <w:ind w:left="1508" w:right="568" w:firstLine="1195"/>
        <w:jc w:val="right"/>
      </w:pPr>
      <w:r>
        <w:rPr>
          <w:spacing w:val="-2"/>
        </w:rPr>
        <w:t xml:space="preserve">способствоватьформированиюипроявлениюширокойэрудициивразных </w:t>
      </w:r>
      <w:r>
        <w:t xml:space="preserve">областяхзнаний,постоянноповышатьсвойобразовательныйикультурныйуровень. </w:t>
      </w:r>
      <w:r>
        <w:rPr>
          <w:spacing w:val="-2"/>
        </w:rPr>
        <w:t>Уобучающегосябудутсформированыследующиеумениясамоконтроля,</w:t>
      </w:r>
    </w:p>
    <w:p w:rsidR="00502D9B" w:rsidRDefault="00D40229">
      <w:pPr>
        <w:pStyle w:val="a3"/>
        <w:spacing w:before="1" w:line="278" w:lineRule="auto"/>
        <w:ind w:left="1700" w:hanging="708"/>
        <w:jc w:val="left"/>
      </w:pPr>
      <w:r>
        <w:t>принятиясебяидругихкакчастьрегулятивныхуниверсальныхучебныхдействий:давать оценку новым ситуациям;</w:t>
      </w:r>
    </w:p>
    <w:p w:rsidR="00502D9B" w:rsidRDefault="00D40229">
      <w:pPr>
        <w:pStyle w:val="a3"/>
        <w:spacing w:line="278" w:lineRule="auto"/>
        <w:ind w:right="293"/>
        <w:jc w:val="left"/>
      </w:pPr>
      <w:r>
        <w:t>владетьнавыкамипознавательнойрефлексиикакосознаниясовершаемых действий и мыслительных процессов, их результатов и оснований;</w:t>
      </w:r>
    </w:p>
    <w:p w:rsidR="00502D9B" w:rsidRDefault="00D40229">
      <w:pPr>
        <w:pStyle w:val="a3"/>
        <w:tabs>
          <w:tab w:val="left" w:pos="3495"/>
          <w:tab w:val="left" w:pos="4633"/>
          <w:tab w:val="left" w:pos="6114"/>
          <w:tab w:val="left" w:pos="6731"/>
          <w:tab w:val="left" w:pos="7790"/>
          <w:tab w:val="left" w:pos="9180"/>
          <w:tab w:val="left" w:pos="10255"/>
        </w:tabs>
        <w:spacing w:line="276" w:lineRule="auto"/>
        <w:ind w:right="570"/>
        <w:jc w:val="left"/>
      </w:pPr>
      <w:r>
        <w:rPr>
          <w:spacing w:val="-2"/>
        </w:rPr>
        <w:t>использовать</w:t>
      </w:r>
      <w:r>
        <w:tab/>
      </w:r>
      <w:r>
        <w:rPr>
          <w:spacing w:val="-2"/>
        </w:rPr>
        <w:t>приёмы</w:t>
      </w:r>
      <w:r>
        <w:tab/>
      </w:r>
      <w:r>
        <w:rPr>
          <w:spacing w:val="-2"/>
        </w:rPr>
        <w:t>рефлексии</w:t>
      </w:r>
      <w:r>
        <w:tab/>
      </w:r>
      <w:r>
        <w:rPr>
          <w:spacing w:val="-4"/>
        </w:rPr>
        <w:t>для</w:t>
      </w:r>
      <w:r>
        <w:tab/>
      </w:r>
      <w:r>
        <w:rPr>
          <w:spacing w:val="-2"/>
        </w:rPr>
        <w:t>оценки</w:t>
      </w:r>
      <w:r>
        <w:tab/>
      </w:r>
      <w:r>
        <w:rPr>
          <w:spacing w:val="-2"/>
        </w:rPr>
        <w:t>ситуации,</w:t>
      </w:r>
      <w:r>
        <w:tab/>
      </w:r>
      <w:r>
        <w:rPr>
          <w:spacing w:val="-2"/>
        </w:rPr>
        <w:t>выбора</w:t>
      </w:r>
      <w:r>
        <w:tab/>
      </w:r>
      <w:r>
        <w:rPr>
          <w:spacing w:val="-2"/>
        </w:rPr>
        <w:t>верного решения;</w:t>
      </w:r>
    </w:p>
    <w:p w:rsidR="00502D9B" w:rsidRDefault="00D40229">
      <w:pPr>
        <w:pStyle w:val="a3"/>
        <w:tabs>
          <w:tab w:val="left" w:pos="3226"/>
          <w:tab w:val="left" w:pos="5094"/>
          <w:tab w:val="left" w:pos="6995"/>
          <w:tab w:val="left" w:pos="9859"/>
          <w:tab w:val="left" w:pos="10927"/>
        </w:tabs>
        <w:spacing w:line="278" w:lineRule="auto"/>
        <w:ind w:right="564"/>
        <w:jc w:val="left"/>
      </w:pPr>
      <w:r>
        <w:rPr>
          <w:spacing w:val="-2"/>
        </w:rPr>
        <w:t>оценивать</w:t>
      </w:r>
      <w:r>
        <w:tab/>
      </w:r>
      <w:r>
        <w:rPr>
          <w:spacing w:val="-2"/>
        </w:rPr>
        <w:t>соответствие</w:t>
      </w:r>
      <w:r>
        <w:tab/>
      </w:r>
      <w:r>
        <w:rPr>
          <w:spacing w:val="-2"/>
        </w:rPr>
        <w:t>создаваемого</w:t>
      </w:r>
      <w:r>
        <w:tab/>
      </w:r>
      <w:r>
        <w:rPr>
          <w:spacing w:val="-2"/>
        </w:rPr>
        <w:t>устного/письменного</w:t>
      </w:r>
      <w:r>
        <w:tab/>
      </w:r>
      <w:r>
        <w:rPr>
          <w:spacing w:val="-2"/>
        </w:rPr>
        <w:t>текста</w:t>
      </w:r>
      <w:r>
        <w:tab/>
      </w:r>
      <w:r>
        <w:rPr>
          <w:spacing w:val="-6"/>
        </w:rPr>
        <w:t xml:space="preserve">на </w:t>
      </w:r>
      <w:r>
        <w:t>иностранном (английском) языке выполняемой коммуникативной задаче;</w:t>
      </w:r>
    </w:p>
    <w:p w:rsidR="00502D9B" w:rsidRDefault="00D40229">
      <w:pPr>
        <w:pStyle w:val="a3"/>
        <w:spacing w:line="276" w:lineRule="auto"/>
        <w:ind w:left="1700" w:firstLine="0"/>
        <w:jc w:val="left"/>
      </w:pPr>
      <w:r>
        <w:t xml:space="preserve">вноситькоррективывсозданныйречевойпродуктвслучаенеобходимости; </w:t>
      </w:r>
      <w:r>
        <w:rPr>
          <w:spacing w:val="-2"/>
        </w:rPr>
        <w:t>уметьоцениватьрискиисвоевременноприниматьрешенияпоихснижению;</w:t>
      </w:r>
    </w:p>
    <w:p w:rsidR="00502D9B" w:rsidRDefault="00502D9B">
      <w:pPr>
        <w:pStyle w:val="a3"/>
        <w:spacing w:line="276" w:lineRule="auto"/>
        <w:jc w:val="left"/>
        <w:sectPr w:rsidR="00502D9B">
          <w:pgSz w:w="11920" w:h="16860"/>
          <w:pgMar w:top="820" w:right="0" w:bottom="280" w:left="141" w:header="571" w:footer="0" w:gutter="0"/>
          <w:cols w:space="720"/>
        </w:sectPr>
      </w:pPr>
    </w:p>
    <w:p w:rsidR="00502D9B" w:rsidRDefault="00D40229">
      <w:pPr>
        <w:pStyle w:val="a3"/>
        <w:spacing w:line="278" w:lineRule="auto"/>
        <w:ind w:left="1700" w:right="1165" w:firstLine="0"/>
        <w:jc w:val="left"/>
      </w:pPr>
      <w:r>
        <w:rPr>
          <w:spacing w:val="-2"/>
        </w:rPr>
        <w:lastRenderedPageBreak/>
        <w:t xml:space="preserve">приниматьмотивыиаргументыдругихприанализерезультатовдеятельности; </w:t>
      </w:r>
      <w:r>
        <w:t xml:space="preserve">принимать себя, понимая свои недостатки и достоинства; </w:t>
      </w:r>
      <w:r>
        <w:rPr>
          <w:spacing w:val="-2"/>
        </w:rPr>
        <w:t xml:space="preserve">приниматьмотивыиаргументыдругихприанализерезультатовдеятельности; </w:t>
      </w:r>
      <w:r>
        <w:t xml:space="preserve">признавать своё право и право других на ошибки; </w:t>
      </w:r>
      <w:r>
        <w:rPr>
          <w:spacing w:val="-2"/>
        </w:rPr>
        <w:t>развиватьспособностьпониматьмирспозициидругогочеловека.</w:t>
      </w:r>
    </w:p>
    <w:p w:rsidR="00502D9B" w:rsidRDefault="00D40229">
      <w:pPr>
        <w:pStyle w:val="a3"/>
        <w:tabs>
          <w:tab w:val="left" w:pos="2141"/>
          <w:tab w:val="left" w:pos="4127"/>
          <w:tab w:val="left" w:pos="5055"/>
          <w:tab w:val="left" w:pos="7086"/>
          <w:tab w:val="left" w:pos="8697"/>
          <w:tab w:val="left" w:pos="9811"/>
        </w:tabs>
        <w:spacing w:line="276" w:lineRule="auto"/>
        <w:ind w:right="571"/>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умения</w:t>
      </w:r>
      <w:r>
        <w:tab/>
      </w:r>
      <w:r>
        <w:rPr>
          <w:spacing w:val="-2"/>
        </w:rPr>
        <w:t>совместной деятельности:</w:t>
      </w:r>
    </w:p>
    <w:p w:rsidR="00502D9B" w:rsidRDefault="00D40229">
      <w:pPr>
        <w:pStyle w:val="a3"/>
        <w:spacing w:line="278" w:lineRule="auto"/>
        <w:ind w:left="1700" w:firstLine="0"/>
        <w:jc w:val="left"/>
      </w:pPr>
      <w:r>
        <w:rPr>
          <w:spacing w:val="-2"/>
        </w:rPr>
        <w:t xml:space="preserve">пониматьииспользоватьпреимуществакоманднойииндивидуальнойработы; </w:t>
      </w:r>
      <w:r>
        <w:t>выбиратьтематикуиметодысовместныхдействийсучётомобщихинтересов,</w:t>
      </w:r>
    </w:p>
    <w:p w:rsidR="00502D9B" w:rsidRDefault="00D40229">
      <w:pPr>
        <w:pStyle w:val="a3"/>
        <w:spacing w:line="317" w:lineRule="exact"/>
        <w:ind w:firstLine="0"/>
        <w:jc w:val="left"/>
      </w:pPr>
      <w:r>
        <w:rPr>
          <w:spacing w:val="-2"/>
        </w:rPr>
        <w:t>ивозможностейкаждогочленаколлектива;</w:t>
      </w:r>
    </w:p>
    <w:p w:rsidR="00502D9B" w:rsidRDefault="00D40229">
      <w:pPr>
        <w:pStyle w:val="a3"/>
        <w:spacing w:before="18" w:line="276" w:lineRule="auto"/>
        <w:ind w:right="561"/>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502D9B" w:rsidRDefault="00D40229">
      <w:pPr>
        <w:pStyle w:val="a3"/>
        <w:spacing w:before="4" w:line="276" w:lineRule="auto"/>
        <w:ind w:right="580"/>
      </w:pPr>
      <w:r>
        <w:t>оценивать качество своего вклада и каждого участника команды в общий результат по разработанным критериям;</w:t>
      </w:r>
    </w:p>
    <w:p w:rsidR="00502D9B" w:rsidRDefault="00D40229">
      <w:pPr>
        <w:pStyle w:val="a3"/>
        <w:spacing w:before="1" w:line="278" w:lineRule="auto"/>
        <w:ind w:right="563"/>
      </w:pPr>
      <w:r>
        <w:t>предлагать новые проекты, оценивать идеи с позиции новизны, оригинальности, практической значимости.</w:t>
      </w:r>
    </w:p>
    <w:p w:rsidR="00502D9B" w:rsidRDefault="00D40229">
      <w:pPr>
        <w:pStyle w:val="a3"/>
        <w:spacing w:line="276" w:lineRule="auto"/>
        <w:ind w:right="558"/>
      </w:pPr>
      <w:r>
        <w:t>Предметные результаты по учебному предмету «Иностранный (английский) язык (базовый уровень)»ориентированы наприменениезнаний, умений и навыковв учебных ситуациях и реальных жизненных условиях, должны отражать сформированность иноязычной коммуникативной компетенции на пороговомуровне в совокупности её составляющих – речевой, языковой, социокультурной, компенсаторной, метапредметной.</w:t>
      </w:r>
    </w:p>
    <w:p w:rsidR="00502D9B" w:rsidRDefault="00D40229">
      <w:pPr>
        <w:pStyle w:val="a3"/>
        <w:ind w:left="1700" w:firstLine="0"/>
        <w:jc w:val="left"/>
      </w:pPr>
      <w:r>
        <w:rPr>
          <w:spacing w:val="-2"/>
        </w:rPr>
        <w:t>Предметныерезультатыосвоенияпрограммыпоанглийскомуязыку.</w:t>
      </w:r>
    </w:p>
    <w:p w:rsidR="00502D9B" w:rsidRDefault="00D40229">
      <w:pPr>
        <w:pStyle w:val="a3"/>
        <w:spacing w:before="38"/>
        <w:ind w:firstLine="0"/>
        <w:jc w:val="left"/>
      </w:pPr>
      <w:r>
        <w:rPr>
          <w:spacing w:val="-2"/>
        </w:rPr>
        <w:t>Кконцу10классаобучающийсянаучится:</w:t>
      </w:r>
    </w:p>
    <w:p w:rsidR="00502D9B" w:rsidRDefault="00D40229">
      <w:pPr>
        <w:pStyle w:val="a3"/>
        <w:spacing w:before="50"/>
        <w:ind w:left="1700" w:firstLine="0"/>
        <w:jc w:val="left"/>
      </w:pPr>
      <w:r>
        <w:rPr>
          <w:spacing w:val="-2"/>
        </w:rPr>
        <w:t>владетьосновнымивидамиречевойдеятельности:</w:t>
      </w:r>
    </w:p>
    <w:p w:rsidR="00502D9B" w:rsidRDefault="00D40229">
      <w:pPr>
        <w:pStyle w:val="a3"/>
        <w:spacing w:before="48"/>
        <w:ind w:left="1700" w:firstLine="0"/>
        <w:jc w:val="left"/>
      </w:pPr>
      <w:r>
        <w:rPr>
          <w:spacing w:val="-2"/>
        </w:rPr>
        <w:t>говорение:</w:t>
      </w:r>
    </w:p>
    <w:p w:rsidR="00502D9B" w:rsidRDefault="00D40229">
      <w:pPr>
        <w:pStyle w:val="a3"/>
        <w:spacing w:before="50" w:line="276" w:lineRule="auto"/>
        <w:ind w:right="559"/>
      </w:pPr>
      <w:r>
        <w:t>вести разные виды диалога (диалог этикетного характера, диалог-побуждение к действию, диалог-расспрос, диалог-обмен мнениями, комбинированный 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(8 реплик со стороны каждого собеседника);</w:t>
      </w:r>
    </w:p>
    <w:p w:rsidR="00502D9B" w:rsidRDefault="00D40229">
      <w:pPr>
        <w:pStyle w:val="a3"/>
        <w:spacing w:before="1" w:line="276" w:lineRule="auto"/>
        <w:ind w:right="565"/>
      </w:pPr>
      <w:r>
        <w:t>создавать устные связные моно логические высказывания (описание/характеристика, повествование/сообщение, рассуждение) с изложением своего мнения и краткой аргументациейс вербальными и/или зрительными опорами или без опор в рамках отобранного тематического содержания речи;</w:t>
      </w:r>
    </w:p>
    <w:p w:rsidR="00502D9B" w:rsidRDefault="00D40229">
      <w:pPr>
        <w:pStyle w:val="a3"/>
        <w:spacing w:line="276" w:lineRule="auto"/>
        <w:ind w:right="559"/>
      </w:pPr>
      <w:r>
        <w:t>излагать основное содержание прочитанного/прослушанного текста с выражением своего отношения (объём моно логического высказывания – до</w:t>
      </w:r>
      <w:r>
        <w:rPr>
          <w:spacing w:val="-2"/>
        </w:rPr>
        <w:t>14фраз);</w:t>
      </w:r>
    </w:p>
    <w:p w:rsidR="00502D9B" w:rsidRDefault="00D40229">
      <w:pPr>
        <w:pStyle w:val="a3"/>
        <w:spacing w:before="3"/>
        <w:ind w:left="1700" w:firstLine="0"/>
        <w:jc w:val="left"/>
      </w:pPr>
      <w:r>
        <w:rPr>
          <w:spacing w:val="-2"/>
        </w:rPr>
        <w:t>устноизлагатьрезультатывыполненнойпроектнойработы(объём–до14</w:t>
      </w:r>
    </w:p>
    <w:p w:rsidR="00502D9B" w:rsidRDefault="00502D9B">
      <w:pPr>
        <w:pStyle w:val="a3"/>
        <w:jc w:val="left"/>
        <w:sectPr w:rsidR="00502D9B">
          <w:pgSz w:w="11920" w:h="16860"/>
          <w:pgMar w:top="820" w:right="0" w:bottom="280" w:left="141" w:header="571" w:footer="0" w:gutter="0"/>
          <w:cols w:space="720"/>
        </w:sectPr>
      </w:pPr>
    </w:p>
    <w:p w:rsidR="00502D9B" w:rsidRDefault="00D40229">
      <w:pPr>
        <w:pStyle w:val="a3"/>
        <w:spacing w:line="311" w:lineRule="exact"/>
        <w:ind w:firstLine="0"/>
        <w:jc w:val="left"/>
      </w:pPr>
      <w:r>
        <w:rPr>
          <w:spacing w:val="-2"/>
        </w:rPr>
        <w:lastRenderedPageBreak/>
        <w:t>фраз);</w:t>
      </w:r>
    </w:p>
    <w:p w:rsidR="00502D9B" w:rsidRDefault="00D40229">
      <w:pPr>
        <w:pStyle w:val="a3"/>
        <w:spacing w:before="47"/>
        <w:ind w:left="1700" w:firstLine="0"/>
        <w:jc w:val="left"/>
      </w:pPr>
      <w:r>
        <w:rPr>
          <w:spacing w:val="-2"/>
        </w:rPr>
        <w:t>аудирование:</w:t>
      </w:r>
    </w:p>
    <w:p w:rsidR="00502D9B" w:rsidRDefault="00D40229">
      <w:pPr>
        <w:pStyle w:val="a3"/>
        <w:tabs>
          <w:tab w:val="left" w:pos="3935"/>
          <w:tab w:val="left" w:pos="4758"/>
          <w:tab w:val="left" w:pos="5852"/>
          <w:tab w:val="left" w:pos="6550"/>
          <w:tab w:val="left" w:pos="8238"/>
          <w:tab w:val="left" w:pos="10323"/>
        </w:tabs>
        <w:spacing w:before="50" w:line="278" w:lineRule="auto"/>
        <w:ind w:right="559"/>
        <w:jc w:val="left"/>
      </w:pPr>
      <w:r>
        <w:rPr>
          <w:spacing w:val="-2"/>
        </w:rPr>
        <w:t>воспринимать</w:t>
      </w:r>
      <w:r>
        <w:tab/>
      </w:r>
      <w:r>
        <w:rPr>
          <w:spacing w:val="-6"/>
        </w:rPr>
        <w:t>на</w:t>
      </w:r>
      <w:r>
        <w:tab/>
      </w:r>
      <w:r>
        <w:rPr>
          <w:spacing w:val="-4"/>
        </w:rPr>
        <w:t>слух</w:t>
      </w:r>
      <w:r>
        <w:tab/>
      </w:r>
      <w:r>
        <w:rPr>
          <w:spacing w:val="-10"/>
        </w:rPr>
        <w:t>и</w:t>
      </w:r>
      <w:r>
        <w:tab/>
      </w:r>
      <w:r>
        <w:rPr>
          <w:spacing w:val="-2"/>
        </w:rPr>
        <w:t>понимать</w:t>
      </w:r>
      <w:r>
        <w:tab/>
      </w:r>
      <w:r>
        <w:rPr>
          <w:spacing w:val="-2"/>
        </w:rPr>
        <w:t>аутентичные</w:t>
      </w:r>
      <w:r>
        <w:tab/>
      </w:r>
      <w:r>
        <w:rPr>
          <w:spacing w:val="-2"/>
        </w:rPr>
        <w:t>тексты, содержащиеотдельныенеизученныеязыковыеявления,</w:t>
      </w:r>
    </w:p>
    <w:p w:rsidR="00502D9B" w:rsidRDefault="00D40229">
      <w:pPr>
        <w:pStyle w:val="a3"/>
        <w:spacing w:line="276" w:lineRule="auto"/>
        <w:ind w:right="563" w:firstLine="0"/>
      </w:pPr>
      <w:r>
        <w:t>сразнойглубинойпроникновения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 5 минут);</w:t>
      </w:r>
    </w:p>
    <w:p w:rsidR="00502D9B" w:rsidRDefault="00D40229">
      <w:pPr>
        <w:pStyle w:val="a3"/>
        <w:ind w:left="1700" w:firstLine="0"/>
        <w:jc w:val="left"/>
      </w:pPr>
      <w:r>
        <w:rPr>
          <w:spacing w:val="-2"/>
        </w:rPr>
        <w:t>смысловоечтение:</w:t>
      </w:r>
    </w:p>
    <w:p w:rsidR="00502D9B" w:rsidRDefault="00D40229">
      <w:pPr>
        <w:pStyle w:val="a3"/>
        <w:spacing w:before="39" w:line="276" w:lineRule="auto"/>
        <w:ind w:right="554"/>
      </w:pPr>
      <w: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глубиной˘проникновениявсодержаниетекста:спониманиемосновногосодержания, с пониманием нужной/интересующей/запрашиваемой информации, с полным пониманием прочитанного (объём текста/текстов для чтения – 500–700 слов);</w:t>
      </w:r>
    </w:p>
    <w:p w:rsidR="00502D9B" w:rsidRDefault="00D40229">
      <w:pPr>
        <w:pStyle w:val="a3"/>
        <w:spacing w:before="4" w:line="276" w:lineRule="auto"/>
        <w:ind w:right="561"/>
      </w:pPr>
      <w:r>
        <w:t>читать про себя и устанавливать причинно-следственную взаимосвязь изложенных в тексте фактов и событий;</w:t>
      </w:r>
    </w:p>
    <w:p w:rsidR="00502D9B" w:rsidRDefault="00D40229">
      <w:pPr>
        <w:pStyle w:val="a3"/>
        <w:spacing w:before="1" w:line="276" w:lineRule="auto"/>
        <w:ind w:right="579"/>
      </w:pPr>
      <w:r>
        <w:t>читать про себя несплошные тексты (таблицы, диаграммы, графики и другие) и понимать представленную в них информацию;</w:t>
      </w:r>
    </w:p>
    <w:p w:rsidR="00502D9B" w:rsidRDefault="00D40229">
      <w:pPr>
        <w:pStyle w:val="a3"/>
        <w:spacing w:before="4"/>
        <w:ind w:left="1700" w:firstLine="0"/>
        <w:jc w:val="left"/>
      </w:pPr>
      <w:r>
        <w:rPr>
          <w:spacing w:val="-2"/>
        </w:rPr>
        <w:t>письменнаяречь:</w:t>
      </w:r>
    </w:p>
    <w:p w:rsidR="00502D9B" w:rsidRDefault="00D40229">
      <w:pPr>
        <w:pStyle w:val="a3"/>
        <w:tabs>
          <w:tab w:val="left" w:pos="6216"/>
          <w:tab w:val="left" w:pos="11064"/>
        </w:tabs>
        <w:spacing w:before="45" w:line="278" w:lineRule="auto"/>
        <w:ind w:right="571"/>
      </w:pPr>
      <w:r>
        <w:rPr>
          <w:spacing w:val="-2"/>
        </w:rPr>
        <w:t>заполнятьанкетыиформуляры,</w:t>
      </w:r>
      <w:r>
        <w:tab/>
      </w:r>
      <w:r>
        <w:rPr>
          <w:spacing w:val="-2"/>
        </w:rPr>
        <w:t>сообщаяосебеосновныесведения,</w:t>
      </w:r>
      <w:r>
        <w:tab/>
      </w:r>
      <w:r>
        <w:rPr>
          <w:spacing w:val="-10"/>
        </w:rPr>
        <w:t xml:space="preserve">в </w:t>
      </w:r>
      <w:r>
        <w:t>соответствии с нормами, принятыми в стране/странах изучаемого языка;</w:t>
      </w:r>
    </w:p>
    <w:p w:rsidR="00502D9B" w:rsidRDefault="00D40229">
      <w:pPr>
        <w:pStyle w:val="a3"/>
        <w:tabs>
          <w:tab w:val="left" w:pos="11064"/>
        </w:tabs>
        <w:spacing w:line="276" w:lineRule="auto"/>
        <w:ind w:right="578"/>
      </w:pPr>
      <w:r>
        <w:rPr>
          <w:spacing w:val="-2"/>
        </w:rPr>
        <w:t>писатьрезюме(CV)ссообщениемосновныхсведенийосебевсоответствии</w:t>
      </w:r>
      <w:r>
        <w:tab/>
      </w:r>
      <w:r>
        <w:rPr>
          <w:spacing w:val="-10"/>
        </w:rPr>
        <w:t xml:space="preserve">с </w:t>
      </w:r>
      <w:r>
        <w:t>нормами, принятыми в стране/странах изучаемого языка;</w:t>
      </w:r>
    </w:p>
    <w:p w:rsidR="00502D9B" w:rsidRDefault="00D40229">
      <w:pPr>
        <w:pStyle w:val="a3"/>
        <w:spacing w:line="278" w:lineRule="auto"/>
        <w:ind w:right="571"/>
      </w:pPr>
      <w:r>
        <w:t>писать электронное сообщение личного характера, соблюдая речевой этикет, принятый в стране/странах изучаемого языка (объём сообщения – до 130 слов);</w:t>
      </w:r>
    </w:p>
    <w:p w:rsidR="00502D9B" w:rsidRDefault="00D40229">
      <w:pPr>
        <w:pStyle w:val="a3"/>
        <w:spacing w:line="276" w:lineRule="auto"/>
        <w:ind w:right="573"/>
      </w:pPr>
      <w:r>
        <w:t>создавать письменные высказывания на основе плана, иллюстрации, таблицы, диаграммы и/или прочитанного/прослушанного текста с опорой на образец (объём высказывания – до 150 слов);</w:t>
      </w:r>
    </w:p>
    <w:p w:rsidR="00502D9B" w:rsidRDefault="00D40229">
      <w:pPr>
        <w:pStyle w:val="a3"/>
        <w:spacing w:line="276" w:lineRule="auto"/>
        <w:ind w:right="564"/>
      </w:pPr>
      <w:r>
        <w:t>заполнять таблицу, кратко фиксируя содержание прочитанного/ прослушанного текста или дополняя информацию в таблице, письменно представлять результаты выполненной проектной работы (объём – до 150 слов);</w:t>
      </w:r>
    </w:p>
    <w:p w:rsidR="00502D9B" w:rsidRDefault="00D40229">
      <w:pPr>
        <w:pStyle w:val="a3"/>
        <w:ind w:left="1700" w:firstLine="0"/>
        <w:jc w:val="left"/>
      </w:pPr>
      <w:r>
        <w:rPr>
          <w:spacing w:val="-2"/>
        </w:rPr>
        <w:t>владетьфонетическиминавыками:</w:t>
      </w:r>
    </w:p>
    <w:p w:rsidR="00502D9B" w:rsidRDefault="00D40229">
      <w:pPr>
        <w:pStyle w:val="a3"/>
        <w:spacing w:before="37" w:line="276" w:lineRule="auto"/>
        <w:ind w:right="554"/>
      </w:pPr>
      <w:r>
        <w:t>различать на слух и адекватно, без ошибок, ведущих к сбою коммуникации, произносить слова с правильным ударением и фразы с соблюдением их ритмико- интонационныхособенностей, втомчислеприменятьправилоотсутствияфразового ударения на служебных словах;</w:t>
      </w:r>
    </w:p>
    <w:p w:rsidR="00502D9B" w:rsidRDefault="00D40229">
      <w:pPr>
        <w:pStyle w:val="a3"/>
        <w:spacing w:line="276" w:lineRule="auto"/>
        <w:ind w:right="567"/>
      </w:pPr>
      <w:r>
        <w:t>выразительно читать вслух небольшие тексты объёмом до 140 слов, построенныенаизученномязыковомматериале, ссоблюдениемправилчтения и соответствующей интонацией, демонстрируя понимание содержания текста;</w:t>
      </w:r>
    </w:p>
    <w:p w:rsidR="00502D9B" w:rsidRDefault="00D40229">
      <w:pPr>
        <w:pStyle w:val="a3"/>
        <w:spacing w:line="276" w:lineRule="auto"/>
        <w:ind w:left="1700" w:right="1089" w:firstLine="0"/>
      </w:pPr>
      <w:r>
        <w:t>владетьорфографическиминавыками: правильнописатьизученныеслова; владеть пунктуационными навыками:</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right="562"/>
      </w:pPr>
      <w:r>
        <w:lastRenderedPageBreak/>
        <w:t>использовать запятую при перечислении, обращении и при выделении вводных слов; апостроф, точку, вопросительный и восклицательный знаки; не ставить точку после заголовка; пунктуационно правильно оформлять прямую речь; пунктуационно правильно оформлять электронное сообщение личного характера;</w:t>
      </w:r>
    </w:p>
    <w:p w:rsidR="00502D9B" w:rsidRDefault="00D40229">
      <w:pPr>
        <w:pStyle w:val="a3"/>
        <w:tabs>
          <w:tab w:val="left" w:pos="3507"/>
          <w:tab w:val="left" w:pos="5723"/>
          <w:tab w:val="left" w:pos="7796"/>
          <w:tab w:val="left" w:pos="11045"/>
          <w:tab w:val="left" w:pos="11076"/>
        </w:tabs>
        <w:spacing w:line="276" w:lineRule="auto"/>
        <w:ind w:right="567"/>
        <w:jc w:val="left"/>
      </w:pPr>
      <w:r>
        <w:rPr>
          <w:spacing w:val="-2"/>
        </w:rPr>
        <w:t>распознаватьвзвучащемиписьменномтексте1400лексическихединиц(слов, фразовыхглаголов,</w:t>
      </w:r>
      <w:r>
        <w:tab/>
      </w:r>
      <w:r>
        <w:rPr>
          <w:spacing w:val="-2"/>
        </w:rPr>
        <w:t>словосочетаний,</w:t>
      </w:r>
      <w:r>
        <w:tab/>
      </w:r>
      <w:r>
        <w:rPr>
          <w:spacing w:val="-2"/>
        </w:rPr>
        <w:t>речевыхклише,</w:t>
      </w:r>
      <w:r>
        <w:tab/>
      </w:r>
      <w:r>
        <w:rPr>
          <w:spacing w:val="-2"/>
        </w:rPr>
        <w:t>средствлогическойсвязи)</w:t>
      </w:r>
      <w:r>
        <w:tab/>
      </w:r>
      <w:r>
        <w:rPr>
          <w:spacing w:val="-10"/>
        </w:rPr>
        <w:t xml:space="preserve">и </w:t>
      </w:r>
      <w:r>
        <w:t xml:space="preserve">правильноупотреблятьвустнойиписьменнойречи1300лексическихединиц, </w:t>
      </w:r>
      <w:r>
        <w:rPr>
          <w:spacing w:val="-2"/>
        </w:rPr>
        <w:t>обслуживающихситуацииобщенияврамкахтематическогосодержанияречи,</w:t>
      </w:r>
      <w:r>
        <w:tab/>
      </w:r>
      <w:r>
        <w:tab/>
      </w:r>
      <w:r>
        <w:rPr>
          <w:spacing w:val="-10"/>
        </w:rPr>
        <w:t xml:space="preserve">с </w:t>
      </w:r>
      <w:r>
        <w:t>соблюдением существующей в английском языке нормы лексической сочетаемости;</w:t>
      </w:r>
    </w:p>
    <w:p w:rsidR="00502D9B" w:rsidRDefault="00D40229">
      <w:pPr>
        <w:pStyle w:val="a3"/>
        <w:ind w:left="1700" w:firstLine="0"/>
        <w:jc w:val="left"/>
      </w:pPr>
      <w:r>
        <w:rPr>
          <w:spacing w:val="-2"/>
        </w:rPr>
        <w:t>распознаватьиупотреблятьвустнойиписьменнойречи:</w:t>
      </w:r>
    </w:p>
    <w:p w:rsidR="00502D9B" w:rsidRDefault="00D40229">
      <w:pPr>
        <w:pStyle w:val="a3"/>
        <w:spacing w:before="35" w:line="278" w:lineRule="auto"/>
        <w:ind w:left="1700" w:right="1844" w:firstLine="0"/>
        <w:jc w:val="left"/>
      </w:pPr>
      <w:r>
        <w:t>родственныеслова, образованныесиспользованиемаффиксации: глаголыприпомощипрефиксовdis-,mis-,re-,over-,under-исуффиксов</w:t>
      </w:r>
    </w:p>
    <w:p w:rsidR="00502D9B" w:rsidRDefault="00D40229">
      <w:pPr>
        <w:pStyle w:val="a3"/>
        <w:spacing w:line="320" w:lineRule="exact"/>
        <w:ind w:firstLine="0"/>
        <w:jc w:val="left"/>
      </w:pPr>
      <w:r>
        <w:rPr>
          <w:spacing w:val="-2"/>
        </w:rPr>
        <w:t>-ise/-</w:t>
      </w:r>
      <w:r>
        <w:rPr>
          <w:spacing w:val="-4"/>
        </w:rPr>
        <w:t>ize;</w:t>
      </w:r>
    </w:p>
    <w:p w:rsidR="00502D9B" w:rsidRDefault="00D40229">
      <w:pPr>
        <w:pStyle w:val="a3"/>
        <w:spacing w:before="46"/>
        <w:ind w:left="1700" w:firstLine="0"/>
        <w:jc w:val="left"/>
      </w:pPr>
      <w:r>
        <w:rPr>
          <w:spacing w:val="-2"/>
        </w:rPr>
        <w:t>именасуществительныеприпомощипрефиксовun-,in-/im-исуффиксов</w:t>
      </w:r>
    </w:p>
    <w:p w:rsidR="00502D9B" w:rsidRPr="00D40229" w:rsidRDefault="00D40229">
      <w:pPr>
        <w:pStyle w:val="a3"/>
        <w:spacing w:before="50"/>
        <w:ind w:firstLine="0"/>
        <w:jc w:val="left"/>
        <w:rPr>
          <w:lang w:val="en-US"/>
        </w:rPr>
      </w:pPr>
      <w:r w:rsidRPr="00D40229">
        <w:rPr>
          <w:spacing w:val="-2"/>
          <w:lang w:val="en-US"/>
        </w:rPr>
        <w:t>-ance/-ence,-er/-or,-ing,-ist,-ity,-ment,-ness,-sion/-tion,-ship;</w:t>
      </w:r>
    </w:p>
    <w:p w:rsidR="00502D9B" w:rsidRPr="00D40229" w:rsidRDefault="00D40229">
      <w:pPr>
        <w:pStyle w:val="a3"/>
        <w:tabs>
          <w:tab w:val="left" w:pos="2636"/>
          <w:tab w:val="left" w:pos="4767"/>
          <w:tab w:val="left" w:pos="5415"/>
          <w:tab w:val="left" w:pos="6599"/>
          <w:tab w:val="left" w:pos="8088"/>
          <w:tab w:val="left" w:pos="8740"/>
          <w:tab w:val="left" w:pos="9796"/>
          <w:tab w:val="left" w:pos="10687"/>
        </w:tabs>
        <w:spacing w:before="47" w:line="276" w:lineRule="auto"/>
        <w:ind w:right="564"/>
        <w:jc w:val="left"/>
        <w:rPr>
          <w:lang w:val="en-US"/>
        </w:rPr>
      </w:pPr>
      <w:r>
        <w:rPr>
          <w:spacing w:val="-2"/>
        </w:rPr>
        <w:t>имена</w:t>
      </w:r>
      <w:r w:rsidRPr="00D40229">
        <w:rPr>
          <w:lang w:val="en-US"/>
        </w:rPr>
        <w:tab/>
      </w:r>
      <w:r>
        <w:rPr>
          <w:spacing w:val="-2"/>
        </w:rPr>
        <w:t>прилагательные</w:t>
      </w:r>
      <w:r w:rsidRPr="00D40229">
        <w:rPr>
          <w:lang w:val="en-US"/>
        </w:rPr>
        <w:tab/>
      </w:r>
      <w:r>
        <w:rPr>
          <w:spacing w:val="-4"/>
        </w:rPr>
        <w:t>при</w:t>
      </w:r>
      <w:r w:rsidRPr="00D40229">
        <w:rPr>
          <w:lang w:val="en-US"/>
        </w:rPr>
        <w:tab/>
      </w:r>
      <w:r>
        <w:rPr>
          <w:spacing w:val="-2"/>
        </w:rPr>
        <w:t>помощи</w:t>
      </w:r>
      <w:r w:rsidRPr="00D40229">
        <w:rPr>
          <w:lang w:val="en-US"/>
        </w:rPr>
        <w:tab/>
      </w:r>
      <w:r>
        <w:rPr>
          <w:spacing w:val="-2"/>
        </w:rPr>
        <w:t>префиксов</w:t>
      </w:r>
      <w:r w:rsidRPr="00D40229">
        <w:rPr>
          <w:lang w:val="en-US"/>
        </w:rPr>
        <w:tab/>
      </w:r>
      <w:r w:rsidRPr="00D40229">
        <w:rPr>
          <w:spacing w:val="-4"/>
          <w:lang w:val="en-US"/>
        </w:rPr>
        <w:t>un-,</w:t>
      </w:r>
      <w:r w:rsidRPr="00D40229">
        <w:rPr>
          <w:lang w:val="en-US"/>
        </w:rPr>
        <w:tab/>
      </w:r>
      <w:r w:rsidRPr="00D40229">
        <w:rPr>
          <w:spacing w:val="-2"/>
          <w:lang w:val="en-US"/>
        </w:rPr>
        <w:t>in-/im-,</w:t>
      </w:r>
      <w:r w:rsidRPr="00D40229">
        <w:rPr>
          <w:lang w:val="en-US"/>
        </w:rPr>
        <w:tab/>
      </w:r>
      <w:r w:rsidRPr="00D40229">
        <w:rPr>
          <w:spacing w:val="-2"/>
          <w:lang w:val="en-US"/>
        </w:rPr>
        <w:t>inter-,</w:t>
      </w:r>
      <w:r w:rsidRPr="00D40229">
        <w:rPr>
          <w:lang w:val="en-US"/>
        </w:rPr>
        <w:tab/>
      </w:r>
      <w:r w:rsidRPr="00D40229">
        <w:rPr>
          <w:spacing w:val="-4"/>
          <w:lang w:val="en-US"/>
        </w:rPr>
        <w:t xml:space="preserve">non- </w:t>
      </w:r>
      <w:r>
        <w:rPr>
          <w:spacing w:val="-2"/>
        </w:rPr>
        <w:t>исуффиксов</w:t>
      </w:r>
      <w:r w:rsidRPr="00D40229">
        <w:rPr>
          <w:spacing w:val="-2"/>
          <w:lang w:val="en-US"/>
        </w:rPr>
        <w:t>-able/-ible,-al,-ed,-ese,-ful,-ian/-an,-ing,-ish,-ive,-less,-ly,-ous,-y;</w:t>
      </w:r>
    </w:p>
    <w:p w:rsidR="00502D9B" w:rsidRPr="00D40229" w:rsidRDefault="00D40229">
      <w:pPr>
        <w:pStyle w:val="a3"/>
        <w:spacing w:before="1" w:line="276" w:lineRule="auto"/>
        <w:ind w:left="1700" w:right="3285" w:firstLine="0"/>
        <w:jc w:val="left"/>
        <w:rPr>
          <w:lang w:val="en-US"/>
        </w:rPr>
      </w:pPr>
      <w:r>
        <w:t>наречияприпомощипрефиксов</w:t>
      </w:r>
      <w:r w:rsidRPr="00D40229">
        <w:rPr>
          <w:lang w:val="en-US"/>
        </w:rPr>
        <w:t>un-,in-/im-,</w:t>
      </w:r>
      <w:r>
        <w:t>исуффикса</w:t>
      </w:r>
      <w:r w:rsidRPr="00D40229">
        <w:rPr>
          <w:lang w:val="en-US"/>
        </w:rPr>
        <w:t xml:space="preserve">-ly; </w:t>
      </w:r>
      <w:r>
        <w:rPr>
          <w:spacing w:val="-2"/>
        </w:rPr>
        <w:t>числительныеприпомощисуффиксов</w:t>
      </w:r>
      <w:r w:rsidRPr="00D40229">
        <w:rPr>
          <w:spacing w:val="-2"/>
          <w:lang w:val="en-US"/>
        </w:rPr>
        <w:t xml:space="preserve">-teen,-ty,-th; </w:t>
      </w:r>
      <w:r>
        <w:rPr>
          <w:spacing w:val="-2"/>
        </w:rPr>
        <w:t>сиспользованиемсловосложения</w:t>
      </w:r>
      <w:r w:rsidRPr="00D40229">
        <w:rPr>
          <w:spacing w:val="-2"/>
          <w:lang w:val="en-US"/>
        </w:rPr>
        <w:t>:</w:t>
      </w:r>
    </w:p>
    <w:p w:rsidR="00502D9B" w:rsidRDefault="00D40229">
      <w:pPr>
        <w:pStyle w:val="a3"/>
        <w:spacing w:before="1" w:line="276" w:lineRule="auto"/>
        <w:ind w:right="573"/>
      </w:pPr>
      <w:r>
        <w:t xml:space="preserve">сложные существительные путём соединения основ существительных </w:t>
      </w:r>
      <w:r>
        <w:rPr>
          <w:spacing w:val="-2"/>
        </w:rPr>
        <w:t>(football);</w:t>
      </w:r>
    </w:p>
    <w:p w:rsidR="00502D9B" w:rsidRDefault="00D40229">
      <w:pPr>
        <w:pStyle w:val="a3"/>
        <w:spacing w:before="1" w:line="276" w:lineRule="auto"/>
        <w:ind w:right="573"/>
      </w:pPr>
      <w:r>
        <w:t>сложныесуществительныепутёмсоединенияосновыприлагательногос основой существительного (bluebell);</w:t>
      </w:r>
    </w:p>
    <w:p w:rsidR="00502D9B" w:rsidRDefault="00D40229">
      <w:pPr>
        <w:pStyle w:val="a3"/>
        <w:spacing w:before="1" w:line="276" w:lineRule="auto"/>
        <w:ind w:right="571"/>
      </w:pPr>
      <w:r>
        <w:t>сложные существительные путём соединения основ существительных с предлогом (father-in-law);</w:t>
      </w:r>
    </w:p>
    <w:p w:rsidR="00502D9B" w:rsidRDefault="00D40229">
      <w:pPr>
        <w:pStyle w:val="a3"/>
        <w:tabs>
          <w:tab w:val="left" w:pos="3647"/>
          <w:tab w:val="left" w:pos="6450"/>
          <w:tab w:val="left" w:pos="8049"/>
          <w:tab w:val="left" w:pos="10320"/>
        </w:tabs>
        <w:spacing w:line="276" w:lineRule="auto"/>
        <w:ind w:right="569"/>
      </w:pPr>
      <w:r>
        <w:rPr>
          <w:spacing w:val="-2"/>
        </w:rPr>
        <w:t>сложные</w:t>
      </w:r>
      <w:r>
        <w:tab/>
      </w:r>
      <w:r>
        <w:rPr>
          <w:spacing w:val="-2"/>
        </w:rPr>
        <w:t>прилагательные</w:t>
      </w:r>
      <w:r>
        <w:tab/>
      </w:r>
      <w:r>
        <w:rPr>
          <w:spacing w:val="-2"/>
        </w:rPr>
        <w:t>путём</w:t>
      </w:r>
      <w:r>
        <w:tab/>
      </w:r>
      <w:r>
        <w:rPr>
          <w:spacing w:val="-2"/>
        </w:rPr>
        <w:t>соединения</w:t>
      </w:r>
      <w:r>
        <w:tab/>
      </w:r>
      <w:r>
        <w:rPr>
          <w:spacing w:val="-2"/>
        </w:rPr>
        <w:t xml:space="preserve">основы </w:t>
      </w:r>
      <w:r>
        <w:t>прилагательного/числительного с основой существительного с добавлением суффикса -ed (blue-eyed, eight-legged);</w:t>
      </w:r>
    </w:p>
    <w:p w:rsidR="00502D9B" w:rsidRDefault="00D40229">
      <w:pPr>
        <w:pStyle w:val="a3"/>
        <w:spacing w:line="278" w:lineRule="auto"/>
        <w:ind w:right="1503"/>
        <w:jc w:val="left"/>
      </w:pPr>
      <w:r>
        <w:rPr>
          <w:spacing w:val="-2"/>
        </w:rPr>
        <w:t>сложныхприлагательныепутёмсоединениянаречиясосновойпричастияII (well-behaved);</w:t>
      </w:r>
    </w:p>
    <w:p w:rsidR="00502D9B" w:rsidRDefault="00D40229">
      <w:pPr>
        <w:pStyle w:val="a3"/>
        <w:tabs>
          <w:tab w:val="left" w:pos="3070"/>
          <w:tab w:val="left" w:pos="5295"/>
          <w:tab w:val="left" w:pos="6316"/>
          <w:tab w:val="left" w:pos="8008"/>
          <w:tab w:val="left" w:pos="9192"/>
        </w:tabs>
        <w:spacing w:line="278" w:lineRule="auto"/>
        <w:ind w:right="575"/>
        <w:jc w:val="left"/>
      </w:pPr>
      <w:r>
        <w:rPr>
          <w:spacing w:val="-2"/>
        </w:rPr>
        <w:t>сложные</w:t>
      </w:r>
      <w:r>
        <w:tab/>
      </w:r>
      <w:r>
        <w:rPr>
          <w:spacing w:val="-2"/>
        </w:rPr>
        <w:t>прилагательные</w:t>
      </w:r>
      <w:r>
        <w:tab/>
      </w:r>
      <w:r>
        <w:rPr>
          <w:spacing w:val="-4"/>
        </w:rPr>
        <w:t>путём</w:t>
      </w:r>
      <w:r>
        <w:tab/>
      </w:r>
      <w:r>
        <w:rPr>
          <w:spacing w:val="-2"/>
        </w:rPr>
        <w:t>соединения</w:t>
      </w:r>
      <w:r>
        <w:tab/>
      </w:r>
      <w:r>
        <w:rPr>
          <w:spacing w:val="-2"/>
        </w:rPr>
        <w:t>основы</w:t>
      </w:r>
      <w:r>
        <w:tab/>
      </w:r>
      <w:r>
        <w:rPr>
          <w:spacing w:val="-2"/>
        </w:rPr>
        <w:t xml:space="preserve">прилагательного </w:t>
      </w:r>
      <w:r>
        <w:t>с основой причастия I (nice-looking);</w:t>
      </w:r>
    </w:p>
    <w:p w:rsidR="00502D9B" w:rsidRDefault="00D40229">
      <w:pPr>
        <w:pStyle w:val="a3"/>
        <w:spacing w:line="317" w:lineRule="exact"/>
        <w:ind w:left="1700" w:firstLine="0"/>
        <w:jc w:val="left"/>
      </w:pPr>
      <w:r>
        <w:rPr>
          <w:spacing w:val="-2"/>
        </w:rPr>
        <w:t>сиспользованиемконверсии:</w:t>
      </w:r>
    </w:p>
    <w:p w:rsidR="00502D9B" w:rsidRDefault="00D40229">
      <w:pPr>
        <w:pStyle w:val="a3"/>
        <w:tabs>
          <w:tab w:val="left" w:pos="3407"/>
          <w:tab w:val="left" w:pos="4230"/>
          <w:tab w:val="left" w:pos="6582"/>
          <w:tab w:val="left" w:pos="7072"/>
          <w:tab w:val="left" w:pos="9285"/>
          <w:tab w:val="left" w:pos="10150"/>
        </w:tabs>
        <w:spacing w:before="39" w:line="278" w:lineRule="auto"/>
        <w:ind w:right="569"/>
        <w:jc w:val="left"/>
      </w:pPr>
      <w:r>
        <w:rPr>
          <w:spacing w:val="-2"/>
        </w:rPr>
        <w:t>образование</w:t>
      </w:r>
      <w:r>
        <w:tab/>
      </w:r>
      <w:r>
        <w:rPr>
          <w:spacing w:val="-4"/>
        </w:rPr>
        <w:t>имён</w:t>
      </w:r>
      <w:r>
        <w:tab/>
      </w:r>
      <w:r>
        <w:rPr>
          <w:spacing w:val="-2"/>
        </w:rPr>
        <w:t>существительных</w:t>
      </w:r>
      <w:r>
        <w:tab/>
      </w:r>
      <w:r>
        <w:rPr>
          <w:spacing w:val="-6"/>
        </w:rPr>
        <w:t>от</w:t>
      </w:r>
      <w:r>
        <w:tab/>
      </w:r>
      <w:r>
        <w:rPr>
          <w:spacing w:val="-2"/>
        </w:rPr>
        <w:t>неопределённых</w:t>
      </w:r>
      <w:r>
        <w:tab/>
      </w:r>
      <w:r>
        <w:rPr>
          <w:spacing w:val="-4"/>
        </w:rPr>
        <w:t>форм</w:t>
      </w:r>
      <w:r>
        <w:tab/>
      </w:r>
      <w:r>
        <w:rPr>
          <w:spacing w:val="-2"/>
        </w:rPr>
        <w:t xml:space="preserve">глаголов </w:t>
      </w:r>
      <w:r>
        <w:t>(torun –arun);</w:t>
      </w:r>
    </w:p>
    <w:p w:rsidR="00502D9B" w:rsidRDefault="00D40229">
      <w:pPr>
        <w:pStyle w:val="a3"/>
        <w:spacing w:line="276" w:lineRule="auto"/>
        <w:ind w:left="1700" w:firstLine="0"/>
        <w:jc w:val="left"/>
      </w:pPr>
      <w:r>
        <w:rPr>
          <w:spacing w:val="-2"/>
        </w:rPr>
        <w:t xml:space="preserve">имёнсуществительныхотприлагательных(richpeople–therich); </w:t>
      </w:r>
      <w:r>
        <w:t>глаголовотимёнсуществительных(ahand –tohand); глаголовотимёнприлагательных(cool –to cool);</w:t>
      </w:r>
    </w:p>
    <w:p w:rsidR="00502D9B" w:rsidRDefault="00D40229">
      <w:pPr>
        <w:pStyle w:val="a3"/>
        <w:tabs>
          <w:tab w:val="left" w:pos="3579"/>
          <w:tab w:val="left" w:pos="4035"/>
          <w:tab w:val="left" w:pos="5821"/>
          <w:tab w:val="left" w:pos="6263"/>
          <w:tab w:val="left" w:pos="7396"/>
          <w:tab w:val="left" w:pos="7855"/>
          <w:tab w:val="left" w:pos="9607"/>
          <w:tab w:val="left" w:pos="10466"/>
        </w:tabs>
        <w:ind w:left="1700" w:firstLine="0"/>
        <w:jc w:val="left"/>
      </w:pPr>
      <w:r>
        <w:rPr>
          <w:spacing w:val="-2"/>
        </w:rPr>
        <w:t>распознавать</w:t>
      </w:r>
      <w:r>
        <w:tab/>
      </w:r>
      <w:r>
        <w:rPr>
          <w:spacing w:val="-10"/>
        </w:rPr>
        <w:t>и</w:t>
      </w:r>
      <w:r>
        <w:tab/>
      </w:r>
      <w:r>
        <w:rPr>
          <w:spacing w:val="-2"/>
        </w:rPr>
        <w:t>употреблять</w:t>
      </w:r>
      <w:r>
        <w:tab/>
      </w:r>
      <w:r>
        <w:rPr>
          <w:spacing w:val="-10"/>
        </w:rPr>
        <w:t>в</w:t>
      </w:r>
      <w:r>
        <w:tab/>
      </w:r>
      <w:r>
        <w:rPr>
          <w:spacing w:val="-2"/>
        </w:rPr>
        <w:t>устной</w:t>
      </w:r>
      <w:r>
        <w:tab/>
      </w:r>
      <w:r>
        <w:rPr>
          <w:spacing w:val="-10"/>
        </w:rPr>
        <w:t>и</w:t>
      </w:r>
      <w:r>
        <w:tab/>
      </w:r>
      <w:r>
        <w:rPr>
          <w:spacing w:val="-2"/>
        </w:rPr>
        <w:t>письменной</w:t>
      </w:r>
      <w:r>
        <w:tab/>
      </w:r>
      <w:r>
        <w:rPr>
          <w:spacing w:val="-4"/>
        </w:rPr>
        <w:t>речи</w:t>
      </w:r>
      <w:r>
        <w:tab/>
      </w:r>
      <w:r>
        <w:rPr>
          <w:spacing w:val="-2"/>
        </w:rPr>
        <w:t>имена</w:t>
      </w:r>
    </w:p>
    <w:p w:rsidR="00502D9B" w:rsidRDefault="00502D9B">
      <w:pPr>
        <w:pStyle w:val="a3"/>
        <w:jc w:val="left"/>
        <w:sectPr w:rsidR="00502D9B">
          <w:pgSz w:w="11920" w:h="16860"/>
          <w:pgMar w:top="820" w:right="0" w:bottom="280" w:left="141" w:header="571" w:footer="0" w:gutter="0"/>
          <w:cols w:space="720"/>
        </w:sectPr>
      </w:pPr>
    </w:p>
    <w:p w:rsidR="00502D9B" w:rsidRPr="00D40229" w:rsidRDefault="00D40229">
      <w:pPr>
        <w:pStyle w:val="a3"/>
        <w:spacing w:line="311" w:lineRule="exact"/>
        <w:ind w:firstLine="0"/>
        <w:jc w:val="left"/>
        <w:rPr>
          <w:lang w:val="en-US"/>
        </w:rPr>
      </w:pPr>
      <w:r>
        <w:rPr>
          <w:spacing w:val="-2"/>
        </w:rPr>
        <w:lastRenderedPageBreak/>
        <w:t>прилагательныена</w:t>
      </w:r>
      <w:r w:rsidRPr="00D40229">
        <w:rPr>
          <w:spacing w:val="-2"/>
          <w:lang w:val="en-US"/>
        </w:rPr>
        <w:t>-ed</w:t>
      </w:r>
      <w:r>
        <w:rPr>
          <w:spacing w:val="-2"/>
        </w:rPr>
        <w:t>и</w:t>
      </w:r>
      <w:r w:rsidRPr="00D40229">
        <w:rPr>
          <w:spacing w:val="-2"/>
          <w:lang w:val="en-US"/>
        </w:rPr>
        <w:t>-ing(excited–exciting);</w:t>
      </w:r>
    </w:p>
    <w:p w:rsidR="00502D9B" w:rsidRDefault="00D40229">
      <w:pPr>
        <w:pStyle w:val="a3"/>
        <w:spacing w:before="50" w:line="276" w:lineRule="auto"/>
        <w:ind w:right="574"/>
      </w:pPr>
      <w: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502D9B" w:rsidRDefault="00D40229">
      <w:pPr>
        <w:pStyle w:val="a3"/>
        <w:spacing w:before="1" w:line="276" w:lineRule="auto"/>
        <w:ind w:right="574"/>
      </w:pPr>
      <w:r>
        <w:t xml:space="preserve">распознавать и употреблять в устной и письменной речи различные средства связи для обеспечения целостности и логичности устного/письменного </w:t>
      </w:r>
      <w:r>
        <w:rPr>
          <w:spacing w:val="-2"/>
        </w:rPr>
        <w:t>высказывания;</w:t>
      </w:r>
    </w:p>
    <w:p w:rsidR="00502D9B" w:rsidRDefault="00D40229">
      <w:pPr>
        <w:pStyle w:val="a3"/>
        <w:tabs>
          <w:tab w:val="left" w:pos="11045"/>
        </w:tabs>
        <w:spacing w:line="276" w:lineRule="auto"/>
        <w:ind w:right="572"/>
      </w:pPr>
      <w:r>
        <w:rPr>
          <w:spacing w:val="-2"/>
        </w:rPr>
        <w:t>знатьипониматьособенностиструктурыпростыхисложныхпредложений</w:t>
      </w:r>
      <w:r>
        <w:tab/>
      </w:r>
      <w:r>
        <w:rPr>
          <w:spacing w:val="-10"/>
        </w:rPr>
        <w:t xml:space="preserve">и </w:t>
      </w:r>
      <w:r>
        <w:t>различных коммуникативных типов предложений английского языка;</w:t>
      </w:r>
    </w:p>
    <w:p w:rsidR="00502D9B" w:rsidRDefault="00D40229">
      <w:pPr>
        <w:pStyle w:val="a3"/>
        <w:tabs>
          <w:tab w:val="left" w:pos="11045"/>
        </w:tabs>
        <w:spacing w:line="278" w:lineRule="auto"/>
        <w:ind w:right="572"/>
      </w:pPr>
      <w:r>
        <w:rPr>
          <w:spacing w:val="-2"/>
        </w:rPr>
        <w:t>распознаватьвзвучащемиписьменномтекстеиупотреблятьвустной</w:t>
      </w:r>
      <w:r>
        <w:tab/>
      </w:r>
      <w:r>
        <w:rPr>
          <w:spacing w:val="-10"/>
        </w:rPr>
        <w:t xml:space="preserve">и </w:t>
      </w:r>
      <w:r>
        <w:t>письменной речи:</w:t>
      </w:r>
    </w:p>
    <w:p w:rsidR="00502D9B" w:rsidRDefault="00D40229">
      <w:pPr>
        <w:pStyle w:val="a3"/>
        <w:spacing w:line="278" w:lineRule="auto"/>
        <w:ind w:right="563"/>
      </w:pPr>
      <w:r>
        <w:t>предложения, втомчислеснесколькимиобстоятельствами, следующими в определённом порядке;</w:t>
      </w:r>
    </w:p>
    <w:p w:rsidR="00502D9B" w:rsidRDefault="00D40229">
      <w:pPr>
        <w:pStyle w:val="a3"/>
        <w:spacing w:line="271" w:lineRule="auto"/>
        <w:ind w:left="1700" w:right="5671" w:firstLine="0"/>
      </w:pPr>
      <w:r>
        <w:t xml:space="preserve">предложениясначальным It; </w:t>
      </w:r>
      <w:r>
        <w:rPr>
          <w:spacing w:val="-2"/>
        </w:rPr>
        <w:t>предложениясначальнымThere+tobe;</w:t>
      </w:r>
    </w:p>
    <w:p w:rsidR="00502D9B" w:rsidRDefault="00D40229">
      <w:pPr>
        <w:pStyle w:val="a3"/>
        <w:spacing w:line="276" w:lineRule="auto"/>
        <w:ind w:right="1144"/>
        <w:jc w:val="left"/>
      </w:pPr>
      <w:r>
        <w:t>предложениясглагольнымиконструкциями,содержащимиглаголы-связки tobe, tolook, toseem, to feel;</w:t>
      </w:r>
    </w:p>
    <w:p w:rsidR="00502D9B" w:rsidRDefault="00D40229">
      <w:pPr>
        <w:pStyle w:val="a3"/>
        <w:spacing w:line="321" w:lineRule="exact"/>
        <w:ind w:left="1700" w:firstLine="0"/>
        <w:jc w:val="left"/>
      </w:pPr>
      <w:r>
        <w:rPr>
          <w:spacing w:val="-2"/>
        </w:rPr>
        <w:t>предложенияcосложнымдополнением–ComplexObject;</w:t>
      </w:r>
    </w:p>
    <w:p w:rsidR="00502D9B" w:rsidRDefault="00D40229">
      <w:pPr>
        <w:pStyle w:val="a3"/>
        <w:spacing w:before="48"/>
        <w:ind w:left="1700" w:firstLine="0"/>
        <w:jc w:val="left"/>
      </w:pPr>
      <w:r>
        <w:rPr>
          <w:spacing w:val="-2"/>
        </w:rPr>
        <w:t>сложносочинённыепредложенияссочинительнымисоюзамиand,but,</w:t>
      </w:r>
      <w:r>
        <w:rPr>
          <w:spacing w:val="-5"/>
        </w:rPr>
        <w:t>or;</w:t>
      </w:r>
    </w:p>
    <w:p w:rsidR="00502D9B" w:rsidRDefault="00D40229">
      <w:pPr>
        <w:pStyle w:val="a3"/>
        <w:spacing w:before="47" w:line="278" w:lineRule="auto"/>
        <w:ind w:right="561"/>
        <w:jc w:val="left"/>
      </w:pPr>
      <w:r>
        <w:t>сложноподчинённыепредложенияссоюзамиисоюзнымисловамиbecause,if, when, where, what, why, how;</w:t>
      </w:r>
    </w:p>
    <w:p w:rsidR="00502D9B" w:rsidRDefault="00D40229">
      <w:pPr>
        <w:pStyle w:val="a3"/>
        <w:tabs>
          <w:tab w:val="left" w:pos="11077"/>
        </w:tabs>
        <w:spacing w:line="278" w:lineRule="auto"/>
        <w:ind w:right="566"/>
        <w:jc w:val="left"/>
      </w:pPr>
      <w:r>
        <w:rPr>
          <w:spacing w:val="-2"/>
        </w:rPr>
        <w:t>сложноподчинённыепредложениясопределительнымипридаточными</w:t>
      </w:r>
      <w:r>
        <w:tab/>
      </w:r>
      <w:r>
        <w:rPr>
          <w:spacing w:val="-10"/>
        </w:rPr>
        <w:t xml:space="preserve">с </w:t>
      </w:r>
      <w:r>
        <w:t>союзными словами who, which, that;</w:t>
      </w:r>
    </w:p>
    <w:p w:rsidR="00502D9B" w:rsidRDefault="00D40229">
      <w:pPr>
        <w:pStyle w:val="a3"/>
        <w:spacing w:line="273" w:lineRule="auto"/>
        <w:ind w:right="561"/>
        <w:jc w:val="left"/>
      </w:pPr>
      <w:r>
        <w:t>сложноподчинённыепредложенияссоюзнымисловамиwhoever,whatever, however, whenever;</w:t>
      </w:r>
    </w:p>
    <w:p w:rsidR="00502D9B" w:rsidRDefault="00D40229">
      <w:pPr>
        <w:pStyle w:val="a3"/>
        <w:tabs>
          <w:tab w:val="left" w:pos="9579"/>
        </w:tabs>
        <w:spacing w:line="276" w:lineRule="auto"/>
        <w:ind w:right="564"/>
        <w:jc w:val="left"/>
      </w:pPr>
      <w:r>
        <w:rPr>
          <w:spacing w:val="-2"/>
        </w:rPr>
        <w:t>условныепредложениясглаголамивизъявительномнаклонении</w:t>
      </w:r>
      <w:r>
        <w:tab/>
      </w:r>
      <w:r>
        <w:rPr>
          <w:spacing w:val="-2"/>
        </w:rPr>
        <w:t xml:space="preserve">(Conditional0, </w:t>
      </w:r>
      <w:r>
        <w:t>Conditional I)ис глаголами в сослагательном наклонении(Conditional II);</w:t>
      </w:r>
    </w:p>
    <w:p w:rsidR="00502D9B" w:rsidRPr="00D40229" w:rsidRDefault="00D40229">
      <w:pPr>
        <w:pStyle w:val="a3"/>
        <w:spacing w:line="276" w:lineRule="auto"/>
        <w:ind w:right="554"/>
        <w:rPr>
          <w:lang w:val="en-US"/>
        </w:rPr>
      </w:pPr>
      <w:r>
        <w:t>всетипывопросительныхпредложений</w:t>
      </w:r>
      <w:r w:rsidRPr="00D40229">
        <w:rPr>
          <w:lang w:val="en-US"/>
        </w:rPr>
        <w:t xml:space="preserve"> (</w:t>
      </w:r>
      <w:r>
        <w:t>общий</w:t>
      </w:r>
      <w:r w:rsidRPr="00D40229">
        <w:rPr>
          <w:lang w:val="en-US"/>
        </w:rPr>
        <w:t xml:space="preserve">, </w:t>
      </w:r>
      <w:r>
        <w:t>специальный</w:t>
      </w:r>
      <w:r w:rsidRPr="00D40229">
        <w:rPr>
          <w:lang w:val="en-US"/>
        </w:rPr>
        <w:t xml:space="preserve">, </w:t>
      </w:r>
      <w:r>
        <w:t>альтернативный</w:t>
      </w:r>
      <w:r w:rsidRPr="00D40229">
        <w:rPr>
          <w:lang w:val="en-US"/>
        </w:rPr>
        <w:t xml:space="preserve">, </w:t>
      </w:r>
      <w:r>
        <w:t>разделительныйвопросыв</w:t>
      </w:r>
      <w:r w:rsidRPr="00D40229">
        <w:rPr>
          <w:lang w:val="en-US"/>
        </w:rPr>
        <w:t xml:space="preserve"> Present/Past/Future Simple Tense, Present/Past Continuous Tense, Present/Past Perfect Tense, Present Perfect Continuous </w:t>
      </w:r>
      <w:r w:rsidRPr="00D40229">
        <w:rPr>
          <w:spacing w:val="-2"/>
          <w:lang w:val="en-US"/>
        </w:rPr>
        <w:t>Tense);</w:t>
      </w:r>
    </w:p>
    <w:p w:rsidR="00502D9B" w:rsidRDefault="00D40229">
      <w:pPr>
        <w:pStyle w:val="a3"/>
        <w:tabs>
          <w:tab w:val="left" w:pos="5677"/>
          <w:tab w:val="left" w:pos="7789"/>
        </w:tabs>
        <w:spacing w:line="276" w:lineRule="auto"/>
        <w:ind w:right="563"/>
      </w:pPr>
      <w:r>
        <w:rPr>
          <w:spacing w:val="-2"/>
        </w:rPr>
        <w:t>повествовательные,</w:t>
      </w:r>
      <w:r>
        <w:tab/>
      </w:r>
      <w:r>
        <w:rPr>
          <w:spacing w:val="-2"/>
        </w:rPr>
        <w:t>вопросительныеипобудительныепредложения вкосвеннойречивнастоящемипрошедшемвремени,</w:t>
      </w:r>
      <w:r>
        <w:tab/>
      </w:r>
      <w:r>
        <w:rPr>
          <w:spacing w:val="-2"/>
        </w:rPr>
        <w:t xml:space="preserve">согласованиевремёнврамках </w:t>
      </w:r>
      <w:r>
        <w:t>сложного предложения;</w:t>
      </w:r>
    </w:p>
    <w:p w:rsidR="00502D9B" w:rsidRDefault="00D40229">
      <w:pPr>
        <w:pStyle w:val="a3"/>
        <w:spacing w:line="276" w:lineRule="auto"/>
        <w:ind w:left="1700" w:right="577" w:firstLine="0"/>
      </w:pPr>
      <w:r>
        <w:t>модальные глаголы в косвенной речи в настоящем и прошедшем времени; предложения с конструкциями as … as, not so … as, both …and …, either… or,</w:t>
      </w:r>
    </w:p>
    <w:p w:rsidR="00502D9B" w:rsidRDefault="00D40229">
      <w:pPr>
        <w:pStyle w:val="a3"/>
        <w:ind w:firstLine="0"/>
        <w:jc w:val="left"/>
      </w:pPr>
      <w:r>
        <w:rPr>
          <w:spacing w:val="-2"/>
        </w:rPr>
        <w:t>neither…nor;</w:t>
      </w:r>
    </w:p>
    <w:p w:rsidR="00502D9B" w:rsidRDefault="00D40229">
      <w:pPr>
        <w:pStyle w:val="a3"/>
        <w:spacing w:before="45"/>
        <w:ind w:left="1700" w:firstLine="0"/>
        <w:jc w:val="left"/>
      </w:pPr>
      <w:r>
        <w:t>предложениясI</w:t>
      </w:r>
      <w:r>
        <w:rPr>
          <w:spacing w:val="-4"/>
        </w:rPr>
        <w:t>wish;</w:t>
      </w:r>
    </w:p>
    <w:p w:rsidR="00502D9B" w:rsidRDefault="00D40229">
      <w:pPr>
        <w:pStyle w:val="a3"/>
        <w:spacing w:before="46"/>
        <w:ind w:left="1700" w:firstLine="0"/>
        <w:jc w:val="left"/>
      </w:pPr>
      <w:r>
        <w:rPr>
          <w:spacing w:val="-2"/>
        </w:rPr>
        <w:t>конструкциисглаголамина-ing:tolove/hatedoingsmth;</w:t>
      </w:r>
    </w:p>
    <w:p w:rsidR="00502D9B" w:rsidRDefault="00D40229">
      <w:pPr>
        <w:pStyle w:val="a3"/>
        <w:spacing w:before="50"/>
        <w:ind w:left="1700" w:firstLine="0"/>
        <w:jc w:val="left"/>
      </w:pPr>
      <w:r>
        <w:t>конструкцииcглаголамиtostop,toremember,</w:t>
      </w:r>
      <w:r>
        <w:rPr>
          <w:spacing w:val="-2"/>
        </w:rPr>
        <w:t>toforget(разницавзначении</w:t>
      </w:r>
    </w:p>
    <w:p w:rsidR="00502D9B" w:rsidRDefault="00502D9B">
      <w:pPr>
        <w:pStyle w:val="a3"/>
        <w:jc w:val="left"/>
        <w:sectPr w:rsidR="00502D9B">
          <w:pgSz w:w="11920" w:h="16860"/>
          <w:pgMar w:top="820" w:right="0" w:bottom="280" w:left="141" w:header="571" w:footer="0" w:gutter="0"/>
          <w:cols w:space="720"/>
        </w:sectPr>
      </w:pPr>
    </w:p>
    <w:p w:rsidR="00502D9B" w:rsidRDefault="00D40229">
      <w:pPr>
        <w:pStyle w:val="a3"/>
        <w:spacing w:line="276" w:lineRule="auto"/>
        <w:ind w:left="1700" w:right="4904" w:hanging="708"/>
        <w:jc w:val="left"/>
      </w:pPr>
      <w:r>
        <w:lastRenderedPageBreak/>
        <w:t xml:space="preserve">to stop doing smth и to stop to do smth); конструкция It takes me … to do smth; </w:t>
      </w:r>
      <w:r>
        <w:rPr>
          <w:spacing w:val="-2"/>
        </w:rPr>
        <w:t>конструкцияusedto+инфинитивглагола;</w:t>
      </w:r>
    </w:p>
    <w:p w:rsidR="00502D9B" w:rsidRDefault="00D40229">
      <w:pPr>
        <w:pStyle w:val="a3"/>
        <w:ind w:left="1700" w:firstLine="0"/>
      </w:pPr>
      <w:r>
        <w:rPr>
          <w:spacing w:val="-2"/>
        </w:rPr>
        <w:t>конструкцииbe/getusedtosmth,be/getusedtodoingsmth;</w:t>
      </w:r>
    </w:p>
    <w:p w:rsidR="00502D9B" w:rsidRDefault="00D40229">
      <w:pPr>
        <w:pStyle w:val="a3"/>
        <w:spacing w:before="35" w:line="278" w:lineRule="auto"/>
        <w:ind w:right="561"/>
      </w:pPr>
      <w:r>
        <w:t>конструкцииIprefer, I’dprefer, I’dratherprefer, выражающиепредпочтение, а также конструкций I’d rather, You’d better;</w:t>
      </w:r>
    </w:p>
    <w:p w:rsidR="00502D9B" w:rsidRDefault="00D40229">
      <w:pPr>
        <w:pStyle w:val="a3"/>
        <w:spacing w:before="1" w:line="276" w:lineRule="auto"/>
        <w:ind w:right="573"/>
      </w:pPr>
      <w:r>
        <w:t>подлежащее, выраженноесобирательнымсуществительным(family, police), и его согласование со сказуемым;</w:t>
      </w:r>
    </w:p>
    <w:p w:rsidR="00502D9B" w:rsidRDefault="00D40229">
      <w:pPr>
        <w:pStyle w:val="a3"/>
        <w:spacing w:line="276" w:lineRule="auto"/>
        <w:ind w:right="565"/>
      </w:pPr>
      <w:r>
        <w:t>глаголы (правильные и неправильные) в вид 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p w:rsidR="00502D9B" w:rsidRPr="00D40229" w:rsidRDefault="00D40229">
      <w:pPr>
        <w:pStyle w:val="a3"/>
        <w:spacing w:before="1" w:line="276" w:lineRule="auto"/>
        <w:ind w:right="561"/>
        <w:rPr>
          <w:lang w:val="en-US"/>
        </w:rPr>
      </w:pPr>
      <w:r>
        <w:t>конструкция</w:t>
      </w:r>
      <w:r w:rsidRPr="00D40229">
        <w:rPr>
          <w:lang w:val="en-US"/>
        </w:rPr>
        <w:t xml:space="preserve"> to be going to, </w:t>
      </w:r>
      <w:r>
        <w:t>формы</w:t>
      </w:r>
      <w:r w:rsidRPr="00D40229">
        <w:rPr>
          <w:lang w:val="en-US"/>
        </w:rPr>
        <w:t xml:space="preserve"> Future Simple Tense </w:t>
      </w:r>
      <w:r>
        <w:t>и</w:t>
      </w:r>
      <w:r w:rsidRPr="00D40229">
        <w:rPr>
          <w:lang w:val="en-US"/>
        </w:rPr>
        <w:t xml:space="preserve"> Present Continuous Tense </w:t>
      </w:r>
      <w:r>
        <w:t>длявыражениябудущегодействия</w:t>
      </w:r>
      <w:r w:rsidRPr="00D40229">
        <w:rPr>
          <w:lang w:val="en-US"/>
        </w:rPr>
        <w:t>;</w:t>
      </w:r>
    </w:p>
    <w:p w:rsidR="00502D9B" w:rsidRPr="00D40229" w:rsidRDefault="00D40229">
      <w:pPr>
        <w:pStyle w:val="a3"/>
        <w:spacing w:line="278" w:lineRule="auto"/>
        <w:ind w:right="568"/>
        <w:rPr>
          <w:lang w:val="en-US"/>
        </w:rPr>
      </w:pPr>
      <w:r>
        <w:t>модальныеглаголыиихэквиваленты</w:t>
      </w:r>
      <w:r w:rsidRPr="00D40229">
        <w:rPr>
          <w:lang w:val="en-US"/>
        </w:rPr>
        <w:t xml:space="preserve"> (can/be able to, could, must/have to, may, might, should, shall, would, will, need);</w:t>
      </w:r>
    </w:p>
    <w:p w:rsidR="00502D9B" w:rsidRPr="00D40229" w:rsidRDefault="00D40229">
      <w:pPr>
        <w:pStyle w:val="a3"/>
        <w:spacing w:line="276" w:lineRule="auto"/>
        <w:ind w:right="558"/>
        <w:rPr>
          <w:lang w:val="en-US"/>
        </w:rPr>
      </w:pPr>
      <w:r>
        <w:t>неличныеформыглагола</w:t>
      </w:r>
      <w:r w:rsidRPr="00D40229">
        <w:rPr>
          <w:lang w:val="en-US"/>
        </w:rPr>
        <w:t>–</w:t>
      </w:r>
      <w:r>
        <w:t>инфинитив</w:t>
      </w:r>
      <w:r w:rsidRPr="00D40229">
        <w:rPr>
          <w:lang w:val="en-US"/>
        </w:rPr>
        <w:t xml:space="preserve">, </w:t>
      </w:r>
      <w:r>
        <w:t>герундий</w:t>
      </w:r>
      <w:r w:rsidRPr="00D40229">
        <w:rPr>
          <w:lang w:val="en-US"/>
        </w:rPr>
        <w:t xml:space="preserve">, </w:t>
      </w:r>
      <w:r>
        <w:t>причастие</w:t>
      </w:r>
      <w:r w:rsidRPr="00D40229">
        <w:rPr>
          <w:lang w:val="en-US"/>
        </w:rPr>
        <w:t>(ParticipleI</w:t>
      </w:r>
      <w:r>
        <w:t>и</w:t>
      </w:r>
      <w:r w:rsidRPr="00D40229">
        <w:rPr>
          <w:lang w:val="en-US"/>
        </w:rPr>
        <w:t xml:space="preserve">Participle II), </w:t>
      </w:r>
      <w:r>
        <w:t>причастиявфункцииопределения</w:t>
      </w:r>
      <w:r w:rsidRPr="00D40229">
        <w:rPr>
          <w:lang w:val="en-US"/>
        </w:rPr>
        <w:t xml:space="preserve"> (Participle I – a playing child,Participle II – a written text);</w:t>
      </w:r>
    </w:p>
    <w:p w:rsidR="00502D9B" w:rsidRDefault="00D40229">
      <w:pPr>
        <w:pStyle w:val="a3"/>
        <w:ind w:left="1700" w:firstLine="0"/>
      </w:pPr>
      <w:r>
        <w:t>определённый,</w:t>
      </w:r>
      <w:r>
        <w:rPr>
          <w:spacing w:val="-2"/>
        </w:rPr>
        <w:t>неопределённыйинулевойартикли;</w:t>
      </w:r>
    </w:p>
    <w:p w:rsidR="00502D9B" w:rsidRDefault="00D40229">
      <w:pPr>
        <w:pStyle w:val="a3"/>
        <w:spacing w:before="34" w:line="278" w:lineRule="auto"/>
        <w:ind w:right="574"/>
      </w:pPr>
      <w:r>
        <w:t xml:space="preserve">именасуществительныевомножественномчисле,образованныхпоправилу,и </w:t>
      </w:r>
      <w:r>
        <w:rPr>
          <w:spacing w:val="-2"/>
        </w:rPr>
        <w:t>исключения;</w:t>
      </w:r>
    </w:p>
    <w:p w:rsidR="00502D9B" w:rsidRDefault="00D40229">
      <w:pPr>
        <w:pStyle w:val="a3"/>
        <w:spacing w:line="278" w:lineRule="auto"/>
        <w:ind w:right="569"/>
      </w:pPr>
      <w:r>
        <w:t>неисчисляемые имена существительные, имеющие форму только множественного числа;</w:t>
      </w:r>
    </w:p>
    <w:p w:rsidR="00502D9B" w:rsidRDefault="00D40229">
      <w:pPr>
        <w:pStyle w:val="a3"/>
        <w:spacing w:line="319" w:lineRule="exact"/>
        <w:ind w:left="1700" w:firstLine="0"/>
        <w:jc w:val="left"/>
      </w:pPr>
      <w:r>
        <w:rPr>
          <w:spacing w:val="-2"/>
        </w:rPr>
        <w:t>притяжательныйпадежимёнсуществительных;</w:t>
      </w:r>
    </w:p>
    <w:p w:rsidR="00502D9B" w:rsidRDefault="00D40229">
      <w:pPr>
        <w:pStyle w:val="a3"/>
        <w:tabs>
          <w:tab w:val="left" w:pos="8401"/>
          <w:tab w:val="left" w:pos="11046"/>
        </w:tabs>
        <w:spacing w:before="40" w:line="278" w:lineRule="auto"/>
        <w:ind w:right="570"/>
        <w:jc w:val="left"/>
      </w:pPr>
      <w:r>
        <w:rPr>
          <w:spacing w:val="-2"/>
        </w:rPr>
        <w:t>именаприлагательныеинаречиявположительной,</w:t>
      </w:r>
      <w:r>
        <w:tab/>
      </w:r>
      <w:r>
        <w:rPr>
          <w:spacing w:val="-2"/>
        </w:rPr>
        <w:t>сравнительной</w:t>
      </w:r>
      <w:r>
        <w:tab/>
      </w:r>
      <w:r>
        <w:rPr>
          <w:spacing w:val="-10"/>
        </w:rPr>
        <w:t xml:space="preserve">и </w:t>
      </w:r>
      <w:r>
        <w:t>превосходной степенях, образованных по правилу, и исключения;</w:t>
      </w:r>
    </w:p>
    <w:p w:rsidR="00502D9B" w:rsidRDefault="00D40229">
      <w:pPr>
        <w:pStyle w:val="a3"/>
        <w:spacing w:line="276" w:lineRule="auto"/>
        <w:ind w:right="293"/>
        <w:jc w:val="left"/>
      </w:pPr>
      <w:r>
        <w:t>порядок следования нескольких прилагательных (мнение – размер – возраст – цвет – происхождение);</w:t>
      </w:r>
    </w:p>
    <w:p w:rsidR="00502D9B" w:rsidRDefault="00D40229">
      <w:pPr>
        <w:pStyle w:val="a3"/>
        <w:spacing w:line="271" w:lineRule="auto"/>
        <w:ind w:left="1700" w:right="572" w:firstLine="0"/>
        <w:jc w:val="left"/>
      </w:pPr>
      <w:r>
        <w:t>слова, выражающиеколичество(many/much, little/alittle, few/afew, alotof); личныеместоимениявименительномиобъектномпадежах,</w:t>
      </w:r>
      <w:r>
        <w:rPr>
          <w:spacing w:val="-2"/>
        </w:rPr>
        <w:t>притяжательные</w:t>
      </w:r>
    </w:p>
    <w:p w:rsidR="00502D9B" w:rsidRDefault="00D40229">
      <w:pPr>
        <w:pStyle w:val="a3"/>
        <w:tabs>
          <w:tab w:val="left" w:pos="2771"/>
          <w:tab w:val="left" w:pos="3208"/>
          <w:tab w:val="left" w:pos="3858"/>
          <w:tab w:val="left" w:pos="4745"/>
          <w:tab w:val="left" w:pos="5088"/>
          <w:tab w:val="left" w:pos="6741"/>
          <w:tab w:val="left" w:pos="7878"/>
          <w:tab w:val="left" w:pos="9520"/>
        </w:tabs>
        <w:spacing w:before="8" w:line="276" w:lineRule="auto"/>
        <w:ind w:right="569" w:firstLine="0"/>
        <w:jc w:val="left"/>
      </w:pPr>
      <w:r>
        <w:rPr>
          <w:spacing w:val="-2"/>
        </w:rPr>
        <w:t>местоимения</w:t>
      </w:r>
      <w:r>
        <w:tab/>
      </w:r>
      <w:r>
        <w:rPr>
          <w:spacing w:val="-6"/>
        </w:rPr>
        <w:t>(в</w:t>
      </w:r>
      <w:r>
        <w:tab/>
      </w:r>
      <w:r>
        <w:rPr>
          <w:spacing w:val="-4"/>
        </w:rPr>
        <w:t>том</w:t>
      </w:r>
      <w:r>
        <w:tab/>
      </w:r>
      <w:r>
        <w:rPr>
          <w:spacing w:val="-2"/>
        </w:rPr>
        <w:t>числе</w:t>
      </w:r>
      <w:r>
        <w:tab/>
      </w:r>
      <w:r>
        <w:rPr>
          <w:spacing w:val="-10"/>
        </w:rPr>
        <w:t>в</w:t>
      </w:r>
      <w:r>
        <w:tab/>
      </w:r>
      <w:r>
        <w:rPr>
          <w:spacing w:val="-2"/>
        </w:rPr>
        <w:t>абсолютной</w:t>
      </w:r>
      <w:r>
        <w:tab/>
      </w:r>
      <w:r>
        <w:rPr>
          <w:spacing w:val="-2"/>
        </w:rPr>
        <w:t>форме),</w:t>
      </w:r>
      <w:r>
        <w:tab/>
      </w:r>
      <w:r>
        <w:rPr>
          <w:spacing w:val="-2"/>
        </w:rPr>
        <w:t>возвратные,</w:t>
      </w:r>
      <w:r>
        <w:tab/>
      </w:r>
      <w:r>
        <w:rPr>
          <w:spacing w:val="-2"/>
        </w:rPr>
        <w:t xml:space="preserve">указательные, </w:t>
      </w:r>
      <w:r>
        <w:t>вопросительные местоимения;</w:t>
      </w:r>
    </w:p>
    <w:p w:rsidR="00502D9B" w:rsidRDefault="00D40229">
      <w:pPr>
        <w:pStyle w:val="a3"/>
        <w:spacing w:before="1" w:line="276" w:lineRule="auto"/>
        <w:ind w:right="293"/>
        <w:jc w:val="left"/>
      </w:pPr>
      <w:r>
        <w:t>неопределённые местоимения и их производные, отрицательные местоимения none, no и производные последнего (nobody, nothing, и другие);</w:t>
      </w:r>
    </w:p>
    <w:p w:rsidR="00502D9B" w:rsidRDefault="00D40229">
      <w:pPr>
        <w:pStyle w:val="a3"/>
        <w:spacing w:before="1"/>
        <w:ind w:left="1700" w:firstLine="0"/>
        <w:jc w:val="left"/>
      </w:pPr>
      <w:r>
        <w:rPr>
          <w:spacing w:val="-2"/>
        </w:rPr>
        <w:t>количественныеипорядковыечислительные;</w:t>
      </w:r>
    </w:p>
    <w:p w:rsidR="00502D9B" w:rsidRDefault="00D40229">
      <w:pPr>
        <w:pStyle w:val="a3"/>
        <w:spacing w:before="48" w:line="276" w:lineRule="auto"/>
        <w:ind w:right="686"/>
        <w:jc w:val="left"/>
      </w:pPr>
      <w:r>
        <w:t>предлоги места, времени, направления, предлоги, употребляемые с глаголами в страдательном залоге;</w:t>
      </w:r>
    </w:p>
    <w:p w:rsidR="00502D9B" w:rsidRDefault="00D40229">
      <w:pPr>
        <w:pStyle w:val="a3"/>
        <w:spacing w:before="1"/>
        <w:ind w:left="1700" w:firstLine="0"/>
        <w:jc w:val="left"/>
      </w:pPr>
      <w:r>
        <w:rPr>
          <w:spacing w:val="-2"/>
        </w:rPr>
        <w:t>владетьсоциокультурнымизнаниямииумениями:</w:t>
      </w:r>
    </w:p>
    <w:p w:rsidR="00502D9B" w:rsidRDefault="00D40229">
      <w:pPr>
        <w:pStyle w:val="a3"/>
        <w:spacing w:before="45"/>
        <w:ind w:left="1700" w:firstLine="0"/>
        <w:jc w:val="left"/>
      </w:pPr>
      <w:r>
        <w:rPr>
          <w:spacing w:val="-2"/>
        </w:rPr>
        <w:t>знать/пониматьречевыеразличиявситуацияхофициальногои</w:t>
      </w:r>
    </w:p>
    <w:p w:rsidR="00502D9B" w:rsidRDefault="00502D9B">
      <w:pPr>
        <w:pStyle w:val="a3"/>
        <w:jc w:val="left"/>
        <w:sectPr w:rsidR="00502D9B">
          <w:pgSz w:w="11920" w:h="16860"/>
          <w:pgMar w:top="820" w:right="0" w:bottom="280" w:left="141" w:header="571" w:footer="0" w:gutter="0"/>
          <w:cols w:space="720"/>
        </w:sectPr>
      </w:pPr>
    </w:p>
    <w:p w:rsidR="00502D9B" w:rsidRDefault="00D40229">
      <w:pPr>
        <w:pStyle w:val="a3"/>
        <w:spacing w:line="278" w:lineRule="auto"/>
        <w:ind w:right="572" w:firstLine="0"/>
      </w:pPr>
      <w:r>
        <w:lastRenderedPageBreak/>
        <w:t>неофициального общения в рамках тематического содержания речи и использовать лексико-грамматические средства с учётом этих различий;</w:t>
      </w:r>
    </w:p>
    <w:p w:rsidR="00502D9B" w:rsidRDefault="00D40229">
      <w:pPr>
        <w:pStyle w:val="a3"/>
        <w:spacing w:line="276" w:lineRule="auto"/>
        <w:ind w:right="564"/>
      </w:pPr>
      <w: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p w:rsidR="00502D9B" w:rsidRDefault="00D40229">
      <w:pPr>
        <w:pStyle w:val="a3"/>
        <w:spacing w:line="276" w:lineRule="auto"/>
        <w:ind w:right="568"/>
      </w:pPr>
      <w:r>
        <w:t>иметь базовые знания о социокультурном портрете и культурном наследии родной страны и страны/стран изучаемого языка;</w:t>
      </w:r>
    </w:p>
    <w:p w:rsidR="00502D9B" w:rsidRDefault="00D40229">
      <w:pPr>
        <w:pStyle w:val="a3"/>
        <w:tabs>
          <w:tab w:val="left" w:pos="7589"/>
        </w:tabs>
        <w:spacing w:line="271" w:lineRule="auto"/>
        <w:ind w:left="1700" w:right="572" w:firstLine="0"/>
      </w:pPr>
      <w:r>
        <w:rPr>
          <w:spacing w:val="-2"/>
        </w:rPr>
        <w:t>представлятьроднуюстрануиеёкультурунаиностранномязыке; проявлятьуважениекинойкультуре,</w:t>
      </w:r>
      <w:r>
        <w:tab/>
      </w:r>
      <w:r>
        <w:rPr>
          <w:spacing w:val="-2"/>
        </w:rPr>
        <w:t>соблюдатьнормывежливостив</w:t>
      </w:r>
    </w:p>
    <w:p w:rsidR="00502D9B" w:rsidRDefault="00D40229">
      <w:pPr>
        <w:pStyle w:val="a3"/>
        <w:ind w:firstLine="0"/>
      </w:pPr>
      <w:r>
        <w:t>межкультурном</w:t>
      </w:r>
      <w:r>
        <w:rPr>
          <w:spacing w:val="-2"/>
        </w:rPr>
        <w:t>общении;</w:t>
      </w:r>
    </w:p>
    <w:p w:rsidR="00502D9B" w:rsidRDefault="00D40229">
      <w:pPr>
        <w:pStyle w:val="a3"/>
        <w:spacing w:before="46" w:line="278" w:lineRule="auto"/>
        <w:ind w:right="565"/>
      </w:pPr>
      <w:r>
        <w:t>владеть компенсаторными умениями, позволяющими в случае сбоя коммуникации, а также в условиях дефицита языковых средств:</w:t>
      </w:r>
    </w:p>
    <w:p w:rsidR="00502D9B" w:rsidRDefault="00D40229">
      <w:pPr>
        <w:pStyle w:val="a3"/>
        <w:tabs>
          <w:tab w:val="left" w:pos="10356"/>
        </w:tabs>
        <w:spacing w:line="278" w:lineRule="auto"/>
        <w:ind w:right="557"/>
      </w:pPr>
      <w:r>
        <w:t>использоватьразличныеприёмыпереработкиинформации: при говорении – переспрос, при говорении и письме – описание/перифраз/толкование,</w:t>
      </w:r>
      <w:r>
        <w:tab/>
      </w:r>
      <w:r>
        <w:rPr>
          <w:spacing w:val="-4"/>
        </w:rPr>
        <w:t>при</w:t>
      </w:r>
    </w:p>
    <w:p w:rsidR="00502D9B" w:rsidRDefault="00D40229">
      <w:pPr>
        <w:pStyle w:val="a3"/>
        <w:spacing w:line="317" w:lineRule="exact"/>
        <w:ind w:left="7360" w:firstLine="0"/>
      </w:pPr>
      <w:r>
        <w:t>чтениииаудировании</w:t>
      </w:r>
      <w:r>
        <w:rPr>
          <w:spacing w:val="-10"/>
        </w:rPr>
        <w:t>–</w:t>
      </w:r>
    </w:p>
    <w:p w:rsidR="00502D9B" w:rsidRDefault="00D40229">
      <w:pPr>
        <w:pStyle w:val="a3"/>
        <w:spacing w:before="45"/>
        <w:ind w:firstLine="0"/>
      </w:pPr>
      <w:r>
        <w:t>языковуюиконтекстуальную</w:t>
      </w:r>
      <w:r>
        <w:rPr>
          <w:spacing w:val="-2"/>
        </w:rPr>
        <w:t>догадку;</w:t>
      </w:r>
    </w:p>
    <w:p w:rsidR="00502D9B" w:rsidRDefault="00D40229">
      <w:pPr>
        <w:pStyle w:val="a3"/>
        <w:spacing w:before="55"/>
        <w:ind w:left="1700" w:firstLine="0"/>
      </w:pPr>
      <w:r>
        <w:rPr>
          <w:spacing w:val="-2"/>
        </w:rPr>
        <w:t>владетьметапредметнымиумениями,позволяющими:</w:t>
      </w:r>
    </w:p>
    <w:p w:rsidR="00502D9B" w:rsidRDefault="00D40229">
      <w:pPr>
        <w:pStyle w:val="a3"/>
        <w:spacing w:before="36" w:line="278" w:lineRule="auto"/>
        <w:ind w:left="1700" w:right="574" w:firstLine="0"/>
      </w:pPr>
      <w:r>
        <w:t>совершенствовать учебную деятельность по овладению иностранным языком; сравнивать, классифицировать, систематизироватьиобобщатьпо</w:t>
      </w:r>
    </w:p>
    <w:p w:rsidR="00502D9B" w:rsidRDefault="00D40229">
      <w:pPr>
        <w:pStyle w:val="a3"/>
        <w:tabs>
          <w:tab w:val="left" w:pos="11051"/>
        </w:tabs>
        <w:spacing w:line="276" w:lineRule="auto"/>
        <w:ind w:right="566" w:firstLine="0"/>
      </w:pPr>
      <w:r>
        <w:rPr>
          <w:spacing w:val="-2"/>
        </w:rPr>
        <w:t>существеннымпризнакамизученныеязыковыеявления(лексические</w:t>
      </w:r>
      <w:r>
        <w:tab/>
      </w:r>
      <w:r>
        <w:rPr>
          <w:spacing w:val="-10"/>
        </w:rPr>
        <w:t xml:space="preserve">и </w:t>
      </w:r>
      <w:r>
        <w:rPr>
          <w:spacing w:val="-2"/>
        </w:rPr>
        <w:t>грамматические);</w:t>
      </w:r>
    </w:p>
    <w:p w:rsidR="00502D9B" w:rsidRDefault="00D40229">
      <w:pPr>
        <w:pStyle w:val="a3"/>
        <w:spacing w:line="278" w:lineRule="auto"/>
        <w:ind w:right="564"/>
      </w:pPr>
      <w:r>
        <w:t>использовать иноязычные словари и справочники, в том числе информационно-справочные системы в электронной˘ форме;</w:t>
      </w:r>
    </w:p>
    <w:p w:rsidR="00502D9B" w:rsidRDefault="00D40229">
      <w:pPr>
        <w:pStyle w:val="a3"/>
        <w:spacing w:line="276" w:lineRule="auto"/>
        <w:ind w:right="561"/>
      </w:pPr>
      <w:r>
        <w:t>участвовать в учебно-исследовательской, проектной деятельности предметногоимежпредметногохарактерасиспользованиемматериалов на английском языке и применением информационно-коммуникационных технологий;</w:t>
      </w:r>
    </w:p>
    <w:p w:rsidR="00502D9B" w:rsidRDefault="00D40229">
      <w:pPr>
        <w:pStyle w:val="a3"/>
        <w:spacing w:line="276" w:lineRule="auto"/>
        <w:ind w:right="577"/>
      </w:pPr>
      <w:r>
        <w:t>соблюдать правила информационной безопасности в ситуациях повседневной жизни и при работе в сети Интернет.</w:t>
      </w:r>
    </w:p>
    <w:p w:rsidR="00502D9B" w:rsidRDefault="00D40229">
      <w:pPr>
        <w:pStyle w:val="a3"/>
        <w:spacing w:line="321" w:lineRule="exact"/>
        <w:ind w:left="1700" w:firstLine="0"/>
        <w:jc w:val="left"/>
      </w:pPr>
      <w:r>
        <w:rPr>
          <w:spacing w:val="-2"/>
        </w:rPr>
        <w:t>Предметныерезультатыосвоенияпрограммыпоанглийскомуязыку.</w:t>
      </w:r>
    </w:p>
    <w:p w:rsidR="00502D9B" w:rsidRDefault="00D40229">
      <w:pPr>
        <w:pStyle w:val="a3"/>
        <w:spacing w:before="34"/>
        <w:ind w:firstLine="0"/>
        <w:jc w:val="left"/>
      </w:pPr>
      <w:r>
        <w:rPr>
          <w:spacing w:val="-2"/>
        </w:rPr>
        <w:t>Кконцу11классаобучающийсянаучится:</w:t>
      </w:r>
    </w:p>
    <w:p w:rsidR="00502D9B" w:rsidRDefault="00D40229">
      <w:pPr>
        <w:pStyle w:val="a3"/>
        <w:spacing w:before="50"/>
        <w:ind w:left="1700" w:firstLine="0"/>
        <w:jc w:val="left"/>
      </w:pPr>
      <w:r>
        <w:rPr>
          <w:spacing w:val="-2"/>
        </w:rPr>
        <w:t>владетьосновнымивидамиречевойдеятельности:</w:t>
      </w:r>
    </w:p>
    <w:p w:rsidR="00502D9B" w:rsidRDefault="00D40229">
      <w:pPr>
        <w:pStyle w:val="a3"/>
        <w:spacing w:before="48"/>
        <w:ind w:left="1700" w:firstLine="0"/>
        <w:jc w:val="left"/>
      </w:pPr>
      <w:r>
        <w:rPr>
          <w:spacing w:val="-2"/>
        </w:rPr>
        <w:t>говорение:</w:t>
      </w:r>
    </w:p>
    <w:p w:rsidR="00502D9B" w:rsidRDefault="00D40229">
      <w:pPr>
        <w:pStyle w:val="a3"/>
        <w:spacing w:before="50" w:line="276" w:lineRule="auto"/>
        <w:ind w:right="559"/>
      </w:pPr>
      <w:r>
        <w:t>вести разные виды диалога (диалог этикетного характера, диалог-побуждение кдействию, диалог-расспрос, диалог-обменмнениями, комбинированныйдиалог) в стандартных ситуациях неофициального и официального общения в рамках отобранного тематического содержания речи с вербальными и/или зрительными опорами с соблюдением норм речевого этикета, принятых в стране/странах изучаемого языка (до 9 реплик со стороны каждого собеседника);</w:t>
      </w:r>
    </w:p>
    <w:p w:rsidR="00502D9B" w:rsidRDefault="00D40229">
      <w:pPr>
        <w:pStyle w:val="a3"/>
        <w:spacing w:before="3"/>
        <w:ind w:left="1700" w:firstLine="0"/>
      </w:pPr>
      <w:r>
        <w:t>создаватьустныесвязныемонологические</w:t>
      </w:r>
      <w:r>
        <w:rPr>
          <w:spacing w:val="-2"/>
        </w:rPr>
        <w:t>высказывания</w:t>
      </w:r>
    </w:p>
    <w:p w:rsidR="00502D9B" w:rsidRDefault="00502D9B">
      <w:pPr>
        <w:pStyle w:val="a3"/>
        <w:sectPr w:rsidR="00502D9B">
          <w:pgSz w:w="11920" w:h="16860"/>
          <w:pgMar w:top="820" w:right="0" w:bottom="280" w:left="141" w:header="571" w:footer="0" w:gutter="0"/>
          <w:cols w:space="720"/>
        </w:sectPr>
      </w:pPr>
    </w:p>
    <w:p w:rsidR="00502D9B" w:rsidRDefault="00D40229">
      <w:pPr>
        <w:pStyle w:val="a3"/>
        <w:spacing w:line="276" w:lineRule="auto"/>
        <w:ind w:right="571" w:firstLine="0"/>
      </w:pPr>
      <w:r>
        <w:lastRenderedPageBreak/>
        <w:t>(описание/характеристика, повествование/сообщение, рассуждение) с изложением своего мнения и краткой аргументациейс вербальными и/или зрительными опорами или без опор в рамках отобранного тематического содержания речи;</w:t>
      </w:r>
    </w:p>
    <w:p w:rsidR="00502D9B" w:rsidRDefault="00D40229">
      <w:pPr>
        <w:pStyle w:val="a3"/>
        <w:spacing w:line="276" w:lineRule="auto"/>
        <w:ind w:right="568"/>
      </w:pPr>
      <w:r>
        <w:t>излагать основное содержание прочитанного/прослушанного текста с выражением своего отношения без вербальных опор (объём моно логического высказывания – 14–15 фраз);</w:t>
      </w:r>
    </w:p>
    <w:p w:rsidR="00502D9B" w:rsidRDefault="00D40229">
      <w:pPr>
        <w:pStyle w:val="a3"/>
        <w:spacing w:line="276" w:lineRule="auto"/>
        <w:ind w:right="1144"/>
        <w:jc w:val="left"/>
      </w:pPr>
      <w:r>
        <w:rPr>
          <w:spacing w:val="-2"/>
        </w:rPr>
        <w:t>устноизлагатьрезультатывыполненнойпроектнойработы(объём– 14–15фраз);</w:t>
      </w:r>
    </w:p>
    <w:p w:rsidR="00502D9B" w:rsidRDefault="00D40229">
      <w:pPr>
        <w:pStyle w:val="a3"/>
        <w:spacing w:line="318" w:lineRule="exact"/>
        <w:ind w:left="1700" w:firstLine="0"/>
        <w:jc w:val="left"/>
      </w:pPr>
      <w:r>
        <w:rPr>
          <w:spacing w:val="-2"/>
        </w:rPr>
        <w:t>аудирование:</w:t>
      </w:r>
    </w:p>
    <w:p w:rsidR="00502D9B" w:rsidRDefault="00D40229">
      <w:pPr>
        <w:pStyle w:val="a3"/>
        <w:spacing w:before="42" w:line="276" w:lineRule="auto"/>
        <w:ind w:right="564"/>
      </w:pPr>
      <w:r>
        <w:t>воспринимать на слух и понимать аутентичные тексты, содержащиеотдельные неизученные языковые явления, с разной глубиной проникновения в содержание текста: с пониманием основного содержания, с пониманием нужной/интересующей/запрашиваемой информации (время звучания текста/текстов для аудирования – до 2, 5 минут);</w:t>
      </w:r>
    </w:p>
    <w:p w:rsidR="00502D9B" w:rsidRDefault="00D40229">
      <w:pPr>
        <w:pStyle w:val="a3"/>
        <w:spacing w:before="5"/>
        <w:ind w:left="1700" w:firstLine="0"/>
        <w:jc w:val="left"/>
      </w:pPr>
      <w:r>
        <w:rPr>
          <w:spacing w:val="-2"/>
        </w:rPr>
        <w:t>смысловоечтение:</w:t>
      </w:r>
    </w:p>
    <w:p w:rsidR="00502D9B" w:rsidRDefault="00D40229">
      <w:pPr>
        <w:pStyle w:val="a3"/>
        <w:spacing w:before="45" w:line="276" w:lineRule="auto"/>
        <w:ind w:right="554"/>
      </w:pPr>
      <w:r>
        <w:t>читать про себя и понимать несложные аутентичные тексты разного вида, жанра и стиля, содержащие отдельные неизученные языковые явления, с различной глубиной проникновения в содержание текста: с пониманием основногосодержания, с пониманием нужной/интересующей/запрашиваемой информации, с полным пониманием прочитанного (объём текста/текстовдля чтения – до 600–800 слов);</w:t>
      </w:r>
    </w:p>
    <w:p w:rsidR="00502D9B" w:rsidRDefault="00D40229">
      <w:pPr>
        <w:pStyle w:val="a3"/>
        <w:spacing w:line="278" w:lineRule="auto"/>
        <w:ind w:right="575"/>
      </w:pPr>
      <w:r>
        <w:t>читатьпросебянесплошныетексты(таблицы, диаграммы, графики)и понимать представленную в них информацию;</w:t>
      </w:r>
    </w:p>
    <w:p w:rsidR="00502D9B" w:rsidRDefault="00D40229">
      <w:pPr>
        <w:pStyle w:val="a3"/>
        <w:spacing w:line="317" w:lineRule="exact"/>
        <w:ind w:left="1700" w:firstLine="0"/>
        <w:jc w:val="left"/>
      </w:pPr>
      <w:r>
        <w:rPr>
          <w:spacing w:val="-2"/>
        </w:rPr>
        <w:t>письменнаяречь:</w:t>
      </w:r>
    </w:p>
    <w:p w:rsidR="00502D9B" w:rsidRDefault="00D40229">
      <w:pPr>
        <w:pStyle w:val="a3"/>
        <w:tabs>
          <w:tab w:val="left" w:pos="6216"/>
          <w:tab w:val="left" w:pos="11064"/>
        </w:tabs>
        <w:spacing w:before="49" w:line="276" w:lineRule="auto"/>
        <w:ind w:right="571"/>
      </w:pPr>
      <w:r>
        <w:rPr>
          <w:spacing w:val="-2"/>
        </w:rPr>
        <w:t>заполнятьанкетыиформуляры,</w:t>
      </w:r>
      <w:r>
        <w:tab/>
      </w:r>
      <w:r>
        <w:rPr>
          <w:spacing w:val="-2"/>
        </w:rPr>
        <w:t>сообщаяосебеосновныесведения,</w:t>
      </w:r>
      <w:r>
        <w:tab/>
      </w:r>
      <w:r>
        <w:rPr>
          <w:spacing w:val="-10"/>
        </w:rPr>
        <w:t xml:space="preserve">в </w:t>
      </w:r>
      <w:r>
        <w:t>соответствии с нормами, принятыми в стране/странах изучаемого языка;</w:t>
      </w:r>
    </w:p>
    <w:p w:rsidR="00502D9B" w:rsidRDefault="00D40229">
      <w:pPr>
        <w:pStyle w:val="a3"/>
        <w:tabs>
          <w:tab w:val="left" w:pos="11064"/>
        </w:tabs>
        <w:spacing w:line="278" w:lineRule="auto"/>
        <w:ind w:right="578"/>
      </w:pPr>
      <w:r>
        <w:rPr>
          <w:spacing w:val="-2"/>
        </w:rPr>
        <w:t>писатьрезюме(CV)ссообщениемосновныхсведенийосебевсоответствии</w:t>
      </w:r>
      <w:r>
        <w:tab/>
      </w:r>
      <w:r>
        <w:rPr>
          <w:spacing w:val="-10"/>
        </w:rPr>
        <w:t xml:space="preserve">с </w:t>
      </w:r>
      <w:r>
        <w:t>нормами, принятыми в стране/странах изучаемого языка;</w:t>
      </w:r>
    </w:p>
    <w:p w:rsidR="00502D9B" w:rsidRDefault="00D40229">
      <w:pPr>
        <w:pStyle w:val="a3"/>
        <w:spacing w:line="276" w:lineRule="auto"/>
        <w:ind w:right="563"/>
      </w:pPr>
      <w:r>
        <w:t>писать электронное сообщение личного характера, соблюдая речевой этикет, принятый в стране/странах изучаемого языка (объём сообщения – до 140 слов);</w:t>
      </w:r>
    </w:p>
    <w:p w:rsidR="00502D9B" w:rsidRDefault="00D40229">
      <w:pPr>
        <w:pStyle w:val="a3"/>
        <w:spacing w:line="276" w:lineRule="auto"/>
        <w:ind w:right="572"/>
      </w:pPr>
      <w:r>
        <w:t>создавать письменные высказывания на основе плана, иллюстрации, таблицы, графика, диаграммы и/или прочитанного/прослушанного текста с опорой на образец (объём высказывания – до 180 слов);</w:t>
      </w:r>
    </w:p>
    <w:p w:rsidR="00502D9B" w:rsidRDefault="00D40229">
      <w:pPr>
        <w:pStyle w:val="a3"/>
        <w:tabs>
          <w:tab w:val="left" w:pos="3870"/>
          <w:tab w:val="left" w:pos="5881"/>
          <w:tab w:val="left" w:pos="7657"/>
          <w:tab w:val="left" w:pos="9780"/>
        </w:tabs>
        <w:spacing w:line="276" w:lineRule="auto"/>
        <w:ind w:right="557"/>
      </w:pPr>
      <w:r>
        <w:rPr>
          <w:spacing w:val="-2"/>
        </w:rPr>
        <w:t>заполнять</w:t>
      </w:r>
      <w:r>
        <w:tab/>
      </w:r>
      <w:r>
        <w:rPr>
          <w:spacing w:val="-2"/>
        </w:rPr>
        <w:t>таблицу,</w:t>
      </w:r>
      <w:r>
        <w:tab/>
      </w:r>
      <w:r>
        <w:rPr>
          <w:spacing w:val="-2"/>
        </w:rPr>
        <w:t>кратко</w:t>
      </w:r>
      <w:r>
        <w:tab/>
      </w:r>
      <w:r>
        <w:rPr>
          <w:spacing w:val="-2"/>
        </w:rPr>
        <w:t>фиксируя</w:t>
      </w:r>
      <w:r>
        <w:tab/>
      </w:r>
      <w:r>
        <w:rPr>
          <w:spacing w:val="-2"/>
        </w:rPr>
        <w:t xml:space="preserve">содержание </w:t>
      </w:r>
      <w:r>
        <w:t xml:space="preserve">прочитанного/прослушанного текста или дополняя информацию в таблице, письменно представлять результаты выполненной проектной работы (объём – до180 </w:t>
      </w:r>
      <w:r>
        <w:rPr>
          <w:spacing w:val="-2"/>
        </w:rPr>
        <w:t>слов);</w:t>
      </w:r>
    </w:p>
    <w:p w:rsidR="00502D9B" w:rsidRDefault="00D40229">
      <w:pPr>
        <w:pStyle w:val="a3"/>
        <w:spacing w:line="322" w:lineRule="exact"/>
        <w:ind w:left="1700" w:firstLine="0"/>
        <w:jc w:val="left"/>
      </w:pPr>
      <w:r>
        <w:rPr>
          <w:spacing w:val="-2"/>
        </w:rPr>
        <w:t>владетьфонетическиминавыками:</w:t>
      </w:r>
    </w:p>
    <w:p w:rsidR="00502D9B" w:rsidRDefault="00D40229">
      <w:pPr>
        <w:pStyle w:val="a3"/>
        <w:spacing w:before="40" w:line="276" w:lineRule="auto"/>
        <w:ind w:right="554"/>
      </w:pPr>
      <w:r>
        <w:t>различать на слух и адекватно, без ошибок, ведущих к сбою коммуникации, произносить слова с правильным ударением и фразы с соблюдением их ритмико- интонационныхособенностей, втомчислеприменятьправилоотсутствияфразового</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311" w:lineRule="exact"/>
        <w:ind w:firstLine="0"/>
        <w:jc w:val="left"/>
      </w:pPr>
      <w:r>
        <w:rPr>
          <w:spacing w:val="-2"/>
        </w:rPr>
        <w:lastRenderedPageBreak/>
        <w:t>ударениянаслужебныхсловах;</w:t>
      </w:r>
    </w:p>
    <w:p w:rsidR="00502D9B" w:rsidRDefault="00D40229">
      <w:pPr>
        <w:pStyle w:val="a3"/>
        <w:spacing w:before="50" w:line="276" w:lineRule="auto"/>
        <w:ind w:right="567"/>
      </w:pPr>
      <w:r>
        <w:t>выразительно читать вслух небольшие тексты объёмом до 150 слов, построенныенаизученномязыковомматериале, ссоблюдениемправилчтения и соответствующей интонацией, демонстрируя понимание содержания текста;</w:t>
      </w:r>
    </w:p>
    <w:p w:rsidR="00502D9B" w:rsidRDefault="00D40229">
      <w:pPr>
        <w:pStyle w:val="a3"/>
        <w:spacing w:before="3"/>
        <w:ind w:left="1700" w:firstLine="0"/>
      </w:pPr>
      <w:r>
        <w:rPr>
          <w:spacing w:val="-2"/>
        </w:rPr>
        <w:t>владетьорфографическиминавыками:правильнописатьизученныеслова;</w:t>
      </w:r>
    </w:p>
    <w:p w:rsidR="00502D9B" w:rsidRDefault="00D40229">
      <w:pPr>
        <w:pStyle w:val="a3"/>
        <w:spacing w:before="45" w:line="276" w:lineRule="auto"/>
        <w:ind w:right="575"/>
      </w:pPr>
      <w:r>
        <w:t>владеть пунктуационными навыками: использовать запятую при перечислении, обращении и при выделении вводных слов;</w:t>
      </w:r>
    </w:p>
    <w:p w:rsidR="00502D9B" w:rsidRDefault="00D40229">
      <w:pPr>
        <w:pStyle w:val="a3"/>
        <w:spacing w:before="4"/>
        <w:ind w:left="1700" w:firstLine="0"/>
      </w:pPr>
      <w:r>
        <w:t>апостроф,точку,</w:t>
      </w:r>
      <w:r>
        <w:rPr>
          <w:spacing w:val="-2"/>
        </w:rPr>
        <w:t>вопросительныйивосклицательныйзнаки;</w:t>
      </w:r>
    </w:p>
    <w:p w:rsidR="00502D9B" w:rsidRDefault="00D40229">
      <w:pPr>
        <w:pStyle w:val="a3"/>
        <w:spacing w:before="40" w:line="278" w:lineRule="auto"/>
        <w:ind w:right="558"/>
      </w:pPr>
      <w:r>
        <w:t xml:space="preserve">не ставить точку после заголовка; пунктуационно правильно оформлять прямуюречь;пунктуационноправильнооформлятьэлектронноесообщениеличного </w:t>
      </w:r>
      <w:r>
        <w:rPr>
          <w:spacing w:val="-2"/>
        </w:rPr>
        <w:t>характера;</w:t>
      </w:r>
    </w:p>
    <w:p w:rsidR="00502D9B" w:rsidRDefault="00D40229">
      <w:pPr>
        <w:pStyle w:val="a3"/>
        <w:tabs>
          <w:tab w:val="left" w:pos="3507"/>
          <w:tab w:val="left" w:pos="5723"/>
          <w:tab w:val="left" w:pos="7796"/>
          <w:tab w:val="left" w:pos="11054"/>
        </w:tabs>
        <w:spacing w:line="276" w:lineRule="auto"/>
        <w:ind w:right="563"/>
        <w:jc w:val="left"/>
      </w:pPr>
      <w:r>
        <w:rPr>
          <w:spacing w:val="-2"/>
        </w:rPr>
        <w:t>распознаватьвзвучащемиписьменномтексте1500лексическихединиц(слов, фразовыхглаголов,</w:t>
      </w:r>
      <w:r>
        <w:tab/>
      </w:r>
      <w:r>
        <w:rPr>
          <w:spacing w:val="-2"/>
        </w:rPr>
        <w:t>словосочетаний,</w:t>
      </w:r>
      <w:r>
        <w:tab/>
      </w:r>
      <w:r>
        <w:rPr>
          <w:spacing w:val="-2"/>
        </w:rPr>
        <w:t>речевыхклише,</w:t>
      </w:r>
      <w:r>
        <w:tab/>
      </w:r>
      <w:r>
        <w:rPr>
          <w:spacing w:val="-2"/>
        </w:rPr>
        <w:t>средствлогическойсвязи)</w:t>
      </w:r>
      <w:r>
        <w:tab/>
      </w:r>
      <w:r>
        <w:rPr>
          <w:spacing w:val="-10"/>
        </w:rPr>
        <w:t xml:space="preserve">и </w:t>
      </w:r>
      <w:r>
        <w:t>правильноупотреблятьвустнойиписьменнойречи1400лексическихединиц, обслуживающихситуацииобщенияврамкахтематическогосодержанияречи,ссоблюдением существующей в английском языке нормы лексической сочетаемости;</w:t>
      </w:r>
    </w:p>
    <w:p w:rsidR="00502D9B" w:rsidRDefault="00D40229">
      <w:pPr>
        <w:pStyle w:val="a3"/>
        <w:ind w:left="1700" w:firstLine="0"/>
        <w:jc w:val="left"/>
      </w:pPr>
      <w:r>
        <w:rPr>
          <w:spacing w:val="-2"/>
        </w:rPr>
        <w:t>распознаватьиупотреблятьвустнойиписьменнойречи:</w:t>
      </w:r>
    </w:p>
    <w:p w:rsidR="00502D9B" w:rsidRDefault="00D40229">
      <w:pPr>
        <w:pStyle w:val="a3"/>
        <w:spacing w:before="45" w:line="273" w:lineRule="auto"/>
        <w:ind w:left="1700" w:right="1844" w:firstLine="0"/>
        <w:jc w:val="left"/>
      </w:pPr>
      <w:r>
        <w:t>родственныеслова, образованныесиспользованиемаффиксации: глаголыприпомощипрефиксовdis-,mis-,re-,over-,under-исуффиксов</w:t>
      </w:r>
    </w:p>
    <w:p w:rsidR="00502D9B" w:rsidRDefault="00D40229">
      <w:pPr>
        <w:pStyle w:val="a3"/>
        <w:spacing w:before="3"/>
        <w:ind w:firstLine="0"/>
        <w:jc w:val="left"/>
      </w:pPr>
      <w:r>
        <w:rPr>
          <w:spacing w:val="-2"/>
        </w:rPr>
        <w:t>-ise/-ize,-</w:t>
      </w:r>
      <w:r>
        <w:rPr>
          <w:spacing w:val="-5"/>
        </w:rPr>
        <w:t>en;</w:t>
      </w:r>
    </w:p>
    <w:p w:rsidR="00502D9B" w:rsidRDefault="00D40229">
      <w:pPr>
        <w:pStyle w:val="a3"/>
        <w:spacing w:before="50"/>
        <w:ind w:left="1700" w:firstLine="0"/>
        <w:jc w:val="left"/>
      </w:pPr>
      <w:r>
        <w:rPr>
          <w:spacing w:val="-2"/>
        </w:rPr>
        <w:t>именасуществительныеприпомощипрефиксовun-,in-/im-,il-/ir-исуффиксов</w:t>
      </w:r>
    </w:p>
    <w:p w:rsidR="00502D9B" w:rsidRPr="00D40229" w:rsidRDefault="00D40229">
      <w:pPr>
        <w:pStyle w:val="a3"/>
        <w:spacing w:before="50"/>
        <w:ind w:firstLine="0"/>
        <w:jc w:val="left"/>
        <w:rPr>
          <w:lang w:val="en-US"/>
        </w:rPr>
      </w:pPr>
      <w:r w:rsidRPr="00D40229">
        <w:rPr>
          <w:spacing w:val="-2"/>
          <w:lang w:val="en-US"/>
        </w:rPr>
        <w:t>-ance/-ence,-er/-or,-ing,-ist,-ity,-ment,-ness,-sion/-tion,-ship;</w:t>
      </w:r>
    </w:p>
    <w:p w:rsidR="00502D9B" w:rsidRPr="00D40229" w:rsidRDefault="00D40229">
      <w:pPr>
        <w:pStyle w:val="a3"/>
        <w:spacing w:before="46" w:line="278" w:lineRule="auto"/>
        <w:ind w:right="885"/>
        <w:jc w:val="left"/>
        <w:rPr>
          <w:lang w:val="en-US"/>
        </w:rPr>
      </w:pPr>
      <w:r>
        <w:t>именаприлагательныеприпомощипрефиксов</w:t>
      </w:r>
      <w:r w:rsidRPr="00D40229">
        <w:rPr>
          <w:lang w:val="en-US"/>
        </w:rPr>
        <w:t>un-,in-/im-,il-/ir-,inter-,non-, post-, pre-</w:t>
      </w:r>
      <w:r>
        <w:t>исуффиксов</w:t>
      </w:r>
      <w:r w:rsidRPr="00D40229">
        <w:rPr>
          <w:lang w:val="en-US"/>
        </w:rPr>
        <w:t>-able/-ible,-al,-ed,-ese,-ful,-ian/-an,-ical,-ing,-ish,-ive,</w:t>
      </w:r>
    </w:p>
    <w:p w:rsidR="00502D9B" w:rsidRPr="00D40229" w:rsidRDefault="00D40229">
      <w:pPr>
        <w:pStyle w:val="a3"/>
        <w:spacing w:line="321" w:lineRule="exact"/>
        <w:ind w:firstLine="0"/>
        <w:jc w:val="left"/>
        <w:rPr>
          <w:lang w:val="en-US"/>
        </w:rPr>
      </w:pPr>
      <w:r w:rsidRPr="00D40229">
        <w:rPr>
          <w:spacing w:val="-2"/>
          <w:lang w:val="en-US"/>
        </w:rPr>
        <w:t>-less,-ly,-ous,-</w:t>
      </w:r>
      <w:r w:rsidRPr="00D40229">
        <w:rPr>
          <w:spacing w:val="-5"/>
          <w:lang w:val="en-US"/>
        </w:rPr>
        <w:t>y;</w:t>
      </w:r>
    </w:p>
    <w:p w:rsidR="00502D9B" w:rsidRPr="00D40229" w:rsidRDefault="00D40229">
      <w:pPr>
        <w:pStyle w:val="a3"/>
        <w:spacing w:before="42" w:line="276" w:lineRule="auto"/>
        <w:ind w:left="1700" w:right="2697" w:firstLine="0"/>
        <w:jc w:val="left"/>
        <w:rPr>
          <w:lang w:val="en-US"/>
        </w:rPr>
      </w:pPr>
      <w:r>
        <w:t>наречияприпомощипрефиксов</w:t>
      </w:r>
      <w:r w:rsidRPr="00D40229">
        <w:rPr>
          <w:lang w:val="en-US"/>
        </w:rPr>
        <w:t>un-,in-/im-,il-/ir-</w:t>
      </w:r>
      <w:r>
        <w:t>исуффикса</w:t>
      </w:r>
      <w:r w:rsidRPr="00D40229">
        <w:rPr>
          <w:lang w:val="en-US"/>
        </w:rPr>
        <w:t xml:space="preserve">-ly; </w:t>
      </w:r>
      <w:r>
        <w:rPr>
          <w:spacing w:val="-2"/>
        </w:rPr>
        <w:t>числительныеприпомощисуффиксов</w:t>
      </w:r>
      <w:r w:rsidRPr="00D40229">
        <w:rPr>
          <w:spacing w:val="-2"/>
          <w:lang w:val="en-US"/>
        </w:rPr>
        <w:t>-teen,-ty,-th;</w:t>
      </w:r>
    </w:p>
    <w:p w:rsidR="00502D9B" w:rsidRDefault="00D40229">
      <w:pPr>
        <w:pStyle w:val="a3"/>
        <w:spacing w:before="2"/>
        <w:ind w:left="1700" w:firstLine="0"/>
        <w:jc w:val="left"/>
      </w:pPr>
      <w:r>
        <w:rPr>
          <w:spacing w:val="-2"/>
        </w:rPr>
        <w:t>сиспользованиемсловосложения:</w:t>
      </w:r>
    </w:p>
    <w:p w:rsidR="00502D9B" w:rsidRDefault="00D40229">
      <w:pPr>
        <w:pStyle w:val="a3"/>
        <w:spacing w:before="47" w:line="276" w:lineRule="auto"/>
        <w:ind w:right="573"/>
      </w:pPr>
      <w:r>
        <w:t xml:space="preserve">сложные существительные путём соединения основ существительных </w:t>
      </w:r>
      <w:r>
        <w:rPr>
          <w:spacing w:val="-2"/>
        </w:rPr>
        <w:t>(football);</w:t>
      </w:r>
    </w:p>
    <w:p w:rsidR="00502D9B" w:rsidRDefault="00D40229">
      <w:pPr>
        <w:pStyle w:val="a3"/>
        <w:spacing w:before="1" w:line="278" w:lineRule="auto"/>
        <w:ind w:right="573"/>
      </w:pPr>
      <w:r>
        <w:t>сложныесуществительныепутёмсоединенияосновыприлагательногос основой существительного (bluebell);</w:t>
      </w:r>
    </w:p>
    <w:p w:rsidR="00502D9B" w:rsidRDefault="00D40229">
      <w:pPr>
        <w:pStyle w:val="a3"/>
        <w:spacing w:line="276" w:lineRule="auto"/>
        <w:ind w:right="571"/>
      </w:pPr>
      <w:r>
        <w:t>сложные существительные путём соединения основ существительных с предлогом (father-in-law);</w:t>
      </w:r>
    </w:p>
    <w:p w:rsidR="00502D9B" w:rsidRDefault="00D40229">
      <w:pPr>
        <w:pStyle w:val="a3"/>
        <w:tabs>
          <w:tab w:val="left" w:pos="3647"/>
          <w:tab w:val="left" w:pos="6450"/>
          <w:tab w:val="left" w:pos="8049"/>
          <w:tab w:val="left" w:pos="10320"/>
        </w:tabs>
        <w:spacing w:line="276" w:lineRule="auto"/>
        <w:ind w:right="568"/>
      </w:pPr>
      <w:r>
        <w:rPr>
          <w:spacing w:val="-2"/>
        </w:rPr>
        <w:t>сложные</w:t>
      </w:r>
      <w:r>
        <w:tab/>
      </w:r>
      <w:r>
        <w:rPr>
          <w:spacing w:val="-2"/>
        </w:rPr>
        <w:t>прилагательные</w:t>
      </w:r>
      <w:r>
        <w:tab/>
      </w:r>
      <w:r>
        <w:rPr>
          <w:spacing w:val="-2"/>
        </w:rPr>
        <w:t>путём</w:t>
      </w:r>
      <w:r>
        <w:tab/>
      </w:r>
      <w:r>
        <w:rPr>
          <w:spacing w:val="-2"/>
        </w:rPr>
        <w:t>соединения</w:t>
      </w:r>
      <w:r>
        <w:tab/>
      </w:r>
      <w:r>
        <w:rPr>
          <w:spacing w:val="-2"/>
        </w:rPr>
        <w:t xml:space="preserve">основы </w:t>
      </w:r>
      <w:r>
        <w:t>прилагательного/числительного с основой существительного с добавлением суффикса -ed (blue-eyed, eight-legged);</w:t>
      </w:r>
    </w:p>
    <w:p w:rsidR="00502D9B" w:rsidRDefault="00D40229">
      <w:pPr>
        <w:pStyle w:val="a3"/>
        <w:spacing w:line="278" w:lineRule="auto"/>
        <w:ind w:right="564"/>
      </w:pPr>
      <w:r>
        <w:t xml:space="preserve">сложныхприлагательныепутёмсоединениянаречиясосновой причастия II (well- </w:t>
      </w:r>
      <w:r>
        <w:rPr>
          <w:spacing w:val="-2"/>
        </w:rPr>
        <w:t>behaved);</w:t>
      </w:r>
    </w:p>
    <w:p w:rsidR="00502D9B" w:rsidRDefault="00D40229">
      <w:pPr>
        <w:pStyle w:val="a3"/>
        <w:spacing w:line="276" w:lineRule="auto"/>
        <w:ind w:right="565"/>
      </w:pPr>
      <w:r>
        <w:t>сложные прилагательные путём соединения основы прилагательного сосновой причастия I (nice-looking);</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311" w:lineRule="exact"/>
        <w:ind w:left="1700" w:firstLine="0"/>
        <w:jc w:val="left"/>
      </w:pPr>
      <w:r>
        <w:rPr>
          <w:spacing w:val="-2"/>
        </w:rPr>
        <w:lastRenderedPageBreak/>
        <w:t>сиспользованиемконверсии:</w:t>
      </w:r>
    </w:p>
    <w:p w:rsidR="00502D9B" w:rsidRDefault="00D40229">
      <w:pPr>
        <w:pStyle w:val="a3"/>
        <w:spacing w:before="50" w:line="276" w:lineRule="auto"/>
        <w:ind w:right="575"/>
        <w:jc w:val="left"/>
      </w:pPr>
      <w:r>
        <w:t>образование имён существительных от неопределённых форм глаголов (to run – a run);</w:t>
      </w:r>
    </w:p>
    <w:p w:rsidR="00502D9B" w:rsidRDefault="00D40229">
      <w:pPr>
        <w:pStyle w:val="a3"/>
        <w:spacing w:before="4" w:line="273" w:lineRule="auto"/>
        <w:ind w:left="1700" w:firstLine="0"/>
        <w:jc w:val="left"/>
      </w:pPr>
      <w:r>
        <w:rPr>
          <w:spacing w:val="-2"/>
        </w:rPr>
        <w:t xml:space="preserve">имёнсуществительныхотприлагательных(richpeople–therich); глаголовотимёнсуществительных(ahand–tohand); </w:t>
      </w:r>
      <w:r>
        <w:t>глаголовотимёнприлагательных(cool –to cool);</w:t>
      </w:r>
    </w:p>
    <w:p w:rsidR="00502D9B" w:rsidRDefault="00D40229">
      <w:pPr>
        <w:pStyle w:val="a3"/>
        <w:spacing w:before="5" w:line="276" w:lineRule="auto"/>
        <w:ind w:right="576"/>
      </w:pPr>
      <w:r>
        <w:t>распознавать и употреблять в устной и письменной речи имена прилагательные на -ed и -ing (excited – exciting);</w:t>
      </w:r>
    </w:p>
    <w:p w:rsidR="00502D9B" w:rsidRDefault="00D40229">
      <w:pPr>
        <w:pStyle w:val="a3"/>
        <w:spacing w:before="1" w:line="276" w:lineRule="auto"/>
        <w:ind w:right="572"/>
      </w:pPr>
      <w:r>
        <w:t>распознавать и употреблять в устной и письменной речи изученные многозначные лексические единицы, синонимы, антонимы, интернациональные слова, наиболее частотные фразовые глаголы, сокращения и аббревиатуры;</w:t>
      </w:r>
    </w:p>
    <w:p w:rsidR="00502D9B" w:rsidRDefault="00D40229">
      <w:pPr>
        <w:pStyle w:val="a3"/>
        <w:spacing w:line="276" w:lineRule="auto"/>
        <w:ind w:right="565"/>
      </w:pPr>
      <w:r>
        <w:t xml:space="preserve">распознавать и употреблять в устной и письменной речи различные средства связи для обеспечения целостности и логичности устного/письменного </w:t>
      </w:r>
      <w:r>
        <w:rPr>
          <w:spacing w:val="-2"/>
        </w:rPr>
        <w:t>высказывания;</w:t>
      </w:r>
    </w:p>
    <w:p w:rsidR="00502D9B" w:rsidRDefault="00D40229">
      <w:pPr>
        <w:pStyle w:val="a3"/>
        <w:tabs>
          <w:tab w:val="left" w:pos="11041"/>
        </w:tabs>
        <w:spacing w:line="278" w:lineRule="auto"/>
        <w:ind w:right="576"/>
      </w:pPr>
      <w:r>
        <w:rPr>
          <w:spacing w:val="-2"/>
        </w:rPr>
        <w:t>знатьипониматьособенностиструктурыпростыхисложныхпредложений</w:t>
      </w:r>
      <w:r>
        <w:tab/>
      </w:r>
      <w:r>
        <w:rPr>
          <w:spacing w:val="-10"/>
        </w:rPr>
        <w:t xml:space="preserve">и </w:t>
      </w:r>
      <w:r>
        <w:t>различных коммуникативных типов предложений английского языка;</w:t>
      </w:r>
    </w:p>
    <w:p w:rsidR="00502D9B" w:rsidRDefault="00D40229">
      <w:pPr>
        <w:pStyle w:val="a3"/>
        <w:spacing w:line="278" w:lineRule="auto"/>
        <w:ind w:right="1144"/>
        <w:jc w:val="left"/>
      </w:pPr>
      <w:r>
        <w:rPr>
          <w:spacing w:val="-2"/>
        </w:rPr>
        <w:t xml:space="preserve">распознаватьвзвучащемиписьменномтекстеиупотреб­лятьвустнойи </w:t>
      </w:r>
      <w:r>
        <w:t>письменной речи:</w:t>
      </w:r>
    </w:p>
    <w:p w:rsidR="00502D9B" w:rsidRDefault="00D40229">
      <w:pPr>
        <w:pStyle w:val="a3"/>
        <w:tabs>
          <w:tab w:val="left" w:pos="3685"/>
          <w:tab w:val="left" w:pos="9156"/>
          <w:tab w:val="left" w:pos="11064"/>
        </w:tabs>
        <w:spacing w:line="278" w:lineRule="auto"/>
        <w:ind w:right="571"/>
        <w:jc w:val="left"/>
      </w:pPr>
      <w:r>
        <w:rPr>
          <w:spacing w:val="-2"/>
        </w:rPr>
        <w:t>предложения,</w:t>
      </w:r>
      <w:r>
        <w:tab/>
      </w:r>
      <w:r>
        <w:rPr>
          <w:spacing w:val="-2"/>
        </w:rPr>
        <w:t>втомчислеснесколькимиобстоятельствами,</w:t>
      </w:r>
      <w:r>
        <w:tab/>
      </w:r>
      <w:r>
        <w:rPr>
          <w:spacing w:val="-2"/>
        </w:rPr>
        <w:t>следующими</w:t>
      </w:r>
      <w:r>
        <w:tab/>
      </w:r>
      <w:r>
        <w:rPr>
          <w:spacing w:val="-10"/>
        </w:rPr>
        <w:t xml:space="preserve">в </w:t>
      </w:r>
      <w:r>
        <w:t>определённом порядке;</w:t>
      </w:r>
    </w:p>
    <w:p w:rsidR="00502D9B" w:rsidRDefault="00D40229">
      <w:pPr>
        <w:pStyle w:val="a3"/>
        <w:spacing w:line="271" w:lineRule="auto"/>
        <w:ind w:left="1700" w:right="4904" w:firstLine="0"/>
        <w:jc w:val="left"/>
      </w:pPr>
      <w:r>
        <w:t xml:space="preserve">предложениясначальным It; </w:t>
      </w:r>
      <w:r>
        <w:rPr>
          <w:spacing w:val="-2"/>
        </w:rPr>
        <w:t>предложениясначальнымThere+tobe;</w:t>
      </w:r>
    </w:p>
    <w:p w:rsidR="00502D9B" w:rsidRDefault="00D40229">
      <w:pPr>
        <w:pStyle w:val="a3"/>
        <w:spacing w:line="278" w:lineRule="auto"/>
        <w:ind w:right="1144"/>
        <w:jc w:val="left"/>
      </w:pPr>
      <w:r>
        <w:t>предложениясглагольнымиконструкциями,содержащимиглаголы-связки tobe, tolook, toseem, to feel;</w:t>
      </w:r>
    </w:p>
    <w:p w:rsidR="00502D9B" w:rsidRDefault="00D40229">
      <w:pPr>
        <w:pStyle w:val="a3"/>
        <w:spacing w:line="276" w:lineRule="auto"/>
        <w:ind w:left="1700" w:firstLine="0"/>
        <w:jc w:val="left"/>
      </w:pPr>
      <w:r>
        <w:rPr>
          <w:spacing w:val="-2"/>
        </w:rPr>
        <w:t>предложенияcосложнымподлежащим–ComplexSubject; предложенияcосложнымдополнением–ComplexObject;</w:t>
      </w:r>
    </w:p>
    <w:p w:rsidR="00502D9B" w:rsidRDefault="00D40229">
      <w:pPr>
        <w:pStyle w:val="a3"/>
        <w:spacing w:line="321" w:lineRule="exact"/>
        <w:ind w:left="1700" w:firstLine="0"/>
        <w:jc w:val="left"/>
      </w:pPr>
      <w:r>
        <w:rPr>
          <w:spacing w:val="-2"/>
        </w:rPr>
        <w:t>сложносочинённыепредложенияссочинительнымисоюзамиand,but,</w:t>
      </w:r>
      <w:r>
        <w:rPr>
          <w:spacing w:val="-5"/>
        </w:rPr>
        <w:t>or;</w:t>
      </w:r>
    </w:p>
    <w:p w:rsidR="00502D9B" w:rsidRDefault="00D40229">
      <w:pPr>
        <w:pStyle w:val="a3"/>
        <w:spacing w:before="37" w:line="276" w:lineRule="auto"/>
        <w:ind w:right="293"/>
        <w:jc w:val="left"/>
      </w:pPr>
      <w:r>
        <w:t>сложноподчинённые предложения с союзами и союзными словами because, if, when, where, what, why, how;</w:t>
      </w:r>
    </w:p>
    <w:p w:rsidR="00502D9B" w:rsidRDefault="00D40229">
      <w:pPr>
        <w:pStyle w:val="a3"/>
        <w:tabs>
          <w:tab w:val="left" w:pos="11067"/>
        </w:tabs>
        <w:spacing w:before="1" w:line="278" w:lineRule="auto"/>
        <w:ind w:right="575"/>
        <w:jc w:val="left"/>
      </w:pPr>
      <w:r>
        <w:rPr>
          <w:spacing w:val="-2"/>
        </w:rPr>
        <w:t>сложноподчинённыепредложениясопределительнымипридаточными</w:t>
      </w:r>
      <w:r>
        <w:tab/>
      </w:r>
      <w:r>
        <w:rPr>
          <w:spacing w:val="-10"/>
        </w:rPr>
        <w:t xml:space="preserve">с </w:t>
      </w:r>
      <w:r>
        <w:t>союзными словами who, which, that;</w:t>
      </w:r>
    </w:p>
    <w:p w:rsidR="00502D9B" w:rsidRDefault="00D40229">
      <w:pPr>
        <w:pStyle w:val="a3"/>
        <w:spacing w:line="271" w:lineRule="auto"/>
        <w:ind w:right="561"/>
        <w:jc w:val="left"/>
      </w:pPr>
      <w:r>
        <w:t>сложноподчинённыепредложенияссоюзнымисловамиwhoever,whatever, however, whenever;</w:t>
      </w:r>
    </w:p>
    <w:p w:rsidR="00502D9B" w:rsidRDefault="00D40229">
      <w:pPr>
        <w:pStyle w:val="a3"/>
        <w:tabs>
          <w:tab w:val="left" w:pos="9344"/>
          <w:tab w:val="left" w:pos="10989"/>
        </w:tabs>
        <w:spacing w:before="2" w:line="278" w:lineRule="auto"/>
        <w:ind w:right="568"/>
        <w:jc w:val="left"/>
      </w:pPr>
      <w:r>
        <w:rPr>
          <w:spacing w:val="-2"/>
        </w:rPr>
        <w:t>условныепредложениясглаголамивизъявительномнаклонении</w:t>
      </w:r>
      <w:r>
        <w:tab/>
      </w:r>
      <w:r>
        <w:rPr>
          <w:spacing w:val="-2"/>
        </w:rPr>
        <w:t>(Conditional</w:t>
      </w:r>
      <w:r>
        <w:tab/>
      </w:r>
      <w:r>
        <w:rPr>
          <w:spacing w:val="-6"/>
        </w:rPr>
        <w:t xml:space="preserve">0, </w:t>
      </w:r>
      <w:r>
        <w:t>Conditional I) и с глаголами в сослагательном наклонении(Conditional II);</w:t>
      </w:r>
    </w:p>
    <w:p w:rsidR="00502D9B" w:rsidRPr="00D40229" w:rsidRDefault="00D40229">
      <w:pPr>
        <w:pStyle w:val="a3"/>
        <w:spacing w:line="276" w:lineRule="auto"/>
        <w:ind w:right="554"/>
        <w:rPr>
          <w:lang w:val="en-US"/>
        </w:rPr>
      </w:pPr>
      <w:r>
        <w:t>всетипывопросительныхпредложений</w:t>
      </w:r>
      <w:r w:rsidRPr="00D40229">
        <w:rPr>
          <w:lang w:val="en-US"/>
        </w:rPr>
        <w:t xml:space="preserve"> (</w:t>
      </w:r>
      <w:r>
        <w:t>общий</w:t>
      </w:r>
      <w:r w:rsidRPr="00D40229">
        <w:rPr>
          <w:lang w:val="en-US"/>
        </w:rPr>
        <w:t xml:space="preserve">, </w:t>
      </w:r>
      <w:r>
        <w:t>специальный</w:t>
      </w:r>
      <w:r w:rsidRPr="00D40229">
        <w:rPr>
          <w:lang w:val="en-US"/>
        </w:rPr>
        <w:t xml:space="preserve">, </w:t>
      </w:r>
      <w:r>
        <w:t>альтернативный</w:t>
      </w:r>
      <w:r w:rsidRPr="00D40229">
        <w:rPr>
          <w:lang w:val="en-US"/>
        </w:rPr>
        <w:t xml:space="preserve">, </w:t>
      </w:r>
      <w:r>
        <w:t>разделительныйвопросыв</w:t>
      </w:r>
      <w:r w:rsidRPr="00D40229">
        <w:rPr>
          <w:lang w:val="en-US"/>
        </w:rPr>
        <w:t xml:space="preserve"> Present/Past/Future Simple Tense, Present/Past Continuous Tense, Present/Past Perfect Tense, Present Perfect Continuous </w:t>
      </w:r>
      <w:r w:rsidRPr="00D40229">
        <w:rPr>
          <w:spacing w:val="-2"/>
          <w:lang w:val="en-US"/>
        </w:rPr>
        <w:t>Tense);</w:t>
      </w:r>
    </w:p>
    <w:p w:rsidR="00502D9B" w:rsidRDefault="00D40229">
      <w:pPr>
        <w:pStyle w:val="a3"/>
        <w:ind w:left="1700" w:firstLine="0"/>
      </w:pPr>
      <w:r>
        <w:t>повествовательные,</w:t>
      </w:r>
      <w:r>
        <w:rPr>
          <w:spacing w:val="-2"/>
        </w:rPr>
        <w:t>вопросительныеипобудительныепредложения</w:t>
      </w:r>
    </w:p>
    <w:p w:rsidR="00502D9B" w:rsidRDefault="00502D9B">
      <w:pPr>
        <w:pStyle w:val="a3"/>
        <w:sectPr w:rsidR="00502D9B">
          <w:pgSz w:w="11920" w:h="16860"/>
          <w:pgMar w:top="820" w:right="0" w:bottom="280" w:left="141" w:header="571" w:footer="0" w:gutter="0"/>
          <w:cols w:space="720"/>
        </w:sectPr>
      </w:pPr>
    </w:p>
    <w:p w:rsidR="00502D9B" w:rsidRDefault="00D40229">
      <w:pPr>
        <w:pStyle w:val="a3"/>
        <w:spacing w:line="278" w:lineRule="auto"/>
        <w:ind w:firstLine="0"/>
        <w:jc w:val="left"/>
      </w:pPr>
      <w:r>
        <w:lastRenderedPageBreak/>
        <w:t xml:space="preserve">вкосвеннойречивнастоящемипрошедшемвремени,согласованиевремёнврамкахсложного </w:t>
      </w:r>
      <w:r>
        <w:rPr>
          <w:spacing w:val="-2"/>
        </w:rPr>
        <w:t>предложения;</w:t>
      </w:r>
    </w:p>
    <w:p w:rsidR="00502D9B" w:rsidRDefault="00D40229">
      <w:pPr>
        <w:pStyle w:val="a3"/>
        <w:spacing w:line="276" w:lineRule="auto"/>
        <w:ind w:left="1700" w:firstLine="0"/>
        <w:jc w:val="left"/>
      </w:pPr>
      <w:r>
        <w:t>модальные глаголы в косвенной речи в настоящем и прошедшем времени; предложениясконструкциямиas…as,notso…as,both…and…,either…or,</w:t>
      </w:r>
    </w:p>
    <w:p w:rsidR="00502D9B" w:rsidRDefault="00D40229">
      <w:pPr>
        <w:pStyle w:val="a3"/>
        <w:ind w:firstLine="0"/>
        <w:jc w:val="left"/>
      </w:pPr>
      <w:r>
        <w:rPr>
          <w:spacing w:val="-2"/>
        </w:rPr>
        <w:t>neither…nor;</w:t>
      </w:r>
    </w:p>
    <w:p w:rsidR="00502D9B" w:rsidRDefault="00D40229">
      <w:pPr>
        <w:pStyle w:val="a3"/>
        <w:spacing w:before="30"/>
        <w:ind w:left="1700" w:firstLine="0"/>
        <w:jc w:val="left"/>
      </w:pPr>
      <w:r>
        <w:t>предложениясI</w:t>
      </w:r>
      <w:r>
        <w:rPr>
          <w:spacing w:val="-4"/>
        </w:rPr>
        <w:t>wish;</w:t>
      </w:r>
    </w:p>
    <w:p w:rsidR="00502D9B" w:rsidRDefault="00D40229">
      <w:pPr>
        <w:pStyle w:val="a3"/>
        <w:spacing w:before="47"/>
        <w:ind w:left="1700" w:firstLine="0"/>
        <w:jc w:val="left"/>
      </w:pPr>
      <w:r>
        <w:rPr>
          <w:spacing w:val="-2"/>
        </w:rPr>
        <w:t>конструкциисглаголамина-ing:tolove/hatedoingsmth;</w:t>
      </w:r>
    </w:p>
    <w:p w:rsidR="00502D9B" w:rsidRPr="00D40229" w:rsidRDefault="00D40229">
      <w:pPr>
        <w:pStyle w:val="a3"/>
        <w:spacing w:before="50" w:line="276" w:lineRule="auto"/>
        <w:ind w:right="1596"/>
        <w:jc w:val="left"/>
        <w:rPr>
          <w:lang w:val="en-US"/>
        </w:rPr>
      </w:pPr>
      <w:r>
        <w:t>конструкции</w:t>
      </w:r>
      <w:r w:rsidRPr="00D40229">
        <w:rPr>
          <w:lang w:val="en-US"/>
        </w:rPr>
        <w:t>c</w:t>
      </w:r>
      <w:r>
        <w:t>глаголами</w:t>
      </w:r>
      <w:r w:rsidRPr="00D40229">
        <w:rPr>
          <w:lang w:val="en-US"/>
        </w:rPr>
        <w:t>tostop,toremember,toforget(</w:t>
      </w:r>
      <w:r>
        <w:t>разницавзначении</w:t>
      </w:r>
      <w:r w:rsidRPr="00D40229">
        <w:rPr>
          <w:lang w:val="en-US"/>
        </w:rPr>
        <w:t xml:space="preserve"> to stop doing smth </w:t>
      </w:r>
      <w:r>
        <w:t>и</w:t>
      </w:r>
      <w:r w:rsidRPr="00D40229">
        <w:rPr>
          <w:lang w:val="en-US"/>
        </w:rPr>
        <w:t xml:space="preserve"> to stop to do smth);</w:t>
      </w:r>
    </w:p>
    <w:p w:rsidR="00502D9B" w:rsidRPr="00D40229" w:rsidRDefault="00D40229">
      <w:pPr>
        <w:pStyle w:val="a3"/>
        <w:spacing w:line="276" w:lineRule="auto"/>
        <w:ind w:left="1700" w:right="2462" w:firstLine="0"/>
        <w:jc w:val="left"/>
        <w:rPr>
          <w:lang w:val="en-US"/>
        </w:rPr>
      </w:pPr>
      <w:r>
        <w:t>конструкция</w:t>
      </w:r>
      <w:r w:rsidRPr="00D40229">
        <w:rPr>
          <w:lang w:val="en-US"/>
        </w:rPr>
        <w:t xml:space="preserve"> It takes me … to do smth; </w:t>
      </w:r>
      <w:r>
        <w:rPr>
          <w:spacing w:val="-2"/>
        </w:rPr>
        <w:t>конструкция</w:t>
      </w:r>
      <w:r w:rsidRPr="00D40229">
        <w:rPr>
          <w:spacing w:val="-2"/>
          <w:lang w:val="en-US"/>
        </w:rPr>
        <w:t>usedto+</w:t>
      </w:r>
      <w:r>
        <w:rPr>
          <w:spacing w:val="-2"/>
        </w:rPr>
        <w:t>инфинитивглагола</w:t>
      </w:r>
      <w:r w:rsidRPr="00D40229">
        <w:rPr>
          <w:spacing w:val="-2"/>
          <w:lang w:val="en-US"/>
        </w:rPr>
        <w:t xml:space="preserve">; </w:t>
      </w:r>
      <w:r>
        <w:t>конструкции</w:t>
      </w:r>
      <w:r w:rsidRPr="00D40229">
        <w:rPr>
          <w:lang w:val="en-US"/>
        </w:rPr>
        <w:t>be/getusedtosmth,be/getusedtodoingsmth;</w:t>
      </w:r>
    </w:p>
    <w:p w:rsidR="00502D9B" w:rsidRPr="00D40229" w:rsidRDefault="00D40229">
      <w:pPr>
        <w:pStyle w:val="a3"/>
        <w:spacing w:before="3" w:line="278" w:lineRule="auto"/>
        <w:ind w:right="559"/>
        <w:rPr>
          <w:lang w:val="en-US"/>
        </w:rPr>
      </w:pPr>
      <w:r>
        <w:t>конструкции</w:t>
      </w:r>
      <w:r w:rsidRPr="00D40229">
        <w:rPr>
          <w:lang w:val="en-US"/>
        </w:rPr>
        <w:t xml:space="preserve">Iprefer, I’dprefer, I’dratherprefer, </w:t>
      </w:r>
      <w:r>
        <w:t>выражающиепредпочтение</w:t>
      </w:r>
      <w:r w:rsidRPr="00D40229">
        <w:rPr>
          <w:lang w:val="en-US"/>
        </w:rPr>
        <w:t xml:space="preserve">, </w:t>
      </w:r>
      <w:r>
        <w:t>атакжеконструкций</w:t>
      </w:r>
      <w:r w:rsidRPr="00D40229">
        <w:rPr>
          <w:lang w:val="en-US"/>
        </w:rPr>
        <w:t xml:space="preserve"> I’d rather, You’d better;</w:t>
      </w:r>
    </w:p>
    <w:p w:rsidR="00502D9B" w:rsidRDefault="00D40229">
      <w:pPr>
        <w:pStyle w:val="a3"/>
        <w:spacing w:line="276" w:lineRule="auto"/>
        <w:ind w:right="573"/>
      </w:pPr>
      <w:r>
        <w:t>подлежащее, выраженноесобирательнымсуществительным(family, police), и его согласование со сказуемым;</w:t>
      </w:r>
    </w:p>
    <w:p w:rsidR="00502D9B" w:rsidRDefault="00D40229">
      <w:pPr>
        <w:pStyle w:val="a3"/>
        <w:spacing w:line="276" w:lineRule="auto"/>
        <w:ind w:right="572"/>
      </w:pPr>
      <w:r>
        <w:t>глаголы (правильные и неправильные) в вид овременных формах действительного залога в изъявительном наклонении (Present/Past/Future Simple Tense, Present/Past/Future Continuous Tense, Present/Past Perfect Tense, Present Perfect Continuous Tense, Future-in-the-Past Tense) и наиболее употребительных формах страдательного залога (Present/Past Simple Passive, Present Perfect Passive);</w:t>
      </w:r>
    </w:p>
    <w:p w:rsidR="00502D9B" w:rsidRPr="00D40229" w:rsidRDefault="00D40229">
      <w:pPr>
        <w:pStyle w:val="a3"/>
        <w:spacing w:line="276" w:lineRule="auto"/>
        <w:ind w:right="561"/>
        <w:rPr>
          <w:lang w:val="en-US"/>
        </w:rPr>
      </w:pPr>
      <w:r>
        <w:t>конструкция</w:t>
      </w:r>
      <w:r w:rsidRPr="00D40229">
        <w:rPr>
          <w:lang w:val="en-US"/>
        </w:rPr>
        <w:t xml:space="preserve"> to be going to, </w:t>
      </w:r>
      <w:r>
        <w:t>формы</w:t>
      </w:r>
      <w:r w:rsidRPr="00D40229">
        <w:rPr>
          <w:lang w:val="en-US"/>
        </w:rPr>
        <w:t xml:space="preserve"> Future Simple Tense </w:t>
      </w:r>
      <w:r>
        <w:t>и</w:t>
      </w:r>
      <w:r w:rsidRPr="00D40229">
        <w:rPr>
          <w:lang w:val="en-US"/>
        </w:rPr>
        <w:t xml:space="preserve"> Present Continuous Tense </w:t>
      </w:r>
      <w:r>
        <w:t>длявыражениябудущегодействия</w:t>
      </w:r>
      <w:r w:rsidRPr="00D40229">
        <w:rPr>
          <w:lang w:val="en-US"/>
        </w:rPr>
        <w:t>;</w:t>
      </w:r>
    </w:p>
    <w:p w:rsidR="00502D9B" w:rsidRPr="00D40229" w:rsidRDefault="00D40229">
      <w:pPr>
        <w:pStyle w:val="a3"/>
        <w:spacing w:line="278" w:lineRule="auto"/>
        <w:ind w:right="574"/>
        <w:rPr>
          <w:lang w:val="en-US"/>
        </w:rPr>
      </w:pPr>
      <w:r>
        <w:t>модальныеглаголыиихэквиваленты</w:t>
      </w:r>
      <w:r w:rsidRPr="00D40229">
        <w:rPr>
          <w:lang w:val="en-US"/>
        </w:rPr>
        <w:t xml:space="preserve"> (can/be able to, could, must/have to, may, might, should, shall, would, will, need);</w:t>
      </w:r>
    </w:p>
    <w:p w:rsidR="00502D9B" w:rsidRPr="00D40229" w:rsidRDefault="00D40229">
      <w:pPr>
        <w:pStyle w:val="a3"/>
        <w:spacing w:line="276" w:lineRule="auto"/>
        <w:ind w:right="555"/>
        <w:rPr>
          <w:lang w:val="en-US"/>
        </w:rPr>
      </w:pPr>
      <w:r>
        <w:t>неличныеформыглагола</w:t>
      </w:r>
      <w:r w:rsidRPr="00D40229">
        <w:rPr>
          <w:lang w:val="en-US"/>
        </w:rPr>
        <w:t>–</w:t>
      </w:r>
      <w:r>
        <w:t>инфинитив</w:t>
      </w:r>
      <w:r w:rsidRPr="00D40229">
        <w:rPr>
          <w:lang w:val="en-US"/>
        </w:rPr>
        <w:t xml:space="preserve">, </w:t>
      </w:r>
      <w:r>
        <w:t>герундий</w:t>
      </w:r>
      <w:r w:rsidRPr="00D40229">
        <w:rPr>
          <w:lang w:val="en-US"/>
        </w:rPr>
        <w:t xml:space="preserve">, </w:t>
      </w:r>
      <w:r>
        <w:t>причастие</w:t>
      </w:r>
      <w:r w:rsidRPr="00D40229">
        <w:rPr>
          <w:lang w:val="en-US"/>
        </w:rPr>
        <w:t>(ParticipleI</w:t>
      </w:r>
      <w:r>
        <w:t>и</w:t>
      </w:r>
      <w:r w:rsidRPr="00D40229">
        <w:rPr>
          <w:lang w:val="en-US"/>
        </w:rPr>
        <w:t xml:space="preserve">Participle II), </w:t>
      </w:r>
      <w:r>
        <w:t>причастиявфункцииопределения</w:t>
      </w:r>
      <w:r w:rsidRPr="00D40229">
        <w:rPr>
          <w:lang w:val="en-US"/>
        </w:rPr>
        <w:t xml:space="preserve"> (Participle I – a playing child,Participle II – a written text);</w:t>
      </w:r>
    </w:p>
    <w:p w:rsidR="00502D9B" w:rsidRDefault="00D40229">
      <w:pPr>
        <w:pStyle w:val="a3"/>
        <w:ind w:left="1700" w:firstLine="0"/>
      </w:pPr>
      <w:r>
        <w:t>определённый,</w:t>
      </w:r>
      <w:r>
        <w:rPr>
          <w:spacing w:val="-2"/>
        </w:rPr>
        <w:t>неопределённыйинулевойартикли;</w:t>
      </w:r>
    </w:p>
    <w:p w:rsidR="00502D9B" w:rsidRDefault="00D40229">
      <w:pPr>
        <w:pStyle w:val="a3"/>
        <w:spacing w:before="34" w:line="278" w:lineRule="auto"/>
        <w:ind w:right="577"/>
      </w:pPr>
      <w:r>
        <w:t xml:space="preserve">именасуществительныевомножественномчисле,образованныхпоправилу,и </w:t>
      </w:r>
      <w:r>
        <w:rPr>
          <w:spacing w:val="-2"/>
        </w:rPr>
        <w:t>исключения;</w:t>
      </w:r>
    </w:p>
    <w:p w:rsidR="00502D9B" w:rsidRDefault="00D40229">
      <w:pPr>
        <w:pStyle w:val="a3"/>
        <w:spacing w:line="276" w:lineRule="auto"/>
        <w:ind w:right="569"/>
      </w:pPr>
      <w:r>
        <w:t>неисчисляемые имена существительные, имеющие форму только множественного числа;</w:t>
      </w:r>
    </w:p>
    <w:p w:rsidR="00502D9B" w:rsidRDefault="00D40229">
      <w:pPr>
        <w:pStyle w:val="a3"/>
        <w:spacing w:before="3"/>
        <w:ind w:left="1700" w:firstLine="0"/>
        <w:jc w:val="left"/>
      </w:pPr>
      <w:r>
        <w:rPr>
          <w:spacing w:val="-2"/>
        </w:rPr>
        <w:t>притяжательныйпадежимёнсуществительных;</w:t>
      </w:r>
    </w:p>
    <w:p w:rsidR="00502D9B" w:rsidRDefault="00D40229">
      <w:pPr>
        <w:pStyle w:val="a3"/>
        <w:tabs>
          <w:tab w:val="left" w:pos="8394"/>
          <w:tab w:val="left" w:pos="11049"/>
        </w:tabs>
        <w:spacing w:before="43" w:line="276" w:lineRule="auto"/>
        <w:ind w:right="568"/>
        <w:jc w:val="left"/>
      </w:pPr>
      <w:r>
        <w:rPr>
          <w:spacing w:val="-2"/>
        </w:rPr>
        <w:t>именаприлагательныеинаречиявположительной,</w:t>
      </w:r>
      <w:r>
        <w:tab/>
      </w:r>
      <w:r>
        <w:rPr>
          <w:spacing w:val="-2"/>
        </w:rPr>
        <w:t>сравнительной</w:t>
      </w:r>
      <w:r>
        <w:tab/>
      </w:r>
      <w:r>
        <w:rPr>
          <w:spacing w:val="-10"/>
        </w:rPr>
        <w:t xml:space="preserve">и </w:t>
      </w:r>
      <w:r>
        <w:t>превосходной степенях, образованных по правилу, и исключения;</w:t>
      </w:r>
    </w:p>
    <w:p w:rsidR="00502D9B" w:rsidRDefault="00D40229">
      <w:pPr>
        <w:pStyle w:val="a3"/>
        <w:spacing w:line="278" w:lineRule="auto"/>
        <w:ind w:right="293"/>
        <w:jc w:val="left"/>
      </w:pPr>
      <w:r>
        <w:t>порядок следования нескольких прилагательных (мнение – размер – возраст – цвет – происхождение);</w:t>
      </w:r>
    </w:p>
    <w:p w:rsidR="00502D9B" w:rsidRDefault="00D40229">
      <w:pPr>
        <w:pStyle w:val="a3"/>
        <w:spacing w:line="271" w:lineRule="auto"/>
        <w:ind w:left="1700" w:right="561" w:firstLine="0"/>
        <w:jc w:val="left"/>
      </w:pPr>
      <w:r>
        <w:t>слова, выражающиеколичество(many/much, little/alittle, few/afew, alotof); личные местоимения в именительном и объектном падежах, притяжательные</w:t>
      </w:r>
    </w:p>
    <w:p w:rsidR="00502D9B" w:rsidRDefault="00D40229">
      <w:pPr>
        <w:pStyle w:val="a3"/>
        <w:spacing w:before="2"/>
        <w:ind w:firstLine="0"/>
        <w:jc w:val="left"/>
      </w:pPr>
      <w:r>
        <w:rPr>
          <w:spacing w:val="-2"/>
        </w:rPr>
        <w:t>местоимения(втомчислевабсолютнойформе),возвратные,указательные,</w:t>
      </w:r>
    </w:p>
    <w:p w:rsidR="00502D9B" w:rsidRDefault="00502D9B">
      <w:pPr>
        <w:pStyle w:val="a3"/>
        <w:jc w:val="left"/>
        <w:sectPr w:rsidR="00502D9B">
          <w:pgSz w:w="11920" w:h="16860"/>
          <w:pgMar w:top="820" w:right="0" w:bottom="280" w:left="141" w:header="571" w:footer="0" w:gutter="0"/>
          <w:cols w:space="720"/>
        </w:sectPr>
      </w:pPr>
    </w:p>
    <w:p w:rsidR="00502D9B" w:rsidRDefault="00D40229">
      <w:pPr>
        <w:pStyle w:val="a3"/>
        <w:spacing w:line="311" w:lineRule="exact"/>
        <w:ind w:firstLine="0"/>
        <w:jc w:val="left"/>
      </w:pPr>
      <w:r>
        <w:rPr>
          <w:spacing w:val="-2"/>
        </w:rPr>
        <w:lastRenderedPageBreak/>
        <w:t>вопросительныеместоимения;</w:t>
      </w:r>
    </w:p>
    <w:p w:rsidR="00502D9B" w:rsidRDefault="00D40229">
      <w:pPr>
        <w:pStyle w:val="a3"/>
        <w:spacing w:before="50" w:line="276" w:lineRule="auto"/>
        <w:ind w:right="293"/>
        <w:jc w:val="left"/>
      </w:pPr>
      <w:r>
        <w:t>неопределённые местоимения и их производные, отрицательные местоимения none, no и производные последнего (nobody, nothing, и другие);</w:t>
      </w:r>
    </w:p>
    <w:p w:rsidR="00502D9B" w:rsidRDefault="00D40229">
      <w:pPr>
        <w:pStyle w:val="a3"/>
        <w:spacing w:before="4"/>
        <w:ind w:left="1700" w:firstLine="0"/>
        <w:jc w:val="left"/>
      </w:pPr>
      <w:r>
        <w:rPr>
          <w:spacing w:val="-2"/>
        </w:rPr>
        <w:t>количественныеипорядковыечислительные;</w:t>
      </w:r>
    </w:p>
    <w:p w:rsidR="00502D9B" w:rsidRDefault="00D40229">
      <w:pPr>
        <w:pStyle w:val="a3"/>
        <w:spacing w:before="40" w:line="278" w:lineRule="auto"/>
        <w:ind w:right="686"/>
        <w:jc w:val="left"/>
      </w:pPr>
      <w:r>
        <w:t>предлоги места, времени, направления, предлоги, употребляемые с глаголами в страдательном залоге;</w:t>
      </w:r>
    </w:p>
    <w:p w:rsidR="00502D9B" w:rsidRDefault="00D40229">
      <w:pPr>
        <w:pStyle w:val="a3"/>
        <w:spacing w:before="2"/>
        <w:ind w:left="1700" w:firstLine="0"/>
        <w:jc w:val="left"/>
      </w:pPr>
      <w:r>
        <w:rPr>
          <w:spacing w:val="-2"/>
        </w:rPr>
        <w:t>владетьсоциокультурнымизнаниямииумениями:</w:t>
      </w:r>
    </w:p>
    <w:p w:rsidR="00502D9B" w:rsidRDefault="00D40229">
      <w:pPr>
        <w:pStyle w:val="a3"/>
        <w:spacing w:before="43" w:line="276" w:lineRule="auto"/>
        <w:ind w:right="563"/>
      </w:pPr>
      <w:r>
        <w:t>знать/понимать речевые различия в ситуациях официального и неофициального общения в рамках тематического содержания речи и использовать лексико-грамматические средства с учётом этих различий;</w:t>
      </w:r>
    </w:p>
    <w:p w:rsidR="00502D9B" w:rsidRDefault="00D40229">
      <w:pPr>
        <w:pStyle w:val="a3"/>
        <w:spacing w:line="276" w:lineRule="auto"/>
        <w:ind w:right="562"/>
      </w:pPr>
      <w: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(государственное устройство, система образования, страницы истории, основные праздники, этикетные особенности общения и другие);</w:t>
      </w:r>
    </w:p>
    <w:p w:rsidR="00502D9B" w:rsidRDefault="00D40229">
      <w:pPr>
        <w:pStyle w:val="a3"/>
        <w:spacing w:line="276" w:lineRule="auto"/>
        <w:ind w:right="564"/>
      </w:pPr>
      <w:r>
        <w:t>иметь базовые знания о социокультурном портрете и культурном наследии родной˘ страны и страны/стран изучаемого языка; представлять родную страну и её культуру на иностранном языке;</w:t>
      </w:r>
    </w:p>
    <w:p w:rsidR="00502D9B" w:rsidRDefault="00D40229">
      <w:pPr>
        <w:pStyle w:val="a3"/>
        <w:tabs>
          <w:tab w:val="left" w:pos="7589"/>
        </w:tabs>
        <w:spacing w:before="1" w:line="276" w:lineRule="auto"/>
        <w:ind w:right="572"/>
      </w:pPr>
      <w:r>
        <w:rPr>
          <w:spacing w:val="-2"/>
        </w:rPr>
        <w:t>проявлятьуважениекинойкультуре,</w:t>
      </w:r>
      <w:r>
        <w:tab/>
      </w:r>
      <w:r>
        <w:rPr>
          <w:spacing w:val="-2"/>
        </w:rPr>
        <w:t xml:space="preserve">соблюдатьнормывежливостив </w:t>
      </w:r>
      <w:r>
        <w:t>межкультурном общении;</w:t>
      </w:r>
    </w:p>
    <w:p w:rsidR="00502D9B" w:rsidRDefault="00D40229">
      <w:pPr>
        <w:pStyle w:val="a3"/>
        <w:spacing w:before="1" w:line="276" w:lineRule="auto"/>
        <w:ind w:right="557"/>
      </w:pPr>
      <w:r>
        <w:t>владеть компенсаторными умениями, позволяющими в случае сбоя коммуникации, а также в условиях дефицита языковых средств: использовать различные приёмы переработки информации: при говорении – переспрос, при говорении и письме – описание/перифраз/толкование, при чтении и аудировании – языковую и контекстуальную догадку;</w:t>
      </w:r>
    </w:p>
    <w:p w:rsidR="00502D9B" w:rsidRDefault="00D40229">
      <w:pPr>
        <w:pStyle w:val="a3"/>
        <w:spacing w:line="278" w:lineRule="auto"/>
        <w:ind w:right="564"/>
      </w:pPr>
      <w:r>
        <w:t>владеть метапредметными умениями, позволяющими совершенствовать учебную деятельность по овладению иностранным языком;</w:t>
      </w:r>
    </w:p>
    <w:p w:rsidR="00502D9B" w:rsidRDefault="00D40229">
      <w:pPr>
        <w:pStyle w:val="a3"/>
        <w:spacing w:line="276" w:lineRule="auto"/>
        <w:ind w:right="566"/>
      </w:pPr>
      <w:r>
        <w:t xml:space="preserve">сравнивать, классифицировать, систематизировать и обобщать по существенным признакам изученные языковые явления (лексические и </w:t>
      </w:r>
      <w:r>
        <w:rPr>
          <w:spacing w:val="-2"/>
        </w:rPr>
        <w:t>грамматические);</w:t>
      </w:r>
    </w:p>
    <w:p w:rsidR="00502D9B" w:rsidRDefault="00D40229">
      <w:pPr>
        <w:pStyle w:val="a3"/>
        <w:spacing w:line="278" w:lineRule="auto"/>
        <w:ind w:right="567"/>
      </w:pPr>
      <w:r>
        <w:t>использовать иноязычные словари и справочники, в том числе информационно-справочные системы в электронной форме;</w:t>
      </w:r>
    </w:p>
    <w:p w:rsidR="00502D9B" w:rsidRDefault="00D40229">
      <w:pPr>
        <w:pStyle w:val="a3"/>
        <w:spacing w:line="276" w:lineRule="auto"/>
        <w:ind w:right="563"/>
      </w:pPr>
      <w:r>
        <w:t>участвовать в учебно-исследовательской, проектной деятельностипредметного и межпредметного характера с использованием материалов на английском языке и применением информационно-коммуникационных технологий;</w:t>
      </w:r>
    </w:p>
    <w:p w:rsidR="00502D9B" w:rsidRDefault="00D40229">
      <w:pPr>
        <w:pStyle w:val="a3"/>
        <w:spacing w:line="278" w:lineRule="auto"/>
        <w:ind w:right="577"/>
      </w:pPr>
      <w:r>
        <w:t>соблюдать правила информационной безопасности в ситуациях повседневной жизни и при работе в сети Интернет.</w:t>
      </w:r>
    </w:p>
    <w:p w:rsidR="00502D9B" w:rsidRDefault="00D40229">
      <w:pPr>
        <w:pStyle w:val="1"/>
        <w:spacing w:before="28"/>
        <w:ind w:left="907"/>
        <w:jc w:val="center"/>
      </w:pPr>
      <w:r>
        <w:t>РАБОЧАЯПРОГРАММАПОУЧЕБНОМУ</w:t>
      </w:r>
      <w:r>
        <w:rPr>
          <w:spacing w:val="-2"/>
        </w:rPr>
        <w:t>ПРЕДМЕТУ</w:t>
      </w:r>
    </w:p>
    <w:p w:rsidR="00502D9B" w:rsidRDefault="00D40229">
      <w:pPr>
        <w:pStyle w:val="a3"/>
        <w:spacing w:before="43"/>
        <w:ind w:left="0" w:right="14" w:firstLine="0"/>
        <w:jc w:val="center"/>
      </w:pPr>
      <w:r>
        <w:rPr>
          <w:spacing w:val="-2"/>
        </w:rPr>
        <w:t>«МАТЕМАТИКА»(БАЗОВЫЙУРОВЕНЬ).</w:t>
      </w:r>
    </w:p>
    <w:p w:rsidR="00502D9B" w:rsidRDefault="00D40229">
      <w:pPr>
        <w:pStyle w:val="a3"/>
        <w:spacing w:before="45" w:line="276" w:lineRule="auto"/>
        <w:ind w:right="558"/>
      </w:pPr>
      <w:r>
        <w:t>Рабочая программа по учебному предмету «Математика» (базовый уровень) (предметная область «Математика и информатика») (далее соответственно – программапоматематике, математика)включаетпояснительнуюзаписку,</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311" w:lineRule="exact"/>
        <w:ind w:firstLine="0"/>
      </w:pPr>
      <w:r>
        <w:rPr>
          <w:spacing w:val="-2"/>
        </w:rPr>
        <w:lastRenderedPageBreak/>
        <w:t>содержаниеобучения,планируемыерезультатыосвоенияпрограммыпоматематике.</w:t>
      </w:r>
    </w:p>
    <w:p w:rsidR="00502D9B" w:rsidRDefault="00D40229">
      <w:pPr>
        <w:pStyle w:val="a3"/>
        <w:spacing w:before="50" w:line="276" w:lineRule="auto"/>
        <w:ind w:right="566"/>
      </w:pPr>
      <w:r>
        <w:t>Пояснительная записка отражает общие цели и задачи изучения математики,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w:t>
      </w:r>
    </w:p>
    <w:p w:rsidR="00502D9B" w:rsidRDefault="00D40229">
      <w:pPr>
        <w:pStyle w:val="a3"/>
        <w:spacing w:before="2" w:line="276" w:lineRule="auto"/>
        <w:ind w:right="572"/>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502D9B" w:rsidRDefault="00D40229">
      <w:pPr>
        <w:pStyle w:val="a3"/>
        <w:spacing w:line="276" w:lineRule="auto"/>
        <w:ind w:right="560"/>
      </w:pPr>
      <w:r>
        <w:t>Планируемые результаты освоения программы по математике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502D9B" w:rsidRDefault="00D40229">
      <w:pPr>
        <w:pStyle w:val="a3"/>
        <w:spacing w:before="1"/>
        <w:ind w:left="1700" w:firstLine="0"/>
        <w:jc w:val="left"/>
      </w:pPr>
      <w:r>
        <w:rPr>
          <w:spacing w:val="-2"/>
        </w:rPr>
        <w:t>Пояснительнаязаписка.</w:t>
      </w:r>
    </w:p>
    <w:p w:rsidR="00502D9B" w:rsidRDefault="00D40229">
      <w:pPr>
        <w:pStyle w:val="a3"/>
        <w:spacing w:before="43" w:line="276" w:lineRule="auto"/>
        <w:ind w:right="560"/>
      </w:pPr>
      <w:r>
        <w:t xml:space="preserve">Программа по математике на уровне среднего общего образованияразработана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по математике обеспечивает овладение </w:t>
      </w:r>
      <w:r>
        <w:rPr>
          <w:spacing w:val="-2"/>
        </w:rPr>
        <w:t>ключевымикомпетенциями,</w:t>
      </w:r>
    </w:p>
    <w:p w:rsidR="00502D9B" w:rsidRDefault="00D40229">
      <w:pPr>
        <w:pStyle w:val="a3"/>
        <w:spacing w:line="276" w:lineRule="auto"/>
        <w:ind w:firstLine="0"/>
        <w:jc w:val="left"/>
      </w:pPr>
      <w:r>
        <w:rPr>
          <w:spacing w:val="-2"/>
        </w:rPr>
        <w:t xml:space="preserve">составляющимиосновудлясаморазвитияинепрерывногообразования, </w:t>
      </w:r>
      <w:r>
        <w:t xml:space="preserve">целостностьобщекультурного,личностногоипознавательногоразвитияличности </w:t>
      </w:r>
      <w:r>
        <w:rPr>
          <w:spacing w:val="-2"/>
        </w:rPr>
        <w:t>обучающихся.</w:t>
      </w:r>
    </w:p>
    <w:p w:rsidR="00502D9B" w:rsidRDefault="00D40229">
      <w:pPr>
        <w:pStyle w:val="a3"/>
        <w:spacing w:line="276" w:lineRule="auto"/>
        <w:ind w:right="558"/>
      </w:pPr>
      <w:r>
        <w:t>В программе по математике учтены идеи и положения «Концепции развития математическогообразованиявРоссийскойФедерации». Всоответствии с названием концепции, математическое образование должно, в частности, предоставлять каждому обучающемуся возможность достижения уровня математическихзнаний, необходимогодлядальнейшейуспешнойжизни в обществе. Именно на решение этой задачи нацелена программа по математике базового уровня.</w:t>
      </w:r>
    </w:p>
    <w:p w:rsidR="00502D9B" w:rsidRDefault="00D40229">
      <w:pPr>
        <w:pStyle w:val="a3"/>
        <w:tabs>
          <w:tab w:val="left" w:pos="7798"/>
          <w:tab w:val="left" w:pos="9959"/>
        </w:tabs>
        <w:spacing w:line="276" w:lineRule="auto"/>
        <w:ind w:right="558"/>
      </w:pPr>
      <w:r>
        <w:t xml:space="preserve">В эпоху цифровой трансформации всех сфер человеческой деятельности невозможно стать образованным современным человеком без базовой математической подготовки. Уже в школе математика служит опорным предметом для изучения смежных дисциплин, а в жизни после школы реальной необходимостью становится непрерывное образование, что требует полноценной </w:t>
      </w:r>
      <w:r>
        <w:rPr>
          <w:spacing w:val="-2"/>
        </w:rPr>
        <w:t>базовойобщеобразовательнойподготовки,</w:t>
      </w:r>
      <w:r>
        <w:tab/>
      </w:r>
      <w:r>
        <w:rPr>
          <w:spacing w:val="-2"/>
        </w:rPr>
        <w:t xml:space="preserve">втомчислеиматематической. </w:t>
      </w:r>
      <w:r>
        <w:t>Этообусловленотем,чтовнашиднирастётчислоспециальностей,</w:t>
      </w:r>
      <w:r>
        <w:tab/>
      </w:r>
      <w:r>
        <w:rPr>
          <w:spacing w:val="-2"/>
        </w:rPr>
        <w:t xml:space="preserve">связанных </w:t>
      </w:r>
      <w:r>
        <w:t>снепосредственнымприменениемматематики: ивсфереэкономики, ивбизнесе, и в технологических областях, и даже в гуманитарных сферах. Таким образом, круг обучающихся, для которых математика становится значимым предметом, существенно расширяется.</w:t>
      </w:r>
    </w:p>
    <w:p w:rsidR="00502D9B" w:rsidRDefault="00D40229">
      <w:pPr>
        <w:pStyle w:val="a3"/>
        <w:ind w:left="1769" w:firstLine="0"/>
      </w:pPr>
      <w:r>
        <w:rPr>
          <w:spacing w:val="-2"/>
        </w:rPr>
        <w:t>Практическаяполезностьматематикиобусловленатем,чтоеёпредметом</w:t>
      </w:r>
    </w:p>
    <w:p w:rsidR="00502D9B" w:rsidRDefault="00502D9B">
      <w:pPr>
        <w:pStyle w:val="a3"/>
        <w:sectPr w:rsidR="00502D9B">
          <w:pgSz w:w="11920" w:h="16860"/>
          <w:pgMar w:top="820" w:right="0" w:bottom="280" w:left="141" w:header="571" w:footer="0" w:gutter="0"/>
          <w:cols w:space="720"/>
        </w:sectPr>
      </w:pPr>
    </w:p>
    <w:p w:rsidR="00502D9B" w:rsidRDefault="00D40229">
      <w:pPr>
        <w:pStyle w:val="a3"/>
        <w:spacing w:line="276" w:lineRule="auto"/>
        <w:ind w:right="556" w:firstLine="0"/>
      </w:pPr>
      <w:r>
        <w:lastRenderedPageBreak/>
        <w:t xml:space="preserve">являются фундаментальные структуры нашего мира: пространственные формы и количественные отношения от простейших, усваиваемых в непосредственномопыте, до достаточно сложных, необходимых для развития научных и технологических идей. Без конкретных математических знаний затруднено понимание принципов устройства и использования современной техники, восприятие и интерпретация разнообразной социальной, экономической, политической информации, малоэффективна повседневная практическая деятельность. Каждому человеку в своей жизни приходится выполнять достаточно сложные расчёты и составлять несложные алгоритмы, находить нужные формулы и применять их, владеть практическими приёмами геометрических измерений и построений, читать информацию, представленную в виду таблиц, диаграмм и графиков, жить вусловиях неопределённости и понимать вероятностный характер случайных </w:t>
      </w:r>
      <w:r>
        <w:rPr>
          <w:spacing w:val="-2"/>
        </w:rPr>
        <w:t>событий.</w:t>
      </w:r>
    </w:p>
    <w:p w:rsidR="00502D9B" w:rsidRDefault="00D40229">
      <w:pPr>
        <w:pStyle w:val="a3"/>
        <w:tabs>
          <w:tab w:val="left" w:pos="2376"/>
          <w:tab w:val="left" w:pos="3012"/>
          <w:tab w:val="left" w:pos="3153"/>
          <w:tab w:val="left" w:pos="3251"/>
          <w:tab w:val="left" w:pos="3505"/>
          <w:tab w:val="left" w:pos="3940"/>
          <w:tab w:val="left" w:pos="5163"/>
          <w:tab w:val="left" w:pos="5442"/>
          <w:tab w:val="left" w:pos="6129"/>
          <w:tab w:val="left" w:pos="6737"/>
          <w:tab w:val="left" w:pos="7111"/>
          <w:tab w:val="left" w:pos="8100"/>
          <w:tab w:val="left" w:pos="8397"/>
          <w:tab w:val="left" w:pos="8808"/>
          <w:tab w:val="left" w:pos="8939"/>
          <w:tab w:val="left" w:pos="9861"/>
          <w:tab w:val="left" w:pos="10105"/>
        </w:tabs>
        <w:spacing w:line="276" w:lineRule="auto"/>
        <w:ind w:right="563"/>
        <w:jc w:val="right"/>
      </w:pPr>
      <w:r>
        <w:t xml:space="preserve">Одновременносрасширениемсферпримененияматематикивсовременном </w:t>
      </w:r>
      <w:r>
        <w:rPr>
          <w:spacing w:val="-2"/>
        </w:rPr>
        <w:t>обществе</w:t>
      </w:r>
      <w:r>
        <w:tab/>
      </w:r>
      <w:r>
        <w:rPr>
          <w:spacing w:val="-4"/>
        </w:rPr>
        <w:t>всё</w:t>
      </w:r>
      <w:r>
        <w:tab/>
      </w:r>
      <w:r>
        <w:rPr>
          <w:spacing w:val="-2"/>
        </w:rPr>
        <w:t>более</w:t>
      </w:r>
      <w:r>
        <w:tab/>
      </w:r>
      <w:r>
        <w:rPr>
          <w:spacing w:val="-2"/>
        </w:rPr>
        <w:t>важным</w:t>
      </w:r>
      <w:r>
        <w:tab/>
      </w:r>
      <w:r>
        <w:rPr>
          <w:spacing w:val="-2"/>
        </w:rPr>
        <w:t>становится</w:t>
      </w:r>
      <w:r>
        <w:tab/>
      </w:r>
      <w:r>
        <w:rPr>
          <w:spacing w:val="-2"/>
        </w:rPr>
        <w:t>математический</w:t>
      </w:r>
      <w:r>
        <w:tab/>
      </w:r>
      <w:r>
        <w:tab/>
      </w:r>
      <w:r>
        <w:rPr>
          <w:spacing w:val="-2"/>
        </w:rPr>
        <w:t>стиль</w:t>
      </w:r>
      <w:r>
        <w:tab/>
      </w:r>
      <w:r>
        <w:rPr>
          <w:spacing w:val="-2"/>
        </w:rPr>
        <w:t>мышления, проявляющийся</w:t>
      </w:r>
      <w:r>
        <w:tab/>
      </w:r>
      <w:r>
        <w:tab/>
      </w:r>
      <w:r>
        <w:rPr>
          <w:spacing w:val="-10"/>
        </w:rPr>
        <w:t>в</w:t>
      </w:r>
      <w:r>
        <w:tab/>
      </w:r>
      <w:r>
        <w:rPr>
          <w:spacing w:val="-2"/>
        </w:rPr>
        <w:t>определённых</w:t>
      </w:r>
      <w:r>
        <w:tab/>
      </w:r>
      <w:r>
        <w:rPr>
          <w:spacing w:val="-2"/>
        </w:rPr>
        <w:t>умственных</w:t>
      </w:r>
      <w:r>
        <w:tab/>
      </w:r>
      <w:r>
        <w:rPr>
          <w:spacing w:val="-2"/>
        </w:rPr>
        <w:t>навыках.</w:t>
      </w:r>
      <w:r>
        <w:tab/>
      </w:r>
      <w:r>
        <w:rPr>
          <w:spacing w:val="-10"/>
        </w:rPr>
        <w:t>В</w:t>
      </w:r>
      <w:r>
        <w:tab/>
      </w:r>
      <w:r>
        <w:rPr>
          <w:spacing w:val="-2"/>
        </w:rPr>
        <w:t>процессе</w:t>
      </w:r>
      <w:r>
        <w:tab/>
      </w:r>
      <w:r>
        <w:rPr>
          <w:spacing w:val="-2"/>
        </w:rPr>
        <w:t xml:space="preserve">изучения </w:t>
      </w:r>
      <w:r>
        <w:t xml:space="preserve">математики в арсенал приёмов и методов мышления человека естественнымобразом </w:t>
      </w:r>
      <w:r>
        <w:rPr>
          <w:spacing w:val="-2"/>
        </w:rPr>
        <w:t>включаются</w:t>
      </w:r>
      <w:r>
        <w:tab/>
      </w:r>
      <w:r>
        <w:tab/>
      </w:r>
      <w:r>
        <w:tab/>
      </w:r>
      <w:r>
        <w:rPr>
          <w:spacing w:val="-2"/>
        </w:rPr>
        <w:t>индукция</w:t>
      </w:r>
      <w:r>
        <w:tab/>
        <w:t>и</w:t>
      </w:r>
      <w:r>
        <w:tab/>
      </w:r>
      <w:r>
        <w:tab/>
      </w:r>
      <w:r>
        <w:rPr>
          <w:spacing w:val="-2"/>
        </w:rPr>
        <w:t>дедукция,</w:t>
      </w:r>
      <w:r>
        <w:tab/>
      </w:r>
      <w:r>
        <w:rPr>
          <w:spacing w:val="-2"/>
        </w:rPr>
        <w:t>обобщение</w:t>
      </w:r>
    </w:p>
    <w:p w:rsidR="00502D9B" w:rsidRDefault="00D40229">
      <w:pPr>
        <w:pStyle w:val="a3"/>
        <w:spacing w:line="276" w:lineRule="auto"/>
        <w:ind w:right="560" w:firstLine="0"/>
      </w:pPr>
      <w:r>
        <w:t>и конкретизация, анализ и синтез, классификация и систематизация,абстрагирование и аналогия. Объекты математических умозаключений, правила их конструирования раскрывают механизм логических построений, способствуют выработкеуменияформулировать, обосновыватьидоказыватьсуждения, темсамым развивают логическое мышление. Математике принадлежит ведущая роль в формировании алгоритмической компоненты мышления и воспитании умений действовать по заданным алгоритмам, совершенствовать известные и конструировать новые. В процессе решения задач – основной учебной деятельности на уроках математики – развиваются творческая и прикладная стороны мышления.</w:t>
      </w:r>
    </w:p>
    <w:p w:rsidR="00502D9B" w:rsidRDefault="00D40229">
      <w:pPr>
        <w:pStyle w:val="a3"/>
        <w:spacing w:line="276" w:lineRule="auto"/>
        <w:ind w:right="557"/>
      </w:pPr>
      <w:r>
        <w:t>Обучение математике даёт возможность развивать у 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502D9B" w:rsidRDefault="00D40229">
      <w:pPr>
        <w:pStyle w:val="a3"/>
        <w:spacing w:line="276" w:lineRule="auto"/>
        <w:ind w:right="572"/>
      </w:pPr>
      <w:r>
        <w:t>Необходимым компонентом общей культуры в современном толковании являетсяобщеезнакомствосметодамипознаниядействительности, представлениео предмете и методе математики, его отличия от методов естественных и гуманитарных наук, об особенностях применения математики для решения научных иприкладныхзадач. Такимобразом, математическоеобразованиевноситсвойвклад в формирование общей культуры человека.</w:t>
      </w:r>
    </w:p>
    <w:p w:rsidR="00502D9B" w:rsidRDefault="00D40229">
      <w:pPr>
        <w:pStyle w:val="a3"/>
        <w:spacing w:line="276" w:lineRule="auto"/>
        <w:ind w:right="568"/>
      </w:pPr>
      <w:r>
        <w:t>Изучение математики способствует эстетическому воспитанию человека, пониманию красоты и изящества математических рассуждений, восприятию геометрических форм, усвоению идеи симметрии.</w:t>
      </w:r>
    </w:p>
    <w:p w:rsidR="00502D9B" w:rsidRDefault="00D40229">
      <w:pPr>
        <w:pStyle w:val="a3"/>
        <w:ind w:left="-1" w:right="54" w:firstLine="0"/>
        <w:jc w:val="center"/>
      </w:pPr>
      <w:r>
        <w:rPr>
          <w:spacing w:val="-2"/>
        </w:rPr>
        <w:t>Приоритетнымицелямиобученияматематикев10–11классахнабазовом</w:t>
      </w:r>
    </w:p>
    <w:p w:rsidR="00502D9B" w:rsidRDefault="00502D9B">
      <w:pPr>
        <w:pStyle w:val="a3"/>
        <w:jc w:val="center"/>
        <w:sectPr w:rsidR="00502D9B">
          <w:pgSz w:w="11920" w:h="16860"/>
          <w:pgMar w:top="820" w:right="0" w:bottom="280" w:left="141" w:header="571" w:footer="0" w:gutter="0"/>
          <w:cols w:space="720"/>
        </w:sectPr>
      </w:pPr>
    </w:p>
    <w:p w:rsidR="00502D9B" w:rsidRDefault="00D40229">
      <w:pPr>
        <w:pStyle w:val="a3"/>
        <w:spacing w:line="311" w:lineRule="exact"/>
        <w:ind w:firstLine="0"/>
        <w:jc w:val="left"/>
      </w:pPr>
      <w:r>
        <w:rPr>
          <w:spacing w:val="-2"/>
        </w:rPr>
        <w:lastRenderedPageBreak/>
        <w:t>уровнеявляются:</w:t>
      </w:r>
    </w:p>
    <w:p w:rsidR="00502D9B" w:rsidRDefault="00D40229">
      <w:pPr>
        <w:pStyle w:val="a3"/>
        <w:spacing w:before="50" w:line="276" w:lineRule="auto"/>
        <w:ind w:right="564"/>
      </w:pPr>
      <w: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502D9B" w:rsidRDefault="00D40229">
      <w:pPr>
        <w:pStyle w:val="a3"/>
        <w:spacing w:before="1" w:line="276" w:lineRule="auto"/>
        <w:ind w:right="560"/>
      </w:pPr>
      <w:r>
        <w:t>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человечества;</w:t>
      </w:r>
    </w:p>
    <w:p w:rsidR="00502D9B" w:rsidRDefault="00D40229">
      <w:pPr>
        <w:pStyle w:val="a3"/>
        <w:spacing w:line="276" w:lineRule="auto"/>
        <w:ind w:right="567"/>
      </w:pPr>
      <w: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502D9B" w:rsidRDefault="00D40229">
      <w:pPr>
        <w:pStyle w:val="a3"/>
        <w:tabs>
          <w:tab w:val="left" w:pos="3846"/>
          <w:tab w:val="left" w:pos="6729"/>
          <w:tab w:val="left" w:pos="10260"/>
        </w:tabs>
        <w:spacing w:line="276" w:lineRule="auto"/>
        <w:ind w:right="562"/>
      </w:pPr>
      <w:r>
        <w:t xml:space="preserve">формирование функциональной математической грамотности: умения распознавать математические аспекты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w:t>
      </w:r>
      <w:r>
        <w:rPr>
          <w:spacing w:val="-2"/>
        </w:rPr>
        <w:t>применять</w:t>
      </w:r>
      <w:r>
        <w:tab/>
      </w:r>
      <w:r>
        <w:rPr>
          <w:spacing w:val="-2"/>
        </w:rPr>
        <w:t>освоенный</w:t>
      </w:r>
      <w:r>
        <w:tab/>
      </w:r>
      <w:r>
        <w:rPr>
          <w:spacing w:val="-2"/>
        </w:rPr>
        <w:t>математический</w:t>
      </w:r>
      <w:r>
        <w:tab/>
      </w:r>
      <w:r>
        <w:rPr>
          <w:spacing w:val="-2"/>
        </w:rPr>
        <w:t xml:space="preserve">аппарат </w:t>
      </w:r>
      <w:r>
        <w:t>для решения практико-ориентированных задач, интерпретировать и оценивать полученные результаты.</w:t>
      </w:r>
    </w:p>
    <w:p w:rsidR="00502D9B" w:rsidRDefault="00D40229">
      <w:pPr>
        <w:pStyle w:val="a3"/>
        <w:spacing w:before="1"/>
        <w:ind w:left="1700" w:firstLine="0"/>
      </w:pPr>
      <w:r>
        <w:t>Основнымилиниямисодержания</w:t>
      </w:r>
      <w:r>
        <w:rPr>
          <w:spacing w:val="-2"/>
        </w:rPr>
        <w:t>курсаматематикив10–11классахявляются:</w:t>
      </w:r>
    </w:p>
    <w:p w:rsidR="00502D9B" w:rsidRDefault="00D40229">
      <w:pPr>
        <w:pStyle w:val="a3"/>
        <w:spacing w:before="45" w:line="276" w:lineRule="auto"/>
        <w:ind w:right="558" w:firstLine="0"/>
      </w:pPr>
      <w:r>
        <w:t>«Числа и вычисления», «Алгебра» («Алгебраические выражения», «Уравнения и неравенства»), «Начала математического анализа», «Геометрия» («Геометрические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 собственнойлогикой, однаконенезависимооднаотдругой, а в тесном контакте и взаимодействии. Кроме этого, их объединяет логическая составляющая, традиционно присущая математике и пронизывающая все математические курсы и содержательные линии. Сформулированное в Федеральном государственном образовательном стандарте среднего общего образования (далее - ФГОС СОО) требование «владение методами доказательств, алгоритмами решения задач, умение формулировать определения, аксиомы и теоремы, применять их, проводить доказательные рассуждения в ходе решения задач» относится ко всем курсам, а формирование логических умений распределяется по всем годам обучения науровне среднего общего образования.</w:t>
      </w:r>
    </w:p>
    <w:p w:rsidR="00502D9B" w:rsidRDefault="00D40229">
      <w:pPr>
        <w:pStyle w:val="a3"/>
        <w:tabs>
          <w:tab w:val="left" w:pos="4203"/>
          <w:tab w:val="left" w:pos="6993"/>
          <w:tab w:val="left" w:pos="9309"/>
        </w:tabs>
        <w:spacing w:before="4" w:line="276" w:lineRule="auto"/>
        <w:ind w:right="559"/>
      </w:pPr>
      <w:r>
        <w:t xml:space="preserve">В соответствиис ФГОС СООматематика являетсяобязательнымпредметомна данном уровне образования. Программой по математике предусматривается изучениеучебногопредмета«Математика»врамкахтрёхучебныхкурсов:«Алгебра и начала математического анализа», «Геометрия», «Вероятность и статистика». </w:t>
      </w:r>
      <w:r>
        <w:rPr>
          <w:spacing w:val="-2"/>
        </w:rPr>
        <w:t>Формирование</w:t>
      </w:r>
      <w:r>
        <w:tab/>
      </w:r>
      <w:r>
        <w:rPr>
          <w:spacing w:val="-2"/>
        </w:rPr>
        <w:t>логических</w:t>
      </w:r>
      <w:r>
        <w:tab/>
      </w:r>
      <w:r>
        <w:rPr>
          <w:spacing w:val="-2"/>
        </w:rPr>
        <w:t>умений</w:t>
      </w:r>
      <w:r>
        <w:tab/>
      </w:r>
      <w:r>
        <w:rPr>
          <w:spacing w:val="-2"/>
        </w:rPr>
        <w:t xml:space="preserve">осуществляется </w:t>
      </w:r>
      <w:r>
        <w:t>напротяжениивсехлетобучениянауровнесреднегообщегообразования, а элементы логики включаются в содержание всех названных выше курсов.</w:t>
      </w:r>
    </w:p>
    <w:p w:rsidR="00502D9B" w:rsidRDefault="00D40229">
      <w:pPr>
        <w:pStyle w:val="a3"/>
        <w:spacing w:line="276" w:lineRule="auto"/>
        <w:ind w:left="3063" w:right="554" w:hanging="1354"/>
      </w:pPr>
      <w:r>
        <w:t>Общеечислочасовдляизученияматематики- 340часов:в10классе-170часов(5часоввнеделю),</w:t>
      </w:r>
      <w:r>
        <w:rPr>
          <w:spacing w:val="-2"/>
        </w:rPr>
        <w:t>в11классе–170часов</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311" w:lineRule="exact"/>
        <w:ind w:firstLine="0"/>
        <w:jc w:val="left"/>
      </w:pPr>
      <w:r>
        <w:lastRenderedPageBreak/>
        <w:t>(5часовв</w:t>
      </w:r>
      <w:r>
        <w:rPr>
          <w:spacing w:val="-2"/>
        </w:rPr>
        <w:t xml:space="preserve"> неделю).</w:t>
      </w:r>
    </w:p>
    <w:p w:rsidR="00502D9B" w:rsidRDefault="00D40229">
      <w:pPr>
        <w:pStyle w:val="a3"/>
        <w:tabs>
          <w:tab w:val="left" w:pos="3592"/>
          <w:tab w:val="left" w:pos="5166"/>
          <w:tab w:val="left" w:pos="6487"/>
          <w:tab w:val="left" w:pos="8072"/>
          <w:tab w:val="left" w:pos="8595"/>
          <w:tab w:val="left" w:pos="10210"/>
        </w:tabs>
        <w:spacing w:before="50" w:line="276" w:lineRule="auto"/>
        <w:ind w:right="570"/>
        <w:jc w:val="left"/>
      </w:pPr>
      <w:r>
        <w:rPr>
          <w:spacing w:val="-2"/>
        </w:rPr>
        <w:t>Планируемые</w:t>
      </w:r>
      <w:r>
        <w:tab/>
      </w:r>
      <w:r>
        <w:rPr>
          <w:spacing w:val="-2"/>
        </w:rPr>
        <w:t>результаты</w:t>
      </w:r>
      <w:r>
        <w:tab/>
      </w:r>
      <w:r>
        <w:rPr>
          <w:spacing w:val="-2"/>
        </w:rPr>
        <w:t>освоения</w:t>
      </w:r>
      <w:r>
        <w:tab/>
      </w:r>
      <w:r>
        <w:rPr>
          <w:spacing w:val="-2"/>
        </w:rPr>
        <w:t>программы</w:t>
      </w:r>
      <w:r>
        <w:tab/>
      </w:r>
      <w:r>
        <w:rPr>
          <w:spacing w:val="-6"/>
        </w:rPr>
        <w:t>по</w:t>
      </w:r>
      <w:r>
        <w:tab/>
      </w:r>
      <w:r>
        <w:rPr>
          <w:spacing w:val="-2"/>
        </w:rPr>
        <w:t>математике</w:t>
      </w:r>
      <w:r>
        <w:tab/>
      </w:r>
      <w:r>
        <w:rPr>
          <w:spacing w:val="-2"/>
        </w:rPr>
        <w:t xml:space="preserve">базовый </w:t>
      </w:r>
      <w:r>
        <w:t>уровень на уровне среднего общего образования.</w:t>
      </w:r>
    </w:p>
    <w:p w:rsidR="00502D9B" w:rsidRDefault="00D40229">
      <w:pPr>
        <w:pStyle w:val="a3"/>
        <w:spacing w:before="1" w:line="276" w:lineRule="auto"/>
        <w:jc w:val="left"/>
      </w:pPr>
      <w:r>
        <w:t>В результате изучения математики на уровне среднего общего образования у обучающегося будут сформированы следующие личностные результаты:</w:t>
      </w:r>
    </w:p>
    <w:p w:rsidR="00502D9B" w:rsidRDefault="00D40229" w:rsidP="002971AB">
      <w:pPr>
        <w:pStyle w:val="a4"/>
        <w:numPr>
          <w:ilvl w:val="0"/>
          <w:numId w:val="35"/>
        </w:numPr>
        <w:tabs>
          <w:tab w:val="left" w:pos="2001"/>
        </w:tabs>
        <w:spacing w:line="321" w:lineRule="exact"/>
        <w:ind w:left="2001" w:hanging="301"/>
        <w:rPr>
          <w:sz w:val="28"/>
        </w:rPr>
      </w:pPr>
      <w:r>
        <w:rPr>
          <w:spacing w:val="-2"/>
          <w:sz w:val="28"/>
        </w:rPr>
        <w:t>гражданскоговоспитания:</w:t>
      </w:r>
    </w:p>
    <w:p w:rsidR="00502D9B" w:rsidRDefault="00D40229">
      <w:pPr>
        <w:pStyle w:val="a3"/>
        <w:spacing w:before="48" w:line="276" w:lineRule="auto"/>
        <w:ind w:right="293"/>
        <w:jc w:val="left"/>
      </w:pPr>
      <w:r>
        <w:rPr>
          <w:spacing w:val="-2"/>
        </w:rPr>
        <w:t xml:space="preserve">сформированностьгражданскойпозицииобучающегосякакактивногои </w:t>
      </w:r>
      <w:r>
        <w:t>ответственногочленароссийскогообщества,представлениеоматематическихосновахфункционированияразличныхструктур,явлений,процедургражданского общества(выборы,опросыидругое),умениевзаимодействоватьссоциальными институтами в соответствии с их функциями и назначением;</w:t>
      </w:r>
    </w:p>
    <w:p w:rsidR="00502D9B" w:rsidRDefault="00D40229" w:rsidP="002971AB">
      <w:pPr>
        <w:pStyle w:val="a4"/>
        <w:numPr>
          <w:ilvl w:val="0"/>
          <w:numId w:val="35"/>
        </w:numPr>
        <w:tabs>
          <w:tab w:val="left" w:pos="2001"/>
        </w:tabs>
        <w:spacing w:before="4"/>
        <w:ind w:left="2001" w:hanging="301"/>
        <w:rPr>
          <w:sz w:val="28"/>
        </w:rPr>
      </w:pPr>
      <w:r>
        <w:rPr>
          <w:spacing w:val="-2"/>
          <w:sz w:val="28"/>
        </w:rPr>
        <w:t>патриотическоговоспитания:</w:t>
      </w:r>
    </w:p>
    <w:p w:rsidR="00502D9B" w:rsidRDefault="00D40229">
      <w:pPr>
        <w:pStyle w:val="a3"/>
        <w:tabs>
          <w:tab w:val="left" w:pos="9922"/>
        </w:tabs>
        <w:spacing w:before="46" w:line="276" w:lineRule="auto"/>
        <w:ind w:right="560"/>
      </w:pPr>
      <w:r>
        <w:rPr>
          <w:spacing w:val="-2"/>
        </w:rPr>
        <w:t>сформированностьроссийскойгражданскойидентичности,</w:t>
      </w:r>
      <w:r>
        <w:tab/>
      </w:r>
      <w:r>
        <w:rPr>
          <w:spacing w:val="-2"/>
        </w:rPr>
        <w:t xml:space="preserve">уваженияк </w:t>
      </w:r>
      <w:r>
        <w:t>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502D9B" w:rsidRDefault="00D40229" w:rsidP="002971AB">
      <w:pPr>
        <w:pStyle w:val="a4"/>
        <w:numPr>
          <w:ilvl w:val="0"/>
          <w:numId w:val="35"/>
        </w:numPr>
        <w:tabs>
          <w:tab w:val="left" w:pos="2001"/>
        </w:tabs>
        <w:spacing w:before="4"/>
        <w:ind w:left="2001" w:hanging="301"/>
        <w:jc w:val="both"/>
        <w:rPr>
          <w:sz w:val="28"/>
        </w:rPr>
      </w:pPr>
      <w:r>
        <w:rPr>
          <w:spacing w:val="-2"/>
          <w:sz w:val="28"/>
        </w:rPr>
        <w:t>духовно-нравственноговоспитания:</w:t>
      </w:r>
    </w:p>
    <w:p w:rsidR="00502D9B" w:rsidRDefault="00D40229">
      <w:pPr>
        <w:pStyle w:val="a3"/>
        <w:spacing w:before="45" w:line="276" w:lineRule="auto"/>
        <w:ind w:right="575"/>
      </w:pPr>
      <w: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502D9B" w:rsidRDefault="00D40229" w:rsidP="002971AB">
      <w:pPr>
        <w:pStyle w:val="a4"/>
        <w:numPr>
          <w:ilvl w:val="0"/>
          <w:numId w:val="35"/>
        </w:numPr>
        <w:tabs>
          <w:tab w:val="left" w:pos="2001"/>
        </w:tabs>
        <w:spacing w:line="322" w:lineRule="exact"/>
        <w:ind w:left="2001" w:hanging="301"/>
        <w:jc w:val="both"/>
        <w:rPr>
          <w:sz w:val="28"/>
        </w:rPr>
      </w:pPr>
      <w:r>
        <w:rPr>
          <w:spacing w:val="-2"/>
          <w:sz w:val="28"/>
        </w:rPr>
        <w:t>эстетическоговоспитания:</w:t>
      </w:r>
    </w:p>
    <w:p w:rsidR="00502D9B" w:rsidRDefault="00D40229">
      <w:pPr>
        <w:pStyle w:val="a3"/>
        <w:spacing w:before="48" w:line="276" w:lineRule="auto"/>
        <w:ind w:right="571"/>
      </w:pPr>
      <w: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502D9B" w:rsidRDefault="00D40229" w:rsidP="002971AB">
      <w:pPr>
        <w:pStyle w:val="a4"/>
        <w:numPr>
          <w:ilvl w:val="0"/>
          <w:numId w:val="35"/>
        </w:numPr>
        <w:tabs>
          <w:tab w:val="left" w:pos="2001"/>
        </w:tabs>
        <w:spacing w:before="1"/>
        <w:ind w:left="2001" w:hanging="301"/>
        <w:jc w:val="both"/>
        <w:rPr>
          <w:sz w:val="28"/>
        </w:rPr>
      </w:pPr>
      <w:r>
        <w:rPr>
          <w:spacing w:val="-2"/>
          <w:sz w:val="28"/>
        </w:rPr>
        <w:t>физическоговоспитания:</w:t>
      </w:r>
    </w:p>
    <w:p w:rsidR="00502D9B" w:rsidRDefault="00D40229">
      <w:pPr>
        <w:pStyle w:val="a3"/>
        <w:spacing w:before="47" w:line="276" w:lineRule="auto"/>
        <w:ind w:right="554"/>
      </w:pPr>
      <w:r>
        <w:t>сформированность умения применять математические знания в интересах здорового ибезопасногообразажизни, ответственноеотношениек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 оздоровительной деятельностью;</w:t>
      </w:r>
    </w:p>
    <w:p w:rsidR="00502D9B" w:rsidRDefault="00D40229" w:rsidP="002971AB">
      <w:pPr>
        <w:pStyle w:val="a4"/>
        <w:numPr>
          <w:ilvl w:val="0"/>
          <w:numId w:val="35"/>
        </w:numPr>
        <w:tabs>
          <w:tab w:val="left" w:pos="2001"/>
        </w:tabs>
        <w:spacing w:line="321" w:lineRule="exact"/>
        <w:ind w:left="2001" w:hanging="301"/>
        <w:jc w:val="both"/>
        <w:rPr>
          <w:sz w:val="28"/>
        </w:rPr>
      </w:pPr>
      <w:r>
        <w:rPr>
          <w:spacing w:val="-2"/>
          <w:sz w:val="28"/>
        </w:rPr>
        <w:t>трудовоговоспитания:</w:t>
      </w:r>
    </w:p>
    <w:p w:rsidR="00502D9B" w:rsidRDefault="00D40229">
      <w:pPr>
        <w:pStyle w:val="a3"/>
        <w:tabs>
          <w:tab w:val="left" w:pos="5164"/>
          <w:tab w:val="left" w:pos="10272"/>
        </w:tabs>
        <w:spacing w:before="49" w:line="276" w:lineRule="auto"/>
        <w:ind w:right="564"/>
      </w:pPr>
      <w:r>
        <w:rPr>
          <w:spacing w:val="-2"/>
        </w:rPr>
        <w:t>готовностьктруду,</w:t>
      </w:r>
      <w:r>
        <w:tab/>
      </w:r>
      <w:r>
        <w:rPr>
          <w:spacing w:val="-2"/>
        </w:rPr>
        <w:t>осознаниеценноститрудолюбия,</w:t>
      </w:r>
      <w:r>
        <w:tab/>
      </w:r>
      <w:r>
        <w:rPr>
          <w:spacing w:val="-2"/>
        </w:rPr>
        <w:t xml:space="preserve">интерес </w:t>
      </w:r>
      <w:r>
        <w:t xml:space="preserve">кразличнымсферампрофессиональнойдеятельности, связаннымсматематикойи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само образованию на протяжении всей жизни, готовность к активному участию в решении практических задач математической </w:t>
      </w:r>
      <w:r>
        <w:rPr>
          <w:spacing w:val="-2"/>
        </w:rPr>
        <w:t>направленности;</w:t>
      </w:r>
    </w:p>
    <w:p w:rsidR="00502D9B" w:rsidRDefault="00D40229" w:rsidP="002971AB">
      <w:pPr>
        <w:pStyle w:val="a4"/>
        <w:numPr>
          <w:ilvl w:val="0"/>
          <w:numId w:val="35"/>
        </w:numPr>
        <w:tabs>
          <w:tab w:val="left" w:pos="2001"/>
        </w:tabs>
        <w:spacing w:before="2"/>
        <w:ind w:left="2001" w:hanging="301"/>
        <w:jc w:val="both"/>
        <w:rPr>
          <w:sz w:val="28"/>
        </w:rPr>
      </w:pPr>
      <w:r>
        <w:rPr>
          <w:spacing w:val="-2"/>
          <w:sz w:val="28"/>
        </w:rPr>
        <w:t>экологическоговоспитания:</w:t>
      </w:r>
    </w:p>
    <w:p w:rsidR="00502D9B" w:rsidRDefault="00D40229">
      <w:pPr>
        <w:pStyle w:val="a3"/>
        <w:spacing w:before="48"/>
        <w:ind w:left="1700" w:firstLine="0"/>
      </w:pPr>
      <w:r>
        <w:rPr>
          <w:spacing w:val="-2"/>
        </w:rPr>
        <w:t>сформированностьэкологическойкультуры,пониманиевлияниясоциально-</w:t>
      </w:r>
    </w:p>
    <w:p w:rsidR="00502D9B" w:rsidRDefault="00502D9B">
      <w:pPr>
        <w:pStyle w:val="a3"/>
        <w:sectPr w:rsidR="00502D9B">
          <w:pgSz w:w="11920" w:h="16860"/>
          <w:pgMar w:top="820" w:right="0" w:bottom="280" w:left="141" w:header="571" w:footer="0" w:gutter="0"/>
          <w:cols w:space="720"/>
        </w:sectPr>
      </w:pPr>
    </w:p>
    <w:p w:rsidR="00502D9B" w:rsidRDefault="00D40229">
      <w:pPr>
        <w:pStyle w:val="a3"/>
        <w:spacing w:line="276" w:lineRule="auto"/>
        <w:ind w:right="560" w:firstLine="0"/>
      </w:pPr>
      <w:r>
        <w:lastRenderedPageBreak/>
        <w:t xml:space="preserve">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w:t>
      </w:r>
      <w:r>
        <w:rPr>
          <w:spacing w:val="-2"/>
        </w:rPr>
        <w:t>среды;</w:t>
      </w:r>
    </w:p>
    <w:p w:rsidR="00502D9B" w:rsidRDefault="00D40229" w:rsidP="002971AB">
      <w:pPr>
        <w:pStyle w:val="a4"/>
        <w:numPr>
          <w:ilvl w:val="0"/>
          <w:numId w:val="35"/>
        </w:numPr>
        <w:tabs>
          <w:tab w:val="left" w:pos="2001"/>
        </w:tabs>
        <w:spacing w:line="321" w:lineRule="exact"/>
        <w:ind w:left="2001" w:hanging="301"/>
        <w:jc w:val="both"/>
        <w:rPr>
          <w:sz w:val="28"/>
        </w:rPr>
      </w:pPr>
      <w:r>
        <w:rPr>
          <w:spacing w:val="-2"/>
          <w:sz w:val="28"/>
        </w:rPr>
        <w:t>ценностинаучногопознания:</w:t>
      </w:r>
    </w:p>
    <w:p w:rsidR="00502D9B" w:rsidRDefault="00D40229">
      <w:pPr>
        <w:pStyle w:val="a3"/>
        <w:spacing w:before="36" w:line="276" w:lineRule="auto"/>
        <w:ind w:right="559"/>
      </w:pPr>
      <w: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иисследовательскую деятельность индивидуально и в группе.</w:t>
      </w:r>
    </w:p>
    <w:p w:rsidR="00502D9B" w:rsidRDefault="00D40229">
      <w:pPr>
        <w:pStyle w:val="a3"/>
        <w:spacing w:before="6" w:line="276" w:lineRule="auto"/>
        <w:ind w:right="569"/>
      </w:pPr>
      <w:r>
        <w:t>В результате изучения математики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02D9B" w:rsidRDefault="00D40229">
      <w:pPr>
        <w:pStyle w:val="a3"/>
        <w:spacing w:line="276" w:lineRule="auto"/>
        <w:ind w:right="569"/>
      </w:pPr>
      <w:r>
        <w:t>У обучающегося будут сформированы следующие базовые логические действия как часть познавательных универсальных учебных действий:</w:t>
      </w:r>
    </w:p>
    <w:p w:rsidR="00502D9B" w:rsidRDefault="00D40229">
      <w:pPr>
        <w:pStyle w:val="a3"/>
        <w:spacing w:line="276" w:lineRule="auto"/>
        <w:ind w:right="573"/>
      </w:pPr>
      <w: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502D9B" w:rsidRDefault="00D40229">
      <w:pPr>
        <w:pStyle w:val="a3"/>
        <w:spacing w:line="278" w:lineRule="auto"/>
        <w:ind w:right="576"/>
      </w:pPr>
      <w:r>
        <w:t>воспринимать, формулироватьи преобразовыватьсуждения: утвердительныеи отрицательные, единичные, частные и общие, условные;</w:t>
      </w:r>
    </w:p>
    <w:p w:rsidR="00502D9B" w:rsidRDefault="00D40229">
      <w:pPr>
        <w:pStyle w:val="a3"/>
        <w:spacing w:line="276" w:lineRule="auto"/>
        <w:ind w:right="560"/>
      </w:pPr>
      <w:r>
        <w:t>выявлятьматематическиезакономерности, взаимосвязиипротиворечия вфактах, данных, наблюдениях и утверждениях, предлагать критерии длявыявления закономерностей и противоречий;</w:t>
      </w:r>
    </w:p>
    <w:p w:rsidR="00502D9B" w:rsidRDefault="00D40229">
      <w:pPr>
        <w:pStyle w:val="a3"/>
        <w:spacing w:line="276" w:lineRule="auto"/>
        <w:ind w:right="572"/>
      </w:pPr>
      <w:r>
        <w:t>делатьвыводысиспользованиемзаконовлогики, дедуктивныхииндуктивных умозаключений, умозаключений по аналогии;</w:t>
      </w:r>
    </w:p>
    <w:p w:rsidR="00502D9B" w:rsidRDefault="00D40229">
      <w:pPr>
        <w:pStyle w:val="a3"/>
        <w:spacing w:line="276" w:lineRule="auto"/>
        <w:ind w:right="569"/>
      </w:pPr>
      <w: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502D9B" w:rsidRDefault="00D40229">
      <w:pPr>
        <w:pStyle w:val="a3"/>
        <w:spacing w:line="276" w:lineRule="auto"/>
        <w:ind w:right="573"/>
      </w:pPr>
      <w:r>
        <w:t xml:space="preserve">выбирать способ решения учебной задачи (сравнивать несколько вариантов решения, выбирать наиболее подходящий с учётом самостоятельно выделенных </w:t>
      </w:r>
      <w:r>
        <w:rPr>
          <w:spacing w:val="-2"/>
        </w:rPr>
        <w:t>критериев).</w:t>
      </w:r>
    </w:p>
    <w:p w:rsidR="00502D9B" w:rsidRDefault="00D40229">
      <w:pPr>
        <w:pStyle w:val="a3"/>
        <w:spacing w:line="276" w:lineRule="auto"/>
        <w:ind w:right="571"/>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502D9B" w:rsidRDefault="00D40229">
      <w:pPr>
        <w:pStyle w:val="a3"/>
        <w:spacing w:line="276" w:lineRule="auto"/>
        <w:ind w:right="562"/>
      </w:pPr>
      <w: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502D9B" w:rsidRDefault="00D40229">
      <w:pPr>
        <w:pStyle w:val="a3"/>
        <w:spacing w:before="2"/>
        <w:ind w:left="1700" w:firstLine="0"/>
      </w:pPr>
      <w:r>
        <w:rPr>
          <w:spacing w:val="-2"/>
        </w:rPr>
        <w:t>проводитьсамостоятельноспланированныйэксперимент,исследованиепо</w:t>
      </w:r>
    </w:p>
    <w:p w:rsidR="00502D9B" w:rsidRDefault="00502D9B">
      <w:pPr>
        <w:pStyle w:val="a3"/>
        <w:sectPr w:rsidR="00502D9B">
          <w:pgSz w:w="11920" w:h="16860"/>
          <w:pgMar w:top="820" w:right="0" w:bottom="280" w:left="141" w:header="571" w:footer="0" w:gutter="0"/>
          <w:cols w:space="720"/>
        </w:sectPr>
      </w:pPr>
    </w:p>
    <w:p w:rsidR="00502D9B" w:rsidRDefault="00D40229">
      <w:pPr>
        <w:pStyle w:val="a3"/>
        <w:spacing w:line="278" w:lineRule="auto"/>
        <w:ind w:right="572" w:firstLine="0"/>
      </w:pPr>
      <w:r>
        <w:lastRenderedPageBreak/>
        <w:t>установлению особенностей математического объекта, явления, процесса, выявлению зависимостей между объектами, явлениями, процессами;</w:t>
      </w:r>
    </w:p>
    <w:p w:rsidR="00502D9B" w:rsidRDefault="00D40229">
      <w:pPr>
        <w:pStyle w:val="a3"/>
        <w:spacing w:line="276" w:lineRule="auto"/>
        <w:ind w:right="566"/>
      </w:pPr>
      <w: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502D9B" w:rsidRDefault="00D40229">
      <w:pPr>
        <w:pStyle w:val="a3"/>
        <w:spacing w:line="276" w:lineRule="auto"/>
        <w:ind w:right="567"/>
      </w:pPr>
      <w:r>
        <w:t>прогнозировать возможное развитие процесса, а также выдвигать предположения о его развитии в новых условиях.</w:t>
      </w:r>
    </w:p>
    <w:p w:rsidR="00502D9B" w:rsidRDefault="00D40229">
      <w:pPr>
        <w:pStyle w:val="a3"/>
        <w:spacing w:line="278" w:lineRule="auto"/>
        <w:ind w:right="570"/>
      </w:pPr>
      <w:r>
        <w:t>У обучающегося будут сформированы следующие умения работать с информацией как часть познавательных универсальных учебных действий:</w:t>
      </w:r>
    </w:p>
    <w:p w:rsidR="00502D9B" w:rsidRDefault="00D40229">
      <w:pPr>
        <w:pStyle w:val="a3"/>
        <w:spacing w:line="276" w:lineRule="auto"/>
        <w:ind w:right="570"/>
      </w:pPr>
      <w:r>
        <w:t>выявлятьдефицитыинформации,данных, необходимыхдляответанавопроси для решения задачи;</w:t>
      </w:r>
    </w:p>
    <w:p w:rsidR="00502D9B" w:rsidRDefault="00D40229">
      <w:pPr>
        <w:pStyle w:val="a3"/>
        <w:spacing w:line="276" w:lineRule="auto"/>
        <w:ind w:right="565"/>
      </w:pPr>
      <w:r>
        <w:t xml:space="preserve">выбирать информацию из источников различных типов, анализировать, систематизировать и интерпретировать информацию различных видов и форм </w:t>
      </w:r>
      <w:r>
        <w:rPr>
          <w:spacing w:val="-2"/>
        </w:rPr>
        <w:t>представления;</w:t>
      </w:r>
    </w:p>
    <w:p w:rsidR="00502D9B" w:rsidRDefault="00D40229">
      <w:pPr>
        <w:pStyle w:val="a3"/>
        <w:spacing w:line="278" w:lineRule="auto"/>
        <w:ind w:right="573"/>
      </w:pPr>
      <w:r>
        <w:t>структурировать информацию, представлять её в различных формах, иллюстрировать графически;</w:t>
      </w:r>
    </w:p>
    <w:p w:rsidR="00502D9B" w:rsidRDefault="00D40229">
      <w:pPr>
        <w:pStyle w:val="a3"/>
        <w:spacing w:line="276" w:lineRule="auto"/>
        <w:ind w:right="571"/>
      </w:pPr>
      <w:r>
        <w:t xml:space="preserve">оценивать надёжность информации по самостоятельно сформулированным </w:t>
      </w:r>
      <w:r>
        <w:rPr>
          <w:spacing w:val="-2"/>
        </w:rPr>
        <w:t>критериям.</w:t>
      </w:r>
    </w:p>
    <w:p w:rsidR="00502D9B" w:rsidRDefault="00D40229">
      <w:pPr>
        <w:pStyle w:val="a3"/>
        <w:spacing w:line="278" w:lineRule="auto"/>
        <w:ind w:right="573"/>
      </w:pPr>
      <w:r>
        <w:t>У обучающегося будут сформированы следующие умения общения как часть коммуникативных универсальных учебных действий:</w:t>
      </w:r>
    </w:p>
    <w:p w:rsidR="00502D9B" w:rsidRDefault="00D40229">
      <w:pPr>
        <w:pStyle w:val="a3"/>
        <w:spacing w:line="276" w:lineRule="auto"/>
        <w:ind w:right="566"/>
      </w:pPr>
      <w:r>
        <w:rPr>
          <w:spacing w:val="-2"/>
        </w:rPr>
        <w:t xml:space="preserve">восприниматьиформулироватьсуждениявсоответствиисусловиямиицелямиобщ </w:t>
      </w:r>
      <w:r>
        <w:t xml:space="preserve">ения, ясно, точно, грамотновыражатьсвоюточкузрениявустных и письменных текстах, давать пояснения по ходу решения задачи, комментировать полученный </w:t>
      </w:r>
      <w:r>
        <w:rPr>
          <w:spacing w:val="-2"/>
        </w:rPr>
        <w:t>результат;</w:t>
      </w:r>
    </w:p>
    <w:p w:rsidR="00502D9B" w:rsidRDefault="00D40229">
      <w:pPr>
        <w:pStyle w:val="a3"/>
        <w:spacing w:line="276" w:lineRule="auto"/>
        <w:ind w:right="559"/>
      </w:pPr>
      <w: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502D9B" w:rsidRDefault="00D40229">
      <w:pPr>
        <w:pStyle w:val="a3"/>
        <w:spacing w:line="276" w:lineRule="auto"/>
        <w:ind w:right="567"/>
      </w:pPr>
      <w: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502D9B" w:rsidRDefault="00D40229">
      <w:pPr>
        <w:pStyle w:val="a3"/>
        <w:spacing w:line="278" w:lineRule="auto"/>
        <w:ind w:right="570"/>
      </w:pPr>
      <w:r>
        <w:t>У обучающегося будут сформированы следующие умения само организации как часть регулятивных универсальных учебных действий:</w:t>
      </w:r>
    </w:p>
    <w:p w:rsidR="00502D9B" w:rsidRDefault="00D40229">
      <w:pPr>
        <w:pStyle w:val="a3"/>
        <w:tabs>
          <w:tab w:val="left" w:pos="4418"/>
          <w:tab w:val="left" w:pos="8221"/>
          <w:tab w:val="left" w:pos="9019"/>
        </w:tabs>
        <w:spacing w:line="276" w:lineRule="auto"/>
        <w:ind w:right="568"/>
      </w:pPr>
      <w:r>
        <w:rPr>
          <w:spacing w:val="-2"/>
        </w:rPr>
        <w:t>составлятьплан,</w:t>
      </w:r>
      <w:r>
        <w:tab/>
      </w:r>
      <w:r>
        <w:rPr>
          <w:spacing w:val="-2"/>
        </w:rPr>
        <w:t>алгоритмрешениязадачи,</w:t>
      </w:r>
      <w:r>
        <w:tab/>
      </w:r>
      <w:r>
        <w:rPr>
          <w:spacing w:val="-2"/>
        </w:rPr>
        <w:t>выбиратьспособрешения сучётомимеющихсяресурсовисобственныхвозможностей,</w:t>
      </w:r>
      <w:r>
        <w:tab/>
      </w:r>
      <w:r>
        <w:tab/>
      </w:r>
      <w:r>
        <w:rPr>
          <w:spacing w:val="-2"/>
        </w:rPr>
        <w:t xml:space="preserve">аргументироватьи </w:t>
      </w:r>
      <w:r>
        <w:t>корректировать варианты решений с учётом новой информации.</w:t>
      </w:r>
    </w:p>
    <w:p w:rsidR="00502D9B" w:rsidRDefault="00D40229">
      <w:pPr>
        <w:pStyle w:val="a3"/>
        <w:spacing w:line="276" w:lineRule="auto"/>
        <w:ind w:right="573"/>
      </w:pPr>
      <w:r>
        <w:t>У обучающегося будут сформированы следующие умения самоконтроля как часть регулятивных универсальных учебных действий:</w:t>
      </w:r>
    </w:p>
    <w:p w:rsidR="00502D9B" w:rsidRDefault="00D40229">
      <w:pPr>
        <w:pStyle w:val="a3"/>
        <w:spacing w:line="278" w:lineRule="auto"/>
        <w:ind w:right="568"/>
      </w:pPr>
      <w:r>
        <w:t>владеть навыками познавательной рефлексии как осознания совершаемых действийимыслительныхпроцессов, ихрезультатов, владетьспособами</w:t>
      </w:r>
    </w:p>
    <w:p w:rsidR="00502D9B" w:rsidRDefault="00502D9B">
      <w:pPr>
        <w:pStyle w:val="a3"/>
        <w:spacing w:line="278" w:lineRule="auto"/>
        <w:sectPr w:rsidR="00502D9B">
          <w:pgSz w:w="11920" w:h="16860"/>
          <w:pgMar w:top="820" w:right="0" w:bottom="280" w:left="141" w:header="571" w:footer="0" w:gutter="0"/>
          <w:cols w:space="720"/>
        </w:sectPr>
      </w:pPr>
    </w:p>
    <w:p w:rsidR="00502D9B" w:rsidRDefault="00D40229">
      <w:pPr>
        <w:pStyle w:val="a3"/>
        <w:tabs>
          <w:tab w:val="left" w:pos="2555"/>
          <w:tab w:val="left" w:pos="4060"/>
          <w:tab w:val="left" w:pos="5257"/>
          <w:tab w:val="left" w:pos="6157"/>
          <w:tab w:val="left" w:pos="7720"/>
          <w:tab w:val="left" w:pos="8365"/>
          <w:tab w:val="left" w:pos="9635"/>
        </w:tabs>
        <w:spacing w:line="278" w:lineRule="auto"/>
        <w:ind w:right="563" w:firstLine="0"/>
        <w:jc w:val="right"/>
      </w:pPr>
      <w:r>
        <w:lastRenderedPageBreak/>
        <w:t xml:space="preserve">самопроверки, самоконтроля процессаи результата решения математическойзадачи; </w:t>
      </w:r>
      <w:r>
        <w:rPr>
          <w:spacing w:val="-2"/>
        </w:rPr>
        <w:t>предвидеть</w:t>
      </w:r>
      <w:r>
        <w:tab/>
      </w:r>
      <w:r>
        <w:rPr>
          <w:spacing w:val="-2"/>
        </w:rPr>
        <w:t>трудности,</w:t>
      </w:r>
      <w:r>
        <w:tab/>
      </w:r>
      <w:r>
        <w:rPr>
          <w:spacing w:val="-2"/>
        </w:rPr>
        <w:t>которые</w:t>
      </w:r>
      <w:r>
        <w:tab/>
      </w:r>
      <w:r>
        <w:rPr>
          <w:spacing w:val="-4"/>
        </w:rPr>
        <w:t>могут</w:t>
      </w:r>
      <w:r>
        <w:tab/>
      </w:r>
      <w:r>
        <w:rPr>
          <w:spacing w:val="-2"/>
        </w:rPr>
        <w:t>возникнуть</w:t>
      </w:r>
      <w:r>
        <w:tab/>
      </w:r>
      <w:r>
        <w:rPr>
          <w:spacing w:val="-4"/>
        </w:rPr>
        <w:t>при</w:t>
      </w:r>
      <w:r>
        <w:tab/>
      </w:r>
      <w:r>
        <w:rPr>
          <w:spacing w:val="-2"/>
        </w:rPr>
        <w:t>решении</w:t>
      </w:r>
      <w:r>
        <w:tab/>
      </w:r>
      <w:r>
        <w:rPr>
          <w:spacing w:val="-2"/>
        </w:rPr>
        <w:t xml:space="preserve">задачи, </w:t>
      </w:r>
      <w:r>
        <w:t>вноситькоррективывдеятельностьнаосновеновыхобстоятельств,</w:t>
      </w:r>
      <w:r>
        <w:rPr>
          <w:spacing w:val="-2"/>
        </w:rPr>
        <w:t>данных,</w:t>
      </w:r>
    </w:p>
    <w:p w:rsidR="00502D9B" w:rsidRDefault="00D40229">
      <w:pPr>
        <w:pStyle w:val="a3"/>
        <w:spacing w:line="316" w:lineRule="exact"/>
        <w:ind w:firstLine="0"/>
      </w:pPr>
      <w:r>
        <w:t>найденныхошибок,выявленных</w:t>
      </w:r>
      <w:r>
        <w:rPr>
          <w:spacing w:val="-2"/>
        </w:rPr>
        <w:t>трудностей;</w:t>
      </w:r>
    </w:p>
    <w:p w:rsidR="00502D9B" w:rsidRDefault="00D40229">
      <w:pPr>
        <w:pStyle w:val="a3"/>
        <w:spacing w:before="36" w:line="276" w:lineRule="auto"/>
        <w:ind w:right="562"/>
      </w:pPr>
      <w: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502D9B" w:rsidRDefault="00D40229">
      <w:pPr>
        <w:pStyle w:val="a3"/>
        <w:spacing w:before="1" w:line="278" w:lineRule="auto"/>
        <w:ind w:right="565"/>
      </w:pPr>
      <w:r>
        <w:t xml:space="preserve">У обучающегося будут сформированы следующие умения совместной </w:t>
      </w:r>
      <w:r>
        <w:rPr>
          <w:spacing w:val="-2"/>
        </w:rPr>
        <w:t>деятельности:</w:t>
      </w:r>
    </w:p>
    <w:p w:rsidR="00502D9B" w:rsidRDefault="00D40229">
      <w:pPr>
        <w:pStyle w:val="a3"/>
        <w:spacing w:line="276" w:lineRule="auto"/>
        <w:ind w:right="561"/>
      </w:pPr>
      <w:r>
        <w:t>понимать и использовать преимущества командной и индивидуальной работы прирешении учебных задач, приниматьцельсовместной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502D9B" w:rsidRDefault="00D40229">
      <w:pPr>
        <w:pStyle w:val="a3"/>
        <w:ind w:left="1700" w:firstLine="0"/>
      </w:pPr>
      <w:r>
        <w:rPr>
          <w:spacing w:val="-2"/>
        </w:rPr>
        <w:t>участвоватьвгрупповыхформахработы(обсуждения,обменмнений,</w:t>
      </w:r>
    </w:p>
    <w:p w:rsidR="00502D9B" w:rsidRDefault="00D40229">
      <w:pPr>
        <w:pStyle w:val="a3"/>
        <w:spacing w:before="35" w:line="276" w:lineRule="auto"/>
        <w:ind w:right="563" w:firstLine="0"/>
      </w:pPr>
      <w:r>
        <w:t>«мозговые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502D9B" w:rsidRDefault="00D40229">
      <w:pPr>
        <w:pStyle w:val="a3"/>
        <w:tabs>
          <w:tab w:val="left" w:pos="10911"/>
        </w:tabs>
        <w:spacing w:line="276" w:lineRule="auto"/>
        <w:ind w:right="567"/>
      </w:pPr>
      <w:r>
        <w:t xml:space="preserve">Предметныерезультатыосвоенияпрограммыпоматематикенабазовомуровнена уровне среднего общего образования представлены по годам </w:t>
      </w:r>
      <w:r>
        <w:rPr>
          <w:spacing w:val="-2"/>
        </w:rPr>
        <w:t>обученияврамкахотдельныхкурсоввсоответствующихразделахпрограммы</w:t>
      </w:r>
      <w:r>
        <w:tab/>
      </w:r>
      <w:r>
        <w:rPr>
          <w:spacing w:val="-6"/>
        </w:rPr>
        <w:t xml:space="preserve">по </w:t>
      </w:r>
      <w:r>
        <w:rPr>
          <w:spacing w:val="-2"/>
        </w:rPr>
        <w:t>математике.</w:t>
      </w:r>
    </w:p>
    <w:p w:rsidR="00502D9B" w:rsidRDefault="00D40229">
      <w:pPr>
        <w:pStyle w:val="a3"/>
        <w:spacing w:line="278" w:lineRule="auto"/>
        <w:ind w:right="578"/>
      </w:pPr>
      <w:r>
        <w:t>Федеральная рабочая программа учебного курса «Алгебра и начала математического анализа».</w:t>
      </w:r>
    </w:p>
    <w:p w:rsidR="00502D9B" w:rsidRDefault="00D40229">
      <w:pPr>
        <w:pStyle w:val="a3"/>
        <w:ind w:left="1700" w:firstLine="0"/>
        <w:jc w:val="left"/>
      </w:pPr>
      <w:r>
        <w:rPr>
          <w:spacing w:val="-2"/>
        </w:rPr>
        <w:t>Пояснительнаязаписка.</w:t>
      </w:r>
    </w:p>
    <w:p w:rsidR="00502D9B" w:rsidRDefault="00D40229">
      <w:pPr>
        <w:pStyle w:val="a3"/>
        <w:spacing w:before="43"/>
        <w:ind w:left="1700" w:firstLine="0"/>
        <w:jc w:val="left"/>
      </w:pPr>
      <w:r>
        <w:rPr>
          <w:spacing w:val="-2"/>
        </w:rPr>
        <w:t>Курс«Алгебраиначаламатематическогоанализа»являетсяодним</w:t>
      </w:r>
    </w:p>
    <w:p w:rsidR="00502D9B" w:rsidRDefault="00D40229">
      <w:pPr>
        <w:pStyle w:val="a3"/>
        <w:spacing w:before="47" w:line="276" w:lineRule="auto"/>
        <w:ind w:right="558" w:firstLine="0"/>
      </w:pPr>
      <w:r>
        <w:t xml:space="preserve">изнаиболеезначимыхвпрограммесреднегообщегообразования, поскольку, содной стороны, он обеспечивает инструментальную базу для изучения всех естественно- научныхкурсов, асдругойстороны, формируетлогическое иабстрактное мышление обучающихся на уровне, необходимом для освоения курсов информатики, обществознания, истории, словесности. В рамках учебного курса «Алгебра и начала математического анализа» обучающиеся овладевают универсальным языком современной науки, которая формулирует свои достижения в математической </w:t>
      </w:r>
      <w:r>
        <w:rPr>
          <w:spacing w:val="-2"/>
        </w:rPr>
        <w:t>форме.</w:t>
      </w:r>
    </w:p>
    <w:p w:rsidR="00502D9B" w:rsidRDefault="00D40229">
      <w:pPr>
        <w:pStyle w:val="a3"/>
        <w:spacing w:before="5" w:line="276" w:lineRule="auto"/>
        <w:ind w:right="554"/>
      </w:pPr>
      <w:r>
        <w:t>Курс алгебры и начал математического анализа закладывает основу для успешного овладения законами физики, химии, биологии, понимания основных тенденций экономики и общественной жизни, позволяет ориентироваться в современных цифровых и компьютерных технологиях, уверенно использовать их в повседневной жизни. В тоже время овладение абстрактными и логически строгими математическими конструкциями развивает умение находить закономерности, обосновывать истинность утверждения, использовать обобщение и конкретизацию,</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right="555" w:firstLine="0"/>
      </w:pPr>
      <w:r>
        <w:lastRenderedPageBreak/>
        <w:t>абстрагированиеианалогию, формируеткреативноеикритическоемышление. В ходе изучения алгебры и начал математического анализа на уровне среднего общего образования обучающиеся получают новый опыт решения прикладных задач, самостоятельного построения математических моделей реальных ситуаций и интерпретации полученных решений, знакомятся с примерами математических закономерностей в природе, науке и в искусстве, с выдающимися математическими открытиями и их авторами.</w:t>
      </w:r>
    </w:p>
    <w:p w:rsidR="00502D9B" w:rsidRDefault="00D40229">
      <w:pPr>
        <w:pStyle w:val="a3"/>
        <w:tabs>
          <w:tab w:val="left" w:pos="3913"/>
          <w:tab w:val="left" w:pos="6366"/>
          <w:tab w:val="left" w:pos="8296"/>
          <w:tab w:val="left" w:pos="9216"/>
        </w:tabs>
        <w:spacing w:line="276" w:lineRule="auto"/>
        <w:ind w:right="560"/>
      </w:pPr>
      <w:r>
        <w:t xml:space="preserve">Курс алгебры и начал математического анализа обладает значительным воспитательным потенциалом, который реализуется как через учебный материал, способствующий формированию научного мировоззрения, так и через специфику учебной деятельности, требующей самостоятельности, аккуратности, </w:t>
      </w:r>
      <w:r>
        <w:rPr>
          <w:spacing w:val="-2"/>
        </w:rPr>
        <w:t>продолжительной</w:t>
      </w:r>
      <w:r>
        <w:tab/>
      </w:r>
      <w:r>
        <w:rPr>
          <w:spacing w:val="-2"/>
        </w:rPr>
        <w:t>концентрации</w:t>
      </w:r>
      <w:r>
        <w:tab/>
      </w:r>
      <w:r>
        <w:rPr>
          <w:spacing w:val="-2"/>
        </w:rPr>
        <w:t>внимания</w:t>
      </w:r>
      <w:r>
        <w:tab/>
      </w:r>
      <w:r>
        <w:rPr>
          <w:spacing w:val="-10"/>
        </w:rPr>
        <w:t>и</w:t>
      </w:r>
      <w:r>
        <w:tab/>
      </w:r>
      <w:r>
        <w:rPr>
          <w:spacing w:val="-2"/>
        </w:rPr>
        <w:t xml:space="preserve">ответственности </w:t>
      </w:r>
      <w:r>
        <w:t>за полученный результат.</w:t>
      </w:r>
    </w:p>
    <w:p w:rsidR="00502D9B" w:rsidRDefault="00D40229">
      <w:pPr>
        <w:pStyle w:val="a3"/>
        <w:spacing w:line="276" w:lineRule="auto"/>
        <w:ind w:right="572"/>
      </w:pPr>
      <w:r>
        <w:t>В основе методики обучения алгебре и началам математического анализа лежит деятельностный принцип обучения.</w:t>
      </w:r>
    </w:p>
    <w:p w:rsidR="00502D9B" w:rsidRDefault="00D40229">
      <w:pPr>
        <w:pStyle w:val="a3"/>
        <w:spacing w:line="278" w:lineRule="auto"/>
        <w:ind w:right="559"/>
      </w:pPr>
      <w:r>
        <w:t>В структуре программы по алгебре и началам анализа выделяются следующие содержательно-методические линии: «Числа и вычисления», «Функции и графики»,</w:t>
      </w:r>
    </w:p>
    <w:p w:rsidR="00502D9B" w:rsidRDefault="00D40229">
      <w:pPr>
        <w:pStyle w:val="a3"/>
        <w:tabs>
          <w:tab w:val="left" w:pos="10074"/>
        </w:tabs>
        <w:spacing w:line="276" w:lineRule="auto"/>
        <w:ind w:right="558" w:firstLine="0"/>
      </w:pPr>
      <w:r>
        <w:t xml:space="preserve">«Уравнения и неравенства», «Начала математического анализа», «Множества и логика». Все основные содержательно-методические линии изучаются на протяжении двух лет обучения на уровне сред него общего образования,естественно дополняя друг друга и постепенно насыщаясь новыми темами и разделами. Данный учебный курс является интегративным, поскольку объединяет в себе содержание нескольких математических дисциплин: алгебра, тригонометрия, математический анализ, теория множеств и другие. По мере того как обучающиеся овладевают всё более широким математическим аппаратом, у них последовательно формируется и совершенствуется умение строить математическую модель реальной ситуации, применять знания, полученные в курсе «Алгебра и начала </w:t>
      </w:r>
      <w:r>
        <w:rPr>
          <w:spacing w:val="-2"/>
        </w:rPr>
        <w:t>математического</w:t>
      </w:r>
      <w:r>
        <w:tab/>
      </w:r>
      <w:r>
        <w:rPr>
          <w:spacing w:val="-2"/>
        </w:rPr>
        <w:t>анализа»,</w:t>
      </w:r>
    </w:p>
    <w:p w:rsidR="00502D9B" w:rsidRDefault="00D40229">
      <w:pPr>
        <w:pStyle w:val="a3"/>
        <w:spacing w:line="276" w:lineRule="auto"/>
        <w:ind w:right="565" w:firstLine="0"/>
      </w:pPr>
      <w:r>
        <w:t>длярешениясамостоятельносформулированнойматематическойзадачи, а затем интерпретировать полученный результат.</w:t>
      </w:r>
    </w:p>
    <w:p w:rsidR="00502D9B" w:rsidRDefault="00D40229">
      <w:pPr>
        <w:pStyle w:val="a3"/>
        <w:spacing w:line="276" w:lineRule="auto"/>
        <w:ind w:right="556"/>
      </w:pPr>
      <w:r>
        <w:t>Содержательно-методическая линия «Числа и вычисления» завершает формирование навыков использования действительных чисел, которое было начато на уровне основного общего образования. На уровне среднего общего образования особое внимание уделяется формированию прочных вычислительных навыков, включающих в себя использование различных форм записи действительного числа, умение рационально выполнять действия с ними, делать прикидку, оценивать результат. Обучающиеся получают навыкиприближённых вычислений, выполнения действий с числами, записанными в стандартной форме, использования математических констант, оценивания числовых выражений.</w:t>
      </w:r>
    </w:p>
    <w:p w:rsidR="00502D9B" w:rsidRDefault="00D40229">
      <w:pPr>
        <w:pStyle w:val="a3"/>
        <w:spacing w:line="276" w:lineRule="auto"/>
        <w:ind w:right="561"/>
      </w:pPr>
      <w:r>
        <w:t xml:space="preserve">Содержательная линия «Уравнения и неравенства» реализуется напротяжении всего обучения на уровне среднего общего образования, поскольку в </w:t>
      </w:r>
      <w:r>
        <w:rPr>
          <w:spacing w:val="-2"/>
        </w:rPr>
        <w:t>каждомразделепрограммыпредусмотренорешениесоответствующихзадач.</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tabs>
          <w:tab w:val="left" w:pos="3419"/>
          <w:tab w:val="left" w:pos="5121"/>
          <w:tab w:val="left" w:pos="7170"/>
          <w:tab w:val="left" w:pos="8960"/>
          <w:tab w:val="left" w:pos="9413"/>
        </w:tabs>
        <w:spacing w:line="276" w:lineRule="auto"/>
        <w:ind w:right="561" w:firstLine="0"/>
      </w:pPr>
      <w:r>
        <w:lastRenderedPageBreak/>
        <w:t xml:space="preserve">Обучающиеся овладевают различными методами решения целых, рациональных, иррациональных, показательных, логарифмических и тригонометрических </w:t>
      </w:r>
      <w:r>
        <w:rPr>
          <w:spacing w:val="-2"/>
        </w:rPr>
        <w:t>уравнений,</w:t>
      </w:r>
      <w:r>
        <w:tab/>
      </w:r>
      <w:r>
        <w:rPr>
          <w:spacing w:val="-2"/>
        </w:rPr>
        <w:t>неравенствиихсистем.</w:t>
      </w:r>
      <w:r>
        <w:tab/>
      </w:r>
      <w:r>
        <w:rPr>
          <w:spacing w:val="-2"/>
        </w:rPr>
        <w:t xml:space="preserve">Полученныеуменияиспользуются </w:t>
      </w:r>
      <w:r>
        <w:t xml:space="preserve">приисследованиифункцийспомощьюпроизводной, решенииприкладныхзадач изадач на нахождение наибольших и наименьших значений функции. Данная содержательная линия включает в себя также формирование умений выполнять </w:t>
      </w:r>
      <w:r>
        <w:rPr>
          <w:spacing w:val="-2"/>
        </w:rPr>
        <w:t>расчётыпоформулам,</w:t>
      </w:r>
      <w:r>
        <w:tab/>
      </w:r>
      <w:r>
        <w:rPr>
          <w:spacing w:val="-2"/>
        </w:rPr>
        <w:t>преобразованияцелых,</w:t>
      </w:r>
      <w:r>
        <w:tab/>
      </w:r>
      <w:r>
        <w:tab/>
      </w:r>
      <w:r>
        <w:rPr>
          <w:spacing w:val="-2"/>
        </w:rPr>
        <w:t>рациональных, иррациональныхитригонометрическихвыражений,</w:t>
      </w:r>
      <w:r>
        <w:tab/>
      </w:r>
      <w:r>
        <w:tab/>
      </w:r>
      <w:r>
        <w:rPr>
          <w:spacing w:val="-2"/>
        </w:rPr>
        <w:t xml:space="preserve">атакжевыражений, </w:t>
      </w:r>
      <w:r>
        <w:t>содержащихстепени и логарифмы. Благодаря изучению алгебраического материала происходит дальнейшее развитие алгоритмического и абстрактного мышления обучающихся, формируются навыки дедуктивных рассуждений, работы с символьными формами, представления закономерностей и зависимостей в виде равенств и неравенств. Алгебра предлагает эффективные инструменты для решения практических иестественно-научных задач, наглядно демонстрирует свои возможности как языка науки.</w:t>
      </w:r>
    </w:p>
    <w:p w:rsidR="00502D9B" w:rsidRDefault="00D40229">
      <w:pPr>
        <w:pStyle w:val="a3"/>
        <w:spacing w:line="276" w:lineRule="auto"/>
        <w:ind w:right="554"/>
      </w:pPr>
      <w:r>
        <w:t>Содержательно-методическая линия «Функции и графики» тесно переплетается с другими линиями курса, поскольку в каком-то смысле задаёт последовательность изучения материала. Изучение степенной, показательной, логарифмической и тригонометрических функций, их свойств и графиков, использованиефункцийдлярешениязадачиздругихучебныхпредметови реальной жизни тесно связано как с математическим анализом, так и с решением уравнений и неравенств. При этом большое внимание уделяется формированию умениявыражать формулами зависимости между различными величинами, исследовать полученные функции, строить их графики. Материал содержательной линиинацелен на развитие умений и навыков, позволяющих выражать зависимости между величинами в различной форме: аналитической, графической и словесной. Егоизучениеспособствуетразвитиюалгоритмическогомышления, способности к обобщению и конкретизации, использованию аналогий.</w:t>
      </w:r>
    </w:p>
    <w:p w:rsidR="00502D9B" w:rsidRDefault="00D40229">
      <w:pPr>
        <w:pStyle w:val="a3"/>
        <w:spacing w:line="276" w:lineRule="auto"/>
        <w:ind w:right="550"/>
      </w:pPr>
      <w:r>
        <w:t>Содержательная линия «Начала математического анализа» позволяет существенно расширить круг как математических, так и прикладных задач, доступных обучающимся, укоторых появляется возможность исследоватьи строить графики функций, определять их наибольшие и наименьшие значения, вычислять площади фигур и объёмы тел, находить скорости и ускорения процессов. Содержательная линия открывает новые возможности построения математических моделейреальныхситуаций, нахождениянаилучшегорешениявприкладных, в том числе социально-экономических, задачах. Знакомство с основами математического анализа способствует развитию абстрактного, формально- логического и креативного мышления, формированию умений распознавать проявления законов математики в науке, технике и искусстве. Обучающиеся узнают о выдающихся результатах, полученных входе развития математики как науки, и их авторах.</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tabs>
          <w:tab w:val="left" w:pos="2936"/>
          <w:tab w:val="left" w:pos="3774"/>
          <w:tab w:val="left" w:pos="4642"/>
          <w:tab w:val="left" w:pos="5504"/>
          <w:tab w:val="left" w:pos="6170"/>
          <w:tab w:val="left" w:pos="6441"/>
          <w:tab w:val="left" w:pos="7909"/>
          <w:tab w:val="left" w:pos="8162"/>
          <w:tab w:val="left" w:pos="8386"/>
          <w:tab w:val="left" w:pos="8533"/>
          <w:tab w:val="left" w:pos="9699"/>
          <w:tab w:val="left" w:pos="10049"/>
          <w:tab w:val="left" w:pos="10108"/>
        </w:tabs>
        <w:spacing w:line="276" w:lineRule="auto"/>
        <w:ind w:right="560"/>
        <w:jc w:val="left"/>
      </w:pPr>
      <w:r>
        <w:rPr>
          <w:spacing w:val="-2"/>
        </w:rPr>
        <w:lastRenderedPageBreak/>
        <w:t>Содержательно-методическая</w:t>
      </w:r>
      <w:r>
        <w:tab/>
      </w:r>
      <w:r>
        <w:rPr>
          <w:spacing w:val="-2"/>
        </w:rPr>
        <w:t>линия</w:t>
      </w:r>
      <w:r>
        <w:tab/>
      </w:r>
      <w:r>
        <w:rPr>
          <w:spacing w:val="-2"/>
        </w:rPr>
        <w:t>«Множества</w:t>
      </w:r>
      <w:r>
        <w:tab/>
      </w:r>
      <w:r>
        <w:rPr>
          <w:spacing w:val="-10"/>
        </w:rPr>
        <w:t>и</w:t>
      </w:r>
      <w:r>
        <w:tab/>
      </w:r>
      <w:r>
        <w:tab/>
      </w:r>
      <w:r>
        <w:rPr>
          <w:spacing w:val="-2"/>
        </w:rPr>
        <w:t>логика»</w:t>
      </w:r>
      <w:r>
        <w:tab/>
      </w:r>
      <w:r>
        <w:rPr>
          <w:spacing w:val="-10"/>
        </w:rPr>
        <w:t>в</w:t>
      </w:r>
      <w:r>
        <w:tab/>
      </w:r>
      <w:r>
        <w:rPr>
          <w:spacing w:val="-2"/>
        </w:rPr>
        <w:t xml:space="preserve">основном </w:t>
      </w:r>
      <w:r>
        <w:t xml:space="preserve">посвященаэлементамтеориимножеств.Теоретико-множественныепредставления </w:t>
      </w:r>
      <w:r>
        <w:rPr>
          <w:spacing w:val="-2"/>
        </w:rPr>
        <w:t>пронизывают</w:t>
      </w:r>
      <w:r>
        <w:tab/>
      </w:r>
      <w:r>
        <w:rPr>
          <w:spacing w:val="-4"/>
        </w:rPr>
        <w:t>весь</w:t>
      </w:r>
      <w:r>
        <w:tab/>
      </w:r>
      <w:r>
        <w:rPr>
          <w:spacing w:val="-4"/>
        </w:rPr>
        <w:t>курс</w:t>
      </w:r>
      <w:r>
        <w:tab/>
      </w:r>
      <w:r>
        <w:rPr>
          <w:spacing w:val="-2"/>
        </w:rPr>
        <w:t>школьной</w:t>
      </w:r>
      <w:r>
        <w:tab/>
      </w:r>
      <w:r>
        <w:rPr>
          <w:spacing w:val="-2"/>
        </w:rPr>
        <w:t>математики</w:t>
      </w:r>
      <w:r>
        <w:tab/>
      </w:r>
      <w:r>
        <w:rPr>
          <w:spacing w:val="-10"/>
        </w:rPr>
        <w:t>и</w:t>
      </w:r>
      <w:r>
        <w:tab/>
      </w:r>
      <w:r>
        <w:tab/>
      </w:r>
      <w:r>
        <w:rPr>
          <w:spacing w:val="-2"/>
        </w:rPr>
        <w:t>предлагают</w:t>
      </w:r>
      <w:r>
        <w:tab/>
      </w:r>
      <w:r>
        <w:tab/>
      </w:r>
      <w:r>
        <w:rPr>
          <w:spacing w:val="-2"/>
        </w:rPr>
        <w:t xml:space="preserve">наиболее </w:t>
      </w:r>
      <w:r>
        <w:t xml:space="preserve">универсальный язык, объединяющий все разделы математики и её приложений, они связывают разные математические дисциплины в единоецелое. Поэтомуважно дать </w:t>
      </w:r>
      <w:r>
        <w:rPr>
          <w:spacing w:val="-2"/>
        </w:rPr>
        <w:t xml:space="preserve">возможностьобучающемусяпониматьтеоретико-множественныйязыксовременной </w:t>
      </w:r>
      <w:r>
        <w:t>математики и использовать его для выражения своих мыслей.</w:t>
      </w:r>
    </w:p>
    <w:p w:rsidR="00502D9B" w:rsidRDefault="00D40229">
      <w:pPr>
        <w:pStyle w:val="a3"/>
        <w:spacing w:line="276" w:lineRule="auto"/>
        <w:ind w:right="561"/>
      </w:pPr>
      <w:r>
        <w:t xml:space="preserve">В курсе «Алгебра и начала математического анализа» присутствуют также основы математического моделирования, которые призваны сформировать навыки построения моделей реальных ситуаций, исследования этих моделей с помощью аппарата алгебры и математического анализа и интерпретации полученных результатов. Такие задания вплетены в каждый из разделов программы, поскольку весь материал курса широко используется для решения прикладных задач. При решении реальных практических задач обучающиеся развивают наблюдательность, умение находить закономерности, абстрагироваться, использовать аналогию, обобщать и конкретизировать проблему. Деятельность по формированию навыков </w:t>
      </w:r>
      <w:r>
        <w:rPr>
          <w:spacing w:val="-2"/>
        </w:rPr>
        <w:t>решенияприкладныхзадачорганизуетсявпроцессеизучениявсехтемкурса</w:t>
      </w:r>
    </w:p>
    <w:p w:rsidR="00502D9B" w:rsidRDefault="00D40229">
      <w:pPr>
        <w:pStyle w:val="a3"/>
        <w:ind w:firstLine="0"/>
      </w:pPr>
      <w:r>
        <w:rPr>
          <w:spacing w:val="-2"/>
        </w:rPr>
        <w:t>«Алгебраиначаламатематическогоанализа».</w:t>
      </w:r>
    </w:p>
    <w:p w:rsidR="00502D9B" w:rsidRDefault="00D40229">
      <w:pPr>
        <w:pStyle w:val="a3"/>
        <w:spacing w:before="38" w:line="278" w:lineRule="auto"/>
        <w:ind w:right="562"/>
      </w:pPr>
      <w:r>
        <w:t>Общее число часов для изучения учебного курса «Алгебра и начала математическогоанализа»,–170часов: в10классе –68часов(2часавнеделю), в11 классе</w:t>
      </w:r>
    </w:p>
    <w:p w:rsidR="00502D9B" w:rsidRDefault="00D40229">
      <w:pPr>
        <w:pStyle w:val="a3"/>
        <w:spacing w:line="317" w:lineRule="exact"/>
        <w:ind w:firstLine="0"/>
      </w:pPr>
      <w:r>
        <w:t>-102часа(3 часав</w:t>
      </w:r>
      <w:r>
        <w:rPr>
          <w:spacing w:val="-2"/>
        </w:rPr>
        <w:t xml:space="preserve"> неделю).</w:t>
      </w:r>
    </w:p>
    <w:p w:rsidR="00502D9B" w:rsidRDefault="00D40229">
      <w:pPr>
        <w:pStyle w:val="a3"/>
        <w:spacing w:before="47" w:line="278" w:lineRule="auto"/>
        <w:ind w:left="1700" w:right="6220" w:firstLine="0"/>
      </w:pPr>
      <w:r>
        <w:rPr>
          <w:spacing w:val="-2"/>
        </w:rPr>
        <w:t xml:space="preserve">Содержаниеобученияв10классе. </w:t>
      </w:r>
      <w:r>
        <w:t>Числа и вычисления.</w:t>
      </w:r>
    </w:p>
    <w:p w:rsidR="00502D9B" w:rsidRDefault="00D40229">
      <w:pPr>
        <w:pStyle w:val="a3"/>
        <w:spacing w:line="276" w:lineRule="auto"/>
        <w:ind w:right="571"/>
      </w:pPr>
      <w:r>
        <w:t>Рациональные числа. Обыкновенные и десятичные дроби, проценты, бесконечные периодические дроби. Арифметические операции с рациональными числами,преобразования числовых выражений.Применение дробей ипроцентовдля решения прикладных задач из различных отраслей знаний и реальной жизни.</w:t>
      </w:r>
    </w:p>
    <w:p w:rsidR="00502D9B" w:rsidRDefault="00D40229">
      <w:pPr>
        <w:pStyle w:val="a3"/>
        <w:spacing w:line="276" w:lineRule="auto"/>
        <w:ind w:right="564"/>
      </w:pPr>
      <w:r>
        <w:t>Действительные числа. Рациональные и иррациональные числа. Арифметические операции с действительными числами. Приближённые вычисления, правила округления, прикидка и оценка результата вычислений.</w:t>
      </w:r>
    </w:p>
    <w:p w:rsidR="00502D9B" w:rsidRDefault="00D40229">
      <w:pPr>
        <w:pStyle w:val="a3"/>
        <w:spacing w:line="276" w:lineRule="auto"/>
        <w:ind w:right="564"/>
      </w:pPr>
      <w:r>
        <w:t>Степень с целым показателем. Стандартная форма записи действительного числа. Использование подходящей формы записи действительных чисел для решения практических задач и представления данных.</w:t>
      </w:r>
    </w:p>
    <w:p w:rsidR="00502D9B" w:rsidRDefault="00D40229">
      <w:pPr>
        <w:pStyle w:val="a3"/>
        <w:spacing w:line="278" w:lineRule="auto"/>
        <w:ind w:right="577"/>
      </w:pPr>
      <w:r>
        <w:t>Арифметический корень натуральной степени. Действия с арифметическими корнями натуральной степени.</w:t>
      </w:r>
    </w:p>
    <w:p w:rsidR="00502D9B" w:rsidRDefault="00D40229">
      <w:pPr>
        <w:pStyle w:val="a3"/>
        <w:spacing w:line="276" w:lineRule="auto"/>
        <w:ind w:right="579"/>
      </w:pPr>
      <w:r>
        <w:t>Синус, косинус и тангенс числового аргумента. Арксинус, арккосинус, арктангенс числового аргумента.</w:t>
      </w:r>
    </w:p>
    <w:p w:rsidR="00502D9B" w:rsidRDefault="00D40229">
      <w:pPr>
        <w:pStyle w:val="a3"/>
        <w:ind w:left="1700" w:firstLine="0"/>
        <w:jc w:val="left"/>
      </w:pPr>
      <w:r>
        <w:rPr>
          <w:spacing w:val="-2"/>
        </w:rPr>
        <w:t>Уравненияинеравенства.</w:t>
      </w:r>
    </w:p>
    <w:p w:rsidR="00502D9B" w:rsidRDefault="00D40229">
      <w:pPr>
        <w:pStyle w:val="a3"/>
        <w:spacing w:before="37"/>
        <w:ind w:left="1700" w:firstLine="0"/>
        <w:jc w:val="left"/>
      </w:pPr>
      <w:r>
        <w:rPr>
          <w:spacing w:val="-2"/>
        </w:rPr>
        <w:t>Тождестваитождественныепреобразования.</w:t>
      </w:r>
    </w:p>
    <w:p w:rsidR="00502D9B" w:rsidRDefault="00D40229">
      <w:pPr>
        <w:pStyle w:val="a3"/>
        <w:tabs>
          <w:tab w:val="left" w:pos="4455"/>
          <w:tab w:val="left" w:pos="7751"/>
          <w:tab w:val="left" w:pos="9986"/>
        </w:tabs>
        <w:spacing w:before="48" w:line="276" w:lineRule="auto"/>
        <w:ind w:right="568"/>
        <w:jc w:val="left"/>
      </w:pPr>
      <w:r>
        <w:rPr>
          <w:spacing w:val="-2"/>
        </w:rPr>
        <w:t>Преобразование</w:t>
      </w:r>
      <w:r>
        <w:tab/>
      </w:r>
      <w:r>
        <w:rPr>
          <w:spacing w:val="-2"/>
        </w:rPr>
        <w:t>тригонометрических</w:t>
      </w:r>
      <w:r>
        <w:tab/>
      </w:r>
      <w:r>
        <w:rPr>
          <w:spacing w:val="-2"/>
        </w:rPr>
        <w:t>выражений.</w:t>
      </w:r>
      <w:r>
        <w:tab/>
      </w:r>
      <w:r>
        <w:rPr>
          <w:spacing w:val="-2"/>
        </w:rPr>
        <w:t xml:space="preserve">Основные </w:t>
      </w:r>
      <w:r>
        <w:t>тригонометрические формулы.</w:t>
      </w:r>
    </w:p>
    <w:p w:rsidR="00502D9B" w:rsidRDefault="00502D9B">
      <w:pPr>
        <w:pStyle w:val="a3"/>
        <w:spacing w:line="276" w:lineRule="auto"/>
        <w:jc w:val="left"/>
        <w:sectPr w:rsidR="00502D9B">
          <w:pgSz w:w="11920" w:h="16860"/>
          <w:pgMar w:top="820" w:right="0" w:bottom="280" w:left="141" w:header="571" w:footer="0" w:gutter="0"/>
          <w:cols w:space="720"/>
        </w:sectPr>
      </w:pPr>
    </w:p>
    <w:p w:rsidR="00502D9B" w:rsidRDefault="00D40229">
      <w:pPr>
        <w:pStyle w:val="a3"/>
        <w:spacing w:line="278" w:lineRule="auto"/>
        <w:jc w:val="left"/>
      </w:pPr>
      <w:r>
        <w:lastRenderedPageBreak/>
        <w:t xml:space="preserve">Уравнение,кореньуравнения.Неравенство,решениенеравенства.Метод </w:t>
      </w:r>
      <w:r>
        <w:rPr>
          <w:spacing w:val="-2"/>
        </w:rPr>
        <w:t>интервалов.</w:t>
      </w:r>
    </w:p>
    <w:p w:rsidR="00502D9B" w:rsidRDefault="00D40229">
      <w:pPr>
        <w:pStyle w:val="a3"/>
        <w:spacing w:line="276" w:lineRule="auto"/>
        <w:ind w:left="1700" w:right="2697" w:firstLine="0"/>
        <w:jc w:val="left"/>
      </w:pPr>
      <w:r>
        <w:rPr>
          <w:spacing w:val="-2"/>
        </w:rPr>
        <w:t xml:space="preserve">Решениецелыхидробно-рациональныхуравненийинеравенств. </w:t>
      </w:r>
      <w:r>
        <w:t>Решение иррациональных уравнений и неравенств.</w:t>
      </w:r>
    </w:p>
    <w:p w:rsidR="00502D9B" w:rsidRDefault="00D40229">
      <w:pPr>
        <w:pStyle w:val="a3"/>
        <w:ind w:left="1700" w:firstLine="0"/>
        <w:jc w:val="left"/>
      </w:pPr>
      <w:r>
        <w:rPr>
          <w:spacing w:val="-2"/>
        </w:rPr>
        <w:t>Решениетригонометрическихуравнений.</w:t>
      </w:r>
    </w:p>
    <w:p w:rsidR="00502D9B" w:rsidRDefault="00D40229">
      <w:pPr>
        <w:pStyle w:val="a3"/>
        <w:spacing w:before="32" w:line="276" w:lineRule="auto"/>
        <w:jc w:val="left"/>
      </w:pPr>
      <w:r>
        <w:t>Применениеуравненийинеравенствкрешению математических задач изадач из различных областей науки и реальной жизни.</w:t>
      </w:r>
    </w:p>
    <w:p w:rsidR="00502D9B" w:rsidRDefault="00D40229">
      <w:pPr>
        <w:pStyle w:val="a3"/>
        <w:spacing w:before="1"/>
        <w:ind w:left="1700" w:firstLine="0"/>
        <w:jc w:val="left"/>
      </w:pPr>
      <w:r>
        <w:t>Функциии</w:t>
      </w:r>
      <w:r>
        <w:rPr>
          <w:spacing w:val="-2"/>
        </w:rPr>
        <w:t>графики.</w:t>
      </w:r>
    </w:p>
    <w:p w:rsidR="00502D9B" w:rsidRDefault="00D40229">
      <w:pPr>
        <w:pStyle w:val="a3"/>
        <w:spacing w:before="43" w:line="278" w:lineRule="auto"/>
        <w:jc w:val="left"/>
      </w:pPr>
      <w:r>
        <w:t>Функция,способызаданияфункции.Графикфункции.Взаимнообратные</w:t>
      </w:r>
      <w:r>
        <w:rPr>
          <w:spacing w:val="-2"/>
        </w:rPr>
        <w:t>функции.</w:t>
      </w:r>
    </w:p>
    <w:p w:rsidR="00502D9B" w:rsidRDefault="00D40229">
      <w:pPr>
        <w:pStyle w:val="a3"/>
        <w:spacing w:before="2"/>
        <w:ind w:left="1700" w:firstLine="0"/>
        <w:jc w:val="left"/>
      </w:pPr>
      <w:r>
        <w:rPr>
          <w:spacing w:val="-2"/>
        </w:rPr>
        <w:t>Областьопределенияимножествозначенийфункции.Нулифункции.</w:t>
      </w:r>
    </w:p>
    <w:p w:rsidR="00502D9B" w:rsidRDefault="00D40229">
      <w:pPr>
        <w:pStyle w:val="a3"/>
        <w:spacing w:before="43"/>
        <w:ind w:firstLine="0"/>
        <w:jc w:val="left"/>
      </w:pPr>
      <w:r>
        <w:rPr>
          <w:spacing w:val="-2"/>
        </w:rPr>
        <w:t>Промежуткизнакопостоянства.Чётныеинечётныефункции.</w:t>
      </w:r>
    </w:p>
    <w:p w:rsidR="00502D9B" w:rsidRDefault="00D40229">
      <w:pPr>
        <w:pStyle w:val="a3"/>
        <w:tabs>
          <w:tab w:val="left" w:pos="8480"/>
          <w:tab w:val="left" w:pos="10279"/>
        </w:tabs>
        <w:spacing w:before="50"/>
        <w:ind w:left="1700" w:firstLine="0"/>
        <w:jc w:val="left"/>
      </w:pPr>
      <w:r>
        <w:rPr>
          <w:spacing w:val="-2"/>
        </w:rPr>
        <w:t>Степеннаяфункцияснатуральнымицелымпоказателем.</w:t>
      </w:r>
      <w:r>
        <w:tab/>
      </w:r>
      <w:r>
        <w:rPr>
          <w:spacing w:val="-2"/>
        </w:rPr>
        <w:t>Еёсвойстваи</w:t>
      </w:r>
      <w:r>
        <w:tab/>
      </w:r>
      <w:r>
        <w:rPr>
          <w:spacing w:val="-2"/>
        </w:rPr>
        <w:t>график.</w:t>
      </w:r>
    </w:p>
    <w:p w:rsidR="00502D9B" w:rsidRDefault="00D40229">
      <w:pPr>
        <w:pStyle w:val="a3"/>
        <w:spacing w:before="48"/>
        <w:ind w:firstLine="0"/>
        <w:jc w:val="left"/>
      </w:pPr>
      <w:r>
        <w:t>Свойстваиграфиккорняn-ой</w:t>
      </w:r>
      <w:r>
        <w:rPr>
          <w:spacing w:val="-2"/>
        </w:rPr>
        <w:t xml:space="preserve"> степени.</w:t>
      </w:r>
    </w:p>
    <w:p w:rsidR="00502D9B" w:rsidRDefault="00D40229">
      <w:pPr>
        <w:pStyle w:val="a3"/>
        <w:spacing w:before="50" w:line="276" w:lineRule="auto"/>
        <w:jc w:val="left"/>
      </w:pPr>
      <w:r>
        <w:t>Тригонометрическаяокружность,определениетригонометрическихфункций числового аргумента.</w:t>
      </w:r>
    </w:p>
    <w:p w:rsidR="00502D9B" w:rsidRDefault="00D40229">
      <w:pPr>
        <w:pStyle w:val="a3"/>
        <w:spacing w:line="321" w:lineRule="exact"/>
        <w:ind w:left="1700" w:firstLine="0"/>
        <w:jc w:val="left"/>
      </w:pPr>
      <w:r>
        <w:rPr>
          <w:spacing w:val="-2"/>
        </w:rPr>
        <w:t>Началаматематическогоанализа.</w:t>
      </w:r>
    </w:p>
    <w:p w:rsidR="00502D9B" w:rsidRDefault="00D40229">
      <w:pPr>
        <w:pStyle w:val="a3"/>
        <w:spacing w:before="45" w:line="278" w:lineRule="auto"/>
        <w:ind w:right="572"/>
      </w:pPr>
      <w:r>
        <w:t xml:space="preserve">Последовательности, способы задания последовательностей. Монотонные </w:t>
      </w:r>
      <w:r>
        <w:rPr>
          <w:spacing w:val="-2"/>
        </w:rPr>
        <w:t>последовательности.</w:t>
      </w:r>
    </w:p>
    <w:p w:rsidR="00502D9B" w:rsidRDefault="00D40229">
      <w:pPr>
        <w:pStyle w:val="a3"/>
        <w:spacing w:line="276" w:lineRule="auto"/>
        <w:ind w:right="569"/>
      </w:pPr>
      <w:r>
        <w:t>Арифметическая и геометрическая прогрессии. Бесконечно убывающая геометрическая прогрессия. Сумма бесконечно убывающей геометрической прогрессии. Формула сложных процентов. Использование прогрессии для решения реальных задач прикладного характера.</w:t>
      </w:r>
    </w:p>
    <w:p w:rsidR="00502D9B" w:rsidRDefault="00D40229">
      <w:pPr>
        <w:pStyle w:val="a3"/>
        <w:ind w:left="1700" w:firstLine="0"/>
        <w:jc w:val="left"/>
      </w:pPr>
      <w:r>
        <w:rPr>
          <w:spacing w:val="-2"/>
        </w:rPr>
        <w:t>Множестваилогика.</w:t>
      </w:r>
    </w:p>
    <w:p w:rsidR="00502D9B" w:rsidRDefault="00D40229">
      <w:pPr>
        <w:pStyle w:val="a3"/>
        <w:spacing w:before="45" w:line="276" w:lineRule="auto"/>
        <w:ind w:right="557"/>
      </w:pPr>
      <w:r>
        <w:t>Множество, операции над множествами. Диаграммы Эйлера–Венна. Применение теоретико-множественного аппарата для описания реальных процессов и явлений, при решении задач из других учебных предметов.</w:t>
      </w:r>
    </w:p>
    <w:p w:rsidR="00502D9B" w:rsidRDefault="00D40229">
      <w:pPr>
        <w:pStyle w:val="a3"/>
        <w:spacing w:line="276" w:lineRule="auto"/>
        <w:ind w:left="1700" w:right="3619" w:firstLine="0"/>
        <w:jc w:val="left"/>
      </w:pPr>
      <w:r>
        <w:t>Определение,теорема,следствие,доказательство. Содержание обучения в 11 классе.</w:t>
      </w:r>
    </w:p>
    <w:p w:rsidR="00502D9B" w:rsidRDefault="00D40229">
      <w:pPr>
        <w:pStyle w:val="a3"/>
        <w:spacing w:before="4"/>
        <w:ind w:left="1700" w:firstLine="0"/>
        <w:jc w:val="left"/>
      </w:pPr>
      <w:r>
        <w:t>Числаи</w:t>
      </w:r>
      <w:r>
        <w:rPr>
          <w:spacing w:val="-2"/>
        </w:rPr>
        <w:t>вычисления.</w:t>
      </w:r>
    </w:p>
    <w:p w:rsidR="00502D9B" w:rsidRDefault="00D40229">
      <w:pPr>
        <w:pStyle w:val="a3"/>
        <w:spacing w:before="45" w:line="276" w:lineRule="auto"/>
        <w:ind w:left="1700" w:right="1747" w:firstLine="0"/>
        <w:jc w:val="left"/>
      </w:pPr>
      <w:r>
        <w:t>Натуральныеицелыечисла.Признакиделимостицелыхчисел.Степень с рациональным показателем. Свойства степени.</w:t>
      </w:r>
    </w:p>
    <w:p w:rsidR="00502D9B" w:rsidRDefault="00D40229">
      <w:pPr>
        <w:pStyle w:val="a3"/>
        <w:spacing w:before="2" w:line="276" w:lineRule="auto"/>
        <w:ind w:left="1700" w:right="2735" w:firstLine="0"/>
        <w:jc w:val="left"/>
      </w:pPr>
      <w:r>
        <w:t>Логарифмчисла.Десятичныеинатуральныелогарифмы. Уравнения и неравенства.</w:t>
      </w:r>
    </w:p>
    <w:p w:rsidR="00502D9B" w:rsidRDefault="00D40229">
      <w:pPr>
        <w:pStyle w:val="a3"/>
        <w:spacing w:line="321" w:lineRule="exact"/>
        <w:ind w:left="1700" w:firstLine="0"/>
        <w:jc w:val="left"/>
      </w:pPr>
      <w:r>
        <w:rPr>
          <w:spacing w:val="-2"/>
        </w:rPr>
        <w:t>Преобразованиевыражений,содержащихлогарифмы.</w:t>
      </w:r>
    </w:p>
    <w:p w:rsidR="00502D9B" w:rsidRDefault="00D40229">
      <w:pPr>
        <w:pStyle w:val="a3"/>
        <w:tabs>
          <w:tab w:val="left" w:pos="4007"/>
          <w:tab w:val="left" w:pos="5788"/>
          <w:tab w:val="left" w:pos="7643"/>
          <w:tab w:val="left" w:pos="8947"/>
          <w:tab w:val="left" w:pos="9432"/>
        </w:tabs>
        <w:spacing w:before="47" w:line="278" w:lineRule="auto"/>
        <w:ind w:right="573"/>
        <w:jc w:val="left"/>
      </w:pPr>
      <w:r>
        <w:rPr>
          <w:spacing w:val="-2"/>
        </w:rPr>
        <w:t>Преобразование</w:t>
      </w:r>
      <w:r>
        <w:tab/>
      </w:r>
      <w:r>
        <w:rPr>
          <w:spacing w:val="-2"/>
        </w:rPr>
        <w:t>выражений,</w:t>
      </w:r>
      <w:r>
        <w:tab/>
      </w:r>
      <w:r>
        <w:rPr>
          <w:spacing w:val="-2"/>
        </w:rPr>
        <w:t>содержащих</w:t>
      </w:r>
      <w:r>
        <w:tab/>
      </w:r>
      <w:r>
        <w:rPr>
          <w:spacing w:val="-2"/>
        </w:rPr>
        <w:t>степени</w:t>
      </w:r>
      <w:r>
        <w:tab/>
      </w:r>
      <w:r>
        <w:rPr>
          <w:spacing w:val="-10"/>
        </w:rPr>
        <w:t>с</w:t>
      </w:r>
      <w:r>
        <w:tab/>
      </w:r>
      <w:r>
        <w:rPr>
          <w:spacing w:val="-2"/>
        </w:rPr>
        <w:t>рациональным показателем.</w:t>
      </w:r>
    </w:p>
    <w:p w:rsidR="00502D9B" w:rsidRDefault="00D40229">
      <w:pPr>
        <w:pStyle w:val="a3"/>
        <w:spacing w:line="278" w:lineRule="auto"/>
        <w:ind w:left="1700" w:right="4992" w:firstLine="0"/>
      </w:pPr>
      <w:r>
        <w:rPr>
          <w:spacing w:val="-2"/>
        </w:rPr>
        <w:t xml:space="preserve">Примерытригонометрическихнеравенств. </w:t>
      </w:r>
      <w:r>
        <w:t xml:space="preserve">Показательные уравнения и неравенства. </w:t>
      </w:r>
      <w:r>
        <w:rPr>
          <w:spacing w:val="-2"/>
        </w:rPr>
        <w:t>Логарифмическиеуравненияинеравенства.</w:t>
      </w:r>
    </w:p>
    <w:p w:rsidR="00502D9B" w:rsidRDefault="00D40229">
      <w:pPr>
        <w:pStyle w:val="a3"/>
        <w:spacing w:line="313" w:lineRule="exact"/>
        <w:ind w:left="1700" w:firstLine="0"/>
      </w:pPr>
      <w:r>
        <w:t>Системылинейныхуравнений.Решениеприкладныхзадачс</w:t>
      </w:r>
      <w:r>
        <w:rPr>
          <w:spacing w:val="-2"/>
        </w:rPr>
        <w:t>помощью</w:t>
      </w:r>
    </w:p>
    <w:p w:rsidR="00502D9B" w:rsidRDefault="00502D9B">
      <w:pPr>
        <w:pStyle w:val="a3"/>
        <w:spacing w:line="313" w:lineRule="exact"/>
        <w:sectPr w:rsidR="00502D9B">
          <w:pgSz w:w="11920" w:h="16860"/>
          <w:pgMar w:top="820" w:right="0" w:bottom="280" w:left="141" w:header="571" w:footer="0" w:gutter="0"/>
          <w:cols w:space="720"/>
        </w:sectPr>
      </w:pPr>
    </w:p>
    <w:p w:rsidR="00502D9B" w:rsidRDefault="00D40229">
      <w:pPr>
        <w:pStyle w:val="a3"/>
        <w:spacing w:line="311" w:lineRule="exact"/>
        <w:ind w:firstLine="0"/>
        <w:jc w:val="left"/>
      </w:pPr>
      <w:r>
        <w:rPr>
          <w:spacing w:val="-2"/>
        </w:rPr>
        <w:lastRenderedPageBreak/>
        <w:t>системылинейныхуравнений.</w:t>
      </w:r>
    </w:p>
    <w:p w:rsidR="00502D9B" w:rsidRDefault="00D40229">
      <w:pPr>
        <w:pStyle w:val="a3"/>
        <w:spacing w:before="47"/>
        <w:ind w:left="1700" w:firstLine="0"/>
        <w:jc w:val="left"/>
      </w:pPr>
      <w:r>
        <w:rPr>
          <w:spacing w:val="-2"/>
        </w:rPr>
        <w:t>Системыисовокупностирациональныхуравненийинеравенств.</w:t>
      </w:r>
    </w:p>
    <w:p w:rsidR="00502D9B" w:rsidRDefault="00D40229">
      <w:pPr>
        <w:pStyle w:val="a3"/>
        <w:spacing w:before="50" w:line="278" w:lineRule="auto"/>
        <w:ind w:right="293"/>
        <w:jc w:val="left"/>
      </w:pPr>
      <w:r>
        <w:t>Применениеуравнений,системинеравенствкрешениюматематических задач и задач из различных областей науки и реальной жизни.</w:t>
      </w:r>
    </w:p>
    <w:p w:rsidR="00502D9B" w:rsidRDefault="00D40229">
      <w:pPr>
        <w:pStyle w:val="a3"/>
        <w:spacing w:line="319" w:lineRule="exact"/>
        <w:ind w:left="1700" w:firstLine="0"/>
        <w:jc w:val="left"/>
      </w:pPr>
      <w:r>
        <w:t>Функциии</w:t>
      </w:r>
      <w:r>
        <w:rPr>
          <w:spacing w:val="-2"/>
        </w:rPr>
        <w:t>графики.</w:t>
      </w:r>
    </w:p>
    <w:p w:rsidR="00502D9B" w:rsidRDefault="00D40229">
      <w:pPr>
        <w:pStyle w:val="a3"/>
        <w:spacing w:before="48" w:line="276" w:lineRule="auto"/>
        <w:ind w:right="560"/>
      </w:pPr>
      <w:r>
        <w:t xml:space="preserve">Функция. Периодические функции. Промежутки монотонности функции. Максимумыиминимумыфункции. Наибольшееинаименьшеезначениефункциина </w:t>
      </w:r>
      <w:r>
        <w:rPr>
          <w:spacing w:val="-2"/>
        </w:rPr>
        <w:t>промежутке.</w:t>
      </w:r>
    </w:p>
    <w:p w:rsidR="00502D9B" w:rsidRDefault="00D40229">
      <w:pPr>
        <w:pStyle w:val="a3"/>
        <w:spacing w:line="278" w:lineRule="auto"/>
        <w:ind w:left="1700" w:firstLine="0"/>
        <w:jc w:val="left"/>
      </w:pPr>
      <w:r>
        <w:t>Тригонометрические функции, их свойства и графики. Показательнаяилогарифмическаяфункции,ихсвойстваиграфики.</w:t>
      </w:r>
    </w:p>
    <w:p w:rsidR="00502D9B" w:rsidRDefault="00D40229">
      <w:pPr>
        <w:pStyle w:val="a3"/>
        <w:spacing w:line="321" w:lineRule="exact"/>
        <w:ind w:left="1700" w:firstLine="0"/>
        <w:jc w:val="left"/>
      </w:pPr>
      <w:r>
        <w:rPr>
          <w:spacing w:val="-2"/>
        </w:rPr>
        <w:t>Использованиеграфиковфункцийдлярешенияуравненийилинейныхсистем.</w:t>
      </w:r>
    </w:p>
    <w:p w:rsidR="00502D9B" w:rsidRDefault="00D40229">
      <w:pPr>
        <w:pStyle w:val="a3"/>
        <w:spacing w:before="38" w:line="276" w:lineRule="auto"/>
        <w:ind w:right="566"/>
      </w:pPr>
      <w:r>
        <w:t>Использование графиков функций для исследования процессов и зависимостей, которые возникают при решении задач из других учебных предметов и реальной жизни.</w:t>
      </w:r>
    </w:p>
    <w:p w:rsidR="00502D9B" w:rsidRDefault="00D40229">
      <w:pPr>
        <w:pStyle w:val="a3"/>
        <w:spacing w:before="1"/>
        <w:ind w:left="1700" w:firstLine="0"/>
        <w:jc w:val="left"/>
      </w:pPr>
      <w:r>
        <w:rPr>
          <w:spacing w:val="-2"/>
        </w:rPr>
        <w:t>Началаматематическогоанализа.</w:t>
      </w:r>
    </w:p>
    <w:p w:rsidR="00502D9B" w:rsidRDefault="00D40229">
      <w:pPr>
        <w:pStyle w:val="a3"/>
        <w:tabs>
          <w:tab w:val="left" w:pos="3652"/>
          <w:tab w:val="left" w:pos="5067"/>
          <w:tab w:val="left" w:pos="6134"/>
          <w:tab w:val="left" w:pos="7779"/>
          <w:tab w:val="left" w:pos="8480"/>
          <w:tab w:val="left" w:pos="9801"/>
        </w:tabs>
        <w:spacing w:before="48" w:line="278" w:lineRule="auto"/>
        <w:ind w:left="1700" w:right="572" w:firstLine="0"/>
        <w:jc w:val="left"/>
      </w:pPr>
      <w:r>
        <w:rPr>
          <w:spacing w:val="-2"/>
        </w:rPr>
        <w:t>Непрерывные</w:t>
      </w:r>
      <w:r>
        <w:tab/>
      </w:r>
      <w:r>
        <w:rPr>
          <w:spacing w:val="-2"/>
        </w:rPr>
        <w:t>функции.</w:t>
      </w:r>
      <w:r>
        <w:tab/>
      </w:r>
      <w:r>
        <w:rPr>
          <w:spacing w:val="-4"/>
        </w:rPr>
        <w:t>Метод</w:t>
      </w:r>
      <w:r>
        <w:tab/>
      </w:r>
      <w:r>
        <w:rPr>
          <w:spacing w:val="-2"/>
        </w:rPr>
        <w:t>интервалов</w:t>
      </w:r>
      <w:r>
        <w:tab/>
      </w:r>
      <w:r>
        <w:rPr>
          <w:spacing w:val="-4"/>
        </w:rPr>
        <w:t>для</w:t>
      </w:r>
      <w:r>
        <w:tab/>
      </w:r>
      <w:r>
        <w:rPr>
          <w:spacing w:val="-2"/>
        </w:rPr>
        <w:t>решения</w:t>
      </w:r>
      <w:r>
        <w:tab/>
      </w:r>
      <w:r>
        <w:rPr>
          <w:spacing w:val="-2"/>
        </w:rPr>
        <w:t xml:space="preserve">неравенств. </w:t>
      </w:r>
      <w:r>
        <w:t>Производная функции. Геометрический и физический смысл производной.</w:t>
      </w:r>
    </w:p>
    <w:p w:rsidR="00502D9B" w:rsidRDefault="00D40229">
      <w:pPr>
        <w:pStyle w:val="a3"/>
        <w:spacing w:line="276" w:lineRule="auto"/>
        <w:jc w:val="left"/>
      </w:pPr>
      <w:r>
        <w:t>Производныеэлементарныхфункций.Формулынахожденияпроизводной суммы, произведения и частного функций.</w:t>
      </w:r>
    </w:p>
    <w:p w:rsidR="00502D9B" w:rsidRDefault="00D40229">
      <w:pPr>
        <w:pStyle w:val="a3"/>
        <w:tabs>
          <w:tab w:val="left" w:pos="2722"/>
          <w:tab w:val="left" w:pos="4422"/>
          <w:tab w:val="left" w:pos="6199"/>
          <w:tab w:val="left" w:pos="6559"/>
          <w:tab w:val="left" w:pos="8367"/>
          <w:tab w:val="left" w:pos="9655"/>
          <w:tab w:val="left" w:pos="10918"/>
        </w:tabs>
        <w:spacing w:before="1" w:line="276" w:lineRule="auto"/>
        <w:ind w:right="573"/>
        <w:jc w:val="left"/>
      </w:pPr>
      <w:r>
        <w:rPr>
          <w:spacing w:val="-2"/>
        </w:rPr>
        <w:t>Применениепроизводнойкисследованиюфункцийнамонотонностьиэкстремумы.</w:t>
      </w:r>
      <w:r>
        <w:tab/>
      </w:r>
      <w:r>
        <w:rPr>
          <w:spacing w:val="-2"/>
        </w:rPr>
        <w:t>Нахождение</w:t>
      </w:r>
      <w:r>
        <w:tab/>
      </w:r>
      <w:r>
        <w:rPr>
          <w:spacing w:val="-2"/>
        </w:rPr>
        <w:t>наибольшего</w:t>
      </w:r>
      <w:r>
        <w:tab/>
      </w:r>
      <w:r>
        <w:rPr>
          <w:spacing w:val="-10"/>
        </w:rPr>
        <w:t>и</w:t>
      </w:r>
      <w:r>
        <w:tab/>
      </w:r>
      <w:r>
        <w:rPr>
          <w:spacing w:val="-2"/>
        </w:rPr>
        <w:t>наименьшего</w:t>
      </w:r>
      <w:r>
        <w:tab/>
      </w:r>
      <w:r>
        <w:rPr>
          <w:spacing w:val="-2"/>
        </w:rPr>
        <w:t>значения</w:t>
      </w:r>
      <w:r>
        <w:tab/>
      </w:r>
      <w:r>
        <w:rPr>
          <w:spacing w:val="-2"/>
        </w:rPr>
        <w:t>функции</w:t>
      </w:r>
      <w:r>
        <w:tab/>
      </w:r>
      <w:r>
        <w:rPr>
          <w:spacing w:val="-6"/>
        </w:rPr>
        <w:t xml:space="preserve">на </w:t>
      </w:r>
      <w:r>
        <w:rPr>
          <w:spacing w:val="-2"/>
        </w:rPr>
        <w:t>отрезке.</w:t>
      </w:r>
    </w:p>
    <w:p w:rsidR="00502D9B" w:rsidRDefault="00D40229">
      <w:pPr>
        <w:pStyle w:val="a3"/>
        <w:spacing w:line="278" w:lineRule="auto"/>
        <w:jc w:val="left"/>
      </w:pPr>
      <w:r>
        <w:t>Применение производной для нахождения наилучшего решения в прикладных задачах, для определения скорости процесса, заданного формулой или графиком.</w:t>
      </w:r>
    </w:p>
    <w:p w:rsidR="00502D9B" w:rsidRDefault="00D40229">
      <w:pPr>
        <w:pStyle w:val="a3"/>
        <w:spacing w:line="321" w:lineRule="exact"/>
        <w:ind w:left="1700" w:firstLine="0"/>
        <w:jc w:val="left"/>
      </w:pPr>
      <w:r>
        <w:t>Первообразная.</w:t>
      </w:r>
      <w:r>
        <w:rPr>
          <w:spacing w:val="-2"/>
        </w:rPr>
        <w:t>Таблицапервообразных.</w:t>
      </w:r>
    </w:p>
    <w:p w:rsidR="00502D9B" w:rsidRDefault="00D40229">
      <w:pPr>
        <w:pStyle w:val="a3"/>
        <w:spacing w:before="34" w:line="278" w:lineRule="auto"/>
        <w:ind w:right="568"/>
      </w:pPr>
      <w:r>
        <w:t>Интеграл, его геометрический и физический смысл. Вычисление интеграла по формуле Ньютона–Лейбница.</w:t>
      </w:r>
    </w:p>
    <w:p w:rsidR="00502D9B" w:rsidRDefault="00D40229">
      <w:pPr>
        <w:pStyle w:val="a3"/>
        <w:spacing w:line="276" w:lineRule="auto"/>
        <w:ind w:right="577"/>
      </w:pPr>
      <w:r>
        <w:t xml:space="preserve">. Планируемые предметные результаты освоения федеральной программы курса «Алгебра и начала математического анализа» на уровне среднего общего </w:t>
      </w:r>
      <w:r>
        <w:rPr>
          <w:spacing w:val="-2"/>
        </w:rPr>
        <w:t>образования.</w:t>
      </w:r>
    </w:p>
    <w:p w:rsidR="00502D9B" w:rsidRDefault="00D40229">
      <w:pPr>
        <w:pStyle w:val="a3"/>
        <w:spacing w:line="276" w:lineRule="auto"/>
        <w:ind w:right="570"/>
      </w:pPr>
      <w:r>
        <w:t>Предметные результаты по отдельным темам учебного курса «Алгебра и начала математического анализа». К концу 10 класса обучающийся научится:</w:t>
      </w:r>
    </w:p>
    <w:p w:rsidR="00502D9B" w:rsidRDefault="00D40229">
      <w:pPr>
        <w:pStyle w:val="a3"/>
        <w:ind w:left="1700" w:firstLine="0"/>
      </w:pPr>
      <w:r>
        <w:t>Числаи</w:t>
      </w:r>
      <w:r>
        <w:rPr>
          <w:spacing w:val="-2"/>
        </w:rPr>
        <w:t>вычисления:</w:t>
      </w:r>
    </w:p>
    <w:p w:rsidR="00502D9B" w:rsidRDefault="00D40229">
      <w:pPr>
        <w:pStyle w:val="a3"/>
        <w:spacing w:before="44" w:line="278" w:lineRule="auto"/>
        <w:ind w:right="632"/>
      </w:pPr>
      <w:r>
        <w:t>оперироватьпонятиями:рациональноеидействительноечисло,обыкновенная и десятичная дробь, проценты;</w:t>
      </w:r>
    </w:p>
    <w:p w:rsidR="00502D9B" w:rsidRDefault="00D40229">
      <w:pPr>
        <w:pStyle w:val="a3"/>
        <w:spacing w:line="276" w:lineRule="auto"/>
        <w:ind w:left="1700" w:right="234" w:firstLine="0"/>
      </w:pPr>
      <w:r>
        <w:t>выполнятьарифметическиеоперациисрациональнымиидействительнымичислами; выполнять приближённые вычисления, используя правила округления, делать</w:t>
      </w:r>
    </w:p>
    <w:p w:rsidR="00502D9B" w:rsidRDefault="00D40229">
      <w:pPr>
        <w:pStyle w:val="a3"/>
        <w:spacing w:line="321" w:lineRule="exact"/>
        <w:ind w:firstLine="0"/>
      </w:pPr>
      <w:r>
        <w:t>прикидкуиоценкурезультата</w:t>
      </w:r>
      <w:r>
        <w:rPr>
          <w:spacing w:val="-2"/>
        </w:rPr>
        <w:t>вычислений;</w:t>
      </w:r>
    </w:p>
    <w:p w:rsidR="00502D9B" w:rsidRDefault="00D40229">
      <w:pPr>
        <w:pStyle w:val="a3"/>
        <w:spacing w:before="49" w:line="276" w:lineRule="auto"/>
        <w:ind w:left="2086" w:right="569" w:hanging="387"/>
      </w:pPr>
      <w:r>
        <w:t>оперироватьпонятиями: степеньсцелымпоказателем, стандартнаяформазаписи действительногочисла,кореньнатуральнойстепени,использовать</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8" w:lineRule="auto"/>
        <w:ind w:right="575" w:firstLine="0"/>
      </w:pPr>
      <w:r>
        <w:lastRenderedPageBreak/>
        <w:t>подходящую форму записи действительных чисел для решения практических задач и представления данных;</w:t>
      </w:r>
    </w:p>
    <w:p w:rsidR="00502D9B" w:rsidRDefault="00D40229">
      <w:pPr>
        <w:pStyle w:val="a3"/>
        <w:spacing w:line="276" w:lineRule="auto"/>
        <w:ind w:right="568"/>
      </w:pPr>
      <w:r>
        <w:t xml:space="preserve">оперировать понятиями: синус, косинус и тангенс произвольного угла, использовать запись произвольного угла через обратные тригонометрические </w:t>
      </w:r>
      <w:r>
        <w:rPr>
          <w:spacing w:val="-2"/>
        </w:rPr>
        <w:t>функции.</w:t>
      </w:r>
    </w:p>
    <w:p w:rsidR="00502D9B" w:rsidRDefault="00D40229">
      <w:pPr>
        <w:pStyle w:val="a3"/>
        <w:spacing w:after="54" w:line="320" w:lineRule="exact"/>
        <w:ind w:left="1700" w:firstLine="0"/>
        <w:jc w:val="left"/>
      </w:pPr>
      <w:r>
        <w:rPr>
          <w:spacing w:val="-2"/>
        </w:rPr>
        <w:t>Уравненияинеравенства:</w:t>
      </w:r>
    </w:p>
    <w:tbl>
      <w:tblPr>
        <w:tblStyle w:val="TableNormal"/>
        <w:tblW w:w="0" w:type="auto"/>
        <w:tblInd w:w="906" w:type="dxa"/>
        <w:tblLayout w:type="fixed"/>
        <w:tblLook w:val="01E0"/>
      </w:tblPr>
      <w:tblGrid>
        <w:gridCol w:w="4193"/>
        <w:gridCol w:w="1500"/>
        <w:gridCol w:w="1801"/>
        <w:gridCol w:w="2619"/>
      </w:tblGrid>
      <w:tr w:rsidR="00502D9B">
        <w:trPr>
          <w:trHeight w:val="640"/>
        </w:trPr>
        <w:tc>
          <w:tcPr>
            <w:tcW w:w="4193" w:type="dxa"/>
          </w:tcPr>
          <w:p w:rsidR="00502D9B" w:rsidRDefault="00D40229">
            <w:pPr>
              <w:pStyle w:val="TableParagraph"/>
              <w:tabs>
                <w:tab w:val="left" w:pos="2210"/>
              </w:tabs>
              <w:spacing w:line="311" w:lineRule="exact"/>
              <w:ind w:left="50"/>
              <w:rPr>
                <w:sz w:val="28"/>
              </w:rPr>
            </w:pPr>
            <w:r>
              <w:rPr>
                <w:spacing w:val="-2"/>
                <w:sz w:val="28"/>
              </w:rPr>
              <w:t>оперировать</w:t>
            </w:r>
            <w:r>
              <w:rPr>
                <w:sz w:val="28"/>
              </w:rPr>
              <w:tab/>
            </w:r>
            <w:r>
              <w:rPr>
                <w:spacing w:val="-2"/>
                <w:sz w:val="28"/>
              </w:rPr>
              <w:t>понятиями:</w:t>
            </w:r>
          </w:p>
        </w:tc>
        <w:tc>
          <w:tcPr>
            <w:tcW w:w="1500" w:type="dxa"/>
          </w:tcPr>
          <w:p w:rsidR="00502D9B" w:rsidRDefault="00D40229">
            <w:pPr>
              <w:pStyle w:val="TableParagraph"/>
              <w:spacing w:line="311" w:lineRule="exact"/>
              <w:ind w:left="7" w:right="124"/>
              <w:jc w:val="center"/>
              <w:rPr>
                <w:sz w:val="28"/>
              </w:rPr>
            </w:pPr>
            <w:r>
              <w:rPr>
                <w:spacing w:val="-2"/>
                <w:sz w:val="28"/>
              </w:rPr>
              <w:t>тождество,</w:t>
            </w:r>
          </w:p>
        </w:tc>
        <w:tc>
          <w:tcPr>
            <w:tcW w:w="1801" w:type="dxa"/>
          </w:tcPr>
          <w:p w:rsidR="00502D9B" w:rsidRDefault="00D40229">
            <w:pPr>
              <w:pStyle w:val="TableParagraph"/>
              <w:spacing w:line="311" w:lineRule="exact"/>
              <w:ind w:left="154"/>
              <w:rPr>
                <w:sz w:val="28"/>
              </w:rPr>
            </w:pPr>
            <w:r>
              <w:rPr>
                <w:spacing w:val="-2"/>
                <w:sz w:val="28"/>
              </w:rPr>
              <w:t>уравнение,</w:t>
            </w:r>
          </w:p>
        </w:tc>
        <w:tc>
          <w:tcPr>
            <w:tcW w:w="2619" w:type="dxa"/>
          </w:tcPr>
          <w:p w:rsidR="00502D9B" w:rsidRDefault="00D40229">
            <w:pPr>
              <w:pStyle w:val="TableParagraph"/>
              <w:spacing w:line="311" w:lineRule="exact"/>
              <w:ind w:left="0" w:right="970"/>
              <w:jc w:val="right"/>
              <w:rPr>
                <w:sz w:val="28"/>
              </w:rPr>
            </w:pPr>
            <w:r>
              <w:rPr>
                <w:spacing w:val="-2"/>
                <w:sz w:val="28"/>
              </w:rPr>
              <w:t>неравенство,</w:t>
            </w:r>
          </w:p>
          <w:p w:rsidR="00502D9B" w:rsidRDefault="00D40229">
            <w:pPr>
              <w:pStyle w:val="TableParagraph"/>
              <w:spacing w:before="2" w:line="307" w:lineRule="exact"/>
              <w:ind w:left="0" w:right="1035"/>
              <w:jc w:val="right"/>
              <w:rPr>
                <w:sz w:val="28"/>
              </w:rPr>
            </w:pPr>
            <w:r>
              <w:rPr>
                <w:spacing w:val="-2"/>
                <w:sz w:val="28"/>
              </w:rPr>
              <w:t>целое,</w:t>
            </w:r>
          </w:p>
        </w:tc>
      </w:tr>
      <w:tr w:rsidR="00502D9B">
        <w:trPr>
          <w:trHeight w:val="344"/>
        </w:trPr>
        <w:tc>
          <w:tcPr>
            <w:tcW w:w="4193" w:type="dxa"/>
          </w:tcPr>
          <w:p w:rsidR="00502D9B" w:rsidRDefault="00D40229">
            <w:pPr>
              <w:pStyle w:val="TableParagraph"/>
              <w:tabs>
                <w:tab w:val="left" w:pos="2210"/>
              </w:tabs>
              <w:spacing w:line="316" w:lineRule="exact"/>
              <w:ind w:left="50"/>
              <w:rPr>
                <w:sz w:val="28"/>
              </w:rPr>
            </w:pPr>
            <w:r>
              <w:rPr>
                <w:spacing w:val="-2"/>
                <w:sz w:val="28"/>
              </w:rPr>
              <w:t>рациональное,</w:t>
            </w:r>
            <w:r>
              <w:rPr>
                <w:sz w:val="28"/>
              </w:rPr>
              <w:tab/>
            </w:r>
            <w:r>
              <w:rPr>
                <w:spacing w:val="-2"/>
                <w:sz w:val="28"/>
              </w:rPr>
              <w:t>иррациональное</w:t>
            </w:r>
          </w:p>
        </w:tc>
        <w:tc>
          <w:tcPr>
            <w:tcW w:w="1500" w:type="dxa"/>
          </w:tcPr>
          <w:p w:rsidR="00502D9B" w:rsidRDefault="00D40229">
            <w:pPr>
              <w:pStyle w:val="TableParagraph"/>
              <w:spacing w:line="316" w:lineRule="exact"/>
              <w:ind w:left="0" w:right="124"/>
              <w:jc w:val="center"/>
              <w:rPr>
                <w:sz w:val="28"/>
              </w:rPr>
            </w:pPr>
            <w:r>
              <w:rPr>
                <w:spacing w:val="-2"/>
                <w:sz w:val="28"/>
              </w:rPr>
              <w:t>уравнение,</w:t>
            </w:r>
          </w:p>
        </w:tc>
        <w:tc>
          <w:tcPr>
            <w:tcW w:w="1801" w:type="dxa"/>
          </w:tcPr>
          <w:p w:rsidR="00502D9B" w:rsidRDefault="00D40229">
            <w:pPr>
              <w:pStyle w:val="TableParagraph"/>
              <w:spacing w:line="316" w:lineRule="exact"/>
              <w:ind w:left="154"/>
              <w:rPr>
                <w:sz w:val="28"/>
              </w:rPr>
            </w:pPr>
            <w:r>
              <w:rPr>
                <w:spacing w:val="-2"/>
                <w:sz w:val="28"/>
              </w:rPr>
              <w:t>неравенство,</w:t>
            </w:r>
          </w:p>
        </w:tc>
        <w:tc>
          <w:tcPr>
            <w:tcW w:w="2619" w:type="dxa"/>
          </w:tcPr>
          <w:p w:rsidR="00502D9B" w:rsidRDefault="00D40229">
            <w:pPr>
              <w:pStyle w:val="TableParagraph"/>
              <w:spacing w:line="316" w:lineRule="exact"/>
              <w:ind w:left="110"/>
              <w:rPr>
                <w:sz w:val="28"/>
              </w:rPr>
            </w:pPr>
            <w:r>
              <w:rPr>
                <w:spacing w:val="-2"/>
                <w:sz w:val="28"/>
              </w:rPr>
              <w:t>тригонометрическое</w:t>
            </w:r>
          </w:p>
        </w:tc>
      </w:tr>
      <w:tr w:rsidR="00502D9B">
        <w:trPr>
          <w:trHeight w:val="339"/>
        </w:trPr>
        <w:tc>
          <w:tcPr>
            <w:tcW w:w="4193" w:type="dxa"/>
          </w:tcPr>
          <w:p w:rsidR="00502D9B" w:rsidRDefault="00D40229">
            <w:pPr>
              <w:pStyle w:val="TableParagraph"/>
              <w:spacing w:before="17" w:line="302" w:lineRule="exact"/>
              <w:ind w:left="50"/>
              <w:rPr>
                <w:sz w:val="28"/>
              </w:rPr>
            </w:pPr>
            <w:r>
              <w:rPr>
                <w:spacing w:val="-2"/>
                <w:sz w:val="28"/>
              </w:rPr>
              <w:t>уравнение;</w:t>
            </w:r>
          </w:p>
        </w:tc>
        <w:tc>
          <w:tcPr>
            <w:tcW w:w="1500" w:type="dxa"/>
          </w:tcPr>
          <w:p w:rsidR="00502D9B" w:rsidRDefault="00502D9B">
            <w:pPr>
              <w:pStyle w:val="TableParagraph"/>
              <w:ind w:left="0"/>
              <w:rPr>
                <w:sz w:val="26"/>
              </w:rPr>
            </w:pPr>
          </w:p>
        </w:tc>
        <w:tc>
          <w:tcPr>
            <w:tcW w:w="1801" w:type="dxa"/>
          </w:tcPr>
          <w:p w:rsidR="00502D9B" w:rsidRDefault="00502D9B">
            <w:pPr>
              <w:pStyle w:val="TableParagraph"/>
              <w:ind w:left="0"/>
              <w:rPr>
                <w:sz w:val="26"/>
              </w:rPr>
            </w:pPr>
          </w:p>
        </w:tc>
        <w:tc>
          <w:tcPr>
            <w:tcW w:w="2619" w:type="dxa"/>
          </w:tcPr>
          <w:p w:rsidR="00502D9B" w:rsidRDefault="00502D9B">
            <w:pPr>
              <w:pStyle w:val="TableParagraph"/>
              <w:ind w:left="0"/>
              <w:rPr>
                <w:sz w:val="26"/>
              </w:rPr>
            </w:pPr>
          </w:p>
        </w:tc>
      </w:tr>
    </w:tbl>
    <w:p w:rsidR="00502D9B" w:rsidRDefault="00D40229">
      <w:pPr>
        <w:pStyle w:val="a3"/>
        <w:spacing w:before="70" w:line="278" w:lineRule="auto"/>
        <w:ind w:right="568"/>
      </w:pPr>
      <w:r>
        <w:t>выполнять преобразования тригонометрических выражений и решать тригонометрические уравнения;</w:t>
      </w:r>
    </w:p>
    <w:p w:rsidR="00502D9B" w:rsidRDefault="00D40229">
      <w:pPr>
        <w:pStyle w:val="a3"/>
        <w:spacing w:line="276" w:lineRule="auto"/>
        <w:ind w:right="579"/>
      </w:pPr>
      <w:r>
        <w:t>выполнять преобразования целых, рациональных и иррациональных выражений и решать основные типы целых, рациональных и иррациональных уравнений и неравенств;</w:t>
      </w:r>
    </w:p>
    <w:p w:rsidR="00502D9B" w:rsidRDefault="00D40229">
      <w:pPr>
        <w:pStyle w:val="a3"/>
        <w:spacing w:line="276" w:lineRule="auto"/>
        <w:ind w:right="569"/>
      </w:pPr>
      <w:r>
        <w:t>применять уравненияинеравенства для решения математических задач и задач из различных областей науки и реальной жизни;</w:t>
      </w:r>
    </w:p>
    <w:p w:rsidR="00502D9B" w:rsidRDefault="00D40229">
      <w:pPr>
        <w:pStyle w:val="a3"/>
        <w:spacing w:line="276" w:lineRule="auto"/>
        <w:ind w:right="563"/>
      </w:pPr>
      <w:r>
        <w:t>моделировать реальные ситуации на языке алгебры, составлять выражения, уравнения, неравенства по условию задачи, исследовать построенные модели с использованием аппарата алгебры.</w:t>
      </w:r>
    </w:p>
    <w:p w:rsidR="00502D9B" w:rsidRDefault="00D40229">
      <w:pPr>
        <w:pStyle w:val="a3"/>
        <w:ind w:left="1700" w:firstLine="0"/>
      </w:pPr>
      <w:r>
        <w:t>Функциии</w:t>
      </w:r>
      <w:r>
        <w:rPr>
          <w:spacing w:val="-2"/>
        </w:rPr>
        <w:t>графики:</w:t>
      </w:r>
    </w:p>
    <w:p w:rsidR="00502D9B" w:rsidRDefault="00D40229">
      <w:pPr>
        <w:pStyle w:val="a3"/>
        <w:spacing w:before="42" w:line="276" w:lineRule="auto"/>
        <w:ind w:right="573"/>
      </w:pPr>
      <w:r>
        <w:t xml:space="preserve">оперировать понятиями: функция, способы задания функции, область определения и множество значений функции, график функции, взаимно обратные </w:t>
      </w:r>
      <w:r>
        <w:rPr>
          <w:spacing w:val="-2"/>
        </w:rPr>
        <w:t>функции;</w:t>
      </w:r>
    </w:p>
    <w:p w:rsidR="00502D9B" w:rsidRDefault="00D40229">
      <w:pPr>
        <w:pStyle w:val="a3"/>
        <w:spacing w:before="1" w:line="278" w:lineRule="auto"/>
        <w:ind w:right="556"/>
      </w:pPr>
      <w:r>
        <w:t>оперировать понятиями: чётность и нечётность функции, нули функции, промежутки знакопостоянства;</w:t>
      </w:r>
    </w:p>
    <w:p w:rsidR="00502D9B" w:rsidRDefault="00D40229">
      <w:pPr>
        <w:pStyle w:val="a3"/>
        <w:spacing w:line="319" w:lineRule="exact"/>
        <w:ind w:left="1700" w:firstLine="0"/>
        <w:jc w:val="left"/>
      </w:pPr>
      <w:r>
        <w:rPr>
          <w:spacing w:val="-2"/>
        </w:rPr>
        <w:t>использоватьграфикифункцийдлярешенияуравнений;</w:t>
      </w:r>
    </w:p>
    <w:p w:rsidR="00502D9B" w:rsidRDefault="00D40229">
      <w:pPr>
        <w:pStyle w:val="a3"/>
        <w:spacing w:before="45" w:line="278" w:lineRule="auto"/>
        <w:ind w:right="577"/>
      </w:pPr>
      <w:r>
        <w:t>строить и читать графики линейной функции, квадратичной функции, степенной функции с целым показателем;</w:t>
      </w:r>
    </w:p>
    <w:p w:rsidR="00502D9B" w:rsidRDefault="00D40229">
      <w:pPr>
        <w:pStyle w:val="a3"/>
        <w:spacing w:line="276" w:lineRule="auto"/>
        <w:ind w:right="569"/>
      </w:pPr>
      <w:r>
        <w:t>использовать графики функций для исследования процессов и зависимостей при решении задач из других учебных предметов и реальной жизни, выражать формулами зависимости между величинами.</w:t>
      </w:r>
    </w:p>
    <w:p w:rsidR="00502D9B" w:rsidRDefault="00D40229">
      <w:pPr>
        <w:pStyle w:val="a3"/>
        <w:spacing w:line="321" w:lineRule="exact"/>
        <w:ind w:left="1700" w:firstLine="0"/>
        <w:jc w:val="left"/>
      </w:pPr>
      <w:r>
        <w:rPr>
          <w:spacing w:val="-2"/>
        </w:rPr>
        <w:t>Началаматематическогоанализа:</w:t>
      </w:r>
    </w:p>
    <w:p w:rsidR="00502D9B" w:rsidRDefault="00D40229">
      <w:pPr>
        <w:pStyle w:val="a3"/>
        <w:tabs>
          <w:tab w:val="left" w:pos="3930"/>
          <w:tab w:val="left" w:pos="6045"/>
          <w:tab w:val="left" w:pos="9247"/>
        </w:tabs>
        <w:spacing w:before="44" w:line="276" w:lineRule="auto"/>
        <w:ind w:right="571"/>
        <w:jc w:val="left"/>
      </w:pPr>
      <w:r>
        <w:rPr>
          <w:spacing w:val="-2"/>
        </w:rPr>
        <w:t>оперировать</w:t>
      </w:r>
      <w:r>
        <w:tab/>
      </w:r>
      <w:r>
        <w:rPr>
          <w:spacing w:val="-2"/>
        </w:rPr>
        <w:t>понятиями:</w:t>
      </w:r>
      <w:r>
        <w:tab/>
      </w:r>
      <w:r>
        <w:rPr>
          <w:spacing w:val="-2"/>
        </w:rPr>
        <w:t>последовательность,</w:t>
      </w:r>
      <w:r>
        <w:tab/>
      </w:r>
      <w:r>
        <w:rPr>
          <w:spacing w:val="-2"/>
        </w:rPr>
        <w:t xml:space="preserve">арифметическая </w:t>
      </w:r>
      <w:r>
        <w:t>и геометрическая прогрессии;</w:t>
      </w:r>
    </w:p>
    <w:p w:rsidR="00502D9B" w:rsidRDefault="00D40229">
      <w:pPr>
        <w:pStyle w:val="a3"/>
        <w:spacing w:line="278" w:lineRule="auto"/>
        <w:jc w:val="left"/>
      </w:pPr>
      <w:r>
        <w:t>оперироватьпонятиями:бесконечноубывающаягеометрическаяпрогрессия, сумма бесконечно убывающей геометрической прогрессии;</w:t>
      </w:r>
    </w:p>
    <w:p w:rsidR="00502D9B" w:rsidRDefault="00D40229">
      <w:pPr>
        <w:pStyle w:val="a3"/>
        <w:spacing w:line="319" w:lineRule="exact"/>
        <w:ind w:left="1700" w:firstLine="0"/>
        <w:jc w:val="left"/>
      </w:pPr>
      <w:r>
        <w:rPr>
          <w:spacing w:val="-2"/>
        </w:rPr>
        <w:t>задаватьпоследовательностиразличнымиспособами;</w:t>
      </w:r>
    </w:p>
    <w:p w:rsidR="00502D9B" w:rsidRDefault="00D40229">
      <w:pPr>
        <w:pStyle w:val="a3"/>
        <w:tabs>
          <w:tab w:val="left" w:pos="3518"/>
          <w:tab w:val="left" w:pos="4794"/>
          <w:tab w:val="left" w:pos="7564"/>
          <w:tab w:val="left" w:pos="7940"/>
          <w:tab w:val="left" w:pos="9525"/>
          <w:tab w:val="left" w:pos="10165"/>
        </w:tabs>
        <w:spacing w:before="47" w:line="276" w:lineRule="auto"/>
        <w:ind w:right="571"/>
        <w:jc w:val="left"/>
      </w:pPr>
      <w:r>
        <w:rPr>
          <w:spacing w:val="-2"/>
        </w:rPr>
        <w:t>использовать</w:t>
      </w:r>
      <w:r>
        <w:tab/>
      </w:r>
      <w:r>
        <w:rPr>
          <w:spacing w:val="-2"/>
        </w:rPr>
        <w:t>свойства</w:t>
      </w:r>
      <w:r>
        <w:tab/>
      </w:r>
      <w:r>
        <w:rPr>
          <w:spacing w:val="-2"/>
        </w:rPr>
        <w:t>последовательностей</w:t>
      </w:r>
      <w:r>
        <w:tab/>
      </w:r>
      <w:r>
        <w:rPr>
          <w:spacing w:val="-10"/>
        </w:rPr>
        <w:t>и</w:t>
      </w:r>
      <w:r>
        <w:tab/>
      </w:r>
      <w:r>
        <w:rPr>
          <w:spacing w:val="-2"/>
        </w:rPr>
        <w:t>прогрессий</w:t>
      </w:r>
      <w:r>
        <w:tab/>
      </w:r>
      <w:r>
        <w:rPr>
          <w:spacing w:val="-4"/>
        </w:rPr>
        <w:t>для</w:t>
      </w:r>
      <w:r>
        <w:tab/>
      </w:r>
      <w:r>
        <w:rPr>
          <w:spacing w:val="-2"/>
        </w:rPr>
        <w:t xml:space="preserve">решения </w:t>
      </w:r>
      <w:r>
        <w:t>реальных задач прикладного характера.</w:t>
      </w:r>
    </w:p>
    <w:p w:rsidR="00502D9B" w:rsidRDefault="00D40229">
      <w:pPr>
        <w:pStyle w:val="a3"/>
        <w:spacing w:before="1"/>
        <w:ind w:left="1700" w:firstLine="0"/>
        <w:jc w:val="left"/>
      </w:pPr>
      <w:r>
        <w:rPr>
          <w:spacing w:val="-2"/>
        </w:rPr>
        <w:t>Множестваилогика:</w:t>
      </w:r>
    </w:p>
    <w:p w:rsidR="00502D9B" w:rsidRDefault="00D40229">
      <w:pPr>
        <w:pStyle w:val="a3"/>
        <w:spacing w:before="45"/>
        <w:ind w:left="1700" w:firstLine="0"/>
        <w:jc w:val="left"/>
      </w:pPr>
      <w:r>
        <w:t>оперироватьпонятиями:множество,</w:t>
      </w:r>
      <w:r>
        <w:rPr>
          <w:spacing w:val="-2"/>
        </w:rPr>
        <w:t>операциинадмножествами;</w:t>
      </w:r>
    </w:p>
    <w:p w:rsidR="00502D9B" w:rsidRDefault="00502D9B">
      <w:pPr>
        <w:pStyle w:val="a3"/>
        <w:jc w:val="left"/>
        <w:sectPr w:rsidR="00502D9B">
          <w:pgSz w:w="11920" w:h="16860"/>
          <w:pgMar w:top="820" w:right="0" w:bottom="280" w:left="141" w:header="571" w:footer="0" w:gutter="0"/>
          <w:cols w:space="720"/>
        </w:sectPr>
      </w:pPr>
    </w:p>
    <w:p w:rsidR="00502D9B" w:rsidRDefault="00D40229">
      <w:pPr>
        <w:pStyle w:val="a3"/>
        <w:spacing w:line="278" w:lineRule="auto"/>
        <w:ind w:right="569"/>
      </w:pPr>
      <w:r>
        <w:lastRenderedPageBreak/>
        <w:t>использовать теоретико-множественный аппарат для описания реальных процессов и явлений, при решении задач из других учебных предметов;</w:t>
      </w:r>
    </w:p>
    <w:p w:rsidR="00502D9B" w:rsidRDefault="00D40229">
      <w:pPr>
        <w:pStyle w:val="a3"/>
        <w:spacing w:line="321" w:lineRule="exact"/>
        <w:ind w:left="1700" w:firstLine="0"/>
      </w:pPr>
      <w:r>
        <w:t>оперироватьпонятиями:определение,теорема,следствие,</w:t>
      </w:r>
      <w:r>
        <w:rPr>
          <w:spacing w:val="-2"/>
        </w:rPr>
        <w:t>доказательство.</w:t>
      </w:r>
    </w:p>
    <w:p w:rsidR="00502D9B" w:rsidRDefault="00D40229">
      <w:pPr>
        <w:pStyle w:val="a3"/>
        <w:spacing w:before="29" w:line="278" w:lineRule="auto"/>
        <w:ind w:right="570"/>
      </w:pPr>
      <w:r>
        <w:t xml:space="preserve">Предметные результаты по отдельным темам учебного курса «Алгебра и </w:t>
      </w:r>
      <w:r>
        <w:rPr>
          <w:spacing w:val="-2"/>
        </w:rPr>
        <w:t>начала</w:t>
      </w:r>
    </w:p>
    <w:p w:rsidR="00502D9B" w:rsidRDefault="00D40229">
      <w:pPr>
        <w:pStyle w:val="a3"/>
        <w:spacing w:line="317" w:lineRule="exact"/>
        <w:ind w:left="1700" w:firstLine="0"/>
      </w:pPr>
      <w:r>
        <w:t>Числаи</w:t>
      </w:r>
      <w:r>
        <w:rPr>
          <w:spacing w:val="-2"/>
        </w:rPr>
        <w:t>вычисления:</w:t>
      </w:r>
    </w:p>
    <w:p w:rsidR="00502D9B" w:rsidRDefault="00D40229">
      <w:pPr>
        <w:pStyle w:val="a3"/>
        <w:spacing w:before="50" w:line="276" w:lineRule="auto"/>
        <w:ind w:right="560"/>
      </w:pPr>
      <w:r>
        <w:t xml:space="preserve">оперировать понятиями: натуральное, целое число, использовать признаки делимости целых чисел, разложение числа на простые множители для решения </w:t>
      </w:r>
      <w:r>
        <w:rPr>
          <w:spacing w:val="-2"/>
        </w:rPr>
        <w:t>задач;</w:t>
      </w:r>
    </w:p>
    <w:p w:rsidR="00502D9B" w:rsidRDefault="00D40229">
      <w:pPr>
        <w:pStyle w:val="a3"/>
        <w:spacing w:before="1"/>
        <w:ind w:left="1700" w:firstLine="0"/>
      </w:pPr>
      <w:r>
        <w:rPr>
          <w:spacing w:val="-2"/>
        </w:rPr>
        <w:t>оперироватьпонятием:степеньсрациональнымпоказателем;</w:t>
      </w:r>
    </w:p>
    <w:p w:rsidR="00502D9B" w:rsidRDefault="00D40229">
      <w:pPr>
        <w:pStyle w:val="a3"/>
        <w:spacing w:before="47" w:line="276" w:lineRule="auto"/>
        <w:ind w:right="577"/>
      </w:pPr>
      <w:r>
        <w:t xml:space="preserve">оперировать понятиями: логарифм числа, десятичные и натуральные </w:t>
      </w:r>
      <w:r>
        <w:rPr>
          <w:spacing w:val="-2"/>
        </w:rPr>
        <w:t>логарифмы.</w:t>
      </w:r>
    </w:p>
    <w:p w:rsidR="00502D9B" w:rsidRDefault="00D40229">
      <w:pPr>
        <w:pStyle w:val="a3"/>
        <w:spacing w:line="321" w:lineRule="exact"/>
        <w:ind w:left="1700" w:firstLine="0"/>
        <w:jc w:val="left"/>
      </w:pPr>
      <w:r>
        <w:rPr>
          <w:spacing w:val="-2"/>
        </w:rPr>
        <w:t>Уравненияинеравенства:</w:t>
      </w:r>
    </w:p>
    <w:p w:rsidR="00502D9B" w:rsidRDefault="00D40229">
      <w:pPr>
        <w:pStyle w:val="a3"/>
        <w:spacing w:before="48" w:line="276" w:lineRule="auto"/>
        <w:ind w:right="565"/>
      </w:pPr>
      <w:r>
        <w:t>применять свойства степени для преобразования выражений, оперировать понятиями: показательное уравнение и неравенство, решать основные типы показательных уравнений и неравенств;</w:t>
      </w:r>
    </w:p>
    <w:p w:rsidR="00502D9B" w:rsidRDefault="00D40229">
      <w:pPr>
        <w:pStyle w:val="a3"/>
        <w:spacing w:before="3" w:line="276" w:lineRule="auto"/>
        <w:ind w:right="564"/>
      </w:pPr>
      <w:r>
        <w:t>выполнять преобразования выражений, содержащих логарифмы, оперировать понятиями: логарифмическое уравнение и неравенство, решать основные типы логарифмических уравнений и неравенств;</w:t>
      </w:r>
    </w:p>
    <w:p w:rsidR="00502D9B" w:rsidRDefault="00D40229">
      <w:pPr>
        <w:pStyle w:val="a3"/>
        <w:ind w:left="1700" w:firstLine="0"/>
        <w:jc w:val="left"/>
      </w:pPr>
      <w:r>
        <w:rPr>
          <w:spacing w:val="-2"/>
        </w:rPr>
        <w:t>находитьрешенияпростейшихтригонометрическихнеравенств;</w:t>
      </w:r>
    </w:p>
    <w:p w:rsidR="00502D9B" w:rsidRDefault="00D40229">
      <w:pPr>
        <w:pStyle w:val="a3"/>
        <w:spacing w:before="48" w:line="276" w:lineRule="auto"/>
        <w:ind w:right="577"/>
      </w:pPr>
      <w:r>
        <w:t>оперировать понятиями: система линейных уравнений и её решение, использовать систему линейных уравнений для решения практических задач;</w:t>
      </w:r>
    </w:p>
    <w:p w:rsidR="00502D9B" w:rsidRDefault="00D40229">
      <w:pPr>
        <w:pStyle w:val="a3"/>
        <w:spacing w:before="1" w:line="278" w:lineRule="auto"/>
        <w:ind w:right="565"/>
      </w:pPr>
      <w:r>
        <w:t>находить решения простейших систем и совокупностей рациональных уравнений и неравенств;</w:t>
      </w:r>
    </w:p>
    <w:p w:rsidR="00502D9B" w:rsidRDefault="00D40229">
      <w:pPr>
        <w:pStyle w:val="a3"/>
        <w:spacing w:line="276" w:lineRule="auto"/>
        <w:ind w:right="570"/>
      </w:pPr>
      <w:r>
        <w:t>моделировать реальные ситуации на языке алгебры, составлять выражения, уравнения, неравенства и системы по условию задачи, исследовать построенные модели с использованием аппарата алгебры.</w:t>
      </w:r>
    </w:p>
    <w:p w:rsidR="00502D9B" w:rsidRDefault="00D40229">
      <w:pPr>
        <w:pStyle w:val="a3"/>
        <w:ind w:left="1700" w:firstLine="0"/>
      </w:pPr>
      <w:r>
        <w:t>Функциии</w:t>
      </w:r>
      <w:r>
        <w:rPr>
          <w:spacing w:val="-2"/>
        </w:rPr>
        <w:t>графики:</w:t>
      </w:r>
    </w:p>
    <w:p w:rsidR="00502D9B" w:rsidRDefault="00D40229">
      <w:pPr>
        <w:pStyle w:val="a3"/>
        <w:spacing w:before="38" w:line="276" w:lineRule="auto"/>
        <w:ind w:right="572"/>
      </w:pPr>
      <w:r>
        <w:t>оперировать понятиями: периодическая функция, промежутки монотонности функции, точки экстремума функции, наибольшее и наименьшее значения функции на промежутке, использовать их для исследования функции, заданной графиком;</w:t>
      </w:r>
    </w:p>
    <w:p w:rsidR="00502D9B" w:rsidRDefault="00D40229">
      <w:pPr>
        <w:pStyle w:val="a3"/>
        <w:tabs>
          <w:tab w:val="left" w:pos="8390"/>
        </w:tabs>
        <w:spacing w:before="3" w:line="276" w:lineRule="auto"/>
        <w:ind w:right="571"/>
      </w:pPr>
      <w:r>
        <w:rPr>
          <w:spacing w:val="-2"/>
        </w:rPr>
        <w:t>оперироватьпонятиями:</w:t>
      </w:r>
      <w:r>
        <w:tab/>
      </w:r>
      <w:r>
        <w:rPr>
          <w:spacing w:val="-2"/>
        </w:rPr>
        <w:t>графикипоказательной, логарифмическойитригонометрическихфункций,</w:t>
      </w:r>
    </w:p>
    <w:p w:rsidR="00502D9B" w:rsidRDefault="00D40229">
      <w:pPr>
        <w:pStyle w:val="a3"/>
        <w:spacing w:before="2" w:line="276" w:lineRule="auto"/>
        <w:ind w:right="574" w:firstLine="0"/>
      </w:pPr>
      <w:r>
        <w:t xml:space="preserve">изображатьихнакоординатнойплоскости и использовать для решения уравнений и </w:t>
      </w:r>
      <w:r>
        <w:rPr>
          <w:spacing w:val="-2"/>
        </w:rPr>
        <w:t>неравенств;</w:t>
      </w:r>
    </w:p>
    <w:p w:rsidR="00502D9B" w:rsidRDefault="00D40229">
      <w:pPr>
        <w:pStyle w:val="a3"/>
        <w:tabs>
          <w:tab w:val="left" w:pos="11039"/>
        </w:tabs>
        <w:spacing w:line="278" w:lineRule="auto"/>
        <w:ind w:right="578"/>
        <w:jc w:val="left"/>
      </w:pPr>
      <w:r>
        <w:rPr>
          <w:spacing w:val="-2"/>
        </w:rPr>
        <w:t>изображатьнакоординатнойплоскостиграфикилинейныхуравнений</w:t>
      </w:r>
      <w:r>
        <w:tab/>
      </w:r>
      <w:r>
        <w:rPr>
          <w:spacing w:val="-10"/>
        </w:rPr>
        <w:t xml:space="preserve">и </w:t>
      </w:r>
      <w:r>
        <w:t>использовать их для решения системы линейных уравнений;</w:t>
      </w:r>
    </w:p>
    <w:p w:rsidR="00502D9B" w:rsidRDefault="00D40229">
      <w:pPr>
        <w:pStyle w:val="a3"/>
        <w:spacing w:line="278" w:lineRule="auto"/>
        <w:jc w:val="left"/>
      </w:pPr>
      <w:r>
        <w:t>использовать графики функций для исследования процессов и зависимостейиз других учебных дисциплин.</w:t>
      </w:r>
    </w:p>
    <w:p w:rsidR="00502D9B" w:rsidRDefault="00D40229">
      <w:pPr>
        <w:pStyle w:val="a3"/>
        <w:spacing w:line="321" w:lineRule="exact"/>
        <w:ind w:left="1700" w:firstLine="0"/>
        <w:jc w:val="left"/>
      </w:pPr>
      <w:r>
        <w:rPr>
          <w:spacing w:val="-2"/>
        </w:rPr>
        <w:t>Началаматематическогоанализа:</w:t>
      </w:r>
    </w:p>
    <w:p w:rsidR="00502D9B" w:rsidRDefault="00D40229">
      <w:pPr>
        <w:pStyle w:val="a3"/>
        <w:tabs>
          <w:tab w:val="left" w:pos="3457"/>
          <w:tab w:val="left" w:pos="5099"/>
          <w:tab w:val="left" w:pos="6917"/>
          <w:tab w:val="left" w:pos="8288"/>
          <w:tab w:val="left" w:pos="10065"/>
        </w:tabs>
        <w:spacing w:before="33" w:line="276" w:lineRule="auto"/>
        <w:ind w:right="577"/>
        <w:jc w:val="left"/>
      </w:pPr>
      <w:r>
        <w:rPr>
          <w:spacing w:val="-2"/>
        </w:rPr>
        <w:t>оперировать</w:t>
      </w:r>
      <w:r>
        <w:tab/>
      </w:r>
      <w:r>
        <w:rPr>
          <w:spacing w:val="-2"/>
        </w:rPr>
        <w:t>понятиями:</w:t>
      </w:r>
      <w:r>
        <w:tab/>
      </w:r>
      <w:r>
        <w:rPr>
          <w:spacing w:val="-2"/>
        </w:rPr>
        <w:t>непрерывная</w:t>
      </w:r>
      <w:r>
        <w:tab/>
      </w:r>
      <w:r>
        <w:rPr>
          <w:spacing w:val="-2"/>
        </w:rPr>
        <w:t>функция,</w:t>
      </w:r>
      <w:r>
        <w:tab/>
      </w:r>
      <w:r>
        <w:rPr>
          <w:spacing w:val="-2"/>
        </w:rPr>
        <w:t>производная</w:t>
      </w:r>
      <w:r>
        <w:tab/>
      </w:r>
      <w:r>
        <w:rPr>
          <w:spacing w:val="-2"/>
        </w:rPr>
        <w:t xml:space="preserve">функции, </w:t>
      </w:r>
      <w:r>
        <w:t>использовать геометрический и физический смысл производной для решения задач;</w:t>
      </w:r>
    </w:p>
    <w:p w:rsidR="00502D9B" w:rsidRDefault="00502D9B">
      <w:pPr>
        <w:pStyle w:val="a3"/>
        <w:spacing w:line="276" w:lineRule="auto"/>
        <w:jc w:val="left"/>
        <w:sectPr w:rsidR="00502D9B">
          <w:pgSz w:w="11920" w:h="16860"/>
          <w:pgMar w:top="820" w:right="0" w:bottom="280" w:left="141" w:header="571" w:footer="0" w:gutter="0"/>
          <w:cols w:space="720"/>
        </w:sectPr>
      </w:pPr>
    </w:p>
    <w:p w:rsidR="00502D9B" w:rsidRDefault="00D40229">
      <w:pPr>
        <w:pStyle w:val="a3"/>
        <w:tabs>
          <w:tab w:val="left" w:pos="3034"/>
          <w:tab w:val="left" w:pos="4837"/>
          <w:tab w:val="left" w:pos="6772"/>
          <w:tab w:val="left" w:pos="8138"/>
          <w:tab w:val="left" w:pos="9628"/>
        </w:tabs>
        <w:spacing w:line="278" w:lineRule="auto"/>
        <w:ind w:right="571"/>
        <w:jc w:val="left"/>
      </w:pPr>
      <w:r>
        <w:rPr>
          <w:spacing w:val="-2"/>
        </w:rPr>
        <w:lastRenderedPageBreak/>
        <w:t>находить</w:t>
      </w:r>
      <w:r>
        <w:tab/>
      </w:r>
      <w:r>
        <w:rPr>
          <w:spacing w:val="-2"/>
        </w:rPr>
        <w:t>производные</w:t>
      </w:r>
      <w:r>
        <w:tab/>
      </w:r>
      <w:r>
        <w:rPr>
          <w:spacing w:val="-2"/>
        </w:rPr>
        <w:t>элементарных</w:t>
      </w:r>
      <w:r>
        <w:tab/>
      </w:r>
      <w:r>
        <w:rPr>
          <w:spacing w:val="-2"/>
        </w:rPr>
        <w:t>функций,</w:t>
      </w:r>
      <w:r>
        <w:tab/>
      </w:r>
      <w:r>
        <w:rPr>
          <w:spacing w:val="-2"/>
        </w:rPr>
        <w:t>вычислять</w:t>
      </w:r>
      <w:r>
        <w:tab/>
      </w:r>
      <w:r>
        <w:rPr>
          <w:spacing w:val="-2"/>
        </w:rPr>
        <w:t xml:space="preserve">производные </w:t>
      </w:r>
      <w:r>
        <w:t>суммы, произведения, частного функций;</w:t>
      </w:r>
    </w:p>
    <w:p w:rsidR="00502D9B" w:rsidRDefault="00D40229">
      <w:pPr>
        <w:pStyle w:val="a3"/>
        <w:tabs>
          <w:tab w:val="left" w:pos="3495"/>
          <w:tab w:val="left" w:pos="5305"/>
          <w:tab w:val="left" w:pos="5927"/>
          <w:tab w:val="left" w:pos="7763"/>
          <w:tab w:val="left" w:pos="9028"/>
          <w:tab w:val="left" w:pos="9513"/>
        </w:tabs>
        <w:spacing w:line="276" w:lineRule="auto"/>
        <w:ind w:right="570"/>
        <w:jc w:val="left"/>
      </w:pPr>
      <w:r>
        <w:rPr>
          <w:spacing w:val="-2"/>
        </w:rPr>
        <w:t>использовать</w:t>
      </w:r>
      <w:r>
        <w:tab/>
      </w:r>
      <w:r>
        <w:rPr>
          <w:spacing w:val="-2"/>
        </w:rPr>
        <w:t>производную</w:t>
      </w:r>
      <w:r>
        <w:tab/>
      </w:r>
      <w:r>
        <w:rPr>
          <w:spacing w:val="-4"/>
        </w:rPr>
        <w:t>для</w:t>
      </w:r>
      <w:r>
        <w:tab/>
      </w:r>
      <w:r>
        <w:rPr>
          <w:spacing w:val="-2"/>
        </w:rPr>
        <w:t>исследования</w:t>
      </w:r>
      <w:r>
        <w:tab/>
      </w:r>
      <w:r>
        <w:rPr>
          <w:spacing w:val="-2"/>
        </w:rPr>
        <w:t>функции</w:t>
      </w:r>
      <w:r>
        <w:tab/>
      </w:r>
      <w:r>
        <w:rPr>
          <w:spacing w:val="-6"/>
        </w:rPr>
        <w:t>на</w:t>
      </w:r>
      <w:r>
        <w:tab/>
      </w:r>
      <w:r>
        <w:rPr>
          <w:spacing w:val="-2"/>
        </w:rPr>
        <w:t xml:space="preserve">монотонность </w:t>
      </w:r>
      <w:r>
        <w:t>и экстремумы, применять результаты исследования к построению графиков;</w:t>
      </w:r>
    </w:p>
    <w:p w:rsidR="00502D9B" w:rsidRDefault="00D40229">
      <w:pPr>
        <w:pStyle w:val="a3"/>
        <w:tabs>
          <w:tab w:val="left" w:pos="3683"/>
          <w:tab w:val="left" w:pos="5682"/>
          <w:tab w:val="left" w:pos="6489"/>
          <w:tab w:val="left" w:pos="8328"/>
          <w:tab w:val="left" w:pos="10159"/>
        </w:tabs>
        <w:spacing w:line="278" w:lineRule="auto"/>
        <w:ind w:right="575"/>
        <w:jc w:val="left"/>
      </w:pPr>
      <w:r>
        <w:rPr>
          <w:spacing w:val="-2"/>
        </w:rPr>
        <w:t>использовать</w:t>
      </w:r>
      <w:r>
        <w:tab/>
      </w:r>
      <w:r>
        <w:rPr>
          <w:spacing w:val="-2"/>
        </w:rPr>
        <w:t>производную</w:t>
      </w:r>
      <w:r>
        <w:tab/>
      </w:r>
      <w:r>
        <w:rPr>
          <w:spacing w:val="-4"/>
        </w:rPr>
        <w:t>для</w:t>
      </w:r>
      <w:r>
        <w:tab/>
      </w:r>
      <w:r>
        <w:rPr>
          <w:spacing w:val="-2"/>
        </w:rPr>
        <w:t>нахождения</w:t>
      </w:r>
      <w:r>
        <w:tab/>
      </w:r>
      <w:r>
        <w:rPr>
          <w:spacing w:val="-2"/>
        </w:rPr>
        <w:t>наилучшего</w:t>
      </w:r>
      <w:r>
        <w:tab/>
      </w:r>
      <w:r>
        <w:rPr>
          <w:spacing w:val="-2"/>
        </w:rPr>
        <w:t xml:space="preserve">решения </w:t>
      </w:r>
      <w:r>
        <w:t>в прикладных, в том числе социально-экономических, задачах;</w:t>
      </w:r>
    </w:p>
    <w:p w:rsidR="00502D9B" w:rsidRDefault="00D40229">
      <w:pPr>
        <w:pStyle w:val="a3"/>
        <w:spacing w:line="278" w:lineRule="auto"/>
        <w:ind w:right="686"/>
        <w:jc w:val="left"/>
      </w:pPr>
      <w:r>
        <w:t>оперироватьпонятиями:первообразнаяиинтеграл,пониматьгеометрический и физический смысл интеграла;</w:t>
      </w:r>
    </w:p>
    <w:p w:rsidR="00502D9B" w:rsidRDefault="00D40229">
      <w:pPr>
        <w:pStyle w:val="a3"/>
        <w:tabs>
          <w:tab w:val="left" w:pos="3087"/>
          <w:tab w:val="left" w:pos="5183"/>
          <w:tab w:val="left" w:pos="7168"/>
          <w:tab w:val="left" w:pos="8587"/>
          <w:tab w:val="left" w:pos="10128"/>
        </w:tabs>
        <w:spacing w:line="278" w:lineRule="auto"/>
        <w:ind w:right="572"/>
        <w:jc w:val="left"/>
      </w:pPr>
      <w:r>
        <w:rPr>
          <w:spacing w:val="-2"/>
        </w:rPr>
        <w:t>находить</w:t>
      </w:r>
      <w:r>
        <w:tab/>
      </w:r>
      <w:r>
        <w:rPr>
          <w:spacing w:val="-2"/>
        </w:rPr>
        <w:t>первообразные</w:t>
      </w:r>
      <w:r>
        <w:tab/>
      </w:r>
      <w:r>
        <w:rPr>
          <w:spacing w:val="-2"/>
        </w:rPr>
        <w:t>элементарных</w:t>
      </w:r>
      <w:r>
        <w:tab/>
      </w:r>
      <w:r>
        <w:rPr>
          <w:spacing w:val="-2"/>
        </w:rPr>
        <w:t>функций,</w:t>
      </w:r>
      <w:r>
        <w:tab/>
      </w:r>
      <w:r>
        <w:rPr>
          <w:spacing w:val="-2"/>
        </w:rPr>
        <w:t>вычислять</w:t>
      </w:r>
      <w:r>
        <w:tab/>
      </w:r>
      <w:r>
        <w:rPr>
          <w:spacing w:val="-2"/>
        </w:rPr>
        <w:t xml:space="preserve">интеграл </w:t>
      </w:r>
      <w:r>
        <w:t>по формуле Ньютона–Лейбница;</w:t>
      </w:r>
    </w:p>
    <w:p w:rsidR="00502D9B" w:rsidRDefault="00D40229">
      <w:pPr>
        <w:pStyle w:val="a3"/>
        <w:tabs>
          <w:tab w:val="left" w:pos="2856"/>
          <w:tab w:val="left" w:pos="4604"/>
          <w:tab w:val="left" w:pos="5769"/>
          <w:tab w:val="left" w:pos="6203"/>
          <w:tab w:val="left" w:pos="6942"/>
          <w:tab w:val="left" w:pos="7924"/>
        </w:tabs>
        <w:spacing w:line="276" w:lineRule="auto"/>
        <w:ind w:right="571"/>
        <w:jc w:val="left"/>
      </w:pPr>
      <w:r>
        <w:rPr>
          <w:spacing w:val="-2"/>
        </w:rPr>
        <w:t>решать</w:t>
      </w:r>
      <w:r>
        <w:tab/>
      </w:r>
      <w:r>
        <w:rPr>
          <w:spacing w:val="-2"/>
        </w:rPr>
        <w:t>прикладные</w:t>
      </w:r>
      <w:r>
        <w:tab/>
      </w:r>
      <w:r>
        <w:rPr>
          <w:spacing w:val="-2"/>
        </w:rPr>
        <w:t>задачи,</w:t>
      </w:r>
      <w:r>
        <w:tab/>
      </w:r>
      <w:r>
        <w:rPr>
          <w:spacing w:val="-10"/>
        </w:rPr>
        <w:t>в</w:t>
      </w:r>
      <w:r>
        <w:tab/>
      </w:r>
      <w:r>
        <w:rPr>
          <w:spacing w:val="-4"/>
        </w:rPr>
        <w:t>том</w:t>
      </w:r>
      <w:r>
        <w:tab/>
      </w:r>
      <w:r>
        <w:rPr>
          <w:spacing w:val="-2"/>
        </w:rPr>
        <w:t>числе</w:t>
      </w:r>
      <w:r>
        <w:tab/>
      </w:r>
      <w:r>
        <w:rPr>
          <w:spacing w:val="-2"/>
        </w:rPr>
        <w:t xml:space="preserve">социально-экономического </w:t>
      </w:r>
      <w:r>
        <w:t>и физического характера, средствами математического анализа.</w:t>
      </w:r>
    </w:p>
    <w:p w:rsidR="00502D9B" w:rsidRDefault="00D40229">
      <w:pPr>
        <w:pStyle w:val="a3"/>
        <w:spacing w:line="276" w:lineRule="auto"/>
        <w:ind w:left="1700" w:right="2462" w:firstLine="0"/>
        <w:jc w:val="left"/>
      </w:pPr>
      <w:r>
        <w:rPr>
          <w:spacing w:val="-2"/>
        </w:rPr>
        <w:t xml:space="preserve">Федеральнаярабочаяпрограммаучебногокурса«Геометрия». </w:t>
      </w:r>
      <w:r>
        <w:t>Пояснительная записка.</w:t>
      </w:r>
    </w:p>
    <w:p w:rsidR="00502D9B" w:rsidRDefault="00D40229">
      <w:pPr>
        <w:pStyle w:val="a3"/>
        <w:spacing w:line="276" w:lineRule="auto"/>
        <w:ind w:right="561"/>
      </w:pPr>
      <w: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обучающихся, а также качеств мышления, необходимых для адаптации в современном обществе.</w:t>
      </w:r>
    </w:p>
    <w:p w:rsidR="00502D9B" w:rsidRDefault="00D40229">
      <w:pPr>
        <w:pStyle w:val="a3"/>
        <w:spacing w:line="276" w:lineRule="auto"/>
        <w:ind w:right="577"/>
      </w:pPr>
      <w:r>
        <w:t>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w:t>
      </w:r>
    </w:p>
    <w:p w:rsidR="00502D9B" w:rsidRDefault="00D40229">
      <w:pPr>
        <w:pStyle w:val="a3"/>
        <w:spacing w:line="276" w:lineRule="auto"/>
        <w:ind w:right="563"/>
      </w:pPr>
      <w:r>
        <w:t>Логическое мышление, формируемое при изучении обучающимися понятийных основ геометриии построении цепочки логических утверждений входе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502D9B" w:rsidRDefault="00D40229">
      <w:pPr>
        <w:pStyle w:val="a3"/>
        <w:spacing w:line="276" w:lineRule="auto"/>
        <w:ind w:right="558"/>
      </w:pPr>
      <w:r>
        <w:t>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мышления–существенного компонента в</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311" w:lineRule="exact"/>
        <w:ind w:firstLine="0"/>
        <w:jc w:val="left"/>
      </w:pPr>
      <w:r>
        <w:rPr>
          <w:spacing w:val="-2"/>
        </w:rPr>
        <w:lastRenderedPageBreak/>
        <w:t>подготовкекпрактическойдеятельностипомногимнаправлениям.</w:t>
      </w:r>
    </w:p>
    <w:p w:rsidR="00502D9B" w:rsidRDefault="00D40229">
      <w:pPr>
        <w:pStyle w:val="a3"/>
        <w:spacing w:before="50" w:line="276" w:lineRule="auto"/>
        <w:ind w:right="566"/>
      </w:pPr>
      <w: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успешногопродолженияобразованияпоспециальностям, несвязаннымс прикладным использованием геометрии.</w:t>
      </w:r>
    </w:p>
    <w:p w:rsidR="00502D9B" w:rsidRDefault="00D40229">
      <w:pPr>
        <w:pStyle w:val="a3"/>
        <w:spacing w:before="1" w:line="276" w:lineRule="auto"/>
        <w:ind w:right="563"/>
      </w:pPr>
      <w:r>
        <w:t>Приоритетными задачами освоения учебного курса «Геометрии» на базовом уровне в 10–11 классах являются:</w:t>
      </w:r>
    </w:p>
    <w:p w:rsidR="00502D9B" w:rsidRDefault="00D40229">
      <w:pPr>
        <w:pStyle w:val="a3"/>
        <w:tabs>
          <w:tab w:val="left" w:pos="11041"/>
        </w:tabs>
        <w:spacing w:line="278" w:lineRule="auto"/>
        <w:ind w:right="576"/>
      </w:pPr>
      <w:r>
        <w:rPr>
          <w:spacing w:val="-2"/>
        </w:rPr>
        <w:t>формированиепредставленияогеометриикакчастимировойкультуры</w:t>
      </w:r>
      <w:r>
        <w:tab/>
      </w:r>
      <w:r>
        <w:rPr>
          <w:spacing w:val="-10"/>
        </w:rPr>
        <w:t xml:space="preserve">и </w:t>
      </w:r>
      <w:r>
        <w:t>осознание её взаимосвязи с окружающим миром;</w:t>
      </w:r>
    </w:p>
    <w:p w:rsidR="00502D9B" w:rsidRDefault="00D40229">
      <w:pPr>
        <w:pStyle w:val="a3"/>
        <w:spacing w:line="276" w:lineRule="auto"/>
        <w:ind w:right="572"/>
      </w:pPr>
      <w:r>
        <w:t>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w:t>
      </w:r>
    </w:p>
    <w:p w:rsidR="00502D9B" w:rsidRDefault="00D40229">
      <w:pPr>
        <w:pStyle w:val="a3"/>
        <w:spacing w:line="276" w:lineRule="auto"/>
        <w:ind w:right="577"/>
      </w:pPr>
      <w:r>
        <w:t>формирование умения распознавать на чертежах, моделях и в реальном мире многогранники и тела вращения;</w:t>
      </w:r>
    </w:p>
    <w:p w:rsidR="00502D9B" w:rsidRDefault="00D40229">
      <w:pPr>
        <w:pStyle w:val="a3"/>
        <w:spacing w:line="278" w:lineRule="auto"/>
        <w:ind w:right="568"/>
      </w:pPr>
      <w:r>
        <w:t>овладение методами решения задач на построения на изображениях пространственных фигур;</w:t>
      </w:r>
    </w:p>
    <w:p w:rsidR="00502D9B" w:rsidRDefault="00D40229">
      <w:pPr>
        <w:pStyle w:val="a3"/>
        <w:spacing w:line="278" w:lineRule="auto"/>
        <w:ind w:right="578"/>
      </w:pPr>
      <w:r>
        <w:t>формирование умения оперировать основными понятиями о многогранникахи телах вращения и их основными свойствами;</w:t>
      </w:r>
    </w:p>
    <w:p w:rsidR="00502D9B" w:rsidRDefault="00D40229">
      <w:pPr>
        <w:pStyle w:val="a3"/>
        <w:spacing w:line="276" w:lineRule="auto"/>
        <w:ind w:right="558"/>
      </w:pPr>
      <w:r>
        <w:t>овладениеалгоритмамирешенияосновныхтиповзадач,формированиеумения проводить несложные доказательные рассуждения в ходе решения стереометрических задач и задач с практическим содержанием;</w:t>
      </w:r>
    </w:p>
    <w:p w:rsidR="00502D9B" w:rsidRDefault="00D40229">
      <w:pPr>
        <w:pStyle w:val="a3"/>
        <w:spacing w:line="278" w:lineRule="auto"/>
        <w:ind w:right="573"/>
      </w:pPr>
      <w: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502D9B" w:rsidRDefault="00D40229">
      <w:pPr>
        <w:pStyle w:val="a3"/>
        <w:spacing w:line="276" w:lineRule="auto"/>
        <w:ind w:right="562"/>
      </w:pPr>
      <w: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проявлениязависимостейизакономерностей, формулироватьихнаязыкегеометрии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502D9B" w:rsidRDefault="00D40229">
      <w:pPr>
        <w:pStyle w:val="a3"/>
        <w:tabs>
          <w:tab w:val="left" w:pos="2410"/>
          <w:tab w:val="left" w:pos="2808"/>
          <w:tab w:val="left" w:pos="4804"/>
          <w:tab w:val="left" w:pos="6022"/>
          <w:tab w:val="left" w:pos="8147"/>
          <w:tab w:val="left" w:pos="9187"/>
          <w:tab w:val="left" w:pos="9851"/>
          <w:tab w:val="left" w:pos="10793"/>
        </w:tabs>
        <w:spacing w:line="276" w:lineRule="auto"/>
        <w:ind w:right="560"/>
        <w:jc w:val="right"/>
      </w:pPr>
      <w:r>
        <w:t xml:space="preserve">Отличительной особенностью программы по геометрии является включение в курс стереометрии в начале его изучения задач, решаемых на уровне интуитивного </w:t>
      </w:r>
      <w:r>
        <w:rPr>
          <w:spacing w:val="-2"/>
        </w:rPr>
        <w:t>познания,</w:t>
      </w:r>
      <w:r>
        <w:tab/>
      </w:r>
      <w:r>
        <w:rPr>
          <w:spacing w:val="-10"/>
        </w:rPr>
        <w:t>и</w:t>
      </w:r>
      <w:r>
        <w:tab/>
      </w:r>
      <w:r>
        <w:rPr>
          <w:spacing w:val="-2"/>
        </w:rPr>
        <w:t>определённым</w:t>
      </w:r>
      <w:r>
        <w:tab/>
      </w:r>
      <w:r>
        <w:rPr>
          <w:spacing w:val="-2"/>
        </w:rPr>
        <w:t>образом</w:t>
      </w:r>
      <w:r>
        <w:tab/>
      </w:r>
      <w:r>
        <w:rPr>
          <w:spacing w:val="-2"/>
        </w:rPr>
        <w:t>организованная</w:t>
      </w:r>
      <w:r>
        <w:tab/>
      </w:r>
      <w:r>
        <w:rPr>
          <w:spacing w:val="-2"/>
        </w:rPr>
        <w:t>работа</w:t>
      </w:r>
      <w:r>
        <w:tab/>
      </w:r>
      <w:r>
        <w:rPr>
          <w:spacing w:val="-4"/>
        </w:rPr>
        <w:t>над</w:t>
      </w:r>
      <w:r>
        <w:tab/>
      </w:r>
      <w:r>
        <w:rPr>
          <w:spacing w:val="-2"/>
        </w:rPr>
        <w:t>ними,</w:t>
      </w:r>
      <w:r>
        <w:tab/>
      </w:r>
      <w:r>
        <w:rPr>
          <w:spacing w:val="-4"/>
        </w:rPr>
        <w:t xml:space="preserve">что </w:t>
      </w:r>
      <w:r>
        <w:t>способствуют развитию логического и пространственного мышления, стимулирует протекание интуитивных процессов, мотивирует к дальнейшемуизучениюпредмета. Предпочтениеотдаётсянаглядно-конструктивномуметодуобучения,тоесть теоретическиезнания имеютвсвоейосновечувственность предметно-</w:t>
      </w:r>
      <w:r>
        <w:rPr>
          <w:spacing w:val="-2"/>
        </w:rPr>
        <w:t>практической</w:t>
      </w:r>
    </w:p>
    <w:p w:rsidR="00502D9B" w:rsidRDefault="00D40229">
      <w:pPr>
        <w:pStyle w:val="a3"/>
        <w:ind w:firstLine="0"/>
        <w:jc w:val="left"/>
      </w:pPr>
      <w:r>
        <w:t>деятельности.</w:t>
      </w:r>
      <w:r>
        <w:rPr>
          <w:spacing w:val="-2"/>
        </w:rPr>
        <w:t>Развитиепространственныхпредставленийуобучающихсявкурсе</w:t>
      </w:r>
    </w:p>
    <w:p w:rsidR="00502D9B" w:rsidRDefault="00502D9B">
      <w:pPr>
        <w:pStyle w:val="a3"/>
        <w:jc w:val="left"/>
        <w:sectPr w:rsidR="00502D9B">
          <w:pgSz w:w="11920" w:h="16860"/>
          <w:pgMar w:top="820" w:right="0" w:bottom="280" w:left="141" w:header="571" w:footer="0" w:gutter="0"/>
          <w:cols w:space="720"/>
        </w:sectPr>
      </w:pPr>
    </w:p>
    <w:p w:rsidR="00502D9B" w:rsidRDefault="00D40229">
      <w:pPr>
        <w:pStyle w:val="a3"/>
        <w:spacing w:line="276" w:lineRule="auto"/>
        <w:ind w:right="556" w:firstLine="0"/>
      </w:pPr>
      <w:r>
        <w:lastRenderedPageBreak/>
        <w:t>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w:t>
      </w:r>
    </w:p>
    <w:p w:rsidR="00502D9B" w:rsidRDefault="00D40229">
      <w:pPr>
        <w:pStyle w:val="a3"/>
        <w:spacing w:line="276" w:lineRule="auto"/>
        <w:ind w:right="556"/>
      </w:pPr>
      <w:r>
        <w:t>Основными содержательными линиями учебного курса «Геометрия» в 10–11 классах являются: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502D9B" w:rsidRDefault="00D40229">
      <w:pPr>
        <w:pStyle w:val="a3"/>
        <w:spacing w:line="276" w:lineRule="auto"/>
        <w:ind w:right="558"/>
      </w:pPr>
      <w:r>
        <w:t>Содержание образования, соответствующее предметным результатамосвоения программы по геометрии,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принципапреемственности, чтобыновыезнаниявключалисьв общую систему геометрических представлений обучающихся, расширяя и углубляя её, образуя прочные множественные связи.</w:t>
      </w:r>
    </w:p>
    <w:p w:rsidR="00502D9B" w:rsidRDefault="00D40229">
      <w:pPr>
        <w:pStyle w:val="a3"/>
        <w:spacing w:line="278" w:lineRule="auto"/>
        <w:ind w:right="560"/>
      </w:pPr>
      <w:r>
        <w:t>Общее число часовдля изучения учебного курса «Геометрия» - 102 часа: в 10 классе - 68 часов (2 часа в неделю), в 11 классе – 34 часа (1 час в неделю).</w:t>
      </w:r>
    </w:p>
    <w:p w:rsidR="00502D9B" w:rsidRDefault="00D40229">
      <w:pPr>
        <w:pStyle w:val="a3"/>
        <w:spacing w:line="278" w:lineRule="auto"/>
        <w:ind w:left="1700" w:right="5650" w:firstLine="0"/>
      </w:pPr>
      <w:r>
        <w:t xml:space="preserve">Содержание обучения в 10 классе. </w:t>
      </w:r>
      <w:r>
        <w:rPr>
          <w:spacing w:val="-2"/>
        </w:rPr>
        <w:t>Прямыеиплоскостивпространстве.</w:t>
      </w:r>
    </w:p>
    <w:p w:rsidR="00502D9B" w:rsidRDefault="00D40229">
      <w:pPr>
        <w:pStyle w:val="a3"/>
        <w:spacing w:line="276" w:lineRule="auto"/>
        <w:ind w:right="563"/>
      </w:pPr>
      <w:r>
        <w:t>Основные понятия стереометрии. Точка, прямая, плоскость, пространство. Понятиеобаксиоматическомпостроениистереометрии: аксиомыстереометрии и следствия из них.</w:t>
      </w:r>
    </w:p>
    <w:p w:rsidR="00502D9B" w:rsidRDefault="00D40229">
      <w:pPr>
        <w:pStyle w:val="a3"/>
        <w:spacing w:line="276" w:lineRule="auto"/>
        <w:ind w:right="565"/>
      </w:pPr>
      <w: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502D9B" w:rsidRDefault="00D40229">
      <w:pPr>
        <w:pStyle w:val="a3"/>
        <w:spacing w:line="276" w:lineRule="auto"/>
        <w:ind w:right="564"/>
      </w:pPr>
      <w: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p w:rsidR="00502D9B" w:rsidRDefault="00D40229">
      <w:pPr>
        <w:pStyle w:val="a3"/>
        <w:ind w:left="1700" w:firstLine="0"/>
        <w:jc w:val="left"/>
      </w:pPr>
      <w:r>
        <w:rPr>
          <w:spacing w:val="-2"/>
        </w:rPr>
        <w:t>Многогранники.</w:t>
      </w:r>
    </w:p>
    <w:p w:rsidR="00502D9B" w:rsidRDefault="00D40229">
      <w:pPr>
        <w:pStyle w:val="a3"/>
        <w:spacing w:before="26"/>
        <w:ind w:left="1700" w:firstLine="0"/>
        <w:jc w:val="left"/>
      </w:pPr>
      <w:r>
        <w:rPr>
          <w:spacing w:val="-2"/>
        </w:rPr>
        <w:t>Понятиемногогранника,основныеэлементымногогранника,выпуклыеи</w:t>
      </w:r>
    </w:p>
    <w:p w:rsidR="00502D9B" w:rsidRDefault="00D40229">
      <w:pPr>
        <w:pStyle w:val="a3"/>
        <w:spacing w:before="50"/>
        <w:ind w:firstLine="0"/>
        <w:jc w:val="left"/>
      </w:pPr>
      <w:r>
        <w:t>невыпуклыемногогранники,развёрткамногогранника.Призма:n-</w:t>
      </w:r>
      <w:r>
        <w:rPr>
          <w:spacing w:val="-2"/>
        </w:rPr>
        <w:t>угольнаяпризма,</w:t>
      </w:r>
    </w:p>
    <w:p w:rsidR="00502D9B" w:rsidRDefault="00502D9B">
      <w:pPr>
        <w:pStyle w:val="a3"/>
        <w:jc w:val="left"/>
        <w:sectPr w:rsidR="00502D9B">
          <w:pgSz w:w="11920" w:h="16860"/>
          <w:pgMar w:top="820" w:right="0" w:bottom="280" w:left="141" w:header="571" w:footer="0" w:gutter="0"/>
          <w:cols w:space="720"/>
        </w:sectPr>
      </w:pPr>
    </w:p>
    <w:p w:rsidR="00502D9B" w:rsidRDefault="00D40229">
      <w:pPr>
        <w:pStyle w:val="a3"/>
        <w:spacing w:line="276" w:lineRule="auto"/>
        <w:ind w:right="565" w:firstLine="0"/>
      </w:pPr>
      <w:r>
        <w:lastRenderedPageBreak/>
        <w:t>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n-угольная пирамида, грани и основание пирамиды, боковая и полная поверхность пирамиды, правильная и усечённая пирамида. Элементыпризмы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rsidR="00502D9B" w:rsidRDefault="00D40229">
      <w:pPr>
        <w:pStyle w:val="a3"/>
        <w:spacing w:line="276" w:lineRule="auto"/>
        <w:ind w:right="572"/>
      </w:pPr>
      <w:r>
        <w:t xml:space="preserve">Симметрия в пространстве: симметрия относительно точки, прямой, плоскости. Элементы симметрии в пирамидах, параллелепипедах, правильных </w:t>
      </w:r>
      <w:r>
        <w:rPr>
          <w:spacing w:val="-2"/>
        </w:rPr>
        <w:t>многогранниках.</w:t>
      </w:r>
    </w:p>
    <w:p w:rsidR="00502D9B" w:rsidRDefault="00D40229">
      <w:pPr>
        <w:pStyle w:val="a3"/>
        <w:spacing w:line="276" w:lineRule="auto"/>
        <w:ind w:right="562"/>
      </w:pPr>
      <w:r>
        <w:t>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w:t>
      </w:r>
    </w:p>
    <w:p w:rsidR="00502D9B" w:rsidRDefault="00D40229">
      <w:pPr>
        <w:pStyle w:val="a3"/>
        <w:spacing w:line="276" w:lineRule="auto"/>
        <w:ind w:right="573"/>
      </w:pPr>
      <w:r>
        <w:t>Подобные тела в пространстве. Соотношения междуплощадямиповерхностей, объёмами подобных тел.</w:t>
      </w:r>
    </w:p>
    <w:p w:rsidR="00502D9B" w:rsidRDefault="00D40229">
      <w:pPr>
        <w:pStyle w:val="a3"/>
        <w:spacing w:line="278" w:lineRule="auto"/>
        <w:ind w:left="1700" w:right="6218" w:firstLine="0"/>
      </w:pPr>
      <w:r>
        <w:rPr>
          <w:spacing w:val="-2"/>
        </w:rPr>
        <w:t xml:space="preserve">Содержаниеобученияв11классе. </w:t>
      </w:r>
      <w:r>
        <w:t>Тела вращения.</w:t>
      </w:r>
    </w:p>
    <w:p w:rsidR="00502D9B" w:rsidRDefault="00D40229">
      <w:pPr>
        <w:pStyle w:val="a3"/>
        <w:spacing w:line="276" w:lineRule="auto"/>
        <w:ind w:right="568"/>
      </w:pPr>
      <w: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p w:rsidR="00502D9B" w:rsidRDefault="00D40229">
      <w:pPr>
        <w:pStyle w:val="a3"/>
        <w:spacing w:line="276" w:lineRule="auto"/>
        <w:ind w:right="565"/>
      </w:pPr>
      <w:r>
        <w:t>Коническая поверхность, образующие конической поверхности, ось ивершина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w:t>
      </w:r>
    </w:p>
    <w:p w:rsidR="00502D9B" w:rsidRDefault="00D40229">
      <w:pPr>
        <w:pStyle w:val="a3"/>
        <w:spacing w:line="276" w:lineRule="auto"/>
        <w:ind w:right="561"/>
      </w:pPr>
      <w:r>
        <w:t>Сфера и шар: центр, радиус, диаметр, площадь поверхности сферы. Взаимное расположение сферы и плоскости, касательная плоскость к сфере, площадь сферы.</w:t>
      </w:r>
    </w:p>
    <w:p w:rsidR="00502D9B" w:rsidRDefault="00D40229">
      <w:pPr>
        <w:pStyle w:val="a3"/>
        <w:ind w:left="1700" w:firstLine="0"/>
      </w:pPr>
      <w:r>
        <w:rPr>
          <w:spacing w:val="-2"/>
        </w:rPr>
        <w:t>Изображениетелвращениянаплоскости.Развёрткацилиндраиконуса.</w:t>
      </w:r>
    </w:p>
    <w:p w:rsidR="00502D9B" w:rsidRDefault="00D40229">
      <w:pPr>
        <w:pStyle w:val="a3"/>
        <w:spacing w:before="33" w:line="278" w:lineRule="auto"/>
        <w:ind w:right="577"/>
      </w:pPr>
      <w:r>
        <w:t>Комбинации тел вращения и многогранников. Многогранник, описанный около сферы, сфера, вписанная в многогранник, или тело вращения.</w:t>
      </w:r>
    </w:p>
    <w:p w:rsidR="00502D9B" w:rsidRDefault="00D40229">
      <w:pPr>
        <w:pStyle w:val="a3"/>
        <w:spacing w:line="276" w:lineRule="auto"/>
        <w:ind w:right="574"/>
      </w:pPr>
      <w:r>
        <w:t>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w:t>
      </w:r>
    </w:p>
    <w:p w:rsidR="00502D9B" w:rsidRDefault="00D40229">
      <w:pPr>
        <w:pStyle w:val="a3"/>
        <w:spacing w:line="276" w:lineRule="auto"/>
        <w:ind w:right="561"/>
      </w:pPr>
      <w:r>
        <w:t>Подобные тела в пространстве. Соотношения между площадямиповерхностей, объёмами подобных тел.</w:t>
      </w:r>
    </w:p>
    <w:p w:rsidR="00502D9B" w:rsidRDefault="00D40229">
      <w:pPr>
        <w:pStyle w:val="a3"/>
        <w:spacing w:line="278" w:lineRule="auto"/>
        <w:ind w:right="582"/>
      </w:pPr>
      <w:r>
        <w:t>Сечения цилиндра (параллельно и перпендикулярно оси), сечения конуса (параллельное основанию и проходящее через вершину), сечения шара.</w:t>
      </w:r>
    </w:p>
    <w:p w:rsidR="00502D9B" w:rsidRDefault="00D40229">
      <w:pPr>
        <w:pStyle w:val="a3"/>
        <w:spacing w:line="319" w:lineRule="exact"/>
        <w:ind w:left="1700" w:firstLine="0"/>
        <w:jc w:val="left"/>
      </w:pPr>
      <w:r>
        <w:rPr>
          <w:spacing w:val="-2"/>
        </w:rPr>
        <w:t>Векторыикоординатывпространстве.</w:t>
      </w:r>
    </w:p>
    <w:p w:rsidR="00502D9B" w:rsidRDefault="00D40229">
      <w:pPr>
        <w:pStyle w:val="a3"/>
        <w:spacing w:before="40"/>
        <w:ind w:left="1700" w:firstLine="0"/>
        <w:jc w:val="left"/>
      </w:pPr>
      <w:r>
        <w:rPr>
          <w:spacing w:val="-2"/>
        </w:rPr>
        <w:t>Векторнаплоскостиивпространстве.Сложениеивычитаниевекторов.</w:t>
      </w:r>
    </w:p>
    <w:p w:rsidR="00502D9B" w:rsidRDefault="00502D9B">
      <w:pPr>
        <w:pStyle w:val="a3"/>
        <w:jc w:val="left"/>
        <w:sectPr w:rsidR="00502D9B">
          <w:pgSz w:w="11920" w:h="16860"/>
          <w:pgMar w:top="820" w:right="0" w:bottom="280" w:left="141" w:header="571" w:footer="0" w:gutter="0"/>
          <w:cols w:space="720"/>
        </w:sectPr>
      </w:pPr>
    </w:p>
    <w:p w:rsidR="00502D9B" w:rsidRDefault="00D40229">
      <w:pPr>
        <w:pStyle w:val="a3"/>
        <w:spacing w:line="276" w:lineRule="auto"/>
        <w:ind w:right="570" w:firstLine="0"/>
      </w:pPr>
      <w:r>
        <w:lastRenderedPageBreak/>
        <w:t>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Скалярноепроизведениевекторов. Вычислениеугловмеждупрямыми и плоскостями. Координатно-векторный метод при решении геометрических задач.</w:t>
      </w:r>
    </w:p>
    <w:p w:rsidR="00502D9B" w:rsidRDefault="00D40229">
      <w:pPr>
        <w:pStyle w:val="a3"/>
        <w:spacing w:line="276" w:lineRule="auto"/>
        <w:ind w:right="562"/>
      </w:pPr>
      <w:r>
        <w:t>Планируемые предметные результаты освоения федеральной рабочей программы курса «Геометрия» на базовом уровне на уровне среднего общего образования ориентированы на достижение уровня математической грамотности, необходимого для успешного решения задач в реальной жизни и создание условий для их общекультурного развития.</w:t>
      </w:r>
    </w:p>
    <w:p w:rsidR="00502D9B" w:rsidRDefault="00D40229">
      <w:pPr>
        <w:pStyle w:val="a3"/>
        <w:spacing w:line="278" w:lineRule="auto"/>
        <w:ind w:right="566"/>
      </w:pPr>
      <w:r>
        <w:t>Предметные результаты по отдельным темам учебного курса «Геометрия». К концу 10 класса обучающийся научится:</w:t>
      </w:r>
    </w:p>
    <w:p w:rsidR="00502D9B" w:rsidRDefault="00D40229">
      <w:pPr>
        <w:pStyle w:val="a3"/>
        <w:spacing w:line="320" w:lineRule="exact"/>
        <w:ind w:left="1700" w:firstLine="0"/>
      </w:pPr>
      <w:r>
        <w:t>оперироватьпонятиями:точка,прямая,</w:t>
      </w:r>
      <w:r>
        <w:rPr>
          <w:spacing w:val="-2"/>
        </w:rPr>
        <w:t>плоскость;</w:t>
      </w:r>
    </w:p>
    <w:p w:rsidR="00502D9B" w:rsidRDefault="00D40229">
      <w:pPr>
        <w:pStyle w:val="a3"/>
        <w:spacing w:before="32" w:line="278" w:lineRule="auto"/>
        <w:ind w:right="580"/>
      </w:pPr>
      <w:r>
        <w:t>применять аксиомы стереометрии и следствия из них при решении геометрических задач;</w:t>
      </w:r>
    </w:p>
    <w:p w:rsidR="00502D9B" w:rsidRDefault="00D40229">
      <w:pPr>
        <w:pStyle w:val="a3"/>
        <w:tabs>
          <w:tab w:val="left" w:pos="5616"/>
        </w:tabs>
        <w:spacing w:line="276" w:lineRule="auto"/>
        <w:ind w:right="581"/>
      </w:pPr>
      <w:r>
        <w:rPr>
          <w:spacing w:val="-2"/>
        </w:rPr>
        <w:t>оперироватьпонятиями:</w:t>
      </w:r>
      <w:r>
        <w:tab/>
      </w:r>
      <w:r>
        <w:rPr>
          <w:spacing w:val="-2"/>
        </w:rPr>
        <w:t>параллельностьиперпендикулярностьпрямыхи плоскостей;</w:t>
      </w:r>
    </w:p>
    <w:p w:rsidR="00502D9B" w:rsidRDefault="00D40229">
      <w:pPr>
        <w:pStyle w:val="a3"/>
        <w:tabs>
          <w:tab w:val="left" w:pos="5099"/>
          <w:tab w:val="left" w:pos="7389"/>
          <w:tab w:val="left" w:pos="10272"/>
        </w:tabs>
        <w:spacing w:line="278" w:lineRule="auto"/>
        <w:ind w:right="570"/>
      </w:pPr>
      <w:r>
        <w:rPr>
          <w:spacing w:val="-2"/>
        </w:rPr>
        <w:t>классифицировать</w:t>
      </w:r>
      <w:r>
        <w:tab/>
      </w:r>
      <w:r>
        <w:rPr>
          <w:spacing w:val="-2"/>
        </w:rPr>
        <w:t>взаимное</w:t>
      </w:r>
      <w:r>
        <w:tab/>
      </w:r>
      <w:r>
        <w:rPr>
          <w:spacing w:val="-2"/>
        </w:rPr>
        <w:t>расположение</w:t>
      </w:r>
      <w:r>
        <w:tab/>
      </w:r>
      <w:r>
        <w:rPr>
          <w:spacing w:val="-2"/>
        </w:rPr>
        <w:t xml:space="preserve">прямых </w:t>
      </w:r>
      <w:r>
        <w:t>и плоскостей в пространстве;</w:t>
      </w:r>
    </w:p>
    <w:p w:rsidR="00502D9B" w:rsidRDefault="00D40229">
      <w:pPr>
        <w:pStyle w:val="a3"/>
        <w:spacing w:line="276" w:lineRule="auto"/>
        <w:ind w:right="568"/>
      </w:pPr>
      <w:r>
        <w:t xml:space="preserve">оперировать понятиями: двугранный угол, грани двугранного угла, ребро двугранного угла, линейный угол двугранного угла, градусная мера двугранного </w:t>
      </w:r>
      <w:r>
        <w:rPr>
          <w:spacing w:val="-4"/>
        </w:rPr>
        <w:t>угла;</w:t>
      </w:r>
    </w:p>
    <w:p w:rsidR="00502D9B" w:rsidRDefault="00D40229">
      <w:pPr>
        <w:pStyle w:val="a3"/>
        <w:spacing w:line="276" w:lineRule="auto"/>
        <w:ind w:right="578"/>
      </w:pPr>
      <w:r>
        <w:t>оперировать понятиями: многогранник, выпуклый и невыпуклый многогранник, элементы многогранника, правильный многогранник;</w:t>
      </w:r>
    </w:p>
    <w:p w:rsidR="00502D9B" w:rsidRDefault="00D40229">
      <w:pPr>
        <w:pStyle w:val="a3"/>
        <w:spacing w:line="276" w:lineRule="auto"/>
        <w:ind w:right="574"/>
      </w:pPr>
      <w:r>
        <w:t>распознавать основные виды многогранников (пирамида, призма, прямоугольный параллелепипед, куб);</w:t>
      </w:r>
    </w:p>
    <w:p w:rsidR="00502D9B" w:rsidRDefault="00D40229">
      <w:pPr>
        <w:pStyle w:val="a3"/>
        <w:spacing w:line="276" w:lineRule="auto"/>
        <w:ind w:right="574"/>
      </w:pPr>
      <w:r>
        <w:t>классифицировать многогранники, выбирая основания для классификации (выпуклыеиневыпуклыемногогранники, правильныемногогранники, прямыеи наклонные призмы, параллелепипеды);</w:t>
      </w:r>
    </w:p>
    <w:p w:rsidR="00502D9B" w:rsidRDefault="00D40229">
      <w:pPr>
        <w:pStyle w:val="a3"/>
        <w:spacing w:line="276" w:lineRule="auto"/>
        <w:ind w:left="1700" w:right="1605" w:firstLine="0"/>
      </w:pPr>
      <w:r>
        <w:t>оперироватьпонятиями: секущаяплоскость, сечениемногогранников; объяснять принципы построения сечений, используя метод следов;</w:t>
      </w:r>
    </w:p>
    <w:p w:rsidR="00502D9B" w:rsidRDefault="00D40229">
      <w:pPr>
        <w:pStyle w:val="a3"/>
        <w:spacing w:line="276" w:lineRule="auto"/>
        <w:jc w:val="left"/>
      </w:pPr>
      <w:r>
        <w:t>строитьсечениямногогранниковметодомследов,выполнять(выносные) плоские чертежи из рисунков простых объёмных фигур: вид сверху, сбоку, снизу;</w:t>
      </w:r>
    </w:p>
    <w:p w:rsidR="00502D9B" w:rsidRDefault="00D40229">
      <w:pPr>
        <w:pStyle w:val="a3"/>
        <w:spacing w:line="321" w:lineRule="exact"/>
        <w:ind w:left="1700" w:firstLine="0"/>
        <w:jc w:val="left"/>
      </w:pPr>
      <w:r>
        <w:rPr>
          <w:spacing w:val="-2"/>
        </w:rPr>
        <w:t>решатьзадачинанахождениегеометрическихвеличинпообразцамили</w:t>
      </w:r>
    </w:p>
    <w:p w:rsidR="00502D9B" w:rsidRDefault="00D40229">
      <w:pPr>
        <w:pStyle w:val="a3"/>
        <w:spacing w:before="47" w:line="276" w:lineRule="auto"/>
        <w:ind w:right="569" w:firstLine="0"/>
      </w:pPr>
      <w:r>
        <w:t>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502D9B" w:rsidRDefault="00D40229">
      <w:pPr>
        <w:pStyle w:val="a3"/>
        <w:spacing w:line="278" w:lineRule="auto"/>
        <w:ind w:right="741"/>
      </w:pPr>
      <w:r>
        <w:rPr>
          <w:spacing w:val="-2"/>
        </w:rPr>
        <w:t xml:space="preserve">решатьзадачинанахождениегеометрическихвеличинпообразцамилиалгоритма </w:t>
      </w:r>
      <w:r>
        <w:t>м, применяяизвестныеаналитическиеметодыприрешении</w:t>
      </w:r>
    </w:p>
    <w:p w:rsidR="00502D9B" w:rsidRDefault="00502D9B">
      <w:pPr>
        <w:pStyle w:val="a3"/>
        <w:spacing w:line="278" w:lineRule="auto"/>
        <w:sectPr w:rsidR="00502D9B">
          <w:pgSz w:w="11920" w:h="16860"/>
          <w:pgMar w:top="820" w:right="0" w:bottom="280" w:left="141" w:header="571" w:footer="0" w:gutter="0"/>
          <w:cols w:space="720"/>
        </w:sectPr>
      </w:pPr>
    </w:p>
    <w:p w:rsidR="00502D9B" w:rsidRDefault="00D40229">
      <w:pPr>
        <w:pStyle w:val="a3"/>
        <w:spacing w:line="278" w:lineRule="auto"/>
        <w:ind w:right="570" w:firstLine="0"/>
      </w:pPr>
      <w:r>
        <w:lastRenderedPageBreak/>
        <w:t>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502D9B" w:rsidRDefault="00D40229">
      <w:pPr>
        <w:pStyle w:val="a3"/>
        <w:spacing w:line="276" w:lineRule="auto"/>
        <w:ind w:right="569"/>
      </w:pPr>
      <w: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502D9B" w:rsidRDefault="00D40229">
      <w:pPr>
        <w:pStyle w:val="a3"/>
        <w:spacing w:line="276" w:lineRule="auto"/>
        <w:ind w:right="570"/>
      </w:pPr>
      <w:r>
        <w:t>оперировать понятиями: симметрия в пространстве, центр, ось и плоскость симметрии, центр, ось и плоскость симметрии фигуры;</w:t>
      </w:r>
    </w:p>
    <w:p w:rsidR="00502D9B" w:rsidRDefault="00D40229">
      <w:pPr>
        <w:pStyle w:val="a3"/>
        <w:tabs>
          <w:tab w:val="left" w:pos="5283"/>
        </w:tabs>
        <w:spacing w:line="276" w:lineRule="auto"/>
        <w:ind w:right="560"/>
        <w:jc w:val="right"/>
      </w:pPr>
      <w:r>
        <w:rPr>
          <w:spacing w:val="-2"/>
        </w:rPr>
        <w:t>извлекать,</w:t>
      </w:r>
      <w:r>
        <w:tab/>
      </w:r>
      <w:r>
        <w:rPr>
          <w:spacing w:val="-2"/>
        </w:rPr>
        <w:t xml:space="preserve">преобразовыватьиинтерпретироватьинформацию </w:t>
      </w:r>
      <w:r>
        <w:t>опространственныхгеометрическихфигурах, представленнуюначертежахи рисунках; применятьгеометрическиефактыдлярешениястереометрическихзадач, предполагающихнесколькошаговрешения,еслиусловияприменениязаданы</w:t>
      </w:r>
      <w:r>
        <w:rPr>
          <w:spacing w:val="-10"/>
        </w:rPr>
        <w:t>в</w:t>
      </w:r>
    </w:p>
    <w:p w:rsidR="00502D9B" w:rsidRDefault="00D40229">
      <w:pPr>
        <w:pStyle w:val="a3"/>
        <w:spacing w:line="322" w:lineRule="exact"/>
        <w:ind w:firstLine="0"/>
      </w:pPr>
      <w:r>
        <w:t>явной</w:t>
      </w:r>
      <w:r>
        <w:rPr>
          <w:spacing w:val="-2"/>
        </w:rPr>
        <w:t>форме;</w:t>
      </w:r>
    </w:p>
    <w:p w:rsidR="00502D9B" w:rsidRDefault="00D40229">
      <w:pPr>
        <w:pStyle w:val="a3"/>
        <w:spacing w:before="38" w:line="276" w:lineRule="auto"/>
        <w:ind w:right="557"/>
      </w:pPr>
      <w:r>
        <w:t>применять простейшие программные средства и электронно- коммуникационные системы при решении стереометрических задач;</w:t>
      </w:r>
    </w:p>
    <w:p w:rsidR="00502D9B" w:rsidRDefault="00D40229">
      <w:pPr>
        <w:pStyle w:val="a3"/>
        <w:spacing w:line="278" w:lineRule="auto"/>
        <w:ind w:right="569"/>
      </w:pPr>
      <w:r>
        <w:t>приводить примеры математических закономерностей в природе и жизни, распознавать проявление законов геометрии в искусстве;</w:t>
      </w:r>
    </w:p>
    <w:p w:rsidR="00502D9B" w:rsidRDefault="00D40229">
      <w:pPr>
        <w:pStyle w:val="a3"/>
        <w:spacing w:line="276" w:lineRule="auto"/>
        <w:ind w:right="561"/>
      </w:pPr>
      <w: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языкегеометрии, исследовать построенные модели с использованием геометрических понятийитеорем, аппаратаалгебры, решатьпрактическиезадачи, связанные с нахождением геометрических величин.</w:t>
      </w:r>
    </w:p>
    <w:p w:rsidR="00502D9B" w:rsidRDefault="00D40229">
      <w:pPr>
        <w:pStyle w:val="a3"/>
        <w:spacing w:line="276" w:lineRule="auto"/>
        <w:ind w:right="566"/>
      </w:pPr>
      <w:r>
        <w:t>Предметные результаты по отдельным темам учебного курса «Геометрия». К концу 11 класса обучающийся научится:</w:t>
      </w:r>
    </w:p>
    <w:p w:rsidR="00502D9B" w:rsidRDefault="00D40229">
      <w:pPr>
        <w:pStyle w:val="a3"/>
        <w:spacing w:line="276" w:lineRule="auto"/>
        <w:ind w:right="572"/>
      </w:pPr>
      <w: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502D9B" w:rsidRDefault="00D40229">
      <w:pPr>
        <w:pStyle w:val="a3"/>
        <w:spacing w:line="276" w:lineRule="auto"/>
        <w:ind w:left="1700" w:right="2462" w:firstLine="0"/>
        <w:jc w:val="left"/>
      </w:pPr>
      <w:r>
        <w:t xml:space="preserve">распознавать тела вращения (цилиндр, конус, сфера и шар); объяснять способы получения тел вращения; </w:t>
      </w:r>
      <w:r>
        <w:rPr>
          <w:spacing w:val="-2"/>
        </w:rPr>
        <w:t>классифицироватьвзаимноерасположениесферыиплоскости;</w:t>
      </w:r>
    </w:p>
    <w:p w:rsidR="00502D9B" w:rsidRDefault="00D40229">
      <w:pPr>
        <w:pStyle w:val="a3"/>
        <w:spacing w:line="276" w:lineRule="auto"/>
        <w:ind w:right="565"/>
      </w:pPr>
      <w:r>
        <w:t xml:space="preserve">оперировать понятиями: шаровой сегмент, основание сегмента, высота сегмента, шаровой слой, основание шарового слоя, высота шарового слоя, шаровой </w:t>
      </w:r>
      <w:r>
        <w:rPr>
          <w:spacing w:val="-2"/>
        </w:rPr>
        <w:t>сектор;</w:t>
      </w:r>
    </w:p>
    <w:p w:rsidR="00502D9B" w:rsidRDefault="00D40229">
      <w:pPr>
        <w:pStyle w:val="a3"/>
        <w:spacing w:line="276" w:lineRule="auto"/>
        <w:ind w:right="568"/>
      </w:pPr>
      <w:r>
        <w:t>вычислятьобъёмыиплощадиповерхностейтелвращения, геометрическихтел с применением формул;</w:t>
      </w:r>
    </w:p>
    <w:p w:rsidR="00502D9B" w:rsidRDefault="00D40229">
      <w:pPr>
        <w:pStyle w:val="a3"/>
        <w:spacing w:line="278" w:lineRule="auto"/>
        <w:ind w:right="578"/>
      </w:pPr>
      <w:r>
        <w:t>оперировать понятиями: многогранник, вписанный в сферу и описанныйоколо сферы, сфера, вписанная в многогранник или тело вращения;</w:t>
      </w:r>
    </w:p>
    <w:p w:rsidR="00502D9B" w:rsidRDefault="00D40229">
      <w:pPr>
        <w:pStyle w:val="a3"/>
        <w:spacing w:line="276" w:lineRule="auto"/>
        <w:ind w:right="569"/>
      </w:pPr>
      <w:r>
        <w:t>вычислять соотношения между площадями поверхностей и объёмами подобных тел;</w:t>
      </w:r>
    </w:p>
    <w:p w:rsidR="00502D9B" w:rsidRDefault="00D40229">
      <w:pPr>
        <w:pStyle w:val="a3"/>
        <w:spacing w:before="1"/>
        <w:ind w:left="1700" w:firstLine="0"/>
        <w:jc w:val="left"/>
      </w:pPr>
      <w:r>
        <w:rPr>
          <w:spacing w:val="-2"/>
        </w:rPr>
        <w:t>изображатьизучаемыефигурыотрукиисприменениемпростыхчертёжных</w:t>
      </w:r>
    </w:p>
    <w:p w:rsidR="00502D9B" w:rsidRDefault="00502D9B">
      <w:pPr>
        <w:pStyle w:val="a3"/>
        <w:jc w:val="left"/>
        <w:sectPr w:rsidR="00502D9B">
          <w:pgSz w:w="11920" w:h="16860"/>
          <w:pgMar w:top="820" w:right="0" w:bottom="280" w:left="141" w:header="571" w:footer="0" w:gutter="0"/>
          <w:cols w:space="720"/>
        </w:sectPr>
      </w:pPr>
    </w:p>
    <w:p w:rsidR="00502D9B" w:rsidRDefault="00D40229">
      <w:pPr>
        <w:pStyle w:val="a3"/>
        <w:spacing w:line="311" w:lineRule="exact"/>
        <w:ind w:firstLine="0"/>
        <w:jc w:val="left"/>
      </w:pPr>
      <w:r>
        <w:rPr>
          <w:spacing w:val="-2"/>
        </w:rPr>
        <w:lastRenderedPageBreak/>
        <w:t>инструментов;</w:t>
      </w:r>
    </w:p>
    <w:p w:rsidR="00502D9B" w:rsidRDefault="00D40229">
      <w:pPr>
        <w:pStyle w:val="a3"/>
        <w:spacing w:before="50" w:line="276" w:lineRule="auto"/>
        <w:ind w:right="567"/>
      </w:pPr>
      <w:r>
        <w:t>выполнять (выносные) плоские чертежи из рисунков простых объёмных фигур: вид сверху, сбоку, снизу, строить сечения тел вращения;</w:t>
      </w:r>
    </w:p>
    <w:p w:rsidR="00502D9B" w:rsidRDefault="00D40229">
      <w:pPr>
        <w:pStyle w:val="a3"/>
        <w:spacing w:before="1" w:line="276" w:lineRule="auto"/>
        <w:ind w:right="573"/>
      </w:pPr>
      <w:r>
        <w:t xml:space="preserve">извлекать, интерпретировать и преобразовывать информацию о пространственных геометрических фигурах, представленную на чертежах и </w:t>
      </w:r>
      <w:r>
        <w:rPr>
          <w:spacing w:val="-2"/>
        </w:rPr>
        <w:t>рисунках;</w:t>
      </w:r>
    </w:p>
    <w:p w:rsidR="00502D9B" w:rsidRDefault="00D40229">
      <w:pPr>
        <w:pStyle w:val="a3"/>
        <w:spacing w:line="320" w:lineRule="exact"/>
        <w:ind w:left="1700" w:firstLine="0"/>
        <w:jc w:val="left"/>
      </w:pPr>
      <w:r>
        <w:rPr>
          <w:spacing w:val="-2"/>
        </w:rPr>
        <w:t>оперироватьпонятиемвекторвпространстве;</w:t>
      </w:r>
    </w:p>
    <w:p w:rsidR="00502D9B" w:rsidRDefault="00D40229">
      <w:pPr>
        <w:pStyle w:val="a3"/>
        <w:spacing w:before="48" w:line="276" w:lineRule="auto"/>
        <w:jc w:val="left"/>
      </w:pPr>
      <w:r>
        <w:t>выполнятьдействиясложениявекторов,вычитаниявекторовиумножения вектора на число, объяснять, какими свойствами они обладают;</w:t>
      </w:r>
    </w:p>
    <w:p w:rsidR="00502D9B" w:rsidRDefault="00D40229">
      <w:pPr>
        <w:pStyle w:val="a3"/>
        <w:spacing w:before="1"/>
        <w:ind w:left="1700" w:firstLine="0"/>
        <w:jc w:val="left"/>
      </w:pPr>
      <w:r>
        <w:rPr>
          <w:spacing w:val="-2"/>
        </w:rPr>
        <w:t>применятьправилопараллелепипеда;</w:t>
      </w:r>
    </w:p>
    <w:p w:rsidR="00502D9B" w:rsidRDefault="00D40229">
      <w:pPr>
        <w:pStyle w:val="a3"/>
        <w:spacing w:before="48" w:line="276" w:lineRule="auto"/>
        <w:ind w:right="571"/>
      </w:pPr>
      <w: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502D9B" w:rsidRDefault="00D40229">
      <w:pPr>
        <w:pStyle w:val="a3"/>
        <w:spacing w:before="1" w:line="276" w:lineRule="auto"/>
        <w:ind w:right="563"/>
      </w:pPr>
      <w:r>
        <w:t xml:space="preserve">находить сумму векторов и произведение вектора на число, угол между векторами, скалярное произведение, раскладывать вектор по двум неколлинеарным </w:t>
      </w:r>
      <w:r>
        <w:rPr>
          <w:spacing w:val="-2"/>
        </w:rPr>
        <w:t>векторам;</w:t>
      </w:r>
    </w:p>
    <w:p w:rsidR="00502D9B" w:rsidRDefault="00D40229">
      <w:pPr>
        <w:pStyle w:val="a3"/>
        <w:ind w:left="1700" w:firstLine="0"/>
        <w:jc w:val="left"/>
      </w:pPr>
      <w:r>
        <w:rPr>
          <w:spacing w:val="-2"/>
        </w:rPr>
        <w:t>задаватьплоскостьуравнениемвдекартовойсистемекоординат;</w:t>
      </w:r>
    </w:p>
    <w:p w:rsidR="00502D9B" w:rsidRDefault="00D40229">
      <w:pPr>
        <w:pStyle w:val="a3"/>
        <w:spacing w:before="50" w:line="276" w:lineRule="auto"/>
        <w:ind w:right="570"/>
      </w:pPr>
      <w: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502D9B" w:rsidRDefault="00D40229">
      <w:pPr>
        <w:pStyle w:val="a3"/>
        <w:spacing w:line="278" w:lineRule="auto"/>
        <w:ind w:right="557"/>
      </w:pPr>
      <w:r>
        <w:t>решать простейшие геометрические задачи на применение векторно- координатного метода;</w:t>
      </w:r>
    </w:p>
    <w:p w:rsidR="00502D9B" w:rsidRDefault="00D40229">
      <w:pPr>
        <w:pStyle w:val="a3"/>
        <w:spacing w:line="276" w:lineRule="auto"/>
        <w:ind w:right="571"/>
      </w:pPr>
      <w: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502D9B" w:rsidRDefault="00D40229">
      <w:pPr>
        <w:pStyle w:val="a3"/>
        <w:spacing w:line="276" w:lineRule="auto"/>
        <w:ind w:right="557"/>
      </w:pPr>
      <w:r>
        <w:t>применять простейшие программные средства и электронно- коммуникационные системы при решении стереометрических задач;</w:t>
      </w:r>
    </w:p>
    <w:p w:rsidR="00502D9B" w:rsidRDefault="00D40229">
      <w:pPr>
        <w:pStyle w:val="a3"/>
        <w:spacing w:line="278" w:lineRule="auto"/>
        <w:ind w:right="573"/>
      </w:pPr>
      <w:r>
        <w:t>приводить примеры математических закономерностей в природе и жизни, распознавать проявление законов геометрии в искусстве;</w:t>
      </w:r>
    </w:p>
    <w:p w:rsidR="00502D9B" w:rsidRDefault="00D40229">
      <w:pPr>
        <w:pStyle w:val="a3"/>
        <w:spacing w:line="276" w:lineRule="auto"/>
        <w:ind w:right="560"/>
      </w:pPr>
      <w: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502D9B" w:rsidRDefault="00D40229">
      <w:pPr>
        <w:pStyle w:val="a3"/>
        <w:spacing w:line="276" w:lineRule="auto"/>
        <w:ind w:left="1700" w:right="1094" w:firstLine="0"/>
      </w:pPr>
      <w:r>
        <w:t xml:space="preserve">Федеральнаярабочаяпрограммаучебногокурса«Вероятностьистатистика». </w:t>
      </w:r>
      <w:r>
        <w:rPr>
          <w:spacing w:val="-2"/>
        </w:rPr>
        <w:t>Пояснительнаязаписка.</w:t>
      </w:r>
    </w:p>
    <w:p w:rsidR="00502D9B" w:rsidRDefault="00D40229">
      <w:pPr>
        <w:pStyle w:val="a3"/>
        <w:tabs>
          <w:tab w:val="left" w:pos="3041"/>
          <w:tab w:val="left" w:pos="3827"/>
          <w:tab w:val="left" w:pos="5719"/>
          <w:tab w:val="left" w:pos="6117"/>
          <w:tab w:val="left" w:pos="7801"/>
          <w:tab w:val="left" w:pos="9089"/>
          <w:tab w:val="left" w:pos="10165"/>
        </w:tabs>
        <w:spacing w:line="276" w:lineRule="auto"/>
        <w:ind w:right="571"/>
        <w:jc w:val="left"/>
      </w:pPr>
      <w:r>
        <w:rPr>
          <w:spacing w:val="-2"/>
        </w:rPr>
        <w:t>Учебный</w:t>
      </w:r>
      <w:r>
        <w:tab/>
      </w:r>
      <w:r>
        <w:rPr>
          <w:spacing w:val="-4"/>
        </w:rPr>
        <w:t>курс</w:t>
      </w:r>
      <w:r>
        <w:tab/>
      </w:r>
      <w:r>
        <w:rPr>
          <w:spacing w:val="-2"/>
        </w:rPr>
        <w:t>«Вероятность</w:t>
      </w:r>
      <w:r>
        <w:tab/>
      </w:r>
      <w:r>
        <w:rPr>
          <w:spacing w:val="-10"/>
        </w:rPr>
        <w:t>и</w:t>
      </w:r>
      <w:r>
        <w:tab/>
      </w:r>
      <w:r>
        <w:rPr>
          <w:spacing w:val="-2"/>
        </w:rPr>
        <w:t>статистика»</w:t>
      </w:r>
      <w:r>
        <w:tab/>
      </w:r>
      <w:r>
        <w:rPr>
          <w:spacing w:val="-2"/>
        </w:rPr>
        <w:t>базового</w:t>
      </w:r>
      <w:r>
        <w:tab/>
      </w:r>
      <w:r>
        <w:rPr>
          <w:spacing w:val="-2"/>
        </w:rPr>
        <w:t>уровня</w:t>
      </w:r>
      <w:r>
        <w:tab/>
      </w:r>
      <w:r>
        <w:rPr>
          <w:spacing w:val="-2"/>
        </w:rPr>
        <w:t xml:space="preserve">является продолжениемиразвитиемодноимённогоучебногокурсабазовогоуровняосновной </w:t>
      </w:r>
      <w:r>
        <w:t>школы. Курспредназначендляформированияуобучающихсястатистической</w:t>
      </w:r>
    </w:p>
    <w:p w:rsidR="00502D9B" w:rsidRDefault="00502D9B">
      <w:pPr>
        <w:pStyle w:val="a3"/>
        <w:spacing w:line="276" w:lineRule="auto"/>
        <w:jc w:val="left"/>
        <w:sectPr w:rsidR="00502D9B">
          <w:pgSz w:w="11920" w:h="16860"/>
          <w:pgMar w:top="820" w:right="0" w:bottom="280" w:left="141" w:header="571" w:footer="0" w:gutter="0"/>
          <w:cols w:space="720"/>
        </w:sectPr>
      </w:pPr>
    </w:p>
    <w:p w:rsidR="00502D9B" w:rsidRDefault="00D40229">
      <w:pPr>
        <w:pStyle w:val="a3"/>
        <w:spacing w:line="276" w:lineRule="auto"/>
        <w:ind w:right="557" w:firstLine="0"/>
      </w:pPr>
      <w:r>
        <w:lastRenderedPageBreak/>
        <w:t xml:space="preserve">культуры и понимания роли теории вероятностей как математического инструмента для изучения случайных событий, величин и процессов. При изучении 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w:t>
      </w:r>
      <w:r>
        <w:rPr>
          <w:spacing w:val="-2"/>
        </w:rPr>
        <w:t>мировоззрения.</w:t>
      </w:r>
    </w:p>
    <w:p w:rsidR="00502D9B" w:rsidRDefault="00D40229">
      <w:pPr>
        <w:pStyle w:val="a3"/>
        <w:spacing w:line="276" w:lineRule="auto"/>
        <w:ind w:right="559"/>
      </w:pPr>
      <w:r>
        <w:t>Содержаниекурсанаправленоназакреплениезнаний, полученныхпри изучении курса основной школы и на развитие представлений о случайных величинах и взаимосвязях между ними на важных примерах, сюжеты которых почерпнуты из окружающего мира. В результате у обучающихся должно сформироваться представление о наиболее употребительных и общих математических моделях, используемых для описания антропометрических и демографических величин, погрешностей в различного рода измерениях, длительности безотказной работы технических устройств, характеристик массовых явлений и процессов в обществе.</w:t>
      </w:r>
    </w:p>
    <w:p w:rsidR="00502D9B" w:rsidRDefault="00D40229">
      <w:pPr>
        <w:pStyle w:val="a3"/>
        <w:ind w:left="1700" w:firstLine="0"/>
        <w:jc w:val="left"/>
      </w:pPr>
      <w:r>
        <w:rPr>
          <w:spacing w:val="-2"/>
        </w:rPr>
        <w:t>Всоответствиисуказаннымицелямивструктуреучебногокурса</w:t>
      </w:r>
    </w:p>
    <w:p w:rsidR="00502D9B" w:rsidRDefault="00D40229">
      <w:pPr>
        <w:pStyle w:val="a3"/>
        <w:tabs>
          <w:tab w:val="left" w:pos="2882"/>
          <w:tab w:val="left" w:pos="3274"/>
          <w:tab w:val="left" w:pos="4958"/>
          <w:tab w:val="left" w:pos="6155"/>
          <w:tab w:val="left" w:pos="7218"/>
          <w:tab w:val="left" w:pos="7733"/>
          <w:tab w:val="left" w:pos="8945"/>
          <w:tab w:val="left" w:pos="10014"/>
        </w:tabs>
        <w:spacing w:before="40" w:line="276" w:lineRule="auto"/>
        <w:ind w:right="564" w:firstLine="0"/>
        <w:jc w:val="left"/>
      </w:pPr>
      <w:r>
        <w:rPr>
          <w:spacing w:val="-2"/>
        </w:rPr>
        <w:t>«Вероятность</w:t>
      </w:r>
      <w:r>
        <w:tab/>
      </w:r>
      <w:r>
        <w:rPr>
          <w:spacing w:val="-10"/>
        </w:rPr>
        <w:t>и</w:t>
      </w:r>
      <w:r>
        <w:tab/>
      </w:r>
      <w:r>
        <w:rPr>
          <w:spacing w:val="-2"/>
        </w:rPr>
        <w:t>статистика»</w:t>
      </w:r>
      <w:r>
        <w:tab/>
      </w:r>
      <w:r>
        <w:rPr>
          <w:spacing w:val="-2"/>
        </w:rPr>
        <w:t>средней</w:t>
      </w:r>
      <w:r>
        <w:tab/>
      </w:r>
      <w:r>
        <w:rPr>
          <w:spacing w:val="-2"/>
        </w:rPr>
        <w:t>школы</w:t>
      </w:r>
      <w:r>
        <w:tab/>
      </w:r>
      <w:r>
        <w:rPr>
          <w:spacing w:val="-6"/>
        </w:rPr>
        <w:t>на</w:t>
      </w:r>
      <w:r>
        <w:tab/>
      </w:r>
      <w:r>
        <w:rPr>
          <w:spacing w:val="-2"/>
        </w:rPr>
        <w:t>базовом</w:t>
      </w:r>
      <w:r>
        <w:tab/>
      </w:r>
      <w:r>
        <w:rPr>
          <w:spacing w:val="-2"/>
        </w:rPr>
        <w:t>уровне</w:t>
      </w:r>
      <w:r>
        <w:tab/>
      </w:r>
      <w:r>
        <w:rPr>
          <w:spacing w:val="-2"/>
        </w:rPr>
        <w:t xml:space="preserve">выделены </w:t>
      </w:r>
      <w:r>
        <w:t>следующие основные содержательные линии: «Случайные события и вероятности»,</w:t>
      </w:r>
    </w:p>
    <w:p w:rsidR="00502D9B" w:rsidRDefault="00D40229">
      <w:pPr>
        <w:pStyle w:val="a3"/>
        <w:spacing w:before="3"/>
        <w:ind w:firstLine="0"/>
        <w:jc w:val="left"/>
      </w:pPr>
      <w:r>
        <w:rPr>
          <w:spacing w:val="-2"/>
        </w:rPr>
        <w:t>«Случайныевеличиныизаконбольшихчисел».</w:t>
      </w:r>
    </w:p>
    <w:p w:rsidR="00502D9B" w:rsidRDefault="00D40229">
      <w:pPr>
        <w:pStyle w:val="a3"/>
        <w:tabs>
          <w:tab w:val="left" w:pos="9361"/>
        </w:tabs>
        <w:spacing w:before="45" w:line="276" w:lineRule="auto"/>
        <w:ind w:right="556"/>
      </w:pPr>
      <w:r>
        <w:rPr>
          <w:spacing w:val="-2"/>
        </w:rPr>
        <w:t>Важнуючастькурсазанимаетизучениегеометрическогои</w:t>
      </w:r>
      <w:r>
        <w:tab/>
      </w:r>
      <w:r>
        <w:rPr>
          <w:spacing w:val="-2"/>
        </w:rPr>
        <w:t xml:space="preserve">биномиального </w:t>
      </w:r>
      <w:r>
        <w:t>распределений и знакомство с их непрерывными аналогами – показательным и нормальным распределениями.</w:t>
      </w:r>
    </w:p>
    <w:p w:rsidR="00502D9B" w:rsidRDefault="00D40229">
      <w:pPr>
        <w:pStyle w:val="a3"/>
        <w:spacing w:before="1" w:line="276" w:lineRule="auto"/>
        <w:ind w:right="555"/>
      </w:pPr>
      <w:r>
        <w:t xml:space="preserve">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а также эта линия необходима как база для изучения закона больших чисел – фундаментального закона, действующего в природе и обществе и имеющего математическуюформализацию.Сам закон больших чиселпредлагаетсяв ознакомительной форме с минимальным использованием математического </w:t>
      </w:r>
      <w:r>
        <w:rPr>
          <w:spacing w:val="-2"/>
        </w:rPr>
        <w:t>формализма.</w:t>
      </w:r>
    </w:p>
    <w:p w:rsidR="00502D9B" w:rsidRDefault="00D40229">
      <w:pPr>
        <w:pStyle w:val="a3"/>
        <w:spacing w:line="276" w:lineRule="auto"/>
        <w:ind w:right="564"/>
      </w:pPr>
      <w:r>
        <w:t>Темы, связанные с непрерывными случайными величинами, акцентируют внимание обучающихся на описании и изучении случайных явлений с помощью непрерывных функций. Основное внимание уделяется показательному и нормальному распределениям, при этом предполагается ознакомительное изучение материала без доказательств применяемых фактов.</w:t>
      </w:r>
    </w:p>
    <w:p w:rsidR="00502D9B" w:rsidRDefault="00D40229">
      <w:pPr>
        <w:pStyle w:val="a3"/>
        <w:spacing w:line="278" w:lineRule="auto"/>
        <w:ind w:right="554"/>
      </w:pPr>
      <w:r>
        <w:t>Общее число часовдля изучения учебного курса «Вероятность истатистика» - 68 часов: в10 классе -34 часа (1 час внеделю),в11 классе -34 часа (1 час внеделю).</w:t>
      </w:r>
    </w:p>
    <w:p w:rsidR="00502D9B" w:rsidRDefault="00D40229">
      <w:pPr>
        <w:pStyle w:val="a3"/>
        <w:spacing w:line="317" w:lineRule="exact"/>
        <w:ind w:left="1700" w:firstLine="0"/>
      </w:pPr>
      <w:r>
        <w:t>Содержаниеобученияв10</w:t>
      </w:r>
      <w:r>
        <w:rPr>
          <w:spacing w:val="-2"/>
        </w:rPr>
        <w:t>классе.</w:t>
      </w:r>
    </w:p>
    <w:p w:rsidR="00502D9B" w:rsidRDefault="00D40229">
      <w:pPr>
        <w:pStyle w:val="a3"/>
        <w:spacing w:before="48" w:line="276" w:lineRule="auto"/>
        <w:ind w:right="574"/>
      </w:pPr>
      <w:r>
        <w:t>Представление данных с помощью таблиц и диаграмм. Среднее арифметическое, медиана, наибольшее и наименьшее значения, размах, дисперсия и стандартное отклонение числовых наборов.</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right="574"/>
      </w:pPr>
      <w:r>
        <w:lastRenderedPageBreak/>
        <w:t xml:space="preserve">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Вероятности событий в опытах с равновозможными элементарными </w:t>
      </w:r>
      <w:r>
        <w:rPr>
          <w:spacing w:val="-2"/>
        </w:rPr>
        <w:t>событиями.</w:t>
      </w:r>
    </w:p>
    <w:p w:rsidR="00502D9B" w:rsidRDefault="00D40229">
      <w:pPr>
        <w:pStyle w:val="a3"/>
        <w:spacing w:line="278" w:lineRule="auto"/>
        <w:ind w:right="571"/>
      </w:pPr>
      <w:r>
        <w:t>Операции над событиями: пересечение, объединение, противоположные события. Диаграммы Эйлера. Формула сложения вероятностей.</w:t>
      </w:r>
    </w:p>
    <w:p w:rsidR="00502D9B" w:rsidRDefault="00D40229">
      <w:pPr>
        <w:pStyle w:val="a3"/>
        <w:spacing w:line="276" w:lineRule="auto"/>
        <w:ind w:right="571"/>
      </w:pPr>
      <w:r>
        <w:t>Условная вероятность. Умножение вероятностей. Дерево случайного эксперимента. Формула полной вероятности. Независимые события.</w:t>
      </w:r>
    </w:p>
    <w:p w:rsidR="00502D9B" w:rsidRDefault="00D40229">
      <w:pPr>
        <w:pStyle w:val="a3"/>
        <w:spacing w:line="278" w:lineRule="auto"/>
        <w:ind w:right="566"/>
      </w:pPr>
      <w:r>
        <w:t>Комбинаторное правило умножения. Перестановки и факториал. Число сочетаний. Треугольник Паскаля. Формула бинома Ньютона.</w:t>
      </w:r>
    </w:p>
    <w:p w:rsidR="00502D9B" w:rsidRDefault="00D40229">
      <w:pPr>
        <w:pStyle w:val="a3"/>
        <w:spacing w:line="276" w:lineRule="auto"/>
        <w:ind w:right="574"/>
      </w:pPr>
      <w:r>
        <w:t>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w:t>
      </w:r>
    </w:p>
    <w:p w:rsidR="00502D9B" w:rsidRDefault="00D40229">
      <w:pPr>
        <w:pStyle w:val="a3"/>
        <w:ind w:left="1700" w:firstLine="0"/>
      </w:pPr>
      <w:r>
        <w:rPr>
          <w:spacing w:val="-2"/>
        </w:rPr>
        <w:t>Случайнаявеличина.Распределениевероятностей.Диаграммараспределения.</w:t>
      </w:r>
    </w:p>
    <w:p w:rsidR="00502D9B" w:rsidRDefault="00D40229">
      <w:pPr>
        <w:pStyle w:val="a3"/>
        <w:spacing w:before="25"/>
        <w:ind w:firstLine="0"/>
      </w:pPr>
      <w:r>
        <w:t>Примерыраспределений,втомчисле,</w:t>
      </w:r>
      <w:r>
        <w:rPr>
          <w:spacing w:val="-2"/>
        </w:rPr>
        <w:t>геометрическоеибиномиальное.</w:t>
      </w:r>
    </w:p>
    <w:p w:rsidR="00502D9B" w:rsidRDefault="00D40229">
      <w:pPr>
        <w:pStyle w:val="a3"/>
        <w:spacing w:before="50"/>
        <w:ind w:left="1700" w:firstLine="0"/>
      </w:pPr>
      <w:r>
        <w:t>Содержаниеобученияв11</w:t>
      </w:r>
      <w:r>
        <w:rPr>
          <w:spacing w:val="-2"/>
        </w:rPr>
        <w:t>классе.</w:t>
      </w:r>
    </w:p>
    <w:p w:rsidR="00502D9B" w:rsidRDefault="00D40229">
      <w:pPr>
        <w:pStyle w:val="a3"/>
        <w:spacing w:before="47" w:line="276" w:lineRule="auto"/>
        <w:ind w:right="560"/>
      </w:pPr>
      <w:r>
        <w:t xml:space="preserve">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Математическое ожидание и дисперсия геометрического и биномиального </w:t>
      </w:r>
      <w:r>
        <w:rPr>
          <w:spacing w:val="-2"/>
        </w:rPr>
        <w:t>распределений.</w:t>
      </w:r>
    </w:p>
    <w:p w:rsidR="00502D9B" w:rsidRDefault="00D40229">
      <w:pPr>
        <w:pStyle w:val="a3"/>
        <w:spacing w:before="1" w:line="278" w:lineRule="auto"/>
        <w:ind w:right="578"/>
      </w:pPr>
      <w:r>
        <w:t>Закон больших чисел и его роль в науке, природе и обществе. Выборочный метод исследований.</w:t>
      </w:r>
    </w:p>
    <w:p w:rsidR="00502D9B" w:rsidRDefault="00D40229">
      <w:pPr>
        <w:pStyle w:val="a3"/>
        <w:spacing w:line="276" w:lineRule="auto"/>
        <w:ind w:right="568"/>
      </w:pPr>
      <w:r>
        <w:t>Примеры непрерывных случайных величин. Понятие о плотности распределения. Задачи, приводящие к нормальному распределению. Понятие о нормальном распределении.</w:t>
      </w:r>
    </w:p>
    <w:p w:rsidR="00502D9B" w:rsidRDefault="00D40229">
      <w:pPr>
        <w:pStyle w:val="a3"/>
        <w:spacing w:line="276" w:lineRule="auto"/>
        <w:ind w:right="572"/>
      </w:pPr>
      <w:r>
        <w:rPr>
          <w:spacing w:val="-2"/>
        </w:rPr>
        <w:t xml:space="preserve">Предметныерезультатыосвоениякурса«Вероятностьистатистика»набазовомуро </w:t>
      </w:r>
      <w:r>
        <w:t>вненауровнесреднегообщегообразованияориентированы на достижение уровня математической грамотности, необходимого для успешного решения задач и проблем в реальной жизни и создание условий для их общекультурного развития.</w:t>
      </w:r>
    </w:p>
    <w:p w:rsidR="00502D9B" w:rsidRDefault="00D40229">
      <w:pPr>
        <w:pStyle w:val="a3"/>
        <w:spacing w:line="278" w:lineRule="auto"/>
        <w:ind w:right="574"/>
      </w:pPr>
      <w:r>
        <w:t>Предметные результаты по отдельным темам учебного курса «Вероятность и статистика». К концу 10 класса обучающийся научится:</w:t>
      </w:r>
    </w:p>
    <w:p w:rsidR="00502D9B" w:rsidRDefault="00D40229">
      <w:pPr>
        <w:pStyle w:val="a3"/>
        <w:spacing w:line="321" w:lineRule="exact"/>
        <w:ind w:left="1700" w:firstLine="0"/>
        <w:jc w:val="left"/>
      </w:pPr>
      <w:r>
        <w:rPr>
          <w:spacing w:val="-2"/>
        </w:rPr>
        <w:t>читатьистроитьтаблицыидиаграммы;</w:t>
      </w:r>
    </w:p>
    <w:p w:rsidR="00502D9B" w:rsidRDefault="00D40229">
      <w:pPr>
        <w:pStyle w:val="a3"/>
        <w:spacing w:before="36" w:line="278" w:lineRule="auto"/>
        <w:ind w:right="571"/>
      </w:pPr>
      <w:r>
        <w:t>оперировать понятиями: среднее арифметическое, медиана, наибольшее, наименьшее значение, размах массива числовых данных;</w:t>
      </w:r>
    </w:p>
    <w:p w:rsidR="00502D9B" w:rsidRDefault="00D40229">
      <w:pPr>
        <w:pStyle w:val="a3"/>
        <w:spacing w:line="276" w:lineRule="auto"/>
        <w:ind w:right="568"/>
      </w:pPr>
      <w:r>
        <w:t>оперировать понятиями: случайный эксперимент (опыт) и случайное событие, элементарное событие (элементарный исход) случайного опыта, находить вероятностивопытахсравновозможнымислучайнымисобытиями, находитьи</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311" w:lineRule="exact"/>
        <w:ind w:firstLine="0"/>
        <w:jc w:val="left"/>
      </w:pPr>
      <w:r>
        <w:rPr>
          <w:spacing w:val="-2"/>
        </w:rPr>
        <w:lastRenderedPageBreak/>
        <w:t>сравниватьвероятностисобытийвизученныхслучайныхэкспериментах;</w:t>
      </w:r>
    </w:p>
    <w:p w:rsidR="00502D9B" w:rsidRDefault="00D40229">
      <w:pPr>
        <w:pStyle w:val="a3"/>
        <w:spacing w:before="50" w:line="276" w:lineRule="auto"/>
        <w:ind w:right="574"/>
      </w:pPr>
      <w:r>
        <w:t>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w:t>
      </w:r>
    </w:p>
    <w:p w:rsidR="00502D9B" w:rsidRDefault="00D40229">
      <w:pPr>
        <w:pStyle w:val="a3"/>
        <w:spacing w:before="1" w:line="276" w:lineRule="auto"/>
        <w:ind w:right="562"/>
      </w:pPr>
      <w:r>
        <w:t>оперировать понятиями: условная вероятность, независимые события, находить вероятности с помощью правила умножения, с помощью дерева случайного опыта;</w:t>
      </w:r>
    </w:p>
    <w:p w:rsidR="00502D9B" w:rsidRDefault="00D40229">
      <w:pPr>
        <w:pStyle w:val="a3"/>
        <w:spacing w:line="276" w:lineRule="auto"/>
        <w:ind w:left="1700" w:right="574" w:firstLine="0"/>
      </w:pPr>
      <w:r>
        <w:t>применять комбинаторное правило умножения при решении задач; оперироватьпонятиями: испытание, независимыеиспытания, серия</w:t>
      </w:r>
    </w:p>
    <w:p w:rsidR="00502D9B" w:rsidRDefault="00D40229">
      <w:pPr>
        <w:pStyle w:val="a3"/>
        <w:spacing w:line="276" w:lineRule="auto"/>
        <w:ind w:right="568" w:firstLine="0"/>
      </w:pPr>
      <w:r>
        <w:t xml:space="preserve">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w:t>
      </w:r>
      <w:r>
        <w:rPr>
          <w:spacing w:val="-2"/>
        </w:rPr>
        <w:t>Бернулли;</w:t>
      </w:r>
    </w:p>
    <w:p w:rsidR="00502D9B" w:rsidRDefault="00D40229">
      <w:pPr>
        <w:pStyle w:val="a3"/>
        <w:spacing w:line="278" w:lineRule="auto"/>
        <w:ind w:right="574"/>
      </w:pPr>
      <w:r>
        <w:t>оперировать понятиями: случайная величина, распределение вероятностей, диаграмма распределения.</w:t>
      </w:r>
    </w:p>
    <w:p w:rsidR="00502D9B" w:rsidRDefault="00D40229">
      <w:pPr>
        <w:pStyle w:val="a3"/>
        <w:spacing w:line="276" w:lineRule="auto"/>
        <w:ind w:right="570"/>
      </w:pPr>
      <w:r>
        <w:t>Предметные результаты по отдельным темам учебного курса «Вероятность и статистика». К концу 11 класса обучающийся научится:</w:t>
      </w:r>
    </w:p>
    <w:p w:rsidR="00502D9B" w:rsidRDefault="00D40229">
      <w:pPr>
        <w:pStyle w:val="a3"/>
        <w:spacing w:line="276" w:lineRule="auto"/>
        <w:ind w:right="574"/>
      </w:pPr>
      <w:r>
        <w:t>сравниватьвероятностизначенийслучайнойвеличиныпораспределению или с помощью диаграмм;</w:t>
      </w:r>
    </w:p>
    <w:p w:rsidR="00502D9B" w:rsidRDefault="00D40229">
      <w:pPr>
        <w:pStyle w:val="a3"/>
        <w:spacing w:line="276" w:lineRule="auto"/>
        <w:ind w:right="569"/>
      </w:pPr>
      <w:r>
        <w:t>оперироватьпонятиемматематическогоожидания, приводитьпримеры, как применяется математическое ожидание случайной величины находить математическое ожидание по данному распределению;</w:t>
      </w:r>
    </w:p>
    <w:p w:rsidR="00502D9B" w:rsidRDefault="00D40229">
      <w:pPr>
        <w:pStyle w:val="a3"/>
        <w:spacing w:line="276" w:lineRule="auto"/>
        <w:ind w:left="1700" w:right="3876" w:firstLine="0"/>
      </w:pPr>
      <w:r>
        <w:t xml:space="preserve">иметь представление о законе больших чисел; </w:t>
      </w:r>
      <w:r>
        <w:rPr>
          <w:spacing w:val="-2"/>
        </w:rPr>
        <w:t>иметьпредставлениеонормальномраспределении.</w:t>
      </w:r>
    </w:p>
    <w:p w:rsidR="00502D9B" w:rsidRDefault="00D40229">
      <w:pPr>
        <w:pStyle w:val="1"/>
        <w:tabs>
          <w:tab w:val="left" w:pos="4333"/>
          <w:tab w:val="left" w:pos="6635"/>
          <w:tab w:val="left" w:pos="7487"/>
          <w:tab w:val="left" w:pos="9588"/>
        </w:tabs>
        <w:spacing w:before="4"/>
        <w:ind w:left="2535"/>
      </w:pPr>
      <w:r>
        <w:rPr>
          <w:spacing w:val="-2"/>
        </w:rPr>
        <w:t>РАБОЧАЯ</w:t>
      </w:r>
      <w:r>
        <w:tab/>
      </w:r>
      <w:r>
        <w:rPr>
          <w:spacing w:val="-2"/>
        </w:rPr>
        <w:t>ПРОГРАММА</w:t>
      </w:r>
      <w:r>
        <w:tab/>
      </w:r>
      <w:r>
        <w:rPr>
          <w:spacing w:val="-5"/>
        </w:rPr>
        <w:t>ПО</w:t>
      </w:r>
      <w:r>
        <w:tab/>
      </w:r>
      <w:r>
        <w:rPr>
          <w:spacing w:val="-2"/>
        </w:rPr>
        <w:t>УЧЕБНОМУ</w:t>
      </w:r>
      <w:r>
        <w:tab/>
      </w:r>
      <w:r>
        <w:rPr>
          <w:spacing w:val="-2"/>
        </w:rPr>
        <w:t>ПРЕДМЕТУ</w:t>
      </w:r>
    </w:p>
    <w:p w:rsidR="00502D9B" w:rsidRDefault="00D40229">
      <w:pPr>
        <w:pStyle w:val="a3"/>
        <w:spacing w:before="38"/>
        <w:ind w:firstLine="0"/>
        <w:jc w:val="left"/>
      </w:pPr>
      <w:r>
        <w:rPr>
          <w:spacing w:val="-2"/>
        </w:rPr>
        <w:t>«ИНФОРМАТИКА»(БАЗОВЫЙУРОВЕНЬ)</w:t>
      </w:r>
    </w:p>
    <w:p w:rsidR="00502D9B" w:rsidRDefault="00D40229">
      <w:pPr>
        <w:pStyle w:val="a3"/>
        <w:spacing w:before="44" w:line="276" w:lineRule="auto"/>
        <w:ind w:right="558"/>
      </w:pPr>
      <w:r>
        <w:t xml:space="preserve">Предметная область «Математика и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w:t>
      </w:r>
      <w:r>
        <w:rPr>
          <w:spacing w:val="-2"/>
        </w:rPr>
        <w:t>информатике.</w:t>
      </w:r>
    </w:p>
    <w:p w:rsidR="00502D9B" w:rsidRDefault="00D40229">
      <w:pPr>
        <w:pStyle w:val="a3"/>
        <w:spacing w:line="276" w:lineRule="auto"/>
        <w:ind w:right="567"/>
      </w:pPr>
      <w:r>
        <w:t>Пояснительная записка отражает общие цели и задачи изучения информатики,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502D9B" w:rsidRDefault="00D40229">
      <w:pPr>
        <w:pStyle w:val="a3"/>
        <w:spacing w:line="278" w:lineRule="auto"/>
        <w:ind w:right="569"/>
      </w:pPr>
      <w:r>
        <w:t xml:space="preserve">Содержание обучения раскрывает содержательные линии, которые </w:t>
      </w:r>
      <w:r>
        <w:rPr>
          <w:spacing w:val="-2"/>
        </w:rPr>
        <w:t>предлагаютсядляобязательногоизучениявкаждомклассенауровнесреднего</w:t>
      </w:r>
    </w:p>
    <w:p w:rsidR="00502D9B" w:rsidRDefault="00502D9B">
      <w:pPr>
        <w:pStyle w:val="a3"/>
        <w:spacing w:line="278" w:lineRule="auto"/>
        <w:sectPr w:rsidR="00502D9B">
          <w:pgSz w:w="11920" w:h="16860"/>
          <w:pgMar w:top="820" w:right="0" w:bottom="280" w:left="141" w:header="571" w:footer="0" w:gutter="0"/>
          <w:cols w:space="720"/>
        </w:sectPr>
      </w:pPr>
    </w:p>
    <w:p w:rsidR="00502D9B" w:rsidRDefault="00D40229">
      <w:pPr>
        <w:pStyle w:val="a3"/>
        <w:spacing w:line="311" w:lineRule="exact"/>
        <w:ind w:firstLine="0"/>
        <w:jc w:val="left"/>
      </w:pPr>
      <w:r>
        <w:rPr>
          <w:spacing w:val="-2"/>
        </w:rPr>
        <w:lastRenderedPageBreak/>
        <w:t>общегообразования.</w:t>
      </w:r>
    </w:p>
    <w:p w:rsidR="00502D9B" w:rsidRDefault="00D40229">
      <w:pPr>
        <w:pStyle w:val="a3"/>
        <w:spacing w:before="50" w:line="276" w:lineRule="auto"/>
        <w:ind w:right="569"/>
      </w:pPr>
      <w:r>
        <w:t>Планируемые результаты освоения программы по информатике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502D9B" w:rsidRDefault="00D40229">
      <w:pPr>
        <w:pStyle w:val="a3"/>
        <w:ind w:left="1700" w:firstLine="0"/>
        <w:jc w:val="left"/>
      </w:pPr>
      <w:r>
        <w:rPr>
          <w:spacing w:val="-2"/>
        </w:rPr>
        <w:t>Пояснительнаязаписка.</w:t>
      </w:r>
    </w:p>
    <w:p w:rsidR="00502D9B" w:rsidRDefault="00D40229">
      <w:pPr>
        <w:pStyle w:val="a3"/>
        <w:spacing w:before="47" w:line="276" w:lineRule="auto"/>
        <w:ind w:right="566"/>
      </w:pPr>
      <w:r>
        <w:t>Программа по информатике на уровне среднего общего образования даёт представление о целях, общей стратегии обучения, воспитания и развития обучающихся средствами учебного предмета «Информатика» на базовом уровне, устанавливает обязательное предметное содержание, предусматривает его структурированиепоразделамитемамкурса, определяетраспределениеегопо классам (годам изучения).</w:t>
      </w:r>
    </w:p>
    <w:p w:rsidR="00502D9B" w:rsidRDefault="00D40229">
      <w:pPr>
        <w:pStyle w:val="a3"/>
        <w:spacing w:before="2" w:line="276" w:lineRule="auto"/>
        <w:ind w:right="557"/>
      </w:pPr>
      <w:r>
        <w:t xml:space="preserve">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 российских проверочных работ, государственной итоговой аттестации). Программа по информатике является основой для составления авторских учебных программ и учебников, поурочного планирования курса </w:t>
      </w:r>
      <w:r>
        <w:rPr>
          <w:spacing w:val="-2"/>
        </w:rPr>
        <w:t>учителем.</w:t>
      </w:r>
    </w:p>
    <w:p w:rsidR="00502D9B" w:rsidRDefault="00D40229">
      <w:pPr>
        <w:pStyle w:val="a3"/>
        <w:spacing w:line="278" w:lineRule="auto"/>
        <w:ind w:right="577"/>
      </w:pPr>
      <w:r>
        <w:t xml:space="preserve">Учебный предмет «Информатика» на уровне среднего общего образовании </w:t>
      </w:r>
      <w:r>
        <w:rPr>
          <w:spacing w:val="-2"/>
        </w:rPr>
        <w:t>отражает:</w:t>
      </w:r>
    </w:p>
    <w:p w:rsidR="00502D9B" w:rsidRDefault="00D40229">
      <w:pPr>
        <w:pStyle w:val="a3"/>
        <w:spacing w:line="276" w:lineRule="auto"/>
        <w:ind w:right="566"/>
      </w:pPr>
      <w:r>
        <w:t xml:space="preserve">сущность информатики как научной дисциплины, изучающей закономерности протекания и возможности автоматизации информационных процессов в различных </w:t>
      </w:r>
      <w:r>
        <w:rPr>
          <w:spacing w:val="-2"/>
        </w:rPr>
        <w:t>системах;</w:t>
      </w:r>
    </w:p>
    <w:p w:rsidR="00502D9B" w:rsidRDefault="00D40229">
      <w:pPr>
        <w:pStyle w:val="a3"/>
        <w:spacing w:line="276" w:lineRule="auto"/>
        <w:ind w:right="579"/>
      </w:pPr>
      <w:r>
        <w:t>основные области применения информатики, прежде всего информационные технологии, управление и социальную сферу;</w:t>
      </w:r>
    </w:p>
    <w:p w:rsidR="00502D9B" w:rsidRDefault="00D40229">
      <w:pPr>
        <w:pStyle w:val="a3"/>
        <w:tabs>
          <w:tab w:val="left" w:pos="1841"/>
          <w:tab w:val="left" w:pos="2722"/>
          <w:tab w:val="left" w:pos="3711"/>
          <w:tab w:val="left" w:pos="4213"/>
          <w:tab w:val="left" w:pos="5308"/>
          <w:tab w:val="left" w:pos="6611"/>
          <w:tab w:val="left" w:pos="7737"/>
          <w:tab w:val="left" w:pos="9038"/>
          <w:tab w:val="left" w:pos="9468"/>
          <w:tab w:val="left" w:pos="10692"/>
        </w:tabs>
        <w:spacing w:line="276" w:lineRule="auto"/>
        <w:ind w:left="1004" w:right="559" w:firstLine="1065"/>
        <w:jc w:val="right"/>
      </w:pPr>
      <w:r>
        <w:rPr>
          <w:spacing w:val="-2"/>
        </w:rPr>
        <w:t xml:space="preserve">междисциплинарныйхарактеринформатикииинформационнойдеятельности. </w:t>
      </w:r>
      <w:r>
        <w:rPr>
          <w:spacing w:val="-4"/>
        </w:rPr>
        <w:t>Курс</w:t>
      </w:r>
      <w:r>
        <w:tab/>
      </w:r>
      <w:r>
        <w:rPr>
          <w:spacing w:val="-2"/>
        </w:rPr>
        <w:t>информатики</w:t>
      </w:r>
      <w:r>
        <w:tab/>
      </w:r>
      <w:r>
        <w:rPr>
          <w:spacing w:val="-6"/>
        </w:rPr>
        <w:t>на</w:t>
      </w:r>
      <w:r>
        <w:tab/>
      </w:r>
      <w:r>
        <w:rPr>
          <w:spacing w:val="-2"/>
        </w:rPr>
        <w:t>уровне</w:t>
      </w:r>
      <w:r>
        <w:tab/>
      </w:r>
      <w:r>
        <w:rPr>
          <w:spacing w:val="-2"/>
        </w:rPr>
        <w:t>среднего</w:t>
      </w:r>
      <w:r>
        <w:tab/>
      </w:r>
      <w:r>
        <w:rPr>
          <w:spacing w:val="-2"/>
        </w:rPr>
        <w:t>общего</w:t>
      </w:r>
      <w:r>
        <w:tab/>
      </w:r>
      <w:r>
        <w:rPr>
          <w:spacing w:val="-2"/>
        </w:rPr>
        <w:t>образования</w:t>
      </w:r>
      <w:r>
        <w:tab/>
      </w:r>
      <w:r>
        <w:rPr>
          <w:spacing w:val="-2"/>
        </w:rPr>
        <w:t xml:space="preserve">является </w:t>
      </w:r>
      <w:r>
        <w:t>завершающим этапом непрерывнойподготовки обучающихся в</w:t>
      </w:r>
      <w:r>
        <w:tab/>
      </w:r>
      <w:r>
        <w:rPr>
          <w:spacing w:val="-2"/>
        </w:rPr>
        <w:t xml:space="preserve">области </w:t>
      </w:r>
      <w:r>
        <w:t xml:space="preserve">информатикииинформационно-коммуникационныхтехнологий, онопираетсяна содержание курса информатики уровня основного общего образованияи опыт </w:t>
      </w:r>
      <w:r>
        <w:rPr>
          <w:spacing w:val="-2"/>
        </w:rPr>
        <w:t>постоянного</w:t>
      </w:r>
      <w:r>
        <w:tab/>
      </w:r>
      <w:r>
        <w:rPr>
          <w:spacing w:val="-2"/>
        </w:rPr>
        <w:t>примененияинформационно-коммуникационных</w:t>
      </w:r>
      <w:r>
        <w:tab/>
      </w:r>
      <w:r>
        <w:rPr>
          <w:spacing w:val="-2"/>
        </w:rPr>
        <w:t>технологий,</w:t>
      </w:r>
      <w:r>
        <w:tab/>
      </w:r>
      <w:r>
        <w:rPr>
          <w:spacing w:val="-4"/>
        </w:rPr>
        <w:t>даёт</w:t>
      </w:r>
    </w:p>
    <w:p w:rsidR="00502D9B" w:rsidRDefault="00D40229">
      <w:pPr>
        <w:pStyle w:val="a3"/>
        <w:ind w:firstLine="0"/>
      </w:pPr>
      <w:r>
        <w:rPr>
          <w:spacing w:val="-2"/>
        </w:rPr>
        <w:t>теоретическоеосмысление,интерпретациюиобобщениеэтогоопыта.</w:t>
      </w:r>
    </w:p>
    <w:p w:rsidR="00502D9B" w:rsidRDefault="00D40229">
      <w:pPr>
        <w:pStyle w:val="a3"/>
        <w:spacing w:before="41" w:line="278" w:lineRule="auto"/>
        <w:ind w:right="567"/>
      </w:pPr>
      <w:r>
        <w:t>В содержании учебного предмета «Информатика» выделяются четыре тематических раздела.</w:t>
      </w:r>
    </w:p>
    <w:p w:rsidR="00502D9B" w:rsidRDefault="00D40229">
      <w:pPr>
        <w:pStyle w:val="a3"/>
        <w:spacing w:before="2" w:line="276" w:lineRule="auto"/>
        <w:ind w:right="563"/>
      </w:pPr>
      <w:r>
        <w:t>Раздел «Цифровая грамотность» охватывает вопросы устройства компьютеров и других элементов цифрового окружения, включая компьютерные сети, использование средств операционной системы, работу в сети Интернет и использование интернет-сервисов, информационную безопасность.</w:t>
      </w:r>
    </w:p>
    <w:p w:rsidR="00502D9B" w:rsidRDefault="00D40229">
      <w:pPr>
        <w:pStyle w:val="a3"/>
        <w:spacing w:line="276" w:lineRule="auto"/>
        <w:ind w:right="569"/>
      </w:pPr>
      <w:r>
        <w:t>Раздел «Теоретические основы информатики» включает в себя понятийный аппаратинформатики, вопросыкодированияинформации, измерения</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8" w:lineRule="auto"/>
        <w:ind w:right="569" w:firstLine="0"/>
      </w:pPr>
      <w:r>
        <w:lastRenderedPageBreak/>
        <w:t xml:space="preserve">информационного объёма данных, основы алгебры логики и компьютерного </w:t>
      </w:r>
      <w:r>
        <w:rPr>
          <w:spacing w:val="-2"/>
        </w:rPr>
        <w:t>моделирования.</w:t>
      </w:r>
    </w:p>
    <w:p w:rsidR="00502D9B" w:rsidRDefault="00D40229">
      <w:pPr>
        <w:pStyle w:val="a3"/>
        <w:spacing w:line="276" w:lineRule="auto"/>
        <w:ind w:right="564"/>
      </w:pPr>
      <w:r>
        <w:t>Раздел «Алгоритмы и программирование» направлен на развитие алгоритмического мышления, разработку алгоритмов, формирование навыков реализации программ на выбранном языке программирования высокого уровня.</w:t>
      </w:r>
    </w:p>
    <w:p w:rsidR="00502D9B" w:rsidRDefault="00D40229">
      <w:pPr>
        <w:pStyle w:val="a3"/>
        <w:spacing w:line="276" w:lineRule="auto"/>
        <w:ind w:right="567"/>
      </w:pPr>
      <w:r>
        <w:t>Раздел «Информационные технологии» охватывает вопросы применения информационных технологий, реализованных в прикладных программных продуктах и интернет-сервисах, в том числе при решении задач анализа данных, использование баз данных и электронных таблиц для решения прикладных задач.</w:t>
      </w:r>
    </w:p>
    <w:p w:rsidR="00502D9B" w:rsidRDefault="00D40229">
      <w:pPr>
        <w:pStyle w:val="a3"/>
        <w:spacing w:line="276" w:lineRule="auto"/>
        <w:ind w:right="571"/>
      </w:pPr>
      <w:r>
        <w:t>В приведённом далее содержании учебного предмета «Информатика» курсивом выделены дополнительные темы, которые не входят вобязательную программу обучения, но могут быть предложены для изучения отдельным мотивированным испособным обучающимся.</w:t>
      </w:r>
    </w:p>
    <w:p w:rsidR="00502D9B" w:rsidRDefault="00D40229">
      <w:pPr>
        <w:pStyle w:val="a3"/>
        <w:spacing w:line="276" w:lineRule="auto"/>
        <w:ind w:right="573"/>
      </w:pPr>
      <w:r>
        <w:t>Результаты базового уровня изучения учебного предмета «Информатика» ориентированы в первую очередь на общую функциональную грамотность, получение компетентностей для повседневной жизни и общего развития. Они включают в себя:</w:t>
      </w:r>
    </w:p>
    <w:p w:rsidR="00502D9B" w:rsidRDefault="00D40229">
      <w:pPr>
        <w:pStyle w:val="a3"/>
        <w:spacing w:line="276" w:lineRule="auto"/>
        <w:ind w:right="571"/>
      </w:pPr>
      <w:r>
        <w:t>понимание предмета, ключевых вопросов и основных составляющих элементов изучаемой предметной области;</w:t>
      </w:r>
    </w:p>
    <w:p w:rsidR="00502D9B" w:rsidRDefault="00D40229">
      <w:pPr>
        <w:pStyle w:val="a3"/>
        <w:spacing w:line="276" w:lineRule="auto"/>
        <w:ind w:right="573"/>
      </w:pPr>
      <w:r>
        <w:t>умение решать типовые практические задачи, характерные для использования методов и инструментария данной предметной области;</w:t>
      </w:r>
    </w:p>
    <w:p w:rsidR="00502D9B" w:rsidRDefault="00D40229">
      <w:pPr>
        <w:pStyle w:val="a3"/>
        <w:spacing w:line="276" w:lineRule="auto"/>
        <w:ind w:right="570"/>
      </w:pPr>
      <w:r>
        <w:t>осознаниерамокизучаемойпредметнойобласти, ограниченностиметодов и инструментов, типичных связей с другими областями знания.</w:t>
      </w:r>
    </w:p>
    <w:p w:rsidR="00502D9B" w:rsidRDefault="00D40229">
      <w:pPr>
        <w:pStyle w:val="a3"/>
        <w:spacing w:line="276" w:lineRule="auto"/>
        <w:ind w:right="559"/>
      </w:pPr>
      <w:r>
        <w:t xml:space="preserve">Основная цель изучения учебного предмета «Информатика» на базовомуровне для уровня среднего общего образования – обеспечение дальнейшего развития информационных компетенций выпускника, его готовности к жизни в условиях развивающегося информационного общества и возрастающейконкуренции на рынке труда. В связи с этим изучение информатики в 10–11 классах должно </w:t>
      </w:r>
      <w:r>
        <w:rPr>
          <w:spacing w:val="-2"/>
        </w:rPr>
        <w:t>обеспечить:</w:t>
      </w:r>
    </w:p>
    <w:p w:rsidR="00502D9B" w:rsidRDefault="00D40229">
      <w:pPr>
        <w:pStyle w:val="a3"/>
        <w:tabs>
          <w:tab w:val="left" w:pos="8922"/>
        </w:tabs>
        <w:spacing w:line="278" w:lineRule="auto"/>
        <w:ind w:right="567"/>
      </w:pPr>
      <w:r>
        <w:rPr>
          <w:spacing w:val="-2"/>
        </w:rPr>
        <w:t>сформированностьпредставленийоролиинформатики,</w:t>
      </w:r>
      <w:r>
        <w:tab/>
      </w:r>
      <w:r>
        <w:rPr>
          <w:spacing w:val="-2"/>
        </w:rPr>
        <w:t xml:space="preserve">информационныхи </w:t>
      </w:r>
      <w:r>
        <w:t>коммуникационных технологий в современном обществе;</w:t>
      </w:r>
    </w:p>
    <w:p w:rsidR="00502D9B" w:rsidRDefault="00D40229">
      <w:pPr>
        <w:pStyle w:val="a3"/>
        <w:spacing w:line="321" w:lineRule="exact"/>
        <w:ind w:left="1700" w:firstLine="0"/>
        <w:jc w:val="left"/>
      </w:pPr>
      <w:r>
        <w:rPr>
          <w:spacing w:val="-2"/>
        </w:rPr>
        <w:t>сформированностьосновлогическогоиалгоритмическогомышления;</w:t>
      </w:r>
    </w:p>
    <w:p w:rsidR="00502D9B" w:rsidRDefault="00D40229">
      <w:pPr>
        <w:pStyle w:val="a3"/>
        <w:spacing w:before="24" w:line="276" w:lineRule="auto"/>
        <w:ind w:right="561"/>
      </w:pPr>
      <w:r>
        <w:t>сформированность умений различать факты и оценки, сравнивать оценочные выводы, видеть их связь с критериями оценивания и связь критериев сопределённой системой ценностей, проверять на достоверность и обобщать информацию;</w:t>
      </w:r>
    </w:p>
    <w:p w:rsidR="00502D9B" w:rsidRDefault="00D40229">
      <w:pPr>
        <w:pStyle w:val="a3"/>
        <w:spacing w:before="3" w:line="276" w:lineRule="auto"/>
        <w:ind w:right="567"/>
      </w:pPr>
      <w:r>
        <w:t>сформированностьпредставленийовлиянииинформационныхтехнологий на жизнь человека в обществе, понимание социального, экономического, политического, культурного, юридического, природного, эргономического, медицинского и физиологического контекстов информационных технологий;</w:t>
      </w:r>
    </w:p>
    <w:p w:rsidR="00502D9B" w:rsidRDefault="00D40229">
      <w:pPr>
        <w:pStyle w:val="a3"/>
        <w:spacing w:line="322" w:lineRule="exact"/>
        <w:ind w:left="1700" w:firstLine="0"/>
        <w:jc w:val="left"/>
      </w:pPr>
      <w:r>
        <w:rPr>
          <w:spacing w:val="-2"/>
        </w:rPr>
        <w:t>принятиеправовыхиэтическихаспектовинформационныхтехнологий,</w:t>
      </w:r>
    </w:p>
    <w:p w:rsidR="00502D9B" w:rsidRDefault="00502D9B">
      <w:pPr>
        <w:pStyle w:val="a3"/>
        <w:spacing w:line="322" w:lineRule="exact"/>
        <w:jc w:val="left"/>
        <w:sectPr w:rsidR="00502D9B">
          <w:pgSz w:w="11920" w:h="16860"/>
          <w:pgMar w:top="820" w:right="0" w:bottom="280" w:left="141" w:header="571" w:footer="0" w:gutter="0"/>
          <w:cols w:space="720"/>
        </w:sectPr>
      </w:pPr>
    </w:p>
    <w:p w:rsidR="00502D9B" w:rsidRDefault="00D40229">
      <w:pPr>
        <w:pStyle w:val="a3"/>
        <w:spacing w:line="278" w:lineRule="auto"/>
        <w:ind w:right="563" w:firstLine="0"/>
      </w:pPr>
      <w:r>
        <w:lastRenderedPageBreak/>
        <w:t>осознание ответственности людей, вовлечённых в создание и использование информационных систем, распространение информации;</w:t>
      </w:r>
    </w:p>
    <w:p w:rsidR="00502D9B" w:rsidRDefault="00D40229">
      <w:pPr>
        <w:pStyle w:val="a3"/>
        <w:spacing w:line="276" w:lineRule="auto"/>
        <w:ind w:right="559"/>
      </w:pPr>
      <w:r>
        <w:t xml:space="preserve">создание условий для развития навыков учебной, проектной, научно- исследовательской и творческой деятельности, мотивации обучающихся к </w:t>
      </w:r>
      <w:r>
        <w:rPr>
          <w:spacing w:val="-2"/>
        </w:rPr>
        <w:t>саморазвитию.</w:t>
      </w:r>
    </w:p>
    <w:p w:rsidR="00502D9B" w:rsidRDefault="00D40229">
      <w:pPr>
        <w:pStyle w:val="a3"/>
        <w:spacing w:line="271" w:lineRule="auto"/>
        <w:ind w:firstLine="777"/>
        <w:jc w:val="left"/>
      </w:pPr>
      <w:r>
        <w:t>Общеечислочасовдляизученияинформатики-68часов:в10классе–34 часа(1часвнеделю), в11классе –34 часа(1часв неделю).</w:t>
      </w:r>
    </w:p>
    <w:p w:rsidR="00502D9B" w:rsidRDefault="00D40229">
      <w:pPr>
        <w:pStyle w:val="a3"/>
        <w:tabs>
          <w:tab w:val="left" w:pos="2916"/>
          <w:tab w:val="left" w:pos="4077"/>
          <w:tab w:val="left" w:pos="5381"/>
          <w:tab w:val="left" w:pos="7208"/>
          <w:tab w:val="left" w:pos="9189"/>
          <w:tab w:val="left" w:pos="9810"/>
        </w:tabs>
        <w:spacing w:line="278" w:lineRule="auto"/>
        <w:ind w:right="572"/>
        <w:jc w:val="left"/>
      </w:pPr>
      <w:r>
        <w:rPr>
          <w:spacing w:val="-2"/>
        </w:rPr>
        <w:t>Базовый</w:t>
      </w:r>
      <w:r>
        <w:tab/>
      </w:r>
      <w:r>
        <w:rPr>
          <w:spacing w:val="-2"/>
        </w:rPr>
        <w:t>уровень</w:t>
      </w:r>
      <w:r>
        <w:tab/>
      </w:r>
      <w:r>
        <w:rPr>
          <w:spacing w:val="-2"/>
        </w:rPr>
        <w:t>изучения</w:t>
      </w:r>
      <w:r>
        <w:tab/>
      </w:r>
      <w:r>
        <w:rPr>
          <w:spacing w:val="-2"/>
        </w:rPr>
        <w:t>информатики</w:t>
      </w:r>
      <w:r>
        <w:tab/>
      </w:r>
      <w:r>
        <w:rPr>
          <w:spacing w:val="-2"/>
        </w:rPr>
        <w:t>рекомендуется</w:t>
      </w:r>
      <w:r>
        <w:tab/>
      </w:r>
      <w:r>
        <w:rPr>
          <w:spacing w:val="-4"/>
        </w:rPr>
        <w:t>для</w:t>
      </w:r>
      <w:r>
        <w:tab/>
      </w:r>
      <w:r>
        <w:rPr>
          <w:spacing w:val="-2"/>
        </w:rPr>
        <w:t>следующих профилей:</w:t>
      </w:r>
    </w:p>
    <w:p w:rsidR="00502D9B" w:rsidRDefault="00D40229">
      <w:pPr>
        <w:pStyle w:val="a3"/>
        <w:spacing w:line="276" w:lineRule="auto"/>
        <w:jc w:val="left"/>
      </w:pPr>
      <w:r>
        <w:t>естественно-научный профиль, ориентирующий обучающихся на такие сферы деятельности, как медицина, биотехнологии, химия, физика и другие;</w:t>
      </w:r>
    </w:p>
    <w:p w:rsidR="00502D9B" w:rsidRDefault="00D40229">
      <w:pPr>
        <w:pStyle w:val="a3"/>
        <w:spacing w:line="276" w:lineRule="auto"/>
        <w:ind w:right="575"/>
      </w:pPr>
      <w:r>
        <w:t>социально-экономический профиль, ориентирующий обучающихся на профессии, связанные с социальной сферой, финансами, экономикой, управлением, предпринимательством и другими;</w:t>
      </w:r>
    </w:p>
    <w:p w:rsidR="00502D9B" w:rsidRDefault="00D40229">
      <w:pPr>
        <w:pStyle w:val="a3"/>
        <w:spacing w:line="278" w:lineRule="auto"/>
        <w:ind w:right="567"/>
      </w:pPr>
      <w:r>
        <w:t>универсальныйпрофиль,ориентированный впервуюочередьнаобучающихся, чей выбор не соответствует в полной мере ни одному из утверждённых профилей.</w:t>
      </w:r>
    </w:p>
    <w:p w:rsidR="00502D9B" w:rsidRDefault="00D40229">
      <w:pPr>
        <w:pStyle w:val="a3"/>
        <w:spacing w:line="276" w:lineRule="auto"/>
        <w:ind w:right="566"/>
      </w:pPr>
      <w:r>
        <w:t>Базовый уровень изучения информатики обеспечивает подготовку обучающихся, ориентированных на те специальности, в которых информационные технологии являются необходимыми инструментами профессиональной деятельности, участие в проектной и исследовательской деятельности, связанной с междисциплинарной и творческой тематикой, возможность решения задач базового уровня сложности Единого государственного экзамена по информатике.</w:t>
      </w:r>
    </w:p>
    <w:p w:rsidR="00502D9B" w:rsidRDefault="00D40229">
      <w:pPr>
        <w:pStyle w:val="a3"/>
        <w:spacing w:line="276" w:lineRule="auto"/>
        <w:ind w:right="571"/>
      </w:pPr>
      <w:r>
        <w:t>Последовательность изучения тем в пределах одного года обучения может быть изменена по усмотрению учителя при подготовке рабочей программы и поурочного планирования.</w:t>
      </w:r>
    </w:p>
    <w:p w:rsidR="00502D9B" w:rsidRDefault="00D40229">
      <w:pPr>
        <w:pStyle w:val="a3"/>
        <w:spacing w:line="278" w:lineRule="auto"/>
        <w:ind w:left="1700" w:right="6220" w:firstLine="0"/>
      </w:pPr>
      <w:r>
        <w:rPr>
          <w:spacing w:val="-2"/>
        </w:rPr>
        <w:t xml:space="preserve">Содержаниеобученияв10классе. </w:t>
      </w:r>
      <w:r>
        <w:t>Цифровая грамотность.</w:t>
      </w:r>
    </w:p>
    <w:p w:rsidR="00502D9B" w:rsidRDefault="00D40229">
      <w:pPr>
        <w:pStyle w:val="a3"/>
        <w:tabs>
          <w:tab w:val="left" w:pos="11043"/>
        </w:tabs>
        <w:spacing w:line="276" w:lineRule="auto"/>
        <w:ind w:right="573"/>
      </w:pPr>
      <w:r>
        <w:rPr>
          <w:spacing w:val="-2"/>
        </w:rPr>
        <w:t>Требованиятехникибезопасностиигигиеныприработескомпьютерами</w:t>
      </w:r>
      <w:r>
        <w:tab/>
      </w:r>
      <w:r>
        <w:rPr>
          <w:spacing w:val="-10"/>
        </w:rPr>
        <w:t xml:space="preserve">и </w:t>
      </w:r>
      <w:r>
        <w:t>другими компонентами цифрового окружения.</w:t>
      </w:r>
    </w:p>
    <w:p w:rsidR="00502D9B" w:rsidRDefault="00D40229">
      <w:pPr>
        <w:pStyle w:val="a3"/>
        <w:spacing w:line="276" w:lineRule="auto"/>
        <w:ind w:right="576"/>
      </w:pPr>
      <w:r>
        <w:t>Принципы работы компьютера. Персональный компьютер. Выбор конфигурации компьютера в зависимости от решаемых задач.</w:t>
      </w:r>
    </w:p>
    <w:p w:rsidR="00502D9B" w:rsidRDefault="00D40229">
      <w:pPr>
        <w:pStyle w:val="a3"/>
        <w:spacing w:line="276" w:lineRule="auto"/>
        <w:ind w:right="560"/>
      </w:pPr>
      <w:r>
        <w:t>Основные тенденции развития компьютерных технологий. Параллельные вычисления. Многопроцессорные системы. Суперкомпьютеры. Распределённые вычислительные системы и обработка больших данных. Микроконтроллеры. Роботизированные производства.</w:t>
      </w:r>
    </w:p>
    <w:p w:rsidR="00502D9B" w:rsidRDefault="00D40229">
      <w:pPr>
        <w:pStyle w:val="a3"/>
        <w:spacing w:line="276" w:lineRule="auto"/>
        <w:ind w:right="561"/>
      </w:pPr>
      <w:r>
        <w:t>Программноеобеспечениекомпьютеров. Видыпрограммногообеспечения и их назначение. Особенности программного обеспечения мобильных устройств. Операционнаясистема. Понятиеосистемномадминистрировании. Инсталляция и деинсталляция программного обеспечения.</w:t>
      </w:r>
    </w:p>
    <w:p w:rsidR="00502D9B" w:rsidRDefault="00D40229">
      <w:pPr>
        <w:pStyle w:val="a3"/>
        <w:spacing w:line="322" w:lineRule="exact"/>
        <w:ind w:left="1700" w:firstLine="0"/>
      </w:pPr>
      <w:r>
        <w:t>Файловаясистема.Поисквфайловойсистеме.</w:t>
      </w:r>
      <w:r>
        <w:rPr>
          <w:spacing w:val="-2"/>
        </w:rPr>
        <w:t>Организацияхраненияи</w:t>
      </w:r>
    </w:p>
    <w:p w:rsidR="00502D9B" w:rsidRDefault="00502D9B">
      <w:pPr>
        <w:pStyle w:val="a3"/>
        <w:spacing w:line="322" w:lineRule="exact"/>
        <w:sectPr w:rsidR="00502D9B">
          <w:pgSz w:w="11920" w:h="16860"/>
          <w:pgMar w:top="820" w:right="0" w:bottom="280" w:left="141" w:header="571" w:footer="0" w:gutter="0"/>
          <w:cols w:space="720"/>
        </w:sectPr>
      </w:pPr>
    </w:p>
    <w:p w:rsidR="00502D9B" w:rsidRDefault="00D40229">
      <w:pPr>
        <w:pStyle w:val="a3"/>
        <w:spacing w:line="278" w:lineRule="auto"/>
        <w:ind w:right="567" w:firstLine="0"/>
      </w:pPr>
      <w:r>
        <w:lastRenderedPageBreak/>
        <w:t>обработки данных с использованием интернет-сервисов, облачных технологий и мобильных устройств.</w:t>
      </w:r>
    </w:p>
    <w:p w:rsidR="00502D9B" w:rsidRDefault="00D40229">
      <w:pPr>
        <w:pStyle w:val="a3"/>
        <w:spacing w:line="276" w:lineRule="auto"/>
        <w:ind w:right="571"/>
      </w:pPr>
      <w:r>
        <w:t>Прикладные компьютерные программы для решения типовых задач по выбранной специализации. Системы автоматизированного проектирования.</w:t>
      </w:r>
    </w:p>
    <w:p w:rsidR="00502D9B" w:rsidRDefault="00D40229">
      <w:pPr>
        <w:pStyle w:val="a3"/>
        <w:spacing w:line="276" w:lineRule="auto"/>
        <w:ind w:right="556"/>
      </w:pPr>
      <w:r>
        <w:t>Законодательство Российской Федерации в области программного обеспечения. Лицензирование программного обеспечения и цифровых ресурсов. Проприетарное и свободное программное обеспечение. Коммерческое и некоммерческое использование программного обеспечения и цифровых ресурсов. Ответственность, устанавливаемая законодательством Российской Федерации за неправомерное использование программного обеспечения и цифровых ресурсов.</w:t>
      </w:r>
    </w:p>
    <w:p w:rsidR="00502D9B" w:rsidRDefault="00D40229">
      <w:pPr>
        <w:pStyle w:val="a3"/>
        <w:ind w:left="1700" w:firstLine="0"/>
        <w:jc w:val="left"/>
      </w:pPr>
      <w:r>
        <w:rPr>
          <w:spacing w:val="-2"/>
        </w:rPr>
        <w:t>Теоретическиеосновыинформатики.</w:t>
      </w:r>
    </w:p>
    <w:p w:rsidR="00502D9B" w:rsidRDefault="00D40229">
      <w:pPr>
        <w:pStyle w:val="a3"/>
        <w:tabs>
          <w:tab w:val="left" w:pos="6236"/>
          <w:tab w:val="left" w:pos="11052"/>
        </w:tabs>
        <w:spacing w:before="28" w:line="276" w:lineRule="auto"/>
        <w:ind w:right="562"/>
      </w:pPr>
      <w:r>
        <w:t xml:space="preserve">Информация, данные и знания. Универсальность дискретного представления информации. Двоичное кодирование. Равномерные и неравномерные коды. Условие Фано. Понятие о возможности кодирования с обнаружением и исправлениемошибок при передаче кода. Подходы к измерению информации. Сущность объёмного (алфавитного) подхода к измерению информации, определение бита с </w:t>
      </w:r>
      <w:r>
        <w:rPr>
          <w:spacing w:val="-2"/>
        </w:rPr>
        <w:t>точкизренияалфавитногоподхода,</w:t>
      </w:r>
      <w:r>
        <w:tab/>
      </w:r>
      <w:r>
        <w:rPr>
          <w:spacing w:val="-2"/>
        </w:rPr>
        <w:t>связьмеждуразмеромалфавита</w:t>
      </w:r>
      <w:r>
        <w:tab/>
      </w:r>
      <w:r>
        <w:rPr>
          <w:spacing w:val="-10"/>
        </w:rPr>
        <w:t xml:space="preserve">и </w:t>
      </w:r>
      <w:r>
        <w:t>информационным весом символа (в предположении о равновероятностипоявления символов), связь между единицами измерения информации: бит, байт, Кбайт,Мбайт, Гбайт. Сущность содержательного (вероятностного) подхода к измерению информации, определение бита с позиции содержания сообщения.</w:t>
      </w:r>
    </w:p>
    <w:p w:rsidR="00502D9B" w:rsidRDefault="00D40229">
      <w:pPr>
        <w:pStyle w:val="a3"/>
        <w:spacing w:before="4" w:line="276" w:lineRule="auto"/>
        <w:ind w:right="556"/>
      </w:pPr>
      <w:r>
        <w:t>Информационные процессы. Передача информации. Источник, приёмник, канал связи, сигнал, кодирование. Искажение информации при передаче. Скорость передачи данных по каналу связи. Хранение информации, объём памяти. Обработка информации. Виды обработки информации: получение нового содержания, изменение формы представления информации. Поиск информации. Роль информации и информационных процессов в окружающем мире.</w:t>
      </w:r>
    </w:p>
    <w:p w:rsidR="00502D9B" w:rsidRDefault="00D40229">
      <w:pPr>
        <w:pStyle w:val="a3"/>
        <w:spacing w:before="1"/>
        <w:ind w:left="1700" w:firstLine="0"/>
      </w:pPr>
      <w:r>
        <w:rPr>
          <w:spacing w:val="-2"/>
        </w:rPr>
        <w:t>Системы.Компонентысистемыиихвзаимодействие.Системыуправления.</w:t>
      </w:r>
    </w:p>
    <w:p w:rsidR="00502D9B" w:rsidRDefault="00D40229">
      <w:pPr>
        <w:pStyle w:val="a3"/>
        <w:spacing w:before="48"/>
        <w:ind w:firstLine="0"/>
      </w:pPr>
      <w:r>
        <w:rPr>
          <w:spacing w:val="-2"/>
        </w:rPr>
        <w:t>Управлениекакинформационныйпроцесс.Обратнаясвязь.</w:t>
      </w:r>
    </w:p>
    <w:p w:rsidR="00502D9B" w:rsidRDefault="00D40229">
      <w:pPr>
        <w:pStyle w:val="a3"/>
        <w:spacing w:before="45" w:line="276" w:lineRule="auto"/>
        <w:ind w:right="559"/>
      </w:pPr>
      <w:r>
        <w:t>Системысчисления. Развёрнутаязаписьцелыхидробныхчиселв позиционных системах счисления. Свойства позиционной записи числа: количество цифр взаписи, признак делимости числа на основание системы счисления. Алгоритм перевода целого числа из P-ичной системы счисления в десятичную. Алгоритм перевода конечной P-ичной дроби в десятичную. Алгоритм перевода целого числаиз десятичной системы счисления в P-ичную. Перевод конечной десятичной дроби в P-ичную. Двоичная, восьмеричная и шестнадцатеричная системы счисления,перевод чисел между этими системами. Арифметические операции в позиционных системах счисления.</w:t>
      </w:r>
    </w:p>
    <w:p w:rsidR="00502D9B" w:rsidRDefault="00D40229">
      <w:pPr>
        <w:pStyle w:val="a3"/>
        <w:spacing w:before="1"/>
        <w:ind w:left="1700" w:firstLine="0"/>
        <w:jc w:val="left"/>
      </w:pPr>
      <w:r>
        <w:rPr>
          <w:spacing w:val="-2"/>
        </w:rPr>
        <w:t>Представлениецелыхивещественныхчиселвпамятикомпьютера.</w:t>
      </w:r>
    </w:p>
    <w:p w:rsidR="00502D9B" w:rsidRDefault="00D40229">
      <w:pPr>
        <w:pStyle w:val="a3"/>
        <w:spacing w:before="51" w:line="278" w:lineRule="auto"/>
        <w:jc w:val="left"/>
      </w:pPr>
      <w:r>
        <w:t>Кодированиетекстов.КодировкаASCII.Однобайтныекодировки.Стандарт UNICODE. КодировкаUTF-8. Определениеинформационногообъёматекстовых</w:t>
      </w:r>
    </w:p>
    <w:p w:rsidR="00502D9B" w:rsidRDefault="00502D9B">
      <w:pPr>
        <w:pStyle w:val="a3"/>
        <w:spacing w:line="278" w:lineRule="auto"/>
        <w:jc w:val="left"/>
        <w:sectPr w:rsidR="00502D9B">
          <w:pgSz w:w="11920" w:h="16860"/>
          <w:pgMar w:top="820" w:right="0" w:bottom="280" w:left="141" w:header="571" w:footer="0" w:gutter="0"/>
          <w:cols w:space="720"/>
        </w:sectPr>
      </w:pPr>
    </w:p>
    <w:p w:rsidR="00502D9B" w:rsidRDefault="00D40229">
      <w:pPr>
        <w:pStyle w:val="a3"/>
        <w:spacing w:line="311" w:lineRule="exact"/>
        <w:ind w:firstLine="0"/>
        <w:jc w:val="left"/>
      </w:pPr>
      <w:r>
        <w:rPr>
          <w:spacing w:val="-2"/>
        </w:rPr>
        <w:lastRenderedPageBreak/>
        <w:t>сообщений.</w:t>
      </w:r>
    </w:p>
    <w:p w:rsidR="00502D9B" w:rsidRDefault="00D40229">
      <w:pPr>
        <w:pStyle w:val="a3"/>
        <w:tabs>
          <w:tab w:val="left" w:pos="3484"/>
          <w:tab w:val="left" w:pos="5330"/>
          <w:tab w:val="left" w:pos="6417"/>
          <w:tab w:val="left" w:pos="8815"/>
          <w:tab w:val="left" w:pos="9872"/>
        </w:tabs>
        <w:spacing w:before="50" w:line="276" w:lineRule="auto"/>
        <w:ind w:right="577"/>
        <w:jc w:val="left"/>
      </w:pPr>
      <w:r>
        <w:rPr>
          <w:spacing w:val="-2"/>
        </w:rPr>
        <w:t>Кодирование</w:t>
      </w:r>
      <w:r>
        <w:tab/>
      </w:r>
      <w:r>
        <w:rPr>
          <w:spacing w:val="-2"/>
        </w:rPr>
        <w:t>изображений.</w:t>
      </w:r>
      <w:r>
        <w:tab/>
      </w:r>
      <w:r>
        <w:rPr>
          <w:spacing w:val="-2"/>
        </w:rPr>
        <w:t>Оценка</w:t>
      </w:r>
      <w:r>
        <w:tab/>
      </w:r>
      <w:r>
        <w:rPr>
          <w:spacing w:val="-2"/>
        </w:rPr>
        <w:t>информационного</w:t>
      </w:r>
      <w:r>
        <w:tab/>
      </w:r>
      <w:r>
        <w:rPr>
          <w:spacing w:val="-2"/>
        </w:rPr>
        <w:t>объёма</w:t>
      </w:r>
      <w:r>
        <w:tab/>
      </w:r>
      <w:r>
        <w:rPr>
          <w:spacing w:val="-2"/>
        </w:rPr>
        <w:t xml:space="preserve">растрового </w:t>
      </w:r>
      <w:r>
        <w:t>графического изображения при заданном разрешении и глубине кодирования цвета.</w:t>
      </w:r>
    </w:p>
    <w:p w:rsidR="00502D9B" w:rsidRDefault="00D40229">
      <w:pPr>
        <w:pStyle w:val="a3"/>
        <w:tabs>
          <w:tab w:val="left" w:pos="4398"/>
          <w:tab w:val="left" w:pos="10753"/>
        </w:tabs>
        <w:spacing w:before="1" w:line="276" w:lineRule="auto"/>
        <w:ind w:right="576"/>
        <w:jc w:val="left"/>
      </w:pPr>
      <w:r>
        <w:rPr>
          <w:spacing w:val="-2"/>
        </w:rPr>
        <w:t>Кодированиезвука.</w:t>
      </w:r>
      <w:r>
        <w:tab/>
      </w:r>
      <w:r>
        <w:rPr>
          <w:spacing w:val="-2"/>
        </w:rPr>
        <w:t>Оценкаинформационногообъёмазвуковыхданных</w:t>
      </w:r>
      <w:r>
        <w:tab/>
      </w:r>
      <w:r>
        <w:rPr>
          <w:spacing w:val="-4"/>
        </w:rPr>
        <w:t xml:space="preserve">при </w:t>
      </w:r>
      <w:r>
        <w:t>заданных частоте дискретизации и разрядности кодирования.</w:t>
      </w:r>
    </w:p>
    <w:p w:rsidR="00502D9B" w:rsidRDefault="00D40229">
      <w:pPr>
        <w:pStyle w:val="a3"/>
        <w:spacing w:line="276" w:lineRule="auto"/>
        <w:jc w:val="left"/>
      </w:pPr>
      <w:r>
        <w:t xml:space="preserve">Алгебралогики.Высказывания.Логическиеоперации.Таблицыистинности </w:t>
      </w:r>
      <w:r>
        <w:rPr>
          <w:spacing w:val="-2"/>
        </w:rPr>
        <w:t>логическихопераций«дизъюнкция»,«конъюнкция»,«инверсия»,«импликация»,</w:t>
      </w:r>
    </w:p>
    <w:p w:rsidR="00502D9B" w:rsidRDefault="00D40229">
      <w:pPr>
        <w:pStyle w:val="a3"/>
        <w:spacing w:line="276" w:lineRule="auto"/>
        <w:ind w:right="567" w:firstLine="0"/>
      </w:pPr>
      <w:r>
        <w:t>«эквиваленция». Логические выражения. Вычисление логического значения составного высказывания при известных значениях входящих в него элементарных высказываний. Таблицы истинности логических выражений. Логические операциии операции над множествами.</w:t>
      </w:r>
    </w:p>
    <w:p w:rsidR="00502D9B" w:rsidRDefault="00D40229">
      <w:pPr>
        <w:pStyle w:val="a3"/>
        <w:spacing w:line="276" w:lineRule="auto"/>
        <w:ind w:right="559"/>
      </w:pPr>
      <w:r>
        <w:t>Примеры законов алгебры логики. Эквивалентные преобразования логических выражений. Решение простейших логических уравнений. Логические функции. Построение логического выражения с данной таблицей истинности. Нормальные формы: дизъюнктивная и конъюнктивная нормальные формы.</w:t>
      </w:r>
    </w:p>
    <w:p w:rsidR="00502D9B" w:rsidRDefault="00D40229">
      <w:pPr>
        <w:pStyle w:val="a3"/>
        <w:spacing w:line="276" w:lineRule="auto"/>
        <w:ind w:right="568"/>
      </w:pPr>
      <w:r>
        <w:t>Логическиеэлементыкомпьютера. Триггер. Сумматор. Построениесхемына логических элементах по логическому выражению. Запись логического выражения по логической схеме.</w:t>
      </w:r>
    </w:p>
    <w:p w:rsidR="00502D9B" w:rsidRDefault="00D40229">
      <w:pPr>
        <w:pStyle w:val="a3"/>
        <w:ind w:left="1700" w:firstLine="0"/>
        <w:jc w:val="left"/>
      </w:pPr>
      <w:r>
        <w:rPr>
          <w:spacing w:val="-2"/>
        </w:rPr>
        <w:t>Информационныетехнологии.</w:t>
      </w:r>
    </w:p>
    <w:p w:rsidR="00502D9B" w:rsidRDefault="00D40229">
      <w:pPr>
        <w:pStyle w:val="a3"/>
        <w:spacing w:before="48" w:line="276" w:lineRule="auto"/>
        <w:ind w:right="564"/>
      </w:pPr>
      <w:r>
        <w:t>Текстовый процессор. Редактирование и форматирование. Проверка орфографии и грамматики. Средства поиска и автозамены в текстовом процессоре. Использование стилей. Структурированные текстовые документы. Сноски, оглавление. Облачные сервисы. Коллективная работа с документом. Инструменты рецензирования в текстовых процессорах. Деловая переписка. Реферат. Правила цитирования источников и оформления библиографических ссылок. Оформление списка литературы. Знакомство с компьютерной вёрсткой текста. Специализированные средства редактирования математических текстов.</w:t>
      </w:r>
    </w:p>
    <w:p w:rsidR="00502D9B" w:rsidRDefault="00D40229">
      <w:pPr>
        <w:pStyle w:val="a3"/>
        <w:spacing w:before="2" w:line="276" w:lineRule="auto"/>
        <w:ind w:right="562"/>
      </w:pPr>
      <w:r>
        <w:t>Ввод изображений с использованием различных цифровых устройств (цифровых фотоаппаратов и микроскопов, видеокамер, сканеров и других устройств.). Графический редактор. Обработка графических объектов. Растровая и векторная графика. Форматы графических файлов.</w:t>
      </w:r>
    </w:p>
    <w:p w:rsidR="00502D9B" w:rsidRDefault="00D40229">
      <w:pPr>
        <w:pStyle w:val="a3"/>
        <w:spacing w:line="276" w:lineRule="auto"/>
        <w:ind w:right="565"/>
      </w:pPr>
      <w:r>
        <w:t>Создание и преобразование аудиовизуальных объектов. Обработка изображения и звука с использованием интернет-приложений.</w:t>
      </w:r>
    </w:p>
    <w:p w:rsidR="00502D9B" w:rsidRDefault="00D40229">
      <w:pPr>
        <w:pStyle w:val="a3"/>
        <w:spacing w:line="278" w:lineRule="auto"/>
        <w:ind w:right="563"/>
      </w:pPr>
      <w:r>
        <w:t>Мультимедиа. Компьютерные презентации. Использование мультимедийных онлайн-сервисов для разработки презентаций проектных работ.</w:t>
      </w:r>
    </w:p>
    <w:p w:rsidR="00502D9B" w:rsidRDefault="00D40229">
      <w:pPr>
        <w:pStyle w:val="a3"/>
        <w:spacing w:line="276" w:lineRule="auto"/>
        <w:ind w:right="561"/>
      </w:pPr>
      <w:r>
        <w:t xml:space="preserve">Принципы построения и редактирования трёхмерных моделей. Сеточные модели. Материалы. Моделирование источников освещения. Камеры. Аддитивные технологии (3D-принтеры). Понятие о виртуальной реальности и дополненной </w:t>
      </w:r>
      <w:r>
        <w:rPr>
          <w:spacing w:val="-2"/>
        </w:rPr>
        <w:t>реальности.</w:t>
      </w:r>
    </w:p>
    <w:p w:rsidR="00502D9B" w:rsidRDefault="00D40229">
      <w:pPr>
        <w:pStyle w:val="a3"/>
        <w:spacing w:line="276" w:lineRule="auto"/>
        <w:ind w:left="1700" w:right="6220" w:firstLine="0"/>
      </w:pPr>
      <w:r>
        <w:rPr>
          <w:spacing w:val="-2"/>
        </w:rPr>
        <w:t xml:space="preserve">Содержаниеобученияв11классе. </w:t>
      </w:r>
      <w:r>
        <w:t>Цифровая грамотность.</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right="573"/>
      </w:pPr>
      <w:r>
        <w:lastRenderedPageBreak/>
        <w:t xml:space="preserve">Принципы построения и аппаратные компоненты компьютерных сетей. Сетевые протоколы. Сеть Интернет. Адресация в сети Интернет. Система доменных </w:t>
      </w:r>
      <w:r>
        <w:rPr>
          <w:spacing w:val="-2"/>
        </w:rPr>
        <w:t>имён.</w:t>
      </w:r>
    </w:p>
    <w:p w:rsidR="00502D9B" w:rsidRDefault="00D40229">
      <w:pPr>
        <w:pStyle w:val="a3"/>
        <w:spacing w:line="276" w:lineRule="auto"/>
        <w:ind w:right="557"/>
      </w:pPr>
      <w:r>
        <w:t>Веб-сайт. Веб-страница. Взаимодействие браузера с веб-сервером. Динамические страницы. Разработка интернет-приложений (сайтов). Сетевое хранение данных.</w:t>
      </w:r>
    </w:p>
    <w:p w:rsidR="00502D9B" w:rsidRDefault="00D40229">
      <w:pPr>
        <w:pStyle w:val="a3"/>
        <w:spacing w:line="276" w:lineRule="auto"/>
        <w:ind w:right="569"/>
      </w:pPr>
      <w:r>
        <w:t>Виды деятельности в сети Интернет. Сервисы Интернета.Геоинформационные системы. Геолокационные сервисы реального времени (например, локация мобильных телефонов, определение загруженности автомагистралей), интернет-торговля, бронирование билетов, гостиниц.</w:t>
      </w:r>
    </w:p>
    <w:p w:rsidR="00502D9B" w:rsidRDefault="00D40229">
      <w:pPr>
        <w:pStyle w:val="a3"/>
        <w:spacing w:line="276" w:lineRule="auto"/>
        <w:ind w:right="557"/>
      </w:pPr>
      <w:r>
        <w:t>Государственные электронные сервисы и услуги. Социальные сети – организация коллективного взаимодействия и обмена данными. Сетевой этикет: правила поведения в киберпространстве. Проблема подлинности полученной информации. Открытые образовательные ресурсы.</w:t>
      </w:r>
    </w:p>
    <w:p w:rsidR="00502D9B" w:rsidRDefault="00D40229">
      <w:pPr>
        <w:pStyle w:val="a3"/>
        <w:spacing w:line="276" w:lineRule="auto"/>
        <w:ind w:right="562"/>
      </w:pPr>
      <w:r>
        <w:t>Техногенные и экономические угрозы, связанные с использованием информационно-коммуникационных технологий. Общие проблемы защиты информации и информационной безопасности. Средства защиты информации в компьютерах, компьютерных сетях и автоматизированных информационных системах. Правовое обеспечение информационной безопасности. Электронная подпись, сертифицированные сайты и документы.</w:t>
      </w:r>
    </w:p>
    <w:p w:rsidR="00502D9B" w:rsidRDefault="00D40229">
      <w:pPr>
        <w:pStyle w:val="a3"/>
        <w:spacing w:line="276" w:lineRule="auto"/>
        <w:ind w:right="568"/>
      </w:pPr>
      <w:r>
        <w:t>Предотвращение несанкционированного доступа к личной конфиденциальной информации, хранящейся на персональном компьютере, мобильных устройствах. Вредоносное программное обеспечение и способы борьбы с ним. Антивирусные программы. Организация личного архива информации. Резервное копирование. Парольная защита архива. Шифрование данных.</w:t>
      </w:r>
    </w:p>
    <w:p w:rsidR="00502D9B" w:rsidRDefault="00D40229">
      <w:pPr>
        <w:pStyle w:val="a3"/>
        <w:ind w:left="1700" w:firstLine="0"/>
        <w:jc w:val="left"/>
      </w:pPr>
      <w:r>
        <w:rPr>
          <w:spacing w:val="-2"/>
        </w:rPr>
        <w:t>Информационныетехнологииипрофессиональнаядеятельность.</w:t>
      </w:r>
    </w:p>
    <w:p w:rsidR="00502D9B" w:rsidRDefault="00D40229">
      <w:pPr>
        <w:pStyle w:val="a3"/>
        <w:spacing w:before="38"/>
        <w:ind w:firstLine="0"/>
        <w:jc w:val="left"/>
      </w:pPr>
      <w:r>
        <w:t>Информационныересурсы.Цифроваяэкономика.</w:t>
      </w:r>
      <w:r>
        <w:rPr>
          <w:spacing w:val="-2"/>
        </w:rPr>
        <w:t>Информационнаякультура.</w:t>
      </w:r>
    </w:p>
    <w:p w:rsidR="00502D9B" w:rsidRDefault="00D40229">
      <w:pPr>
        <w:pStyle w:val="a3"/>
        <w:spacing w:before="47"/>
        <w:ind w:left="1700" w:firstLine="0"/>
        <w:jc w:val="left"/>
      </w:pPr>
      <w:r>
        <w:rPr>
          <w:spacing w:val="-2"/>
        </w:rPr>
        <w:t>Теоретическиеосновыинформатики.</w:t>
      </w:r>
    </w:p>
    <w:p w:rsidR="00502D9B" w:rsidRDefault="00D40229">
      <w:pPr>
        <w:pStyle w:val="a3"/>
        <w:spacing w:before="50" w:line="278" w:lineRule="auto"/>
        <w:ind w:right="568"/>
      </w:pPr>
      <w:r>
        <w:t>Модели и моделирование. Цели моделирования. Адекватность модели моделируемому объекту или процессу. Формализация прикладных задач.</w:t>
      </w:r>
    </w:p>
    <w:p w:rsidR="00502D9B" w:rsidRDefault="00D40229">
      <w:pPr>
        <w:pStyle w:val="a3"/>
        <w:spacing w:line="278" w:lineRule="auto"/>
        <w:ind w:right="571"/>
      </w:pPr>
      <w:r>
        <w:t>Представление результатов моделирования в виде, удобном для восприятия человеком. Графическое представление данных (схемы, таблицы, графики).</w:t>
      </w:r>
    </w:p>
    <w:p w:rsidR="00502D9B" w:rsidRDefault="00D40229">
      <w:pPr>
        <w:pStyle w:val="a3"/>
        <w:spacing w:line="276" w:lineRule="auto"/>
        <w:ind w:right="573"/>
      </w:pPr>
      <w:r>
        <w:t>Графы. Основные понятия. Виды графов. Решение алгоритмических задач, связанных с анализом графов (построение оптимального пути между вершинами графа, определение количества различных путей между вершинами ориентированного ациклического графа).</w:t>
      </w:r>
    </w:p>
    <w:p w:rsidR="00502D9B" w:rsidRDefault="00D40229">
      <w:pPr>
        <w:pStyle w:val="a3"/>
        <w:spacing w:line="276" w:lineRule="auto"/>
        <w:ind w:right="575"/>
      </w:pPr>
      <w:r>
        <w:t>Деревья. Бинарное дерево. Дискретные игры двух игроков с полной информацией. Построениедеревапереборавариантов, описаниестратегииигры в табличной форме. Выигрышные стратегии.</w:t>
      </w:r>
    </w:p>
    <w:p w:rsidR="00502D9B" w:rsidRDefault="00D40229">
      <w:pPr>
        <w:pStyle w:val="a3"/>
        <w:spacing w:line="276" w:lineRule="auto"/>
        <w:ind w:right="579"/>
      </w:pPr>
      <w:r>
        <w:t>Использование графов и деревьев при описании объектов и процессов окружающего мира.</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311" w:lineRule="exact"/>
        <w:ind w:left="1700" w:firstLine="0"/>
      </w:pPr>
      <w:r>
        <w:lastRenderedPageBreak/>
        <w:t>Алгоритмыи</w:t>
      </w:r>
      <w:r>
        <w:rPr>
          <w:spacing w:val="-2"/>
        </w:rPr>
        <w:t>программирование.</w:t>
      </w:r>
    </w:p>
    <w:p w:rsidR="00502D9B" w:rsidRDefault="00D40229">
      <w:pPr>
        <w:pStyle w:val="a3"/>
        <w:spacing w:before="50" w:line="276" w:lineRule="auto"/>
        <w:ind w:right="565"/>
      </w:pPr>
      <w:r>
        <w:t>Определение возможных результатов работы простейших алгоритмов управления исполнителями и вычислительных алгоритмов. Определение исходных данных, при которых алгоритм может дать требуемый результат.</w:t>
      </w:r>
    </w:p>
    <w:p w:rsidR="00502D9B" w:rsidRDefault="00D40229">
      <w:pPr>
        <w:pStyle w:val="a3"/>
        <w:spacing w:before="1" w:line="276" w:lineRule="auto"/>
        <w:ind w:right="559"/>
      </w:pPr>
      <w:r>
        <w:t>Этапы решения задач на компьютере. Язык программирования (Паскаль, Python, Java, C++, C#). Основные конструкции языка программирования. Типы данных: целочисленные, вещественные, символьные, логические. Ветвления. Составные условия. Циклы с условием. Циклы по переменной. Использование таблиц трассировки.</w:t>
      </w:r>
    </w:p>
    <w:p w:rsidR="00502D9B" w:rsidRDefault="00D40229">
      <w:pPr>
        <w:pStyle w:val="a3"/>
        <w:spacing w:line="276" w:lineRule="auto"/>
        <w:ind w:right="562"/>
      </w:pPr>
      <w:r>
        <w:t>Разработка и программная реализация алгоритмов решения типовых задач базового уровня. Примеры задач: алгоритмы обработки конечной числовой последовательности (вычисление сумм, произведений, количества элементов с заданными свойствами), алгоритмы анализа записи чисел в позиционной системе счисления, алгоритмырешениязадачметодомперебора(поискнаибольшегообщего делителя двух натуральных чисел, проверка числа на простоту).</w:t>
      </w:r>
    </w:p>
    <w:p w:rsidR="00502D9B" w:rsidRDefault="00D40229">
      <w:pPr>
        <w:pStyle w:val="a3"/>
        <w:spacing w:line="276" w:lineRule="auto"/>
        <w:ind w:right="564"/>
      </w:pPr>
      <w:r>
        <w:t>Обработка символьных данных. Встроенные функции языка программирования для обработки символьных строк. Алгоритмы редактирования текстов (замена символа/фрагмента, удаление и вставка символа/фрагмента, поиск вхождения заданного образца).</w:t>
      </w:r>
    </w:p>
    <w:p w:rsidR="00502D9B" w:rsidRDefault="00D40229">
      <w:pPr>
        <w:pStyle w:val="a3"/>
        <w:spacing w:line="276" w:lineRule="auto"/>
        <w:ind w:right="563"/>
      </w:pPr>
      <w:r>
        <w:t>Табличные величины (массивы). Понятие о двумерных массивах (матрицах). Алгоритмы работы с элементами массива с однократным просмотром массива: суммирование элементов массива, подсчёт количества (суммы) элементов массива, удовлетворяющих заданному условию, нахождение наибольшего (наименьшего) значения элементов массива, нахождение второго по величине наибольшего (наименьшего) значения, линейный поиск элемента, перестановка элементовмассива в обратном порядке.</w:t>
      </w:r>
    </w:p>
    <w:p w:rsidR="00502D9B" w:rsidRDefault="00D40229">
      <w:pPr>
        <w:pStyle w:val="a3"/>
        <w:spacing w:line="276" w:lineRule="auto"/>
        <w:ind w:right="561"/>
      </w:pPr>
      <w:r>
        <w:t xml:space="preserve">Сортировка одномерного массива. Простые методы сортировки (например, методпузырька, методвыбора, сортировкавставками). Подпрограммы. Рекурсивные </w:t>
      </w:r>
      <w:r>
        <w:rPr>
          <w:spacing w:val="-2"/>
        </w:rPr>
        <w:t>алгоритмы.</w:t>
      </w:r>
    </w:p>
    <w:p w:rsidR="00502D9B" w:rsidRDefault="00D40229">
      <w:pPr>
        <w:pStyle w:val="a3"/>
        <w:spacing w:before="1" w:line="276" w:lineRule="auto"/>
        <w:ind w:right="571"/>
      </w:pPr>
      <w:r>
        <w:t xml:space="preserve">Сложность вычисления: количество выполненных операций, размер используемой памяти, зависимость количества операций от размера исходных </w:t>
      </w:r>
      <w:r>
        <w:rPr>
          <w:spacing w:val="-2"/>
        </w:rPr>
        <w:t>данных.</w:t>
      </w:r>
    </w:p>
    <w:p w:rsidR="00502D9B" w:rsidRDefault="00D40229">
      <w:pPr>
        <w:pStyle w:val="a3"/>
        <w:spacing w:before="1"/>
        <w:ind w:left="1700" w:firstLine="0"/>
        <w:jc w:val="left"/>
      </w:pPr>
      <w:r>
        <w:rPr>
          <w:spacing w:val="-2"/>
        </w:rPr>
        <w:t>Информационныетехнологии.</w:t>
      </w:r>
    </w:p>
    <w:p w:rsidR="00502D9B" w:rsidRDefault="00D40229">
      <w:pPr>
        <w:pStyle w:val="a3"/>
        <w:spacing w:before="45" w:line="276" w:lineRule="auto"/>
        <w:ind w:right="563"/>
      </w:pPr>
      <w:r>
        <w:t>Анализ данных. Основные задачи анализа данных: прогнозирование, классификация, кластеризация, анализ отклонений. Последовательность решения задач анализа данных: сбор первичных данных, очистка и оценка качества данных, выбор и/или построение модели, преобразование данных, визуализация данных, интерпретация результатов. Интеллектуальный анализ данных.</w:t>
      </w:r>
    </w:p>
    <w:p w:rsidR="00502D9B" w:rsidRDefault="00D40229">
      <w:pPr>
        <w:pStyle w:val="a3"/>
        <w:spacing w:before="1" w:line="276" w:lineRule="auto"/>
        <w:ind w:right="563"/>
      </w:pPr>
      <w:r>
        <w:t>Анализданныхспомощьюэлектронныхтаблиц. Вычислениесуммы, среднего арифметического, наибольшего и наименьшего значений диапазона. Вычисление коэффициента корреляции двух рядов данных. Подбор линии тренда, решение задач</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311" w:lineRule="exact"/>
        <w:ind w:firstLine="0"/>
        <w:jc w:val="left"/>
      </w:pPr>
      <w:r>
        <w:rPr>
          <w:spacing w:val="-2"/>
        </w:rPr>
        <w:lastRenderedPageBreak/>
        <w:t>прогнозирования.</w:t>
      </w:r>
    </w:p>
    <w:p w:rsidR="00502D9B" w:rsidRDefault="00D40229">
      <w:pPr>
        <w:pStyle w:val="a3"/>
        <w:spacing w:before="50" w:line="276" w:lineRule="auto"/>
        <w:ind w:right="556"/>
      </w:pPr>
      <w:r>
        <w:t>Компьютерно-математические модели. Этапы компьютерно-математического моделирования: постановка задачи, разработка модели, тестирование модели, компьютерный эксперимент, анализ результатов моделирования. Примеры: моделирование движения, моделирование биологических систем, математические модели в экономике.</w:t>
      </w:r>
    </w:p>
    <w:p w:rsidR="00502D9B" w:rsidRDefault="00D40229">
      <w:pPr>
        <w:pStyle w:val="a3"/>
        <w:spacing w:line="276" w:lineRule="auto"/>
        <w:ind w:right="565"/>
      </w:pPr>
      <w:r>
        <w:t>Численное решение уравнений с помощью подбора параметра. Оптимизация как поиск наилучшего решения в заданных условиях. Целевая функция, ограничения. Решение задач оптимизации с помощью электронных таблиц.</w:t>
      </w:r>
    </w:p>
    <w:p w:rsidR="00502D9B" w:rsidRDefault="00D40229">
      <w:pPr>
        <w:pStyle w:val="a3"/>
        <w:spacing w:line="276" w:lineRule="auto"/>
        <w:ind w:left="1155" w:right="562" w:firstLine="1360"/>
        <w:jc w:val="right"/>
      </w:pPr>
      <w:r>
        <w:t>Табличные(реляционные)базыданных.Таблица–представлениесведений ободнотипныхобъектах.Поле,запись.Ключтаблицы.Работасготовойбазойданных. Заполнениебазыданных. Поиск, сортировкаифильтрациязаписей.</w:t>
      </w:r>
    </w:p>
    <w:p w:rsidR="00502D9B" w:rsidRDefault="00D40229">
      <w:pPr>
        <w:pStyle w:val="a3"/>
        <w:spacing w:before="1" w:line="276" w:lineRule="auto"/>
        <w:ind w:left="1664" w:right="559" w:hanging="106"/>
        <w:jc w:val="right"/>
      </w:pPr>
      <w:r>
        <w:t>Запросынавыборкуданных.Запросыспараметрами.Вычисляемыеполявзапросах. Многотабличныебазыданных.Типысвязеймеждутаблицами.Внешний</w:t>
      </w:r>
      <w:r>
        <w:rPr>
          <w:spacing w:val="-2"/>
        </w:rPr>
        <w:t>ключ.</w:t>
      </w:r>
    </w:p>
    <w:p w:rsidR="00502D9B" w:rsidRDefault="00D40229">
      <w:pPr>
        <w:pStyle w:val="a3"/>
        <w:spacing w:before="5"/>
        <w:ind w:firstLine="0"/>
      </w:pPr>
      <w:r>
        <w:t>Целостность.</w:t>
      </w:r>
      <w:r>
        <w:rPr>
          <w:spacing w:val="-2"/>
        </w:rPr>
        <w:t>Запросыкмноготабличнымбазамданных.</w:t>
      </w:r>
    </w:p>
    <w:p w:rsidR="00502D9B" w:rsidRDefault="00D40229">
      <w:pPr>
        <w:pStyle w:val="a3"/>
        <w:tabs>
          <w:tab w:val="left" w:pos="6818"/>
          <w:tab w:val="left" w:pos="11051"/>
        </w:tabs>
        <w:spacing w:before="41" w:line="276" w:lineRule="auto"/>
        <w:ind w:right="558"/>
      </w:pPr>
      <w:r>
        <w:rPr>
          <w:spacing w:val="-2"/>
        </w:rPr>
        <w:t>Средстваискусственногоинтеллекта.</w:t>
      </w:r>
      <w:r>
        <w:tab/>
      </w:r>
      <w:r>
        <w:rPr>
          <w:spacing w:val="-2"/>
        </w:rPr>
        <w:t>Сервисымашинногоперевода</w:t>
      </w:r>
      <w:r>
        <w:tab/>
      </w:r>
      <w:r>
        <w:rPr>
          <w:spacing w:val="-10"/>
        </w:rPr>
        <w:t xml:space="preserve">и </w:t>
      </w:r>
      <w:r>
        <w:t>распознавания устной речи. Идентификация и поиск изображений, распознавание лиц. Само обучающиеся системы. Искусственный интеллект в компьютерных играх. Использование методов искусственного интеллекта в обучающих системах. Использование методов искусственного интеллекта в робототехнике. Интернет вещей. Перспективы развития компьютерных интеллектуальных систем.</w:t>
      </w:r>
    </w:p>
    <w:p w:rsidR="00502D9B" w:rsidRDefault="00D40229">
      <w:pPr>
        <w:pStyle w:val="a3"/>
        <w:spacing w:before="1" w:line="278" w:lineRule="auto"/>
        <w:ind w:right="573"/>
      </w:pPr>
      <w:r>
        <w:t>Планируемые результаты освоения программы по информатике на уровне среднего общего образования.</w:t>
      </w:r>
    </w:p>
    <w:p w:rsidR="00502D9B" w:rsidRDefault="00D40229">
      <w:pPr>
        <w:pStyle w:val="a3"/>
        <w:tabs>
          <w:tab w:val="left" w:pos="5077"/>
          <w:tab w:val="left" w:pos="9528"/>
        </w:tabs>
        <w:spacing w:line="276" w:lineRule="auto"/>
        <w:ind w:right="562"/>
      </w:pPr>
      <w:r>
        <w:t xml:space="preserve">Личностные результаты отражают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опытадеятельностивпроцессе реализации средствами учебного предмета основных </w:t>
      </w:r>
      <w:r>
        <w:rPr>
          <w:spacing w:val="-2"/>
        </w:rPr>
        <w:t>направлений</w:t>
      </w:r>
      <w:r>
        <w:tab/>
      </w:r>
      <w:r>
        <w:rPr>
          <w:spacing w:val="-2"/>
        </w:rPr>
        <w:t>воспитательной</w:t>
      </w:r>
      <w:r>
        <w:tab/>
      </w:r>
      <w:r>
        <w:rPr>
          <w:spacing w:val="-2"/>
        </w:rPr>
        <w:t xml:space="preserve">деятельности. </w:t>
      </w:r>
      <w:r>
        <w:t>Врезультатеизучения информатики науровне сред него общего образования у обучающегося будут сформированы следующие личностные результаты:</w:t>
      </w:r>
    </w:p>
    <w:p w:rsidR="00502D9B" w:rsidRDefault="00D40229" w:rsidP="002971AB">
      <w:pPr>
        <w:pStyle w:val="a4"/>
        <w:numPr>
          <w:ilvl w:val="0"/>
          <w:numId w:val="34"/>
        </w:numPr>
        <w:tabs>
          <w:tab w:val="left" w:pos="2001"/>
        </w:tabs>
        <w:spacing w:line="321" w:lineRule="exact"/>
        <w:ind w:left="2001" w:hanging="301"/>
        <w:jc w:val="both"/>
        <w:rPr>
          <w:sz w:val="28"/>
        </w:rPr>
      </w:pPr>
      <w:r>
        <w:rPr>
          <w:spacing w:val="-2"/>
          <w:sz w:val="28"/>
        </w:rPr>
        <w:t>гражданскоговоспитания:</w:t>
      </w:r>
    </w:p>
    <w:p w:rsidR="00502D9B" w:rsidRDefault="00D40229">
      <w:pPr>
        <w:pStyle w:val="a3"/>
        <w:tabs>
          <w:tab w:val="left" w:pos="3794"/>
          <w:tab w:val="left" w:pos="9274"/>
        </w:tabs>
        <w:spacing w:before="43" w:line="276" w:lineRule="auto"/>
        <w:ind w:right="569"/>
      </w:pPr>
      <w:r>
        <w:rPr>
          <w:spacing w:val="-2"/>
        </w:rPr>
        <w:t>осознаниесвоихконституционныхправиобязанностей,</w:t>
      </w:r>
      <w:r>
        <w:tab/>
      </w:r>
      <w:r>
        <w:rPr>
          <w:spacing w:val="-2"/>
        </w:rPr>
        <w:t>уважениезакона иправопорядка,</w:t>
      </w:r>
      <w:r>
        <w:tab/>
      </w:r>
      <w:r>
        <w:rPr>
          <w:spacing w:val="-2"/>
        </w:rPr>
        <w:t xml:space="preserve">соблюдениеосновополагающихнорминформационногоправаи </w:t>
      </w:r>
      <w:r>
        <w:t>информационной безопасности;</w:t>
      </w:r>
    </w:p>
    <w:p w:rsidR="00502D9B" w:rsidRDefault="00D40229">
      <w:pPr>
        <w:pStyle w:val="a3"/>
        <w:spacing w:before="3" w:line="276" w:lineRule="auto"/>
        <w:ind w:right="571"/>
      </w:pPr>
      <w:r>
        <w:t>готовностьпротивостоятьидеологииэкстремизма,национализма,ксенофобии, дискриминациипосоциальным, религиозным, расовым, национальным признакам в виртуальном пространстве;</w:t>
      </w:r>
    </w:p>
    <w:p w:rsidR="00502D9B" w:rsidRDefault="00D40229" w:rsidP="002971AB">
      <w:pPr>
        <w:pStyle w:val="a4"/>
        <w:numPr>
          <w:ilvl w:val="0"/>
          <w:numId w:val="34"/>
        </w:numPr>
        <w:tabs>
          <w:tab w:val="left" w:pos="2001"/>
        </w:tabs>
        <w:ind w:left="2001" w:hanging="301"/>
        <w:jc w:val="both"/>
        <w:rPr>
          <w:sz w:val="28"/>
        </w:rPr>
      </w:pPr>
      <w:r>
        <w:rPr>
          <w:spacing w:val="-2"/>
          <w:sz w:val="28"/>
        </w:rPr>
        <w:t>патриотическоговоспитания:</w:t>
      </w:r>
    </w:p>
    <w:p w:rsidR="00502D9B" w:rsidRDefault="00D40229">
      <w:pPr>
        <w:pStyle w:val="a3"/>
        <w:spacing w:before="48" w:line="276" w:lineRule="auto"/>
        <w:ind w:right="573"/>
      </w:pPr>
      <w:r>
        <w:t>ценностноеотношениекисторическомунаследию, достижениямРоссии внауке, искусстве, технологиях, пониманиезначенияинформатикикакнаукив</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311" w:lineRule="exact"/>
        <w:ind w:firstLine="0"/>
        <w:jc w:val="left"/>
      </w:pPr>
      <w:r>
        <w:rPr>
          <w:spacing w:val="-2"/>
        </w:rPr>
        <w:lastRenderedPageBreak/>
        <w:t>жизнисовременногообщества;</w:t>
      </w:r>
    </w:p>
    <w:p w:rsidR="00502D9B" w:rsidRDefault="00D40229" w:rsidP="002971AB">
      <w:pPr>
        <w:pStyle w:val="a4"/>
        <w:numPr>
          <w:ilvl w:val="0"/>
          <w:numId w:val="34"/>
        </w:numPr>
        <w:tabs>
          <w:tab w:val="left" w:pos="2001"/>
        </w:tabs>
        <w:spacing w:before="47"/>
        <w:ind w:left="2001" w:hanging="301"/>
        <w:rPr>
          <w:sz w:val="28"/>
        </w:rPr>
      </w:pPr>
      <w:r>
        <w:rPr>
          <w:spacing w:val="-2"/>
          <w:sz w:val="28"/>
        </w:rPr>
        <w:t>духовно-нравственноговоспитания:</w:t>
      </w:r>
    </w:p>
    <w:p w:rsidR="00502D9B" w:rsidRDefault="00D40229">
      <w:pPr>
        <w:pStyle w:val="a3"/>
        <w:tabs>
          <w:tab w:val="left" w:pos="4389"/>
          <w:tab w:val="left" w:pos="6562"/>
          <w:tab w:val="left" w:pos="8138"/>
          <w:tab w:val="left" w:pos="9877"/>
        </w:tabs>
        <w:spacing w:before="50" w:line="278" w:lineRule="auto"/>
        <w:ind w:left="1700" w:right="570" w:firstLine="0"/>
        <w:jc w:val="left"/>
      </w:pPr>
      <w:r>
        <w:rPr>
          <w:spacing w:val="-2"/>
        </w:rPr>
        <w:t>сформированность</w:t>
      </w:r>
      <w:r>
        <w:tab/>
      </w:r>
      <w:r>
        <w:rPr>
          <w:spacing w:val="-2"/>
        </w:rPr>
        <w:t>нравственного</w:t>
      </w:r>
      <w:r>
        <w:tab/>
      </w:r>
      <w:r>
        <w:rPr>
          <w:spacing w:val="-2"/>
        </w:rPr>
        <w:t>сознания,</w:t>
      </w:r>
      <w:r>
        <w:tab/>
      </w:r>
      <w:r>
        <w:rPr>
          <w:spacing w:val="-2"/>
        </w:rPr>
        <w:t>этического</w:t>
      </w:r>
      <w:r>
        <w:tab/>
      </w:r>
      <w:r>
        <w:rPr>
          <w:spacing w:val="-2"/>
        </w:rPr>
        <w:t>поведения; способностьоцениватьситуациюиприниматьосознанныерешения,</w:t>
      </w:r>
    </w:p>
    <w:p w:rsidR="00502D9B" w:rsidRDefault="00D40229">
      <w:pPr>
        <w:pStyle w:val="a3"/>
        <w:spacing w:line="278" w:lineRule="auto"/>
        <w:ind w:firstLine="0"/>
        <w:jc w:val="left"/>
      </w:pPr>
      <w:r>
        <w:t>ориентируясьнаморально-нравственныенормыиценности,втомчислевсети</w:t>
      </w:r>
      <w:r>
        <w:rPr>
          <w:spacing w:val="-2"/>
        </w:rPr>
        <w:t>Интернет;</w:t>
      </w:r>
    </w:p>
    <w:p w:rsidR="00502D9B" w:rsidRDefault="00D40229" w:rsidP="002971AB">
      <w:pPr>
        <w:pStyle w:val="a4"/>
        <w:numPr>
          <w:ilvl w:val="0"/>
          <w:numId w:val="34"/>
        </w:numPr>
        <w:tabs>
          <w:tab w:val="left" w:pos="2001"/>
        </w:tabs>
        <w:spacing w:line="321" w:lineRule="exact"/>
        <w:ind w:left="2001" w:hanging="301"/>
        <w:jc w:val="both"/>
        <w:rPr>
          <w:sz w:val="28"/>
        </w:rPr>
      </w:pPr>
      <w:r>
        <w:rPr>
          <w:spacing w:val="-2"/>
          <w:sz w:val="28"/>
        </w:rPr>
        <w:t>эстетическоговоспитания:</w:t>
      </w:r>
    </w:p>
    <w:p w:rsidR="00502D9B" w:rsidRDefault="00D40229">
      <w:pPr>
        <w:pStyle w:val="a3"/>
        <w:spacing w:before="36" w:line="276" w:lineRule="auto"/>
        <w:ind w:right="565"/>
      </w:pPr>
      <w:r>
        <w:t xml:space="preserve">эстетическое отношение к миру, включая эстетику научного и технического </w:t>
      </w:r>
      <w:r>
        <w:rPr>
          <w:spacing w:val="-2"/>
        </w:rPr>
        <w:t>творчества;</w:t>
      </w:r>
    </w:p>
    <w:p w:rsidR="00502D9B" w:rsidRDefault="00D40229">
      <w:pPr>
        <w:pStyle w:val="a3"/>
        <w:spacing w:line="278" w:lineRule="auto"/>
        <w:ind w:right="571"/>
      </w:pPr>
      <w:r>
        <w:t>способностьвоспринимать различные видыискусства, в том числеоснованные на использовании информационных технологий;</w:t>
      </w:r>
    </w:p>
    <w:p w:rsidR="00502D9B" w:rsidRDefault="00D40229" w:rsidP="002971AB">
      <w:pPr>
        <w:pStyle w:val="a4"/>
        <w:numPr>
          <w:ilvl w:val="0"/>
          <w:numId w:val="34"/>
        </w:numPr>
        <w:tabs>
          <w:tab w:val="left" w:pos="2001"/>
        </w:tabs>
        <w:spacing w:line="319" w:lineRule="exact"/>
        <w:ind w:left="2001" w:hanging="301"/>
        <w:jc w:val="both"/>
        <w:rPr>
          <w:sz w:val="28"/>
        </w:rPr>
      </w:pPr>
      <w:r>
        <w:rPr>
          <w:spacing w:val="-2"/>
          <w:sz w:val="28"/>
        </w:rPr>
        <w:t>физическоговоспитания:</w:t>
      </w:r>
    </w:p>
    <w:p w:rsidR="00502D9B" w:rsidRDefault="00D40229">
      <w:pPr>
        <w:pStyle w:val="a3"/>
        <w:spacing w:before="47" w:line="276" w:lineRule="auto"/>
        <w:ind w:right="567"/>
      </w:pPr>
      <w:r>
        <w:t xml:space="preserve">сформированность здорового и безопасного образа жизни, ответственного отношения к своему здоровью, том числе и за счёт соблюдения требований безопасной эксплуатации средств информационных и коммуникационных </w:t>
      </w:r>
      <w:r>
        <w:rPr>
          <w:spacing w:val="-2"/>
        </w:rPr>
        <w:t>технологий;</w:t>
      </w:r>
    </w:p>
    <w:p w:rsidR="00502D9B" w:rsidRDefault="00D40229" w:rsidP="002971AB">
      <w:pPr>
        <w:pStyle w:val="a4"/>
        <w:numPr>
          <w:ilvl w:val="0"/>
          <w:numId w:val="34"/>
        </w:numPr>
        <w:tabs>
          <w:tab w:val="left" w:pos="2001"/>
        </w:tabs>
        <w:spacing w:before="4"/>
        <w:ind w:left="2001" w:hanging="301"/>
        <w:jc w:val="both"/>
        <w:rPr>
          <w:sz w:val="28"/>
        </w:rPr>
      </w:pPr>
      <w:r>
        <w:rPr>
          <w:spacing w:val="-2"/>
          <w:sz w:val="28"/>
        </w:rPr>
        <w:t>трудовоговоспитания:</w:t>
      </w:r>
    </w:p>
    <w:p w:rsidR="00502D9B" w:rsidRDefault="00D40229">
      <w:pPr>
        <w:pStyle w:val="a3"/>
        <w:spacing w:before="43" w:line="276" w:lineRule="auto"/>
        <w:ind w:right="567"/>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502D9B" w:rsidRDefault="00D40229">
      <w:pPr>
        <w:pStyle w:val="a3"/>
        <w:spacing w:line="276" w:lineRule="auto"/>
        <w:ind w:right="569"/>
      </w:pPr>
      <w:r>
        <w:t xml:space="preserve">интерес к сферам профессиональной деятельности, связанным с информатикой, программированием и информационными технологиями, </w:t>
      </w:r>
      <w:r>
        <w:rPr>
          <w:spacing w:val="-2"/>
        </w:rPr>
        <w:t>основанными</w:t>
      </w:r>
    </w:p>
    <w:p w:rsidR="00502D9B" w:rsidRDefault="00D40229">
      <w:pPr>
        <w:pStyle w:val="a3"/>
        <w:spacing w:before="1" w:line="276" w:lineRule="auto"/>
        <w:ind w:right="558" w:firstLine="0"/>
      </w:pPr>
      <w:r>
        <w:t xml:space="preserve">на достижениях информатики и научно-технического прогресса, умение совершать осознанный выбор будущей профессии и реализовывать собственные жизненные </w:t>
      </w:r>
      <w:r>
        <w:rPr>
          <w:spacing w:val="-2"/>
        </w:rPr>
        <w:t>планы;</w:t>
      </w:r>
    </w:p>
    <w:p w:rsidR="00502D9B" w:rsidRDefault="00D40229">
      <w:pPr>
        <w:pStyle w:val="a3"/>
        <w:spacing w:before="3" w:line="278" w:lineRule="auto"/>
        <w:ind w:right="578"/>
      </w:pPr>
      <w:r>
        <w:t>готовность и способность к образованию и само образованию на протяжении всей жизни;</w:t>
      </w:r>
    </w:p>
    <w:p w:rsidR="00502D9B" w:rsidRDefault="00D40229" w:rsidP="002971AB">
      <w:pPr>
        <w:pStyle w:val="a4"/>
        <w:numPr>
          <w:ilvl w:val="0"/>
          <w:numId w:val="34"/>
        </w:numPr>
        <w:tabs>
          <w:tab w:val="left" w:pos="2001"/>
        </w:tabs>
        <w:spacing w:line="319" w:lineRule="exact"/>
        <w:ind w:left="2001" w:hanging="301"/>
        <w:jc w:val="both"/>
        <w:rPr>
          <w:sz w:val="28"/>
        </w:rPr>
      </w:pPr>
      <w:r>
        <w:rPr>
          <w:spacing w:val="-2"/>
          <w:sz w:val="28"/>
        </w:rPr>
        <w:t>экологическоговоспитания:</w:t>
      </w:r>
    </w:p>
    <w:p w:rsidR="00502D9B" w:rsidRDefault="00D40229">
      <w:pPr>
        <w:pStyle w:val="a3"/>
        <w:spacing w:before="40" w:line="276" w:lineRule="auto"/>
        <w:ind w:right="562"/>
      </w:pPr>
      <w:r>
        <w:t xml:space="preserve">осознание глобального характера экологических проблем и путей их решения, в том числе с учётом возможностей информационно-коммуникационных </w:t>
      </w:r>
      <w:r>
        <w:rPr>
          <w:spacing w:val="-2"/>
        </w:rPr>
        <w:t>технологий;</w:t>
      </w:r>
    </w:p>
    <w:p w:rsidR="00502D9B" w:rsidRDefault="00D40229" w:rsidP="002971AB">
      <w:pPr>
        <w:pStyle w:val="a4"/>
        <w:numPr>
          <w:ilvl w:val="0"/>
          <w:numId w:val="34"/>
        </w:numPr>
        <w:tabs>
          <w:tab w:val="left" w:pos="2001"/>
        </w:tabs>
        <w:spacing w:before="1"/>
        <w:ind w:left="2001" w:hanging="301"/>
        <w:jc w:val="both"/>
        <w:rPr>
          <w:sz w:val="28"/>
        </w:rPr>
      </w:pPr>
      <w:r>
        <w:rPr>
          <w:spacing w:val="-2"/>
          <w:sz w:val="28"/>
        </w:rPr>
        <w:t>ценностинаучногопознания:</w:t>
      </w:r>
    </w:p>
    <w:p w:rsidR="00502D9B" w:rsidRDefault="00D40229">
      <w:pPr>
        <w:pStyle w:val="a3"/>
        <w:spacing w:before="50" w:line="276" w:lineRule="auto"/>
        <w:ind w:right="558"/>
      </w:pPr>
      <w:r>
        <w:t>сформированность мировоззрения, соответствующего современному уровню развития информатики, достижениям научно-технического прогресса и общественной практики, за счёт понимания роли информационных ресурсов, информационных процессов и информационных технологий в условиях цифровой трансформации многих сфер жизни современного общества;</w:t>
      </w:r>
    </w:p>
    <w:p w:rsidR="00502D9B" w:rsidRDefault="00D40229">
      <w:pPr>
        <w:pStyle w:val="a3"/>
        <w:spacing w:line="278" w:lineRule="auto"/>
        <w:ind w:right="564"/>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502D9B" w:rsidRDefault="00D40229">
      <w:pPr>
        <w:pStyle w:val="a3"/>
        <w:spacing w:line="319" w:lineRule="exact"/>
        <w:ind w:left="1700" w:firstLine="0"/>
        <w:jc w:val="left"/>
      </w:pPr>
      <w:r>
        <w:rPr>
          <w:spacing w:val="-2"/>
        </w:rPr>
        <w:t>Впроцесседостиженияличностныхрезультатовосвоенияпрограммы</w:t>
      </w:r>
    </w:p>
    <w:p w:rsidR="00502D9B" w:rsidRDefault="00502D9B">
      <w:pPr>
        <w:pStyle w:val="a3"/>
        <w:spacing w:line="319" w:lineRule="exact"/>
        <w:jc w:val="left"/>
        <w:sectPr w:rsidR="00502D9B">
          <w:pgSz w:w="11920" w:h="16860"/>
          <w:pgMar w:top="820" w:right="0" w:bottom="280" w:left="141" w:header="571" w:footer="0" w:gutter="0"/>
          <w:cols w:space="720"/>
        </w:sectPr>
      </w:pPr>
    </w:p>
    <w:p w:rsidR="00502D9B" w:rsidRDefault="00D40229">
      <w:pPr>
        <w:pStyle w:val="a3"/>
        <w:spacing w:line="278" w:lineRule="auto"/>
        <w:ind w:right="565" w:firstLine="0"/>
      </w:pPr>
      <w:r>
        <w:lastRenderedPageBreak/>
        <w:t>по информатике у обучающихся совершенствуется эмоциональный интеллект, предполагающий сформированность:</w:t>
      </w:r>
    </w:p>
    <w:p w:rsidR="00502D9B" w:rsidRDefault="00D40229">
      <w:pPr>
        <w:pStyle w:val="a3"/>
        <w:spacing w:line="276" w:lineRule="auto"/>
        <w:ind w:right="568"/>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502D9B" w:rsidRDefault="00D40229">
      <w:pPr>
        <w:pStyle w:val="a3"/>
        <w:spacing w:line="276" w:lineRule="auto"/>
        <w:ind w:right="573"/>
      </w:pPr>
      <w:r>
        <w:t>внутреннеймотивации, включающейстремлениекдостижениюцелии успеху, оптимизм, инициативность, умение действовать, исходя из своих возможностей;</w:t>
      </w:r>
    </w:p>
    <w:p w:rsidR="00502D9B" w:rsidRDefault="00D40229">
      <w:pPr>
        <w:pStyle w:val="a3"/>
        <w:spacing w:line="276" w:lineRule="auto"/>
        <w:ind w:right="565"/>
      </w:pPr>
      <w:r>
        <w:t>эмпатии, включающей способность понимать эмоциональное состояние других, учитывать его при осуществлении коммуникации, способность ксочувствию и сопереживанию;</w:t>
      </w:r>
    </w:p>
    <w:p w:rsidR="00502D9B" w:rsidRDefault="00D40229">
      <w:pPr>
        <w:pStyle w:val="a3"/>
        <w:tabs>
          <w:tab w:val="left" w:pos="5185"/>
        </w:tabs>
        <w:spacing w:line="278" w:lineRule="auto"/>
        <w:ind w:right="569"/>
      </w:pPr>
      <w:r>
        <w:rPr>
          <w:spacing w:val="-2"/>
        </w:rPr>
        <w:t>социальныхнавыков,</w:t>
      </w:r>
      <w:r>
        <w:tab/>
      </w:r>
      <w:r>
        <w:rPr>
          <w:spacing w:val="-2"/>
        </w:rPr>
        <w:t xml:space="preserve">включающихспособностьвыстраиватьотношенияс </w:t>
      </w:r>
      <w:r>
        <w:t>другими людьми, заботиться, проявлять интерес и разрешать конфликты.</w:t>
      </w:r>
    </w:p>
    <w:p w:rsidR="00502D9B" w:rsidRDefault="00D40229">
      <w:pPr>
        <w:pStyle w:val="a3"/>
        <w:spacing w:line="276" w:lineRule="auto"/>
        <w:ind w:right="558"/>
      </w:pPr>
      <w:r>
        <w:t>Врезультатеизучения информатики науровне сред него общего образования у обучающегося будут сформированы сформированы метапредметные результаты, отраженные в универсальных учебных действиях, а именно - познавательные универсальные учебные действия, коммуникативные универсальные учебные действия, регулятивные универсальныеучебныедействия, совместнаядеятельность.</w:t>
      </w:r>
    </w:p>
    <w:p w:rsidR="00502D9B" w:rsidRDefault="00D40229">
      <w:pPr>
        <w:pStyle w:val="a3"/>
        <w:ind w:left="1700" w:firstLine="0"/>
        <w:jc w:val="left"/>
      </w:pPr>
      <w:r>
        <w:rPr>
          <w:spacing w:val="-2"/>
        </w:rPr>
        <w:t>Овладениеуниверсальнымипознавательнымидействиями:</w:t>
      </w:r>
    </w:p>
    <w:p w:rsidR="00502D9B" w:rsidRDefault="00D40229" w:rsidP="002971AB">
      <w:pPr>
        <w:pStyle w:val="a4"/>
        <w:numPr>
          <w:ilvl w:val="0"/>
          <w:numId w:val="33"/>
        </w:numPr>
        <w:tabs>
          <w:tab w:val="left" w:pos="2001"/>
        </w:tabs>
        <w:spacing w:before="25"/>
        <w:ind w:left="2001" w:hanging="301"/>
        <w:rPr>
          <w:sz w:val="28"/>
        </w:rPr>
      </w:pPr>
      <w:r>
        <w:rPr>
          <w:spacing w:val="-2"/>
          <w:sz w:val="28"/>
        </w:rPr>
        <w:t>базовыелогическиедействия:</w:t>
      </w:r>
    </w:p>
    <w:p w:rsidR="00502D9B" w:rsidRDefault="00D40229">
      <w:pPr>
        <w:pStyle w:val="a3"/>
        <w:spacing w:before="45" w:line="278" w:lineRule="auto"/>
        <w:jc w:val="left"/>
      </w:pPr>
      <w:r>
        <w:t xml:space="preserve">самостоятельно формулировать и актуализировать проблему, рассматриватьеё </w:t>
      </w:r>
      <w:r>
        <w:rPr>
          <w:spacing w:val="-2"/>
        </w:rPr>
        <w:t>всесторонне;</w:t>
      </w:r>
    </w:p>
    <w:p w:rsidR="00502D9B" w:rsidRDefault="00D40229">
      <w:pPr>
        <w:pStyle w:val="a3"/>
        <w:tabs>
          <w:tab w:val="left" w:pos="3695"/>
          <w:tab w:val="left" w:pos="5722"/>
          <w:tab w:val="left" w:pos="6963"/>
          <w:tab w:val="left" w:pos="7685"/>
          <w:tab w:val="left" w:pos="9205"/>
          <w:tab w:val="left" w:pos="9900"/>
        </w:tabs>
        <w:spacing w:line="278" w:lineRule="auto"/>
        <w:ind w:right="576"/>
        <w:jc w:val="left"/>
      </w:pPr>
      <w:r>
        <w:rPr>
          <w:spacing w:val="-2"/>
        </w:rPr>
        <w:t>устанавливать</w:t>
      </w:r>
      <w:r>
        <w:tab/>
      </w:r>
      <w:r>
        <w:rPr>
          <w:spacing w:val="-2"/>
        </w:rPr>
        <w:t>существенный</w:t>
      </w:r>
      <w:r>
        <w:tab/>
      </w:r>
      <w:r>
        <w:rPr>
          <w:spacing w:val="-2"/>
        </w:rPr>
        <w:t>признак</w:t>
      </w:r>
      <w:r>
        <w:tab/>
      </w:r>
      <w:r>
        <w:rPr>
          <w:spacing w:val="-4"/>
        </w:rPr>
        <w:t>или</w:t>
      </w:r>
      <w:r>
        <w:tab/>
      </w:r>
      <w:r>
        <w:rPr>
          <w:spacing w:val="-2"/>
        </w:rPr>
        <w:t>основания</w:t>
      </w:r>
      <w:r>
        <w:tab/>
      </w:r>
      <w:r>
        <w:rPr>
          <w:spacing w:val="-4"/>
        </w:rPr>
        <w:t>для</w:t>
      </w:r>
      <w:r>
        <w:tab/>
      </w:r>
      <w:r>
        <w:rPr>
          <w:spacing w:val="-2"/>
        </w:rPr>
        <w:t xml:space="preserve">сравнения, </w:t>
      </w:r>
      <w:r>
        <w:t>классификации и обобщения;</w:t>
      </w:r>
    </w:p>
    <w:p w:rsidR="00502D9B" w:rsidRDefault="00D40229">
      <w:pPr>
        <w:pStyle w:val="a3"/>
        <w:tabs>
          <w:tab w:val="left" w:pos="5830"/>
        </w:tabs>
        <w:spacing w:line="278" w:lineRule="auto"/>
        <w:ind w:left="1700" w:right="603" w:firstLine="0"/>
        <w:jc w:val="left"/>
      </w:pPr>
      <w:r>
        <w:rPr>
          <w:spacing w:val="-2"/>
        </w:rPr>
        <w:t>определятьцелидеятельности,</w:t>
      </w:r>
      <w:r>
        <w:tab/>
      </w:r>
      <w:r>
        <w:rPr>
          <w:spacing w:val="-2"/>
        </w:rPr>
        <w:t xml:space="preserve">задаватьпараметрыикритерииихдостижения; </w:t>
      </w:r>
      <w:r>
        <w:t>выявлять закономерности и противоречия в рассматриваемых явлениях;</w:t>
      </w:r>
    </w:p>
    <w:p w:rsidR="00502D9B" w:rsidRDefault="00D40229">
      <w:pPr>
        <w:pStyle w:val="a3"/>
        <w:tabs>
          <w:tab w:val="left" w:pos="3663"/>
          <w:tab w:val="left" w:pos="4463"/>
          <w:tab w:val="left" w:pos="5733"/>
          <w:tab w:val="left" w:pos="7173"/>
          <w:tab w:val="left" w:pos="7535"/>
          <w:tab w:val="left" w:pos="8618"/>
          <w:tab w:val="left" w:pos="9777"/>
        </w:tabs>
        <w:spacing w:line="278" w:lineRule="auto"/>
        <w:ind w:right="570"/>
        <w:jc w:val="left"/>
      </w:pPr>
      <w:r>
        <w:rPr>
          <w:spacing w:val="-2"/>
        </w:rPr>
        <w:t>разрабатывать</w:t>
      </w:r>
      <w:r>
        <w:tab/>
      </w:r>
      <w:r>
        <w:rPr>
          <w:spacing w:val="-4"/>
        </w:rPr>
        <w:t>план</w:t>
      </w:r>
      <w:r>
        <w:tab/>
      </w:r>
      <w:r>
        <w:rPr>
          <w:spacing w:val="-2"/>
        </w:rPr>
        <w:t>решения</w:t>
      </w:r>
      <w:r>
        <w:tab/>
      </w:r>
      <w:r>
        <w:rPr>
          <w:spacing w:val="-2"/>
        </w:rPr>
        <w:t>проблемы</w:t>
      </w:r>
      <w:r>
        <w:tab/>
      </w:r>
      <w:r>
        <w:rPr>
          <w:spacing w:val="-10"/>
        </w:rPr>
        <w:t>с</w:t>
      </w:r>
      <w:r>
        <w:tab/>
      </w:r>
      <w:r>
        <w:rPr>
          <w:spacing w:val="-2"/>
        </w:rPr>
        <w:t>учётом</w:t>
      </w:r>
      <w:r>
        <w:tab/>
      </w:r>
      <w:r>
        <w:rPr>
          <w:spacing w:val="-2"/>
        </w:rPr>
        <w:t>анализа</w:t>
      </w:r>
      <w:r>
        <w:tab/>
      </w:r>
      <w:r>
        <w:rPr>
          <w:spacing w:val="-2"/>
        </w:rPr>
        <w:t xml:space="preserve">имеющихся </w:t>
      </w:r>
      <w:r>
        <w:t>материальных и нематериальных ресурсов;</w:t>
      </w:r>
    </w:p>
    <w:p w:rsidR="00502D9B" w:rsidRDefault="00D40229">
      <w:pPr>
        <w:pStyle w:val="a3"/>
        <w:spacing w:line="276" w:lineRule="auto"/>
        <w:jc w:val="left"/>
      </w:pPr>
      <w:r>
        <w:t>вноситькоррективывдеятельность,оцениватьсоответствиерезультатовцелям, оценивать риски последствий деятельности;</w:t>
      </w:r>
    </w:p>
    <w:p w:rsidR="00502D9B" w:rsidRDefault="00D40229">
      <w:pPr>
        <w:pStyle w:val="a3"/>
        <w:spacing w:line="278" w:lineRule="auto"/>
        <w:jc w:val="left"/>
      </w:pPr>
      <w:r>
        <w:t>координироватьивыполнятьработувусловияхреального,виртуальногои комбинированного взаимодействия;</w:t>
      </w:r>
    </w:p>
    <w:p w:rsidR="00502D9B" w:rsidRDefault="00D40229">
      <w:pPr>
        <w:pStyle w:val="a3"/>
        <w:spacing w:line="319" w:lineRule="exact"/>
        <w:ind w:left="1700" w:firstLine="0"/>
        <w:jc w:val="left"/>
      </w:pPr>
      <w:r>
        <w:rPr>
          <w:spacing w:val="-2"/>
        </w:rPr>
        <w:t>развиватькреативноемышлениеприрешениижизненныхпроблем.</w:t>
      </w:r>
    </w:p>
    <w:p w:rsidR="00502D9B" w:rsidRDefault="00D40229" w:rsidP="002971AB">
      <w:pPr>
        <w:pStyle w:val="a4"/>
        <w:numPr>
          <w:ilvl w:val="0"/>
          <w:numId w:val="33"/>
        </w:numPr>
        <w:tabs>
          <w:tab w:val="left" w:pos="2001"/>
        </w:tabs>
        <w:spacing w:before="21"/>
        <w:ind w:left="2001" w:hanging="301"/>
        <w:rPr>
          <w:sz w:val="28"/>
        </w:rPr>
      </w:pPr>
      <w:r>
        <w:rPr>
          <w:spacing w:val="-2"/>
          <w:sz w:val="28"/>
        </w:rPr>
        <w:t>базовыеисследовательскиедействия:</w:t>
      </w:r>
    </w:p>
    <w:p w:rsidR="00502D9B" w:rsidRDefault="00D40229">
      <w:pPr>
        <w:pStyle w:val="a3"/>
        <w:spacing w:before="50" w:line="276" w:lineRule="auto"/>
        <w:ind w:right="565"/>
      </w:pPr>
      <w: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w:t>
      </w:r>
      <w:r>
        <w:rPr>
          <w:spacing w:val="-2"/>
        </w:rPr>
        <w:t>познания;</w:t>
      </w:r>
    </w:p>
    <w:p w:rsidR="00502D9B" w:rsidRDefault="00D40229">
      <w:pPr>
        <w:pStyle w:val="a3"/>
        <w:spacing w:line="276" w:lineRule="auto"/>
        <w:ind w:right="560"/>
      </w:pPr>
      <w:r>
        <w:t>овладеть видами деятельности по получению нового знания, его интерпретации, преобразованиюиприменениювразличныхучебныхситуациях, в том числе при создании учебных и социальных проектов;</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8" w:lineRule="auto"/>
        <w:ind w:right="572"/>
      </w:pPr>
      <w:r>
        <w:lastRenderedPageBreak/>
        <w:t>формирование научного типа мышления, владение научной терминологией, ключевыми понятиями и методами;</w:t>
      </w:r>
    </w:p>
    <w:p w:rsidR="00502D9B" w:rsidRDefault="00D40229">
      <w:pPr>
        <w:pStyle w:val="a3"/>
        <w:spacing w:line="276" w:lineRule="auto"/>
        <w:ind w:right="564"/>
      </w:pPr>
      <w:r>
        <w:t>ставить и формулировать собственные задачи в образовательной деятельности и жизненных ситуациях;</w:t>
      </w:r>
    </w:p>
    <w:p w:rsidR="00502D9B" w:rsidRDefault="00D40229">
      <w:pPr>
        <w:pStyle w:val="a3"/>
        <w:spacing w:line="276" w:lineRule="auto"/>
        <w:ind w:right="561"/>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502D9B" w:rsidRDefault="00D40229">
      <w:pPr>
        <w:pStyle w:val="a3"/>
        <w:spacing w:line="278" w:lineRule="auto"/>
        <w:ind w:right="572"/>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02D9B" w:rsidRDefault="00D40229">
      <w:pPr>
        <w:pStyle w:val="a3"/>
        <w:spacing w:line="276" w:lineRule="auto"/>
        <w:ind w:left="1700" w:right="579" w:firstLine="0"/>
      </w:pPr>
      <w:r>
        <w:t>давать оценку новым ситуациям, оценивать приобретённый опыт; осуществлять целенаправленный поиск переноса средств и способов действия</w:t>
      </w:r>
    </w:p>
    <w:p w:rsidR="00502D9B" w:rsidRDefault="00D40229">
      <w:pPr>
        <w:pStyle w:val="a3"/>
        <w:ind w:firstLine="0"/>
        <w:jc w:val="left"/>
      </w:pPr>
      <w:r>
        <w:rPr>
          <w:spacing w:val="-2"/>
        </w:rPr>
        <w:t>впрофессиональнуюсреду;</w:t>
      </w:r>
    </w:p>
    <w:p w:rsidR="00502D9B" w:rsidRDefault="00D40229">
      <w:pPr>
        <w:pStyle w:val="a3"/>
        <w:tabs>
          <w:tab w:val="left" w:pos="3462"/>
          <w:tab w:val="left" w:pos="4686"/>
          <w:tab w:val="left" w:pos="5228"/>
          <w:tab w:val="left" w:pos="7578"/>
          <w:tab w:val="left" w:pos="8140"/>
          <w:tab w:val="left" w:pos="10248"/>
        </w:tabs>
        <w:spacing w:before="27" w:line="278" w:lineRule="auto"/>
        <w:ind w:right="575"/>
        <w:jc w:val="left"/>
      </w:pPr>
      <w:r>
        <w:rPr>
          <w:spacing w:val="-2"/>
        </w:rPr>
        <w:t>переносить</w:t>
      </w:r>
      <w:r>
        <w:tab/>
      </w:r>
      <w:r>
        <w:rPr>
          <w:spacing w:val="-2"/>
        </w:rPr>
        <w:t>знания</w:t>
      </w:r>
      <w:r>
        <w:tab/>
      </w:r>
      <w:r>
        <w:rPr>
          <w:spacing w:val="-10"/>
        </w:rPr>
        <w:t>в</w:t>
      </w:r>
      <w:r>
        <w:tab/>
      </w:r>
      <w:r>
        <w:rPr>
          <w:spacing w:val="-2"/>
        </w:rPr>
        <w:t>познавательную</w:t>
      </w:r>
      <w:r>
        <w:tab/>
      </w:r>
      <w:r>
        <w:rPr>
          <w:spacing w:val="-10"/>
        </w:rPr>
        <w:t>и</w:t>
      </w:r>
      <w:r>
        <w:tab/>
      </w:r>
      <w:r>
        <w:rPr>
          <w:spacing w:val="-2"/>
        </w:rPr>
        <w:t>практическую</w:t>
      </w:r>
      <w:r>
        <w:tab/>
      </w:r>
      <w:r>
        <w:rPr>
          <w:spacing w:val="-2"/>
        </w:rPr>
        <w:t>области жизнедеятельности;</w:t>
      </w:r>
    </w:p>
    <w:p w:rsidR="00502D9B" w:rsidRDefault="00D40229">
      <w:pPr>
        <w:pStyle w:val="a3"/>
        <w:spacing w:line="319" w:lineRule="exact"/>
        <w:ind w:left="1700" w:firstLine="0"/>
        <w:jc w:val="left"/>
      </w:pPr>
      <w:r>
        <w:rPr>
          <w:spacing w:val="-2"/>
        </w:rPr>
        <w:t>интегрироватьзнанияизразныхпредметныхобластей;</w:t>
      </w:r>
    </w:p>
    <w:p w:rsidR="00502D9B" w:rsidRDefault="00D40229">
      <w:pPr>
        <w:pStyle w:val="a3"/>
        <w:spacing w:before="42" w:line="278" w:lineRule="auto"/>
        <w:jc w:val="left"/>
      </w:pPr>
      <w:r>
        <w:t>выдвигатьновыеидеи,предлагатьоригинальныеподходыирешения,ставить проблемы и задачи, допускающие альтернативные решения.</w:t>
      </w:r>
    </w:p>
    <w:p w:rsidR="00502D9B" w:rsidRDefault="00D40229" w:rsidP="002971AB">
      <w:pPr>
        <w:pStyle w:val="a4"/>
        <w:numPr>
          <w:ilvl w:val="0"/>
          <w:numId w:val="33"/>
        </w:numPr>
        <w:tabs>
          <w:tab w:val="left" w:pos="2001"/>
        </w:tabs>
        <w:spacing w:line="321" w:lineRule="exact"/>
        <w:ind w:left="2001" w:hanging="301"/>
        <w:rPr>
          <w:sz w:val="28"/>
        </w:rPr>
      </w:pPr>
      <w:r>
        <w:rPr>
          <w:sz w:val="28"/>
        </w:rPr>
        <w:t>работас</w:t>
      </w:r>
      <w:r>
        <w:rPr>
          <w:spacing w:val="-2"/>
          <w:sz w:val="28"/>
        </w:rPr>
        <w:t>информацией:</w:t>
      </w:r>
    </w:p>
    <w:p w:rsidR="00502D9B" w:rsidRDefault="00D40229">
      <w:pPr>
        <w:pStyle w:val="a3"/>
        <w:spacing w:before="43" w:line="276" w:lineRule="auto"/>
        <w:ind w:right="573"/>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502D9B" w:rsidRDefault="00D40229">
      <w:pPr>
        <w:pStyle w:val="a3"/>
        <w:spacing w:before="1" w:line="278" w:lineRule="auto"/>
        <w:ind w:right="982"/>
        <w:jc w:val="left"/>
      </w:pPr>
      <w:r>
        <w:rPr>
          <w:spacing w:val="-2"/>
        </w:rPr>
        <w:t xml:space="preserve">создаватьтекстывразличныхформатахсучётомназначенияинформациии </w:t>
      </w:r>
      <w:r>
        <w:t>целевойаудитории,выбираяоптимальнуюформупредставленияивизуализации;</w:t>
      </w:r>
    </w:p>
    <w:p w:rsidR="00502D9B" w:rsidRDefault="00D40229">
      <w:pPr>
        <w:pStyle w:val="a3"/>
        <w:tabs>
          <w:tab w:val="left" w:pos="3210"/>
          <w:tab w:val="left" w:pos="5299"/>
          <w:tab w:val="left" w:pos="7227"/>
          <w:tab w:val="left" w:pos="9098"/>
          <w:tab w:val="left" w:pos="9638"/>
        </w:tabs>
        <w:spacing w:line="278" w:lineRule="auto"/>
        <w:ind w:right="571"/>
        <w:jc w:val="left"/>
      </w:pPr>
      <w:r>
        <w:rPr>
          <w:spacing w:val="-2"/>
        </w:rPr>
        <w:t>оценивать</w:t>
      </w:r>
      <w:r>
        <w:tab/>
      </w:r>
      <w:r>
        <w:rPr>
          <w:spacing w:val="-2"/>
        </w:rPr>
        <w:t>достоверность,</w:t>
      </w:r>
      <w:r>
        <w:tab/>
      </w:r>
      <w:r>
        <w:rPr>
          <w:spacing w:val="-2"/>
        </w:rPr>
        <w:t>легитимность</w:t>
      </w:r>
      <w:r>
        <w:tab/>
      </w:r>
      <w:r>
        <w:rPr>
          <w:spacing w:val="-2"/>
        </w:rPr>
        <w:t>информации,</w:t>
      </w:r>
      <w:r>
        <w:tab/>
      </w:r>
      <w:r>
        <w:rPr>
          <w:spacing w:val="-6"/>
        </w:rPr>
        <w:t>её</w:t>
      </w:r>
      <w:r>
        <w:tab/>
      </w:r>
      <w:r>
        <w:rPr>
          <w:spacing w:val="-2"/>
        </w:rPr>
        <w:t xml:space="preserve">соответствие </w:t>
      </w:r>
      <w:r>
        <w:t>правовым и морально-этическим нормам;</w:t>
      </w:r>
    </w:p>
    <w:p w:rsidR="00502D9B" w:rsidRDefault="00D40229">
      <w:pPr>
        <w:pStyle w:val="a3"/>
        <w:spacing w:line="276" w:lineRule="auto"/>
        <w:ind w:right="571"/>
      </w:pPr>
      <w:r>
        <w:t>использовать средства информационныхи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02D9B" w:rsidRDefault="00D40229">
      <w:pPr>
        <w:pStyle w:val="a3"/>
        <w:spacing w:line="276" w:lineRule="auto"/>
        <w:ind w:right="575"/>
      </w:pPr>
      <w:r>
        <w:t>владеть навыками распознавания и защиты информации, информационной безопасности личности.</w:t>
      </w:r>
    </w:p>
    <w:p w:rsidR="00502D9B" w:rsidRDefault="00D40229">
      <w:pPr>
        <w:pStyle w:val="a3"/>
        <w:ind w:left="1700" w:firstLine="0"/>
        <w:jc w:val="left"/>
      </w:pPr>
      <w:r>
        <w:rPr>
          <w:spacing w:val="-2"/>
        </w:rPr>
        <w:t>Овладениеуниверсальнымикоммуникативнымидействиями:</w:t>
      </w:r>
    </w:p>
    <w:p w:rsidR="00502D9B" w:rsidRDefault="00D40229" w:rsidP="002971AB">
      <w:pPr>
        <w:pStyle w:val="a4"/>
        <w:numPr>
          <w:ilvl w:val="0"/>
          <w:numId w:val="32"/>
        </w:numPr>
        <w:tabs>
          <w:tab w:val="left" w:pos="2001"/>
        </w:tabs>
        <w:spacing w:before="33"/>
        <w:ind w:left="2001" w:hanging="301"/>
        <w:rPr>
          <w:sz w:val="28"/>
        </w:rPr>
      </w:pPr>
      <w:r>
        <w:rPr>
          <w:spacing w:val="-2"/>
          <w:sz w:val="28"/>
        </w:rPr>
        <w:t>общение:</w:t>
      </w:r>
    </w:p>
    <w:p w:rsidR="00502D9B" w:rsidRDefault="00D40229">
      <w:pPr>
        <w:pStyle w:val="a3"/>
        <w:spacing w:before="50"/>
        <w:ind w:left="1700" w:firstLine="0"/>
        <w:jc w:val="left"/>
      </w:pPr>
      <w:r>
        <w:rPr>
          <w:spacing w:val="-2"/>
        </w:rPr>
        <w:t>осуществлятькоммуникациивовсехсферахжизни;</w:t>
      </w:r>
    </w:p>
    <w:p w:rsidR="00502D9B" w:rsidRDefault="00D40229">
      <w:pPr>
        <w:pStyle w:val="a3"/>
        <w:spacing w:before="50" w:line="276" w:lineRule="auto"/>
        <w:ind w:right="563"/>
      </w:pPr>
      <w:r>
        <w:t xml:space="preserve">распознавать невербальные средстваобщения, понимать значение социальных знаков, распознавать предпосылки конфликтных ситуаций и уметь смягчать </w:t>
      </w:r>
      <w:r>
        <w:rPr>
          <w:spacing w:val="-2"/>
        </w:rPr>
        <w:t>конфликты;</w:t>
      </w:r>
    </w:p>
    <w:p w:rsidR="00502D9B" w:rsidRDefault="00D40229">
      <w:pPr>
        <w:pStyle w:val="a3"/>
        <w:spacing w:before="1" w:line="276" w:lineRule="auto"/>
        <w:ind w:right="573"/>
      </w:pPr>
      <w:r>
        <w:t>владетьразличнымиспособамиобщенияивзаимодействия, аргументированно вести диалог;</w:t>
      </w:r>
    </w:p>
    <w:p w:rsidR="00502D9B" w:rsidRDefault="00D40229">
      <w:pPr>
        <w:pStyle w:val="a3"/>
        <w:spacing w:before="1"/>
        <w:ind w:left="1700" w:firstLine="0"/>
        <w:jc w:val="left"/>
      </w:pPr>
      <w:r>
        <w:rPr>
          <w:spacing w:val="-2"/>
        </w:rPr>
        <w:t>развёрнутоилогичноизлагатьсвоюточкузрения.</w:t>
      </w:r>
    </w:p>
    <w:p w:rsidR="00502D9B" w:rsidRDefault="00502D9B">
      <w:pPr>
        <w:pStyle w:val="a3"/>
        <w:jc w:val="left"/>
        <w:sectPr w:rsidR="00502D9B">
          <w:pgSz w:w="11920" w:h="16860"/>
          <w:pgMar w:top="820" w:right="0" w:bottom="280" w:left="141" w:header="571" w:footer="0" w:gutter="0"/>
          <w:cols w:space="720"/>
        </w:sectPr>
      </w:pPr>
    </w:p>
    <w:p w:rsidR="00502D9B" w:rsidRDefault="00D40229" w:rsidP="002971AB">
      <w:pPr>
        <w:pStyle w:val="a4"/>
        <w:numPr>
          <w:ilvl w:val="0"/>
          <w:numId w:val="32"/>
        </w:numPr>
        <w:tabs>
          <w:tab w:val="left" w:pos="2001"/>
        </w:tabs>
        <w:spacing w:line="311" w:lineRule="exact"/>
        <w:ind w:left="2001" w:hanging="301"/>
        <w:rPr>
          <w:sz w:val="28"/>
        </w:rPr>
      </w:pPr>
      <w:r>
        <w:rPr>
          <w:spacing w:val="-2"/>
          <w:sz w:val="28"/>
        </w:rPr>
        <w:lastRenderedPageBreak/>
        <w:t>совместнаядеятельность:</w:t>
      </w:r>
    </w:p>
    <w:p w:rsidR="00502D9B" w:rsidRDefault="00D40229">
      <w:pPr>
        <w:pStyle w:val="a3"/>
        <w:spacing w:before="50" w:line="276" w:lineRule="auto"/>
        <w:ind w:left="1700" w:firstLine="0"/>
        <w:jc w:val="left"/>
      </w:pPr>
      <w:r>
        <w:rPr>
          <w:spacing w:val="-2"/>
        </w:rPr>
        <w:t xml:space="preserve">пониматьииспользоватьпреимуществакоманднойииндивидуальнойработы; </w:t>
      </w:r>
      <w:r>
        <w:t>выбиратьтематикуиметодысовместныхдействийсучётомобщихинтересов</w:t>
      </w:r>
    </w:p>
    <w:p w:rsidR="00502D9B" w:rsidRDefault="00D40229">
      <w:pPr>
        <w:pStyle w:val="a3"/>
        <w:spacing w:before="4"/>
        <w:ind w:firstLine="0"/>
        <w:jc w:val="left"/>
      </w:pPr>
      <w:r>
        <w:rPr>
          <w:spacing w:val="-2"/>
        </w:rPr>
        <w:t>ивозможностейкаждогочленаколлектива;</w:t>
      </w:r>
    </w:p>
    <w:p w:rsidR="00502D9B" w:rsidRDefault="00D40229">
      <w:pPr>
        <w:pStyle w:val="a3"/>
        <w:spacing w:before="40" w:line="278" w:lineRule="auto"/>
        <w:jc w:val="left"/>
      </w:pPr>
      <w:r>
        <w:t>приниматьцелисовместнойдеятельности,организовыватьикоординировать действия по её достижению: составлять</w:t>
      </w:r>
    </w:p>
    <w:p w:rsidR="00502D9B" w:rsidRDefault="00D40229">
      <w:pPr>
        <w:pStyle w:val="a3"/>
        <w:spacing w:before="2" w:line="276" w:lineRule="auto"/>
        <w:jc w:val="left"/>
      </w:pPr>
      <w:r>
        <w:t>пландействий,распределятьролисучётоммненийучастников,обсуждатьрезультаты совместной работы;</w:t>
      </w:r>
    </w:p>
    <w:p w:rsidR="00502D9B" w:rsidRDefault="00D40229">
      <w:pPr>
        <w:pStyle w:val="a3"/>
        <w:spacing w:line="278" w:lineRule="auto"/>
        <w:jc w:val="left"/>
      </w:pPr>
      <w:r>
        <w:t>оцениватькачествосвоеговкладаикаждогоучастникакомандывобщийрезультатпо разработанным критериям;</w:t>
      </w:r>
    </w:p>
    <w:p w:rsidR="00502D9B" w:rsidRDefault="00D40229">
      <w:pPr>
        <w:pStyle w:val="a3"/>
        <w:tabs>
          <w:tab w:val="left" w:pos="3351"/>
          <w:tab w:val="left" w:pos="4424"/>
          <w:tab w:val="left" w:pos="5836"/>
          <w:tab w:val="left" w:pos="7396"/>
          <w:tab w:val="left" w:pos="8304"/>
          <w:tab w:val="left" w:pos="8767"/>
          <w:tab w:val="left" w:pos="10106"/>
        </w:tabs>
        <w:spacing w:line="276" w:lineRule="auto"/>
        <w:ind w:right="570"/>
        <w:jc w:val="left"/>
      </w:pPr>
      <w:r>
        <w:rPr>
          <w:spacing w:val="-2"/>
        </w:rPr>
        <w:t>предлагать</w:t>
      </w:r>
      <w:r>
        <w:tab/>
      </w:r>
      <w:r>
        <w:rPr>
          <w:spacing w:val="-4"/>
        </w:rPr>
        <w:t>новые</w:t>
      </w:r>
      <w:r>
        <w:tab/>
      </w:r>
      <w:r>
        <w:rPr>
          <w:spacing w:val="-2"/>
        </w:rPr>
        <w:t>проекты,</w:t>
      </w:r>
      <w:r>
        <w:tab/>
      </w:r>
      <w:r>
        <w:rPr>
          <w:spacing w:val="-2"/>
        </w:rPr>
        <w:t>оценивать</w:t>
      </w:r>
      <w:r>
        <w:tab/>
      </w:r>
      <w:r>
        <w:rPr>
          <w:spacing w:val="-4"/>
        </w:rPr>
        <w:t>идеи</w:t>
      </w:r>
      <w:r>
        <w:tab/>
      </w:r>
      <w:r>
        <w:rPr>
          <w:spacing w:val="-10"/>
        </w:rPr>
        <w:t>с</w:t>
      </w:r>
      <w:r>
        <w:tab/>
      </w:r>
      <w:r>
        <w:rPr>
          <w:spacing w:val="-2"/>
        </w:rPr>
        <w:t>позиции</w:t>
      </w:r>
      <w:r>
        <w:tab/>
      </w:r>
      <w:r>
        <w:rPr>
          <w:spacing w:val="-2"/>
        </w:rPr>
        <w:t xml:space="preserve">новизны, </w:t>
      </w:r>
      <w:r>
        <w:t>оригинальности, практической значимости;</w:t>
      </w:r>
    </w:p>
    <w:p w:rsidR="00502D9B" w:rsidRDefault="00D40229">
      <w:pPr>
        <w:pStyle w:val="a3"/>
        <w:spacing w:line="276" w:lineRule="auto"/>
        <w:jc w:val="left"/>
      </w:pPr>
      <w:r>
        <w:t>осуществлятьпозитивноестратегическоеповедениевразличныхситуациях,проявлять творчество ивоображение, быть инициативным.</w:t>
      </w:r>
    </w:p>
    <w:p w:rsidR="00502D9B" w:rsidRDefault="00D40229">
      <w:pPr>
        <w:pStyle w:val="a3"/>
        <w:spacing w:before="1"/>
        <w:ind w:left="1700" w:firstLine="0"/>
        <w:jc w:val="left"/>
      </w:pPr>
      <w:r>
        <w:rPr>
          <w:spacing w:val="-2"/>
        </w:rPr>
        <w:t>Овладениеуниверсальнымирегулятивнымидействиями:</w:t>
      </w:r>
    </w:p>
    <w:p w:rsidR="00502D9B" w:rsidRDefault="00D40229" w:rsidP="002971AB">
      <w:pPr>
        <w:pStyle w:val="a4"/>
        <w:numPr>
          <w:ilvl w:val="0"/>
          <w:numId w:val="31"/>
        </w:numPr>
        <w:tabs>
          <w:tab w:val="left" w:pos="2001"/>
        </w:tabs>
        <w:spacing w:before="33"/>
        <w:ind w:left="2001" w:hanging="301"/>
        <w:rPr>
          <w:sz w:val="28"/>
        </w:rPr>
      </w:pPr>
      <w:r>
        <w:rPr>
          <w:spacing w:val="-2"/>
          <w:sz w:val="28"/>
        </w:rPr>
        <w:t>самоорганизация:</w:t>
      </w:r>
    </w:p>
    <w:p w:rsidR="00502D9B" w:rsidRDefault="00D40229">
      <w:pPr>
        <w:pStyle w:val="a3"/>
        <w:spacing w:before="52" w:line="276" w:lineRule="auto"/>
        <w:ind w:right="567"/>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02D9B" w:rsidRDefault="00D40229">
      <w:pPr>
        <w:pStyle w:val="a3"/>
        <w:spacing w:before="1" w:line="276" w:lineRule="auto"/>
        <w:ind w:right="571"/>
      </w:pPr>
      <w:r>
        <w:t>самостоятельно составлять план решения проблемы с учётом имеющихся ресурсов, собственных возможностей и предпочтений;</w:t>
      </w:r>
    </w:p>
    <w:p w:rsidR="00502D9B" w:rsidRDefault="00D40229">
      <w:pPr>
        <w:pStyle w:val="a3"/>
        <w:spacing w:before="1"/>
        <w:ind w:left="1700" w:firstLine="0"/>
        <w:jc w:val="left"/>
      </w:pPr>
      <w:r>
        <w:rPr>
          <w:spacing w:val="-2"/>
        </w:rPr>
        <w:t>даватьоценкуновымситуациям;</w:t>
      </w:r>
    </w:p>
    <w:p w:rsidR="00502D9B" w:rsidRDefault="00D40229">
      <w:pPr>
        <w:pStyle w:val="a3"/>
        <w:tabs>
          <w:tab w:val="left" w:pos="5295"/>
          <w:tab w:val="left" w:pos="8348"/>
        </w:tabs>
        <w:spacing w:before="45" w:line="278" w:lineRule="auto"/>
        <w:ind w:left="1700" w:right="572" w:firstLine="0"/>
        <w:jc w:val="left"/>
      </w:pPr>
      <w:r>
        <w:rPr>
          <w:spacing w:val="-2"/>
        </w:rPr>
        <w:t>расширятьрамкиучебногопредметанаосновеличныхпредпочтений; делатьосознанныйвыбор,</w:t>
      </w:r>
      <w:r>
        <w:tab/>
      </w:r>
      <w:r>
        <w:rPr>
          <w:spacing w:val="-2"/>
        </w:rPr>
        <w:t>аргументироватьего,</w:t>
      </w:r>
      <w:r>
        <w:tab/>
      </w:r>
      <w:r>
        <w:rPr>
          <w:spacing w:val="-2"/>
        </w:rPr>
        <w:t>братьответственностьза</w:t>
      </w:r>
    </w:p>
    <w:p w:rsidR="00502D9B" w:rsidRDefault="00D40229">
      <w:pPr>
        <w:pStyle w:val="a3"/>
        <w:spacing w:line="317" w:lineRule="exact"/>
        <w:ind w:firstLine="0"/>
        <w:jc w:val="left"/>
      </w:pPr>
      <w:r>
        <w:rPr>
          <w:spacing w:val="-2"/>
        </w:rPr>
        <w:t>решение;</w:t>
      </w:r>
    </w:p>
    <w:p w:rsidR="00502D9B" w:rsidRDefault="00D40229">
      <w:pPr>
        <w:pStyle w:val="a3"/>
        <w:spacing w:before="50"/>
        <w:ind w:left="1700" w:firstLine="0"/>
        <w:jc w:val="left"/>
      </w:pPr>
      <w:r>
        <w:rPr>
          <w:spacing w:val="-2"/>
        </w:rPr>
        <w:t>оцениватьприобретённыйопыт;</w:t>
      </w:r>
    </w:p>
    <w:p w:rsidR="00502D9B" w:rsidRDefault="00D40229">
      <w:pPr>
        <w:pStyle w:val="a3"/>
        <w:spacing w:before="43" w:line="278" w:lineRule="auto"/>
        <w:jc w:val="left"/>
      </w:pPr>
      <w:r>
        <w:t>способствоватьформированиюипроявлениюширокойэрудициивразных областяхзнаний, постоянноповышатьсвойобразовательныйикультурныйуровень.</w:t>
      </w:r>
    </w:p>
    <w:p w:rsidR="00502D9B" w:rsidRDefault="00D40229" w:rsidP="002971AB">
      <w:pPr>
        <w:pStyle w:val="a4"/>
        <w:numPr>
          <w:ilvl w:val="0"/>
          <w:numId w:val="31"/>
        </w:numPr>
        <w:tabs>
          <w:tab w:val="left" w:pos="2001"/>
        </w:tabs>
        <w:spacing w:before="2"/>
        <w:ind w:left="2001" w:hanging="301"/>
        <w:rPr>
          <w:sz w:val="28"/>
        </w:rPr>
      </w:pPr>
      <w:r>
        <w:rPr>
          <w:spacing w:val="-2"/>
          <w:sz w:val="28"/>
        </w:rPr>
        <w:t>самоконтроль:</w:t>
      </w:r>
    </w:p>
    <w:p w:rsidR="00502D9B" w:rsidRDefault="00D40229">
      <w:pPr>
        <w:pStyle w:val="a3"/>
        <w:spacing w:before="43" w:line="278" w:lineRule="auto"/>
        <w:ind w:right="567"/>
      </w:pPr>
      <w:r>
        <w:t>давать оценку новым ситуациям, вносить коррективы в деятельность, оценивать соответствие результатов целям;</w:t>
      </w:r>
    </w:p>
    <w:p w:rsidR="00502D9B" w:rsidRDefault="00D40229">
      <w:pPr>
        <w:pStyle w:val="a3"/>
        <w:spacing w:line="276" w:lineRule="auto"/>
        <w:ind w:right="569"/>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502D9B" w:rsidRDefault="00D40229">
      <w:pPr>
        <w:pStyle w:val="a3"/>
        <w:spacing w:line="278" w:lineRule="auto"/>
        <w:ind w:left="1700" w:right="599" w:firstLine="0"/>
      </w:pPr>
      <w:r>
        <w:t xml:space="preserve">уметь оценивать риски и своевременно принимать решения по их снижению; </w:t>
      </w:r>
      <w:r>
        <w:rPr>
          <w:spacing w:val="-2"/>
        </w:rPr>
        <w:t>приниматьмотивыиаргументыдругихприанализерезультатовдеятельности.</w:t>
      </w:r>
    </w:p>
    <w:p w:rsidR="00502D9B" w:rsidRDefault="00D40229" w:rsidP="002971AB">
      <w:pPr>
        <w:pStyle w:val="a4"/>
        <w:numPr>
          <w:ilvl w:val="0"/>
          <w:numId w:val="31"/>
        </w:numPr>
        <w:tabs>
          <w:tab w:val="left" w:pos="2094"/>
        </w:tabs>
        <w:spacing w:line="276" w:lineRule="auto"/>
        <w:ind w:left="992" w:right="553" w:firstLine="708"/>
        <w:jc w:val="both"/>
        <w:rPr>
          <w:sz w:val="28"/>
        </w:rPr>
      </w:pPr>
      <w:r>
        <w:rPr>
          <w:sz w:val="28"/>
        </w:rPr>
        <w:t>принятия себя и других: принимать себя, понимая свои недостатки и достоинства; принимать мотивы и аргументы других при анализе результатов деятельности; признавать своё право и право других на ошибки; развивать способность понимать мир с позиции другого человека.</w:t>
      </w:r>
    </w:p>
    <w:p w:rsidR="00502D9B" w:rsidRDefault="00D40229">
      <w:pPr>
        <w:pStyle w:val="a3"/>
        <w:spacing w:line="322" w:lineRule="exact"/>
        <w:ind w:left="1700" w:firstLine="0"/>
        <w:jc w:val="left"/>
      </w:pPr>
      <w:r>
        <w:rPr>
          <w:spacing w:val="-2"/>
        </w:rPr>
        <w:t>Предметныерезультаты:</w:t>
      </w:r>
    </w:p>
    <w:p w:rsidR="00502D9B" w:rsidRDefault="00502D9B">
      <w:pPr>
        <w:pStyle w:val="a3"/>
        <w:spacing w:line="322" w:lineRule="exact"/>
        <w:jc w:val="left"/>
        <w:sectPr w:rsidR="00502D9B">
          <w:pgSz w:w="11920" w:h="16860"/>
          <w:pgMar w:top="820" w:right="0" w:bottom="280" w:left="141" w:header="571" w:footer="0" w:gutter="0"/>
          <w:cols w:space="720"/>
        </w:sectPr>
      </w:pPr>
    </w:p>
    <w:p w:rsidR="00502D9B" w:rsidRDefault="00D40229">
      <w:pPr>
        <w:pStyle w:val="a3"/>
        <w:tabs>
          <w:tab w:val="left" w:pos="11062"/>
        </w:tabs>
        <w:spacing w:line="276" w:lineRule="auto"/>
        <w:ind w:right="573"/>
      </w:pPr>
      <w:r>
        <w:rPr>
          <w:spacing w:val="-2"/>
        </w:rPr>
        <w:lastRenderedPageBreak/>
        <w:t>владениепредставлениямиоролиинформацииисвязанныхснейпроцессов</w:t>
      </w:r>
      <w:r>
        <w:tab/>
      </w:r>
      <w:r>
        <w:rPr>
          <w:spacing w:val="-10"/>
        </w:rPr>
        <w:t xml:space="preserve">в </w:t>
      </w:r>
      <w:r>
        <w:t xml:space="preserve">природе, технике и обществе, понятиями «информация», «информационный </w:t>
      </w:r>
      <w:r>
        <w:rPr>
          <w:spacing w:val="-2"/>
        </w:rPr>
        <w:t>процесс»,«система»,«компонентысистемы»,«системныйэффект»,</w:t>
      </w:r>
    </w:p>
    <w:p w:rsidR="00502D9B" w:rsidRDefault="00D40229">
      <w:pPr>
        <w:pStyle w:val="a3"/>
        <w:spacing w:line="276" w:lineRule="auto"/>
        <w:ind w:right="569" w:firstLine="0"/>
      </w:pPr>
      <w:r>
        <w:t>«информационная система», «система управления», владение методами поиска информации в сети Интернет, умение критически оценивать информацию, полученную из сети Интернет, умение характеризовать большие данные, приводить примеры источников их получения и направления использования;</w:t>
      </w:r>
    </w:p>
    <w:p w:rsidR="00502D9B" w:rsidRDefault="00D40229">
      <w:pPr>
        <w:pStyle w:val="a3"/>
        <w:spacing w:line="276" w:lineRule="auto"/>
        <w:ind w:right="566"/>
      </w:pPr>
      <w:r>
        <w:t>понимание основных принципов устройства и функционирования современных стационарных и мобильных компьютеров, тенденций развития компьютерных технологий, владение навыками работы с операционными системами, основными видами программного обеспечения для решения учебных задач по выбранной специализации;</w:t>
      </w:r>
    </w:p>
    <w:p w:rsidR="00502D9B" w:rsidRDefault="00D40229">
      <w:pPr>
        <w:pStyle w:val="a3"/>
        <w:spacing w:line="278" w:lineRule="auto"/>
        <w:ind w:right="566"/>
      </w:pPr>
      <w:r>
        <w:t>наличие представлений о компьютерных сетях и их роли в современном мире, об общих принципах разработки и функционирования интернет-приложений;</w:t>
      </w:r>
    </w:p>
    <w:p w:rsidR="00502D9B" w:rsidRDefault="00D40229">
      <w:pPr>
        <w:pStyle w:val="a3"/>
        <w:tabs>
          <w:tab w:val="left" w:pos="8310"/>
        </w:tabs>
        <w:spacing w:line="276" w:lineRule="auto"/>
        <w:ind w:right="562"/>
      </w:pPr>
      <w:r>
        <w:rPr>
          <w:spacing w:val="-2"/>
        </w:rPr>
        <w:t>пониманиеугрозинформационнойбезопасности,</w:t>
      </w:r>
      <w:r>
        <w:tab/>
      </w:r>
      <w:r>
        <w:rPr>
          <w:spacing w:val="-2"/>
        </w:rPr>
        <w:t xml:space="preserve">использованиеметодови </w:t>
      </w:r>
      <w:r>
        <w:t>средств противодействия этим угрозам, соблюдение мер безопасности, предотвращающих незаконное распространение персональных данных, соблюдение требований техники безопасности и гигиены при работе с компьютерами и другими компонентами цифрового окружения, понимание правовых основ использования компьютерных программ, баз данных и материалов, размещённых в сети Интернет;</w:t>
      </w:r>
    </w:p>
    <w:p w:rsidR="00502D9B" w:rsidRDefault="00D40229">
      <w:pPr>
        <w:pStyle w:val="a3"/>
        <w:spacing w:line="276" w:lineRule="auto"/>
        <w:ind w:right="567"/>
      </w:pPr>
      <w:r>
        <w:t>понимание основных принципов дискретизации различных видовинформации, умение определять информационный объём текстовых, графических и звуковых данных при заданных параметрах дискретизации;</w:t>
      </w:r>
    </w:p>
    <w:p w:rsidR="00502D9B" w:rsidRDefault="00D40229">
      <w:pPr>
        <w:pStyle w:val="a3"/>
        <w:spacing w:line="278" w:lineRule="auto"/>
        <w:ind w:right="567"/>
      </w:pPr>
      <w:r>
        <w:t>умение строить неравномерные коды, допускающие однозначное декодирование сообщений (префиксные коды);</w:t>
      </w:r>
    </w:p>
    <w:p w:rsidR="00502D9B" w:rsidRDefault="00D40229">
      <w:pPr>
        <w:pStyle w:val="a3"/>
        <w:spacing w:line="276" w:lineRule="auto"/>
        <w:ind w:right="562"/>
      </w:pPr>
      <w:r>
        <w:t>владение теоретическим аппаратом, позволяющим осуществлять представление заданного натурального числа в различных системах счисления, выполнять преобразования логических выражений, используя законы алгебры логики, определять кратчайший путь во взвешенном графе и количество путей между вершинами ориентированного ациклического графа;</w:t>
      </w:r>
    </w:p>
    <w:p w:rsidR="00502D9B" w:rsidRDefault="00D40229">
      <w:pPr>
        <w:pStyle w:val="a3"/>
        <w:spacing w:line="276" w:lineRule="auto"/>
        <w:ind w:right="561"/>
      </w:pPr>
      <w:r>
        <w:t>умение читать и понимать программы, реализующие несложные алгоритмы обработки числовых и текстовых данных (в том числе массивов и символьныхстрок) на выбранном для изучения универсальном языке программирования высокого уровня (Паскаль, Python, Java, C++, C#), анализировать алгоритмы с использованием таблиц трассировки, определять без использования компьютера результаты выполнения несложных программ, включающих циклы, ветвления и подпрограммы, при заданных исходных данных, модифицировать готовые программы для решения новых задач, использовать их в своих программах в качестве подпрограмм (процедур, функций);</w:t>
      </w:r>
    </w:p>
    <w:p w:rsidR="00502D9B" w:rsidRDefault="00D40229">
      <w:pPr>
        <w:pStyle w:val="a3"/>
        <w:spacing w:line="276" w:lineRule="auto"/>
        <w:ind w:right="575"/>
      </w:pPr>
      <w:r>
        <w:t>умение реализовывать на выбранном для изучения языке программирования высокогоуровня(Паскаль, Python, Java, C++, C#)типовыеалгоритмыобработки</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right="562" w:firstLine="0"/>
      </w:pPr>
      <w:r>
        <w:lastRenderedPageBreak/>
        <w:t>чисел, числовых последовательностей и массивов: представление числа в виде набора простых сомножителей, нахождение максимальной (минимальной) цифры натурального числа, записанного в системе счисления с основанием, не превышающим 10, вычисление обобщённых характеристик элементов массива или числовой последовательности (суммы, произведения, среднего арифметического, минимального и максимального элементов, количества элементов, удовлетворяющих заданному условию), сортировку элементов массива;</w:t>
      </w:r>
    </w:p>
    <w:p w:rsidR="00502D9B" w:rsidRDefault="00D40229">
      <w:pPr>
        <w:pStyle w:val="a3"/>
        <w:spacing w:line="276" w:lineRule="auto"/>
        <w:ind w:right="557"/>
      </w:pPr>
      <w:r>
        <w:t>умение создавать структурированные текстовые документы и демонстрационные материалы с использованием возможностей современных программных средств и облачных сервисов, умение использовать табличные (реляционные) базы данных, в частности, составлять запросы к базам данных (в том числе запросы с вычисляемыми полями), выполнять сортировку и поиск записей в базе данных, наполнять разработанную базу данных, умение использовать электронные таблицы для анализа, представления и обработки данных (включая вычисление суммы, среднего арифметического, наибольшего и наименьшего значений, решение уравнений);</w:t>
      </w:r>
    </w:p>
    <w:p w:rsidR="00502D9B" w:rsidRDefault="00D40229">
      <w:pPr>
        <w:pStyle w:val="a3"/>
        <w:spacing w:line="276" w:lineRule="auto"/>
        <w:ind w:right="558"/>
      </w:pPr>
      <w:r>
        <w:t>умение использовать компьютерно-математические модели для анализа объектов и процессов: формулировать цель моделирования, выполнять анализ результатов, полученных в ходе моделирования, оценивать адекватность модели моделируемому объекту или процессу, представлять результаты моделирования в наглядном виде;</w:t>
      </w:r>
    </w:p>
    <w:p w:rsidR="00502D9B" w:rsidRDefault="00D40229">
      <w:pPr>
        <w:pStyle w:val="a3"/>
        <w:spacing w:line="276" w:lineRule="auto"/>
        <w:ind w:right="565"/>
      </w:pPr>
      <w:r>
        <w:t>умение организовывать личное информационное пространство с использованием различных цифровых технологий, понимание возможностей цифровых сервисов государственных услуг, цифровых образовательных сервисов, понимание возможностей и ограничений технологий искусственного интеллекта в различных областях, наличие представлений об использовании информационных технологий в различных профессиональных сферах.</w:t>
      </w:r>
    </w:p>
    <w:p w:rsidR="00502D9B" w:rsidRDefault="00D40229">
      <w:pPr>
        <w:pStyle w:val="1"/>
        <w:spacing w:before="39" w:line="278" w:lineRule="auto"/>
        <w:ind w:left="4530" w:hanging="2624"/>
      </w:pPr>
      <w:bookmarkStart w:id="7" w:name="_TOC_250008"/>
      <w:r>
        <w:rPr>
          <w:spacing w:val="-2"/>
        </w:rPr>
        <w:t xml:space="preserve">РАБОЧАЯПРОГРАММАПОУЧЕБНОМУПРЕДМЕТУ«ФИЗИКА» </w:t>
      </w:r>
      <w:bookmarkEnd w:id="7"/>
      <w:r>
        <w:t>(БАЗОВЫЙ УРОВЕНЬ).</w:t>
      </w:r>
    </w:p>
    <w:p w:rsidR="00502D9B" w:rsidRDefault="00D40229">
      <w:pPr>
        <w:pStyle w:val="a3"/>
        <w:spacing w:line="276" w:lineRule="auto"/>
        <w:ind w:right="557"/>
      </w:pPr>
      <w:r>
        <w:t>Рабочая программа по учебному предмету «Физика» (базовый уровень) (предметная область «Естественно-научные предметы») (далее соответственно – программа по физике, физика) включает пояснительную записку, содержание обучения, планируемые результаты освоения программы по физике.</w:t>
      </w:r>
    </w:p>
    <w:p w:rsidR="00502D9B" w:rsidRDefault="00D40229">
      <w:pPr>
        <w:pStyle w:val="a3"/>
        <w:spacing w:line="276" w:lineRule="auto"/>
        <w:ind w:right="572"/>
      </w:pPr>
      <w:r>
        <w:t>Пояснительная записка отражает общие цели и задачи изучения физики,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w:t>
      </w:r>
    </w:p>
    <w:p w:rsidR="00502D9B" w:rsidRDefault="00D40229">
      <w:pPr>
        <w:pStyle w:val="a3"/>
        <w:spacing w:line="276" w:lineRule="auto"/>
        <w:ind w:right="572"/>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502D9B" w:rsidRDefault="00D40229">
      <w:pPr>
        <w:pStyle w:val="a3"/>
        <w:ind w:left="-1" w:right="572" w:firstLine="0"/>
        <w:jc w:val="center"/>
      </w:pPr>
      <w:r>
        <w:rPr>
          <w:spacing w:val="-2"/>
        </w:rPr>
        <w:t>Планируемыерезультатыосвоенияпрограммыпофизикевключают</w:t>
      </w:r>
    </w:p>
    <w:p w:rsidR="00502D9B" w:rsidRDefault="00502D9B">
      <w:pPr>
        <w:pStyle w:val="a3"/>
        <w:jc w:val="center"/>
        <w:sectPr w:rsidR="00502D9B">
          <w:pgSz w:w="11920" w:h="16860"/>
          <w:pgMar w:top="820" w:right="0" w:bottom="280" w:left="141" w:header="571" w:footer="0" w:gutter="0"/>
          <w:cols w:space="720"/>
        </w:sectPr>
      </w:pPr>
    </w:p>
    <w:p w:rsidR="00502D9B" w:rsidRDefault="00D40229">
      <w:pPr>
        <w:pStyle w:val="a3"/>
        <w:spacing w:line="276" w:lineRule="auto"/>
        <w:ind w:right="567" w:firstLine="0"/>
      </w:pPr>
      <w:r>
        <w:lastRenderedPageBreak/>
        <w:t>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502D9B" w:rsidRDefault="00D40229">
      <w:pPr>
        <w:pStyle w:val="a3"/>
        <w:ind w:left="1700" w:firstLine="0"/>
        <w:jc w:val="left"/>
      </w:pPr>
      <w:r>
        <w:rPr>
          <w:spacing w:val="-2"/>
        </w:rPr>
        <w:t>Пояснительнаязаписка.</w:t>
      </w:r>
    </w:p>
    <w:p w:rsidR="00502D9B" w:rsidRDefault="00D40229">
      <w:pPr>
        <w:pStyle w:val="a3"/>
        <w:spacing w:before="35" w:line="276" w:lineRule="auto"/>
        <w:ind w:right="557"/>
      </w:pPr>
      <w:r>
        <w:t>Программа по физике базового уровня на уровне среднего общегообразованияразработананаосновеположений и требований к результатам освоения основной образовательной программы, представленных в Федеральном государственномобразовательном стандарте среднего общего образования, а такжес учётом федеральной программы воспитания и концепции преподавания учебного предмета «Физика» в образовательных организациях Российской Федерации, реализующих основные общеобразовательные программы.</w:t>
      </w:r>
    </w:p>
    <w:p w:rsidR="00502D9B" w:rsidRDefault="00D40229">
      <w:pPr>
        <w:pStyle w:val="a3"/>
        <w:spacing w:before="2" w:line="276" w:lineRule="auto"/>
        <w:ind w:right="552"/>
      </w:pPr>
      <w:r>
        <w:t>Содержаниепрограммыпофизикенаправленонаформирование естественно- научнойкартинымираобучающихся10–11классовприобучении их физике на базовом уровне на основе системно-деятельностного подхода. Программа по физике соответствует требованиям Федерального государственного образовательного стандарта среднего общего образования к планируемым личностным, предметным и метапредметным результатам обучения, а также учитывает необходимость реализации межпредметных связей физики с естественно-научными учебными предметами. В ней определяются основные цели изучения физики на уровне среднего общего образования, планируемые результаты освоения курса физики: личностные, метапредметные, предметные (на базовом уровне).</w:t>
      </w:r>
    </w:p>
    <w:p w:rsidR="00502D9B" w:rsidRDefault="00D40229">
      <w:pPr>
        <w:pStyle w:val="a3"/>
        <w:spacing w:before="1"/>
        <w:ind w:left="1700" w:firstLine="0"/>
        <w:jc w:val="left"/>
      </w:pPr>
      <w:r>
        <w:rPr>
          <w:spacing w:val="-2"/>
        </w:rPr>
        <w:t>Программапофизикевключает:</w:t>
      </w:r>
    </w:p>
    <w:p w:rsidR="00502D9B" w:rsidRDefault="00D40229">
      <w:pPr>
        <w:pStyle w:val="a3"/>
        <w:spacing w:before="51" w:line="276" w:lineRule="auto"/>
        <w:ind w:right="293"/>
        <w:jc w:val="left"/>
      </w:pPr>
      <w:r>
        <w:t>Планируемыерезультатыосвоениякурсафизикинабазовомуровне,втом числе предметные результаты по годам обучения;</w:t>
      </w:r>
    </w:p>
    <w:p w:rsidR="00502D9B" w:rsidRDefault="00D40229">
      <w:pPr>
        <w:pStyle w:val="a3"/>
        <w:spacing w:before="3"/>
        <w:ind w:left="1700" w:firstLine="0"/>
        <w:jc w:val="left"/>
      </w:pPr>
      <w:r>
        <w:rPr>
          <w:spacing w:val="-2"/>
        </w:rPr>
        <w:t>Содержаниеучебногопредмета«Физика»погодамобучения;</w:t>
      </w:r>
    </w:p>
    <w:p w:rsidR="00502D9B" w:rsidRDefault="00D40229">
      <w:pPr>
        <w:pStyle w:val="a3"/>
        <w:spacing w:before="45" w:line="276" w:lineRule="auto"/>
        <w:ind w:right="554"/>
      </w:pPr>
      <w:r>
        <w:t>Программа по физике может быть использована учителями как основа для составления своих рабочих программ. 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 методическими материалами (мультимедийные программы, электронные учебникии задачники, электронные библиотеки, виртуальные лаборатории, игровыепрограммы, коллекции цифровых образовательных ресурсов), реализующими дидактические возможности информационно-коммуникационных технологий, содержание которых соответствует законодательству об образовании.</w:t>
      </w:r>
    </w:p>
    <w:p w:rsidR="00502D9B" w:rsidRDefault="00D40229">
      <w:pPr>
        <w:pStyle w:val="a3"/>
        <w:tabs>
          <w:tab w:val="left" w:pos="2737"/>
          <w:tab w:val="left" w:pos="4094"/>
          <w:tab w:val="left" w:pos="5187"/>
          <w:tab w:val="left" w:pos="5868"/>
          <w:tab w:val="left" w:pos="7086"/>
          <w:tab w:val="left" w:pos="8698"/>
          <w:tab w:val="left" w:pos="10539"/>
        </w:tabs>
        <w:spacing w:before="2" w:line="276" w:lineRule="auto"/>
        <w:ind w:right="566"/>
        <w:jc w:val="left"/>
      </w:pPr>
      <w:r>
        <w:rPr>
          <w:spacing w:val="-2"/>
        </w:rPr>
        <w:t>Программапофизикенесковываеттворческуюинициативуучителей ипредоставляетвозможностьдляреализацииразличныхметодическихподходовк организации</w:t>
      </w:r>
      <w:r>
        <w:tab/>
      </w:r>
      <w:r>
        <w:rPr>
          <w:spacing w:val="-2"/>
        </w:rPr>
        <w:t>обучения</w:t>
      </w:r>
      <w:r>
        <w:tab/>
      </w:r>
      <w:r>
        <w:rPr>
          <w:spacing w:val="-2"/>
        </w:rPr>
        <w:t>физике</w:t>
      </w:r>
      <w:r>
        <w:tab/>
      </w:r>
      <w:r>
        <w:rPr>
          <w:spacing w:val="-4"/>
        </w:rPr>
        <w:t>при</w:t>
      </w:r>
      <w:r>
        <w:tab/>
      </w:r>
      <w:r>
        <w:rPr>
          <w:spacing w:val="-2"/>
        </w:rPr>
        <w:t>условии</w:t>
      </w:r>
      <w:r>
        <w:tab/>
      </w:r>
      <w:r>
        <w:rPr>
          <w:spacing w:val="-2"/>
        </w:rPr>
        <w:t>сохранения</w:t>
      </w:r>
      <w:r>
        <w:tab/>
      </w:r>
      <w:r>
        <w:rPr>
          <w:spacing w:val="-2"/>
        </w:rPr>
        <w:t>обязательной</w:t>
      </w:r>
      <w:r>
        <w:tab/>
      </w:r>
      <w:r>
        <w:rPr>
          <w:spacing w:val="-2"/>
        </w:rPr>
        <w:t xml:space="preserve">части </w:t>
      </w:r>
      <w:r>
        <w:t>содержания курса.</w:t>
      </w:r>
    </w:p>
    <w:p w:rsidR="00502D9B" w:rsidRDefault="00D40229">
      <w:pPr>
        <w:pStyle w:val="a3"/>
        <w:tabs>
          <w:tab w:val="left" w:pos="10086"/>
        </w:tabs>
        <w:spacing w:line="276" w:lineRule="auto"/>
        <w:ind w:right="571"/>
        <w:jc w:val="left"/>
      </w:pPr>
      <w:r>
        <w:rPr>
          <w:spacing w:val="-2"/>
        </w:rPr>
        <w:t>Физикакакнаукаонаиболееобщихзаконахприроды,</w:t>
      </w:r>
      <w:r>
        <w:tab/>
      </w:r>
      <w:r>
        <w:rPr>
          <w:spacing w:val="-2"/>
        </w:rPr>
        <w:t xml:space="preserve">выступая </w:t>
      </w:r>
      <w:r>
        <w:t>вкачествеучебногопредметавшколе, вноситсущественныйвкладвсистему</w:t>
      </w:r>
    </w:p>
    <w:p w:rsidR="00502D9B" w:rsidRDefault="00502D9B">
      <w:pPr>
        <w:pStyle w:val="a3"/>
        <w:spacing w:line="276" w:lineRule="auto"/>
        <w:jc w:val="left"/>
        <w:sectPr w:rsidR="00502D9B">
          <w:pgSz w:w="11920" w:h="16860"/>
          <w:pgMar w:top="820" w:right="0" w:bottom="280" w:left="141" w:header="571" w:footer="0" w:gutter="0"/>
          <w:cols w:space="720"/>
        </w:sectPr>
      </w:pPr>
    </w:p>
    <w:p w:rsidR="00502D9B" w:rsidRDefault="00D40229">
      <w:pPr>
        <w:pStyle w:val="a3"/>
        <w:tabs>
          <w:tab w:val="left" w:pos="4046"/>
          <w:tab w:val="left" w:pos="5644"/>
          <w:tab w:val="left" w:pos="7818"/>
          <w:tab w:val="left" w:pos="11073"/>
        </w:tabs>
        <w:spacing w:line="276" w:lineRule="auto"/>
        <w:ind w:right="557" w:firstLine="0"/>
      </w:pPr>
      <w:r>
        <w:lastRenderedPageBreak/>
        <w:t xml:space="preserve">знаний об окружающем мире. Школьный курс физики – системообразующий для естественно-научных учебных предметов, поскольку физические законы лежат в основе процессов и явлений, изучаемых химией, биологией, физической географией и астрономией. Использование и активное применение физических знаний определяет характер и развитие разнообразных технологий в сфере энергетики, </w:t>
      </w:r>
      <w:r>
        <w:rPr>
          <w:spacing w:val="-2"/>
        </w:rPr>
        <w:t>транспорта,</w:t>
      </w:r>
      <w:r>
        <w:tab/>
      </w:r>
      <w:r>
        <w:rPr>
          <w:spacing w:val="-2"/>
        </w:rPr>
        <w:t>освоениякосмоса,</w:t>
      </w:r>
      <w:r>
        <w:tab/>
      </w:r>
      <w:r>
        <w:rPr>
          <w:spacing w:val="-2"/>
        </w:rPr>
        <w:t>полученияновыхматериалов сзаданнымисвойствамиидругих.</w:t>
      </w:r>
      <w:r>
        <w:tab/>
      </w:r>
      <w:r>
        <w:rPr>
          <w:spacing w:val="-2"/>
        </w:rPr>
        <w:t>Изучениефизикивноситосновнойвклад</w:t>
      </w:r>
      <w:r>
        <w:tab/>
      </w:r>
      <w:r>
        <w:rPr>
          <w:spacing w:val="-10"/>
        </w:rPr>
        <w:t xml:space="preserve">в </w:t>
      </w:r>
      <w:r>
        <w:t xml:space="preserve">формирование естественно-научной картины мира обучающихся, в формирование умений применять научный метод познания при выполнении ими учебных </w:t>
      </w:r>
      <w:r>
        <w:rPr>
          <w:spacing w:val="-2"/>
        </w:rPr>
        <w:t>исследований.</w:t>
      </w:r>
    </w:p>
    <w:p w:rsidR="00502D9B" w:rsidRDefault="00D40229">
      <w:pPr>
        <w:pStyle w:val="a3"/>
        <w:spacing w:line="278" w:lineRule="auto"/>
        <w:ind w:right="576"/>
      </w:pPr>
      <w:r>
        <w:t>В основу курса физики средней школы положен ряд идей, которые можно рассматривать как принципы его построения.</w:t>
      </w:r>
    </w:p>
    <w:p w:rsidR="00502D9B" w:rsidRDefault="00D40229">
      <w:pPr>
        <w:pStyle w:val="a3"/>
        <w:spacing w:line="276" w:lineRule="auto"/>
        <w:ind w:right="568"/>
      </w:pPr>
      <w:r>
        <w:t>Идея целостности. В соответствии с ней курс является логически завершённым, он содержит материал из всех разделов физики, включает каквопросы классической, так и современной физики.</w:t>
      </w:r>
    </w:p>
    <w:p w:rsidR="00502D9B" w:rsidRDefault="00D40229">
      <w:pPr>
        <w:pStyle w:val="a3"/>
        <w:spacing w:line="276" w:lineRule="auto"/>
        <w:ind w:right="562"/>
      </w:pPr>
      <w:r>
        <w:t>Идея генерализации. В соответствии с ней материал курса физики объединён вокруг физических теорий. Ведущим вкурсе является формирование представлений о структурных уровнях материи, веществе и поле.</w:t>
      </w:r>
    </w:p>
    <w:p w:rsidR="00502D9B" w:rsidRDefault="00D40229">
      <w:pPr>
        <w:pStyle w:val="a3"/>
        <w:spacing w:line="276" w:lineRule="auto"/>
        <w:ind w:right="561"/>
      </w:pPr>
      <w:r>
        <w:t>Идея гуманитаризации. Её реализация предполагает использование гуманитарного потенциала физической науки, осмысление связи развития физики с развитием общества, а также с мировоззренческими, нравственными и экологическими проблемами.</w:t>
      </w:r>
    </w:p>
    <w:p w:rsidR="00502D9B" w:rsidRDefault="00D40229">
      <w:pPr>
        <w:pStyle w:val="a3"/>
        <w:tabs>
          <w:tab w:val="left" w:pos="6648"/>
        </w:tabs>
        <w:spacing w:line="276" w:lineRule="auto"/>
        <w:ind w:right="575"/>
      </w:pPr>
      <w:r>
        <w:rPr>
          <w:spacing w:val="-2"/>
        </w:rPr>
        <w:t>Идеяприкладнойнаправленности.</w:t>
      </w:r>
      <w:r>
        <w:tab/>
      </w:r>
      <w:r>
        <w:rPr>
          <w:spacing w:val="-2"/>
        </w:rPr>
        <w:t xml:space="preserve">Курсфизикипредполагаетзнакомствос </w:t>
      </w:r>
      <w:r>
        <w:t xml:space="preserve">широким кругом технических и технологических приложений изученных теорий и </w:t>
      </w:r>
      <w:r>
        <w:rPr>
          <w:spacing w:val="-2"/>
        </w:rPr>
        <w:t>законов.</w:t>
      </w:r>
    </w:p>
    <w:p w:rsidR="00502D9B" w:rsidRDefault="00D40229">
      <w:pPr>
        <w:pStyle w:val="a3"/>
        <w:spacing w:line="276" w:lineRule="auto"/>
        <w:ind w:right="568"/>
      </w:pPr>
      <w:r>
        <w:t>Идея экологизации реализуется посредством введения элементов содержания, посвящённыхэкологическимпроблемамсовременности, которыесвязаны с развитием техники и технологий, а также обсуждения проблем рационального при родо пользования и экологической безопасности.</w:t>
      </w:r>
    </w:p>
    <w:p w:rsidR="00502D9B" w:rsidRDefault="00D40229">
      <w:pPr>
        <w:pStyle w:val="a3"/>
        <w:spacing w:line="276" w:lineRule="auto"/>
        <w:ind w:right="556"/>
      </w:pPr>
      <w:r>
        <w:t>Стержневыми элементами курса физики средней школы являются физические теории (формирование представлений о структуре построения физической теории, роли фундаментальных законов и принципов в современных представлениях о природе, границах применимости теорий, для описания естественно-научных явлений и процессов).</w:t>
      </w:r>
    </w:p>
    <w:p w:rsidR="00502D9B" w:rsidRDefault="00D40229">
      <w:pPr>
        <w:pStyle w:val="a3"/>
        <w:spacing w:line="276" w:lineRule="auto"/>
        <w:ind w:right="560"/>
      </w:pPr>
      <w:r>
        <w:t>Системно-деятельностныйподходвкурсефизикиреализуется прежде всего за счёт организации экспериментальной деятельности обучающихся. Для базового уровня курса физики – это использование системы фронтальных кратко временных экспериментовилабораторныхработ,которыевпрограммепофизикеобъединеныв общий список ученических практических работ. Выделение в указанном перечне лабораторных работ, проводимых для контроля и оценки, осуществляется участниками образовательного процесса исходя</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right="571" w:firstLine="0"/>
      </w:pPr>
      <w:r>
        <w:lastRenderedPageBreak/>
        <w:t>из особенностей планирования и оснащения кабинета физики. При этом обеспечивается овладение обучающимися умениями проводить косвенные измерения, исследования зависимостей физических величин и постановку опытовпо проверке предложенных гипотез.</w:t>
      </w:r>
    </w:p>
    <w:p w:rsidR="00502D9B" w:rsidRDefault="00D40229">
      <w:pPr>
        <w:pStyle w:val="a3"/>
        <w:tabs>
          <w:tab w:val="left" w:pos="2054"/>
          <w:tab w:val="left" w:pos="2611"/>
          <w:tab w:val="left" w:pos="3194"/>
          <w:tab w:val="left" w:pos="3795"/>
          <w:tab w:val="left" w:pos="4157"/>
          <w:tab w:val="left" w:pos="4779"/>
          <w:tab w:val="left" w:pos="5162"/>
          <w:tab w:val="left" w:pos="5591"/>
          <w:tab w:val="left" w:pos="5934"/>
          <w:tab w:val="left" w:pos="6757"/>
          <w:tab w:val="left" w:pos="7719"/>
          <w:tab w:val="left" w:pos="7803"/>
          <w:tab w:val="left" w:pos="8299"/>
          <w:tab w:val="left" w:pos="8754"/>
          <w:tab w:val="left" w:pos="9385"/>
          <w:tab w:val="left" w:pos="10332"/>
          <w:tab w:val="left" w:pos="10742"/>
        </w:tabs>
        <w:spacing w:line="276" w:lineRule="auto"/>
        <w:ind w:right="570"/>
        <w:jc w:val="left"/>
      </w:pPr>
      <w:r>
        <w:t xml:space="preserve">Большое внимание уделяется решению расчётных и качественных задач. При </w:t>
      </w:r>
      <w:r>
        <w:rPr>
          <w:spacing w:val="-2"/>
        </w:rPr>
        <w:t xml:space="preserve">этомдлярасчётныхзадачприоритетомявляютсязадачисявнозаданнойфизической </w:t>
      </w:r>
      <w:r>
        <w:t xml:space="preserve">моделью,позволяющиеприменятьизученныезаконыизакономерностикакиз </w:t>
      </w:r>
      <w:r>
        <w:rPr>
          <w:spacing w:val="-2"/>
        </w:rPr>
        <w:t>одного</w:t>
      </w:r>
      <w:r>
        <w:tab/>
      </w:r>
      <w:r>
        <w:rPr>
          <w:spacing w:val="-2"/>
        </w:rPr>
        <w:t>раздела</w:t>
      </w:r>
      <w:r>
        <w:tab/>
      </w:r>
      <w:r>
        <w:rPr>
          <w:spacing w:val="-2"/>
        </w:rPr>
        <w:t>курса,</w:t>
      </w:r>
      <w:r>
        <w:tab/>
      </w:r>
      <w:r>
        <w:rPr>
          <w:spacing w:val="-2"/>
        </w:rPr>
        <w:t>так</w:t>
      </w:r>
      <w:r>
        <w:tab/>
      </w:r>
      <w:r>
        <w:rPr>
          <w:spacing w:val="-10"/>
        </w:rPr>
        <w:t>и</w:t>
      </w:r>
      <w:r>
        <w:tab/>
      </w:r>
      <w:r>
        <w:rPr>
          <w:spacing w:val="-2"/>
        </w:rPr>
        <w:t>интегрируя</w:t>
      </w:r>
      <w:r>
        <w:tab/>
      </w:r>
      <w:r>
        <w:rPr>
          <w:spacing w:val="-2"/>
        </w:rPr>
        <w:t>знания</w:t>
      </w:r>
      <w:r>
        <w:tab/>
      </w:r>
      <w:r>
        <w:tab/>
      </w:r>
      <w:r>
        <w:rPr>
          <w:spacing w:val="-6"/>
        </w:rPr>
        <w:t>из</w:t>
      </w:r>
      <w:r>
        <w:tab/>
      </w:r>
      <w:r>
        <w:rPr>
          <w:spacing w:val="-2"/>
        </w:rPr>
        <w:t>разных</w:t>
      </w:r>
      <w:r>
        <w:tab/>
      </w:r>
      <w:r>
        <w:rPr>
          <w:spacing w:val="-2"/>
        </w:rPr>
        <w:t>разделов.</w:t>
      </w:r>
      <w:r>
        <w:tab/>
      </w:r>
      <w:r>
        <w:rPr>
          <w:spacing w:val="-4"/>
        </w:rPr>
        <w:t xml:space="preserve">Для </w:t>
      </w:r>
      <w:r>
        <w:t xml:space="preserve">качественныхзадачприоритетомявляютсязаданиянаобъяснениепротекания </w:t>
      </w:r>
      <w:r>
        <w:rPr>
          <w:spacing w:val="-2"/>
        </w:rPr>
        <w:t>физических</w:t>
      </w:r>
      <w:r>
        <w:tab/>
      </w:r>
      <w:r>
        <w:rPr>
          <w:spacing w:val="-2"/>
        </w:rPr>
        <w:t>явлений</w:t>
      </w:r>
      <w:r>
        <w:tab/>
      </w:r>
      <w:r>
        <w:rPr>
          <w:spacing w:val="-10"/>
        </w:rPr>
        <w:t>и</w:t>
      </w:r>
      <w:r>
        <w:tab/>
      </w:r>
      <w:r>
        <w:rPr>
          <w:spacing w:val="-2"/>
        </w:rPr>
        <w:t>процессов</w:t>
      </w:r>
      <w:r>
        <w:tab/>
      </w:r>
      <w:r>
        <w:rPr>
          <w:spacing w:val="-10"/>
        </w:rPr>
        <w:t>в</w:t>
      </w:r>
      <w:r>
        <w:tab/>
      </w:r>
      <w:r>
        <w:rPr>
          <w:spacing w:val="-2"/>
        </w:rPr>
        <w:t>окружающей</w:t>
      </w:r>
      <w:r>
        <w:tab/>
      </w:r>
      <w:r>
        <w:rPr>
          <w:spacing w:val="-2"/>
        </w:rPr>
        <w:t>жизни,</w:t>
      </w:r>
      <w:r>
        <w:tab/>
      </w:r>
      <w:r>
        <w:rPr>
          <w:spacing w:val="-2"/>
        </w:rPr>
        <w:t>требующие</w:t>
      </w:r>
      <w:r>
        <w:tab/>
      </w:r>
      <w:r>
        <w:rPr>
          <w:spacing w:val="-2"/>
        </w:rPr>
        <w:t xml:space="preserve">выбора </w:t>
      </w:r>
      <w:r>
        <w:t>физической модели для ситуации практико-ориентированного характера.</w:t>
      </w:r>
    </w:p>
    <w:p w:rsidR="00502D9B" w:rsidRDefault="00D40229">
      <w:pPr>
        <w:pStyle w:val="a3"/>
        <w:tabs>
          <w:tab w:val="left" w:pos="10794"/>
        </w:tabs>
        <w:spacing w:line="276" w:lineRule="auto"/>
        <w:ind w:right="557"/>
      </w:pPr>
      <w:r>
        <w:t xml:space="preserve">В соответствии с требованиями Федерального государственного образовательного стандарта среднего общего образования к материально- техническому обеспечению учебного процесса базовый уровень курса физики в средней школе должен изучаться в условиях предметного кабинета физики или в условиях интегрированного кабинета предметов естественно-научного цикла. В </w:t>
      </w:r>
      <w:r>
        <w:rPr>
          <w:spacing w:val="-2"/>
        </w:rPr>
        <w:t>кабинетефизикидолжнобытьнеобходимоелабораторноеоборудование</w:t>
      </w:r>
      <w:r>
        <w:tab/>
      </w:r>
      <w:r>
        <w:rPr>
          <w:spacing w:val="-4"/>
        </w:rPr>
        <w:t xml:space="preserve">для </w:t>
      </w:r>
      <w:r>
        <w:t>выполнения указанных в программе по физике ученических практических работ и демонстрационное оборудование.</w:t>
      </w:r>
    </w:p>
    <w:p w:rsidR="00502D9B" w:rsidRDefault="00D40229">
      <w:pPr>
        <w:pStyle w:val="a3"/>
        <w:tabs>
          <w:tab w:val="left" w:pos="2440"/>
          <w:tab w:val="left" w:pos="2520"/>
          <w:tab w:val="left" w:pos="3002"/>
          <w:tab w:val="left" w:pos="3055"/>
          <w:tab w:val="left" w:pos="3867"/>
          <w:tab w:val="left" w:pos="3903"/>
          <w:tab w:val="left" w:pos="4217"/>
          <w:tab w:val="left" w:pos="5102"/>
          <w:tab w:val="left" w:pos="5146"/>
          <w:tab w:val="left" w:pos="5648"/>
          <w:tab w:val="left" w:pos="5899"/>
          <w:tab w:val="left" w:pos="7178"/>
          <w:tab w:val="left" w:pos="7621"/>
          <w:tab w:val="left" w:pos="7803"/>
          <w:tab w:val="left" w:pos="7856"/>
          <w:tab w:val="left" w:pos="9249"/>
          <w:tab w:val="left" w:pos="9353"/>
          <w:tab w:val="left" w:pos="9449"/>
          <w:tab w:val="left" w:pos="9825"/>
          <w:tab w:val="left" w:pos="10297"/>
          <w:tab w:val="left" w:pos="10655"/>
          <w:tab w:val="left" w:pos="11047"/>
        </w:tabs>
        <w:spacing w:line="276" w:lineRule="auto"/>
        <w:ind w:right="566"/>
        <w:jc w:val="right"/>
      </w:pPr>
      <w:r>
        <w:t xml:space="preserve">Демонстрационноеоборудованиеформируетсявсоответствииспринципом </w:t>
      </w:r>
      <w:r>
        <w:rPr>
          <w:spacing w:val="-2"/>
        </w:rPr>
        <w:t>минимальной</w:t>
      </w:r>
      <w:r>
        <w:tab/>
      </w:r>
      <w:r>
        <w:rPr>
          <w:spacing w:val="-2"/>
        </w:rPr>
        <w:t>достаточности</w:t>
      </w:r>
      <w:r>
        <w:tab/>
        <w:t>и</w:t>
      </w:r>
      <w:r>
        <w:tab/>
      </w:r>
      <w:r>
        <w:rPr>
          <w:spacing w:val="-2"/>
        </w:rPr>
        <w:t>обеспечивает</w:t>
      </w:r>
      <w:r>
        <w:tab/>
      </w:r>
      <w:r>
        <w:rPr>
          <w:spacing w:val="-2"/>
        </w:rPr>
        <w:t>постановку</w:t>
      </w:r>
      <w:r>
        <w:tab/>
      </w:r>
      <w:r>
        <w:tab/>
      </w:r>
      <w:r>
        <w:rPr>
          <w:spacing w:val="-2"/>
        </w:rPr>
        <w:t>перечисленных впрограммепофизикеключевыхдемонстрацийдляисследованияизучаемыхявлений</w:t>
      </w:r>
      <w:r>
        <w:tab/>
      </w:r>
      <w:r>
        <w:tab/>
      </w:r>
      <w:r>
        <w:rPr>
          <w:spacing w:val="-10"/>
        </w:rPr>
        <w:t xml:space="preserve">и </w:t>
      </w:r>
      <w:r>
        <w:t xml:space="preserve">процессов, эмпирических и фундаментальных законов, их технических применений. </w:t>
      </w:r>
      <w:r>
        <w:rPr>
          <w:spacing w:val="-2"/>
        </w:rPr>
        <w:t>Лабораторное</w:t>
      </w:r>
      <w:r>
        <w:tab/>
      </w:r>
      <w:r>
        <w:tab/>
      </w:r>
      <w:r>
        <w:rPr>
          <w:spacing w:val="-2"/>
        </w:rPr>
        <w:t>оборудование</w:t>
      </w:r>
      <w:r>
        <w:tab/>
      </w:r>
      <w:r>
        <w:rPr>
          <w:spacing w:val="-4"/>
        </w:rPr>
        <w:t>для</w:t>
      </w:r>
      <w:r>
        <w:tab/>
      </w:r>
      <w:r>
        <w:tab/>
      </w:r>
      <w:r>
        <w:rPr>
          <w:spacing w:val="-2"/>
        </w:rPr>
        <w:t>ученических</w:t>
      </w:r>
      <w:r>
        <w:tab/>
      </w:r>
      <w:r>
        <w:tab/>
      </w:r>
      <w:r>
        <w:rPr>
          <w:spacing w:val="-2"/>
        </w:rPr>
        <w:t>практических</w:t>
      </w:r>
      <w:r>
        <w:tab/>
      </w:r>
      <w:r>
        <w:tab/>
      </w:r>
      <w:r>
        <w:rPr>
          <w:spacing w:val="-2"/>
        </w:rPr>
        <w:t xml:space="preserve">работ </w:t>
      </w:r>
      <w:r>
        <w:t xml:space="preserve">формируетсяввидетематическихкомплектовиобеспечиваетсяврасчётеодного </w:t>
      </w:r>
      <w:r>
        <w:rPr>
          <w:spacing w:val="-2"/>
        </w:rPr>
        <w:t>комплекта</w:t>
      </w:r>
      <w:r>
        <w:tab/>
      </w:r>
      <w:r>
        <w:tab/>
      </w:r>
      <w:r>
        <w:rPr>
          <w:spacing w:val="-6"/>
        </w:rPr>
        <w:t>на</w:t>
      </w:r>
      <w:r>
        <w:tab/>
      </w:r>
      <w:r>
        <w:tab/>
        <w:t>двух</w:t>
      </w:r>
      <w:r>
        <w:tab/>
      </w:r>
      <w:r>
        <w:tab/>
      </w:r>
      <w:r>
        <w:rPr>
          <w:spacing w:val="-2"/>
        </w:rPr>
        <w:t>обучающихся.</w:t>
      </w:r>
      <w:r>
        <w:tab/>
      </w:r>
      <w:r>
        <w:tab/>
      </w:r>
      <w:r>
        <w:rPr>
          <w:spacing w:val="-2"/>
        </w:rPr>
        <w:t>Тематические</w:t>
      </w:r>
      <w:r>
        <w:tab/>
      </w:r>
      <w:r>
        <w:tab/>
      </w:r>
      <w:r>
        <w:tab/>
      </w:r>
      <w:r>
        <w:rPr>
          <w:spacing w:val="-2"/>
        </w:rPr>
        <w:t>комплекты</w:t>
      </w:r>
      <w:r>
        <w:tab/>
      </w:r>
      <w:r>
        <w:tab/>
      </w:r>
      <w:r>
        <w:tab/>
      </w:r>
      <w:r>
        <w:rPr>
          <w:spacing w:val="-2"/>
        </w:rPr>
        <w:t xml:space="preserve">лабораторного </w:t>
      </w:r>
      <w:r>
        <w:t xml:space="preserve">оборудования должны быть построены на комплексном использовании аналоговыхи </w:t>
      </w:r>
      <w:r>
        <w:rPr>
          <w:spacing w:val="-2"/>
        </w:rPr>
        <w:t>цифровых</w:t>
      </w:r>
      <w:r>
        <w:tab/>
      </w:r>
      <w:r>
        <w:rPr>
          <w:spacing w:val="-2"/>
        </w:rPr>
        <w:t>приборов,</w:t>
      </w:r>
      <w:r>
        <w:tab/>
      </w:r>
      <w:r>
        <w:rPr>
          <w:spacing w:val="-10"/>
        </w:rPr>
        <w:t>а</w:t>
      </w:r>
      <w:r>
        <w:tab/>
      </w:r>
      <w:r>
        <w:rPr>
          <w:spacing w:val="-2"/>
        </w:rPr>
        <w:t>также</w:t>
      </w:r>
      <w:r>
        <w:tab/>
      </w:r>
      <w:r>
        <w:tab/>
      </w:r>
      <w:r>
        <w:rPr>
          <w:spacing w:val="-2"/>
        </w:rPr>
        <w:t>компьютерных</w:t>
      </w:r>
      <w:r>
        <w:tab/>
      </w:r>
      <w:r>
        <w:rPr>
          <w:spacing w:val="-2"/>
        </w:rPr>
        <w:t>измерительных</w:t>
      </w:r>
      <w:r>
        <w:tab/>
      </w:r>
      <w:r>
        <w:rPr>
          <w:spacing w:val="-2"/>
        </w:rPr>
        <w:t>систем</w:t>
      </w:r>
      <w:r>
        <w:tab/>
      </w:r>
      <w:r>
        <w:rPr>
          <w:spacing w:val="-10"/>
        </w:rPr>
        <w:t>в</w:t>
      </w:r>
      <w:r>
        <w:tab/>
      </w:r>
      <w:r>
        <w:rPr>
          <w:spacing w:val="-4"/>
        </w:rPr>
        <w:t>виде</w:t>
      </w:r>
    </w:p>
    <w:p w:rsidR="00502D9B" w:rsidRDefault="00D40229">
      <w:pPr>
        <w:pStyle w:val="a3"/>
        <w:ind w:firstLine="0"/>
        <w:jc w:val="left"/>
      </w:pPr>
      <w:r>
        <w:t>цифровых</w:t>
      </w:r>
      <w:r>
        <w:rPr>
          <w:spacing w:val="-2"/>
        </w:rPr>
        <w:t>лабораторий.</w:t>
      </w:r>
    </w:p>
    <w:p w:rsidR="00502D9B" w:rsidRDefault="00D40229">
      <w:pPr>
        <w:pStyle w:val="a3"/>
        <w:spacing w:before="40"/>
        <w:ind w:left="1700" w:firstLine="0"/>
        <w:jc w:val="left"/>
      </w:pPr>
      <w:r>
        <w:rPr>
          <w:spacing w:val="-2"/>
        </w:rPr>
        <w:t>Основнымицелямиизученияфизикивобщемобразованииявляются:</w:t>
      </w:r>
    </w:p>
    <w:p w:rsidR="00502D9B" w:rsidRDefault="00D40229">
      <w:pPr>
        <w:pStyle w:val="a3"/>
        <w:spacing w:before="50" w:line="276" w:lineRule="auto"/>
        <w:jc w:val="left"/>
      </w:pPr>
      <w:r>
        <w:t>Формированиеинтересаистремленияобучающихсякнаучномуизучениюприроды, развитие их интеллектуальных и творческих способностей;</w:t>
      </w:r>
    </w:p>
    <w:p w:rsidR="00502D9B" w:rsidRDefault="00D40229">
      <w:pPr>
        <w:pStyle w:val="a3"/>
        <w:tabs>
          <w:tab w:val="left" w:pos="3008"/>
          <w:tab w:val="left" w:pos="5017"/>
          <w:tab w:val="left" w:pos="5394"/>
          <w:tab w:val="left" w:pos="6649"/>
          <w:tab w:val="left" w:pos="7717"/>
          <w:tab w:val="left" w:pos="9055"/>
          <w:tab w:val="left" w:pos="9444"/>
        </w:tabs>
        <w:spacing w:line="278" w:lineRule="auto"/>
        <w:ind w:right="573"/>
        <w:jc w:val="left"/>
      </w:pPr>
      <w:r>
        <w:rPr>
          <w:spacing w:val="-2"/>
        </w:rPr>
        <w:t>Развитие</w:t>
      </w:r>
      <w:r>
        <w:tab/>
      </w:r>
      <w:r>
        <w:rPr>
          <w:spacing w:val="-2"/>
        </w:rPr>
        <w:t>представлений</w:t>
      </w:r>
      <w:r>
        <w:tab/>
      </w:r>
      <w:r>
        <w:rPr>
          <w:spacing w:val="-10"/>
        </w:rPr>
        <w:t>о</w:t>
      </w:r>
      <w:r>
        <w:tab/>
      </w:r>
      <w:r>
        <w:rPr>
          <w:spacing w:val="-2"/>
        </w:rPr>
        <w:t>научном</w:t>
      </w:r>
      <w:r>
        <w:tab/>
      </w:r>
      <w:r>
        <w:rPr>
          <w:spacing w:val="-2"/>
        </w:rPr>
        <w:t>методе</w:t>
      </w:r>
      <w:r>
        <w:tab/>
      </w:r>
      <w:r>
        <w:rPr>
          <w:spacing w:val="-2"/>
        </w:rPr>
        <w:t>познания</w:t>
      </w:r>
      <w:r>
        <w:tab/>
      </w:r>
      <w:r>
        <w:rPr>
          <w:spacing w:val="-10"/>
        </w:rPr>
        <w:t>и</w:t>
      </w:r>
      <w:r>
        <w:tab/>
      </w:r>
      <w:r>
        <w:rPr>
          <w:spacing w:val="-2"/>
        </w:rPr>
        <w:t xml:space="preserve">формирование </w:t>
      </w:r>
      <w:r>
        <w:t>исследовательского отношения к окружающим явлениям;</w:t>
      </w:r>
    </w:p>
    <w:p w:rsidR="00502D9B" w:rsidRDefault="00D40229">
      <w:pPr>
        <w:pStyle w:val="a3"/>
        <w:tabs>
          <w:tab w:val="left" w:pos="3716"/>
          <w:tab w:val="left" w:pos="5043"/>
          <w:tab w:val="left" w:pos="7060"/>
          <w:tab w:val="left" w:pos="7686"/>
          <w:tab w:val="left" w:pos="9187"/>
          <w:tab w:val="left" w:pos="10510"/>
        </w:tabs>
        <w:spacing w:line="276" w:lineRule="auto"/>
        <w:ind w:right="569"/>
        <w:jc w:val="left"/>
      </w:pPr>
      <w:r>
        <w:rPr>
          <w:spacing w:val="-2"/>
        </w:rPr>
        <w:t>Формирование</w:t>
      </w:r>
      <w:r>
        <w:tab/>
      </w:r>
      <w:r>
        <w:rPr>
          <w:spacing w:val="-2"/>
        </w:rPr>
        <w:t>научного</w:t>
      </w:r>
      <w:r>
        <w:tab/>
      </w:r>
      <w:r>
        <w:rPr>
          <w:spacing w:val="-2"/>
        </w:rPr>
        <w:t>мировоззрения</w:t>
      </w:r>
      <w:r>
        <w:tab/>
      </w:r>
      <w:r>
        <w:rPr>
          <w:spacing w:val="-4"/>
        </w:rPr>
        <w:t>как</w:t>
      </w:r>
      <w:r>
        <w:tab/>
      </w:r>
      <w:r>
        <w:rPr>
          <w:spacing w:val="-2"/>
        </w:rPr>
        <w:t>результата</w:t>
      </w:r>
      <w:r>
        <w:tab/>
      </w:r>
      <w:r>
        <w:rPr>
          <w:spacing w:val="-2"/>
        </w:rPr>
        <w:t>изучения</w:t>
      </w:r>
      <w:r>
        <w:tab/>
      </w:r>
      <w:r>
        <w:rPr>
          <w:spacing w:val="-2"/>
        </w:rPr>
        <w:t xml:space="preserve">основ </w:t>
      </w:r>
      <w:r>
        <w:t>строения материи и фундаментальных законов физики;</w:t>
      </w:r>
    </w:p>
    <w:p w:rsidR="00502D9B" w:rsidRDefault="00D40229">
      <w:pPr>
        <w:pStyle w:val="a3"/>
        <w:spacing w:line="278" w:lineRule="auto"/>
        <w:jc w:val="left"/>
      </w:pPr>
      <w:r>
        <w:t>Формированиеуменийобъяснятьявлениясиспользованиемфизическихзнанийи научных доказательств;</w:t>
      </w:r>
    </w:p>
    <w:p w:rsidR="00502D9B" w:rsidRDefault="00D40229">
      <w:pPr>
        <w:pStyle w:val="a3"/>
        <w:tabs>
          <w:tab w:val="left" w:pos="3781"/>
          <w:tab w:val="left" w:pos="5848"/>
          <w:tab w:val="left" w:pos="6277"/>
          <w:tab w:val="left" w:pos="7141"/>
          <w:tab w:val="left" w:pos="8311"/>
          <w:tab w:val="left" w:pos="9012"/>
          <w:tab w:val="left" w:pos="10370"/>
        </w:tabs>
        <w:spacing w:line="276" w:lineRule="auto"/>
        <w:ind w:right="568"/>
        <w:jc w:val="left"/>
      </w:pPr>
      <w:r>
        <w:rPr>
          <w:spacing w:val="-2"/>
        </w:rPr>
        <w:t>Формирование</w:t>
      </w:r>
      <w:r>
        <w:tab/>
      </w:r>
      <w:r>
        <w:rPr>
          <w:spacing w:val="-2"/>
        </w:rPr>
        <w:t>представлений</w:t>
      </w:r>
      <w:r>
        <w:tab/>
      </w:r>
      <w:r>
        <w:rPr>
          <w:spacing w:val="-10"/>
        </w:rPr>
        <w:t>о</w:t>
      </w:r>
      <w:r>
        <w:tab/>
      </w:r>
      <w:r>
        <w:rPr>
          <w:spacing w:val="-4"/>
        </w:rPr>
        <w:t>роли</w:t>
      </w:r>
      <w:r>
        <w:tab/>
      </w:r>
      <w:r>
        <w:rPr>
          <w:spacing w:val="-2"/>
        </w:rPr>
        <w:t>физики</w:t>
      </w:r>
      <w:r>
        <w:tab/>
      </w:r>
      <w:r>
        <w:rPr>
          <w:spacing w:val="-4"/>
        </w:rPr>
        <w:t>для</w:t>
      </w:r>
      <w:r>
        <w:tab/>
      </w:r>
      <w:r>
        <w:rPr>
          <w:spacing w:val="-2"/>
        </w:rPr>
        <w:t>развития</w:t>
      </w:r>
      <w:r>
        <w:tab/>
      </w:r>
      <w:r>
        <w:rPr>
          <w:spacing w:val="-2"/>
        </w:rPr>
        <w:t xml:space="preserve">других </w:t>
      </w:r>
      <w:r>
        <w:t>естественных наук, техники и технологий.</w:t>
      </w:r>
    </w:p>
    <w:p w:rsidR="00502D9B" w:rsidRDefault="00502D9B">
      <w:pPr>
        <w:pStyle w:val="a3"/>
        <w:spacing w:line="276" w:lineRule="auto"/>
        <w:jc w:val="left"/>
        <w:sectPr w:rsidR="00502D9B">
          <w:pgSz w:w="11920" w:h="16860"/>
          <w:pgMar w:top="820" w:right="0" w:bottom="280" w:left="141" w:header="571" w:footer="0" w:gutter="0"/>
          <w:cols w:space="720"/>
        </w:sectPr>
      </w:pPr>
    </w:p>
    <w:p w:rsidR="00502D9B" w:rsidRDefault="00D40229">
      <w:pPr>
        <w:pStyle w:val="a3"/>
        <w:spacing w:line="278" w:lineRule="auto"/>
        <w:ind w:right="571"/>
      </w:pPr>
      <w:r>
        <w:lastRenderedPageBreak/>
        <w:t>Достижение этих целей обеспечивается решением следующих задач впроцессе изучения курса физики на уровне среднего общего образования:</w:t>
      </w:r>
    </w:p>
    <w:p w:rsidR="00502D9B" w:rsidRDefault="00D40229">
      <w:pPr>
        <w:pStyle w:val="a3"/>
        <w:spacing w:line="276" w:lineRule="auto"/>
        <w:ind w:right="565"/>
      </w:pPr>
      <w:r>
        <w:t>Приобретение системы знаний об общих физических закономерностях, законах, теориях, включая механику, молекулярную физику, электродинамику, квантовую физику и элементы астрофизики;</w:t>
      </w:r>
    </w:p>
    <w:p w:rsidR="00502D9B" w:rsidRDefault="00D40229">
      <w:pPr>
        <w:pStyle w:val="a3"/>
        <w:spacing w:line="276" w:lineRule="auto"/>
        <w:ind w:right="574"/>
      </w:pPr>
      <w:r>
        <w:t>Формирование умений применять теоретические знания для объяснения физических явлений в природе и для принятия практических решений в повседневной жизни;</w:t>
      </w:r>
    </w:p>
    <w:p w:rsidR="00502D9B" w:rsidRDefault="00D40229">
      <w:pPr>
        <w:pStyle w:val="a3"/>
        <w:spacing w:line="276" w:lineRule="auto"/>
        <w:ind w:right="567"/>
      </w:pPr>
      <w:r>
        <w:t>Освоение способов решения различных задач с явно заданной физической моделью, задач, подразумевающих самостоятельное создание физической модели, адекватной условиям задачи;</w:t>
      </w:r>
    </w:p>
    <w:p w:rsidR="00502D9B" w:rsidRDefault="00D40229">
      <w:pPr>
        <w:pStyle w:val="a3"/>
        <w:spacing w:line="278" w:lineRule="auto"/>
        <w:ind w:right="575"/>
      </w:pPr>
      <w:r>
        <w:t>Пониманиефизическихосновипринциповдействиятехническихустройств и технологических процессов, их влияния на окружающую среду;</w:t>
      </w:r>
    </w:p>
    <w:p w:rsidR="00502D9B" w:rsidRDefault="00D40229">
      <w:pPr>
        <w:pStyle w:val="a3"/>
        <w:spacing w:line="276" w:lineRule="auto"/>
        <w:ind w:right="574"/>
      </w:pPr>
      <w:r>
        <w:t>Овладение методами самостоятельного планирования и проведения физических экспериментов, анализа и интерпретации информации, определения достоверности полученного результата;</w:t>
      </w:r>
    </w:p>
    <w:p w:rsidR="00502D9B" w:rsidRDefault="00D40229">
      <w:pPr>
        <w:pStyle w:val="a3"/>
        <w:spacing w:line="276" w:lineRule="auto"/>
        <w:ind w:right="555"/>
      </w:pPr>
      <w:r>
        <w:t>Создание условий для развития умений проектно-исследовательской, творческой деятельности.</w:t>
      </w:r>
    </w:p>
    <w:p w:rsidR="00502D9B" w:rsidRDefault="00D40229">
      <w:pPr>
        <w:pStyle w:val="a3"/>
        <w:spacing w:line="278" w:lineRule="auto"/>
        <w:ind w:right="559"/>
      </w:pPr>
      <w:r>
        <w:t>Общее число часовдля изучения физики - 136 часов: в 10 классе - 68 часов (2 часа в неделю), в 11 классе - 68 часов (2 часа в неделю).</w:t>
      </w:r>
    </w:p>
    <w:p w:rsidR="00502D9B" w:rsidRDefault="00D40229">
      <w:pPr>
        <w:pStyle w:val="a3"/>
        <w:spacing w:line="319" w:lineRule="exact"/>
        <w:ind w:left="1769" w:firstLine="0"/>
        <w:jc w:val="left"/>
      </w:pPr>
      <w:r>
        <w:rPr>
          <w:spacing w:val="-2"/>
        </w:rPr>
        <w:t>Содержаниеобученияв10классе.</w:t>
      </w:r>
    </w:p>
    <w:p w:rsidR="00502D9B" w:rsidRDefault="00D40229">
      <w:pPr>
        <w:pStyle w:val="a3"/>
        <w:spacing w:before="19"/>
        <w:ind w:left="1700" w:firstLine="0"/>
        <w:jc w:val="left"/>
      </w:pPr>
      <w:r>
        <w:t>Раздел1.</w:t>
      </w:r>
      <w:r>
        <w:rPr>
          <w:spacing w:val="-2"/>
        </w:rPr>
        <w:t>Физикаиметодынаучногопознания.</w:t>
      </w:r>
    </w:p>
    <w:p w:rsidR="00502D9B" w:rsidRDefault="00D40229">
      <w:pPr>
        <w:pStyle w:val="a3"/>
        <w:spacing w:before="51"/>
        <w:ind w:left="1700" w:firstLine="0"/>
        <w:jc w:val="left"/>
      </w:pPr>
      <w:r>
        <w:rPr>
          <w:spacing w:val="-2"/>
        </w:rPr>
        <w:t>Физика–наукаоприроде.Научныеметодыпознанияокружающегомира.</w:t>
      </w:r>
    </w:p>
    <w:p w:rsidR="00502D9B" w:rsidRDefault="00D40229">
      <w:pPr>
        <w:pStyle w:val="a3"/>
        <w:spacing w:before="47"/>
        <w:ind w:firstLine="0"/>
        <w:jc w:val="left"/>
      </w:pPr>
      <w:r>
        <w:rPr>
          <w:spacing w:val="-2"/>
        </w:rPr>
        <w:t>Рольэкспериментаитеориивпроцессепознанияприроды.Экспериментвфизике.</w:t>
      </w:r>
    </w:p>
    <w:p w:rsidR="00502D9B" w:rsidRDefault="00D40229">
      <w:pPr>
        <w:pStyle w:val="a3"/>
        <w:spacing w:before="48" w:line="276" w:lineRule="auto"/>
        <w:ind w:right="571"/>
      </w:pPr>
      <w:r>
        <w:t xml:space="preserve">Моделирование физических явлений и процессов. Научные гипотезы. Физическиезаконыитеории. Границыприменимостифизическихзаконов. Принцип </w:t>
      </w:r>
      <w:r>
        <w:rPr>
          <w:spacing w:val="-2"/>
        </w:rPr>
        <w:t>соответствия.</w:t>
      </w:r>
    </w:p>
    <w:p w:rsidR="00502D9B" w:rsidRDefault="00D40229">
      <w:pPr>
        <w:pStyle w:val="a3"/>
        <w:tabs>
          <w:tab w:val="left" w:pos="11062"/>
        </w:tabs>
        <w:spacing w:before="1" w:line="278" w:lineRule="auto"/>
        <w:ind w:right="572"/>
      </w:pPr>
      <w:r>
        <w:rPr>
          <w:spacing w:val="-2"/>
        </w:rPr>
        <w:t>Рольиместофизикивформированиисовременнойнаучнойкартинымира,</w:t>
      </w:r>
      <w:r>
        <w:tab/>
      </w:r>
      <w:r>
        <w:rPr>
          <w:spacing w:val="-10"/>
        </w:rPr>
        <w:t xml:space="preserve">в </w:t>
      </w:r>
      <w:r>
        <w:t>практической деятельности людей.</w:t>
      </w:r>
    </w:p>
    <w:p w:rsidR="00502D9B" w:rsidRDefault="00D40229">
      <w:pPr>
        <w:pStyle w:val="a3"/>
        <w:spacing w:line="319" w:lineRule="exact"/>
        <w:ind w:left="1700" w:firstLine="0"/>
        <w:jc w:val="left"/>
      </w:pPr>
      <w:r>
        <w:rPr>
          <w:spacing w:val="-2"/>
        </w:rPr>
        <w:t>Демонстрации</w:t>
      </w:r>
    </w:p>
    <w:p w:rsidR="00502D9B" w:rsidRDefault="00D40229">
      <w:pPr>
        <w:pStyle w:val="a3"/>
        <w:spacing w:before="47" w:line="276" w:lineRule="auto"/>
        <w:ind w:left="1700" w:right="1165" w:firstLine="0"/>
        <w:jc w:val="left"/>
      </w:pPr>
      <w:r>
        <w:t>Аналоговыеицифровыеизмерительныеприборы,компьютерныедатчики. Раздел 2. Механика.</w:t>
      </w:r>
    </w:p>
    <w:p w:rsidR="00502D9B" w:rsidRDefault="00D40229">
      <w:pPr>
        <w:pStyle w:val="a3"/>
        <w:spacing w:before="2"/>
        <w:ind w:left="1700" w:firstLine="0"/>
        <w:jc w:val="left"/>
      </w:pPr>
      <w:r>
        <w:t>Тема1.</w:t>
      </w:r>
      <w:r>
        <w:rPr>
          <w:spacing w:val="-2"/>
        </w:rPr>
        <w:t xml:space="preserve"> Кинематика</w:t>
      </w:r>
    </w:p>
    <w:p w:rsidR="00502D9B" w:rsidRDefault="00D40229">
      <w:pPr>
        <w:pStyle w:val="a3"/>
        <w:spacing w:before="43" w:line="278" w:lineRule="auto"/>
        <w:ind w:right="569"/>
      </w:pPr>
      <w:r>
        <w:t>Механическое движение. Относительность механического движения. Система отсчёта. Траектория.</w:t>
      </w:r>
    </w:p>
    <w:p w:rsidR="00502D9B" w:rsidRDefault="00D40229">
      <w:pPr>
        <w:pStyle w:val="a3"/>
        <w:spacing w:line="276" w:lineRule="auto"/>
        <w:ind w:right="566"/>
      </w:pPr>
      <w:r>
        <w:t>Перемещение, скорость (средняя скорость, мгновенная скорость) и ускорение материальной точки, их проекции на оси системы координат. Сложение перемещений и сложение скоростей.</w:t>
      </w:r>
    </w:p>
    <w:p w:rsidR="00502D9B" w:rsidRDefault="00D40229">
      <w:pPr>
        <w:pStyle w:val="a3"/>
        <w:spacing w:line="276" w:lineRule="auto"/>
        <w:ind w:right="565"/>
      </w:pPr>
      <w:r>
        <w:t>Равномерное и равноускоренное прямолинейное движение. Графики зависимости координат, скорости, ускорения, пути и перемещения материальной точки от времени.</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311" w:lineRule="exact"/>
        <w:ind w:left="1700" w:firstLine="0"/>
      </w:pPr>
      <w:r>
        <w:lastRenderedPageBreak/>
        <w:t>Свободноепадение.</w:t>
      </w:r>
      <w:r>
        <w:rPr>
          <w:spacing w:val="-2"/>
        </w:rPr>
        <w:t>Ускорениесвободногопадения.</w:t>
      </w:r>
    </w:p>
    <w:p w:rsidR="00502D9B" w:rsidRDefault="00D40229">
      <w:pPr>
        <w:pStyle w:val="a3"/>
        <w:tabs>
          <w:tab w:val="left" w:pos="5772"/>
        </w:tabs>
        <w:spacing w:before="50" w:line="276" w:lineRule="auto"/>
        <w:ind w:right="570"/>
      </w:pPr>
      <w:r>
        <w:rPr>
          <w:spacing w:val="-2"/>
        </w:rPr>
        <w:t>Криволинейноедвижение.</w:t>
      </w:r>
      <w:r>
        <w:tab/>
      </w:r>
      <w:r>
        <w:rPr>
          <w:spacing w:val="-2"/>
        </w:rPr>
        <w:t xml:space="preserve">Движениематериальнойточкипоокружностис </w:t>
      </w:r>
      <w:r>
        <w:t>постоянной по модулю скоростью. Угловая скорость, линейная скорость. Периоди частота обращения. Центростремительное ускорение.</w:t>
      </w:r>
    </w:p>
    <w:p w:rsidR="00502D9B" w:rsidRDefault="00D40229">
      <w:pPr>
        <w:pStyle w:val="a3"/>
        <w:spacing w:before="1" w:line="278" w:lineRule="auto"/>
        <w:ind w:right="567"/>
      </w:pPr>
      <w:r>
        <w:t>Технические устройства и практическое применение: спидометр, движение снарядов, цепные и ремённые передачи.</w:t>
      </w:r>
    </w:p>
    <w:p w:rsidR="00502D9B" w:rsidRDefault="00D40229">
      <w:pPr>
        <w:pStyle w:val="a3"/>
        <w:spacing w:line="321" w:lineRule="exact"/>
        <w:ind w:left="1700" w:firstLine="0"/>
        <w:jc w:val="left"/>
      </w:pPr>
      <w:r>
        <w:rPr>
          <w:spacing w:val="-2"/>
        </w:rPr>
        <w:t>Демонстрации</w:t>
      </w:r>
    </w:p>
    <w:p w:rsidR="00502D9B" w:rsidRDefault="00D40229">
      <w:pPr>
        <w:pStyle w:val="a3"/>
        <w:tabs>
          <w:tab w:val="left" w:pos="2890"/>
          <w:tab w:val="left" w:pos="4167"/>
          <w:tab w:val="left" w:pos="5401"/>
          <w:tab w:val="left" w:pos="7249"/>
          <w:tab w:val="left" w:pos="9463"/>
        </w:tabs>
        <w:spacing w:before="40" w:line="276" w:lineRule="auto"/>
        <w:ind w:right="570"/>
        <w:jc w:val="left"/>
      </w:pPr>
      <w:r>
        <w:rPr>
          <w:spacing w:val="-2"/>
        </w:rPr>
        <w:t>Модель</w:t>
      </w:r>
      <w:r>
        <w:tab/>
      </w:r>
      <w:r>
        <w:rPr>
          <w:spacing w:val="-2"/>
        </w:rPr>
        <w:t>системы</w:t>
      </w:r>
      <w:r>
        <w:tab/>
      </w:r>
      <w:r>
        <w:rPr>
          <w:spacing w:val="-2"/>
        </w:rPr>
        <w:t>отсчёта,</w:t>
      </w:r>
      <w:r>
        <w:tab/>
      </w:r>
      <w:r>
        <w:rPr>
          <w:spacing w:val="-2"/>
        </w:rPr>
        <w:t>иллюстрация</w:t>
      </w:r>
      <w:r>
        <w:tab/>
      </w:r>
      <w:r>
        <w:rPr>
          <w:spacing w:val="-2"/>
        </w:rPr>
        <w:t>кинематических</w:t>
      </w:r>
      <w:r>
        <w:tab/>
      </w:r>
      <w:r>
        <w:rPr>
          <w:spacing w:val="-2"/>
        </w:rPr>
        <w:t>характеристик движения.</w:t>
      </w:r>
    </w:p>
    <w:p w:rsidR="00502D9B" w:rsidRDefault="00D40229">
      <w:pPr>
        <w:pStyle w:val="a3"/>
        <w:spacing w:before="1" w:line="276" w:lineRule="auto"/>
        <w:ind w:left="1700" w:right="1144" w:firstLine="0"/>
        <w:jc w:val="left"/>
      </w:pPr>
      <w:r>
        <w:t>Преобразованиедвиженийсиспользованиемпростыхмеханизмов.Падение тел в воздухе и в разреженном пространстве.</w:t>
      </w:r>
    </w:p>
    <w:p w:rsidR="00502D9B" w:rsidRDefault="00D40229">
      <w:pPr>
        <w:pStyle w:val="a3"/>
        <w:tabs>
          <w:tab w:val="left" w:pos="3479"/>
          <w:tab w:val="left" w:pos="4914"/>
          <w:tab w:val="left" w:pos="5761"/>
          <w:tab w:val="left" w:pos="7485"/>
          <w:tab w:val="left" w:pos="8186"/>
          <w:tab w:val="left" w:pos="9160"/>
          <w:tab w:val="left" w:pos="9564"/>
          <w:tab w:val="left" w:pos="11040"/>
        </w:tabs>
        <w:spacing w:line="278" w:lineRule="auto"/>
        <w:ind w:right="577"/>
        <w:jc w:val="left"/>
      </w:pPr>
      <w:r>
        <w:rPr>
          <w:spacing w:val="-2"/>
        </w:rPr>
        <w:t>Наблюдение</w:t>
      </w:r>
      <w:r>
        <w:tab/>
      </w:r>
      <w:r>
        <w:rPr>
          <w:spacing w:val="-2"/>
        </w:rPr>
        <w:t>движения</w:t>
      </w:r>
      <w:r>
        <w:tab/>
      </w:r>
      <w:r>
        <w:rPr>
          <w:spacing w:val="-4"/>
        </w:rPr>
        <w:t>тела,</w:t>
      </w:r>
      <w:r>
        <w:tab/>
      </w:r>
      <w:r>
        <w:rPr>
          <w:spacing w:val="-2"/>
        </w:rPr>
        <w:t>брошенного</w:t>
      </w:r>
      <w:r>
        <w:tab/>
      </w:r>
      <w:r>
        <w:rPr>
          <w:spacing w:val="-4"/>
        </w:rPr>
        <w:t>под</w:t>
      </w:r>
      <w:r>
        <w:tab/>
      </w:r>
      <w:r>
        <w:rPr>
          <w:spacing w:val="-2"/>
        </w:rPr>
        <w:t>углом</w:t>
      </w:r>
      <w:r>
        <w:tab/>
      </w:r>
      <w:r>
        <w:rPr>
          <w:spacing w:val="-10"/>
        </w:rPr>
        <w:t>к</w:t>
      </w:r>
      <w:r>
        <w:tab/>
      </w:r>
      <w:r>
        <w:rPr>
          <w:spacing w:val="-2"/>
        </w:rPr>
        <w:t>горизонту</w:t>
      </w:r>
      <w:r>
        <w:tab/>
      </w:r>
      <w:r>
        <w:rPr>
          <w:spacing w:val="-10"/>
        </w:rPr>
        <w:t xml:space="preserve">и </w:t>
      </w:r>
      <w:r>
        <w:rPr>
          <w:spacing w:val="-2"/>
        </w:rPr>
        <w:t>горизонтально.</w:t>
      </w:r>
    </w:p>
    <w:p w:rsidR="00502D9B" w:rsidRDefault="00D40229">
      <w:pPr>
        <w:pStyle w:val="a3"/>
        <w:spacing w:line="276" w:lineRule="auto"/>
        <w:ind w:left="1700" w:right="2735" w:firstLine="0"/>
        <w:jc w:val="left"/>
      </w:pPr>
      <w:r>
        <w:t xml:space="preserve">Измерение ускорения свободного падения. </w:t>
      </w:r>
      <w:r>
        <w:rPr>
          <w:spacing w:val="-2"/>
        </w:rPr>
        <w:t xml:space="preserve">Направлениескоростипридвижениипоокружности. </w:t>
      </w:r>
      <w:r>
        <w:t>Ученический эксперимент, лабораторные работы</w:t>
      </w:r>
    </w:p>
    <w:p w:rsidR="00502D9B" w:rsidRDefault="00D40229">
      <w:pPr>
        <w:pStyle w:val="a3"/>
        <w:spacing w:line="276" w:lineRule="auto"/>
        <w:ind w:right="577"/>
      </w:pPr>
      <w:r>
        <w:t xml:space="preserve">Изучение неравномерного движения с целью определения мгновенной </w:t>
      </w:r>
      <w:r>
        <w:rPr>
          <w:spacing w:val="-2"/>
        </w:rPr>
        <w:t>скорости.</w:t>
      </w:r>
    </w:p>
    <w:p w:rsidR="00502D9B" w:rsidRDefault="00D40229">
      <w:pPr>
        <w:pStyle w:val="a3"/>
        <w:tabs>
          <w:tab w:val="left" w:pos="8598"/>
        </w:tabs>
        <w:spacing w:line="276" w:lineRule="auto"/>
        <w:ind w:right="566"/>
      </w:pPr>
      <w:r>
        <w:rPr>
          <w:spacing w:val="-2"/>
        </w:rPr>
        <w:t>Исследованиесоотношениямеждупутями,</w:t>
      </w:r>
      <w:r>
        <w:tab/>
      </w:r>
      <w:r>
        <w:rPr>
          <w:spacing w:val="-2"/>
        </w:rPr>
        <w:t xml:space="preserve">пройденнымителомза </w:t>
      </w:r>
      <w:r>
        <w:t>последовательные равные промежутки времени при равноускоренном движениис начальной скоростью, равной нулю.</w:t>
      </w:r>
    </w:p>
    <w:p w:rsidR="00502D9B" w:rsidRDefault="00D40229">
      <w:pPr>
        <w:pStyle w:val="a3"/>
        <w:spacing w:before="1" w:line="276" w:lineRule="auto"/>
        <w:ind w:left="1700" w:right="3619" w:firstLine="0"/>
        <w:jc w:val="left"/>
      </w:pPr>
      <w:r>
        <w:t>Изучение движения шарика в вязкой жидкости. Изучениедвижениятела,брошенногогоризонтально. Тема 2. Динамика.</w:t>
      </w:r>
    </w:p>
    <w:p w:rsidR="00502D9B" w:rsidRDefault="00D40229">
      <w:pPr>
        <w:pStyle w:val="a3"/>
        <w:spacing w:line="278" w:lineRule="auto"/>
        <w:jc w:val="left"/>
      </w:pPr>
      <w:r>
        <w:t xml:space="preserve">ПринципотносительностиГалилея.ПервыйзаконНьютона.Инерциальныесистемы </w:t>
      </w:r>
      <w:r>
        <w:rPr>
          <w:spacing w:val="-2"/>
        </w:rPr>
        <w:t>отсчёта.</w:t>
      </w:r>
    </w:p>
    <w:p w:rsidR="00502D9B" w:rsidRDefault="00D40229">
      <w:pPr>
        <w:pStyle w:val="a3"/>
        <w:tabs>
          <w:tab w:val="left" w:pos="2652"/>
          <w:tab w:val="left" w:pos="3438"/>
          <w:tab w:val="left" w:pos="5603"/>
          <w:tab w:val="left" w:pos="7485"/>
          <w:tab w:val="left" w:pos="8172"/>
          <w:tab w:val="left" w:pos="9254"/>
          <w:tab w:val="left" w:pos="10118"/>
        </w:tabs>
        <w:spacing w:line="278" w:lineRule="auto"/>
        <w:ind w:right="572"/>
        <w:jc w:val="left"/>
      </w:pPr>
      <w:r>
        <w:rPr>
          <w:spacing w:val="-2"/>
        </w:rPr>
        <w:t>Масса</w:t>
      </w:r>
      <w:r>
        <w:tab/>
      </w:r>
      <w:r>
        <w:rPr>
          <w:spacing w:val="-2"/>
        </w:rPr>
        <w:t>тела.</w:t>
      </w:r>
      <w:r>
        <w:tab/>
        <w:t>Сила.Принцип</w:t>
      </w:r>
      <w:r>
        <w:tab/>
      </w:r>
      <w:r>
        <w:rPr>
          <w:spacing w:val="-2"/>
        </w:rPr>
        <w:t>суперпозиции</w:t>
      </w:r>
      <w:r>
        <w:tab/>
      </w:r>
      <w:r>
        <w:rPr>
          <w:spacing w:val="-4"/>
        </w:rPr>
        <w:t>сил.</w:t>
      </w:r>
      <w:r>
        <w:tab/>
      </w:r>
      <w:r>
        <w:rPr>
          <w:spacing w:val="-2"/>
        </w:rPr>
        <w:t>Второй</w:t>
      </w:r>
      <w:r>
        <w:tab/>
      </w:r>
      <w:r>
        <w:rPr>
          <w:spacing w:val="-2"/>
        </w:rPr>
        <w:t>закон</w:t>
      </w:r>
      <w:r>
        <w:tab/>
      </w:r>
      <w:r>
        <w:rPr>
          <w:spacing w:val="-2"/>
        </w:rPr>
        <w:t xml:space="preserve">Ньютона </w:t>
      </w:r>
      <w:r>
        <w:t>для материальной точки. Третий закон Ньютона для материальных точек.</w:t>
      </w:r>
    </w:p>
    <w:p w:rsidR="00502D9B" w:rsidRDefault="00D40229">
      <w:pPr>
        <w:pStyle w:val="a3"/>
        <w:spacing w:line="276" w:lineRule="auto"/>
        <w:ind w:left="1700" w:firstLine="0"/>
        <w:jc w:val="left"/>
      </w:pPr>
      <w:r>
        <w:t>Законвсемирноготяготения.Силатяжести.Перваякосмическаяскорость.Сила упругости. Закон Гука. Вес тела.</w:t>
      </w:r>
    </w:p>
    <w:p w:rsidR="00502D9B" w:rsidRDefault="00D40229">
      <w:pPr>
        <w:pStyle w:val="a3"/>
        <w:spacing w:line="276" w:lineRule="auto"/>
        <w:ind w:right="569"/>
      </w:pPr>
      <w:r>
        <w:t>Трение. Виды трения (покоя, скольжения, качения). Сила трения. Сухое трение. Сила трения скольжения и сила трения покоя. Коэффициент трения. Сила сопротивления при движении тела в жидкости или газе.</w:t>
      </w:r>
    </w:p>
    <w:p w:rsidR="00502D9B" w:rsidRDefault="00D40229">
      <w:pPr>
        <w:pStyle w:val="a3"/>
        <w:ind w:left="1700" w:firstLine="0"/>
        <w:jc w:val="left"/>
      </w:pPr>
      <w:r>
        <w:rPr>
          <w:spacing w:val="-2"/>
        </w:rPr>
        <w:t>Поступательноеивращательноедвижениеабсолютнотвёрдоготела.</w:t>
      </w:r>
    </w:p>
    <w:p w:rsidR="00502D9B" w:rsidRDefault="00D40229">
      <w:pPr>
        <w:pStyle w:val="a3"/>
        <w:spacing w:before="30" w:line="276" w:lineRule="auto"/>
        <w:jc w:val="left"/>
      </w:pPr>
      <w:r>
        <w:t>Моментсилыотносительноосивращения.Плечосилы.Условияравновесия твёрдого тела.</w:t>
      </w:r>
    </w:p>
    <w:p w:rsidR="00502D9B" w:rsidRDefault="00D40229">
      <w:pPr>
        <w:pStyle w:val="a3"/>
        <w:spacing w:line="278" w:lineRule="auto"/>
        <w:jc w:val="left"/>
      </w:pPr>
      <w:r>
        <w:t>Технические устройства и практическое применение: подшипники, движение искусственных спутников.</w:t>
      </w:r>
    </w:p>
    <w:p w:rsidR="00502D9B" w:rsidRDefault="00D40229">
      <w:pPr>
        <w:pStyle w:val="a3"/>
        <w:spacing w:line="271" w:lineRule="auto"/>
        <w:ind w:left="1700" w:right="7065" w:firstLine="0"/>
        <w:jc w:val="left"/>
      </w:pPr>
      <w:r>
        <w:rPr>
          <w:spacing w:val="-2"/>
        </w:rPr>
        <w:t>Демонстрации Явлениеинерции.</w:t>
      </w:r>
    </w:p>
    <w:p w:rsidR="00502D9B" w:rsidRDefault="00D40229">
      <w:pPr>
        <w:pStyle w:val="a3"/>
        <w:spacing w:before="4"/>
        <w:ind w:left="1700" w:firstLine="0"/>
        <w:jc w:val="left"/>
      </w:pPr>
      <w:r>
        <w:rPr>
          <w:spacing w:val="-2"/>
        </w:rPr>
        <w:t>Сравнениемассвзаимодействующихтел.</w:t>
      </w:r>
    </w:p>
    <w:p w:rsidR="00502D9B" w:rsidRDefault="00502D9B">
      <w:pPr>
        <w:pStyle w:val="a3"/>
        <w:jc w:val="left"/>
        <w:sectPr w:rsidR="00502D9B">
          <w:pgSz w:w="11920" w:h="16860"/>
          <w:pgMar w:top="820" w:right="0" w:bottom="280" w:left="141" w:header="571" w:footer="0" w:gutter="0"/>
          <w:cols w:space="720"/>
        </w:sectPr>
      </w:pPr>
    </w:p>
    <w:p w:rsidR="00502D9B" w:rsidRDefault="00D40229">
      <w:pPr>
        <w:pStyle w:val="a3"/>
        <w:spacing w:line="278" w:lineRule="auto"/>
        <w:ind w:left="1700" w:right="5964" w:firstLine="0"/>
        <w:jc w:val="left"/>
      </w:pPr>
      <w:r>
        <w:lastRenderedPageBreak/>
        <w:t xml:space="preserve">ВторойзаконНьютона.Измерение </w:t>
      </w:r>
      <w:r>
        <w:rPr>
          <w:spacing w:val="-4"/>
        </w:rPr>
        <w:t>сил.</w:t>
      </w:r>
    </w:p>
    <w:p w:rsidR="00502D9B" w:rsidRDefault="00D40229">
      <w:pPr>
        <w:pStyle w:val="a3"/>
        <w:spacing w:line="321" w:lineRule="exact"/>
        <w:ind w:left="1700" w:firstLine="0"/>
        <w:jc w:val="left"/>
      </w:pPr>
      <w:r>
        <w:rPr>
          <w:spacing w:val="-2"/>
        </w:rPr>
        <w:t>Сложениесил.</w:t>
      </w:r>
    </w:p>
    <w:p w:rsidR="00502D9B" w:rsidRDefault="00D40229">
      <w:pPr>
        <w:pStyle w:val="a3"/>
        <w:spacing w:before="29"/>
        <w:ind w:left="1700" w:firstLine="0"/>
        <w:jc w:val="left"/>
      </w:pPr>
      <w:r>
        <w:rPr>
          <w:spacing w:val="-2"/>
        </w:rPr>
        <w:t>Зависимостьсилыупругостиотдеформации.</w:t>
      </w:r>
    </w:p>
    <w:p w:rsidR="00502D9B" w:rsidRDefault="00D40229">
      <w:pPr>
        <w:pStyle w:val="a3"/>
        <w:spacing w:before="50" w:line="278" w:lineRule="auto"/>
        <w:ind w:left="1700" w:right="1882" w:firstLine="0"/>
        <w:jc w:val="left"/>
      </w:pPr>
      <w:r>
        <w:t>Невесомость.Вестелаприускоренномподъёмеипадении.Сравнение сил трения покоя, качения и скольжения.</w:t>
      </w:r>
    </w:p>
    <w:p w:rsidR="00502D9B" w:rsidRDefault="00D40229">
      <w:pPr>
        <w:pStyle w:val="a3"/>
        <w:spacing w:line="276" w:lineRule="auto"/>
        <w:ind w:left="1700" w:right="3619" w:firstLine="0"/>
        <w:jc w:val="left"/>
      </w:pPr>
      <w:r>
        <w:t>Условияравновесиятвёрдоготела. Видыравновесия. Ученический эксперимент, лабораторные работы Изучениедвижениябрускапонаклоннойплоскости.</w:t>
      </w:r>
    </w:p>
    <w:p w:rsidR="00502D9B" w:rsidRDefault="00D40229">
      <w:pPr>
        <w:pStyle w:val="a3"/>
        <w:spacing w:line="278" w:lineRule="auto"/>
        <w:ind w:right="574"/>
      </w:pPr>
      <w:r>
        <w:t>Исследование зависимости сил упругости, возникающих в пружине и резиновом образце, от их деформации.</w:t>
      </w:r>
    </w:p>
    <w:p w:rsidR="00502D9B" w:rsidRDefault="00D40229">
      <w:pPr>
        <w:pStyle w:val="a3"/>
        <w:spacing w:line="317" w:lineRule="exact"/>
        <w:ind w:left="1700" w:firstLine="0"/>
      </w:pPr>
      <w:r>
        <w:rPr>
          <w:spacing w:val="-2"/>
        </w:rPr>
        <w:t>Исследованиеусловийравновесиятвёрдоготела,имеющегоосьвращения.</w:t>
      </w:r>
      <w:r>
        <w:rPr>
          <w:spacing w:val="-4"/>
        </w:rPr>
        <w:t>Тема</w:t>
      </w:r>
    </w:p>
    <w:p w:rsidR="00502D9B" w:rsidRDefault="00D40229">
      <w:pPr>
        <w:pStyle w:val="a3"/>
        <w:spacing w:before="48"/>
        <w:ind w:left="1700" w:firstLine="0"/>
      </w:pPr>
      <w:r>
        <w:t>3.Законысохраненияв</w:t>
      </w:r>
      <w:r>
        <w:rPr>
          <w:spacing w:val="-2"/>
        </w:rPr>
        <w:t>механике.</w:t>
      </w:r>
    </w:p>
    <w:p w:rsidR="00502D9B" w:rsidRDefault="00D40229">
      <w:pPr>
        <w:pStyle w:val="a3"/>
        <w:spacing w:before="53" w:line="276" w:lineRule="auto"/>
        <w:ind w:right="572"/>
      </w:pPr>
      <w:r>
        <w:t>Импульс материальной точки (тела), системы материальных точек. Импульс силы и изменение импульса тела. Закон сохранения импульса. Реактивноедвижение.</w:t>
      </w:r>
    </w:p>
    <w:p w:rsidR="00502D9B" w:rsidRDefault="00D40229">
      <w:pPr>
        <w:pStyle w:val="a3"/>
        <w:spacing w:line="321" w:lineRule="exact"/>
        <w:ind w:left="1700" w:firstLine="0"/>
      </w:pPr>
      <w:r>
        <w:t>Работасилы.</w:t>
      </w:r>
      <w:r>
        <w:rPr>
          <w:spacing w:val="-2"/>
        </w:rPr>
        <w:t>Мощностьсилы.</w:t>
      </w:r>
    </w:p>
    <w:p w:rsidR="00502D9B" w:rsidRDefault="00D40229">
      <w:pPr>
        <w:pStyle w:val="a3"/>
        <w:spacing w:before="35" w:line="278" w:lineRule="auto"/>
        <w:ind w:right="572"/>
      </w:pPr>
      <w:r>
        <w:t>Кинетическая энергия материальной точки. Теорема об изменении кинетической энергии.</w:t>
      </w:r>
    </w:p>
    <w:p w:rsidR="00502D9B" w:rsidRDefault="00D40229">
      <w:pPr>
        <w:pStyle w:val="a3"/>
        <w:spacing w:line="278" w:lineRule="auto"/>
        <w:ind w:right="568"/>
      </w:pPr>
      <w:r>
        <w:t>Потенциальная энергия. Потенциальная энергия упруго деформированной пружины. Потенциальная энергия тела вблизи поверхности Земли.</w:t>
      </w:r>
    </w:p>
    <w:p w:rsidR="00502D9B" w:rsidRDefault="00D40229">
      <w:pPr>
        <w:pStyle w:val="a3"/>
        <w:spacing w:line="276" w:lineRule="auto"/>
        <w:ind w:right="555"/>
      </w:pPr>
      <w:r>
        <w:t xml:space="preserve">Потенциальные и непотенциальные силы. Связь работы непотенциальных сил с изменением механической энергии системы тел. Закон сохранения механической </w:t>
      </w:r>
      <w:r>
        <w:rPr>
          <w:spacing w:val="-2"/>
        </w:rPr>
        <w:t>энергии.</w:t>
      </w:r>
    </w:p>
    <w:p w:rsidR="00502D9B" w:rsidRDefault="00D40229">
      <w:pPr>
        <w:pStyle w:val="a3"/>
        <w:ind w:left="1700" w:firstLine="0"/>
        <w:jc w:val="left"/>
      </w:pPr>
      <w:r>
        <w:rPr>
          <w:spacing w:val="-2"/>
        </w:rPr>
        <w:t>Упругиеинеупругиестолкновения.</w:t>
      </w:r>
    </w:p>
    <w:p w:rsidR="00502D9B" w:rsidRDefault="00D40229">
      <w:pPr>
        <w:pStyle w:val="a3"/>
        <w:tabs>
          <w:tab w:val="left" w:pos="3496"/>
          <w:tab w:val="left" w:pos="5072"/>
          <w:tab w:val="left" w:pos="5482"/>
          <w:tab w:val="left" w:pos="7353"/>
          <w:tab w:val="left" w:pos="9129"/>
          <w:tab w:val="left" w:pos="10437"/>
        </w:tabs>
        <w:spacing w:before="36" w:line="278" w:lineRule="auto"/>
        <w:ind w:right="570"/>
        <w:jc w:val="left"/>
      </w:pPr>
      <w:r>
        <w:rPr>
          <w:spacing w:val="-2"/>
        </w:rPr>
        <w:t>Технические</w:t>
      </w:r>
      <w:r>
        <w:tab/>
      </w:r>
      <w:r>
        <w:rPr>
          <w:spacing w:val="-2"/>
        </w:rPr>
        <w:t>устройства</w:t>
      </w:r>
      <w:r>
        <w:tab/>
      </w:r>
      <w:r>
        <w:rPr>
          <w:spacing w:val="-10"/>
        </w:rPr>
        <w:t>и</w:t>
      </w:r>
      <w:r>
        <w:tab/>
      </w:r>
      <w:r>
        <w:rPr>
          <w:spacing w:val="-2"/>
        </w:rPr>
        <w:t>практическое</w:t>
      </w:r>
      <w:r>
        <w:tab/>
      </w:r>
      <w:r>
        <w:rPr>
          <w:spacing w:val="-2"/>
        </w:rPr>
        <w:t>применение:</w:t>
      </w:r>
      <w:r>
        <w:tab/>
      </w:r>
      <w:r>
        <w:rPr>
          <w:spacing w:val="-2"/>
        </w:rPr>
        <w:t>водомёт,</w:t>
      </w:r>
      <w:r>
        <w:tab/>
      </w:r>
      <w:r>
        <w:rPr>
          <w:spacing w:val="-2"/>
        </w:rPr>
        <w:t xml:space="preserve">копёр, </w:t>
      </w:r>
      <w:r>
        <w:t>пружинный пистолет, движение ракет.</w:t>
      </w:r>
    </w:p>
    <w:p w:rsidR="00502D9B" w:rsidRDefault="00D40229">
      <w:pPr>
        <w:pStyle w:val="a3"/>
        <w:spacing w:line="317" w:lineRule="exact"/>
        <w:ind w:left="1700" w:firstLine="0"/>
        <w:jc w:val="left"/>
      </w:pPr>
      <w:r>
        <w:rPr>
          <w:spacing w:val="-2"/>
        </w:rPr>
        <w:t>Демонстрации</w:t>
      </w:r>
    </w:p>
    <w:p w:rsidR="00502D9B" w:rsidRDefault="00D40229">
      <w:pPr>
        <w:pStyle w:val="a3"/>
        <w:spacing w:before="50" w:line="276" w:lineRule="auto"/>
        <w:ind w:left="1700" w:right="5964" w:firstLine="0"/>
        <w:jc w:val="left"/>
      </w:pPr>
      <w:r>
        <w:rPr>
          <w:spacing w:val="-2"/>
        </w:rPr>
        <w:t xml:space="preserve">Законсохраненияимпульса. </w:t>
      </w:r>
      <w:r>
        <w:t>Реактивное движение.</w:t>
      </w:r>
    </w:p>
    <w:p w:rsidR="00502D9B" w:rsidRDefault="00D40229">
      <w:pPr>
        <w:pStyle w:val="a3"/>
        <w:spacing w:before="1" w:line="276" w:lineRule="auto"/>
        <w:ind w:left="1700" w:right="293" w:firstLine="0"/>
        <w:jc w:val="left"/>
      </w:pPr>
      <w:r>
        <w:rPr>
          <w:spacing w:val="-2"/>
        </w:rPr>
        <w:t xml:space="preserve">Переходпотенциальнойэнергиивкинетическуюиобратно. </w:t>
      </w:r>
      <w:r>
        <w:t>Ученическийэксперимент, лабораторныеработы</w:t>
      </w:r>
    </w:p>
    <w:p w:rsidR="00502D9B" w:rsidRDefault="00D40229">
      <w:pPr>
        <w:pStyle w:val="a3"/>
        <w:spacing w:line="278" w:lineRule="auto"/>
        <w:jc w:val="left"/>
      </w:pPr>
      <w:r>
        <w:t xml:space="preserve">Изучениеабсолютнонеупругогоудараспомощьюдвуходинаковыхнитяных </w:t>
      </w:r>
      <w:r>
        <w:rPr>
          <w:spacing w:val="-2"/>
        </w:rPr>
        <w:t>маятников.</w:t>
      </w:r>
    </w:p>
    <w:p w:rsidR="00502D9B" w:rsidRDefault="00D40229">
      <w:pPr>
        <w:pStyle w:val="a3"/>
        <w:spacing w:line="278" w:lineRule="auto"/>
        <w:ind w:right="293"/>
        <w:jc w:val="left"/>
      </w:pPr>
      <w:r>
        <w:t>Исследованиесвязиработысилысизменениеммеханическойэнергиителана примере растяжения резинового жгута.</w:t>
      </w:r>
    </w:p>
    <w:p w:rsidR="00502D9B" w:rsidRDefault="00D40229">
      <w:pPr>
        <w:pStyle w:val="a3"/>
        <w:spacing w:line="278" w:lineRule="auto"/>
        <w:ind w:left="1700" w:right="3619" w:firstLine="0"/>
        <w:jc w:val="left"/>
      </w:pPr>
      <w:r>
        <w:t>Раздел3.Молекулярнаяфизикаитермодинамика. Тема1.Основымолекулярно-</w:t>
      </w:r>
      <w:r>
        <w:rPr>
          <w:spacing w:val="-2"/>
        </w:rPr>
        <w:t>кинетическойтеории.</w:t>
      </w:r>
    </w:p>
    <w:p w:rsidR="00502D9B" w:rsidRDefault="00D40229">
      <w:pPr>
        <w:pStyle w:val="a3"/>
        <w:spacing w:line="276" w:lineRule="auto"/>
        <w:ind w:right="563"/>
      </w:pPr>
      <w:r>
        <w:t>Основные положения молекулярно-кинетической теории и их опытное обоснование. Броуновское движение. Диффузия. Характер движения и взаимодействиячастицвещества. Моделистроениягазов, жидкостейитвёрдыхтел</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8" w:lineRule="auto"/>
        <w:ind w:right="582" w:firstLine="0"/>
      </w:pPr>
      <w:r>
        <w:lastRenderedPageBreak/>
        <w:t>и объяснение свойств вещества на основе этих моделей. Масса и размеры молекул. Количество вещества. Постоянная Авогадро.</w:t>
      </w:r>
    </w:p>
    <w:p w:rsidR="00502D9B" w:rsidRDefault="00D40229">
      <w:pPr>
        <w:pStyle w:val="a3"/>
        <w:spacing w:line="276" w:lineRule="auto"/>
        <w:ind w:right="576"/>
      </w:pPr>
      <w:r>
        <w:t xml:space="preserve">Тепловое равновесие. Температура и её измерение. Шкала температур </w:t>
      </w:r>
      <w:r>
        <w:rPr>
          <w:spacing w:val="-2"/>
        </w:rPr>
        <w:t>Цельсия.</w:t>
      </w:r>
    </w:p>
    <w:p w:rsidR="00502D9B" w:rsidRDefault="00D40229">
      <w:pPr>
        <w:pStyle w:val="a3"/>
        <w:spacing w:line="276" w:lineRule="auto"/>
        <w:ind w:right="559"/>
      </w:pPr>
      <w:r>
        <w:t>Модель идеального газа. Основное уравнение молекулярно-кинетической теории идеального газа. Абсолютная температура как мера средней кинетической энергии теплового движения частиц газа. Шкала температур Кельвина. Газовые законы. Уравнение Менделеева–Клапейрона. Закон Дальтона. Изопроцессы в идеальном газе с постоянным количеством вещества. Графическое представление изопроцессов: изотерма, изохора, изобара.</w:t>
      </w:r>
    </w:p>
    <w:p w:rsidR="00502D9B" w:rsidRDefault="00D40229">
      <w:pPr>
        <w:pStyle w:val="a3"/>
        <w:spacing w:line="271" w:lineRule="auto"/>
        <w:ind w:left="1700" w:right="1279" w:firstLine="0"/>
      </w:pPr>
      <w:r>
        <w:t xml:space="preserve">Техническиеустройстваипрактическоеприменение:термометр,барометр. </w:t>
      </w:r>
      <w:r>
        <w:rPr>
          <w:spacing w:val="-2"/>
        </w:rPr>
        <w:t>Демонстрации</w:t>
      </w:r>
    </w:p>
    <w:p w:rsidR="00502D9B" w:rsidRDefault="00D40229">
      <w:pPr>
        <w:pStyle w:val="a3"/>
        <w:spacing w:line="276" w:lineRule="auto"/>
        <w:ind w:right="1177"/>
      </w:pPr>
      <w:r>
        <w:t>Опыты,доказывающиедискретноестроениевещества,фотографиимолекул органических соединений.</w:t>
      </w:r>
    </w:p>
    <w:p w:rsidR="00502D9B" w:rsidRDefault="00D40229">
      <w:pPr>
        <w:pStyle w:val="a3"/>
        <w:spacing w:line="276" w:lineRule="auto"/>
        <w:ind w:left="1700" w:right="3619" w:firstLine="0"/>
        <w:jc w:val="left"/>
      </w:pPr>
      <w:r>
        <w:t>Опытыподиффузиижидкостейигазов.Модель броуновского движения.</w:t>
      </w:r>
    </w:p>
    <w:p w:rsidR="00502D9B" w:rsidRDefault="00D40229">
      <w:pPr>
        <w:pStyle w:val="a3"/>
        <w:spacing w:line="321" w:lineRule="exact"/>
        <w:ind w:left="1700" w:firstLine="0"/>
        <w:jc w:val="left"/>
      </w:pPr>
      <w:r>
        <w:t>Модельопыта</w:t>
      </w:r>
      <w:r>
        <w:rPr>
          <w:spacing w:val="-2"/>
        </w:rPr>
        <w:t>Штерна.</w:t>
      </w:r>
    </w:p>
    <w:p w:rsidR="00502D9B" w:rsidRDefault="00D40229">
      <w:pPr>
        <w:pStyle w:val="a3"/>
        <w:spacing w:before="44" w:line="278" w:lineRule="auto"/>
        <w:ind w:left="1700" w:right="1165" w:firstLine="0"/>
        <w:jc w:val="left"/>
      </w:pPr>
      <w:r>
        <w:t>Опыты,доказывающиесуществованиемежмолекулярноговзаимодействия. Модель, иллюстрирующая природу давления газа на стенки сосуда.</w:t>
      </w:r>
    </w:p>
    <w:p w:rsidR="00502D9B" w:rsidRDefault="00D40229">
      <w:pPr>
        <w:pStyle w:val="a3"/>
        <w:spacing w:line="276" w:lineRule="auto"/>
        <w:ind w:left="1700" w:firstLine="0"/>
        <w:jc w:val="left"/>
      </w:pPr>
      <w:r>
        <w:t>Опыты,иллюстрирующиеуравнениесостоянияидеальногогаза,изопроцессы. Ученическийэксперимент, лабораторныеработы</w:t>
      </w:r>
    </w:p>
    <w:p w:rsidR="00502D9B" w:rsidRDefault="00D40229">
      <w:pPr>
        <w:pStyle w:val="a3"/>
        <w:spacing w:line="278" w:lineRule="auto"/>
        <w:jc w:val="left"/>
      </w:pPr>
      <w:r>
        <w:t>Определениемассывоздухавкласснойкомнатенаосновеизмеренийобъёма комнаты, давления и температуры воздуха в ней.</w:t>
      </w:r>
    </w:p>
    <w:p w:rsidR="00502D9B" w:rsidRDefault="00D40229">
      <w:pPr>
        <w:pStyle w:val="a3"/>
        <w:spacing w:line="278" w:lineRule="auto"/>
        <w:ind w:left="1700" w:right="1165" w:firstLine="0"/>
        <w:jc w:val="left"/>
      </w:pPr>
      <w:r>
        <w:rPr>
          <w:spacing w:val="-2"/>
        </w:rPr>
        <w:t xml:space="preserve">Исследованиезависимостимеждупараметрамисостоянияразреженногогаза. </w:t>
      </w:r>
      <w:r>
        <w:t>Тема 2. Основы термодинамики.</w:t>
      </w:r>
    </w:p>
    <w:p w:rsidR="00502D9B" w:rsidRDefault="00D40229">
      <w:pPr>
        <w:pStyle w:val="a3"/>
        <w:spacing w:line="276" w:lineRule="auto"/>
        <w:ind w:right="572"/>
      </w:pPr>
      <w:r>
        <w:t xml:space="preserve">Термодинамическая система. Внутренняя энергия термодинамической системыиспособыеёизменения. Количествотеплотыиработа. Внутренняяэнергия одноатомного идеального газа. Виды теплопередачи: теплопроводность, конвекция, излучение. Удельная теплоёмкость вещества. Количество теплоты при </w:t>
      </w:r>
      <w:r>
        <w:rPr>
          <w:spacing w:val="-2"/>
        </w:rPr>
        <w:t>теплопередаче.</w:t>
      </w:r>
    </w:p>
    <w:p w:rsidR="00502D9B" w:rsidRDefault="00D40229">
      <w:pPr>
        <w:pStyle w:val="a3"/>
        <w:spacing w:line="276" w:lineRule="auto"/>
        <w:ind w:right="573"/>
      </w:pPr>
      <w:r>
        <w:t xml:space="preserve">Понятие об адиабатном процессе. Первый закон термодинамики. Применение первого закона термодинамики к изопроцессам. Графическая интерпретация работы </w:t>
      </w:r>
      <w:r>
        <w:rPr>
          <w:spacing w:val="-2"/>
        </w:rPr>
        <w:t>газа.</w:t>
      </w:r>
    </w:p>
    <w:p w:rsidR="00502D9B" w:rsidRDefault="00D40229">
      <w:pPr>
        <w:pStyle w:val="a3"/>
        <w:spacing w:line="310" w:lineRule="exact"/>
        <w:ind w:left="1700" w:firstLine="0"/>
      </w:pPr>
      <w:r>
        <w:rPr>
          <w:spacing w:val="-2"/>
        </w:rPr>
        <w:t>Второйзаконтермодинамики.Необратимостьпроцессоввприроде.</w:t>
      </w:r>
    </w:p>
    <w:p w:rsidR="00502D9B" w:rsidRDefault="00D40229">
      <w:pPr>
        <w:pStyle w:val="a3"/>
        <w:spacing w:before="47" w:line="276" w:lineRule="auto"/>
        <w:ind w:right="560"/>
      </w:pPr>
      <w:r>
        <w:t xml:space="preserve">Тепловые машины. Принципы действия тепловых машин. Преобразования энергии в тепловых машинах. Коэффициент полезного действия тепловой машины. Цикл Карно и его коэффициент полезного действия. Экологические проблемы </w:t>
      </w:r>
      <w:r>
        <w:rPr>
          <w:spacing w:val="-2"/>
        </w:rPr>
        <w:t>теплоэнергетики.</w:t>
      </w:r>
    </w:p>
    <w:p w:rsidR="00502D9B" w:rsidRDefault="00D40229">
      <w:pPr>
        <w:pStyle w:val="a3"/>
        <w:spacing w:line="276" w:lineRule="auto"/>
        <w:ind w:right="576"/>
      </w:pPr>
      <w:r>
        <w:t>Технические устройства и практическое применение: двигатель внутреннего сгорания, бытовой холодильник, кондиционер.</w:t>
      </w:r>
    </w:p>
    <w:p w:rsidR="00502D9B" w:rsidRDefault="00D40229">
      <w:pPr>
        <w:pStyle w:val="a3"/>
        <w:spacing w:before="1"/>
        <w:ind w:left="1700" w:firstLine="0"/>
        <w:jc w:val="left"/>
      </w:pPr>
      <w:r>
        <w:rPr>
          <w:spacing w:val="-2"/>
        </w:rPr>
        <w:t>Демонстрации</w:t>
      </w:r>
    </w:p>
    <w:p w:rsidR="00502D9B" w:rsidRDefault="00502D9B">
      <w:pPr>
        <w:pStyle w:val="a3"/>
        <w:jc w:val="left"/>
        <w:sectPr w:rsidR="00502D9B">
          <w:pgSz w:w="11920" w:h="16860"/>
          <w:pgMar w:top="820" w:right="0" w:bottom="280" w:left="141" w:header="571" w:footer="0" w:gutter="0"/>
          <w:cols w:space="720"/>
        </w:sectPr>
      </w:pPr>
    </w:p>
    <w:p w:rsidR="00502D9B" w:rsidRDefault="00D40229">
      <w:pPr>
        <w:pStyle w:val="a3"/>
        <w:spacing w:line="276" w:lineRule="auto"/>
        <w:ind w:right="571"/>
      </w:pPr>
      <w:r>
        <w:lastRenderedPageBreak/>
        <w:t>Изменение внутренней энергии тела при совершении работы: вылет пробкииз бутылки поддействием сжатого воздуха, нагревание эфирав латуннойтрубкепутём трения (видеодемонстрация).</w:t>
      </w:r>
    </w:p>
    <w:p w:rsidR="00502D9B" w:rsidRDefault="00D40229">
      <w:pPr>
        <w:pStyle w:val="a3"/>
        <w:spacing w:line="278" w:lineRule="auto"/>
        <w:ind w:left="1700" w:right="1177" w:firstLine="0"/>
      </w:pPr>
      <w:r>
        <w:t xml:space="preserve">Изменение внутренней энергии (температуры) тела при теплопередаче. </w:t>
      </w:r>
      <w:r>
        <w:rPr>
          <w:spacing w:val="-2"/>
        </w:rPr>
        <w:t>Опытпоадиабатномурасширениювоздуха(опытсвоздушнымогнивом).</w:t>
      </w:r>
    </w:p>
    <w:p w:rsidR="00502D9B" w:rsidRDefault="00D40229">
      <w:pPr>
        <w:pStyle w:val="a3"/>
        <w:spacing w:line="278" w:lineRule="auto"/>
        <w:ind w:right="577"/>
      </w:pPr>
      <w:r>
        <w:t xml:space="preserve">Модели паровой турбины, двигателя внутреннего сгорания, реактивного </w:t>
      </w:r>
      <w:r>
        <w:rPr>
          <w:spacing w:val="-2"/>
        </w:rPr>
        <w:t>двигателя.</w:t>
      </w:r>
    </w:p>
    <w:p w:rsidR="00502D9B" w:rsidRDefault="00D40229">
      <w:pPr>
        <w:pStyle w:val="a3"/>
        <w:spacing w:line="271" w:lineRule="auto"/>
        <w:ind w:left="1700" w:right="293" w:firstLine="0"/>
        <w:jc w:val="left"/>
      </w:pPr>
      <w:r>
        <w:t xml:space="preserve">Ученическийэксперимент,лабораторныеработы </w:t>
      </w:r>
      <w:r>
        <w:rPr>
          <w:spacing w:val="-2"/>
        </w:rPr>
        <w:t>Измерениеудельнойтеплоёмкости.</w:t>
      </w:r>
    </w:p>
    <w:p w:rsidR="00502D9B" w:rsidRDefault="00D40229">
      <w:pPr>
        <w:pStyle w:val="a3"/>
        <w:ind w:left="1700" w:firstLine="0"/>
        <w:jc w:val="left"/>
      </w:pPr>
      <w:r>
        <w:t>Тема3.Агрегатныесостояниявещества.</w:t>
      </w:r>
      <w:r>
        <w:rPr>
          <w:spacing w:val="-2"/>
        </w:rPr>
        <w:t>Фазовыепереходы.</w:t>
      </w:r>
    </w:p>
    <w:p w:rsidR="00502D9B" w:rsidRDefault="00D40229">
      <w:pPr>
        <w:pStyle w:val="a3"/>
        <w:spacing w:before="38" w:line="276" w:lineRule="auto"/>
        <w:ind w:right="565"/>
      </w:pPr>
      <w:r>
        <w:t>Парообразованиеиконденсация. Испарениеикипение. Абсолютная и относительная влажность воздуха. Насыщенный пар. Удельная теплота парообразования. Зависимость температуры кипения от давления.</w:t>
      </w:r>
    </w:p>
    <w:p w:rsidR="00502D9B" w:rsidRDefault="00D40229">
      <w:pPr>
        <w:pStyle w:val="a3"/>
        <w:spacing w:before="1" w:line="276" w:lineRule="auto"/>
        <w:ind w:right="569"/>
      </w:pPr>
      <w:r>
        <w:t>Твёрдое тело. Кристаллические и аморфные тела. Анизотропия свойств кристаллов. Жидкие кристаллы. Современные материалы. Плавление и кристаллизация. Удельная теплота плавления. Сублимация.</w:t>
      </w:r>
    </w:p>
    <w:p w:rsidR="00502D9B" w:rsidRDefault="00D40229">
      <w:pPr>
        <w:pStyle w:val="a3"/>
        <w:ind w:left="1700" w:firstLine="0"/>
        <w:jc w:val="left"/>
      </w:pPr>
      <w:r>
        <w:rPr>
          <w:spacing w:val="-2"/>
        </w:rPr>
        <w:t>Уравнениетепловогобаланса.</w:t>
      </w:r>
    </w:p>
    <w:p w:rsidR="00502D9B" w:rsidRDefault="00D40229">
      <w:pPr>
        <w:pStyle w:val="a3"/>
        <w:spacing w:before="50" w:line="276" w:lineRule="auto"/>
        <w:ind w:right="571"/>
      </w:pPr>
      <w:r>
        <w:t>Техническиеустройстваипрактическоеприменение: гигрометр ипсихрометр, калориметр, технологииполучениясовременныхматериалов, в том числе наноматериалов, и нанотехнологии.</w:t>
      </w:r>
    </w:p>
    <w:p w:rsidR="00502D9B" w:rsidRDefault="00D40229">
      <w:pPr>
        <w:pStyle w:val="a3"/>
        <w:spacing w:line="320" w:lineRule="exact"/>
        <w:ind w:left="1700" w:firstLine="0"/>
        <w:jc w:val="left"/>
      </w:pPr>
      <w:r>
        <w:rPr>
          <w:spacing w:val="-2"/>
        </w:rPr>
        <w:t>Демонстрации</w:t>
      </w:r>
    </w:p>
    <w:p w:rsidR="00502D9B" w:rsidRDefault="00D40229">
      <w:pPr>
        <w:pStyle w:val="a3"/>
        <w:spacing w:before="50" w:line="276" w:lineRule="auto"/>
        <w:ind w:left="1700" w:right="4904" w:firstLine="0"/>
        <w:jc w:val="left"/>
      </w:pPr>
      <w:r>
        <w:t xml:space="preserve">Свойства насыщенных паров. </w:t>
      </w:r>
      <w:r>
        <w:rPr>
          <w:spacing w:val="-2"/>
        </w:rPr>
        <w:t xml:space="preserve">Кипениеприпониженномдавлении. </w:t>
      </w:r>
      <w:r>
        <w:t>Способы измерения влажности.</w:t>
      </w:r>
    </w:p>
    <w:p w:rsidR="00502D9B" w:rsidRDefault="00D40229">
      <w:pPr>
        <w:pStyle w:val="a3"/>
        <w:spacing w:line="278" w:lineRule="auto"/>
        <w:ind w:left="1700" w:right="1165" w:firstLine="0"/>
        <w:jc w:val="left"/>
      </w:pPr>
      <w:r>
        <w:rPr>
          <w:spacing w:val="-2"/>
        </w:rPr>
        <w:t xml:space="preserve">Наблюдениенагреванияиплавлениякристаллическоговещества. </w:t>
      </w:r>
      <w:r>
        <w:t>Демонстрация кристаллов.</w:t>
      </w:r>
    </w:p>
    <w:p w:rsidR="00502D9B" w:rsidRDefault="00D40229">
      <w:pPr>
        <w:pStyle w:val="a3"/>
        <w:spacing w:line="276" w:lineRule="auto"/>
        <w:ind w:left="1700" w:firstLine="0"/>
        <w:jc w:val="left"/>
      </w:pPr>
      <w:r>
        <w:t xml:space="preserve">Ученическийэксперимент,лабораторныеработы </w:t>
      </w:r>
      <w:r>
        <w:rPr>
          <w:spacing w:val="-2"/>
        </w:rPr>
        <w:t>Измерениеотносительнойвлажностивоздуха.</w:t>
      </w:r>
    </w:p>
    <w:p w:rsidR="00502D9B" w:rsidRDefault="00D40229">
      <w:pPr>
        <w:pStyle w:val="a3"/>
        <w:spacing w:line="278" w:lineRule="auto"/>
        <w:ind w:left="1700" w:right="5964" w:firstLine="0"/>
        <w:jc w:val="left"/>
      </w:pPr>
      <w:r>
        <w:t>Раздел4.Электродинамика. Тема1. Электростатика.</w:t>
      </w:r>
    </w:p>
    <w:p w:rsidR="00502D9B" w:rsidRDefault="00D40229">
      <w:pPr>
        <w:pStyle w:val="a3"/>
        <w:spacing w:line="276" w:lineRule="auto"/>
        <w:ind w:right="567"/>
      </w:pPr>
      <w:r>
        <w:t xml:space="preserve">Электризация тел. Электрический заряд. Два вида электрических зарядов. Проводники, диэлектрики и полупроводники. Закон сохранения электрического </w:t>
      </w:r>
      <w:r>
        <w:rPr>
          <w:spacing w:val="-2"/>
        </w:rPr>
        <w:t>заряда.</w:t>
      </w:r>
    </w:p>
    <w:p w:rsidR="00502D9B" w:rsidRDefault="00D40229">
      <w:pPr>
        <w:pStyle w:val="a3"/>
        <w:spacing w:line="276" w:lineRule="auto"/>
        <w:ind w:right="567"/>
      </w:pPr>
      <w:r>
        <w:t>Взаимодействие зарядов. Закон Кулона. Точечный электрический заряд. Электрическое поле. Напряжённость электрического поля. Принцип суперпозиции электрических полей. Линии напряжённости электрического поля.</w:t>
      </w:r>
    </w:p>
    <w:p w:rsidR="00502D9B" w:rsidRDefault="00D40229">
      <w:pPr>
        <w:pStyle w:val="a3"/>
        <w:spacing w:line="276" w:lineRule="auto"/>
        <w:ind w:right="566"/>
      </w:pPr>
      <w:r>
        <w:t xml:space="preserve">Работа сил электростатического поля. Потенциал. Разность потенциалов. Проводники и диэлектрики в электростатическом поле. Диэлектрическая </w:t>
      </w:r>
      <w:r>
        <w:rPr>
          <w:spacing w:val="-2"/>
        </w:rPr>
        <w:t>проницаемость.</w:t>
      </w:r>
    </w:p>
    <w:p w:rsidR="00502D9B" w:rsidRDefault="00D40229">
      <w:pPr>
        <w:pStyle w:val="a3"/>
        <w:ind w:left="1700" w:firstLine="0"/>
      </w:pPr>
      <w:r>
        <w:t>Электроёмкость.Конденсатор.</w:t>
      </w:r>
      <w:r>
        <w:rPr>
          <w:spacing w:val="-2"/>
        </w:rPr>
        <w:t>Электроёмкостьплоскогоконденсатора.</w:t>
      </w:r>
    </w:p>
    <w:p w:rsidR="00502D9B" w:rsidRDefault="00D40229">
      <w:pPr>
        <w:pStyle w:val="a3"/>
        <w:spacing w:before="36"/>
        <w:ind w:firstLine="0"/>
        <w:jc w:val="left"/>
      </w:pPr>
      <w:r>
        <w:rPr>
          <w:spacing w:val="-2"/>
        </w:rPr>
        <w:t>Энергиязаряженногоконденсатора.</w:t>
      </w:r>
    </w:p>
    <w:p w:rsidR="00502D9B" w:rsidRDefault="00502D9B">
      <w:pPr>
        <w:pStyle w:val="a3"/>
        <w:jc w:val="left"/>
        <w:sectPr w:rsidR="00502D9B">
          <w:pgSz w:w="11920" w:h="16860"/>
          <w:pgMar w:top="820" w:right="0" w:bottom="280" w:left="141" w:header="571" w:footer="0" w:gutter="0"/>
          <w:cols w:space="720"/>
        </w:sectPr>
      </w:pPr>
    </w:p>
    <w:p w:rsidR="00502D9B" w:rsidRDefault="00D40229">
      <w:pPr>
        <w:pStyle w:val="a3"/>
        <w:spacing w:line="276" w:lineRule="auto"/>
        <w:ind w:right="570"/>
      </w:pPr>
      <w:r>
        <w:lastRenderedPageBreak/>
        <w:t>Технические устройства и практическое применение: электроскоп, электрометр, электростатическаязащита, заземлениеэлектроприборов, конденсатор, копировальный аппарат, струйный принтер.</w:t>
      </w:r>
    </w:p>
    <w:p w:rsidR="00502D9B" w:rsidRDefault="00D40229">
      <w:pPr>
        <w:pStyle w:val="a3"/>
        <w:spacing w:line="276" w:lineRule="auto"/>
        <w:ind w:left="1700" w:right="3619" w:firstLine="0"/>
        <w:jc w:val="left"/>
      </w:pPr>
      <w:r>
        <w:rPr>
          <w:spacing w:val="-2"/>
        </w:rPr>
        <w:t xml:space="preserve">Демонстрации Устройствоипринципдействияэлектрометра. </w:t>
      </w:r>
      <w:r>
        <w:t>Взаимодействие наэлектризованных тел.</w:t>
      </w:r>
    </w:p>
    <w:p w:rsidR="00502D9B" w:rsidRDefault="00D40229">
      <w:pPr>
        <w:pStyle w:val="a3"/>
        <w:spacing w:line="276" w:lineRule="auto"/>
        <w:ind w:left="1700" w:right="4904" w:firstLine="0"/>
        <w:jc w:val="left"/>
      </w:pPr>
      <w:r>
        <w:t xml:space="preserve">Электрическое поле заряженных тел. </w:t>
      </w:r>
      <w:r>
        <w:rPr>
          <w:spacing w:val="-2"/>
        </w:rPr>
        <w:t xml:space="preserve">Проводникивэлектростатическомполе. </w:t>
      </w:r>
      <w:r>
        <w:t>Электростатическая защита.</w:t>
      </w:r>
    </w:p>
    <w:p w:rsidR="00502D9B" w:rsidRDefault="00D40229">
      <w:pPr>
        <w:pStyle w:val="a3"/>
        <w:ind w:left="1700" w:firstLine="0"/>
        <w:jc w:val="left"/>
      </w:pPr>
      <w:r>
        <w:rPr>
          <w:spacing w:val="-2"/>
        </w:rPr>
        <w:t>Диэлектрикивэлектростатическомполе.</w:t>
      </w:r>
    </w:p>
    <w:p w:rsidR="00502D9B" w:rsidRDefault="00D40229">
      <w:pPr>
        <w:pStyle w:val="a3"/>
        <w:spacing w:before="38" w:line="276" w:lineRule="auto"/>
        <w:jc w:val="left"/>
      </w:pPr>
      <w:r>
        <w:t>Зависимостьэлектроёмкостиплоскогоконденсатораотплощадипластин,расстояния между ними и диэлектрической проницаемости.</w:t>
      </w:r>
    </w:p>
    <w:p w:rsidR="00502D9B" w:rsidRDefault="00D40229">
      <w:pPr>
        <w:pStyle w:val="a3"/>
        <w:spacing w:line="321" w:lineRule="exact"/>
        <w:ind w:left="1700" w:firstLine="0"/>
        <w:jc w:val="left"/>
      </w:pPr>
      <w:r>
        <w:rPr>
          <w:spacing w:val="-2"/>
        </w:rPr>
        <w:t>Энергиязаряженногоконденсатора.</w:t>
      </w:r>
    </w:p>
    <w:p w:rsidR="00502D9B" w:rsidRDefault="00D40229">
      <w:pPr>
        <w:pStyle w:val="a3"/>
        <w:spacing w:before="47" w:line="278" w:lineRule="auto"/>
        <w:ind w:left="1700" w:firstLine="0"/>
        <w:jc w:val="left"/>
      </w:pPr>
      <w:r>
        <w:t xml:space="preserve">Ученическийэксперимент,лабораторныеработы </w:t>
      </w:r>
      <w:r>
        <w:rPr>
          <w:spacing w:val="-2"/>
        </w:rPr>
        <w:t>Измерениеэлектроёмкостиконденсатора.</w:t>
      </w:r>
    </w:p>
    <w:p w:rsidR="00502D9B" w:rsidRDefault="00D40229">
      <w:pPr>
        <w:pStyle w:val="a3"/>
        <w:spacing w:line="314" w:lineRule="exact"/>
        <w:ind w:left="1700" w:firstLine="0"/>
        <w:jc w:val="left"/>
      </w:pPr>
      <w:r>
        <w:t>Тема2.Постоянныйэлектрическийток.Токивразличных</w:t>
      </w:r>
      <w:r>
        <w:rPr>
          <w:spacing w:val="-2"/>
        </w:rPr>
        <w:t>средах.</w:t>
      </w:r>
    </w:p>
    <w:p w:rsidR="00502D9B" w:rsidRDefault="00D40229">
      <w:pPr>
        <w:pStyle w:val="a3"/>
        <w:spacing w:before="53" w:line="276" w:lineRule="auto"/>
        <w:ind w:right="293"/>
        <w:jc w:val="left"/>
      </w:pPr>
      <w:r>
        <w:t>Электрическийток.Условиясуществованияэлектрическоготока.Источники тока. Сила тока. Постоянный ток.</w:t>
      </w:r>
    </w:p>
    <w:p w:rsidR="00502D9B" w:rsidRDefault="00D40229">
      <w:pPr>
        <w:pStyle w:val="a3"/>
        <w:spacing w:before="1"/>
        <w:ind w:left="1700" w:firstLine="0"/>
        <w:jc w:val="left"/>
      </w:pPr>
      <w:r>
        <w:t>Напряжение.</w:t>
      </w:r>
      <w:r>
        <w:rPr>
          <w:spacing w:val="-2"/>
        </w:rPr>
        <w:t>ЗаконОмадляучасткацепи.</w:t>
      </w:r>
    </w:p>
    <w:p w:rsidR="00502D9B" w:rsidRDefault="00D40229">
      <w:pPr>
        <w:pStyle w:val="a3"/>
        <w:tabs>
          <w:tab w:val="left" w:pos="3927"/>
          <w:tab w:val="left" w:pos="6220"/>
          <w:tab w:val="left" w:pos="7804"/>
          <w:tab w:val="left" w:pos="10027"/>
        </w:tabs>
        <w:spacing w:before="45"/>
        <w:ind w:left="1700" w:firstLine="0"/>
        <w:jc w:val="left"/>
      </w:pPr>
      <w:r>
        <w:rPr>
          <w:spacing w:val="-2"/>
        </w:rPr>
        <w:t>Электрическое</w:t>
      </w:r>
      <w:r>
        <w:tab/>
      </w:r>
      <w:r>
        <w:rPr>
          <w:spacing w:val="-2"/>
        </w:rPr>
        <w:t>сопротивление.</w:t>
      </w:r>
      <w:r>
        <w:tab/>
      </w:r>
      <w:r>
        <w:rPr>
          <w:spacing w:val="-2"/>
        </w:rPr>
        <w:t>Удельное</w:t>
      </w:r>
      <w:r>
        <w:tab/>
      </w:r>
      <w:r>
        <w:rPr>
          <w:spacing w:val="-2"/>
        </w:rPr>
        <w:t>сопротивление</w:t>
      </w:r>
      <w:r>
        <w:tab/>
      </w:r>
      <w:r>
        <w:rPr>
          <w:spacing w:val="-2"/>
        </w:rPr>
        <w:t>вещества.</w:t>
      </w:r>
    </w:p>
    <w:p w:rsidR="00502D9B" w:rsidRDefault="00D40229">
      <w:pPr>
        <w:pStyle w:val="a3"/>
        <w:spacing w:before="50"/>
        <w:ind w:firstLine="0"/>
        <w:jc w:val="left"/>
      </w:pPr>
      <w:r>
        <w:t>Последовательное,параллельное,</w:t>
      </w:r>
      <w:r>
        <w:rPr>
          <w:spacing w:val="-2"/>
        </w:rPr>
        <w:t>смешанноесоединениепроводников.</w:t>
      </w:r>
    </w:p>
    <w:p w:rsidR="00502D9B" w:rsidRDefault="00D40229">
      <w:pPr>
        <w:pStyle w:val="a3"/>
        <w:spacing w:before="48"/>
        <w:ind w:left="1700" w:firstLine="0"/>
        <w:jc w:val="left"/>
      </w:pPr>
      <w:r>
        <w:t>Работаэлектрическоготока.ЗаконДжоуля–Ленца.</w:t>
      </w:r>
      <w:r>
        <w:rPr>
          <w:spacing w:val="-2"/>
        </w:rPr>
        <w:t>Мощностьэлектрического</w:t>
      </w:r>
    </w:p>
    <w:p w:rsidR="00502D9B" w:rsidRDefault="00D40229">
      <w:pPr>
        <w:pStyle w:val="a3"/>
        <w:spacing w:before="48"/>
        <w:ind w:firstLine="0"/>
        <w:jc w:val="left"/>
      </w:pPr>
      <w:r>
        <w:rPr>
          <w:spacing w:val="-2"/>
        </w:rPr>
        <w:t>тока.</w:t>
      </w:r>
    </w:p>
    <w:p w:rsidR="00502D9B" w:rsidRDefault="00D40229">
      <w:pPr>
        <w:pStyle w:val="a3"/>
        <w:spacing w:before="50"/>
        <w:ind w:left="1700" w:firstLine="0"/>
        <w:jc w:val="left"/>
      </w:pPr>
      <w:r>
        <w:rPr>
          <w:spacing w:val="-2"/>
        </w:rPr>
        <w:t>Электродвижущаясилаивнутреннеесопротивлениеисточникатока.Закон</w:t>
      </w:r>
    </w:p>
    <w:p w:rsidR="00502D9B" w:rsidRDefault="00D40229">
      <w:pPr>
        <w:pStyle w:val="a3"/>
        <w:spacing w:before="47"/>
        <w:ind w:firstLine="0"/>
      </w:pPr>
      <w:r>
        <w:rPr>
          <w:spacing w:val="-2"/>
        </w:rPr>
        <w:t>Омадляполной(замкнутой)электрическойцепи.Короткоезамыкание.</w:t>
      </w:r>
    </w:p>
    <w:p w:rsidR="00502D9B" w:rsidRDefault="00D40229">
      <w:pPr>
        <w:pStyle w:val="a3"/>
        <w:spacing w:before="48" w:line="278" w:lineRule="auto"/>
        <w:ind w:right="570"/>
      </w:pPr>
      <w:r>
        <w:t>Электронная проводимость твёрдых металлов. Зависимость сопротивления металлов от температуры. Сверхпроводимость.</w:t>
      </w:r>
    </w:p>
    <w:p w:rsidR="00502D9B" w:rsidRDefault="00D40229">
      <w:pPr>
        <w:pStyle w:val="a3"/>
        <w:spacing w:line="278" w:lineRule="auto"/>
        <w:ind w:left="1700" w:right="577" w:firstLine="0"/>
      </w:pPr>
      <w:r>
        <w:t>Электрический ток в вакууме. Свойства электронных пучков. Полупроводники. Собственнаяипримеснаяпроводимость полупроводников.</w:t>
      </w:r>
    </w:p>
    <w:p w:rsidR="00502D9B" w:rsidRDefault="00D40229">
      <w:pPr>
        <w:pStyle w:val="a3"/>
        <w:spacing w:line="319" w:lineRule="exact"/>
        <w:ind w:firstLine="0"/>
      </w:pPr>
      <w:r>
        <w:t>Свойстваp–n-перехода.</w:t>
      </w:r>
      <w:r>
        <w:rPr>
          <w:spacing w:val="-2"/>
        </w:rPr>
        <w:t>Полупроводниковыеприборы.</w:t>
      </w:r>
    </w:p>
    <w:p w:rsidR="00502D9B" w:rsidRDefault="00D40229">
      <w:pPr>
        <w:pStyle w:val="a3"/>
        <w:spacing w:before="42" w:line="276" w:lineRule="auto"/>
        <w:ind w:right="574"/>
      </w:pPr>
      <w:r>
        <w:t>Электрический ток в растворах и расплавах электролитов. Электролитическая диссоциация. Электролиз.</w:t>
      </w:r>
    </w:p>
    <w:p w:rsidR="00502D9B" w:rsidRDefault="00D40229">
      <w:pPr>
        <w:pStyle w:val="a3"/>
        <w:spacing w:before="2"/>
        <w:ind w:left="1700" w:firstLine="0"/>
      </w:pPr>
      <w:r>
        <w:t>Электрическийтоквгазах.</w:t>
      </w:r>
      <w:r>
        <w:rPr>
          <w:spacing w:val="-2"/>
        </w:rPr>
        <w:t>Самостоятельныйинесамостоятельныйразряд.</w:t>
      </w:r>
    </w:p>
    <w:p w:rsidR="00502D9B" w:rsidRDefault="00D40229">
      <w:pPr>
        <w:pStyle w:val="a3"/>
        <w:spacing w:before="45"/>
        <w:ind w:firstLine="0"/>
      </w:pPr>
      <w:r>
        <w:t>Молния.</w:t>
      </w:r>
      <w:r>
        <w:rPr>
          <w:spacing w:val="-2"/>
        </w:rPr>
        <w:t>Плазма.</w:t>
      </w:r>
    </w:p>
    <w:p w:rsidR="00502D9B" w:rsidRDefault="00D40229">
      <w:pPr>
        <w:pStyle w:val="a3"/>
        <w:spacing w:before="50" w:line="276" w:lineRule="auto"/>
        <w:ind w:right="559"/>
      </w:pPr>
      <w:r>
        <w:t>Технические устройства и практическое применение: амперметр, вольтметр, реостат, источники тока, электронагревательные приборы, электроосветительные приборы, термометрсопротивления, вакуумныйдиод, термисторыифоторезисторы, полупроводниковый диод, гальваника.</w:t>
      </w:r>
    </w:p>
    <w:p w:rsidR="00502D9B" w:rsidRDefault="00D40229">
      <w:pPr>
        <w:pStyle w:val="a3"/>
        <w:spacing w:before="5"/>
        <w:ind w:left="1700" w:firstLine="0"/>
        <w:jc w:val="left"/>
      </w:pPr>
      <w:r>
        <w:rPr>
          <w:spacing w:val="-2"/>
        </w:rPr>
        <w:t>Демонстрации</w:t>
      </w:r>
    </w:p>
    <w:p w:rsidR="00502D9B" w:rsidRDefault="00D40229">
      <w:pPr>
        <w:pStyle w:val="a3"/>
        <w:spacing w:before="40"/>
        <w:ind w:left="1700" w:firstLine="0"/>
        <w:jc w:val="left"/>
      </w:pPr>
      <w:r>
        <w:rPr>
          <w:spacing w:val="-2"/>
        </w:rPr>
        <w:t>Измерениесилытокаинапряжения.</w:t>
      </w:r>
    </w:p>
    <w:p w:rsidR="00502D9B" w:rsidRDefault="00D40229">
      <w:pPr>
        <w:pStyle w:val="a3"/>
        <w:spacing w:before="50"/>
        <w:ind w:left="1700" w:firstLine="0"/>
        <w:jc w:val="left"/>
      </w:pPr>
      <w:r>
        <w:rPr>
          <w:spacing w:val="-2"/>
        </w:rPr>
        <w:t>Зависимостьсопротивленияцилиндрическихпроводниковотдлины,площади</w:t>
      </w:r>
    </w:p>
    <w:p w:rsidR="00502D9B" w:rsidRDefault="00502D9B">
      <w:pPr>
        <w:pStyle w:val="a3"/>
        <w:jc w:val="left"/>
        <w:sectPr w:rsidR="00502D9B">
          <w:pgSz w:w="11920" w:h="16860"/>
          <w:pgMar w:top="820" w:right="0" w:bottom="280" w:left="141" w:header="571" w:footer="0" w:gutter="0"/>
          <w:cols w:space="720"/>
        </w:sectPr>
      </w:pPr>
    </w:p>
    <w:p w:rsidR="00502D9B" w:rsidRDefault="00D40229">
      <w:pPr>
        <w:pStyle w:val="a3"/>
        <w:spacing w:line="311" w:lineRule="exact"/>
        <w:ind w:firstLine="0"/>
        <w:jc w:val="left"/>
      </w:pPr>
      <w:r>
        <w:rPr>
          <w:spacing w:val="-2"/>
        </w:rPr>
        <w:lastRenderedPageBreak/>
        <w:t>поперечногосеченияиматериала.</w:t>
      </w:r>
    </w:p>
    <w:p w:rsidR="00502D9B" w:rsidRDefault="00D40229">
      <w:pPr>
        <w:pStyle w:val="a3"/>
        <w:spacing w:before="47"/>
        <w:ind w:left="1700" w:firstLine="0"/>
        <w:jc w:val="left"/>
      </w:pPr>
      <w:r>
        <w:rPr>
          <w:spacing w:val="-2"/>
        </w:rPr>
        <w:t>Смешанноесоединениепроводников.</w:t>
      </w:r>
    </w:p>
    <w:p w:rsidR="00502D9B" w:rsidRDefault="00D40229">
      <w:pPr>
        <w:pStyle w:val="a3"/>
        <w:tabs>
          <w:tab w:val="left" w:pos="3029"/>
          <w:tab w:val="left" w:pos="4695"/>
          <w:tab w:val="left" w:pos="7281"/>
          <w:tab w:val="left" w:pos="8366"/>
          <w:tab w:val="left" w:pos="9912"/>
        </w:tabs>
        <w:spacing w:before="50" w:line="278" w:lineRule="auto"/>
        <w:ind w:right="570"/>
        <w:jc w:val="left"/>
      </w:pPr>
      <w:r>
        <w:rPr>
          <w:spacing w:val="-2"/>
        </w:rPr>
        <w:t>Прямое</w:t>
      </w:r>
      <w:r>
        <w:tab/>
      </w:r>
      <w:r>
        <w:rPr>
          <w:spacing w:val="-2"/>
        </w:rPr>
        <w:t>измерение</w:t>
      </w:r>
      <w:r>
        <w:tab/>
      </w:r>
      <w:r>
        <w:rPr>
          <w:spacing w:val="-2"/>
        </w:rPr>
        <w:t>электродвижущей</w:t>
      </w:r>
      <w:r>
        <w:tab/>
      </w:r>
      <w:r>
        <w:rPr>
          <w:spacing w:val="-2"/>
        </w:rPr>
        <w:t>силы.</w:t>
      </w:r>
      <w:r>
        <w:tab/>
      </w:r>
      <w:r>
        <w:rPr>
          <w:spacing w:val="-2"/>
        </w:rPr>
        <w:t>Короткое</w:t>
      </w:r>
      <w:r>
        <w:tab/>
      </w:r>
      <w:r>
        <w:rPr>
          <w:spacing w:val="-2"/>
        </w:rPr>
        <w:t xml:space="preserve">замыкание </w:t>
      </w:r>
      <w:r>
        <w:t>гальванического элемента и оценка внутреннего сопротивления.</w:t>
      </w:r>
    </w:p>
    <w:p w:rsidR="00502D9B" w:rsidRDefault="00D40229">
      <w:pPr>
        <w:pStyle w:val="a3"/>
        <w:spacing w:line="278" w:lineRule="auto"/>
        <w:ind w:left="1700" w:right="2462" w:firstLine="0"/>
        <w:jc w:val="left"/>
      </w:pPr>
      <w:r>
        <w:rPr>
          <w:spacing w:val="-2"/>
        </w:rPr>
        <w:t xml:space="preserve">Зависимостьсопротивленияметалловоттемпературы. </w:t>
      </w:r>
      <w:r>
        <w:t>Проводимость электролитов.</w:t>
      </w:r>
    </w:p>
    <w:p w:rsidR="00502D9B" w:rsidRDefault="00D40229">
      <w:pPr>
        <w:pStyle w:val="a3"/>
        <w:spacing w:line="276" w:lineRule="auto"/>
        <w:ind w:left="1700" w:right="4904" w:firstLine="0"/>
        <w:jc w:val="left"/>
      </w:pPr>
      <w:r>
        <w:rPr>
          <w:spacing w:val="-2"/>
        </w:rPr>
        <w:t xml:space="preserve">Искровойразрядипроводимостьвоздуха. </w:t>
      </w:r>
      <w:r>
        <w:t>Односторонняя проводимость диода.</w:t>
      </w:r>
    </w:p>
    <w:p w:rsidR="00502D9B" w:rsidRDefault="00D40229">
      <w:pPr>
        <w:pStyle w:val="a3"/>
        <w:spacing w:line="271" w:lineRule="auto"/>
        <w:ind w:left="1700" w:firstLine="0"/>
        <w:jc w:val="left"/>
      </w:pPr>
      <w:r>
        <w:t xml:space="preserve">Ученическийэксперимент,лабораторныеработы </w:t>
      </w:r>
      <w:r>
        <w:rPr>
          <w:spacing w:val="-2"/>
        </w:rPr>
        <w:t>Изучениесмешанногосоединениярезисторов.</w:t>
      </w:r>
    </w:p>
    <w:p w:rsidR="00502D9B" w:rsidRDefault="00D40229">
      <w:pPr>
        <w:pStyle w:val="a3"/>
        <w:tabs>
          <w:tab w:val="left" w:pos="3240"/>
          <w:tab w:val="left" w:pos="5646"/>
          <w:tab w:val="left" w:pos="6479"/>
          <w:tab w:val="left" w:pos="7956"/>
          <w:tab w:val="left" w:pos="8707"/>
          <w:tab w:val="left" w:pos="9093"/>
          <w:tab w:val="left" w:pos="9708"/>
        </w:tabs>
        <w:spacing w:line="276" w:lineRule="auto"/>
        <w:ind w:right="571"/>
        <w:jc w:val="left"/>
      </w:pPr>
      <w:r>
        <w:rPr>
          <w:spacing w:val="-2"/>
        </w:rPr>
        <w:t>Измерение</w:t>
      </w:r>
      <w:r>
        <w:tab/>
      </w:r>
      <w:r>
        <w:rPr>
          <w:spacing w:val="-2"/>
        </w:rPr>
        <w:t>электродвижущей</w:t>
      </w:r>
      <w:r>
        <w:tab/>
      </w:r>
      <w:r>
        <w:rPr>
          <w:spacing w:val="-4"/>
        </w:rPr>
        <w:t>силы</w:t>
      </w:r>
      <w:r>
        <w:tab/>
      </w:r>
      <w:r>
        <w:rPr>
          <w:spacing w:val="-2"/>
        </w:rPr>
        <w:t>источника</w:t>
      </w:r>
      <w:r>
        <w:tab/>
      </w:r>
      <w:r>
        <w:rPr>
          <w:spacing w:val="-4"/>
        </w:rPr>
        <w:t>тока</w:t>
      </w:r>
      <w:r>
        <w:tab/>
      </w:r>
      <w:r>
        <w:rPr>
          <w:spacing w:val="-10"/>
        </w:rPr>
        <w:t>и</w:t>
      </w:r>
      <w:r>
        <w:tab/>
      </w:r>
      <w:r>
        <w:rPr>
          <w:spacing w:val="-4"/>
        </w:rPr>
        <w:t>его</w:t>
      </w:r>
      <w:r>
        <w:tab/>
      </w:r>
      <w:r>
        <w:rPr>
          <w:spacing w:val="-2"/>
        </w:rPr>
        <w:t>внутреннего сопротивления.</w:t>
      </w:r>
    </w:p>
    <w:p w:rsidR="00502D9B" w:rsidRDefault="00D40229">
      <w:pPr>
        <w:pStyle w:val="a3"/>
        <w:spacing w:before="2" w:line="276" w:lineRule="auto"/>
        <w:ind w:left="1700" w:right="5282" w:firstLine="0"/>
        <w:jc w:val="left"/>
      </w:pPr>
      <w:r>
        <w:rPr>
          <w:spacing w:val="-2"/>
        </w:rPr>
        <w:t xml:space="preserve">Наблюдениеэлектролиза. </w:t>
      </w:r>
      <w:r>
        <w:t>Межпредметные связи.</w:t>
      </w:r>
    </w:p>
    <w:p w:rsidR="00502D9B" w:rsidRDefault="00D40229">
      <w:pPr>
        <w:pStyle w:val="a3"/>
        <w:spacing w:line="276" w:lineRule="auto"/>
        <w:ind w:right="568"/>
      </w:pPr>
      <w:r>
        <w:t>Изучение курса физики базового уровня в 10 классе осуществляется с учётом содержательных межпредметных связей с курсами математики, биологии, химии, географии и технологии.</w:t>
      </w:r>
    </w:p>
    <w:p w:rsidR="00502D9B" w:rsidRDefault="00D40229">
      <w:pPr>
        <w:pStyle w:val="a3"/>
        <w:spacing w:line="276" w:lineRule="auto"/>
        <w:ind w:right="565"/>
      </w:pPr>
      <w:r>
        <w:t>Межпредметные понятия,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502D9B" w:rsidRDefault="00D40229">
      <w:pPr>
        <w:pStyle w:val="a3"/>
        <w:spacing w:line="276" w:lineRule="auto"/>
        <w:ind w:right="571"/>
      </w:pPr>
      <w:r>
        <w:t>Математика: решение системы уравнений, линейная функция, парабола, гипербола, их графики и свойства, тригонометрические функции: синус, косинус, тангенс, котангенс,основное тригонометрическое тождество, векторы и ихпроекции на оси координат, сложение векторов.</w:t>
      </w:r>
    </w:p>
    <w:p w:rsidR="00502D9B" w:rsidRDefault="00D40229">
      <w:pPr>
        <w:pStyle w:val="a3"/>
        <w:spacing w:line="276" w:lineRule="auto"/>
        <w:ind w:right="572"/>
      </w:pPr>
      <w:r>
        <w:t>Биология: механическое движение в живой природе, диффузия, осмос, теплообмен живых организмов (виды теплопередачи, тепловое равновесие), электрические явления в живой природе.</w:t>
      </w:r>
    </w:p>
    <w:p w:rsidR="00502D9B" w:rsidRDefault="00D40229">
      <w:pPr>
        <w:pStyle w:val="a3"/>
        <w:spacing w:line="276" w:lineRule="auto"/>
        <w:ind w:right="566"/>
      </w:pPr>
      <w:r>
        <w:t>Химия: дискретное строение вещества, строение атомов и молекул, моль вещества, молярная масса, тепловые свойства твёрдых тел, жидкостей и газов, электрические свойства металлов, электролитическая диссоциация, гальваника.</w:t>
      </w:r>
    </w:p>
    <w:p w:rsidR="00502D9B" w:rsidRDefault="00D40229">
      <w:pPr>
        <w:pStyle w:val="a3"/>
        <w:ind w:left="1700" w:firstLine="0"/>
      </w:pPr>
      <w:r>
        <w:t>География:влажностьвоздуха,ветры,барометр,</w:t>
      </w:r>
      <w:r>
        <w:rPr>
          <w:spacing w:val="-2"/>
        </w:rPr>
        <w:t>термометр.</w:t>
      </w:r>
    </w:p>
    <w:p w:rsidR="00502D9B" w:rsidRDefault="00D40229">
      <w:pPr>
        <w:pStyle w:val="a3"/>
        <w:spacing w:before="50" w:line="276" w:lineRule="auto"/>
        <w:ind w:right="561"/>
      </w:pPr>
      <w:r>
        <w:t>Технология: преобразование движений с использованием механизмов, учёт трения в технике, подшипники, использование закона сохранения импульса в технике (ракета, водомёт и другие), двигатель внутреннего сгорания, паровая турбина, бытовой холодильник, кондиционер, технологии получения современных материалов, в том числе наноматериалов, и нанотехнологии, электростатическая защита, заземление электроприборов, ксерокс, струйный принтер, электронагревательные приборы, электроосветительные приборы, гальваника.</w:t>
      </w:r>
    </w:p>
    <w:p w:rsidR="00502D9B" w:rsidRDefault="00D40229">
      <w:pPr>
        <w:pStyle w:val="a3"/>
        <w:spacing w:line="320" w:lineRule="exact"/>
        <w:ind w:left="1700" w:firstLine="0"/>
      </w:pPr>
      <w:r>
        <w:rPr>
          <w:spacing w:val="-2"/>
        </w:rPr>
        <w:t>Содержаниеобученияв11классе.Раздел</w:t>
      </w:r>
    </w:p>
    <w:p w:rsidR="00502D9B" w:rsidRDefault="00D40229">
      <w:pPr>
        <w:pStyle w:val="a3"/>
        <w:spacing w:before="50"/>
        <w:ind w:left="1700" w:firstLine="0"/>
      </w:pPr>
      <w:r>
        <w:t>4.</w:t>
      </w:r>
      <w:r>
        <w:rPr>
          <w:spacing w:val="-2"/>
        </w:rPr>
        <w:t>Электродинамика.</w:t>
      </w:r>
    </w:p>
    <w:p w:rsidR="00502D9B" w:rsidRDefault="00D40229">
      <w:pPr>
        <w:pStyle w:val="a3"/>
        <w:spacing w:before="50"/>
        <w:ind w:left="1700" w:firstLine="0"/>
      </w:pPr>
      <w:r>
        <w:t>Тема3.Магнитноеполе.</w:t>
      </w:r>
      <w:r>
        <w:rPr>
          <w:spacing w:val="-2"/>
        </w:rPr>
        <w:t>Электромагнитнаяиндукция.</w:t>
      </w:r>
    </w:p>
    <w:p w:rsidR="00502D9B" w:rsidRDefault="00502D9B">
      <w:pPr>
        <w:pStyle w:val="a3"/>
        <w:sectPr w:rsidR="00502D9B">
          <w:pgSz w:w="11920" w:h="16860"/>
          <w:pgMar w:top="820" w:right="0" w:bottom="280" w:left="141" w:header="571" w:footer="0" w:gutter="0"/>
          <w:cols w:space="720"/>
        </w:sectPr>
      </w:pPr>
    </w:p>
    <w:p w:rsidR="00502D9B" w:rsidRDefault="00D40229">
      <w:pPr>
        <w:pStyle w:val="a3"/>
        <w:spacing w:line="276" w:lineRule="auto"/>
        <w:ind w:right="569"/>
      </w:pPr>
      <w:r>
        <w:lastRenderedPageBreak/>
        <w:t xml:space="preserve">Постоянные магниты. Взаимодействие постоянных магнитов. Магнитноеполе. Вектормагнитнойиндукции. Принципсуперпозициимагнитныхполей. Линии магнитной индукции. Картина линий магнитной индукции поля постоянных </w:t>
      </w:r>
      <w:r>
        <w:rPr>
          <w:spacing w:val="-2"/>
        </w:rPr>
        <w:t>магнитов.</w:t>
      </w:r>
    </w:p>
    <w:p w:rsidR="00502D9B" w:rsidRDefault="00D40229">
      <w:pPr>
        <w:pStyle w:val="a3"/>
        <w:spacing w:line="276" w:lineRule="auto"/>
        <w:ind w:right="565"/>
      </w:pPr>
      <w:r>
        <w:t>Магнитное поле проводника с током. Картина линий индукции магнитного поля длинного прямого проводника и замкнутого кольцевого провод­ника, катушки с током. Опыт Эрстеда. Взаимодействие проводников с током.</w:t>
      </w:r>
    </w:p>
    <w:p w:rsidR="00502D9B" w:rsidRDefault="00D40229">
      <w:pPr>
        <w:pStyle w:val="a3"/>
        <w:ind w:left="1700" w:firstLine="0"/>
      </w:pPr>
      <w:r>
        <w:t>СилаАмпера,</w:t>
      </w:r>
      <w:r>
        <w:rPr>
          <w:spacing w:val="-2"/>
        </w:rPr>
        <w:t>еёмодульинаправление.</w:t>
      </w:r>
    </w:p>
    <w:p w:rsidR="00502D9B" w:rsidRDefault="00D40229">
      <w:pPr>
        <w:pStyle w:val="a3"/>
        <w:spacing w:before="37" w:line="278" w:lineRule="auto"/>
        <w:ind w:right="570"/>
      </w:pPr>
      <w:r>
        <w:t>СилаЛоренца, еёмодульинаправление. Движениезаряженнойчастицы в однородном магнитном поле. Работа силы Лоренца.</w:t>
      </w:r>
    </w:p>
    <w:p w:rsidR="00502D9B" w:rsidRDefault="00D40229">
      <w:pPr>
        <w:pStyle w:val="a3"/>
        <w:spacing w:line="321" w:lineRule="exact"/>
        <w:ind w:left="1700" w:firstLine="0"/>
      </w:pPr>
      <w:r>
        <w:rPr>
          <w:spacing w:val="-2"/>
        </w:rPr>
        <w:t>Явлениеэлектромагнитнойиндукции.Потоквекторамагнитнойиндукции.</w:t>
      </w:r>
    </w:p>
    <w:p w:rsidR="00502D9B" w:rsidRDefault="00D40229">
      <w:pPr>
        <w:pStyle w:val="a3"/>
        <w:spacing w:before="42"/>
        <w:ind w:firstLine="0"/>
      </w:pPr>
      <w:r>
        <w:rPr>
          <w:spacing w:val="-2"/>
        </w:rPr>
        <w:t>Электродвижущаясилаиндукции.ЗаконэлектромагнитнойиндукцииФарадея.</w:t>
      </w:r>
    </w:p>
    <w:p w:rsidR="00502D9B" w:rsidRDefault="00D40229">
      <w:pPr>
        <w:pStyle w:val="a3"/>
        <w:spacing w:before="51" w:line="276" w:lineRule="auto"/>
        <w:jc w:val="left"/>
      </w:pPr>
      <w:r>
        <w:t>Вихревое электрическое поле. Электродвижущая сила индукции впроводнике, движущемся поступательно в однородном магнитном поле.</w:t>
      </w:r>
    </w:p>
    <w:p w:rsidR="00502D9B" w:rsidRDefault="00D40229">
      <w:pPr>
        <w:pStyle w:val="a3"/>
        <w:spacing w:before="4"/>
        <w:ind w:left="1700" w:firstLine="0"/>
        <w:jc w:val="left"/>
      </w:pPr>
      <w:r>
        <w:rPr>
          <w:spacing w:val="-2"/>
        </w:rPr>
        <w:t>ПравилоЛенца.</w:t>
      </w:r>
    </w:p>
    <w:p w:rsidR="00502D9B" w:rsidRDefault="00D40229">
      <w:pPr>
        <w:pStyle w:val="a3"/>
        <w:tabs>
          <w:tab w:val="left" w:pos="4115"/>
          <w:tab w:val="left" w:pos="5630"/>
          <w:tab w:val="left" w:pos="7939"/>
          <w:tab w:val="left" w:pos="10660"/>
        </w:tabs>
        <w:spacing w:before="42" w:line="278" w:lineRule="auto"/>
        <w:ind w:right="570"/>
        <w:jc w:val="left"/>
      </w:pPr>
      <w:r>
        <w:rPr>
          <w:spacing w:val="-2"/>
        </w:rPr>
        <w:t>Индуктивность.</w:t>
      </w:r>
      <w:r>
        <w:tab/>
      </w:r>
      <w:r>
        <w:rPr>
          <w:spacing w:val="-2"/>
        </w:rPr>
        <w:t>Явление</w:t>
      </w:r>
      <w:r>
        <w:tab/>
      </w:r>
      <w:r>
        <w:rPr>
          <w:spacing w:val="-2"/>
        </w:rPr>
        <w:t>самоиндукции.</w:t>
      </w:r>
      <w:r>
        <w:tab/>
      </w:r>
      <w:r>
        <w:rPr>
          <w:spacing w:val="-2"/>
        </w:rPr>
        <w:t>Электродвижущая</w:t>
      </w:r>
      <w:r>
        <w:tab/>
      </w:r>
      <w:r>
        <w:rPr>
          <w:spacing w:val="-4"/>
        </w:rPr>
        <w:t xml:space="preserve">сила </w:t>
      </w:r>
      <w:r>
        <w:rPr>
          <w:spacing w:val="-2"/>
        </w:rPr>
        <w:t>самоиндукции.</w:t>
      </w:r>
    </w:p>
    <w:p w:rsidR="00502D9B" w:rsidRDefault="00D40229">
      <w:pPr>
        <w:pStyle w:val="a3"/>
        <w:spacing w:line="276" w:lineRule="auto"/>
        <w:ind w:left="1700" w:right="4904" w:firstLine="0"/>
        <w:jc w:val="left"/>
      </w:pPr>
      <w:r>
        <w:rPr>
          <w:spacing w:val="-2"/>
        </w:rPr>
        <w:t xml:space="preserve">Энергиямагнитногополякатушкистоком. </w:t>
      </w:r>
      <w:r>
        <w:t>Электромагнитное поле.</w:t>
      </w:r>
    </w:p>
    <w:p w:rsidR="00502D9B" w:rsidRDefault="00D40229">
      <w:pPr>
        <w:pStyle w:val="a3"/>
        <w:spacing w:before="1" w:line="276" w:lineRule="auto"/>
        <w:ind w:right="572"/>
      </w:pPr>
      <w:r>
        <w:t xml:space="preserve">Технические устройства и практическое применение: постоянные магниты, электромагниты, электродвигатель, ускорителиэлементарныхчастиц, индукционная </w:t>
      </w:r>
      <w:r>
        <w:rPr>
          <w:spacing w:val="-2"/>
        </w:rPr>
        <w:t>печь.</w:t>
      </w:r>
    </w:p>
    <w:p w:rsidR="00502D9B" w:rsidRDefault="00D40229">
      <w:pPr>
        <w:pStyle w:val="a3"/>
        <w:spacing w:line="271" w:lineRule="auto"/>
        <w:ind w:left="1700" w:right="7065" w:firstLine="0"/>
        <w:jc w:val="left"/>
      </w:pPr>
      <w:r>
        <w:rPr>
          <w:spacing w:val="-2"/>
        </w:rPr>
        <w:t>Демонстрации ОпытЭрстеда.</w:t>
      </w:r>
    </w:p>
    <w:p w:rsidR="00502D9B" w:rsidRDefault="00D40229">
      <w:pPr>
        <w:pStyle w:val="a3"/>
        <w:spacing w:before="5" w:line="278" w:lineRule="auto"/>
        <w:ind w:left="1700" w:right="2462" w:firstLine="0"/>
        <w:jc w:val="left"/>
      </w:pPr>
      <w:r>
        <w:t>Отклонениеэлектронногопучкамагнитнымполем.Линии индукции магнитного поля.</w:t>
      </w:r>
    </w:p>
    <w:p w:rsidR="00502D9B" w:rsidRDefault="00D40229">
      <w:pPr>
        <w:pStyle w:val="a3"/>
        <w:spacing w:line="278" w:lineRule="auto"/>
        <w:ind w:left="1700" w:right="4904" w:firstLine="0"/>
        <w:jc w:val="left"/>
      </w:pPr>
      <w:r>
        <w:rPr>
          <w:spacing w:val="-2"/>
        </w:rPr>
        <w:t xml:space="preserve">Взаимодействиедвухпроводниковстоком. </w:t>
      </w:r>
      <w:r>
        <w:t>Сила Ампера.</w:t>
      </w:r>
    </w:p>
    <w:p w:rsidR="00502D9B" w:rsidRDefault="00D40229">
      <w:pPr>
        <w:pStyle w:val="a3"/>
        <w:spacing w:line="276" w:lineRule="auto"/>
        <w:ind w:left="1700" w:right="2462" w:firstLine="0"/>
        <w:jc w:val="left"/>
      </w:pPr>
      <w:r>
        <w:t>ДействиесилыЛоренцанаионыэлектролита.Явление электромагнитной индукции.</w:t>
      </w:r>
    </w:p>
    <w:p w:rsidR="00502D9B" w:rsidRDefault="00D40229">
      <w:pPr>
        <w:pStyle w:val="a3"/>
        <w:ind w:left="1700" w:firstLine="0"/>
        <w:jc w:val="left"/>
      </w:pPr>
      <w:r>
        <w:rPr>
          <w:spacing w:val="-2"/>
        </w:rPr>
        <w:t>ПравилоЛенца.</w:t>
      </w:r>
    </w:p>
    <w:p w:rsidR="00502D9B" w:rsidRDefault="00D40229">
      <w:pPr>
        <w:pStyle w:val="a3"/>
        <w:tabs>
          <w:tab w:val="left" w:pos="3455"/>
          <w:tab w:val="left" w:pos="5862"/>
          <w:tab w:val="left" w:pos="6705"/>
          <w:tab w:val="left" w:pos="8112"/>
          <w:tab w:val="left" w:pos="8616"/>
          <w:tab w:val="left" w:pos="9931"/>
        </w:tabs>
        <w:spacing w:before="38" w:line="276" w:lineRule="auto"/>
        <w:ind w:right="571"/>
        <w:jc w:val="left"/>
      </w:pPr>
      <w:r>
        <w:rPr>
          <w:spacing w:val="-2"/>
        </w:rPr>
        <w:t>Зависимость</w:t>
      </w:r>
      <w:r>
        <w:tab/>
      </w:r>
      <w:r>
        <w:rPr>
          <w:spacing w:val="-2"/>
        </w:rPr>
        <w:t>электродвижущей</w:t>
      </w:r>
      <w:r>
        <w:tab/>
      </w:r>
      <w:r>
        <w:rPr>
          <w:spacing w:val="-4"/>
        </w:rPr>
        <w:t>силы</w:t>
      </w:r>
      <w:r>
        <w:tab/>
      </w:r>
      <w:r>
        <w:rPr>
          <w:spacing w:val="-2"/>
        </w:rPr>
        <w:t>индукции</w:t>
      </w:r>
      <w:r>
        <w:tab/>
      </w:r>
      <w:r>
        <w:rPr>
          <w:spacing w:val="-6"/>
        </w:rPr>
        <w:t>от</w:t>
      </w:r>
      <w:r>
        <w:tab/>
      </w:r>
      <w:r>
        <w:rPr>
          <w:spacing w:val="-2"/>
        </w:rPr>
        <w:t>скорости</w:t>
      </w:r>
      <w:r>
        <w:tab/>
      </w:r>
      <w:r>
        <w:rPr>
          <w:spacing w:val="-2"/>
        </w:rPr>
        <w:t xml:space="preserve">изменения </w:t>
      </w:r>
      <w:r>
        <w:t>магнитного потока.</w:t>
      </w:r>
    </w:p>
    <w:p w:rsidR="00502D9B" w:rsidRDefault="00D40229">
      <w:pPr>
        <w:pStyle w:val="a3"/>
        <w:spacing w:before="2"/>
        <w:ind w:left="1700" w:firstLine="0"/>
        <w:jc w:val="left"/>
      </w:pPr>
      <w:r>
        <w:rPr>
          <w:spacing w:val="-2"/>
        </w:rPr>
        <w:t>Явлениесамоиндукции.</w:t>
      </w:r>
    </w:p>
    <w:p w:rsidR="00502D9B" w:rsidRDefault="00D40229">
      <w:pPr>
        <w:pStyle w:val="a3"/>
        <w:spacing w:before="45" w:line="278" w:lineRule="auto"/>
        <w:ind w:left="1700" w:firstLine="0"/>
        <w:jc w:val="left"/>
      </w:pPr>
      <w:r>
        <w:t xml:space="preserve">Ученическийэксперимент,лабораторныеработы </w:t>
      </w:r>
      <w:r>
        <w:rPr>
          <w:spacing w:val="-2"/>
        </w:rPr>
        <w:t>Изучениемагнитногополякатушкистоком.</w:t>
      </w:r>
    </w:p>
    <w:p w:rsidR="00502D9B" w:rsidRDefault="00D40229">
      <w:pPr>
        <w:pStyle w:val="a3"/>
        <w:spacing w:line="278" w:lineRule="auto"/>
        <w:ind w:left="1700" w:right="561" w:firstLine="0"/>
        <w:jc w:val="left"/>
      </w:pPr>
      <w:r>
        <w:t>Исследованиедействияпостоянногомагнитанарамкустоком.Исследование явления электромагнитной индукции.</w:t>
      </w:r>
    </w:p>
    <w:p w:rsidR="00502D9B" w:rsidRDefault="00D40229">
      <w:pPr>
        <w:pStyle w:val="a3"/>
        <w:ind w:left="1700" w:firstLine="0"/>
        <w:jc w:val="left"/>
      </w:pPr>
      <w:r>
        <w:t>Раздел5.Колебанияи</w:t>
      </w:r>
      <w:r>
        <w:rPr>
          <w:spacing w:val="-2"/>
        </w:rPr>
        <w:t>волны.</w:t>
      </w:r>
    </w:p>
    <w:p w:rsidR="00502D9B" w:rsidRDefault="00D40229">
      <w:pPr>
        <w:pStyle w:val="a3"/>
        <w:spacing w:before="37"/>
        <w:ind w:left="1700" w:firstLine="0"/>
        <w:jc w:val="left"/>
      </w:pPr>
      <w:r>
        <w:t>Тема1.</w:t>
      </w:r>
      <w:r>
        <w:rPr>
          <w:spacing w:val="-2"/>
        </w:rPr>
        <w:t>Механическиеиэлектромагнитныеколебания.</w:t>
      </w:r>
    </w:p>
    <w:p w:rsidR="00502D9B" w:rsidRDefault="00D40229">
      <w:pPr>
        <w:pStyle w:val="a3"/>
        <w:spacing w:before="47"/>
        <w:ind w:left="1700" w:firstLine="0"/>
        <w:jc w:val="left"/>
      </w:pPr>
      <w:r>
        <w:rPr>
          <w:spacing w:val="-2"/>
        </w:rPr>
        <w:t>Колебательнаясистема.Свободныемеханическиеколебания.Гармонические</w:t>
      </w:r>
    </w:p>
    <w:p w:rsidR="00502D9B" w:rsidRDefault="00502D9B">
      <w:pPr>
        <w:pStyle w:val="a3"/>
        <w:jc w:val="left"/>
        <w:sectPr w:rsidR="00502D9B">
          <w:pgSz w:w="11920" w:h="16860"/>
          <w:pgMar w:top="820" w:right="0" w:bottom="280" w:left="141" w:header="571" w:footer="0" w:gutter="0"/>
          <w:cols w:space="720"/>
        </w:sectPr>
      </w:pPr>
    </w:p>
    <w:p w:rsidR="00502D9B" w:rsidRDefault="00D40229">
      <w:pPr>
        <w:pStyle w:val="a3"/>
        <w:spacing w:line="276" w:lineRule="auto"/>
        <w:ind w:right="563" w:firstLine="0"/>
      </w:pPr>
      <w:r>
        <w:lastRenderedPageBreak/>
        <w:t>колебания. Период, частота, амплитуда и фаза колебаний. Пружинный маятник. Математический маятник. Уравнение гармонических колебаний. Превращение энергии при гармонических колебаниях.</w:t>
      </w:r>
    </w:p>
    <w:p w:rsidR="00502D9B" w:rsidRDefault="00D40229">
      <w:pPr>
        <w:pStyle w:val="a3"/>
        <w:spacing w:line="276" w:lineRule="auto"/>
        <w:ind w:right="562"/>
      </w:pPr>
      <w:r>
        <w:t>Колебательный контур. Свободные электромагнитные колебания в идеальном колебательном контуре. Аналогия между механическими и электромагнитными колебаниями. Формула Томсона. Закон сохранения энергии в идеальном колебательном контуре.</w:t>
      </w:r>
    </w:p>
    <w:p w:rsidR="00502D9B" w:rsidRDefault="00D40229">
      <w:pPr>
        <w:pStyle w:val="a3"/>
        <w:spacing w:line="278" w:lineRule="auto"/>
        <w:ind w:right="576"/>
      </w:pPr>
      <w:r>
        <w:t>Представление о затухающих колебаниях. Вынужденные механические колебания. Резонанс. Вынужденные электромагнитные колебания.</w:t>
      </w:r>
    </w:p>
    <w:p w:rsidR="00502D9B" w:rsidRDefault="00D40229">
      <w:pPr>
        <w:pStyle w:val="a3"/>
        <w:spacing w:line="276" w:lineRule="auto"/>
        <w:ind w:right="576"/>
      </w:pPr>
      <w:r>
        <w:t>Переменный ток. Синусоидальный переменный ток. Мощность переменного тока. Амплитудное и действующее значение силы тока и напряжения.</w:t>
      </w:r>
    </w:p>
    <w:p w:rsidR="00502D9B" w:rsidRDefault="00D40229">
      <w:pPr>
        <w:pStyle w:val="a3"/>
        <w:spacing w:line="276" w:lineRule="auto"/>
        <w:ind w:right="567"/>
      </w:pPr>
      <w:r>
        <w:t>Трансформатор. Производство, передача и потребление электрической энергии. Экологические риски при производстве электроэнергии. Культура использования электроэнергии в повседневной жизни.</w:t>
      </w:r>
    </w:p>
    <w:p w:rsidR="00502D9B" w:rsidRDefault="00D40229">
      <w:pPr>
        <w:pStyle w:val="a3"/>
        <w:spacing w:line="278" w:lineRule="auto"/>
        <w:ind w:right="571"/>
      </w:pPr>
      <w:r>
        <w:t>Технические устройства и практическое применение: электрический звонок, генератор переменного тока, линии электропередач.</w:t>
      </w:r>
    </w:p>
    <w:p w:rsidR="00502D9B" w:rsidRDefault="00D40229">
      <w:pPr>
        <w:pStyle w:val="a3"/>
        <w:spacing w:line="317" w:lineRule="exact"/>
        <w:ind w:left="1700" w:firstLine="0"/>
        <w:jc w:val="left"/>
      </w:pPr>
      <w:r>
        <w:rPr>
          <w:spacing w:val="-2"/>
        </w:rPr>
        <w:t>Демонстрации</w:t>
      </w:r>
    </w:p>
    <w:p w:rsidR="00502D9B" w:rsidRDefault="00D40229">
      <w:pPr>
        <w:pStyle w:val="a3"/>
        <w:tabs>
          <w:tab w:val="left" w:pos="3923"/>
          <w:tab w:val="left" w:pos="5838"/>
          <w:tab w:val="left" w:pos="8143"/>
          <w:tab w:val="left" w:pos="9696"/>
        </w:tabs>
        <w:spacing w:before="33" w:line="276" w:lineRule="auto"/>
        <w:ind w:right="564"/>
        <w:jc w:val="left"/>
      </w:pPr>
      <w:r>
        <w:rPr>
          <w:spacing w:val="-2"/>
        </w:rPr>
        <w:t>Исследование</w:t>
      </w:r>
      <w:r>
        <w:tab/>
      </w:r>
      <w:r>
        <w:rPr>
          <w:spacing w:val="-2"/>
        </w:rPr>
        <w:t>параметров</w:t>
      </w:r>
      <w:r>
        <w:tab/>
      </w:r>
      <w:r>
        <w:rPr>
          <w:spacing w:val="-2"/>
        </w:rPr>
        <w:t>колебательной</w:t>
      </w:r>
      <w:r>
        <w:tab/>
      </w:r>
      <w:r>
        <w:rPr>
          <w:spacing w:val="-2"/>
        </w:rPr>
        <w:t>системы</w:t>
      </w:r>
      <w:r>
        <w:tab/>
      </w:r>
      <w:r>
        <w:rPr>
          <w:spacing w:val="-2"/>
        </w:rPr>
        <w:t xml:space="preserve">(пружинный </w:t>
      </w:r>
      <w:r>
        <w:t>или математический маятник).</w:t>
      </w:r>
    </w:p>
    <w:p w:rsidR="00502D9B" w:rsidRDefault="00D40229">
      <w:pPr>
        <w:pStyle w:val="a3"/>
        <w:spacing w:line="276" w:lineRule="auto"/>
        <w:ind w:left="1700" w:right="3619" w:firstLine="0"/>
        <w:jc w:val="left"/>
      </w:pPr>
      <w:r>
        <w:t xml:space="preserve">Наблюдение затухающих колебаний. </w:t>
      </w:r>
      <w:r>
        <w:rPr>
          <w:spacing w:val="-2"/>
        </w:rPr>
        <w:t xml:space="preserve">Исследованиесвойстввынужденныхколебаний. </w:t>
      </w:r>
      <w:r>
        <w:t>Наблюдение резонанса.</w:t>
      </w:r>
    </w:p>
    <w:p w:rsidR="00502D9B" w:rsidRDefault="00D40229">
      <w:pPr>
        <w:pStyle w:val="a3"/>
        <w:spacing w:before="2"/>
        <w:ind w:left="1700" w:firstLine="0"/>
        <w:jc w:val="left"/>
      </w:pPr>
      <w:r>
        <w:rPr>
          <w:spacing w:val="-2"/>
        </w:rPr>
        <w:t>Свободныеэлектромагнитныеколебания.</w:t>
      </w:r>
    </w:p>
    <w:p w:rsidR="00502D9B" w:rsidRDefault="00D40229">
      <w:pPr>
        <w:pStyle w:val="a3"/>
        <w:spacing w:before="48" w:line="276" w:lineRule="auto"/>
        <w:jc w:val="left"/>
      </w:pPr>
      <w:r>
        <w:t>Осциллограммы(зависимостисилытокаинапряженияотвремени)для электромагнитных колебаний.</w:t>
      </w:r>
    </w:p>
    <w:p w:rsidR="00502D9B" w:rsidRDefault="00D40229">
      <w:pPr>
        <w:pStyle w:val="a3"/>
        <w:tabs>
          <w:tab w:val="left" w:pos="3202"/>
          <w:tab w:val="left" w:pos="4063"/>
          <w:tab w:val="left" w:pos="6682"/>
          <w:tab w:val="left" w:pos="8509"/>
          <w:tab w:val="left" w:pos="10176"/>
        </w:tabs>
        <w:spacing w:line="276" w:lineRule="auto"/>
        <w:ind w:right="570"/>
        <w:jc w:val="left"/>
      </w:pPr>
      <w:r>
        <w:rPr>
          <w:spacing w:val="-2"/>
        </w:rPr>
        <w:t>Резонанс</w:t>
      </w:r>
      <w:r>
        <w:tab/>
      </w:r>
      <w:r>
        <w:rPr>
          <w:spacing w:val="-4"/>
        </w:rPr>
        <w:t>при</w:t>
      </w:r>
      <w:r>
        <w:tab/>
      </w:r>
      <w:r>
        <w:rPr>
          <w:spacing w:val="-2"/>
        </w:rPr>
        <w:t>последовательном</w:t>
      </w:r>
      <w:r>
        <w:tab/>
      </w:r>
      <w:r>
        <w:rPr>
          <w:spacing w:val="-2"/>
        </w:rPr>
        <w:t>соединении</w:t>
      </w:r>
      <w:r>
        <w:tab/>
      </w:r>
      <w:r>
        <w:rPr>
          <w:spacing w:val="-2"/>
        </w:rPr>
        <w:t>резистора,</w:t>
      </w:r>
      <w:r>
        <w:tab/>
      </w:r>
      <w:r>
        <w:rPr>
          <w:spacing w:val="-2"/>
        </w:rPr>
        <w:t xml:space="preserve">катушки </w:t>
      </w:r>
      <w:r>
        <w:t>индуктивности и конденсатора.</w:t>
      </w:r>
    </w:p>
    <w:p w:rsidR="00502D9B" w:rsidRDefault="00D40229">
      <w:pPr>
        <w:pStyle w:val="a3"/>
        <w:ind w:left="1700" w:firstLine="0"/>
        <w:jc w:val="left"/>
      </w:pPr>
      <w:r>
        <w:rPr>
          <w:spacing w:val="-2"/>
        </w:rPr>
        <w:t>Модельлинииэлектропередачи.</w:t>
      </w:r>
    </w:p>
    <w:p w:rsidR="00502D9B" w:rsidRDefault="00D40229">
      <w:pPr>
        <w:pStyle w:val="a3"/>
        <w:spacing w:before="45"/>
        <w:ind w:left="1700" w:firstLine="0"/>
        <w:jc w:val="left"/>
      </w:pPr>
      <w:r>
        <w:rPr>
          <w:spacing w:val="-2"/>
        </w:rPr>
        <w:t>Ученическийэксперимент,лабораторныеработы</w:t>
      </w:r>
    </w:p>
    <w:p w:rsidR="00502D9B" w:rsidRDefault="00D40229">
      <w:pPr>
        <w:pStyle w:val="a3"/>
        <w:spacing w:before="50" w:line="278" w:lineRule="auto"/>
        <w:ind w:right="293"/>
        <w:jc w:val="left"/>
      </w:pPr>
      <w:r>
        <w:t>Исследование зависимости периода малых колебаний груза на нити от длины нити и массы груза.</w:t>
      </w:r>
    </w:p>
    <w:p w:rsidR="00502D9B" w:rsidRDefault="00D40229">
      <w:pPr>
        <w:pStyle w:val="a3"/>
        <w:spacing w:line="278" w:lineRule="auto"/>
        <w:jc w:val="left"/>
      </w:pPr>
      <w:r>
        <w:t>Исследованиепеременноготокавцепиизпоследовательносоединённых конденсатора, катушки и резистора.</w:t>
      </w:r>
    </w:p>
    <w:p w:rsidR="00502D9B" w:rsidRDefault="00D40229">
      <w:pPr>
        <w:pStyle w:val="a3"/>
        <w:spacing w:line="320" w:lineRule="exact"/>
        <w:ind w:left="1700" w:firstLine="0"/>
        <w:jc w:val="left"/>
      </w:pPr>
      <w:r>
        <w:t>Тема2.</w:t>
      </w:r>
      <w:r>
        <w:rPr>
          <w:spacing w:val="-2"/>
        </w:rPr>
        <w:t xml:space="preserve"> Механическиеиэлектромагнитныеволны.</w:t>
      </w:r>
    </w:p>
    <w:p w:rsidR="00502D9B" w:rsidRDefault="00D40229">
      <w:pPr>
        <w:pStyle w:val="a3"/>
        <w:spacing w:before="40" w:line="276" w:lineRule="auto"/>
        <w:ind w:right="565"/>
      </w:pPr>
      <w:r>
        <w:t>Механические волны, условия распространения. Период. Скорость распространения и длина волны. Поперечные и продольные волны. Интерференция и дифракция механических волн.</w:t>
      </w:r>
    </w:p>
    <w:p w:rsidR="00502D9B" w:rsidRDefault="00D40229">
      <w:pPr>
        <w:pStyle w:val="a3"/>
        <w:spacing w:line="276" w:lineRule="auto"/>
        <w:ind w:left="1700" w:right="577" w:firstLine="0"/>
      </w:pPr>
      <w:r>
        <w:t>Звук. Скорость звука. Громкость звука. Высота тона. Тембр звука. Электромагнитныеволны. Условияизлученияэлектромагнитныхволн.</w:t>
      </w:r>
    </w:p>
    <w:p w:rsidR="00502D9B" w:rsidRDefault="00D40229">
      <w:pPr>
        <w:pStyle w:val="a3"/>
        <w:spacing w:line="276" w:lineRule="auto"/>
        <w:ind w:right="572" w:firstLine="0"/>
      </w:pPr>
      <w:r>
        <w:t>Взаимная ориентация векторов E, B, v в электромагнитной волне. Свойства электромагнитныхволн: отражение, преломление, поляризация, дифракция,</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311" w:lineRule="exact"/>
        <w:ind w:firstLine="0"/>
      </w:pPr>
      <w:r>
        <w:lastRenderedPageBreak/>
        <w:t>интерференция.</w:t>
      </w:r>
      <w:r>
        <w:rPr>
          <w:spacing w:val="-2"/>
        </w:rPr>
        <w:t>Скоростьэлектромагнитныхволн.</w:t>
      </w:r>
    </w:p>
    <w:p w:rsidR="00502D9B" w:rsidRDefault="00D40229">
      <w:pPr>
        <w:pStyle w:val="a3"/>
        <w:spacing w:before="50" w:line="276" w:lineRule="auto"/>
        <w:ind w:right="574"/>
      </w:pPr>
      <w:r>
        <w:t>Шкала электромагнитных волн. Применение электромагнитных волн втехнике и быту.</w:t>
      </w:r>
    </w:p>
    <w:p w:rsidR="00502D9B" w:rsidRDefault="00D40229">
      <w:pPr>
        <w:pStyle w:val="a3"/>
        <w:spacing w:before="1" w:line="276" w:lineRule="auto"/>
        <w:ind w:left="1700" w:right="3703" w:firstLine="0"/>
      </w:pPr>
      <w:r>
        <w:t>Принципырадиосвязиителевидения. Радиолокация. Электромагнитное загрязнение окружающей среды.</w:t>
      </w:r>
    </w:p>
    <w:p w:rsidR="00502D9B" w:rsidRDefault="00D40229">
      <w:pPr>
        <w:pStyle w:val="a3"/>
        <w:spacing w:line="276" w:lineRule="auto"/>
        <w:ind w:right="570"/>
      </w:pPr>
      <w:r>
        <w:t>Технические устройства и практическое применение: музыкальные инструменты, ультразвуковая диагностика в технике и медицине, радар, радиоприёмник, телевизор, антенна, телефон, СВЧ-печь.</w:t>
      </w:r>
    </w:p>
    <w:p w:rsidR="00502D9B" w:rsidRDefault="00D40229">
      <w:pPr>
        <w:pStyle w:val="a3"/>
        <w:spacing w:before="2"/>
        <w:ind w:left="1700" w:firstLine="0"/>
        <w:jc w:val="left"/>
      </w:pPr>
      <w:r>
        <w:rPr>
          <w:spacing w:val="-2"/>
        </w:rPr>
        <w:t>Демонстрации</w:t>
      </w:r>
    </w:p>
    <w:p w:rsidR="00502D9B" w:rsidRDefault="00D40229">
      <w:pPr>
        <w:pStyle w:val="a3"/>
        <w:spacing w:before="45" w:line="276" w:lineRule="auto"/>
        <w:ind w:left="1700" w:right="561" w:firstLine="0"/>
        <w:jc w:val="left"/>
      </w:pPr>
      <w:r>
        <w:t>Образованиеираспространениепоперечныхипродольныхволн.Колеблющееся тело как источник звука.</w:t>
      </w:r>
    </w:p>
    <w:p w:rsidR="00502D9B" w:rsidRDefault="00D40229">
      <w:pPr>
        <w:pStyle w:val="a3"/>
        <w:spacing w:before="1" w:line="276" w:lineRule="auto"/>
        <w:ind w:left="1700" w:right="2911" w:firstLine="0"/>
      </w:pPr>
      <w:r>
        <w:t xml:space="preserve">Наблюдениеотраженияипреломлениямеханическихволн. </w:t>
      </w:r>
      <w:r>
        <w:rPr>
          <w:spacing w:val="-2"/>
        </w:rPr>
        <w:t xml:space="preserve">Наблюдениеинтерференцииидифракциимеханическихволн. </w:t>
      </w:r>
      <w:r>
        <w:t>Звуковой резонанс.</w:t>
      </w:r>
    </w:p>
    <w:p w:rsidR="00502D9B" w:rsidRDefault="00D40229">
      <w:pPr>
        <w:pStyle w:val="a3"/>
        <w:spacing w:before="1" w:line="276" w:lineRule="auto"/>
        <w:ind w:right="565"/>
      </w:pPr>
      <w:r>
        <w:t xml:space="preserve">Наблюдение связи громкости звука и высоты тона с амплитудой и частотой </w:t>
      </w:r>
      <w:r>
        <w:rPr>
          <w:spacing w:val="-2"/>
        </w:rPr>
        <w:t>колебаний.</w:t>
      </w:r>
    </w:p>
    <w:p w:rsidR="00502D9B" w:rsidRDefault="00D40229">
      <w:pPr>
        <w:pStyle w:val="a3"/>
        <w:spacing w:line="278" w:lineRule="auto"/>
        <w:ind w:right="568"/>
      </w:pPr>
      <w:r>
        <w:t>Исследование свойств электромагнитных волн: отражение, преломление, поляризация, дифракция, интерференция.</w:t>
      </w:r>
    </w:p>
    <w:p w:rsidR="00502D9B" w:rsidRDefault="00D40229">
      <w:pPr>
        <w:pStyle w:val="a3"/>
        <w:spacing w:line="319" w:lineRule="exact"/>
        <w:ind w:left="1700" w:firstLine="0"/>
      </w:pPr>
      <w:r>
        <w:t>Тема3.</w:t>
      </w:r>
      <w:r>
        <w:rPr>
          <w:spacing w:val="-2"/>
        </w:rPr>
        <w:t xml:space="preserve"> Оптика.</w:t>
      </w:r>
    </w:p>
    <w:p w:rsidR="00502D9B" w:rsidRDefault="00D40229">
      <w:pPr>
        <w:pStyle w:val="a3"/>
        <w:spacing w:before="46" w:line="276" w:lineRule="auto"/>
        <w:ind w:right="575"/>
      </w:pPr>
      <w:r>
        <w:t>Геометрическая оптика. Прямолинейное распространение света в однородной среде. Луч света. Точечный источник света.</w:t>
      </w:r>
    </w:p>
    <w:p w:rsidR="00502D9B" w:rsidRDefault="00D40229">
      <w:pPr>
        <w:pStyle w:val="a3"/>
        <w:spacing w:line="278" w:lineRule="auto"/>
        <w:ind w:right="565"/>
      </w:pPr>
      <w:r>
        <w:t>Отражение света. Законы отражения света. Построение изображений в плоском зеркале.</w:t>
      </w:r>
    </w:p>
    <w:p w:rsidR="00502D9B" w:rsidRDefault="00D40229">
      <w:pPr>
        <w:pStyle w:val="a3"/>
        <w:spacing w:line="276" w:lineRule="auto"/>
        <w:ind w:right="567"/>
      </w:pPr>
      <w:r>
        <w:t xml:space="preserve">Преломление света. Законы преломления света. Абсолютный показатель преломления. Полноевнутреннееотражение. Предельныйуголполноговнутреннего </w:t>
      </w:r>
      <w:r>
        <w:rPr>
          <w:spacing w:val="-2"/>
        </w:rPr>
        <w:t>отражения.</w:t>
      </w:r>
    </w:p>
    <w:p w:rsidR="00502D9B" w:rsidRDefault="00D40229">
      <w:pPr>
        <w:pStyle w:val="a3"/>
        <w:ind w:left="1700" w:firstLine="0"/>
      </w:pPr>
      <w:r>
        <w:t>Дисперсиясвета.Сложныйсоставбелогосвета.</w:t>
      </w:r>
      <w:r>
        <w:rPr>
          <w:spacing w:val="-2"/>
        </w:rPr>
        <w:t>Цвет.</w:t>
      </w:r>
    </w:p>
    <w:p w:rsidR="00502D9B" w:rsidRDefault="00D40229">
      <w:pPr>
        <w:pStyle w:val="a3"/>
        <w:spacing w:before="42" w:line="276" w:lineRule="auto"/>
        <w:ind w:right="573"/>
      </w:pPr>
      <w:r>
        <w:t>Собирающиеирассеивающиелинзы. Тонкаялинза. Фокусноерасстояние и оптическая сила тонкой линзы. Построение изображений в собирающих и рассеивающих линзах. Формула тонкой линзы. Увеличение, даваемое линзой.</w:t>
      </w:r>
    </w:p>
    <w:p w:rsidR="00502D9B" w:rsidRDefault="00D40229">
      <w:pPr>
        <w:pStyle w:val="a3"/>
        <w:ind w:left="1700" w:firstLine="0"/>
        <w:jc w:val="left"/>
      </w:pPr>
      <w:r>
        <w:rPr>
          <w:spacing w:val="-2"/>
        </w:rPr>
        <w:t>Пределыприменимостигеометрическойоптики.</w:t>
      </w:r>
    </w:p>
    <w:p w:rsidR="00502D9B" w:rsidRDefault="00D40229">
      <w:pPr>
        <w:pStyle w:val="a3"/>
        <w:spacing w:before="48" w:line="276" w:lineRule="auto"/>
        <w:ind w:right="570"/>
      </w:pPr>
      <w:r>
        <w:t>Волновая оптика. Интерференция света. Когерентные источники. Условия наблюдения максимумов и минимумов в интерференционной картине от двух синфазных когерентных источников.</w:t>
      </w:r>
    </w:p>
    <w:p w:rsidR="00502D9B" w:rsidRDefault="00D40229">
      <w:pPr>
        <w:pStyle w:val="a3"/>
        <w:spacing w:before="1" w:line="276" w:lineRule="auto"/>
        <w:ind w:right="576"/>
      </w:pPr>
      <w:r>
        <w:t>Дифракция света. Дифракционная решётка. Условие наблюдения главных максимумов при падении монохроматического света на дифракционную решётку.</w:t>
      </w:r>
    </w:p>
    <w:p w:rsidR="00502D9B" w:rsidRDefault="00D40229">
      <w:pPr>
        <w:pStyle w:val="a3"/>
        <w:spacing w:before="3"/>
        <w:ind w:left="1700" w:firstLine="0"/>
        <w:jc w:val="left"/>
      </w:pPr>
      <w:r>
        <w:rPr>
          <w:spacing w:val="-2"/>
        </w:rPr>
        <w:t>Поляризациясвета.</w:t>
      </w:r>
    </w:p>
    <w:p w:rsidR="00502D9B" w:rsidRDefault="00D40229">
      <w:pPr>
        <w:pStyle w:val="a3"/>
        <w:spacing w:before="46" w:line="276" w:lineRule="auto"/>
        <w:ind w:right="572"/>
      </w:pPr>
      <w:r>
        <w:t>Техническиеустройстваипрактическоеприменение: очки, лупа, фотоаппарат, проекционный аппарат, микроскоп, телескоп, волоконная оптика, дифракционная решётка, поляроид.</w:t>
      </w:r>
    </w:p>
    <w:p w:rsidR="00502D9B" w:rsidRDefault="00D40229">
      <w:pPr>
        <w:pStyle w:val="a3"/>
        <w:spacing w:before="2"/>
        <w:ind w:left="1700" w:firstLine="0"/>
        <w:jc w:val="left"/>
      </w:pPr>
      <w:r>
        <w:rPr>
          <w:spacing w:val="-2"/>
        </w:rPr>
        <w:t>Демонстрации</w:t>
      </w:r>
    </w:p>
    <w:p w:rsidR="00502D9B" w:rsidRDefault="00502D9B">
      <w:pPr>
        <w:pStyle w:val="a3"/>
        <w:jc w:val="left"/>
        <w:sectPr w:rsidR="00502D9B">
          <w:pgSz w:w="11920" w:h="16860"/>
          <w:pgMar w:top="820" w:right="0" w:bottom="280" w:left="141" w:header="571" w:footer="0" w:gutter="0"/>
          <w:cols w:space="720"/>
        </w:sectPr>
      </w:pPr>
    </w:p>
    <w:p w:rsidR="00502D9B" w:rsidRDefault="00D40229">
      <w:pPr>
        <w:pStyle w:val="a3"/>
        <w:tabs>
          <w:tab w:val="left" w:pos="3975"/>
          <w:tab w:val="left" w:pos="6436"/>
          <w:tab w:val="left" w:pos="8066"/>
          <w:tab w:val="left" w:pos="8577"/>
          <w:tab w:val="left" w:pos="10495"/>
        </w:tabs>
        <w:spacing w:line="311" w:lineRule="exact"/>
        <w:ind w:left="1700" w:firstLine="0"/>
        <w:jc w:val="left"/>
      </w:pPr>
      <w:r>
        <w:rPr>
          <w:spacing w:val="-2"/>
        </w:rPr>
        <w:lastRenderedPageBreak/>
        <w:t>Прямолинейное</w:t>
      </w:r>
      <w:r>
        <w:tab/>
      </w:r>
      <w:r>
        <w:rPr>
          <w:spacing w:val="-2"/>
        </w:rPr>
        <w:t>распространение,</w:t>
      </w:r>
      <w:r>
        <w:tab/>
      </w:r>
      <w:r>
        <w:rPr>
          <w:spacing w:val="-2"/>
        </w:rPr>
        <w:t>отражение</w:t>
      </w:r>
      <w:r>
        <w:tab/>
      </w:r>
      <w:r>
        <w:rPr>
          <w:spacing w:val="-10"/>
        </w:rPr>
        <w:t>и</w:t>
      </w:r>
      <w:r>
        <w:tab/>
      </w:r>
      <w:r>
        <w:rPr>
          <w:spacing w:val="-2"/>
        </w:rPr>
        <w:t>преломление</w:t>
      </w:r>
      <w:r>
        <w:tab/>
      </w:r>
      <w:r>
        <w:rPr>
          <w:spacing w:val="-2"/>
        </w:rPr>
        <w:t>света.</w:t>
      </w:r>
    </w:p>
    <w:p w:rsidR="00502D9B" w:rsidRDefault="00D40229">
      <w:pPr>
        <w:pStyle w:val="a3"/>
        <w:spacing w:before="47"/>
        <w:ind w:firstLine="0"/>
        <w:jc w:val="left"/>
      </w:pPr>
      <w:r>
        <w:rPr>
          <w:spacing w:val="-2"/>
        </w:rPr>
        <w:t>Оптическиеприборы.</w:t>
      </w:r>
    </w:p>
    <w:p w:rsidR="00502D9B" w:rsidRDefault="00D40229">
      <w:pPr>
        <w:pStyle w:val="a3"/>
        <w:spacing w:before="50" w:line="278" w:lineRule="auto"/>
        <w:ind w:left="1700" w:right="2462" w:firstLine="0"/>
        <w:jc w:val="left"/>
      </w:pPr>
      <w:r>
        <w:t>Полноевнутреннееотражение.Модельсветовода.Исследование свойств изображений в линзах.</w:t>
      </w:r>
    </w:p>
    <w:p w:rsidR="00502D9B" w:rsidRDefault="00D40229">
      <w:pPr>
        <w:pStyle w:val="a3"/>
        <w:spacing w:line="276" w:lineRule="auto"/>
        <w:ind w:left="1700" w:right="4904" w:firstLine="0"/>
        <w:jc w:val="left"/>
      </w:pPr>
      <w:r>
        <w:t xml:space="preserve">Модели микроскопа, телескопа. </w:t>
      </w:r>
      <w:r>
        <w:rPr>
          <w:spacing w:val="-2"/>
        </w:rPr>
        <w:t xml:space="preserve">Наблюдениеинтерференциисвета. </w:t>
      </w:r>
      <w:r>
        <w:t>Наблюдение дифракции света.</w:t>
      </w:r>
    </w:p>
    <w:p w:rsidR="00502D9B" w:rsidRDefault="00D40229">
      <w:pPr>
        <w:pStyle w:val="a3"/>
        <w:spacing w:line="276" w:lineRule="auto"/>
        <w:ind w:left="1700" w:right="4904" w:firstLine="0"/>
        <w:jc w:val="left"/>
      </w:pPr>
      <w:r>
        <w:t xml:space="preserve">Наблюдение дисперсии света. </w:t>
      </w:r>
      <w:r>
        <w:rPr>
          <w:spacing w:val="-2"/>
        </w:rPr>
        <w:t>Получениеспектраспомощьюпризмы.</w:t>
      </w:r>
    </w:p>
    <w:p w:rsidR="00502D9B" w:rsidRDefault="00D40229">
      <w:pPr>
        <w:pStyle w:val="a3"/>
        <w:spacing w:line="276" w:lineRule="auto"/>
        <w:ind w:left="1700" w:right="2462" w:firstLine="0"/>
        <w:jc w:val="left"/>
      </w:pPr>
      <w:r>
        <w:rPr>
          <w:spacing w:val="-2"/>
        </w:rPr>
        <w:t xml:space="preserve">Получениеспектраспомощьюдифракционнойрешётки. </w:t>
      </w:r>
      <w:r>
        <w:t>Наблюдение поляризации света.</w:t>
      </w:r>
    </w:p>
    <w:p w:rsidR="00502D9B" w:rsidRDefault="00D40229">
      <w:pPr>
        <w:pStyle w:val="a3"/>
        <w:spacing w:line="273" w:lineRule="auto"/>
        <w:ind w:left="1700" w:right="3619" w:firstLine="0"/>
        <w:jc w:val="left"/>
      </w:pPr>
      <w:r>
        <w:t>Ученическийэксперимент,лабораторныеработы Измерение показателя преломления стекла.</w:t>
      </w:r>
    </w:p>
    <w:p w:rsidR="00502D9B" w:rsidRDefault="00D40229">
      <w:pPr>
        <w:pStyle w:val="a3"/>
        <w:spacing w:before="4" w:line="276" w:lineRule="auto"/>
        <w:ind w:left="1700" w:right="2462" w:firstLine="0"/>
        <w:jc w:val="left"/>
      </w:pPr>
      <w:r>
        <w:t>Исследованиесвойствизображенийвлинзах.Наблюдение дисперсии света.</w:t>
      </w:r>
    </w:p>
    <w:p w:rsidR="00502D9B" w:rsidRDefault="00D40229">
      <w:pPr>
        <w:pStyle w:val="a3"/>
        <w:spacing w:before="3"/>
        <w:ind w:left="1700" w:firstLine="0"/>
        <w:jc w:val="left"/>
      </w:pPr>
      <w:r>
        <w:t>Раздел6.</w:t>
      </w:r>
      <w:r>
        <w:rPr>
          <w:spacing w:val="-2"/>
        </w:rPr>
        <w:t>Основыспециальнойтеорииотносительности.</w:t>
      </w:r>
    </w:p>
    <w:p w:rsidR="00502D9B" w:rsidRDefault="00D40229">
      <w:pPr>
        <w:pStyle w:val="a3"/>
        <w:spacing w:before="45" w:line="276" w:lineRule="auto"/>
        <w:ind w:right="574"/>
      </w:pPr>
      <w:r>
        <w:t>Границы применимости классической механики. Постулаты специальной теорииотносительности: инвариантностьмодуляскоростисветаввакууме, принцип относительности Эйнштейна.</w:t>
      </w:r>
    </w:p>
    <w:p w:rsidR="00502D9B" w:rsidRDefault="00D40229">
      <w:pPr>
        <w:pStyle w:val="a3"/>
        <w:spacing w:before="1" w:line="276" w:lineRule="auto"/>
        <w:ind w:left="1700" w:firstLine="0"/>
        <w:jc w:val="left"/>
      </w:pPr>
      <w:r>
        <w:t>Относительностьодновременности.Замедлениевремениисокращениедлины. Энергия и импульс релятивистской частицы.</w:t>
      </w:r>
    </w:p>
    <w:p w:rsidR="00502D9B" w:rsidRDefault="00D40229">
      <w:pPr>
        <w:pStyle w:val="a3"/>
        <w:spacing w:line="276" w:lineRule="auto"/>
        <w:ind w:left="1700" w:firstLine="0"/>
        <w:jc w:val="left"/>
      </w:pPr>
      <w:r>
        <w:t>Связьмассысэнергиейиимпульсомрелятивистскойчастицы.Энергияпокоя.Раздел7. Квантовая физика.</w:t>
      </w:r>
    </w:p>
    <w:p w:rsidR="00502D9B" w:rsidRDefault="00D40229">
      <w:pPr>
        <w:pStyle w:val="a3"/>
        <w:ind w:left="1700" w:firstLine="0"/>
        <w:jc w:val="left"/>
      </w:pPr>
      <w:r>
        <w:t>Тема1.</w:t>
      </w:r>
      <w:r>
        <w:rPr>
          <w:spacing w:val="-2"/>
        </w:rPr>
        <w:t xml:space="preserve"> Элементыквантовойоптики</w:t>
      </w:r>
    </w:p>
    <w:p w:rsidR="00502D9B" w:rsidRDefault="00D40229">
      <w:pPr>
        <w:pStyle w:val="a3"/>
        <w:spacing w:before="47" w:line="276" w:lineRule="auto"/>
        <w:ind w:right="568"/>
      </w:pPr>
      <w:r>
        <w:t>Фотоны. ФормулаПланкасвязиэнергиифотонасегочастотой. Энергия иимпульс фотона.</w:t>
      </w:r>
    </w:p>
    <w:p w:rsidR="00502D9B" w:rsidRDefault="00D40229">
      <w:pPr>
        <w:pStyle w:val="a3"/>
        <w:spacing w:line="276" w:lineRule="auto"/>
        <w:ind w:right="564"/>
      </w:pPr>
      <w:r>
        <w:t xml:space="preserve">Открытие и исследование фотоэффекта. Опыты А. Г. Столетова. Законы фотоэффекта. Уравнение Эйнштейна для фотоэффекта. «Красная граница» </w:t>
      </w:r>
      <w:r>
        <w:rPr>
          <w:spacing w:val="-2"/>
        </w:rPr>
        <w:t>фотоэффекта.</w:t>
      </w:r>
    </w:p>
    <w:p w:rsidR="00502D9B" w:rsidRDefault="00D40229">
      <w:pPr>
        <w:pStyle w:val="a3"/>
        <w:spacing w:line="278" w:lineRule="auto"/>
        <w:ind w:left="1700" w:right="5375" w:firstLine="0"/>
      </w:pPr>
      <w:r>
        <w:t>Давлениесвета. ОпытыП. Н. Лебедева. Химическое действие света.</w:t>
      </w:r>
    </w:p>
    <w:p w:rsidR="00502D9B" w:rsidRDefault="00D40229">
      <w:pPr>
        <w:pStyle w:val="a3"/>
        <w:tabs>
          <w:tab w:val="left" w:pos="3587"/>
          <w:tab w:val="left" w:pos="5255"/>
          <w:tab w:val="left" w:pos="5754"/>
          <w:tab w:val="left" w:pos="7715"/>
          <w:tab w:val="left" w:pos="9580"/>
        </w:tabs>
        <w:spacing w:line="276" w:lineRule="auto"/>
        <w:ind w:right="574"/>
        <w:jc w:val="left"/>
      </w:pPr>
      <w:r>
        <w:rPr>
          <w:spacing w:val="-2"/>
        </w:rPr>
        <w:t>Технические</w:t>
      </w:r>
      <w:r>
        <w:tab/>
      </w:r>
      <w:r>
        <w:rPr>
          <w:spacing w:val="-2"/>
        </w:rPr>
        <w:t>устройства</w:t>
      </w:r>
      <w:r>
        <w:tab/>
      </w:r>
      <w:r>
        <w:rPr>
          <w:spacing w:val="-10"/>
        </w:rPr>
        <w:t>и</w:t>
      </w:r>
      <w:r>
        <w:tab/>
      </w:r>
      <w:r>
        <w:rPr>
          <w:spacing w:val="-2"/>
        </w:rPr>
        <w:t>практическое</w:t>
      </w:r>
      <w:r>
        <w:tab/>
      </w:r>
      <w:r>
        <w:rPr>
          <w:spacing w:val="-2"/>
        </w:rPr>
        <w:t>применение:</w:t>
      </w:r>
      <w:r>
        <w:tab/>
      </w:r>
      <w:r>
        <w:rPr>
          <w:spacing w:val="-2"/>
        </w:rPr>
        <w:t xml:space="preserve">фотоэлемент, </w:t>
      </w:r>
      <w:r>
        <w:t>фотодатчик, солнечная батарея, светодиод.</w:t>
      </w:r>
    </w:p>
    <w:p w:rsidR="00502D9B" w:rsidRDefault="00D40229">
      <w:pPr>
        <w:pStyle w:val="a3"/>
        <w:spacing w:before="3"/>
        <w:ind w:left="1700" w:firstLine="0"/>
        <w:jc w:val="left"/>
      </w:pPr>
      <w:r>
        <w:rPr>
          <w:spacing w:val="-2"/>
        </w:rPr>
        <w:t>Демонстрации</w:t>
      </w:r>
    </w:p>
    <w:p w:rsidR="00502D9B" w:rsidRDefault="00D40229">
      <w:pPr>
        <w:pStyle w:val="a3"/>
        <w:spacing w:before="38" w:line="276" w:lineRule="auto"/>
        <w:ind w:left="1700" w:right="4452" w:firstLine="0"/>
      </w:pPr>
      <w:r>
        <w:rPr>
          <w:spacing w:val="-2"/>
        </w:rPr>
        <w:t xml:space="preserve">Фотоэффектнаустановкесцинковойпластиной. </w:t>
      </w:r>
      <w:r>
        <w:t xml:space="preserve">Исследованиезаконоввнешнегофотоэффекта. </w:t>
      </w:r>
      <w:r>
        <w:rPr>
          <w:spacing w:val="-2"/>
        </w:rPr>
        <w:t>Светодиод.</w:t>
      </w:r>
    </w:p>
    <w:p w:rsidR="00502D9B" w:rsidRDefault="00D40229">
      <w:pPr>
        <w:pStyle w:val="a3"/>
        <w:spacing w:before="5" w:line="278" w:lineRule="auto"/>
        <w:ind w:left="1700" w:right="7065" w:firstLine="0"/>
        <w:jc w:val="left"/>
      </w:pPr>
      <w:r>
        <w:rPr>
          <w:spacing w:val="-2"/>
        </w:rPr>
        <w:t xml:space="preserve">Солнечнаябатарея. </w:t>
      </w:r>
      <w:r>
        <w:t>Тема2.Строениеатома.</w:t>
      </w:r>
    </w:p>
    <w:p w:rsidR="00502D9B" w:rsidRDefault="00D40229">
      <w:pPr>
        <w:pStyle w:val="a3"/>
        <w:tabs>
          <w:tab w:val="left" w:pos="2856"/>
          <w:tab w:val="left" w:pos="3781"/>
          <w:tab w:val="left" w:pos="5108"/>
          <w:tab w:val="left" w:pos="6193"/>
          <w:tab w:val="left" w:pos="7807"/>
          <w:tab w:val="left" w:pos="8332"/>
          <w:tab w:val="left" w:pos="9840"/>
          <w:tab w:val="left" w:pos="10226"/>
        </w:tabs>
        <w:spacing w:line="309" w:lineRule="exact"/>
        <w:ind w:left="1700" w:firstLine="0"/>
        <w:jc w:val="left"/>
      </w:pPr>
      <w:r>
        <w:rPr>
          <w:spacing w:val="-2"/>
        </w:rPr>
        <w:t>Модель</w:t>
      </w:r>
      <w:r>
        <w:tab/>
      </w:r>
      <w:r>
        <w:rPr>
          <w:spacing w:val="-2"/>
        </w:rPr>
        <w:t>атома</w:t>
      </w:r>
      <w:r>
        <w:tab/>
      </w:r>
      <w:r>
        <w:rPr>
          <w:spacing w:val="-2"/>
        </w:rPr>
        <w:t>Томсона.</w:t>
      </w:r>
      <w:r>
        <w:tab/>
      </w:r>
      <w:r>
        <w:rPr>
          <w:spacing w:val="-4"/>
        </w:rPr>
        <w:t>Опыты</w:t>
      </w:r>
      <w:r>
        <w:tab/>
      </w:r>
      <w:r>
        <w:rPr>
          <w:spacing w:val="-2"/>
        </w:rPr>
        <w:t>Резерфорда</w:t>
      </w:r>
      <w:r>
        <w:tab/>
      </w:r>
      <w:r>
        <w:rPr>
          <w:spacing w:val="-5"/>
        </w:rPr>
        <w:t>по</w:t>
      </w:r>
      <w:r>
        <w:tab/>
      </w:r>
      <w:r>
        <w:rPr>
          <w:spacing w:val="-2"/>
        </w:rPr>
        <w:t>рассеянию</w:t>
      </w:r>
      <w:r>
        <w:tab/>
      </w:r>
      <w:r>
        <w:rPr>
          <w:spacing w:val="-10"/>
        </w:rPr>
        <w:t>α</w:t>
      </w:r>
      <w:r>
        <w:tab/>
        <w:t>-</w:t>
      </w:r>
      <w:r>
        <w:rPr>
          <w:spacing w:val="-2"/>
        </w:rPr>
        <w:t>частиц.</w:t>
      </w:r>
    </w:p>
    <w:p w:rsidR="00502D9B" w:rsidRDefault="00D40229">
      <w:pPr>
        <w:pStyle w:val="a3"/>
        <w:spacing w:before="50"/>
        <w:ind w:firstLine="0"/>
        <w:jc w:val="left"/>
      </w:pPr>
      <w:r>
        <w:t>Планетарнаямодельатома.ПостулатыБора.</w:t>
      </w:r>
      <w:r>
        <w:rPr>
          <w:spacing w:val="-2"/>
        </w:rPr>
        <w:t>Излучениеипоглощениефотоновпри</w:t>
      </w:r>
    </w:p>
    <w:p w:rsidR="00502D9B" w:rsidRDefault="00502D9B">
      <w:pPr>
        <w:pStyle w:val="a3"/>
        <w:jc w:val="left"/>
        <w:sectPr w:rsidR="00502D9B">
          <w:pgSz w:w="11920" w:h="16860"/>
          <w:pgMar w:top="820" w:right="0" w:bottom="280" w:left="141" w:header="571" w:footer="0" w:gutter="0"/>
          <w:cols w:space="720"/>
        </w:sectPr>
      </w:pPr>
    </w:p>
    <w:p w:rsidR="00502D9B" w:rsidRDefault="00D40229">
      <w:pPr>
        <w:pStyle w:val="a3"/>
        <w:spacing w:line="278" w:lineRule="auto"/>
        <w:ind w:firstLine="0"/>
        <w:jc w:val="left"/>
      </w:pPr>
      <w:r>
        <w:lastRenderedPageBreak/>
        <w:t>переходеатомасодногоуровняэнергиинадругой.Видыспектров.Спектруровней энергии атома водорода.</w:t>
      </w:r>
    </w:p>
    <w:p w:rsidR="00502D9B" w:rsidRDefault="00D40229">
      <w:pPr>
        <w:pStyle w:val="a3"/>
        <w:tabs>
          <w:tab w:val="left" w:pos="3147"/>
          <w:tab w:val="left" w:pos="4441"/>
          <w:tab w:val="left" w:pos="5567"/>
          <w:tab w:val="left" w:pos="6613"/>
          <w:tab w:val="left" w:pos="8128"/>
        </w:tabs>
        <w:spacing w:line="276" w:lineRule="auto"/>
        <w:ind w:right="571"/>
        <w:jc w:val="left"/>
      </w:pPr>
      <w:r>
        <w:rPr>
          <w:spacing w:val="-2"/>
        </w:rPr>
        <w:t>Волновые</w:t>
      </w:r>
      <w:r>
        <w:tab/>
      </w:r>
      <w:r>
        <w:rPr>
          <w:spacing w:val="-2"/>
        </w:rPr>
        <w:t>свойства</w:t>
      </w:r>
      <w:r>
        <w:tab/>
      </w:r>
      <w:r>
        <w:rPr>
          <w:spacing w:val="-2"/>
        </w:rPr>
        <w:t>частиц.</w:t>
      </w:r>
      <w:r>
        <w:tab/>
      </w:r>
      <w:r>
        <w:rPr>
          <w:spacing w:val="-2"/>
        </w:rPr>
        <w:t>Волны</w:t>
      </w:r>
      <w:r>
        <w:tab/>
        <w:t>де Бройля.</w:t>
      </w:r>
      <w:r>
        <w:tab/>
      </w:r>
      <w:r>
        <w:rPr>
          <w:spacing w:val="-2"/>
        </w:rPr>
        <w:t>Корпускулярно-волновой дуализм.</w:t>
      </w:r>
    </w:p>
    <w:p w:rsidR="00502D9B" w:rsidRDefault="00D40229">
      <w:pPr>
        <w:pStyle w:val="a3"/>
        <w:ind w:left="1700" w:firstLine="0"/>
        <w:jc w:val="left"/>
      </w:pPr>
      <w:r>
        <w:rPr>
          <w:spacing w:val="-2"/>
        </w:rPr>
        <w:t>Спонтанноеивынужденноеизлучение.</w:t>
      </w:r>
    </w:p>
    <w:p w:rsidR="00502D9B" w:rsidRDefault="00D40229">
      <w:pPr>
        <w:pStyle w:val="a3"/>
        <w:spacing w:before="32" w:line="276" w:lineRule="auto"/>
        <w:jc w:val="left"/>
      </w:pPr>
      <w:r>
        <w:t>Техническиеустройстваипрактическоеприменение:спектральныйанализ (спектроскоп), лазер, квантовый компьютер.</w:t>
      </w:r>
    </w:p>
    <w:p w:rsidR="00502D9B" w:rsidRDefault="00D40229">
      <w:pPr>
        <w:pStyle w:val="a3"/>
        <w:spacing w:before="1"/>
        <w:ind w:left="1700" w:firstLine="0"/>
        <w:jc w:val="left"/>
      </w:pPr>
      <w:r>
        <w:rPr>
          <w:spacing w:val="-2"/>
        </w:rPr>
        <w:t>Демонстрации</w:t>
      </w:r>
    </w:p>
    <w:p w:rsidR="00502D9B" w:rsidRDefault="00D40229">
      <w:pPr>
        <w:pStyle w:val="a3"/>
        <w:spacing w:before="43" w:line="278" w:lineRule="auto"/>
        <w:ind w:left="1700" w:right="4904" w:firstLine="0"/>
        <w:jc w:val="left"/>
      </w:pPr>
      <w:r>
        <w:t xml:space="preserve">Модель опыта Резерфорда. </w:t>
      </w:r>
      <w:r>
        <w:rPr>
          <w:spacing w:val="-2"/>
        </w:rPr>
        <w:t>Определениедлиныволнылазера.</w:t>
      </w:r>
    </w:p>
    <w:p w:rsidR="00502D9B" w:rsidRDefault="00D40229">
      <w:pPr>
        <w:pStyle w:val="a3"/>
        <w:spacing w:before="2" w:line="276" w:lineRule="auto"/>
        <w:ind w:left="1700" w:right="4117" w:firstLine="0"/>
        <w:jc w:val="left"/>
      </w:pPr>
      <w:r>
        <w:rPr>
          <w:spacing w:val="-2"/>
        </w:rPr>
        <w:t>Наблюдениелинейчатыхспектровизлучения. Лазер.</w:t>
      </w:r>
    </w:p>
    <w:p w:rsidR="00502D9B" w:rsidRDefault="00D40229">
      <w:pPr>
        <w:pStyle w:val="a3"/>
        <w:spacing w:line="271" w:lineRule="auto"/>
        <w:ind w:left="1700" w:right="561" w:firstLine="0"/>
        <w:jc w:val="left"/>
      </w:pPr>
      <w:r>
        <w:t xml:space="preserve">Ученическийэксперимент,лабораторныеработы </w:t>
      </w:r>
      <w:r>
        <w:rPr>
          <w:spacing w:val="-2"/>
        </w:rPr>
        <w:t>Наблюдениелинейчатогоспектра.</w:t>
      </w:r>
    </w:p>
    <w:p w:rsidR="00502D9B" w:rsidRDefault="00D40229">
      <w:pPr>
        <w:pStyle w:val="a3"/>
        <w:spacing w:before="8"/>
        <w:ind w:left="1700" w:firstLine="0"/>
        <w:jc w:val="left"/>
      </w:pPr>
      <w:r>
        <w:t>Тема3.Атомное</w:t>
      </w:r>
      <w:r>
        <w:rPr>
          <w:spacing w:val="-4"/>
        </w:rPr>
        <w:t>ядро.</w:t>
      </w:r>
    </w:p>
    <w:p w:rsidR="00502D9B" w:rsidRDefault="00D40229">
      <w:pPr>
        <w:pStyle w:val="a3"/>
        <w:spacing w:before="48" w:line="276" w:lineRule="auto"/>
        <w:ind w:right="566"/>
      </w:pPr>
      <w:r>
        <w:t>Эксперименты, доказывающие сложность строения ядра. Открытие радиоактивности. Опыты Резерфорда по определению состава радиоактивного излучения. Свойства альфа-, бета-, гамма-излучения. Влияние радиоактивности на живые организмы.</w:t>
      </w:r>
    </w:p>
    <w:p w:rsidR="00502D9B" w:rsidRDefault="00D40229">
      <w:pPr>
        <w:pStyle w:val="a3"/>
        <w:spacing w:line="322" w:lineRule="exact"/>
        <w:ind w:left="1700" w:firstLine="0"/>
      </w:pPr>
      <w:r>
        <w:rPr>
          <w:spacing w:val="-2"/>
        </w:rPr>
        <w:t>Открытиепротонаинейтрона.НуклоннаямодельядраГейзенберга–Иваненко.</w:t>
      </w:r>
    </w:p>
    <w:p w:rsidR="00502D9B" w:rsidRDefault="00D40229">
      <w:pPr>
        <w:pStyle w:val="a3"/>
        <w:spacing w:before="50"/>
        <w:ind w:firstLine="0"/>
      </w:pPr>
      <w:r>
        <w:t>Зарядядра.Массовоечислоядра.</w:t>
      </w:r>
      <w:r>
        <w:rPr>
          <w:spacing w:val="-2"/>
        </w:rPr>
        <w:t>Изотопы.</w:t>
      </w:r>
    </w:p>
    <w:p w:rsidR="00502D9B" w:rsidRDefault="00D40229">
      <w:pPr>
        <w:pStyle w:val="a3"/>
        <w:spacing w:before="48"/>
        <w:ind w:left="1700" w:firstLine="0"/>
      </w:pPr>
      <w:r>
        <w:rPr>
          <w:spacing w:val="-2"/>
        </w:rPr>
        <w:t>Альфа-распад.Электронныйипозитронныйбета-распад.Гамма-излучение.</w:t>
      </w:r>
    </w:p>
    <w:p w:rsidR="00502D9B" w:rsidRDefault="00D40229">
      <w:pPr>
        <w:pStyle w:val="a3"/>
        <w:spacing w:before="45"/>
        <w:ind w:firstLine="0"/>
        <w:jc w:val="left"/>
      </w:pPr>
      <w:r>
        <w:rPr>
          <w:spacing w:val="-2"/>
        </w:rPr>
        <w:t>Законрадиоактивногораспада.</w:t>
      </w:r>
    </w:p>
    <w:p w:rsidR="00502D9B" w:rsidRDefault="00D40229">
      <w:pPr>
        <w:pStyle w:val="a3"/>
        <w:tabs>
          <w:tab w:val="left" w:pos="5523"/>
          <w:tab w:val="left" w:pos="7566"/>
        </w:tabs>
        <w:spacing w:before="53" w:line="276" w:lineRule="auto"/>
        <w:ind w:left="1700" w:right="1978" w:firstLine="0"/>
        <w:jc w:val="left"/>
      </w:pPr>
      <w:r>
        <w:rPr>
          <w:spacing w:val="-2"/>
        </w:rPr>
        <w:t>Энергиясвязинуклоноввядре.</w:t>
      </w:r>
      <w:r>
        <w:tab/>
      </w:r>
      <w:r>
        <w:rPr>
          <w:spacing w:val="-2"/>
        </w:rPr>
        <w:t>Ядерныесилы.</w:t>
      </w:r>
      <w:r>
        <w:tab/>
      </w:r>
      <w:r>
        <w:rPr>
          <w:spacing w:val="-2"/>
        </w:rPr>
        <w:t xml:space="preserve">Дефектмассыядра. </w:t>
      </w:r>
      <w:r>
        <w:t>Ядерные реакции. Деление и синтез ядер.</w:t>
      </w:r>
    </w:p>
    <w:p w:rsidR="00502D9B" w:rsidRDefault="00D40229">
      <w:pPr>
        <w:pStyle w:val="a3"/>
        <w:spacing w:line="278" w:lineRule="auto"/>
        <w:jc w:val="left"/>
      </w:pPr>
      <w:r>
        <w:t>Ядерныйреактор.Термоядерныйсинтез.Проблемыиперспективыядерной энергетики. Экологические аспекты ядерной энергетики.</w:t>
      </w:r>
    </w:p>
    <w:p w:rsidR="00502D9B" w:rsidRDefault="00D40229">
      <w:pPr>
        <w:pStyle w:val="a3"/>
        <w:spacing w:line="276" w:lineRule="auto"/>
        <w:ind w:left="1700" w:firstLine="0"/>
        <w:jc w:val="left"/>
      </w:pPr>
      <w:r>
        <w:t xml:space="preserve">Элементарныечастицы. Открытиепозитрона. </w:t>
      </w:r>
      <w:r>
        <w:rPr>
          <w:spacing w:val="-2"/>
        </w:rPr>
        <w:t>Методынаблюденияирегистрацииэлементарныхчастиц.</w:t>
      </w:r>
    </w:p>
    <w:p w:rsidR="00502D9B" w:rsidRDefault="00D40229">
      <w:pPr>
        <w:pStyle w:val="a3"/>
        <w:tabs>
          <w:tab w:val="left" w:pos="3459"/>
          <w:tab w:val="left" w:pos="5007"/>
          <w:tab w:val="left" w:pos="5384"/>
          <w:tab w:val="left" w:pos="7223"/>
          <w:tab w:val="left" w:pos="8964"/>
          <w:tab w:val="left" w:pos="10368"/>
        </w:tabs>
        <w:spacing w:line="278" w:lineRule="auto"/>
        <w:ind w:left="1700" w:right="572" w:firstLine="0"/>
        <w:jc w:val="left"/>
      </w:pPr>
      <w:r>
        <w:t xml:space="preserve">Фундаментальные взаимодействия. Единство физической картины мира. </w:t>
      </w:r>
      <w:r>
        <w:rPr>
          <w:spacing w:val="-2"/>
        </w:rPr>
        <w:t>Технические</w:t>
      </w:r>
      <w:r>
        <w:tab/>
      </w:r>
      <w:r>
        <w:rPr>
          <w:spacing w:val="-2"/>
        </w:rPr>
        <w:t>устройства</w:t>
      </w:r>
      <w:r>
        <w:tab/>
      </w:r>
      <w:r>
        <w:rPr>
          <w:spacing w:val="-10"/>
        </w:rPr>
        <w:t>и</w:t>
      </w:r>
      <w:r>
        <w:tab/>
      </w:r>
      <w:r>
        <w:rPr>
          <w:spacing w:val="-2"/>
        </w:rPr>
        <w:t>практическое</w:t>
      </w:r>
      <w:r>
        <w:tab/>
      </w:r>
      <w:r>
        <w:rPr>
          <w:spacing w:val="-2"/>
        </w:rPr>
        <w:t>применение:</w:t>
      </w:r>
      <w:r>
        <w:tab/>
      </w:r>
      <w:r>
        <w:rPr>
          <w:spacing w:val="-2"/>
        </w:rPr>
        <w:t>дозиметр,</w:t>
      </w:r>
      <w:r>
        <w:tab/>
      </w:r>
      <w:r>
        <w:rPr>
          <w:spacing w:val="-2"/>
        </w:rPr>
        <w:t>камера</w:t>
      </w:r>
    </w:p>
    <w:p w:rsidR="00502D9B" w:rsidRDefault="00D40229">
      <w:pPr>
        <w:pStyle w:val="a3"/>
        <w:ind w:firstLine="0"/>
        <w:jc w:val="left"/>
      </w:pPr>
      <w:r>
        <w:t>Вильсона,ядерныйреактор,</w:t>
      </w:r>
      <w:r>
        <w:rPr>
          <w:spacing w:val="-2"/>
        </w:rPr>
        <w:t>атомнаябомба.</w:t>
      </w:r>
    </w:p>
    <w:p w:rsidR="00502D9B" w:rsidRDefault="00D40229">
      <w:pPr>
        <w:pStyle w:val="a3"/>
        <w:spacing w:before="34"/>
        <w:ind w:left="1700" w:firstLine="0"/>
        <w:jc w:val="left"/>
      </w:pPr>
      <w:r>
        <w:rPr>
          <w:spacing w:val="-2"/>
        </w:rPr>
        <w:t>Демонстрации</w:t>
      </w:r>
    </w:p>
    <w:p w:rsidR="00502D9B" w:rsidRDefault="00D40229">
      <w:pPr>
        <w:pStyle w:val="a3"/>
        <w:spacing w:before="48"/>
        <w:ind w:left="1700" w:firstLine="0"/>
        <w:jc w:val="left"/>
      </w:pPr>
      <w:r>
        <w:rPr>
          <w:spacing w:val="-2"/>
        </w:rPr>
        <w:t>Счётчикионизирующихчастиц.</w:t>
      </w:r>
    </w:p>
    <w:p w:rsidR="00502D9B" w:rsidRDefault="00D40229">
      <w:pPr>
        <w:pStyle w:val="a3"/>
        <w:spacing w:before="50" w:line="276" w:lineRule="auto"/>
        <w:ind w:left="1700" w:right="3619" w:firstLine="0"/>
        <w:jc w:val="left"/>
      </w:pPr>
      <w:r>
        <w:t xml:space="preserve">Ученический эксперимент, лабораторные работы </w:t>
      </w:r>
      <w:r>
        <w:rPr>
          <w:spacing w:val="-2"/>
        </w:rPr>
        <w:t xml:space="preserve">Исследованиетрековчастиц(поготовымфотографиям). </w:t>
      </w:r>
      <w:r>
        <w:t>Раздел 8. Элементы астрономии и астрофизики.</w:t>
      </w:r>
    </w:p>
    <w:p w:rsidR="00502D9B" w:rsidRDefault="00D40229">
      <w:pPr>
        <w:pStyle w:val="a3"/>
        <w:tabs>
          <w:tab w:val="left" w:pos="2672"/>
          <w:tab w:val="left" w:pos="3932"/>
        </w:tabs>
        <w:spacing w:before="1" w:line="276" w:lineRule="auto"/>
        <w:ind w:right="1174"/>
        <w:jc w:val="left"/>
      </w:pPr>
      <w:r>
        <w:rPr>
          <w:spacing w:val="-2"/>
        </w:rPr>
        <w:t>Этапы</w:t>
      </w:r>
      <w:r>
        <w:tab/>
      </w:r>
      <w:r>
        <w:rPr>
          <w:spacing w:val="-2"/>
        </w:rPr>
        <w:t>развития</w:t>
      </w:r>
      <w:r>
        <w:tab/>
        <w:t xml:space="preserve">астрономии.Прикладноеимировоззренческоезначение </w:t>
      </w:r>
      <w:r>
        <w:rPr>
          <w:spacing w:val="-2"/>
        </w:rPr>
        <w:t>астрономии.</w:t>
      </w:r>
    </w:p>
    <w:p w:rsidR="00502D9B" w:rsidRDefault="00D40229">
      <w:pPr>
        <w:pStyle w:val="a3"/>
        <w:spacing w:line="276" w:lineRule="auto"/>
        <w:ind w:left="1700" w:firstLine="0"/>
        <w:jc w:val="left"/>
      </w:pPr>
      <w:r>
        <w:t>Видзвёздногонеба.Созвездия,яркиезвёзды,планеты,ихвидимоедвижение. Солнечная система.</w:t>
      </w:r>
    </w:p>
    <w:p w:rsidR="00502D9B" w:rsidRDefault="00502D9B">
      <w:pPr>
        <w:pStyle w:val="a3"/>
        <w:spacing w:line="276" w:lineRule="auto"/>
        <w:jc w:val="left"/>
        <w:sectPr w:rsidR="00502D9B">
          <w:pgSz w:w="11920" w:h="16860"/>
          <w:pgMar w:top="820" w:right="0" w:bottom="280" w:left="141" w:header="571" w:footer="0" w:gutter="0"/>
          <w:cols w:space="720"/>
        </w:sectPr>
      </w:pPr>
    </w:p>
    <w:p w:rsidR="00502D9B" w:rsidRDefault="00D40229">
      <w:pPr>
        <w:pStyle w:val="a3"/>
        <w:spacing w:line="276" w:lineRule="auto"/>
        <w:ind w:right="559"/>
      </w:pPr>
      <w:r>
        <w:lastRenderedPageBreak/>
        <w:t>Солнце. Солнечнаяактивность. ИсточникэнергииСолнцаизвёзд. Звёзды, их основные характеристики. Диаграмма «спектральный класс – светимость». Звёзды главной последовательности. Зависимость «масса – светимость» для звёзд главной последовательности. Внутреннее строение звёзд. Современные представления о происхождении и эволюции Солнца и звёзд. Этапы жизни звёзд.</w:t>
      </w:r>
    </w:p>
    <w:p w:rsidR="00502D9B" w:rsidRDefault="00D40229">
      <w:pPr>
        <w:pStyle w:val="a3"/>
        <w:spacing w:line="321" w:lineRule="exact"/>
        <w:ind w:left="1700" w:firstLine="0"/>
      </w:pPr>
      <w:r>
        <w:t>МлечныйПуть–нашаГалактика.ПоложениеидвижениеСолнцав</w:t>
      </w:r>
      <w:r>
        <w:rPr>
          <w:spacing w:val="-2"/>
        </w:rPr>
        <w:t>Галактике.</w:t>
      </w:r>
    </w:p>
    <w:p w:rsidR="00502D9B" w:rsidRDefault="00D40229">
      <w:pPr>
        <w:pStyle w:val="a3"/>
        <w:spacing w:before="36"/>
        <w:ind w:firstLine="0"/>
      </w:pPr>
      <w:r>
        <w:t>Типыгалактик.Радиогалактикииквазары.Чёрныедырывядрах</w:t>
      </w:r>
      <w:r>
        <w:rPr>
          <w:spacing w:val="-2"/>
        </w:rPr>
        <w:t>галактик.</w:t>
      </w:r>
    </w:p>
    <w:p w:rsidR="00502D9B" w:rsidRDefault="00D40229">
      <w:pPr>
        <w:pStyle w:val="a3"/>
        <w:spacing w:before="50"/>
        <w:ind w:left="1700" w:firstLine="0"/>
      </w:pPr>
      <w:r>
        <w:t>Вселенная.РасширениеВселенной.ЗаконХаббла.</w:t>
      </w:r>
      <w:r>
        <w:rPr>
          <w:spacing w:val="-2"/>
        </w:rPr>
        <w:t>Разбеганиегалактик.</w:t>
      </w:r>
    </w:p>
    <w:p w:rsidR="00502D9B" w:rsidRDefault="00D40229">
      <w:pPr>
        <w:pStyle w:val="a3"/>
        <w:spacing w:before="48"/>
        <w:ind w:firstLine="0"/>
      </w:pPr>
      <w:r>
        <w:rPr>
          <w:spacing w:val="-2"/>
        </w:rPr>
        <w:t>ТеорияБольшоговзрыва.Реликтовоеизлучение.</w:t>
      </w:r>
    </w:p>
    <w:p w:rsidR="00502D9B" w:rsidRDefault="00D40229">
      <w:pPr>
        <w:pStyle w:val="a3"/>
        <w:spacing w:before="52" w:line="276" w:lineRule="auto"/>
        <w:ind w:left="1700" w:right="3932" w:firstLine="0"/>
      </w:pPr>
      <w:r>
        <w:t>МасштабнаяструктураВселенной. Метагалактика. Нерешённые проблемы астрономии.</w:t>
      </w:r>
    </w:p>
    <w:p w:rsidR="00502D9B" w:rsidRDefault="00D40229">
      <w:pPr>
        <w:pStyle w:val="a3"/>
        <w:spacing w:before="1"/>
        <w:ind w:left="1700" w:firstLine="0"/>
      </w:pPr>
      <w:r>
        <w:t>Ученические</w:t>
      </w:r>
      <w:r>
        <w:rPr>
          <w:spacing w:val="-2"/>
        </w:rPr>
        <w:t>наблюдения</w:t>
      </w:r>
    </w:p>
    <w:p w:rsidR="00502D9B" w:rsidRDefault="00D40229">
      <w:pPr>
        <w:pStyle w:val="a3"/>
        <w:spacing w:before="49" w:line="276" w:lineRule="auto"/>
        <w:ind w:right="573"/>
      </w:pPr>
      <w:r>
        <w:t>Наблюдения невооружённым глазом с использованием компьютерных приложений для определения положения небесных объектов на конкретную дату: основные созвездия Северного полушария и яркие звёзды.</w:t>
      </w:r>
    </w:p>
    <w:p w:rsidR="00502D9B" w:rsidRDefault="00D40229">
      <w:pPr>
        <w:pStyle w:val="a3"/>
        <w:spacing w:line="278" w:lineRule="auto"/>
        <w:ind w:left="1700" w:right="3445" w:firstLine="0"/>
      </w:pPr>
      <w:r>
        <w:t>НаблюдениявтелескопЛуны, планет, МлечногоПути. Обобщающее повторение.</w:t>
      </w:r>
    </w:p>
    <w:p w:rsidR="00502D9B" w:rsidRDefault="00D40229">
      <w:pPr>
        <w:pStyle w:val="a3"/>
        <w:tabs>
          <w:tab w:val="left" w:pos="9098"/>
        </w:tabs>
        <w:spacing w:line="276" w:lineRule="auto"/>
        <w:ind w:right="563"/>
      </w:pPr>
      <w:r>
        <w:rPr>
          <w:spacing w:val="-2"/>
        </w:rPr>
        <w:t>Рольфизикииастрономиивэкономической,</w:t>
      </w:r>
      <w:r>
        <w:tab/>
      </w:r>
      <w:r>
        <w:rPr>
          <w:spacing w:val="-2"/>
        </w:rPr>
        <w:t>технологической, социальнойиэтическойсферахдеятельностичеловека,</w:t>
      </w:r>
    </w:p>
    <w:p w:rsidR="00502D9B" w:rsidRDefault="00D40229">
      <w:pPr>
        <w:pStyle w:val="a3"/>
        <w:spacing w:line="276" w:lineRule="auto"/>
        <w:ind w:right="558" w:firstLine="0"/>
      </w:pPr>
      <w:r>
        <w:t>рольиместофизикииастрономии в современной научной картине мира, роль физической теории в формировании представленийофизическойкартинемира, местофизическойкартинымира в общем ряду современных естественно-научных представлений о природе.</w:t>
      </w:r>
    </w:p>
    <w:p w:rsidR="00502D9B" w:rsidRDefault="00D40229">
      <w:pPr>
        <w:pStyle w:val="a3"/>
        <w:spacing w:before="1"/>
        <w:ind w:left="1700" w:firstLine="0"/>
        <w:jc w:val="left"/>
      </w:pPr>
      <w:r>
        <w:rPr>
          <w:spacing w:val="-2"/>
        </w:rPr>
        <w:t>Межпредметныесвязи.</w:t>
      </w:r>
    </w:p>
    <w:p w:rsidR="00502D9B" w:rsidRDefault="00D40229">
      <w:pPr>
        <w:pStyle w:val="a3"/>
        <w:spacing w:before="40" w:line="276" w:lineRule="auto"/>
        <w:ind w:right="565"/>
      </w:pPr>
      <w:r>
        <w:t>Изучение курса физики базового уровня в 11 классе осуществляется с учётом содержательных межпредметных связей с курсами математики, биологии, химии, географии и технологии.</w:t>
      </w:r>
    </w:p>
    <w:p w:rsidR="00502D9B" w:rsidRDefault="00D40229">
      <w:pPr>
        <w:pStyle w:val="a3"/>
        <w:spacing w:line="276" w:lineRule="auto"/>
        <w:ind w:right="569"/>
      </w:pPr>
      <w:r>
        <w:t>Межпредметные понятия, связанные с изучением методов научного познания: явление, научный факт, гипотеза, физическая величина, закон, теория, наблюдение, эксперимент, моделирование, модель, измерение.</w:t>
      </w:r>
    </w:p>
    <w:p w:rsidR="00502D9B" w:rsidRDefault="00D40229">
      <w:pPr>
        <w:pStyle w:val="a3"/>
        <w:spacing w:line="276" w:lineRule="auto"/>
        <w:ind w:right="570"/>
      </w:pPr>
      <w:r>
        <w:t>Математика: решение системы уравнений, тригонометрические функции: синус, косинус, тангенс, котангенс, основное тригонометрическое тождество, векторы и их проекции на оси координат, сложение векторов, производные элементарных функций, признаки подобия треугольников, определение площади плоских фигур и объёма тел.</w:t>
      </w:r>
    </w:p>
    <w:p w:rsidR="00502D9B" w:rsidRDefault="00D40229">
      <w:pPr>
        <w:pStyle w:val="a3"/>
        <w:spacing w:line="276" w:lineRule="auto"/>
        <w:ind w:right="570"/>
      </w:pPr>
      <w:r>
        <w:t>Биология: электрические явления в живой природе, колебательные движениявживойприроде, оптическиеявлениявживойприроде, действиерадиации на живые организмы.</w:t>
      </w:r>
    </w:p>
    <w:p w:rsidR="00502D9B" w:rsidRDefault="00D40229">
      <w:pPr>
        <w:pStyle w:val="a3"/>
        <w:spacing w:line="278" w:lineRule="auto"/>
        <w:ind w:right="570"/>
      </w:pPr>
      <w:r>
        <w:t>Химия: строение атомов и молекул, кристаллическая структура твёрдых тел, механизмы образования кристаллической решётки, спектральный анализ.</w:t>
      </w:r>
    </w:p>
    <w:p w:rsidR="00502D9B" w:rsidRDefault="00D40229">
      <w:pPr>
        <w:pStyle w:val="a3"/>
        <w:spacing w:line="278" w:lineRule="auto"/>
        <w:ind w:right="576"/>
      </w:pPr>
      <w:r>
        <w:t>География: магнитные полюса Земли, залежи магнитных руд, фотосъёмка земной поверхности, предсказание землетрясений.</w:t>
      </w:r>
    </w:p>
    <w:p w:rsidR="00502D9B" w:rsidRDefault="00502D9B">
      <w:pPr>
        <w:pStyle w:val="a3"/>
        <w:spacing w:line="278" w:lineRule="auto"/>
        <w:sectPr w:rsidR="00502D9B">
          <w:pgSz w:w="11920" w:h="16860"/>
          <w:pgMar w:top="820" w:right="0" w:bottom="280" w:left="141" w:header="571" w:footer="0" w:gutter="0"/>
          <w:cols w:space="720"/>
        </w:sectPr>
      </w:pPr>
    </w:p>
    <w:p w:rsidR="00502D9B" w:rsidRDefault="00D40229">
      <w:pPr>
        <w:pStyle w:val="a3"/>
        <w:spacing w:line="276" w:lineRule="auto"/>
        <w:ind w:right="563"/>
      </w:pPr>
      <w:r>
        <w:lastRenderedPageBreak/>
        <w:t>Технология: линии электропередач, генератор переменного тока, электродвигатель, индукционная печь, радар, радиоприёмник, телевизор, антенна, телефон, СВЧ-печь, проекционный аппарат, волоконная оптика, солнечная батарея.</w:t>
      </w:r>
    </w:p>
    <w:p w:rsidR="00502D9B" w:rsidRDefault="00D40229">
      <w:pPr>
        <w:pStyle w:val="a3"/>
        <w:spacing w:line="278" w:lineRule="auto"/>
        <w:ind w:right="570"/>
      </w:pPr>
      <w:r>
        <w:t>Планируемые результаты освоения программы по физике на уровне среднего общего образования</w:t>
      </w:r>
    </w:p>
    <w:p w:rsidR="00502D9B" w:rsidRDefault="00D40229">
      <w:pPr>
        <w:pStyle w:val="a3"/>
        <w:spacing w:line="276" w:lineRule="auto"/>
        <w:ind w:right="574"/>
      </w:pPr>
      <w:r>
        <w:t>Освоение учебного предмета «Физика» на уровне среднего общего образования (базовый уровень) должно обеспечить достижение следующих личностных, метапредметных и предметных образовательных результатов.</w:t>
      </w:r>
    </w:p>
    <w:p w:rsidR="00502D9B" w:rsidRDefault="00D40229">
      <w:pPr>
        <w:pStyle w:val="a3"/>
        <w:spacing w:line="276" w:lineRule="auto"/>
        <w:ind w:right="561"/>
      </w:pPr>
      <w:r>
        <w:t>Личностные результаты освоения учебного предмета «Физика»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502D9B" w:rsidRDefault="00D40229" w:rsidP="002971AB">
      <w:pPr>
        <w:pStyle w:val="a4"/>
        <w:numPr>
          <w:ilvl w:val="0"/>
          <w:numId w:val="30"/>
        </w:numPr>
        <w:tabs>
          <w:tab w:val="left" w:pos="2001"/>
        </w:tabs>
        <w:ind w:left="2001" w:hanging="301"/>
        <w:jc w:val="both"/>
        <w:rPr>
          <w:sz w:val="28"/>
        </w:rPr>
      </w:pPr>
      <w:r>
        <w:rPr>
          <w:spacing w:val="-2"/>
          <w:sz w:val="28"/>
        </w:rPr>
        <w:t>гражданскоговоспитания:</w:t>
      </w:r>
    </w:p>
    <w:p w:rsidR="00502D9B" w:rsidRDefault="00D40229">
      <w:pPr>
        <w:pStyle w:val="a3"/>
        <w:spacing w:before="33" w:line="278" w:lineRule="auto"/>
        <w:ind w:right="293"/>
        <w:jc w:val="left"/>
      </w:pPr>
      <w:r>
        <w:rPr>
          <w:spacing w:val="-2"/>
        </w:rPr>
        <w:t xml:space="preserve">сформированностьгражданскойпозицииобучающегосякакактивногои </w:t>
      </w:r>
      <w:r>
        <w:t>ответственного члена российского общества;</w:t>
      </w:r>
    </w:p>
    <w:p w:rsidR="00502D9B" w:rsidRDefault="00D40229">
      <w:pPr>
        <w:pStyle w:val="a3"/>
        <w:tabs>
          <w:tab w:val="left" w:pos="3362"/>
          <w:tab w:val="left" w:pos="5651"/>
          <w:tab w:val="left" w:pos="8435"/>
          <w:tab w:val="left" w:pos="11045"/>
        </w:tabs>
        <w:spacing w:line="278" w:lineRule="auto"/>
        <w:ind w:right="572"/>
        <w:jc w:val="left"/>
      </w:pPr>
      <w:r>
        <w:rPr>
          <w:spacing w:val="-2"/>
        </w:rPr>
        <w:t>принятие</w:t>
      </w:r>
      <w:r>
        <w:tab/>
      </w:r>
      <w:r>
        <w:rPr>
          <w:spacing w:val="-2"/>
        </w:rPr>
        <w:t>традиционных</w:t>
      </w:r>
      <w:r>
        <w:tab/>
      </w:r>
      <w:r>
        <w:rPr>
          <w:spacing w:val="-2"/>
        </w:rPr>
        <w:t>общечеловеческих</w:t>
      </w:r>
      <w:r>
        <w:tab/>
      </w:r>
      <w:r>
        <w:rPr>
          <w:spacing w:val="-2"/>
        </w:rPr>
        <w:t>гуманистических</w:t>
      </w:r>
      <w:r>
        <w:tab/>
      </w:r>
      <w:r>
        <w:rPr>
          <w:spacing w:val="-10"/>
        </w:rPr>
        <w:t xml:space="preserve">и </w:t>
      </w:r>
      <w:r>
        <w:t>демократических ценностей;</w:t>
      </w:r>
    </w:p>
    <w:p w:rsidR="00502D9B" w:rsidRDefault="00D40229">
      <w:pPr>
        <w:pStyle w:val="a3"/>
        <w:tabs>
          <w:tab w:val="left" w:pos="3275"/>
          <w:tab w:val="left" w:pos="4182"/>
          <w:tab w:val="left" w:pos="5881"/>
          <w:tab w:val="left" w:pos="7713"/>
          <w:tab w:val="left" w:pos="8100"/>
          <w:tab w:val="left" w:pos="9554"/>
        </w:tabs>
        <w:spacing w:line="276" w:lineRule="auto"/>
        <w:ind w:left="1042" w:right="569" w:firstLine="660"/>
        <w:jc w:val="right"/>
      </w:pPr>
      <w:r>
        <w:rPr>
          <w:spacing w:val="-2"/>
        </w:rPr>
        <w:t>готовность</w:t>
      </w:r>
      <w:r>
        <w:tab/>
      </w:r>
      <w:r>
        <w:rPr>
          <w:spacing w:val="-2"/>
        </w:rPr>
        <w:t>вести</w:t>
      </w:r>
      <w:r>
        <w:tab/>
      </w:r>
      <w:r>
        <w:rPr>
          <w:spacing w:val="-2"/>
        </w:rPr>
        <w:t>совместную</w:t>
      </w:r>
      <w:r>
        <w:tab/>
      </w:r>
      <w:r>
        <w:rPr>
          <w:spacing w:val="-2"/>
        </w:rPr>
        <w:t>деятельность</w:t>
      </w:r>
      <w:r>
        <w:tab/>
      </w:r>
      <w:r>
        <w:rPr>
          <w:spacing w:val="-10"/>
        </w:rPr>
        <w:t>в</w:t>
      </w:r>
      <w:r>
        <w:tab/>
      </w:r>
      <w:r>
        <w:rPr>
          <w:spacing w:val="-2"/>
        </w:rPr>
        <w:t>интересах</w:t>
      </w:r>
      <w:r>
        <w:tab/>
      </w:r>
      <w:r>
        <w:rPr>
          <w:spacing w:val="-2"/>
        </w:rPr>
        <w:t xml:space="preserve">гражданского </w:t>
      </w:r>
      <w:r>
        <w:t xml:space="preserve">общества,частвоватьвсамоуправлениившколеидетско-юношескихорганизациях; </w:t>
      </w:r>
      <w:r>
        <w:rPr>
          <w:spacing w:val="-2"/>
        </w:rPr>
        <w:t>умениевзаимодействоватьссоциальнымиинститутамивсоответствиисих</w:t>
      </w:r>
    </w:p>
    <w:p w:rsidR="00502D9B" w:rsidRDefault="00D40229">
      <w:pPr>
        <w:pStyle w:val="a3"/>
        <w:spacing w:line="320" w:lineRule="exact"/>
        <w:ind w:firstLine="0"/>
        <w:jc w:val="left"/>
      </w:pPr>
      <w:r>
        <w:rPr>
          <w:spacing w:val="-2"/>
        </w:rPr>
        <w:t>функциямииназначением;</w:t>
      </w:r>
    </w:p>
    <w:p w:rsidR="00502D9B" w:rsidRDefault="00D40229">
      <w:pPr>
        <w:pStyle w:val="a3"/>
        <w:spacing w:before="37"/>
        <w:ind w:left="1700" w:firstLine="0"/>
        <w:jc w:val="left"/>
      </w:pPr>
      <w:r>
        <w:rPr>
          <w:spacing w:val="-2"/>
        </w:rPr>
        <w:t>готовностькгуманитарнойиволонтёрскойдеятельности;</w:t>
      </w:r>
    </w:p>
    <w:p w:rsidR="00502D9B" w:rsidRDefault="00D40229" w:rsidP="002971AB">
      <w:pPr>
        <w:pStyle w:val="a4"/>
        <w:numPr>
          <w:ilvl w:val="0"/>
          <w:numId w:val="30"/>
        </w:numPr>
        <w:tabs>
          <w:tab w:val="left" w:pos="2001"/>
        </w:tabs>
        <w:spacing w:before="47"/>
        <w:ind w:left="2001" w:hanging="301"/>
        <w:rPr>
          <w:sz w:val="28"/>
        </w:rPr>
      </w:pPr>
      <w:r>
        <w:rPr>
          <w:spacing w:val="-2"/>
          <w:sz w:val="28"/>
        </w:rPr>
        <w:t>патриотическоговоспитания:</w:t>
      </w:r>
    </w:p>
    <w:p w:rsidR="00502D9B" w:rsidRDefault="00D40229">
      <w:pPr>
        <w:pStyle w:val="a3"/>
        <w:tabs>
          <w:tab w:val="left" w:pos="3421"/>
          <w:tab w:val="left" w:pos="5087"/>
          <w:tab w:val="left" w:pos="5572"/>
          <w:tab w:val="left" w:pos="8011"/>
          <w:tab w:val="left" w:pos="9592"/>
        </w:tabs>
        <w:spacing w:before="45" w:line="278" w:lineRule="auto"/>
        <w:ind w:left="1700" w:right="570" w:firstLine="0"/>
        <w:jc w:val="left"/>
      </w:pPr>
      <w:r>
        <w:t xml:space="preserve">сформированность российской гражданской идентичности, патриотизма; </w:t>
      </w:r>
      <w:r>
        <w:rPr>
          <w:spacing w:val="-2"/>
        </w:rPr>
        <w:t>ценностное</w:t>
      </w:r>
      <w:r>
        <w:tab/>
      </w:r>
      <w:r>
        <w:rPr>
          <w:spacing w:val="-2"/>
        </w:rPr>
        <w:t>отношение</w:t>
      </w:r>
      <w:r>
        <w:tab/>
      </w:r>
      <w:r>
        <w:rPr>
          <w:spacing w:val="-10"/>
        </w:rPr>
        <w:t>к</w:t>
      </w:r>
      <w:r>
        <w:tab/>
      </w:r>
      <w:r>
        <w:rPr>
          <w:spacing w:val="-2"/>
        </w:rPr>
        <w:t>государственным</w:t>
      </w:r>
      <w:r>
        <w:tab/>
      </w:r>
      <w:r>
        <w:rPr>
          <w:spacing w:val="-2"/>
        </w:rPr>
        <w:t>символам,</w:t>
      </w:r>
      <w:r>
        <w:tab/>
      </w:r>
      <w:r>
        <w:rPr>
          <w:spacing w:val="-2"/>
        </w:rPr>
        <w:t>достижениям</w:t>
      </w:r>
    </w:p>
    <w:p w:rsidR="00502D9B" w:rsidRDefault="00D40229">
      <w:pPr>
        <w:pStyle w:val="a3"/>
        <w:spacing w:before="2"/>
        <w:ind w:firstLine="0"/>
        <w:jc w:val="left"/>
      </w:pPr>
      <w:r>
        <w:rPr>
          <w:spacing w:val="-2"/>
        </w:rPr>
        <w:t>российскихучёныхвобластифизикиитехнике;</w:t>
      </w:r>
    </w:p>
    <w:p w:rsidR="00502D9B" w:rsidRDefault="00D40229" w:rsidP="002971AB">
      <w:pPr>
        <w:pStyle w:val="a4"/>
        <w:numPr>
          <w:ilvl w:val="0"/>
          <w:numId w:val="30"/>
        </w:numPr>
        <w:tabs>
          <w:tab w:val="left" w:pos="2001"/>
        </w:tabs>
        <w:spacing w:before="43"/>
        <w:ind w:left="2001" w:hanging="301"/>
        <w:rPr>
          <w:sz w:val="28"/>
        </w:rPr>
      </w:pPr>
      <w:r>
        <w:rPr>
          <w:spacing w:val="-2"/>
          <w:sz w:val="28"/>
        </w:rPr>
        <w:t>духовно-нравственноговоспитания:</w:t>
      </w:r>
    </w:p>
    <w:p w:rsidR="00502D9B" w:rsidRDefault="00D40229">
      <w:pPr>
        <w:pStyle w:val="a3"/>
        <w:tabs>
          <w:tab w:val="left" w:pos="3464"/>
          <w:tab w:val="left" w:pos="4962"/>
          <w:tab w:val="left" w:pos="6409"/>
          <w:tab w:val="left" w:pos="6839"/>
          <w:tab w:val="left" w:pos="8409"/>
          <w:tab w:val="left" w:pos="10097"/>
        </w:tabs>
        <w:spacing w:before="50" w:line="276" w:lineRule="auto"/>
        <w:ind w:left="1700" w:right="567" w:firstLine="0"/>
        <w:jc w:val="left"/>
      </w:pPr>
      <w:r>
        <w:t xml:space="preserve">сформированность нравственного сознания, этического поведения; </w:t>
      </w:r>
      <w:r>
        <w:rPr>
          <w:spacing w:val="-2"/>
        </w:rPr>
        <w:t>способность</w:t>
      </w:r>
      <w:r>
        <w:tab/>
      </w:r>
      <w:r>
        <w:rPr>
          <w:spacing w:val="-2"/>
        </w:rPr>
        <w:t>оценивать</w:t>
      </w:r>
      <w:r>
        <w:tab/>
      </w:r>
      <w:r>
        <w:rPr>
          <w:spacing w:val="-2"/>
        </w:rPr>
        <w:t>ситуацию</w:t>
      </w:r>
      <w:r>
        <w:tab/>
      </w:r>
      <w:r>
        <w:rPr>
          <w:spacing w:val="-10"/>
        </w:rPr>
        <w:t>и</w:t>
      </w:r>
      <w:r>
        <w:tab/>
      </w:r>
      <w:r>
        <w:rPr>
          <w:spacing w:val="-2"/>
        </w:rPr>
        <w:t>принимать</w:t>
      </w:r>
      <w:r>
        <w:tab/>
      </w:r>
      <w:r>
        <w:rPr>
          <w:spacing w:val="-2"/>
        </w:rPr>
        <w:t>осознанные</w:t>
      </w:r>
      <w:r>
        <w:tab/>
      </w:r>
      <w:r>
        <w:rPr>
          <w:spacing w:val="-2"/>
        </w:rPr>
        <w:t>решения,</w:t>
      </w:r>
    </w:p>
    <w:p w:rsidR="00502D9B" w:rsidRDefault="00D40229">
      <w:pPr>
        <w:pStyle w:val="a3"/>
        <w:tabs>
          <w:tab w:val="left" w:pos="2835"/>
          <w:tab w:val="left" w:pos="3323"/>
          <w:tab w:val="left" w:pos="6431"/>
          <w:tab w:val="left" w:pos="7434"/>
          <w:tab w:val="left" w:pos="7795"/>
          <w:tab w:val="left" w:pos="9182"/>
          <w:tab w:val="left" w:pos="9523"/>
          <w:tab w:val="left" w:pos="10174"/>
          <w:tab w:val="left" w:pos="11064"/>
        </w:tabs>
        <w:spacing w:line="278" w:lineRule="auto"/>
        <w:ind w:right="571" w:firstLine="0"/>
        <w:jc w:val="left"/>
      </w:pPr>
      <w:r>
        <w:rPr>
          <w:spacing w:val="-2"/>
        </w:rPr>
        <w:t>ориентируясь</w:t>
      </w:r>
      <w:r>
        <w:tab/>
      </w:r>
      <w:r>
        <w:rPr>
          <w:spacing w:val="-6"/>
        </w:rPr>
        <w:t>на</w:t>
      </w:r>
      <w:r>
        <w:tab/>
      </w:r>
      <w:r>
        <w:rPr>
          <w:spacing w:val="-2"/>
        </w:rPr>
        <w:t>морально-нравственные</w:t>
      </w:r>
      <w:r>
        <w:tab/>
      </w:r>
      <w:r>
        <w:rPr>
          <w:spacing w:val="-2"/>
        </w:rPr>
        <w:t>нормы</w:t>
      </w:r>
      <w:r>
        <w:tab/>
      </w:r>
      <w:r>
        <w:rPr>
          <w:spacing w:val="-10"/>
        </w:rPr>
        <w:t>и</w:t>
      </w:r>
      <w:r>
        <w:tab/>
      </w:r>
      <w:r>
        <w:rPr>
          <w:spacing w:val="-2"/>
        </w:rPr>
        <w:t>ценности,</w:t>
      </w:r>
      <w:r>
        <w:tab/>
      </w:r>
      <w:r>
        <w:rPr>
          <w:spacing w:val="-10"/>
        </w:rPr>
        <w:t>в</w:t>
      </w:r>
      <w:r>
        <w:tab/>
      </w:r>
      <w:r>
        <w:rPr>
          <w:spacing w:val="-4"/>
        </w:rPr>
        <w:t>том</w:t>
      </w:r>
      <w:r>
        <w:tab/>
      </w:r>
      <w:r>
        <w:rPr>
          <w:spacing w:val="-2"/>
        </w:rPr>
        <w:t>числе</w:t>
      </w:r>
      <w:r>
        <w:tab/>
      </w:r>
      <w:r>
        <w:rPr>
          <w:spacing w:val="-10"/>
        </w:rPr>
        <w:t xml:space="preserve">в </w:t>
      </w:r>
      <w:r>
        <w:t>деятельности учёного;</w:t>
      </w:r>
    </w:p>
    <w:p w:rsidR="00502D9B" w:rsidRDefault="00D40229">
      <w:pPr>
        <w:pStyle w:val="a3"/>
        <w:spacing w:line="317" w:lineRule="exact"/>
        <w:ind w:left="1700" w:firstLine="0"/>
        <w:jc w:val="left"/>
      </w:pPr>
      <w:r>
        <w:rPr>
          <w:spacing w:val="-2"/>
        </w:rPr>
        <w:t>осознаниеличноговкладавпостроениеустойчивогобудущего;</w:t>
      </w:r>
    </w:p>
    <w:p w:rsidR="00502D9B" w:rsidRDefault="00D40229" w:rsidP="002971AB">
      <w:pPr>
        <w:pStyle w:val="a4"/>
        <w:numPr>
          <w:ilvl w:val="0"/>
          <w:numId w:val="30"/>
        </w:numPr>
        <w:tabs>
          <w:tab w:val="left" w:pos="2001"/>
        </w:tabs>
        <w:spacing w:before="47"/>
        <w:ind w:left="2001" w:hanging="301"/>
        <w:rPr>
          <w:sz w:val="28"/>
        </w:rPr>
      </w:pPr>
      <w:r>
        <w:rPr>
          <w:spacing w:val="-2"/>
          <w:sz w:val="28"/>
        </w:rPr>
        <w:t>эстетическоговоспитания:</w:t>
      </w:r>
    </w:p>
    <w:p w:rsidR="00502D9B" w:rsidRDefault="00D40229">
      <w:pPr>
        <w:pStyle w:val="a3"/>
        <w:spacing w:before="48" w:line="278" w:lineRule="auto"/>
        <w:jc w:val="left"/>
      </w:pPr>
      <w:r>
        <w:t>эстетическоеотношениекмиру,включаяэстетикунаучноготворчества,присущего физической науке;</w:t>
      </w:r>
    </w:p>
    <w:p w:rsidR="00502D9B" w:rsidRDefault="00D40229" w:rsidP="002971AB">
      <w:pPr>
        <w:pStyle w:val="a4"/>
        <w:numPr>
          <w:ilvl w:val="0"/>
          <w:numId w:val="30"/>
        </w:numPr>
        <w:tabs>
          <w:tab w:val="left" w:pos="2001"/>
        </w:tabs>
        <w:spacing w:line="321" w:lineRule="exact"/>
        <w:ind w:left="2001" w:hanging="301"/>
        <w:rPr>
          <w:sz w:val="28"/>
        </w:rPr>
      </w:pPr>
      <w:r>
        <w:rPr>
          <w:spacing w:val="-2"/>
          <w:sz w:val="28"/>
        </w:rPr>
        <w:t>трудовоговоспитания:</w:t>
      </w:r>
    </w:p>
    <w:p w:rsidR="00502D9B" w:rsidRDefault="00D40229">
      <w:pPr>
        <w:pStyle w:val="a3"/>
        <w:spacing w:before="40" w:line="278" w:lineRule="auto"/>
        <w:jc w:val="left"/>
      </w:pPr>
      <w:r>
        <w:t>интерескразличнымсферампрофессиональнойдеятельности,втомчисле связаннымсфизикойитехникой, умениесовершатьосознанныйвыборбудущей</w:t>
      </w:r>
    </w:p>
    <w:p w:rsidR="00502D9B" w:rsidRDefault="00502D9B">
      <w:pPr>
        <w:pStyle w:val="a3"/>
        <w:spacing w:line="278" w:lineRule="auto"/>
        <w:jc w:val="left"/>
        <w:sectPr w:rsidR="00502D9B">
          <w:pgSz w:w="11920" w:h="16860"/>
          <w:pgMar w:top="820" w:right="0" w:bottom="280" w:left="141" w:header="571" w:footer="0" w:gutter="0"/>
          <w:cols w:space="720"/>
        </w:sectPr>
      </w:pPr>
    </w:p>
    <w:p w:rsidR="00502D9B" w:rsidRDefault="00D40229">
      <w:pPr>
        <w:pStyle w:val="a3"/>
        <w:spacing w:line="278" w:lineRule="auto"/>
        <w:ind w:left="1700" w:hanging="708"/>
        <w:jc w:val="left"/>
      </w:pPr>
      <w:r>
        <w:rPr>
          <w:spacing w:val="-2"/>
        </w:rPr>
        <w:lastRenderedPageBreak/>
        <w:t xml:space="preserve">профессиииреализовыватьсобственныежизненныепланы; </w:t>
      </w:r>
      <w:r>
        <w:t>готовностьиспособностькобразованиюисамообразованиювобластифизикина</w:t>
      </w:r>
    </w:p>
    <w:p w:rsidR="00502D9B" w:rsidRDefault="00D40229">
      <w:pPr>
        <w:pStyle w:val="a3"/>
        <w:spacing w:line="317" w:lineRule="exact"/>
        <w:ind w:firstLine="0"/>
        <w:jc w:val="left"/>
      </w:pPr>
      <w:r>
        <w:t>протяжениивсей</w:t>
      </w:r>
      <w:r>
        <w:rPr>
          <w:spacing w:val="-2"/>
        </w:rPr>
        <w:t>жизни;</w:t>
      </w:r>
    </w:p>
    <w:p w:rsidR="00502D9B" w:rsidRDefault="00D40229" w:rsidP="002971AB">
      <w:pPr>
        <w:pStyle w:val="a4"/>
        <w:numPr>
          <w:ilvl w:val="0"/>
          <w:numId w:val="30"/>
        </w:numPr>
        <w:tabs>
          <w:tab w:val="left" w:pos="2001"/>
        </w:tabs>
        <w:spacing w:before="41"/>
        <w:ind w:left="2001" w:hanging="301"/>
        <w:rPr>
          <w:sz w:val="28"/>
        </w:rPr>
      </w:pPr>
      <w:r>
        <w:rPr>
          <w:spacing w:val="-2"/>
          <w:sz w:val="28"/>
        </w:rPr>
        <w:t>экологическоговоспитания:</w:t>
      </w:r>
    </w:p>
    <w:p w:rsidR="00502D9B" w:rsidRDefault="00D40229">
      <w:pPr>
        <w:pStyle w:val="a3"/>
        <w:spacing w:before="41" w:line="278" w:lineRule="auto"/>
        <w:jc w:val="left"/>
      </w:pPr>
      <w:r>
        <w:t>сформированностьэкологическойкультуры,осознаниеглобальногохарактера экологических проблем;</w:t>
      </w:r>
    </w:p>
    <w:p w:rsidR="00502D9B" w:rsidRDefault="00D40229">
      <w:pPr>
        <w:pStyle w:val="a3"/>
        <w:spacing w:before="2" w:line="276" w:lineRule="auto"/>
        <w:jc w:val="left"/>
      </w:pPr>
      <w:r>
        <w:t>планированиеиосуществлениедействийвокружающейсреденаосновезнанияцелей устойчивого развития человечества;</w:t>
      </w:r>
    </w:p>
    <w:p w:rsidR="00502D9B" w:rsidRDefault="00D40229">
      <w:pPr>
        <w:pStyle w:val="a3"/>
        <w:spacing w:line="278" w:lineRule="auto"/>
        <w:jc w:val="left"/>
      </w:pPr>
      <w:r>
        <w:rPr>
          <w:spacing w:val="-2"/>
        </w:rPr>
        <w:t xml:space="preserve">Расширениеопытадеятельностиэкологическойнаправленностинаосновеимеющихся </w:t>
      </w:r>
      <w:r>
        <w:t>знаний по физике;</w:t>
      </w:r>
    </w:p>
    <w:p w:rsidR="00502D9B" w:rsidRDefault="00D40229" w:rsidP="002971AB">
      <w:pPr>
        <w:pStyle w:val="a4"/>
        <w:numPr>
          <w:ilvl w:val="0"/>
          <w:numId w:val="30"/>
        </w:numPr>
        <w:tabs>
          <w:tab w:val="left" w:pos="2001"/>
        </w:tabs>
        <w:spacing w:line="321" w:lineRule="exact"/>
        <w:ind w:left="2001" w:hanging="301"/>
        <w:rPr>
          <w:sz w:val="28"/>
        </w:rPr>
      </w:pPr>
      <w:r>
        <w:rPr>
          <w:spacing w:val="-2"/>
          <w:sz w:val="28"/>
        </w:rPr>
        <w:t>ценностинаучногопознания:</w:t>
      </w:r>
    </w:p>
    <w:p w:rsidR="00502D9B" w:rsidRDefault="00D40229">
      <w:pPr>
        <w:pStyle w:val="a3"/>
        <w:spacing w:before="34" w:line="278" w:lineRule="auto"/>
        <w:ind w:right="567"/>
      </w:pPr>
      <w:r>
        <w:t>сформированность мировоззрения, соответствующего современному уровню развития физической науки;</w:t>
      </w:r>
    </w:p>
    <w:p w:rsidR="00502D9B" w:rsidRDefault="00D40229">
      <w:pPr>
        <w:pStyle w:val="a3"/>
        <w:spacing w:line="276" w:lineRule="auto"/>
        <w:ind w:right="569"/>
      </w:pPr>
      <w:r>
        <w:t>осознание ценности научной деятельности, готовность в процессе изучения физики осуществлять проектную и исследовательскую деятельность индивидуально и в группе.</w:t>
      </w:r>
    </w:p>
    <w:p w:rsidR="00502D9B" w:rsidRDefault="00D40229">
      <w:pPr>
        <w:pStyle w:val="a3"/>
        <w:spacing w:line="276" w:lineRule="auto"/>
        <w:ind w:right="560"/>
      </w:pPr>
      <w:r>
        <w:t>Впроцесседостиженияличностныхрезультатовосвоенияпрограммыпо физике для уровня среднего общего образования у обучающихся совершенствуется эмоциональный интеллект, предполагающий сформированность:</w:t>
      </w:r>
    </w:p>
    <w:p w:rsidR="00502D9B" w:rsidRDefault="00D40229">
      <w:pPr>
        <w:pStyle w:val="a3"/>
        <w:spacing w:before="1" w:line="276" w:lineRule="auto"/>
        <w:ind w:right="570"/>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502D9B" w:rsidRDefault="00D40229">
      <w:pPr>
        <w:pStyle w:val="a3"/>
        <w:spacing w:line="276" w:lineRule="auto"/>
        <w:ind w:right="566"/>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502D9B" w:rsidRDefault="00D40229">
      <w:pPr>
        <w:pStyle w:val="a3"/>
        <w:spacing w:line="278" w:lineRule="auto"/>
        <w:ind w:right="573"/>
      </w:pPr>
      <w:r>
        <w:t>внутреннеймотивации, включающейстремлениекдостижениюцелии успеху, оптимизм, инициативность, умение действовать, исходя из своих возможностей;</w:t>
      </w:r>
    </w:p>
    <w:p w:rsidR="00502D9B" w:rsidRDefault="00D40229">
      <w:pPr>
        <w:pStyle w:val="a3"/>
        <w:spacing w:line="276" w:lineRule="auto"/>
        <w:ind w:right="569"/>
      </w:pPr>
      <w:r>
        <w:t xml:space="preserve">эмпатии, включающей способность понимать эмоциональное состояние других, учитывать его при осуществлении общения, способность к сочувствию и </w:t>
      </w:r>
      <w:r>
        <w:rPr>
          <w:spacing w:val="-2"/>
        </w:rPr>
        <w:t>сопереживанию;</w:t>
      </w:r>
    </w:p>
    <w:p w:rsidR="00502D9B" w:rsidRDefault="00D40229">
      <w:pPr>
        <w:pStyle w:val="a3"/>
        <w:tabs>
          <w:tab w:val="left" w:pos="5182"/>
        </w:tabs>
        <w:spacing w:line="276" w:lineRule="auto"/>
        <w:ind w:right="567"/>
      </w:pPr>
      <w:r>
        <w:rPr>
          <w:spacing w:val="-2"/>
        </w:rPr>
        <w:t>социальныхнавыков,</w:t>
      </w:r>
      <w:r>
        <w:tab/>
      </w:r>
      <w:r>
        <w:rPr>
          <w:spacing w:val="-2"/>
        </w:rPr>
        <w:t xml:space="preserve">включающихспособностьвыстраиватьотношенияс </w:t>
      </w:r>
      <w:r>
        <w:t>другими людьми, заботиться, проявлять интерес и разрешать конфликты.</w:t>
      </w:r>
    </w:p>
    <w:p w:rsidR="00502D9B" w:rsidRDefault="00D40229">
      <w:pPr>
        <w:pStyle w:val="a3"/>
        <w:spacing w:line="278" w:lineRule="auto"/>
        <w:ind w:right="565"/>
      </w:pPr>
      <w:r>
        <w:t>Метапредметные результаты освоения программы среднего общего образования должны отражать:</w:t>
      </w:r>
    </w:p>
    <w:p w:rsidR="00502D9B" w:rsidRDefault="00D40229">
      <w:pPr>
        <w:pStyle w:val="a3"/>
        <w:spacing w:line="321" w:lineRule="exact"/>
        <w:ind w:left="1700" w:firstLine="0"/>
        <w:jc w:val="left"/>
      </w:pPr>
      <w:r>
        <w:rPr>
          <w:spacing w:val="-2"/>
        </w:rPr>
        <w:t>Овладениеуниверсальнымипознавательнымидействиями:</w:t>
      </w:r>
    </w:p>
    <w:p w:rsidR="00502D9B" w:rsidRDefault="00D40229" w:rsidP="002971AB">
      <w:pPr>
        <w:pStyle w:val="a4"/>
        <w:numPr>
          <w:ilvl w:val="0"/>
          <w:numId w:val="29"/>
        </w:numPr>
        <w:tabs>
          <w:tab w:val="left" w:pos="2001"/>
        </w:tabs>
        <w:spacing w:before="31"/>
        <w:ind w:left="2001" w:hanging="301"/>
        <w:rPr>
          <w:sz w:val="28"/>
        </w:rPr>
      </w:pPr>
      <w:r>
        <w:rPr>
          <w:spacing w:val="-2"/>
          <w:sz w:val="28"/>
        </w:rPr>
        <w:t>базовыелогическиедействия:</w:t>
      </w:r>
    </w:p>
    <w:p w:rsidR="00502D9B" w:rsidRDefault="00D40229">
      <w:pPr>
        <w:pStyle w:val="a3"/>
        <w:spacing w:before="50" w:line="276" w:lineRule="auto"/>
        <w:jc w:val="left"/>
      </w:pPr>
      <w:r>
        <w:t xml:space="preserve">самостоятельно формулировать и актуализировать проблему, рассматриватьеё </w:t>
      </w:r>
      <w:r>
        <w:rPr>
          <w:spacing w:val="-2"/>
        </w:rPr>
        <w:t>всесторонне;</w:t>
      </w:r>
    </w:p>
    <w:p w:rsidR="00502D9B" w:rsidRDefault="00D40229">
      <w:pPr>
        <w:pStyle w:val="a3"/>
        <w:tabs>
          <w:tab w:val="left" w:pos="5842"/>
        </w:tabs>
        <w:spacing w:before="1" w:line="276" w:lineRule="auto"/>
        <w:ind w:left="1700" w:right="603" w:firstLine="0"/>
        <w:jc w:val="left"/>
      </w:pPr>
      <w:r>
        <w:rPr>
          <w:spacing w:val="-2"/>
        </w:rPr>
        <w:t>определятьцелидеятельности,</w:t>
      </w:r>
      <w:r>
        <w:tab/>
      </w:r>
      <w:r>
        <w:rPr>
          <w:spacing w:val="-2"/>
        </w:rPr>
        <w:t>задаватьпараметрыикритерииихдостижения; выявлятьзакономерностиипротиворечияврассматриваемыхфизических</w:t>
      </w:r>
    </w:p>
    <w:p w:rsidR="00502D9B" w:rsidRDefault="00502D9B">
      <w:pPr>
        <w:pStyle w:val="a3"/>
        <w:spacing w:line="276" w:lineRule="auto"/>
        <w:jc w:val="left"/>
        <w:sectPr w:rsidR="00502D9B">
          <w:pgSz w:w="11920" w:h="16860"/>
          <w:pgMar w:top="820" w:right="0" w:bottom="280" w:left="141" w:header="571" w:footer="0" w:gutter="0"/>
          <w:cols w:space="720"/>
        </w:sectPr>
      </w:pPr>
    </w:p>
    <w:p w:rsidR="00502D9B" w:rsidRDefault="00D40229">
      <w:pPr>
        <w:pStyle w:val="a3"/>
        <w:spacing w:line="311" w:lineRule="exact"/>
        <w:ind w:firstLine="0"/>
        <w:jc w:val="left"/>
      </w:pPr>
      <w:r>
        <w:rPr>
          <w:spacing w:val="-2"/>
        </w:rPr>
        <w:lastRenderedPageBreak/>
        <w:t>явлениях;</w:t>
      </w:r>
    </w:p>
    <w:p w:rsidR="00502D9B" w:rsidRDefault="00D40229">
      <w:pPr>
        <w:pStyle w:val="a3"/>
        <w:tabs>
          <w:tab w:val="left" w:pos="3663"/>
          <w:tab w:val="left" w:pos="4463"/>
          <w:tab w:val="left" w:pos="5733"/>
          <w:tab w:val="left" w:pos="7173"/>
          <w:tab w:val="left" w:pos="7535"/>
          <w:tab w:val="left" w:pos="8618"/>
          <w:tab w:val="left" w:pos="9777"/>
        </w:tabs>
        <w:spacing w:before="50" w:line="276" w:lineRule="auto"/>
        <w:ind w:right="570"/>
        <w:jc w:val="left"/>
      </w:pPr>
      <w:r>
        <w:rPr>
          <w:spacing w:val="-2"/>
        </w:rPr>
        <w:t>разрабатывать</w:t>
      </w:r>
      <w:r>
        <w:tab/>
      </w:r>
      <w:r>
        <w:rPr>
          <w:spacing w:val="-4"/>
        </w:rPr>
        <w:t>план</w:t>
      </w:r>
      <w:r>
        <w:tab/>
      </w:r>
      <w:r>
        <w:rPr>
          <w:spacing w:val="-2"/>
        </w:rPr>
        <w:t>решения</w:t>
      </w:r>
      <w:r>
        <w:tab/>
      </w:r>
      <w:r>
        <w:rPr>
          <w:spacing w:val="-2"/>
        </w:rPr>
        <w:t>проблемы</w:t>
      </w:r>
      <w:r>
        <w:tab/>
      </w:r>
      <w:r>
        <w:rPr>
          <w:spacing w:val="-10"/>
        </w:rPr>
        <w:t>с</w:t>
      </w:r>
      <w:r>
        <w:tab/>
      </w:r>
      <w:r>
        <w:rPr>
          <w:spacing w:val="-2"/>
        </w:rPr>
        <w:t>учётом</w:t>
      </w:r>
      <w:r>
        <w:tab/>
      </w:r>
      <w:r>
        <w:rPr>
          <w:spacing w:val="-2"/>
        </w:rPr>
        <w:t>анализа</w:t>
      </w:r>
      <w:r>
        <w:tab/>
      </w:r>
      <w:r>
        <w:rPr>
          <w:spacing w:val="-2"/>
        </w:rPr>
        <w:t xml:space="preserve">имеющихся </w:t>
      </w:r>
      <w:r>
        <w:t>материальных и нематериальных ресурсов;</w:t>
      </w:r>
    </w:p>
    <w:p w:rsidR="00502D9B" w:rsidRDefault="00D40229">
      <w:pPr>
        <w:pStyle w:val="a3"/>
        <w:spacing w:before="1" w:line="276" w:lineRule="auto"/>
        <w:jc w:val="left"/>
      </w:pPr>
      <w:r>
        <w:t>вноситькоррективывдеятельность,оцениватьсоответствиерезультатовцелям, оценивать риски последствий деятельности;</w:t>
      </w:r>
    </w:p>
    <w:p w:rsidR="00502D9B" w:rsidRDefault="00D40229">
      <w:pPr>
        <w:pStyle w:val="a3"/>
        <w:spacing w:line="276" w:lineRule="auto"/>
        <w:jc w:val="left"/>
      </w:pPr>
      <w:r>
        <w:t>координироватьивыполнятьработувусловияхреального,виртуальногои комбинированного взаимодействия;</w:t>
      </w:r>
    </w:p>
    <w:p w:rsidR="00502D9B" w:rsidRDefault="00D40229">
      <w:pPr>
        <w:pStyle w:val="a3"/>
        <w:spacing w:before="2"/>
        <w:ind w:left="1700" w:firstLine="0"/>
        <w:jc w:val="left"/>
      </w:pPr>
      <w:r>
        <w:rPr>
          <w:spacing w:val="-2"/>
        </w:rPr>
        <w:t>развиватькреативноемышлениеприрешениижизненныхпроблем.</w:t>
      </w:r>
    </w:p>
    <w:p w:rsidR="00502D9B" w:rsidRDefault="00D40229" w:rsidP="002971AB">
      <w:pPr>
        <w:pStyle w:val="a4"/>
        <w:numPr>
          <w:ilvl w:val="0"/>
          <w:numId w:val="29"/>
        </w:numPr>
        <w:tabs>
          <w:tab w:val="left" w:pos="2001"/>
        </w:tabs>
        <w:spacing w:before="43"/>
        <w:ind w:left="2001" w:hanging="301"/>
        <w:rPr>
          <w:sz w:val="28"/>
        </w:rPr>
      </w:pPr>
      <w:r>
        <w:rPr>
          <w:spacing w:val="-2"/>
          <w:sz w:val="28"/>
        </w:rPr>
        <w:t>базовыеисследовательскиедействия:</w:t>
      </w:r>
    </w:p>
    <w:p w:rsidR="00502D9B" w:rsidRDefault="00D40229">
      <w:pPr>
        <w:pStyle w:val="a3"/>
        <w:spacing w:before="53" w:line="276" w:lineRule="auto"/>
        <w:ind w:right="576"/>
      </w:pPr>
      <w:r>
        <w:t>владеть научной терминологией, ключевыми понятиями и методами физической науки;</w:t>
      </w:r>
    </w:p>
    <w:p w:rsidR="00502D9B" w:rsidRDefault="00D40229">
      <w:pPr>
        <w:pStyle w:val="a3"/>
        <w:spacing w:line="276" w:lineRule="auto"/>
        <w:ind w:right="560"/>
      </w:pPr>
      <w:r>
        <w:t>владетьнавыкамиучебно-исследовательскойипроектнойдеятельностивобласти физики, способностьюи готовностьюк самостоятельному поиску методов решения задач физического содержания, применению различных методов познания;</w:t>
      </w:r>
    </w:p>
    <w:p w:rsidR="00502D9B" w:rsidRDefault="00D40229">
      <w:pPr>
        <w:pStyle w:val="a3"/>
        <w:spacing w:line="276" w:lineRule="auto"/>
        <w:ind w:right="577"/>
      </w:pPr>
      <w:r>
        <w:t>владеть видами деятельности по получениюнового знания, егоинтерпретации, преобразованию и применению в различных учебных ситуациях, в том числе при создании учебных проектов в области физики;</w:t>
      </w:r>
    </w:p>
    <w:p w:rsidR="00502D9B" w:rsidRDefault="00D40229">
      <w:pPr>
        <w:pStyle w:val="a3"/>
        <w:spacing w:line="276" w:lineRule="auto"/>
        <w:ind w:right="561"/>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502D9B" w:rsidRDefault="00D40229">
      <w:pPr>
        <w:pStyle w:val="a3"/>
        <w:spacing w:line="276" w:lineRule="auto"/>
        <w:ind w:right="568"/>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02D9B" w:rsidRDefault="00D40229">
      <w:pPr>
        <w:pStyle w:val="a3"/>
        <w:spacing w:line="278" w:lineRule="auto"/>
        <w:ind w:right="572"/>
      </w:pPr>
      <w:r>
        <w:t>ставить и формулировать собственные задачи в образовательнойдеятельности, в том числе при изучении физики;</w:t>
      </w:r>
    </w:p>
    <w:p w:rsidR="00502D9B" w:rsidRDefault="00D40229">
      <w:pPr>
        <w:pStyle w:val="a3"/>
        <w:spacing w:line="321" w:lineRule="exact"/>
        <w:ind w:left="1700" w:firstLine="0"/>
      </w:pPr>
      <w:r>
        <w:rPr>
          <w:spacing w:val="-2"/>
        </w:rPr>
        <w:t>даватьоценкуновымситуациям,оцениватьприобретённыйопыт;</w:t>
      </w:r>
    </w:p>
    <w:p w:rsidR="00502D9B" w:rsidRDefault="00D40229">
      <w:pPr>
        <w:pStyle w:val="a3"/>
        <w:spacing w:before="40" w:line="278" w:lineRule="auto"/>
        <w:ind w:right="573"/>
      </w:pPr>
      <w:r>
        <w:t xml:space="preserve">уметь переносить знания по физике в практическую область </w:t>
      </w:r>
      <w:r>
        <w:rPr>
          <w:spacing w:val="-2"/>
        </w:rPr>
        <w:t>жизнедеятельности;</w:t>
      </w:r>
    </w:p>
    <w:p w:rsidR="00502D9B" w:rsidRDefault="00D40229">
      <w:pPr>
        <w:pStyle w:val="a3"/>
        <w:spacing w:line="317" w:lineRule="exact"/>
        <w:ind w:left="1700" w:firstLine="0"/>
        <w:jc w:val="left"/>
      </w:pPr>
      <w:r>
        <w:rPr>
          <w:spacing w:val="-2"/>
        </w:rPr>
        <w:t>уметьинтегрироватьзнанияизразныхпредметныхобластей;</w:t>
      </w:r>
    </w:p>
    <w:p w:rsidR="00502D9B" w:rsidRDefault="00D40229">
      <w:pPr>
        <w:pStyle w:val="a3"/>
        <w:tabs>
          <w:tab w:val="left" w:pos="4796"/>
        </w:tabs>
        <w:spacing w:before="47" w:line="278" w:lineRule="auto"/>
        <w:ind w:left="1700" w:right="1665" w:firstLine="0"/>
        <w:jc w:val="left"/>
      </w:pPr>
      <w:r>
        <w:rPr>
          <w:spacing w:val="-2"/>
        </w:rPr>
        <w:t>выдвигатьновыеидеи,</w:t>
      </w:r>
      <w:r>
        <w:tab/>
      </w:r>
      <w:r>
        <w:rPr>
          <w:spacing w:val="-2"/>
        </w:rPr>
        <w:t xml:space="preserve">предлагатьоригинальныеподходыирешения; </w:t>
      </w:r>
      <w:r>
        <w:t>ставить проблемы и задачи, допускающие альтернативные решения.</w:t>
      </w:r>
    </w:p>
    <w:p w:rsidR="00502D9B" w:rsidRDefault="00D40229" w:rsidP="002971AB">
      <w:pPr>
        <w:pStyle w:val="a4"/>
        <w:numPr>
          <w:ilvl w:val="0"/>
          <w:numId w:val="29"/>
        </w:numPr>
        <w:tabs>
          <w:tab w:val="left" w:pos="2001"/>
        </w:tabs>
        <w:spacing w:line="317" w:lineRule="exact"/>
        <w:ind w:left="2001" w:hanging="301"/>
        <w:rPr>
          <w:sz w:val="28"/>
        </w:rPr>
      </w:pPr>
      <w:r>
        <w:rPr>
          <w:sz w:val="28"/>
        </w:rPr>
        <w:t>работас</w:t>
      </w:r>
      <w:r>
        <w:rPr>
          <w:spacing w:val="-2"/>
          <w:sz w:val="28"/>
        </w:rPr>
        <w:t>информацией:</w:t>
      </w:r>
    </w:p>
    <w:p w:rsidR="00502D9B" w:rsidRDefault="00D40229">
      <w:pPr>
        <w:pStyle w:val="a3"/>
        <w:spacing w:before="48" w:line="276" w:lineRule="auto"/>
        <w:ind w:right="564"/>
      </w:pPr>
      <w:r>
        <w:t xml:space="preserve">владеть навыками получения информации физического содержания из источников разных типов, самостоятельно осуществлять поиск, анализ, систематизацию и интерпретацию информации различных видов и форм </w:t>
      </w:r>
      <w:r>
        <w:rPr>
          <w:spacing w:val="-2"/>
        </w:rPr>
        <w:t>представления;</w:t>
      </w:r>
    </w:p>
    <w:p w:rsidR="00502D9B" w:rsidRDefault="00D40229">
      <w:pPr>
        <w:pStyle w:val="a3"/>
        <w:spacing w:before="7"/>
        <w:ind w:left="1700" w:firstLine="0"/>
        <w:jc w:val="left"/>
      </w:pPr>
      <w:r>
        <w:rPr>
          <w:spacing w:val="-2"/>
        </w:rPr>
        <w:t>оцениватьдостоверностьинформации;</w:t>
      </w:r>
    </w:p>
    <w:p w:rsidR="00502D9B" w:rsidRDefault="00D40229">
      <w:pPr>
        <w:pStyle w:val="a3"/>
        <w:spacing w:before="41" w:line="276" w:lineRule="auto"/>
        <w:ind w:right="567"/>
      </w:pPr>
      <w:r>
        <w:t>использовать средства информационныхи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right="573"/>
      </w:pPr>
      <w:r>
        <w:lastRenderedPageBreak/>
        <w:t>создавать тексты физического содержания в различных форматах с учётом назначения информации и целевой аудитории, выбирая оптимальную форму представления и визуализации.</w:t>
      </w:r>
    </w:p>
    <w:p w:rsidR="00502D9B" w:rsidRDefault="00D40229">
      <w:pPr>
        <w:pStyle w:val="a3"/>
        <w:ind w:left="1700" w:firstLine="0"/>
        <w:jc w:val="left"/>
      </w:pPr>
      <w:r>
        <w:rPr>
          <w:spacing w:val="-2"/>
        </w:rPr>
        <w:t>Овладениеуниверсальнымикоммуникативнымидействиями:</w:t>
      </w:r>
    </w:p>
    <w:p w:rsidR="00502D9B" w:rsidRDefault="00D40229" w:rsidP="002971AB">
      <w:pPr>
        <w:pStyle w:val="a4"/>
        <w:numPr>
          <w:ilvl w:val="0"/>
          <w:numId w:val="28"/>
        </w:numPr>
        <w:tabs>
          <w:tab w:val="left" w:pos="2001"/>
        </w:tabs>
        <w:spacing w:before="35"/>
        <w:ind w:left="2001" w:hanging="301"/>
        <w:rPr>
          <w:sz w:val="28"/>
        </w:rPr>
      </w:pPr>
      <w:r>
        <w:rPr>
          <w:spacing w:val="-2"/>
          <w:sz w:val="28"/>
        </w:rPr>
        <w:t>общение:</w:t>
      </w:r>
    </w:p>
    <w:p w:rsidR="00502D9B" w:rsidRDefault="00D40229">
      <w:pPr>
        <w:pStyle w:val="a3"/>
        <w:spacing w:before="52" w:line="276" w:lineRule="auto"/>
        <w:ind w:left="1700" w:firstLine="0"/>
        <w:jc w:val="left"/>
      </w:pPr>
      <w:r>
        <w:t xml:space="preserve">осуществлять общение на уроках физики и во вне­урочной деятельности; </w:t>
      </w:r>
      <w:r>
        <w:rPr>
          <w:spacing w:val="-2"/>
        </w:rPr>
        <w:t>распознаватьпредпосылкиконфликтныхситуацийисмягчатьконфликты;</w:t>
      </w:r>
    </w:p>
    <w:p w:rsidR="00502D9B" w:rsidRDefault="00D40229">
      <w:pPr>
        <w:pStyle w:val="a3"/>
        <w:spacing w:before="1" w:line="276" w:lineRule="auto"/>
        <w:jc w:val="left"/>
      </w:pPr>
      <w:r>
        <w:t xml:space="preserve">развёрнуто и логично излагать свою точку зрения с использованием языковых </w:t>
      </w:r>
      <w:r>
        <w:rPr>
          <w:spacing w:val="-2"/>
        </w:rPr>
        <w:t>средств.</w:t>
      </w:r>
    </w:p>
    <w:p w:rsidR="00502D9B" w:rsidRDefault="00D40229" w:rsidP="002971AB">
      <w:pPr>
        <w:pStyle w:val="a4"/>
        <w:numPr>
          <w:ilvl w:val="0"/>
          <w:numId w:val="28"/>
        </w:numPr>
        <w:tabs>
          <w:tab w:val="left" w:pos="2001"/>
        </w:tabs>
        <w:spacing w:line="321" w:lineRule="exact"/>
        <w:ind w:left="2001" w:hanging="301"/>
        <w:rPr>
          <w:sz w:val="28"/>
        </w:rPr>
      </w:pPr>
      <w:r>
        <w:rPr>
          <w:spacing w:val="-2"/>
          <w:sz w:val="28"/>
        </w:rPr>
        <w:t>совместнаядеятельность:</w:t>
      </w:r>
    </w:p>
    <w:p w:rsidR="00502D9B" w:rsidRDefault="00D40229">
      <w:pPr>
        <w:pStyle w:val="a3"/>
        <w:spacing w:before="48" w:line="278" w:lineRule="auto"/>
        <w:ind w:left="1700" w:firstLine="0"/>
        <w:jc w:val="left"/>
      </w:pPr>
      <w:r>
        <w:rPr>
          <w:spacing w:val="-2"/>
        </w:rPr>
        <w:t xml:space="preserve">пониматьииспользоватьпреимуществакоманднойииндивидуальнойработы; </w:t>
      </w:r>
      <w:r>
        <w:t>выбиратьтематикуиметодысовместныхдействийсучётомобщихинтересов,</w:t>
      </w:r>
    </w:p>
    <w:p w:rsidR="00502D9B" w:rsidRDefault="00D40229">
      <w:pPr>
        <w:pStyle w:val="a3"/>
        <w:spacing w:line="317" w:lineRule="exact"/>
        <w:ind w:firstLine="0"/>
        <w:jc w:val="left"/>
      </w:pPr>
      <w:r>
        <w:rPr>
          <w:spacing w:val="-2"/>
        </w:rPr>
        <w:t>ивозможностейкаждогочленаколлектива;</w:t>
      </w:r>
    </w:p>
    <w:p w:rsidR="00502D9B" w:rsidRDefault="00D40229">
      <w:pPr>
        <w:pStyle w:val="a3"/>
        <w:spacing w:before="47" w:line="276" w:lineRule="auto"/>
        <w:ind w:right="561"/>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502D9B" w:rsidRDefault="00D40229">
      <w:pPr>
        <w:pStyle w:val="a3"/>
        <w:spacing w:before="1" w:line="278" w:lineRule="auto"/>
        <w:ind w:right="580"/>
      </w:pPr>
      <w:r>
        <w:t>оценивать качество своего вклада и каждого участника команды в общий результат по разработанным критериям;</w:t>
      </w:r>
    </w:p>
    <w:p w:rsidR="00502D9B" w:rsidRDefault="00D40229">
      <w:pPr>
        <w:pStyle w:val="a3"/>
        <w:spacing w:line="278" w:lineRule="auto"/>
        <w:ind w:right="570"/>
      </w:pPr>
      <w:r>
        <w:t>предлагать новые проекты, оценивать идеи с позиции новизны, оригинальности, практической значимости;</w:t>
      </w:r>
    </w:p>
    <w:p w:rsidR="00502D9B" w:rsidRDefault="00D40229">
      <w:pPr>
        <w:pStyle w:val="a3"/>
        <w:spacing w:line="276" w:lineRule="auto"/>
        <w:ind w:right="573"/>
      </w:pPr>
      <w:r>
        <w:t>осуществлять позитивное стратегическое поведение в различных ситуациях, проявлять творчество и воображение, быть инициативным.</w:t>
      </w:r>
    </w:p>
    <w:p w:rsidR="00502D9B" w:rsidRDefault="00D40229">
      <w:pPr>
        <w:pStyle w:val="a3"/>
        <w:ind w:left="1700" w:firstLine="0"/>
        <w:jc w:val="left"/>
      </w:pPr>
      <w:r>
        <w:rPr>
          <w:spacing w:val="-2"/>
        </w:rPr>
        <w:t>Овладениеуниверсальнымирегулятивнымидействиями:</w:t>
      </w:r>
    </w:p>
    <w:p w:rsidR="00502D9B" w:rsidRDefault="00D40229" w:rsidP="002971AB">
      <w:pPr>
        <w:pStyle w:val="a4"/>
        <w:numPr>
          <w:ilvl w:val="0"/>
          <w:numId w:val="27"/>
        </w:numPr>
        <w:tabs>
          <w:tab w:val="left" w:pos="2001"/>
        </w:tabs>
        <w:spacing w:before="36"/>
        <w:ind w:left="2001" w:hanging="301"/>
        <w:rPr>
          <w:sz w:val="28"/>
        </w:rPr>
      </w:pPr>
      <w:r>
        <w:rPr>
          <w:spacing w:val="-2"/>
          <w:sz w:val="28"/>
        </w:rPr>
        <w:t>самоорганизация:</w:t>
      </w:r>
    </w:p>
    <w:p w:rsidR="00502D9B" w:rsidRDefault="00D40229">
      <w:pPr>
        <w:pStyle w:val="a3"/>
        <w:spacing w:before="45" w:line="278" w:lineRule="auto"/>
        <w:ind w:right="573"/>
      </w:pPr>
      <w:r>
        <w:t>самостоятельно осуществлять познавательную деятельность в области физики и астрономии, выявлять проблемы, ставить и формулировать собственные задачи;</w:t>
      </w:r>
    </w:p>
    <w:p w:rsidR="00502D9B" w:rsidRDefault="00D40229">
      <w:pPr>
        <w:pStyle w:val="a3"/>
        <w:spacing w:line="276" w:lineRule="auto"/>
        <w:ind w:right="564"/>
      </w:pPr>
      <w:r>
        <w:t>самостоятельно составлять план решения расчётных и качественных задач, план выполнения практической работы с учётом имеющихся ресурсов, собственных возможностей и предпочтений;</w:t>
      </w:r>
    </w:p>
    <w:p w:rsidR="00502D9B" w:rsidRDefault="00D40229">
      <w:pPr>
        <w:pStyle w:val="a3"/>
        <w:spacing w:line="320" w:lineRule="exact"/>
        <w:ind w:left="1700" w:firstLine="0"/>
        <w:jc w:val="left"/>
      </w:pPr>
      <w:r>
        <w:rPr>
          <w:spacing w:val="-2"/>
        </w:rPr>
        <w:t>даватьоценкуновымситуациям;</w:t>
      </w:r>
    </w:p>
    <w:p w:rsidR="00502D9B" w:rsidRDefault="00D40229">
      <w:pPr>
        <w:pStyle w:val="a3"/>
        <w:spacing w:before="47"/>
        <w:ind w:left="1700" w:firstLine="0"/>
        <w:jc w:val="left"/>
      </w:pPr>
      <w:r>
        <w:rPr>
          <w:spacing w:val="-2"/>
        </w:rPr>
        <w:t>расширятьрамкиучебногопредметанаосновеличныхпредпочтений;</w:t>
      </w:r>
    </w:p>
    <w:p w:rsidR="00502D9B" w:rsidRDefault="00D40229">
      <w:pPr>
        <w:pStyle w:val="a3"/>
        <w:spacing w:before="48" w:line="278" w:lineRule="auto"/>
        <w:ind w:right="561"/>
        <w:jc w:val="left"/>
      </w:pPr>
      <w:r>
        <w:t>делать осознанный выбор, аргументироватьего, братьна себя ответственность за решение;</w:t>
      </w:r>
    </w:p>
    <w:p w:rsidR="00502D9B" w:rsidRDefault="00D40229">
      <w:pPr>
        <w:pStyle w:val="a3"/>
        <w:spacing w:line="320" w:lineRule="exact"/>
        <w:ind w:left="1700" w:firstLine="0"/>
        <w:jc w:val="left"/>
      </w:pPr>
      <w:r>
        <w:rPr>
          <w:spacing w:val="-2"/>
        </w:rPr>
        <w:t>оцениватьприобретённыйопыт;</w:t>
      </w:r>
    </w:p>
    <w:p w:rsidR="00502D9B" w:rsidRDefault="00D40229">
      <w:pPr>
        <w:pStyle w:val="a3"/>
        <w:spacing w:before="47" w:line="276" w:lineRule="auto"/>
        <w:jc w:val="left"/>
      </w:pPr>
      <w:r>
        <w:t>способствоватьформированиюипроявлениюэрудициивобластифизики, постоянно повышать свой образовательный и культурный уровень.</w:t>
      </w:r>
    </w:p>
    <w:p w:rsidR="00502D9B" w:rsidRDefault="00D40229" w:rsidP="002971AB">
      <w:pPr>
        <w:pStyle w:val="a4"/>
        <w:numPr>
          <w:ilvl w:val="0"/>
          <w:numId w:val="27"/>
        </w:numPr>
        <w:tabs>
          <w:tab w:val="left" w:pos="2001"/>
        </w:tabs>
        <w:spacing w:before="1"/>
        <w:ind w:left="2001" w:hanging="301"/>
        <w:rPr>
          <w:sz w:val="28"/>
        </w:rPr>
      </w:pPr>
      <w:r>
        <w:rPr>
          <w:spacing w:val="-2"/>
          <w:sz w:val="28"/>
        </w:rPr>
        <w:t>самоконтроль:</w:t>
      </w:r>
    </w:p>
    <w:p w:rsidR="00502D9B" w:rsidRDefault="00D40229">
      <w:pPr>
        <w:pStyle w:val="a3"/>
        <w:tabs>
          <w:tab w:val="left" w:pos="2707"/>
          <w:tab w:val="left" w:pos="3776"/>
          <w:tab w:val="left" w:pos="4798"/>
          <w:tab w:val="left" w:pos="6371"/>
          <w:tab w:val="left" w:pos="7551"/>
          <w:tab w:val="left" w:pos="9189"/>
          <w:tab w:val="left" w:pos="9553"/>
        </w:tabs>
        <w:spacing w:before="48" w:line="276" w:lineRule="auto"/>
        <w:ind w:right="568"/>
        <w:jc w:val="left"/>
      </w:pPr>
      <w:r>
        <w:rPr>
          <w:spacing w:val="-2"/>
        </w:rPr>
        <w:t>давать</w:t>
      </w:r>
      <w:r>
        <w:tab/>
      </w:r>
      <w:r>
        <w:rPr>
          <w:spacing w:val="-2"/>
        </w:rPr>
        <w:t>оценку</w:t>
      </w:r>
      <w:r>
        <w:tab/>
      </w:r>
      <w:r>
        <w:rPr>
          <w:spacing w:val="-4"/>
        </w:rPr>
        <w:t>новым</w:t>
      </w:r>
      <w:r>
        <w:tab/>
      </w:r>
      <w:r>
        <w:rPr>
          <w:spacing w:val="-2"/>
        </w:rPr>
        <w:t>ситуациям,</w:t>
      </w:r>
      <w:r>
        <w:tab/>
      </w:r>
      <w:r>
        <w:rPr>
          <w:spacing w:val="-2"/>
        </w:rPr>
        <w:t>вносить</w:t>
      </w:r>
      <w:r>
        <w:tab/>
      </w:r>
      <w:r>
        <w:rPr>
          <w:spacing w:val="-2"/>
        </w:rPr>
        <w:t>коррективы</w:t>
      </w:r>
      <w:r>
        <w:tab/>
      </w:r>
      <w:r>
        <w:rPr>
          <w:spacing w:val="-10"/>
        </w:rPr>
        <w:t>в</w:t>
      </w:r>
      <w:r>
        <w:tab/>
      </w:r>
      <w:r>
        <w:rPr>
          <w:spacing w:val="-2"/>
        </w:rPr>
        <w:t xml:space="preserve">деятельность, </w:t>
      </w:r>
      <w:r>
        <w:t>оценивать соответствие результатов целям;</w:t>
      </w:r>
    </w:p>
    <w:p w:rsidR="00502D9B" w:rsidRDefault="00D40229">
      <w:pPr>
        <w:pStyle w:val="a3"/>
        <w:spacing w:line="278" w:lineRule="auto"/>
        <w:jc w:val="left"/>
      </w:pPr>
      <w:r>
        <w:t>владетьнавыкамипознавательнойрефлексиикакосознаниясовершаемыхдействий и мыслительных процессов, их результатов и оснований;</w:t>
      </w:r>
    </w:p>
    <w:p w:rsidR="00502D9B" w:rsidRDefault="00502D9B">
      <w:pPr>
        <w:pStyle w:val="a3"/>
        <w:spacing w:line="278" w:lineRule="auto"/>
        <w:jc w:val="left"/>
        <w:sectPr w:rsidR="00502D9B">
          <w:pgSz w:w="11920" w:h="16860"/>
          <w:pgMar w:top="820" w:right="0" w:bottom="280" w:left="141" w:header="571" w:footer="0" w:gutter="0"/>
          <w:cols w:space="720"/>
        </w:sectPr>
      </w:pPr>
    </w:p>
    <w:p w:rsidR="00502D9B" w:rsidRDefault="00D40229">
      <w:pPr>
        <w:pStyle w:val="a3"/>
        <w:tabs>
          <w:tab w:val="left" w:pos="3495"/>
          <w:tab w:val="left" w:pos="4633"/>
          <w:tab w:val="left" w:pos="6117"/>
          <w:tab w:val="left" w:pos="6736"/>
          <w:tab w:val="left" w:pos="7792"/>
          <w:tab w:val="left" w:pos="9182"/>
          <w:tab w:val="left" w:pos="10258"/>
        </w:tabs>
        <w:spacing w:line="278" w:lineRule="auto"/>
        <w:ind w:right="568"/>
        <w:jc w:val="left"/>
      </w:pPr>
      <w:r>
        <w:rPr>
          <w:spacing w:val="-2"/>
        </w:rPr>
        <w:lastRenderedPageBreak/>
        <w:t>использовать</w:t>
      </w:r>
      <w:r>
        <w:tab/>
      </w:r>
      <w:r>
        <w:rPr>
          <w:spacing w:val="-2"/>
        </w:rPr>
        <w:t>приёмы</w:t>
      </w:r>
      <w:r>
        <w:tab/>
      </w:r>
      <w:r>
        <w:rPr>
          <w:spacing w:val="-2"/>
        </w:rPr>
        <w:t>рефлексии</w:t>
      </w:r>
      <w:r>
        <w:tab/>
      </w:r>
      <w:r>
        <w:rPr>
          <w:spacing w:val="-4"/>
        </w:rPr>
        <w:t>для</w:t>
      </w:r>
      <w:r>
        <w:tab/>
      </w:r>
      <w:r>
        <w:rPr>
          <w:spacing w:val="-2"/>
        </w:rPr>
        <w:t>оценки</w:t>
      </w:r>
      <w:r>
        <w:tab/>
      </w:r>
      <w:r>
        <w:rPr>
          <w:spacing w:val="-2"/>
        </w:rPr>
        <w:t>ситуации,</w:t>
      </w:r>
      <w:r>
        <w:tab/>
      </w:r>
      <w:r>
        <w:rPr>
          <w:spacing w:val="-2"/>
        </w:rPr>
        <w:t>выбора</w:t>
      </w:r>
      <w:r>
        <w:tab/>
      </w:r>
      <w:r>
        <w:rPr>
          <w:spacing w:val="-2"/>
        </w:rPr>
        <w:t>верного решения;</w:t>
      </w:r>
    </w:p>
    <w:p w:rsidR="00502D9B" w:rsidRDefault="00D40229">
      <w:pPr>
        <w:pStyle w:val="a3"/>
        <w:spacing w:line="276" w:lineRule="auto"/>
        <w:ind w:left="1700" w:firstLine="0"/>
        <w:jc w:val="left"/>
      </w:pPr>
      <w:r>
        <w:t xml:space="preserve">уметьоцениватьрискиисвоевременноприниматьрешенияпоихснижению; </w:t>
      </w:r>
      <w:r>
        <w:rPr>
          <w:spacing w:val="-2"/>
        </w:rPr>
        <w:t>приниматьмотивыиаргументыдругихприанализерезультатовдеятельности.</w:t>
      </w:r>
    </w:p>
    <w:p w:rsidR="00502D9B" w:rsidRDefault="00D40229" w:rsidP="002971AB">
      <w:pPr>
        <w:pStyle w:val="a4"/>
        <w:numPr>
          <w:ilvl w:val="0"/>
          <w:numId w:val="27"/>
        </w:numPr>
        <w:tabs>
          <w:tab w:val="left" w:pos="2001"/>
        </w:tabs>
        <w:ind w:left="2001" w:hanging="301"/>
        <w:rPr>
          <w:sz w:val="28"/>
        </w:rPr>
      </w:pPr>
      <w:r>
        <w:rPr>
          <w:spacing w:val="-2"/>
          <w:sz w:val="28"/>
        </w:rPr>
        <w:t>принятиесебяидругих:</w:t>
      </w:r>
    </w:p>
    <w:p w:rsidR="00502D9B" w:rsidRDefault="00D40229">
      <w:pPr>
        <w:pStyle w:val="a3"/>
        <w:spacing w:before="30" w:line="276" w:lineRule="auto"/>
        <w:ind w:left="1700" w:firstLine="0"/>
        <w:jc w:val="left"/>
      </w:pPr>
      <w:r>
        <w:t xml:space="preserve">приниматьсебя, понимаясвоинедостаткиидостоинства; </w:t>
      </w:r>
      <w:r>
        <w:rPr>
          <w:spacing w:val="-2"/>
        </w:rPr>
        <w:t xml:space="preserve">приниматьмотивыиаргументыдругихприанализерезультатовдеятельности; </w:t>
      </w:r>
      <w:r>
        <w:t>признавать своё право и право других на ошибки.</w:t>
      </w:r>
    </w:p>
    <w:p w:rsidR="00502D9B" w:rsidRDefault="00D40229">
      <w:pPr>
        <w:pStyle w:val="a3"/>
        <w:spacing w:line="278" w:lineRule="auto"/>
        <w:ind w:right="574"/>
      </w:pPr>
      <w:r>
        <w:t>Предметные результаты освоения программы по физике. В процессе изучения курса курса физики базового уровня в 10 классе ученик научится:</w:t>
      </w:r>
    </w:p>
    <w:p w:rsidR="00502D9B" w:rsidRDefault="00D40229">
      <w:pPr>
        <w:pStyle w:val="a3"/>
        <w:spacing w:line="276" w:lineRule="auto"/>
        <w:ind w:right="574"/>
      </w:pPr>
      <w:r>
        <w:t>демонстрировать на примерах роль и место физики в формировании современнойнаучнойкартинымира, вразвитиисовременнойтехникиитехнологий, в практической деятельности людей;</w:t>
      </w:r>
    </w:p>
    <w:p w:rsidR="00502D9B" w:rsidRDefault="00D40229">
      <w:pPr>
        <w:pStyle w:val="a3"/>
        <w:spacing w:before="1" w:line="276" w:lineRule="auto"/>
        <w:ind w:right="558"/>
      </w:pPr>
      <w:r>
        <w:t>учитывать границы применения изученных физических моделей:материальная точка, инерциальная система отсчёта, абсолютно твёрдое тело, идеальный газ, модели строения газов, жидкостей и твёрдых тел, точечный электрический заряд при решении физических задач;</w:t>
      </w:r>
    </w:p>
    <w:p w:rsidR="00502D9B" w:rsidRDefault="00D40229">
      <w:pPr>
        <w:pStyle w:val="a3"/>
        <w:spacing w:line="276" w:lineRule="auto"/>
        <w:ind w:right="563"/>
      </w:pPr>
      <w:r>
        <w:t>распознавать физические явления (процессы) и объяснять их на основезаконов механики, молекулярно-кинетической теории строения вещества и электродинамики: равномерное и равноускоренное прямолинейное движение, свободное падение тел, движение по окружности, инерция, взаимодействие тел, диффузия, броуновское движение, строение жидкостей и твёрдых тел, изменение объёма тел при нагревании (охлаждении), тепловое равновесие, испарение, конденсация, плавление, кристаллизация, кипение, влажность воздуха, повышение давления газа при его нагревании в закрытом сосуде, связь между параметрами состояния газа в изопроцессах, электризация тел, взаимодействие зарядов;</w:t>
      </w:r>
    </w:p>
    <w:p w:rsidR="00502D9B" w:rsidRDefault="00D40229">
      <w:pPr>
        <w:pStyle w:val="a3"/>
        <w:spacing w:line="276" w:lineRule="auto"/>
        <w:ind w:right="562"/>
      </w:pPr>
      <w:r>
        <w:t>описывать механическое движение, используя физические величины: координата, путь, перемещение, скорость, ускорение, масса тела, сила, импульстела, кинетическая энергия, потенциальная энергия, механическая работа, механическая мощность;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величинами;</w:t>
      </w:r>
    </w:p>
    <w:p w:rsidR="00502D9B" w:rsidRDefault="00D40229">
      <w:pPr>
        <w:pStyle w:val="a3"/>
        <w:spacing w:line="276" w:lineRule="auto"/>
        <w:ind w:right="564"/>
      </w:pPr>
      <w:r>
        <w:t>описывать изученные тепловые свойства тел и тепловые явления, используя физические величины: давление газа, температура, средняя кинетическая энергия хаотического движения молекул, среднеквадратичная скорость молекул, количество теплоты, внутренняя энергия, работа газа,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находить формулы, связывающие данную физическую величину с другими величинам;</w:t>
      </w:r>
    </w:p>
    <w:p w:rsidR="00502D9B" w:rsidRDefault="00D40229">
      <w:pPr>
        <w:pStyle w:val="a3"/>
        <w:spacing w:line="276" w:lineRule="auto"/>
        <w:ind w:right="570"/>
      </w:pPr>
      <w:r>
        <w:t>описывать изученные электрические свойства вещества и электрические явления(процессы), используяфизическиевеличины: электрическийзаряд,</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right="566" w:firstLine="0"/>
      </w:pPr>
      <w:r>
        <w:lastRenderedPageBreak/>
        <w:t>электрическое поле, напряжённость поля, потенциал, разность потенциалов;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502D9B" w:rsidRDefault="00D40229">
      <w:pPr>
        <w:pStyle w:val="a3"/>
        <w:spacing w:line="276" w:lineRule="auto"/>
        <w:ind w:right="560"/>
      </w:pPr>
      <w:r>
        <w:t>анализировать физические процессы и явления, используя физические законы и принципы: закон всемирного тяготения, I, II и III законы Ньютона, закон сохранения механической энергии, закон сохранения импульса, принцип суперпозиции сил, принцип равноправия инерциальных систем отсчёта, молекулярно-кинетическую теорию строения вещества, газовые законы, связь средней кинетической энергии теплового движения молекул с абсолютной температурой, первый закон термодинамики, закон сохранения электрического заряда, закон Кулона, при этом различать словесную формулировку закона, его математическое выражение и условия (границы, области) применимости;</w:t>
      </w:r>
    </w:p>
    <w:p w:rsidR="00502D9B" w:rsidRDefault="00D40229">
      <w:pPr>
        <w:pStyle w:val="a3"/>
        <w:spacing w:line="276" w:lineRule="auto"/>
        <w:ind w:right="569"/>
      </w:pPr>
      <w:r>
        <w:t>объяснять основные принципы действия машин, приборов и технических устройств; различать условия их безопасного использования в повседневной жизни;</w:t>
      </w:r>
    </w:p>
    <w:p w:rsidR="00502D9B" w:rsidRDefault="00D40229">
      <w:pPr>
        <w:pStyle w:val="a3"/>
        <w:spacing w:line="276" w:lineRule="auto"/>
        <w:ind w:right="566"/>
      </w:pPr>
      <w:r>
        <w:t>выполнятьэкспериментыпоисследованию физическихявленийи 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502D9B" w:rsidRDefault="00D40229">
      <w:pPr>
        <w:pStyle w:val="a3"/>
        <w:spacing w:line="276" w:lineRule="auto"/>
        <w:ind w:right="572"/>
      </w:pPr>
      <w:r>
        <w:t>осуществлятьпрямыеикосвенныеизмеренияфизическихвеличин, при этом выбирать оптимальный способ измерения и использовать известные методы оценки погрешностей измерений;</w:t>
      </w:r>
    </w:p>
    <w:p w:rsidR="00502D9B" w:rsidRDefault="00D40229">
      <w:pPr>
        <w:pStyle w:val="a3"/>
        <w:spacing w:line="276" w:lineRule="auto"/>
        <w:ind w:right="570"/>
      </w:pPr>
      <w:r>
        <w:t>исследовать зависимости между физическими величинами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502D9B" w:rsidRDefault="00D40229">
      <w:pPr>
        <w:pStyle w:val="a3"/>
        <w:spacing w:line="276" w:lineRule="auto"/>
        <w:ind w:right="566"/>
      </w:pPr>
      <w:r>
        <w:t>соблюдать правила безопасного труда при проведении исследований в рамках учебного эксперимента, учебно-исследовательской и проектной деятельности с использованием измерительных устройств и лабораторного оборудования;</w:t>
      </w:r>
    </w:p>
    <w:p w:rsidR="00502D9B" w:rsidRDefault="00D40229">
      <w:pPr>
        <w:pStyle w:val="a3"/>
        <w:spacing w:line="276" w:lineRule="auto"/>
        <w:ind w:right="560"/>
      </w:pPr>
      <w: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502D9B" w:rsidRDefault="00D40229">
      <w:pPr>
        <w:pStyle w:val="a3"/>
        <w:spacing w:line="276" w:lineRule="auto"/>
        <w:ind w:right="566"/>
      </w:pPr>
      <w:r>
        <w:t xml:space="preserve">решать качественные задачи: выстраивать логически непротиворечивую цепочку рассуждений с опорой на изученные законы, закономерности и физические </w:t>
      </w:r>
      <w:r>
        <w:rPr>
          <w:spacing w:val="-2"/>
        </w:rPr>
        <w:t>явления;</w:t>
      </w:r>
    </w:p>
    <w:p w:rsidR="00502D9B" w:rsidRDefault="00D40229">
      <w:pPr>
        <w:pStyle w:val="a3"/>
        <w:spacing w:line="276" w:lineRule="auto"/>
        <w:ind w:right="571"/>
      </w:pPr>
      <w:r>
        <w:t>использовать при решении учебных задач современные информационные 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right="557"/>
      </w:pPr>
      <w:r>
        <w:lastRenderedPageBreak/>
        <w:t>приводитьпримерывкладароссийскихизарубежныхучёных-физиков в развитие науки, объяснение процессов окружающего мира, в развитие техники и технологий;</w:t>
      </w:r>
    </w:p>
    <w:p w:rsidR="00502D9B" w:rsidRDefault="00D40229">
      <w:pPr>
        <w:pStyle w:val="a3"/>
        <w:tabs>
          <w:tab w:val="left" w:pos="10784"/>
        </w:tabs>
        <w:spacing w:line="276" w:lineRule="auto"/>
        <w:ind w:right="566"/>
      </w:pPr>
      <w:r>
        <w:rPr>
          <w:spacing w:val="-2"/>
        </w:rPr>
        <w:t>использоватьтеоретическиезнанияпофизикевповседневнойжизни</w:t>
      </w:r>
      <w:r>
        <w:tab/>
      </w:r>
      <w:r>
        <w:rPr>
          <w:spacing w:val="-4"/>
        </w:rPr>
        <w:t xml:space="preserve">для </w:t>
      </w:r>
      <w:r>
        <w:t>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502D9B" w:rsidRDefault="00D40229">
      <w:pPr>
        <w:pStyle w:val="a3"/>
        <w:spacing w:line="276" w:lineRule="auto"/>
        <w:ind w:right="561"/>
      </w:pPr>
      <w: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502D9B" w:rsidRDefault="00D40229">
      <w:pPr>
        <w:pStyle w:val="a3"/>
        <w:spacing w:line="278" w:lineRule="auto"/>
        <w:ind w:right="574"/>
      </w:pPr>
      <w:r>
        <w:t>Предметные результаты освоения программы по физике. В процессе изучения курса курса физики базового уровня в 11 классе ученик научится:</w:t>
      </w:r>
    </w:p>
    <w:p w:rsidR="00502D9B" w:rsidRDefault="00D40229">
      <w:pPr>
        <w:pStyle w:val="a3"/>
        <w:spacing w:line="276" w:lineRule="auto"/>
        <w:ind w:right="556"/>
      </w:pPr>
      <w:r>
        <w:t xml:space="preserve">демонстрировать на примерах роль и место физики в формировании современной научной картины мира, вразвитии современной техники и технологий, в практической деятельности людей, целостность и единство физической картины </w:t>
      </w:r>
      <w:r>
        <w:rPr>
          <w:spacing w:val="-2"/>
        </w:rPr>
        <w:t>мира;</w:t>
      </w:r>
    </w:p>
    <w:p w:rsidR="00502D9B" w:rsidRDefault="00D40229">
      <w:pPr>
        <w:pStyle w:val="a3"/>
        <w:spacing w:line="276" w:lineRule="auto"/>
        <w:ind w:right="570"/>
      </w:pPr>
      <w:r>
        <w:t>учитывать границы применения изученных физических моделей: точечный электрический заряд, луч света, точечный источник света, ядерная модель атома, нуклонная модель атомного ядра при решении физических задач;</w:t>
      </w:r>
    </w:p>
    <w:p w:rsidR="00502D9B" w:rsidRDefault="00D40229">
      <w:pPr>
        <w:pStyle w:val="a3"/>
        <w:spacing w:line="276" w:lineRule="auto"/>
        <w:ind w:right="554"/>
      </w:pPr>
      <w:r>
        <w:t>распознавать физические явления (процессы) и объяснять их на основезаконов электродинамики и квантовой физики: электрическая проводимость, тепловое, световое, химическое, магнитное действия тока, взаимодействиемагнитов, электромагнитная индукция, действие магнитного поля на проводник с током и движущийся заряд, электромагнитные колебания и волны, прямолинейное распространение света, отражение, преломление, интерференция, дифракция и поляризация света, дисперсия света, фотоэлектрический эффект (фотоэффект), световое давление, возникновение линейчатого спектра атома водорода, естественная и искусственная радиоактивность;</w:t>
      </w:r>
    </w:p>
    <w:p w:rsidR="00502D9B" w:rsidRDefault="00D40229">
      <w:pPr>
        <w:pStyle w:val="a3"/>
        <w:spacing w:line="276" w:lineRule="auto"/>
        <w:ind w:right="556"/>
      </w:pPr>
      <w:r>
        <w:t>описывать изученные свойства вещества (электрические, магнитные, оптические, электрическую проводимость различных сред) и электромагнитные явления (процессы), используя физические величины: электрический заряд, сила тока, электрическое напряжение, электрическое сопротивление, разность потенциалов, электродвижущая сила, работа тока, индукция магнитного поля, сила Ампера, сила Лоренца, индуктивность катушки, энергия электрического и магнитного полей, период и частота колебаний в колебательном контуре, заряд и сила тока в процессе гармонических электромагнитных колебаний, фокусное расстояние и оптическая сила линзы,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w:t>
      </w:r>
    </w:p>
    <w:p w:rsidR="00502D9B" w:rsidRDefault="00D40229">
      <w:pPr>
        <w:pStyle w:val="a3"/>
        <w:ind w:left="1700" w:firstLine="0"/>
      </w:pPr>
      <w:r>
        <w:rPr>
          <w:spacing w:val="-2"/>
        </w:rPr>
        <w:t>описыватьизученныеквантовыеявленияипроцессы,используяфизические</w:t>
      </w:r>
    </w:p>
    <w:p w:rsidR="00502D9B" w:rsidRDefault="00502D9B">
      <w:pPr>
        <w:pStyle w:val="a3"/>
        <w:sectPr w:rsidR="00502D9B">
          <w:pgSz w:w="11920" w:h="16860"/>
          <w:pgMar w:top="820" w:right="0" w:bottom="280" w:left="141" w:header="571" w:footer="0" w:gutter="0"/>
          <w:cols w:space="720"/>
        </w:sectPr>
      </w:pPr>
    </w:p>
    <w:p w:rsidR="00502D9B" w:rsidRDefault="00D40229">
      <w:pPr>
        <w:pStyle w:val="a3"/>
        <w:spacing w:line="276" w:lineRule="auto"/>
        <w:ind w:right="563" w:firstLine="0"/>
      </w:pPr>
      <w:r>
        <w:lastRenderedPageBreak/>
        <w:t>величины: скорость электромагнитных волн, длина волны и частота света, энергияи импульс фотона, период полураспада, энергия связи атомных ядер, при описании правильно трактовать физический смысл используемых величин, их обозначения и единицы, указывать формулы, связывающие данную физическую величину с другими величинами, вычислять значение физической величины;</w:t>
      </w:r>
    </w:p>
    <w:p w:rsidR="00502D9B" w:rsidRDefault="00D40229">
      <w:pPr>
        <w:pStyle w:val="a3"/>
        <w:tabs>
          <w:tab w:val="left" w:pos="7440"/>
        </w:tabs>
        <w:spacing w:line="276" w:lineRule="auto"/>
        <w:ind w:right="558"/>
      </w:pPr>
      <w:r>
        <w:t xml:space="preserve">анализировать физические процессы и явления, используя физические законы и принципы: закон Ома, законы последовательного и параллельного соединения проводников, закон Джоуля–Ленца, закон электромагнитной индукции, закон прямолинейного распространения света, законы отражения света, законы преломления света, уравнение Эйнштейна для фотоэффекта, закон сохранения энергии, законсохраненияимпульса, законсохраненияэлектрическогозаряда, закон сохранения массового числа, постулаты Бора, закон радиоактивного распада, при </w:t>
      </w:r>
      <w:r>
        <w:rPr>
          <w:spacing w:val="-2"/>
        </w:rPr>
        <w:t>этомразличатьсловеснуюформулировкузакона,</w:t>
      </w:r>
      <w:r>
        <w:tab/>
      </w:r>
      <w:r>
        <w:rPr>
          <w:spacing w:val="-2"/>
        </w:rPr>
        <w:t xml:space="preserve">егоматематическоевыражениеи </w:t>
      </w:r>
      <w:r>
        <w:t>условия (границы, области) применимости;</w:t>
      </w:r>
    </w:p>
    <w:p w:rsidR="00502D9B" w:rsidRDefault="00D40229">
      <w:pPr>
        <w:pStyle w:val="a3"/>
        <w:spacing w:line="276" w:lineRule="auto"/>
        <w:ind w:right="576"/>
      </w:pPr>
      <w:r>
        <w:t>определять направление вектора индукции магнитного поля провод ника с током, силы Ампера и силы Лоренца;</w:t>
      </w:r>
    </w:p>
    <w:p w:rsidR="00502D9B" w:rsidRDefault="00D40229">
      <w:pPr>
        <w:pStyle w:val="a3"/>
        <w:spacing w:line="278" w:lineRule="auto"/>
        <w:ind w:right="572"/>
      </w:pPr>
      <w:r>
        <w:t xml:space="preserve">строить и описывать изображение, создаваемое плоским зеркалом, тонкой </w:t>
      </w:r>
      <w:r>
        <w:rPr>
          <w:spacing w:val="-2"/>
        </w:rPr>
        <w:t>линзой;</w:t>
      </w:r>
    </w:p>
    <w:p w:rsidR="00502D9B" w:rsidRDefault="00D40229">
      <w:pPr>
        <w:pStyle w:val="a3"/>
        <w:spacing w:line="276" w:lineRule="auto"/>
        <w:ind w:right="562"/>
      </w:pPr>
      <w:r>
        <w:t>выполнятьэкспериментыпоисследованию физических явлений ипроцессов с использованием прямых, и косвенных измерений: при этом формулировать проблему/задачу и гипотезу учебного эксперимента, собирать установку из предложенного оборудования, проводить опыт и формулировать выводы;</w:t>
      </w:r>
    </w:p>
    <w:p w:rsidR="00502D9B" w:rsidRDefault="00D40229">
      <w:pPr>
        <w:pStyle w:val="a3"/>
        <w:spacing w:line="276" w:lineRule="auto"/>
        <w:ind w:right="577"/>
      </w:pPr>
      <w:r>
        <w:t>осуществлять прямые и косвенные измерения физических величин, при этом выбирать оптимальный способ измерения и использовать известные методы оценки погрешностей измерений;</w:t>
      </w:r>
    </w:p>
    <w:p w:rsidR="00502D9B" w:rsidRDefault="00D40229">
      <w:pPr>
        <w:pStyle w:val="a3"/>
        <w:spacing w:line="276" w:lineRule="auto"/>
        <w:ind w:right="569"/>
      </w:pPr>
      <w:r>
        <w:t>исследовать зависимости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502D9B" w:rsidRDefault="00D40229">
      <w:pPr>
        <w:pStyle w:val="a3"/>
        <w:spacing w:line="276" w:lineRule="auto"/>
        <w:ind w:right="564"/>
      </w:pPr>
      <w:r>
        <w:t>соблюдать правила безопасного труда при проведении исследований в рамках учебногоэксперимента, учебно-исследовательскойипроектнойдеятельности с использованием измерительных устройств и лабораторного оборудования;</w:t>
      </w:r>
    </w:p>
    <w:p w:rsidR="00502D9B" w:rsidRDefault="00D40229">
      <w:pPr>
        <w:pStyle w:val="a3"/>
        <w:spacing w:line="276" w:lineRule="auto"/>
        <w:ind w:right="568"/>
      </w:pPr>
      <w:r>
        <w:t>решать расчётные задачи с явно заданной физической моделью, используя физические законы и принципы, на основе анализа условия задачи выбирать физическую модель, выделять физические величины и формулы, необходимые для её решения, проводить расчёты и оценивать реальность полученного значения физической величины;</w:t>
      </w:r>
    </w:p>
    <w:p w:rsidR="00502D9B" w:rsidRDefault="00D40229">
      <w:pPr>
        <w:pStyle w:val="a3"/>
        <w:spacing w:line="276" w:lineRule="auto"/>
        <w:ind w:right="571"/>
      </w:pPr>
      <w:r>
        <w:t xml:space="preserve">решать качественные задачи: выстраивать логически непротиворечивую цепочку рассуждений с опорой на изученные законы, закономерности и физические </w:t>
      </w:r>
      <w:r>
        <w:rPr>
          <w:spacing w:val="-2"/>
        </w:rPr>
        <w:t>явления;</w:t>
      </w:r>
    </w:p>
    <w:p w:rsidR="00502D9B" w:rsidRDefault="00D40229">
      <w:pPr>
        <w:pStyle w:val="a3"/>
        <w:ind w:left="1700" w:firstLine="0"/>
      </w:pPr>
      <w:r>
        <w:t>использоватьприрешенииучебныхзадачсовременные</w:t>
      </w:r>
      <w:r>
        <w:rPr>
          <w:spacing w:val="-2"/>
        </w:rPr>
        <w:t>информационные</w:t>
      </w:r>
    </w:p>
    <w:p w:rsidR="00502D9B" w:rsidRDefault="00502D9B">
      <w:pPr>
        <w:pStyle w:val="a3"/>
        <w:sectPr w:rsidR="00502D9B">
          <w:pgSz w:w="11920" w:h="16860"/>
          <w:pgMar w:top="820" w:right="0" w:bottom="280" w:left="141" w:header="571" w:footer="0" w:gutter="0"/>
          <w:cols w:space="720"/>
        </w:sectPr>
      </w:pPr>
    </w:p>
    <w:p w:rsidR="00502D9B" w:rsidRDefault="00D40229">
      <w:pPr>
        <w:pStyle w:val="a3"/>
        <w:spacing w:line="276" w:lineRule="auto"/>
        <w:ind w:right="565" w:firstLine="0"/>
      </w:pPr>
      <w:r>
        <w:lastRenderedPageBreak/>
        <w:t>технологии для поиска, структурирования, интерпретации и представления учебной и научно-популярной информации, полученной из различных источников, критически анализировать получаемую информацию;</w:t>
      </w:r>
    </w:p>
    <w:p w:rsidR="00502D9B" w:rsidRDefault="00D40229">
      <w:pPr>
        <w:pStyle w:val="a3"/>
        <w:spacing w:line="278" w:lineRule="auto"/>
        <w:ind w:right="578"/>
      </w:pPr>
      <w:r>
        <w:t>объяснять принципы действия машин, приборов и технических устройств, различать условия их безопасного использования в повседневной жизни;</w:t>
      </w:r>
    </w:p>
    <w:p w:rsidR="00502D9B" w:rsidRDefault="00D40229">
      <w:pPr>
        <w:pStyle w:val="a3"/>
        <w:spacing w:line="276" w:lineRule="auto"/>
        <w:ind w:right="560"/>
      </w:pPr>
      <w:r>
        <w:t xml:space="preserve">приводитьпримерывкладароссийскихизарубежныхучёных-физиков в развитие науки, в объяснение процессов окружающего мира, в развитие техники и </w:t>
      </w:r>
      <w:r>
        <w:rPr>
          <w:spacing w:val="-2"/>
        </w:rPr>
        <w:t>технологий;</w:t>
      </w:r>
    </w:p>
    <w:p w:rsidR="00502D9B" w:rsidRDefault="00D40229">
      <w:pPr>
        <w:pStyle w:val="a3"/>
        <w:tabs>
          <w:tab w:val="left" w:pos="10791"/>
        </w:tabs>
        <w:spacing w:line="276" w:lineRule="auto"/>
        <w:ind w:right="564"/>
      </w:pPr>
      <w:r>
        <w:rPr>
          <w:spacing w:val="-2"/>
        </w:rPr>
        <w:t>использоватьтеоретическиезнанияпофизикевповседневнойжизни</w:t>
      </w:r>
      <w:r>
        <w:tab/>
      </w:r>
      <w:r>
        <w:rPr>
          <w:spacing w:val="-4"/>
        </w:rPr>
        <w:t xml:space="preserve">для </w:t>
      </w:r>
      <w:r>
        <w:t>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w:t>
      </w:r>
    </w:p>
    <w:p w:rsidR="00502D9B" w:rsidRDefault="00D40229">
      <w:pPr>
        <w:pStyle w:val="a3"/>
        <w:spacing w:line="276" w:lineRule="auto"/>
        <w:ind w:right="571"/>
      </w:pPr>
      <w:r>
        <w:t>работать в группе с выполнением различных социальных ролей, планировать работу группы, рационально распределять обязанности и планировать деятельность в нестандартных ситуациях, адекватно оценивать вклад каждого из участников группы в решение рассматриваемой проблемы.</w:t>
      </w:r>
    </w:p>
    <w:p w:rsidR="00502D9B" w:rsidRDefault="00502D9B">
      <w:pPr>
        <w:pStyle w:val="a3"/>
        <w:spacing w:before="79"/>
        <w:ind w:left="0" w:firstLine="0"/>
        <w:jc w:val="left"/>
      </w:pPr>
    </w:p>
    <w:p w:rsidR="00502D9B" w:rsidRDefault="00D40229">
      <w:pPr>
        <w:pStyle w:val="1"/>
        <w:spacing w:line="278" w:lineRule="auto"/>
        <w:ind w:left="4093" w:hanging="2060"/>
      </w:pPr>
      <w:bookmarkStart w:id="8" w:name="_TOC_250006"/>
      <w:r>
        <w:rPr>
          <w:spacing w:val="-2"/>
        </w:rPr>
        <w:t xml:space="preserve">РАБОЧАЯПРОГРАММАПОУЧЕБНОМУПРЕДМЕТУ«ХИМИЯ» </w:t>
      </w:r>
      <w:bookmarkEnd w:id="8"/>
      <w:r>
        <w:t>(УГЛУБЛЁННЫЙ УРОВЕНЬ).</w:t>
      </w:r>
    </w:p>
    <w:p w:rsidR="00502D9B" w:rsidRDefault="00D40229">
      <w:pPr>
        <w:pStyle w:val="a3"/>
        <w:spacing w:line="276" w:lineRule="auto"/>
        <w:ind w:right="557"/>
      </w:pPr>
      <w:r>
        <w:t>Рабочая программа по учебному предмету «Химия» (углублённый уровень) (предметная область «Естественно-научные предметы») (далее соответственно – программа по химии, химия) включает пояснительную записку, содержание обучения, планируемые результаты освоения программы по химии.</w:t>
      </w:r>
    </w:p>
    <w:p w:rsidR="00502D9B" w:rsidRDefault="00D40229">
      <w:pPr>
        <w:pStyle w:val="a3"/>
        <w:spacing w:line="276" w:lineRule="auto"/>
        <w:ind w:right="564"/>
      </w:pPr>
      <w:r>
        <w:t>Пояснительная записка отражает общие цели и задачи изучения химии,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502D9B" w:rsidRDefault="00D40229">
      <w:pPr>
        <w:pStyle w:val="a3"/>
        <w:spacing w:line="276" w:lineRule="auto"/>
        <w:ind w:right="563"/>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502D9B" w:rsidRDefault="00D40229">
      <w:pPr>
        <w:pStyle w:val="a3"/>
        <w:spacing w:line="276" w:lineRule="auto"/>
        <w:ind w:right="564"/>
      </w:pPr>
      <w:r>
        <w:t>Планируемые результаты освоения программы по химии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 Научно-методической основой для разработки планируемых результатовосвоенияпрограммыпохимиидляуровнясреднегообщегообразования является системно-деятельностный подход.</w:t>
      </w:r>
    </w:p>
    <w:p w:rsidR="00502D9B" w:rsidRDefault="00D40229">
      <w:pPr>
        <w:pStyle w:val="a3"/>
        <w:ind w:left="1700" w:firstLine="0"/>
        <w:jc w:val="left"/>
      </w:pPr>
      <w:r>
        <w:rPr>
          <w:spacing w:val="-2"/>
        </w:rPr>
        <w:t>Пояснительнаязаписка.</w:t>
      </w:r>
    </w:p>
    <w:p w:rsidR="00502D9B" w:rsidRDefault="00D40229">
      <w:pPr>
        <w:pStyle w:val="a3"/>
        <w:spacing w:before="32" w:line="276" w:lineRule="auto"/>
        <w:ind w:right="562"/>
      </w:pPr>
      <w:r>
        <w:t>Программа по химии на уровне среднего общего образования разработана на основе Федерального закона от29. 12. 2012№273-ФЗ «Об образовании в Российской Федерации»(Федеральныйзаконот29. 12. 2012№273-ФЗ(ред. от16. 04. 2022)«Об</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right="565" w:firstLine="0"/>
      </w:pPr>
      <w:r>
        <w:lastRenderedPageBreak/>
        <w:t>образовании в Российской Федерации»),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среднегообщегообразования(ПриказМинобрнаукиРоссииот17. 05. 2012№413</w:t>
      </w:r>
    </w:p>
    <w:p w:rsidR="00502D9B" w:rsidRDefault="00D40229">
      <w:pPr>
        <w:pStyle w:val="a3"/>
        <w:spacing w:line="276" w:lineRule="auto"/>
        <w:ind w:right="554" w:firstLine="0"/>
      </w:pPr>
      <w:r>
        <w:t>«Об утверждении федерального государственного образовательного стандарта среднего общего образования»), с учётом «Концепции преподавания учебного предмета «Химия» в образовательных организациях Российской Федерации, реализующих основные общеобразовательные программы» (Концепция преподавания учебного предмета «Химия» в образовательных организациях Российской Федерации, реализующих основные общеобразовательные программы (утв. решением Коллегии Минпросвещения России, протокол от 03. 12. 2019 № ПК- 4вн) и основных положений федеральной программы воспитания (Федеральная программа воспитания (одобрена решением федерального учебно-методического объединения по общему образованию, протокол от 02. 06. 2020 № 2/20).</w:t>
      </w:r>
    </w:p>
    <w:p w:rsidR="00502D9B" w:rsidRDefault="00D40229">
      <w:pPr>
        <w:pStyle w:val="a3"/>
        <w:spacing w:line="276" w:lineRule="auto"/>
        <w:ind w:right="555"/>
      </w:pPr>
      <w:r>
        <w:t>Учебныйпредмет«Химия»науровнеуглублённогоизучениязанимаетважное место в системе естественно-научного образования учащихся 10–11 классов. Изучение предмета, реализуемое в условиях дифференцированного, профильного обучения, призвано обеспечить общеобразовательную и общекультурную подготовку выпускников школы, необходимую для адаптации их к быстро меняющимся условиям жизни в социуме, а также для продолжения обучения в средних специальных и высших учебных заведениях, в которых химия является одной из приоритетных дисциплин.</w:t>
      </w:r>
    </w:p>
    <w:p w:rsidR="00502D9B" w:rsidRDefault="00D40229">
      <w:pPr>
        <w:pStyle w:val="a3"/>
        <w:spacing w:line="276" w:lineRule="auto"/>
        <w:ind w:right="560"/>
      </w:pPr>
      <w:r>
        <w:t>В программе по химии назначение предмета «Химия» получает подробную интерпретацию в соответствии с основополагающими положениями ФГОС СОО о взаимообусловленности целей, содержания, результатов обучения и требований к уровню подготовки выпускников. Свидетельством тому являются следующие выполняемые программой по химии функции:</w:t>
      </w:r>
    </w:p>
    <w:p w:rsidR="00502D9B" w:rsidRDefault="00D40229">
      <w:pPr>
        <w:pStyle w:val="a3"/>
        <w:spacing w:line="276" w:lineRule="auto"/>
        <w:ind w:right="565"/>
      </w:pPr>
      <w:r>
        <w:t xml:space="preserve">информационно-методическая, реализация которой обеспечивает получение представления о целях, содержании, общей стратегии обучения, воспитания и развития обучающихся средствами предмета, изучаемого в рамках конкретного </w:t>
      </w:r>
      <w:r>
        <w:rPr>
          <w:spacing w:val="-2"/>
        </w:rPr>
        <w:t>профиля;</w:t>
      </w:r>
    </w:p>
    <w:p w:rsidR="00502D9B" w:rsidRDefault="00D40229">
      <w:pPr>
        <w:pStyle w:val="a3"/>
        <w:spacing w:line="276" w:lineRule="auto"/>
        <w:ind w:left="1700" w:right="574" w:firstLine="0"/>
      </w:pPr>
      <w:r>
        <w:t xml:space="preserve">организационно-планирующая, которая предусматривает определение: </w:t>
      </w:r>
      <w:r>
        <w:rPr>
          <w:spacing w:val="-2"/>
        </w:rPr>
        <w:t>принциповструктурированияипоследовательностиизученияучебного</w:t>
      </w:r>
    </w:p>
    <w:p w:rsidR="00502D9B" w:rsidRDefault="00D40229">
      <w:pPr>
        <w:pStyle w:val="a3"/>
        <w:ind w:firstLine="0"/>
      </w:pPr>
      <w:r>
        <w:t>материала,</w:t>
      </w:r>
      <w:r>
        <w:rPr>
          <w:spacing w:val="-2"/>
        </w:rPr>
        <w:t>количественныхикачественныхегохарактеристик;</w:t>
      </w:r>
    </w:p>
    <w:p w:rsidR="00502D9B" w:rsidRDefault="00D40229">
      <w:pPr>
        <w:pStyle w:val="a3"/>
        <w:spacing w:before="42" w:line="276" w:lineRule="auto"/>
        <w:ind w:right="566"/>
      </w:pPr>
      <w:r>
        <w:t>подходов к формированию содержательной основы контроля и оценки образовательных достижений обучающихся в рамках итоговой аттестации в форме единого государственного экзамена по химии.</w:t>
      </w:r>
    </w:p>
    <w:p w:rsidR="00502D9B" w:rsidRDefault="00D40229">
      <w:pPr>
        <w:pStyle w:val="a3"/>
        <w:spacing w:before="1"/>
        <w:ind w:left="1700" w:firstLine="0"/>
        <w:jc w:val="left"/>
      </w:pPr>
      <w:r>
        <w:rPr>
          <w:spacing w:val="-2"/>
        </w:rPr>
        <w:t>Программадляуглублённогоизученияхимии:</w:t>
      </w:r>
    </w:p>
    <w:p w:rsidR="00502D9B" w:rsidRDefault="00D40229">
      <w:pPr>
        <w:pStyle w:val="a3"/>
        <w:spacing w:before="47" w:line="276" w:lineRule="auto"/>
        <w:ind w:right="569"/>
      </w:pPr>
      <w:r>
        <w:t>устанавливает инвариантное предметное содержание, обязательное для изучения в рамках отдельных профилей, предусматривает распределение и структурированиеегопоклассам, основнымсодержательнымлиниям/разделам</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311" w:lineRule="exact"/>
        <w:ind w:firstLine="0"/>
        <w:jc w:val="left"/>
      </w:pPr>
      <w:r>
        <w:rPr>
          <w:spacing w:val="-2"/>
        </w:rPr>
        <w:lastRenderedPageBreak/>
        <w:t>курса;</w:t>
      </w:r>
    </w:p>
    <w:p w:rsidR="00502D9B" w:rsidRDefault="00D40229">
      <w:pPr>
        <w:pStyle w:val="a3"/>
        <w:tabs>
          <w:tab w:val="left" w:pos="2445"/>
          <w:tab w:val="left" w:pos="3972"/>
          <w:tab w:val="left" w:pos="5963"/>
          <w:tab w:val="left" w:pos="7287"/>
          <w:tab w:val="left" w:pos="8584"/>
          <w:tab w:val="left" w:pos="10785"/>
        </w:tabs>
        <w:spacing w:before="50" w:line="276" w:lineRule="auto"/>
        <w:ind w:right="572"/>
        <w:jc w:val="left"/>
      </w:pPr>
      <w:r>
        <w:rPr>
          <w:spacing w:val="-4"/>
        </w:rPr>
        <w:t>даёт</w:t>
      </w:r>
      <w:r>
        <w:tab/>
      </w:r>
      <w:r>
        <w:rPr>
          <w:spacing w:val="-2"/>
        </w:rPr>
        <w:t>примерное</w:t>
      </w:r>
      <w:r>
        <w:tab/>
      </w:r>
      <w:r>
        <w:rPr>
          <w:spacing w:val="-2"/>
        </w:rPr>
        <w:t>распределение</w:t>
      </w:r>
      <w:r>
        <w:tab/>
      </w:r>
      <w:r>
        <w:rPr>
          <w:spacing w:val="-2"/>
        </w:rPr>
        <w:t>учебного</w:t>
      </w:r>
      <w:r>
        <w:tab/>
      </w:r>
      <w:r>
        <w:rPr>
          <w:spacing w:val="-2"/>
        </w:rPr>
        <w:t>времени,</w:t>
      </w:r>
      <w:r>
        <w:tab/>
      </w:r>
      <w:r>
        <w:rPr>
          <w:spacing w:val="-2"/>
        </w:rPr>
        <w:t>рекомендуемого</w:t>
      </w:r>
      <w:r>
        <w:tab/>
      </w:r>
      <w:r>
        <w:rPr>
          <w:spacing w:val="-4"/>
        </w:rPr>
        <w:t xml:space="preserve">для </w:t>
      </w:r>
      <w:r>
        <w:t>изучения отдельных тем;</w:t>
      </w:r>
    </w:p>
    <w:p w:rsidR="00502D9B" w:rsidRDefault="00D40229">
      <w:pPr>
        <w:pStyle w:val="a3"/>
        <w:spacing w:before="1" w:line="276" w:lineRule="auto"/>
        <w:ind w:right="1144"/>
        <w:jc w:val="left"/>
      </w:pPr>
      <w:r>
        <w:rPr>
          <w:spacing w:val="-2"/>
        </w:rPr>
        <w:t xml:space="preserve">предлагаетпримернуюпоследовательностьизученияучебногоматериалас </w:t>
      </w:r>
      <w:r>
        <w:t>учётомлогикипостроениякурса,внутрипредметныхимежпредметныхсвязей;</w:t>
      </w:r>
    </w:p>
    <w:p w:rsidR="00502D9B" w:rsidRDefault="00D40229">
      <w:pPr>
        <w:pStyle w:val="a3"/>
        <w:spacing w:line="276" w:lineRule="auto"/>
        <w:ind w:right="557"/>
      </w:pPr>
      <w:r>
        <w:t>даёт методическую интерпретацию целей и задач изучения предмета на углублённом уровне с учётом современных приоритетов в системе среднего образования, содержательной характеристики планируемых результатов освоения основной образовательной программы среднего общего образования (личностных, метапредметных, предметных), а также с учётом основных видов учебно- познавательных действий ученика по освоению содержания предмета.</w:t>
      </w:r>
    </w:p>
    <w:p w:rsidR="00502D9B" w:rsidRDefault="00D40229">
      <w:pPr>
        <w:pStyle w:val="a3"/>
        <w:spacing w:line="278" w:lineRule="auto"/>
        <w:ind w:right="576"/>
      </w:pPr>
      <w:r>
        <w:t>По всем названным позициям в программе по химии предусмотрена преемственность с обучением химии на уровне основного общего образования.</w:t>
      </w:r>
    </w:p>
    <w:p w:rsidR="00502D9B" w:rsidRDefault="00D40229">
      <w:pPr>
        <w:pStyle w:val="a3"/>
        <w:spacing w:line="276" w:lineRule="auto"/>
        <w:ind w:right="562"/>
      </w:pPr>
      <w:r>
        <w:t xml:space="preserve">Программа по химии служит ориентиром для составления авторских рабочих программ. За пределами установленной программой по химии обязательной (инвариантной) составляющей содержания учебного предмета «Химия» остаётся возможность выбора его вариативной составляющей, которая должна определятьсяв соответствии с направлением конкретного профиля обучения. Авторами рабочих программ может быть предложен иной подход к структурированию учебного материала и последовательности его изучения, своё видение путей и способов формирования системы предметных знаний, умений и видов учебной деятельности, а также системы способов и методических приёмов по развитию и воспитанию </w:t>
      </w:r>
      <w:r>
        <w:rPr>
          <w:spacing w:val="-2"/>
        </w:rPr>
        <w:t>обучающихся.</w:t>
      </w:r>
    </w:p>
    <w:p w:rsidR="00502D9B" w:rsidRDefault="00D40229">
      <w:pPr>
        <w:pStyle w:val="a3"/>
        <w:tabs>
          <w:tab w:val="left" w:pos="3625"/>
          <w:tab w:val="left" w:pos="7062"/>
          <w:tab w:val="left" w:pos="9964"/>
        </w:tabs>
        <w:spacing w:line="276" w:lineRule="auto"/>
        <w:ind w:right="560"/>
      </w:pPr>
      <w:r>
        <w:t xml:space="preserve">В соответствии с концептуальными положениями ФГОС СОО о назначении предметов базового и углублённого уровней в системе дифференцированного обучения на уровне среднего общего образования учебный предмет «Химия» на </w:t>
      </w:r>
      <w:r>
        <w:rPr>
          <w:spacing w:val="-2"/>
        </w:rPr>
        <w:t>уровне</w:t>
      </w:r>
      <w:r>
        <w:tab/>
      </w:r>
      <w:r>
        <w:rPr>
          <w:spacing w:val="-2"/>
        </w:rPr>
        <w:t>углублённого</w:t>
      </w:r>
      <w:r>
        <w:tab/>
      </w:r>
      <w:r>
        <w:rPr>
          <w:spacing w:val="-2"/>
        </w:rPr>
        <w:t>изучения</w:t>
      </w:r>
      <w:r>
        <w:tab/>
      </w:r>
      <w:r>
        <w:rPr>
          <w:spacing w:val="-2"/>
        </w:rPr>
        <w:t xml:space="preserve">направлен </w:t>
      </w:r>
      <w:r>
        <w:t>на реализацию преемственности с последующим этапом получения химического образования в рамках изучения специальных естественно-научных и химических дисциплинввузахиорганизацияхсреднегопрофессиональногообразования. Вэтой связи изучение предмета «Химия» ориентировано преимущественно на расширение и углубление теоретической и практической подготовки обучающихся, выбравших определённый профиль обучения, в том числе с перспективой последующего получения химического образования в средних специальных и высших учебных организациях. Наряду с этим, в свете требований ФГОС СОО к планируемым результатам освоения основной образовательной программы среднего общего образования изучение предмета «Химия» ориентировано также на решение задач воспитания и социального развития обучающихся, на формирование у них общеинтеллектуальных умений, умений рационализации учебного труда и обобщённых способов деятельности, имеющих междисциплинарный, над предметный характер.</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right="565"/>
      </w:pPr>
      <w:r>
        <w:lastRenderedPageBreak/>
        <w:t>Составляющими предмета «Химия» на уровне углублённого изучения являются углублённые курсы – «Органическая химия» и «Общая и неорганическая химия». При определении подходов к отбору и структурной организации содержания этих курсоввпрограммепо химии заосновуприняты положения фгос СОО о различиях базового и углублённого уровней изучения предмета.</w:t>
      </w:r>
    </w:p>
    <w:p w:rsidR="00502D9B" w:rsidRDefault="00D40229">
      <w:pPr>
        <w:pStyle w:val="a3"/>
        <w:tabs>
          <w:tab w:val="left" w:pos="3026"/>
          <w:tab w:val="left" w:pos="3731"/>
          <w:tab w:val="left" w:pos="3988"/>
          <w:tab w:val="left" w:pos="4719"/>
          <w:tab w:val="left" w:pos="5989"/>
          <w:tab w:val="left" w:pos="6669"/>
          <w:tab w:val="left" w:pos="7092"/>
          <w:tab w:val="left" w:pos="8274"/>
          <w:tab w:val="left" w:pos="9305"/>
          <w:tab w:val="left" w:pos="10391"/>
          <w:tab w:val="left" w:pos="10580"/>
          <w:tab w:val="left" w:pos="11050"/>
        </w:tabs>
        <w:spacing w:line="276" w:lineRule="auto"/>
        <w:ind w:right="557"/>
      </w:pPr>
      <w:r>
        <w:t xml:space="preserve">Основусодержаниякурсов«Органическаяхимия»и«Общая и неорганическая химия» составляет совокупность предметных знаний и умений, относящихся к базовому уровню изучения предмета. Эта система знаний получает определённое теоретическое дополнение, позволяющее осознанно освоить существенно больший объём фактологического материала. Так, на углублённом уровне изучения предмета обеспечена возможность значительного увеличения объёма знаний о химических </w:t>
      </w:r>
      <w:r>
        <w:rPr>
          <w:spacing w:val="-2"/>
        </w:rPr>
        <w:t>элементах</w:t>
      </w:r>
      <w:r>
        <w:tab/>
      </w:r>
      <w:r>
        <w:rPr>
          <w:spacing w:val="-10"/>
        </w:rPr>
        <w:t>и</w:t>
      </w:r>
      <w:r>
        <w:tab/>
      </w:r>
      <w:r>
        <w:tab/>
      </w:r>
      <w:r>
        <w:rPr>
          <w:spacing w:val="-2"/>
        </w:rPr>
        <w:t>свойствах</w:t>
      </w:r>
      <w:r>
        <w:tab/>
      </w:r>
      <w:r>
        <w:rPr>
          <w:spacing w:val="-6"/>
        </w:rPr>
        <w:t>их</w:t>
      </w:r>
      <w:r>
        <w:tab/>
      </w:r>
      <w:r>
        <w:tab/>
      </w:r>
      <w:r>
        <w:rPr>
          <w:spacing w:val="-2"/>
        </w:rPr>
        <w:t>соединений</w:t>
      </w:r>
      <w:r>
        <w:tab/>
      </w:r>
      <w:r>
        <w:rPr>
          <w:spacing w:val="-6"/>
        </w:rPr>
        <w:t>на</w:t>
      </w:r>
      <w:r>
        <w:tab/>
      </w:r>
      <w:r>
        <w:rPr>
          <w:spacing w:val="-2"/>
        </w:rPr>
        <w:t xml:space="preserve">основе </w:t>
      </w:r>
      <w:r>
        <w:t xml:space="preserve">расширенияиуглубленияпредставленийостроениивещества, химическойсвязи и закономерностях протекания реакций, рассматриваемых с точки зрения химической кинетики и термодинамики. Изучение периодического закона и Периодической системы химических элементов базируется на современных квантовомеханических </w:t>
      </w:r>
      <w:r>
        <w:rPr>
          <w:spacing w:val="-2"/>
        </w:rPr>
        <w:t>представлениях</w:t>
      </w:r>
      <w:r>
        <w:tab/>
      </w:r>
      <w:r>
        <w:tab/>
      </w:r>
      <w:r>
        <w:rPr>
          <w:spacing w:val="-10"/>
        </w:rPr>
        <w:t>о</w:t>
      </w:r>
      <w:r>
        <w:tab/>
      </w:r>
      <w:r>
        <w:tab/>
      </w:r>
      <w:r>
        <w:rPr>
          <w:spacing w:val="-2"/>
        </w:rPr>
        <w:t>строении</w:t>
      </w:r>
      <w:r>
        <w:tab/>
      </w:r>
      <w:r>
        <w:tab/>
      </w:r>
      <w:r>
        <w:rPr>
          <w:spacing w:val="-2"/>
        </w:rPr>
        <w:t>атома.</w:t>
      </w:r>
      <w:r>
        <w:tab/>
      </w:r>
      <w:r>
        <w:rPr>
          <w:spacing w:val="-2"/>
        </w:rPr>
        <w:t>Химическая</w:t>
      </w:r>
      <w:r>
        <w:tab/>
      </w:r>
      <w:r>
        <w:tab/>
      </w:r>
      <w:r>
        <w:rPr>
          <w:spacing w:val="-2"/>
        </w:rPr>
        <w:t>связь объясняетсясточкизренияэнергетическихизмененийприеёобразовании</w:t>
      </w:r>
      <w:r>
        <w:tab/>
      </w:r>
      <w:r>
        <w:tab/>
      </w:r>
      <w:r>
        <w:tab/>
      </w:r>
      <w:r>
        <w:tab/>
      </w:r>
      <w:r>
        <w:rPr>
          <w:spacing w:val="-10"/>
        </w:rPr>
        <w:t xml:space="preserve">и </w:t>
      </w:r>
      <w:r>
        <w:t>разрушении, а также с точки зрения механизмов её образования. Изучение типов реакций дополняется формированием представлений об электрохимических процессах и электролизе расплавов и растворов веществ. В курсе органической химии при рассмотрении реакционной способности соединений уделяется особое внимание вопросам об электронных эффектах, о взаимном влиянии атомов в молекулах и механизмах реакций.</w:t>
      </w:r>
    </w:p>
    <w:p w:rsidR="00502D9B" w:rsidRDefault="00D40229">
      <w:pPr>
        <w:pStyle w:val="a3"/>
        <w:spacing w:line="276" w:lineRule="auto"/>
        <w:ind w:right="560"/>
      </w:pPr>
      <w:r>
        <w:t>Особое значение имеет то, что на содержание курсов химии углублённого уровня изучения для классов определённого профиля (главным образом на их структуру и характер дополнений к общей системе предметных знаний) оказывают влияние смежные предметы. Так, например, в содержании предмета для классов химико-физического профиля большое значение будут иметь элементы учебного материала по общей химии. При изучении предмета в данном случае акцент будет сделаннаобщностьметодовпознания, общностьзаконов итеорийвхимииивфизике: атомно-молекулярнаятеория(молекулярнаятеория в физике), законы сохранения массы и энергии, законы термодинамики, электролиза, представления о строении веществ и другие</w:t>
      </w:r>
    </w:p>
    <w:p w:rsidR="00502D9B" w:rsidRDefault="00D40229">
      <w:pPr>
        <w:pStyle w:val="a3"/>
        <w:spacing w:line="276" w:lineRule="auto"/>
        <w:ind w:right="559"/>
      </w:pPr>
      <w:r>
        <w:t>В то же время в содержании предмета для классов химико-биологического профиля больший удельный вес будет иметь органическая химия. В этом случае предоставляется возможность для более обстоятельного рассмотрения химической организации клетки как биологической системы, всостав которой входят, кпримеру, такиеструктурныекомпоненты,каклипиды,белки,углеводы,нуклеиновыекислоты и другие. При этом знания о составе и свойствах представителей основных классов органических веществ служат основой</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311" w:lineRule="exact"/>
        <w:ind w:firstLine="0"/>
        <w:jc w:val="left"/>
      </w:pPr>
      <w:r>
        <w:lastRenderedPageBreak/>
        <w:t>дляизучениясущностипроцессовфотосинтеза,дыхания,</w:t>
      </w:r>
      <w:r>
        <w:rPr>
          <w:spacing w:val="-2"/>
        </w:rPr>
        <w:t>пищеварения.</w:t>
      </w:r>
    </w:p>
    <w:p w:rsidR="00502D9B" w:rsidRDefault="00D40229">
      <w:pPr>
        <w:pStyle w:val="a3"/>
        <w:spacing w:before="50" w:line="276" w:lineRule="auto"/>
        <w:ind w:right="554"/>
        <w:jc w:val="right"/>
      </w:pPr>
      <w:r>
        <w:t>В плане формирования основ научного мировоззрения, освоенияобщенаучных методовпознанияиопытапрактическогоприменениянаучныхзнанийизучение предмета«Химия»науглублённомуровнеоснованонамежпредметныхсвязяхс учебнымипредметами,входящимивсоставпредметныхобластей«Естественно-научныепредметы»,«Математическаиинформатика»и«Русскийязыки</w:t>
      </w:r>
      <w:r>
        <w:rPr>
          <w:spacing w:val="-2"/>
        </w:rPr>
        <w:t>литериатура».</w:t>
      </w:r>
    </w:p>
    <w:p w:rsidR="00502D9B" w:rsidRDefault="00D40229">
      <w:pPr>
        <w:pStyle w:val="a3"/>
        <w:spacing w:line="276" w:lineRule="auto"/>
        <w:ind w:right="560"/>
      </w:pPr>
      <w:r>
        <w:t>При изучении учебного предмета «Химия» на углублённом уровне также, как на уровне основного и среднего общего образования (на базовом уровне), задачей первостепенной значимости является формирование основ науки химии как области современного естествознания, практической деятельности человека и одного из компонентов мировой культуры. Решение этой задачи на углублённом уровне изучения предмета предполагает реализацию таких целей, как:</w:t>
      </w:r>
    </w:p>
    <w:p w:rsidR="00502D9B" w:rsidRDefault="00D40229">
      <w:pPr>
        <w:pStyle w:val="a3"/>
        <w:spacing w:before="1"/>
        <w:ind w:left="1700" w:firstLine="0"/>
        <w:jc w:val="left"/>
      </w:pPr>
      <w:r>
        <w:rPr>
          <w:spacing w:val="-2"/>
        </w:rPr>
        <w:t>формированиепредставлений:</w:t>
      </w:r>
    </w:p>
    <w:p w:rsidR="00502D9B" w:rsidRDefault="00D40229">
      <w:pPr>
        <w:pStyle w:val="a3"/>
        <w:spacing w:before="47" w:line="276" w:lineRule="auto"/>
        <w:ind w:right="562"/>
      </w:pPr>
      <w:r>
        <w:t xml:space="preserve">о материальном единстве мира, закономерностях и познаваемости явлений природы, о месте химии в системе естественных наук и её ведущей роли в обеспечении устойчивого развития человечества: в решении проблемэкологической,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w:t>
      </w:r>
      <w:r>
        <w:rPr>
          <w:spacing w:val="-2"/>
        </w:rPr>
        <w:t>среде;</w:t>
      </w:r>
    </w:p>
    <w:p w:rsidR="00502D9B" w:rsidRDefault="00D40229">
      <w:pPr>
        <w:pStyle w:val="a3"/>
        <w:spacing w:before="2" w:line="276" w:lineRule="auto"/>
        <w:ind w:right="558"/>
      </w:pPr>
      <w:r>
        <w:t>освоение системы знаний, лежащих в основе химической составляющей естественно-научной картины мира: фундаментальных понятий, законов и теорий химии, современных представлений о строении вещества на разных уровнях – атомном, ионно-молекулярном, надмолекулярном, о термодинамических и кинетических закономерностях протекания химических реакций, о химическом равновесии, растворах и дисперсных системах, об общих научных принципах химического производства;</w:t>
      </w:r>
    </w:p>
    <w:p w:rsidR="00502D9B" w:rsidRDefault="00D40229">
      <w:pPr>
        <w:pStyle w:val="a3"/>
        <w:spacing w:line="276" w:lineRule="auto"/>
        <w:ind w:right="557"/>
      </w:pPr>
      <w:r>
        <w:t>формирование у обучающихся осознанного понимания востребованности системных химических знаний для объяснения ключевых идей и проблем современной химии, для объяснения и прогнозирования явлений, имеющих естественно-научную природу; грамотного решения проблем, связанных с химией, прогнозирования, анализа и оценки с позиций экологической безопасности последствий бытовой и производственной деятельности человека, связанной с химическим производством, использованием и переработкой веществ;</w:t>
      </w:r>
    </w:p>
    <w:p w:rsidR="00502D9B" w:rsidRDefault="00D40229">
      <w:pPr>
        <w:pStyle w:val="a3"/>
        <w:tabs>
          <w:tab w:val="left" w:pos="9157"/>
        </w:tabs>
        <w:spacing w:line="276" w:lineRule="auto"/>
        <w:ind w:right="558"/>
      </w:pPr>
      <w:r>
        <w:rPr>
          <w:spacing w:val="-2"/>
        </w:rPr>
        <w:t>углублениепредставленийонаучныхметодахпознания,</w:t>
      </w:r>
      <w:r>
        <w:tab/>
      </w:r>
      <w:r>
        <w:rPr>
          <w:spacing w:val="-2"/>
        </w:rPr>
        <w:t xml:space="preserve">необходимыхдля </w:t>
      </w:r>
      <w:r>
        <w:t xml:space="preserve">приобретения умений ориентироваться в мире веществ и объяснения химических явлений, имеющих место в природе, в практической деятельности и повседневной </w:t>
      </w:r>
      <w:r>
        <w:rPr>
          <w:spacing w:val="-2"/>
        </w:rPr>
        <w:t>жизни.</w:t>
      </w:r>
    </w:p>
    <w:p w:rsidR="00502D9B" w:rsidRDefault="00D40229">
      <w:pPr>
        <w:pStyle w:val="a3"/>
        <w:spacing w:before="1"/>
        <w:ind w:left="1700" w:firstLine="0"/>
        <w:jc w:val="left"/>
      </w:pPr>
      <w:r>
        <w:rPr>
          <w:spacing w:val="-2"/>
        </w:rPr>
        <w:t>Впланереализациипервоочередныхвоспитательныхиразвивающихфункций</w:t>
      </w:r>
    </w:p>
    <w:p w:rsidR="00502D9B" w:rsidRDefault="00502D9B">
      <w:pPr>
        <w:pStyle w:val="a3"/>
        <w:jc w:val="left"/>
        <w:sectPr w:rsidR="00502D9B">
          <w:pgSz w:w="11920" w:h="16860"/>
          <w:pgMar w:top="820" w:right="0" w:bottom="280" w:left="141" w:header="571" w:footer="0" w:gutter="0"/>
          <w:cols w:space="720"/>
        </w:sectPr>
      </w:pPr>
    </w:p>
    <w:p w:rsidR="00502D9B" w:rsidRDefault="00D40229">
      <w:pPr>
        <w:pStyle w:val="a3"/>
        <w:spacing w:line="278" w:lineRule="auto"/>
        <w:ind w:right="561" w:firstLine="0"/>
        <w:jc w:val="left"/>
      </w:pPr>
      <w:r>
        <w:lastRenderedPageBreak/>
        <w:t>целостной системы среднего общего образования при изучении предмета «Химия» на углублённом уровне особую актуальность приобретают такие цели и задачи, как:</w:t>
      </w:r>
    </w:p>
    <w:p w:rsidR="00502D9B" w:rsidRDefault="00D40229">
      <w:pPr>
        <w:pStyle w:val="a3"/>
        <w:spacing w:line="321" w:lineRule="exact"/>
        <w:ind w:left="1700" w:firstLine="0"/>
        <w:jc w:val="left"/>
      </w:pPr>
      <w:r>
        <w:rPr>
          <w:spacing w:val="-2"/>
        </w:rPr>
        <w:t>воспитаниеубеждённостивпознаваемостиявленийприроды,</w:t>
      </w:r>
    </w:p>
    <w:p w:rsidR="00502D9B" w:rsidRDefault="00D40229">
      <w:pPr>
        <w:pStyle w:val="a3"/>
        <w:spacing w:before="37" w:line="276" w:lineRule="auto"/>
        <w:ind w:right="564" w:firstLine="0"/>
      </w:pPr>
      <w:r>
        <w:t>уважениякпроцессутворчествавобластитеоретическихиприкладныхисследований в химии, формирование мировоззрения, соответствующего современному уровню развития науки;</w:t>
      </w:r>
    </w:p>
    <w:p w:rsidR="00502D9B" w:rsidRDefault="00D40229">
      <w:pPr>
        <w:pStyle w:val="a3"/>
        <w:spacing w:line="276" w:lineRule="auto"/>
        <w:ind w:right="570"/>
      </w:pPr>
      <w:r>
        <w:t>развитиемотивациикобучениюипознанию, способностейксамоконтролю исамо воспитанию на основе усвоения общечеловеческих ценностей;</w:t>
      </w:r>
    </w:p>
    <w:p w:rsidR="00502D9B" w:rsidRDefault="00D40229">
      <w:pPr>
        <w:pStyle w:val="a3"/>
        <w:spacing w:before="1" w:line="276" w:lineRule="auto"/>
        <w:ind w:right="566"/>
      </w:pPr>
      <w:r>
        <w:t>развитие познавательных интересов, интеллектуальных и творческих способностей обучающихся, формирование у них сознательного отношения к само образованию и непрерывному образованию как условию успешной профессиональной и общественной деятельности, ответственного отношения к своему здоровью и потребности в здоровом образе жизни;</w:t>
      </w:r>
    </w:p>
    <w:p w:rsidR="00502D9B" w:rsidRDefault="00D40229">
      <w:pPr>
        <w:pStyle w:val="a3"/>
        <w:spacing w:line="276" w:lineRule="auto"/>
        <w:ind w:right="559"/>
      </w:pPr>
      <w:r>
        <w:t xml:space="preserve">формирование умений и навыков разумного природопользования, развитие экологической культуры, приобретение опыта общественно-полезнойэкологической </w:t>
      </w:r>
      <w:r>
        <w:rPr>
          <w:spacing w:val="-2"/>
        </w:rPr>
        <w:t>деятельности.</w:t>
      </w:r>
    </w:p>
    <w:p w:rsidR="00502D9B" w:rsidRDefault="00D40229">
      <w:pPr>
        <w:pStyle w:val="a3"/>
        <w:spacing w:line="276" w:lineRule="auto"/>
        <w:ind w:right="563"/>
      </w:pPr>
      <w:r>
        <w:t>Общеечислочасовдля изучения химиинауглубленномуровне, - 204 часов: в10 классе - 102 часа (3 часа в неделю), в 11 классе - 102 часа (3 часа в неделю).</w:t>
      </w:r>
    </w:p>
    <w:p w:rsidR="00502D9B" w:rsidRDefault="00D40229">
      <w:pPr>
        <w:pStyle w:val="a3"/>
        <w:spacing w:line="278" w:lineRule="auto"/>
        <w:ind w:left="1700" w:right="6220" w:firstLine="0"/>
      </w:pPr>
      <w:r>
        <w:rPr>
          <w:spacing w:val="-2"/>
        </w:rPr>
        <w:t xml:space="preserve">Содержаниеобученияв10классе. </w:t>
      </w:r>
      <w:r>
        <w:t>Органическая химия.</w:t>
      </w:r>
    </w:p>
    <w:p w:rsidR="00502D9B" w:rsidRDefault="00D40229">
      <w:pPr>
        <w:pStyle w:val="a3"/>
        <w:spacing w:line="276" w:lineRule="auto"/>
        <w:ind w:right="563"/>
      </w:pPr>
      <w:r>
        <w:t>(Курсивом в данном тексте будут выделены элементы содержания учебного материала, которые изучаются в ознакомительном плане и не включаются в состав предметных результатов освоения ООП СОО).</w:t>
      </w:r>
    </w:p>
    <w:p w:rsidR="00502D9B" w:rsidRDefault="00D40229">
      <w:pPr>
        <w:pStyle w:val="a3"/>
        <w:ind w:left="1700" w:firstLine="0"/>
        <w:jc w:val="left"/>
      </w:pPr>
      <w:r>
        <w:rPr>
          <w:spacing w:val="-2"/>
        </w:rPr>
        <w:t>Теоретическиеосновыорганическойхимии.</w:t>
      </w:r>
    </w:p>
    <w:p w:rsidR="00502D9B" w:rsidRDefault="00D40229">
      <w:pPr>
        <w:pStyle w:val="a3"/>
        <w:spacing w:before="35" w:line="278" w:lineRule="auto"/>
        <w:ind w:right="574"/>
      </w:pPr>
      <w:r>
        <w:t>Предмет и значение органической химии, представление о многообразии органических соединений.</w:t>
      </w:r>
    </w:p>
    <w:p w:rsidR="00502D9B" w:rsidRDefault="00D40229">
      <w:pPr>
        <w:pStyle w:val="a3"/>
        <w:spacing w:line="276" w:lineRule="auto"/>
        <w:ind w:right="560"/>
      </w:pPr>
      <w:r>
        <w:t>Электронное строение атома углерода: основное и возбуждённое состояния. Валентные возможности атома углерода. Химическая связь в органических соединениях. Типы гибридизации атомных орбиталей углерода. Механизмы образования ковалентной связи (обменный и донорно-акцепторный). Типы перекрывания атомных орбиталей, σ- и π-связи. Одинарная, двойная и тройнаясвязь. Способыразрывасвязейвмолекулахорганическихвеществ. Понятие о свободном радикале, нуклеофиле и электрофиле.</w:t>
      </w:r>
    </w:p>
    <w:p w:rsidR="00502D9B" w:rsidRDefault="00D40229">
      <w:pPr>
        <w:pStyle w:val="a3"/>
        <w:spacing w:line="276" w:lineRule="auto"/>
        <w:ind w:right="569"/>
      </w:pPr>
      <w:r>
        <w:t>Теория строения органических соединений А. М. Бутлерова и современные представления о структуре молекул. Значение теории строения органических соединений. Молекулярные и структурные формулы. Структурные формулы различных видов: развёрнутая, сокращённая, скелетная.</w:t>
      </w:r>
    </w:p>
    <w:p w:rsidR="00502D9B" w:rsidRDefault="00D40229">
      <w:pPr>
        <w:pStyle w:val="a3"/>
        <w:spacing w:before="2"/>
        <w:ind w:left="1700" w:firstLine="0"/>
      </w:pPr>
      <w:r>
        <w:t>Изомерия.Видыизомерии:структурная,</w:t>
      </w:r>
      <w:r>
        <w:rPr>
          <w:spacing w:val="-2"/>
        </w:rPr>
        <w:t>пространственная.</w:t>
      </w:r>
    </w:p>
    <w:p w:rsidR="00502D9B" w:rsidRDefault="00D40229">
      <w:pPr>
        <w:pStyle w:val="a3"/>
        <w:spacing w:before="40" w:line="278" w:lineRule="auto"/>
        <w:ind w:right="565"/>
      </w:pPr>
      <w:r>
        <w:t>Электронныеэффектывмолекулахорганическихсоединений(индуктивный и мезомерный эффекты).</w:t>
      </w:r>
    </w:p>
    <w:p w:rsidR="00502D9B" w:rsidRDefault="00D40229">
      <w:pPr>
        <w:pStyle w:val="a3"/>
        <w:spacing w:line="317" w:lineRule="exact"/>
        <w:ind w:left="1700" w:firstLine="0"/>
      </w:pPr>
      <w:r>
        <w:rPr>
          <w:spacing w:val="-2"/>
        </w:rPr>
        <w:t>Представлениеоклассификацииорганическихвеществ.Понятиео</w:t>
      </w:r>
    </w:p>
    <w:p w:rsidR="00502D9B" w:rsidRDefault="00502D9B">
      <w:pPr>
        <w:pStyle w:val="a3"/>
        <w:spacing w:line="317" w:lineRule="exact"/>
        <w:sectPr w:rsidR="00502D9B">
          <w:pgSz w:w="11920" w:h="16860"/>
          <w:pgMar w:top="820" w:right="0" w:bottom="280" w:left="141" w:header="571" w:footer="0" w:gutter="0"/>
          <w:cols w:space="720"/>
        </w:sectPr>
      </w:pPr>
    </w:p>
    <w:p w:rsidR="00502D9B" w:rsidRDefault="00D40229">
      <w:pPr>
        <w:pStyle w:val="a3"/>
        <w:spacing w:line="276" w:lineRule="auto"/>
        <w:ind w:right="571" w:firstLine="0"/>
      </w:pPr>
      <w:r>
        <w:lastRenderedPageBreak/>
        <w:t>функциональной группе. Гомология. Гомологические ряды. Систематическая номенклатура органических соединений (IUPAC) и тривиальные названия отдельных представителей.</w:t>
      </w:r>
    </w:p>
    <w:p w:rsidR="00502D9B" w:rsidRDefault="00D40229">
      <w:pPr>
        <w:pStyle w:val="a3"/>
        <w:spacing w:line="278" w:lineRule="auto"/>
        <w:ind w:right="557"/>
      </w:pPr>
      <w:r>
        <w:t>Особенности и классификация органических реакций. Окислительно- восстановительные реакции в органической химии.</w:t>
      </w:r>
    </w:p>
    <w:p w:rsidR="00502D9B" w:rsidRDefault="00D40229">
      <w:pPr>
        <w:pStyle w:val="a3"/>
        <w:spacing w:line="276" w:lineRule="auto"/>
        <w:ind w:right="565"/>
      </w:pPr>
      <w:r>
        <w:t>Экспериментальные методы изучения веществ и их превращений: ознакомление с образцами органических веществ и материалами на их основе, опыты по превращению органических веществ при нагревании (плавление, обугливание и горение), конструирование моделей молекул органических веществ.</w:t>
      </w:r>
    </w:p>
    <w:p w:rsidR="00502D9B" w:rsidRDefault="00D40229">
      <w:pPr>
        <w:pStyle w:val="a3"/>
        <w:ind w:left="1700" w:firstLine="0"/>
        <w:jc w:val="left"/>
      </w:pPr>
      <w:r>
        <w:rPr>
          <w:spacing w:val="-2"/>
        </w:rPr>
        <w:t>Углеводороды.</w:t>
      </w:r>
    </w:p>
    <w:p w:rsidR="00502D9B" w:rsidRDefault="00D40229">
      <w:pPr>
        <w:pStyle w:val="a3"/>
        <w:spacing w:before="31" w:line="276" w:lineRule="auto"/>
        <w:ind w:right="554"/>
      </w:pPr>
      <w:r>
        <w:t>Алканы. Гомологический ряд алканов, общая формула, номенклатура и изомерия. Электронное и пространственное строение молекул алканов, sp3- гибридизация атомных орбиталей углерода, σ-связь. Конформеры. Физические свойства алканов.</w:t>
      </w:r>
    </w:p>
    <w:p w:rsidR="00502D9B" w:rsidRDefault="00D40229">
      <w:pPr>
        <w:pStyle w:val="a3"/>
        <w:spacing w:before="1" w:line="276" w:lineRule="auto"/>
        <w:ind w:right="563"/>
      </w:pPr>
      <w:r>
        <w:t>Химические свойства алканов: реакции замещения, изомеризации, дегидрирования, циклизации, пиролиза, крекинга, горения. Представление о механизме реакций радикального замещения.</w:t>
      </w:r>
    </w:p>
    <w:p w:rsidR="00502D9B" w:rsidRDefault="00D40229">
      <w:pPr>
        <w:pStyle w:val="a3"/>
        <w:spacing w:before="2"/>
        <w:ind w:left="1700" w:firstLine="0"/>
      </w:pPr>
      <w:r>
        <w:rPr>
          <w:spacing w:val="-2"/>
        </w:rPr>
        <w:t>Нахождениевприроде.Способыполученияиприменениеалканов.</w:t>
      </w:r>
    </w:p>
    <w:p w:rsidR="00502D9B" w:rsidRDefault="00D40229">
      <w:pPr>
        <w:pStyle w:val="a3"/>
        <w:spacing w:before="48" w:line="276" w:lineRule="auto"/>
        <w:ind w:right="565"/>
      </w:pPr>
      <w:r>
        <w:t xml:space="preserve">Циклоалканы. Общая формула, номенклатура и изомерия. Особенности строения и химических свойств малых (циклопропан, циклобутан) и обычных (циклопентан, циклогексан) циклоалканов. Способы получения и применение </w:t>
      </w:r>
      <w:r>
        <w:rPr>
          <w:spacing w:val="-2"/>
        </w:rPr>
        <w:t>циклоалканов.</w:t>
      </w:r>
    </w:p>
    <w:p w:rsidR="00502D9B" w:rsidRDefault="00D40229">
      <w:pPr>
        <w:pStyle w:val="a3"/>
        <w:spacing w:line="276" w:lineRule="auto"/>
        <w:ind w:right="554"/>
      </w:pPr>
      <w:r>
        <w:t>Алкены. Гомологический ряд алкенов, общая формула, номенклатура. Электронное и пространственное строение молекул алкенов, sp2-гибридизация атомных орбиталей углерода, σ- и π-связи. Структурная и геометрическая (цис- транс-) изомерия. Физические свойства алкенов.</w:t>
      </w:r>
    </w:p>
    <w:p w:rsidR="00502D9B" w:rsidRDefault="00D40229">
      <w:pPr>
        <w:pStyle w:val="a3"/>
        <w:spacing w:line="276" w:lineRule="auto"/>
        <w:ind w:right="560"/>
      </w:pPr>
      <w:r>
        <w:t>Химическиесвойства: реакцииприсоединения, замещениявα-положение при двойной связи, полимеризации и окисления. Представление о механизме реакции электрофильного присоединения. Правило Марковникова. Качественные реакции на двойную связь.</w:t>
      </w:r>
    </w:p>
    <w:p w:rsidR="00502D9B" w:rsidRDefault="00D40229">
      <w:pPr>
        <w:pStyle w:val="a3"/>
        <w:spacing w:line="322" w:lineRule="exact"/>
        <w:ind w:left="1700" w:firstLine="0"/>
        <w:jc w:val="left"/>
      </w:pPr>
      <w:r>
        <w:rPr>
          <w:spacing w:val="-2"/>
        </w:rPr>
        <w:t>Способыполученияиприменениеалкенов.</w:t>
      </w:r>
    </w:p>
    <w:p w:rsidR="00502D9B" w:rsidRDefault="00D40229">
      <w:pPr>
        <w:pStyle w:val="a3"/>
        <w:spacing w:before="50" w:line="276" w:lineRule="auto"/>
        <w:ind w:right="568"/>
      </w:pPr>
      <w:r>
        <w:t>Алкадиены. Классификация алкадиенов (сопряжённые, изолированные, кумулированные). Особенности электронного строения и химических свойств сопряжённых диенов, 1, 2- и 1, 4-присоединение. Полимеризация сопряжённых диенов. Способы получения и применение алкадиенов.</w:t>
      </w:r>
    </w:p>
    <w:p w:rsidR="00502D9B" w:rsidRDefault="00D40229">
      <w:pPr>
        <w:pStyle w:val="a3"/>
        <w:tabs>
          <w:tab w:val="left" w:pos="3109"/>
          <w:tab w:val="left" w:pos="10857"/>
        </w:tabs>
        <w:spacing w:line="276" w:lineRule="auto"/>
        <w:ind w:right="559"/>
      </w:pPr>
      <w:r>
        <w:t xml:space="preserve">Алкины. Гомологическийрядалкинов, общаяформула, номенклатура </w:t>
      </w:r>
      <w:r>
        <w:rPr>
          <w:spacing w:val="-2"/>
        </w:rPr>
        <w:t>иизомерия.</w:t>
      </w:r>
      <w:r>
        <w:tab/>
      </w:r>
      <w:r>
        <w:rPr>
          <w:spacing w:val="-2"/>
        </w:rPr>
        <w:t>Электронноеипространственноестроениемолекулалкинов,</w:t>
      </w:r>
      <w:r>
        <w:tab/>
      </w:r>
      <w:r>
        <w:rPr>
          <w:spacing w:val="-4"/>
        </w:rPr>
        <w:t xml:space="preserve">sp- </w:t>
      </w:r>
      <w:r>
        <w:t>гибридизация атомных орбиталей углерода. Физические свойства алкинов.</w:t>
      </w:r>
    </w:p>
    <w:p w:rsidR="00502D9B" w:rsidRDefault="00D40229">
      <w:pPr>
        <w:pStyle w:val="a3"/>
        <w:spacing w:before="1" w:line="276" w:lineRule="auto"/>
        <w:ind w:right="572"/>
      </w:pPr>
      <w:r>
        <w:t>Химические свойства: реакции присоединения, димеризации и тримеризации, окисления. Кислотные свойства алкинов, имеющих концевую тройную связь. Качественные реакции на тройную связь.</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311" w:lineRule="exact"/>
        <w:ind w:left="1700" w:firstLine="0"/>
        <w:jc w:val="left"/>
      </w:pPr>
      <w:r>
        <w:rPr>
          <w:spacing w:val="-2"/>
        </w:rPr>
        <w:lastRenderedPageBreak/>
        <w:t>Способыполученияиприменениеалкинов.</w:t>
      </w:r>
    </w:p>
    <w:p w:rsidR="00502D9B" w:rsidRDefault="00D40229">
      <w:pPr>
        <w:pStyle w:val="a3"/>
        <w:spacing w:before="50" w:line="276" w:lineRule="auto"/>
        <w:ind w:right="562"/>
      </w:pPr>
      <w:r>
        <w:t>Ароматические углеводороды (арены). Гомологический ряд аренов, общая формула, номенклатура и изомерия. Электронное и пространственное строение молекулы бензола. Правило ароматичности, примеры ароматических соединений. Физические свойства аренов.</w:t>
      </w:r>
    </w:p>
    <w:p w:rsidR="00502D9B" w:rsidRDefault="00D40229">
      <w:pPr>
        <w:pStyle w:val="a3"/>
        <w:spacing w:line="276" w:lineRule="auto"/>
        <w:ind w:right="560"/>
      </w:pPr>
      <w:r>
        <w:t>Химическиесвойствабензолаиегогомологов: реакциизамещения в бензольном кольце и углеводородном радикале, реакции присоединения, окисление гомологов бензола. Представление о механизме реакций электрофильного замещения. Представление об ориентирующем действии заместителей в бензольном кольце на примере алкильных радикалов, карбоксильной, гидроксильной, амино- и нитрогруппы, атомов галогенов.</w:t>
      </w:r>
    </w:p>
    <w:p w:rsidR="00502D9B" w:rsidRDefault="00D40229">
      <w:pPr>
        <w:pStyle w:val="a3"/>
        <w:spacing w:before="1" w:line="278" w:lineRule="auto"/>
        <w:ind w:left="1700" w:right="2020" w:firstLine="0"/>
      </w:pPr>
      <w:r>
        <w:t>Особенностихимическихсвойствстирола. Полимеризациястирола. Способы получения и применение ароматических углеводородов. Природныйгаз.Попутныенефтяныегазы.</w:t>
      </w:r>
      <w:r>
        <w:rPr>
          <w:spacing w:val="-2"/>
        </w:rPr>
        <w:t>Нефтьиеёпроисхождение.</w:t>
      </w:r>
    </w:p>
    <w:p w:rsidR="00502D9B" w:rsidRDefault="00D40229">
      <w:pPr>
        <w:pStyle w:val="a3"/>
        <w:spacing w:line="311" w:lineRule="exact"/>
        <w:ind w:firstLine="0"/>
        <w:jc w:val="left"/>
      </w:pPr>
      <w:r>
        <w:rPr>
          <w:spacing w:val="-2"/>
        </w:rPr>
        <w:t>Каменныйугольипродуктыегопереработки.</w:t>
      </w:r>
    </w:p>
    <w:p w:rsidR="00502D9B" w:rsidRDefault="00D40229">
      <w:pPr>
        <w:pStyle w:val="a3"/>
        <w:spacing w:before="47" w:line="276" w:lineRule="auto"/>
        <w:ind w:right="561"/>
      </w:pPr>
      <w:r>
        <w:t>Способы переработки нефти: перегонка, крекинг (термический, каталитический), риформинг, пиролиз.Продукты переработки нефти, ихприменение в промышленности и в быту.</w:t>
      </w:r>
    </w:p>
    <w:p w:rsidR="00502D9B" w:rsidRDefault="00D40229">
      <w:pPr>
        <w:pStyle w:val="a3"/>
        <w:spacing w:before="1"/>
        <w:ind w:left="1700" w:firstLine="0"/>
        <w:jc w:val="left"/>
      </w:pPr>
      <w:r>
        <w:rPr>
          <w:spacing w:val="-2"/>
        </w:rPr>
        <w:t>Генетическаясвязьмеждуразличнымиклассамиуглеводородов.</w:t>
      </w:r>
    </w:p>
    <w:p w:rsidR="00502D9B" w:rsidRDefault="00D40229">
      <w:pPr>
        <w:pStyle w:val="a3"/>
        <w:tabs>
          <w:tab w:val="left" w:pos="8704"/>
          <w:tab w:val="left" w:pos="11067"/>
        </w:tabs>
        <w:spacing w:before="50" w:line="276" w:lineRule="auto"/>
        <w:ind w:right="553"/>
      </w:pPr>
      <w:r>
        <w:t xml:space="preserve">Электронное строение галогенпроизводных углеводородов. Реакции замещения галогена на гидроксогруппу, нитрогруппу, цианогруппу, аминогруппу. Действие на галогенпроизводные водного и спиртового раствора щёлочи. </w:t>
      </w:r>
      <w:r>
        <w:rPr>
          <w:spacing w:val="-2"/>
        </w:rPr>
        <w:t>Взаимодействиедигалогеналкановсмагниемицинком.</w:t>
      </w:r>
      <w:r>
        <w:tab/>
      </w:r>
      <w:r>
        <w:rPr>
          <w:spacing w:val="-2"/>
        </w:rPr>
        <w:t>Понятие</w:t>
      </w:r>
      <w:r>
        <w:tab/>
      </w:r>
      <w:r>
        <w:rPr>
          <w:spacing w:val="-10"/>
        </w:rPr>
        <w:t xml:space="preserve">о </w:t>
      </w:r>
      <w:r>
        <w:t>металлоорганических соединениях. Использование галогенпроизводных углеводородов в быту, технике и при синтезе органических веществ.</w:t>
      </w:r>
    </w:p>
    <w:p w:rsidR="00502D9B" w:rsidRDefault="00D40229">
      <w:pPr>
        <w:pStyle w:val="a3"/>
        <w:spacing w:before="1" w:line="276" w:lineRule="auto"/>
        <w:ind w:right="559"/>
      </w:pPr>
      <w:r>
        <w:t>Экспериментальные методы изучения веществ и их превращений: изучение физических свойств углеводородов (растворимость), качественных реакций углеводородов различных классов (обесцвечивание бромной или иодной воды, раствора перманганата калия, взаимодействие ацетилена с аммиачным раствором оксида серебра(I)), качественное обнаружение углерода и водорода в органических веществах, получениеэтиленаиизучениеегосвойств, ознакомлениесколлекциями</w:t>
      </w:r>
    </w:p>
    <w:p w:rsidR="00502D9B" w:rsidRDefault="00D40229">
      <w:pPr>
        <w:pStyle w:val="a3"/>
        <w:spacing w:line="278" w:lineRule="auto"/>
        <w:ind w:right="575" w:firstLine="0"/>
      </w:pPr>
      <w:r>
        <w:t>«Нефть» и «Уголь», с образцами пластмасс, каучуков и резины, моделирование молекул углеводородов и галогенпроизводных углеводородов.</w:t>
      </w:r>
    </w:p>
    <w:p w:rsidR="00502D9B" w:rsidRDefault="00D40229">
      <w:pPr>
        <w:pStyle w:val="a3"/>
        <w:spacing w:line="320" w:lineRule="exact"/>
        <w:ind w:left="1700" w:firstLine="0"/>
        <w:jc w:val="left"/>
      </w:pPr>
      <w:r>
        <w:rPr>
          <w:spacing w:val="-2"/>
        </w:rPr>
        <w:t>Кислородсодержащиеорганическиесоединения.</w:t>
      </w:r>
    </w:p>
    <w:p w:rsidR="00502D9B" w:rsidRDefault="00D40229">
      <w:pPr>
        <w:pStyle w:val="a3"/>
        <w:tabs>
          <w:tab w:val="left" w:pos="6597"/>
        </w:tabs>
        <w:spacing w:before="46" w:line="276" w:lineRule="auto"/>
        <w:ind w:right="561"/>
      </w:pPr>
      <w:r>
        <w:rPr>
          <w:spacing w:val="-2"/>
        </w:rPr>
        <w:t>Предельныеодноатомныеспирты.</w:t>
      </w:r>
      <w:r>
        <w:tab/>
      </w:r>
      <w:r>
        <w:rPr>
          <w:spacing w:val="-2"/>
        </w:rPr>
        <w:t xml:space="preserve">Строениемолекул(напримереметанола </w:t>
      </w:r>
      <w:r>
        <w:t>иэтанола). Гомологическийряд, общаяформула, изомерия, номенклатураи классификация. Физические свойства предельных одноатомных спиртов. Водородные связи между молекулами спиртов.</w:t>
      </w:r>
    </w:p>
    <w:p w:rsidR="00502D9B" w:rsidRDefault="00D40229">
      <w:pPr>
        <w:pStyle w:val="a3"/>
        <w:spacing w:line="276" w:lineRule="auto"/>
        <w:ind w:right="568"/>
      </w:pPr>
      <w:r>
        <w:t>Химические свойства: реакции замещения, дегидратации, окисления, взаимодействие с органическими и неорганическими кислотами. Качественная реакциянаодноатомныеспирты. Действиеэтанолаиметаноланаорганизм</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311" w:lineRule="exact"/>
        <w:ind w:firstLine="0"/>
      </w:pPr>
      <w:r>
        <w:lastRenderedPageBreak/>
        <w:t>человека.</w:t>
      </w:r>
      <w:r>
        <w:rPr>
          <w:spacing w:val="-2"/>
        </w:rPr>
        <w:t>Способыполученияиприменениеодноатомныхспиртов.</w:t>
      </w:r>
    </w:p>
    <w:p w:rsidR="00502D9B" w:rsidRDefault="00D40229">
      <w:pPr>
        <w:pStyle w:val="a3"/>
        <w:spacing w:before="50" w:line="276" w:lineRule="auto"/>
        <w:ind w:right="567"/>
      </w:pPr>
      <w:r>
        <w:t>Простые эфиры, номенклатура и изомерия. Особенности физических и химических свойств.</w:t>
      </w:r>
    </w:p>
    <w:p w:rsidR="00502D9B" w:rsidRDefault="00D40229">
      <w:pPr>
        <w:pStyle w:val="a3"/>
        <w:spacing w:before="1" w:line="276" w:lineRule="auto"/>
        <w:ind w:right="561"/>
      </w:pPr>
      <w:r>
        <w:t>Многоатомные спирты –этиленгликольиглицерин. Физическиеихимические свойства: реакции замещения, взаимодействие с органическими и неорганическими кислотами, качественная реакция на многоатомные спирты. Представление о механизме реакций нуклеофильного замещения. Действие на организм человека. Способы получения и применение многоатомных спиртов.</w:t>
      </w:r>
    </w:p>
    <w:p w:rsidR="00502D9B" w:rsidRDefault="00D40229">
      <w:pPr>
        <w:pStyle w:val="a3"/>
        <w:spacing w:line="276" w:lineRule="auto"/>
        <w:ind w:right="568"/>
      </w:pPr>
      <w:r>
        <w:t>Фенол. Строение молекулы, взаимное влияние гидроксогруппы и бензольного ядра. Физические свойства фенола. Особенности химических свойств фенола. Качественные реакции на фенол. Токсичность фенола. Способы получения и применение фенола. Фенолформальдегидная смола.</w:t>
      </w:r>
    </w:p>
    <w:p w:rsidR="00502D9B" w:rsidRDefault="00D40229">
      <w:pPr>
        <w:pStyle w:val="a3"/>
        <w:spacing w:line="276" w:lineRule="auto"/>
        <w:ind w:right="567"/>
      </w:pPr>
      <w:r>
        <w:t>Карбонильные соединения – альдегиды и кетоны. Электронное строение карбонильной группы. Гомологические ряды альдегидов и кетонов, общая формула, изомерия и номенклатура. Физические свойства альдегидов и кетонов.</w:t>
      </w:r>
    </w:p>
    <w:p w:rsidR="00502D9B" w:rsidRDefault="00D40229">
      <w:pPr>
        <w:pStyle w:val="a3"/>
        <w:spacing w:line="276" w:lineRule="auto"/>
        <w:ind w:right="560"/>
      </w:pPr>
      <w:r>
        <w:t>Химические свойства альдегидов и кетонов: реакции присоединения. Представление о механизме реакций нуклеофильного присоединения. Окисление альдегидов, качественные реакции на альдегиды. Способы получения и применение альдегидов и кетонов.</w:t>
      </w:r>
    </w:p>
    <w:p w:rsidR="00502D9B" w:rsidRDefault="00D40229">
      <w:pPr>
        <w:pStyle w:val="a3"/>
        <w:spacing w:before="2" w:line="276" w:lineRule="auto"/>
        <w:ind w:right="563"/>
      </w:pPr>
      <w:r>
        <w:t>Одноосновные предельные карбоновые кислоты. Особенности строения молекул карбоновых кислот. Изомерия и номенклатура. Физические свойства одноосновных предельных карбоновых кислот. Водородные связи между молекулами карбоновых кислот.</w:t>
      </w:r>
    </w:p>
    <w:p w:rsidR="00502D9B" w:rsidRDefault="00D40229">
      <w:pPr>
        <w:pStyle w:val="a3"/>
        <w:spacing w:line="276" w:lineRule="auto"/>
        <w:ind w:right="574"/>
      </w:pPr>
      <w:r>
        <w:t>Химическиесвойства: кислотныесвойства, реакцияэтерификации, реакции с участием углеводородного радикала.</w:t>
      </w:r>
    </w:p>
    <w:p w:rsidR="00502D9B" w:rsidRDefault="00D40229">
      <w:pPr>
        <w:pStyle w:val="a3"/>
        <w:spacing w:before="1"/>
        <w:ind w:left="1700" w:firstLine="0"/>
        <w:jc w:val="left"/>
      </w:pPr>
      <w:r>
        <w:rPr>
          <w:spacing w:val="-2"/>
        </w:rPr>
        <w:t>Особенностисвойствмуравьинойкислоты.</w:t>
      </w:r>
    </w:p>
    <w:p w:rsidR="00502D9B" w:rsidRDefault="00D40229">
      <w:pPr>
        <w:pStyle w:val="a3"/>
        <w:spacing w:before="46" w:line="278" w:lineRule="auto"/>
        <w:ind w:right="557"/>
      </w:pPr>
      <w:r>
        <w:t>Понятие о производных карбоновых кислот – сложных эфирах, ангидридах, галогенангидридах, амидах, нитрилах.</w:t>
      </w:r>
    </w:p>
    <w:p w:rsidR="00502D9B" w:rsidRDefault="00D40229">
      <w:pPr>
        <w:pStyle w:val="a3"/>
        <w:spacing w:line="276" w:lineRule="auto"/>
        <w:ind w:right="560"/>
      </w:pPr>
      <w:r>
        <w:t>Многообразиекарбоновыхкислот. Особенностисвойствнепредельных и ароматических карбоновых кислот, дикарбоновых кислот, гидроксикарбоновых кислот. Представители высших карбоновых кислот: стеариновая, пальмитиновая, олеиновая, линолевая, линоленовая кислоты. Способы получения и применение карбоновых кислот.</w:t>
      </w:r>
    </w:p>
    <w:p w:rsidR="00502D9B" w:rsidRDefault="00D40229">
      <w:pPr>
        <w:pStyle w:val="a3"/>
        <w:spacing w:line="276" w:lineRule="auto"/>
        <w:ind w:right="573"/>
      </w:pPr>
      <w:r>
        <w:t xml:space="preserve">Сложныеэфиры. Гомологическийряд, общаяформула, изомерияи номенклатура. Физические и химические свойства: гидролиз в кислой и щелочной </w:t>
      </w:r>
      <w:r>
        <w:rPr>
          <w:spacing w:val="-2"/>
        </w:rPr>
        <w:t>среде.</w:t>
      </w:r>
    </w:p>
    <w:p w:rsidR="00502D9B" w:rsidRDefault="00D40229">
      <w:pPr>
        <w:pStyle w:val="a3"/>
        <w:spacing w:line="276" w:lineRule="auto"/>
        <w:ind w:right="570"/>
      </w:pPr>
      <w:r>
        <w:t>Жиры. Строение, физическиеихимическиесвойстважиров: гидролизв кислой и щелочной среде. Особенности свойств жиров, содержащих остатки непредельных жирных кислот. Жиры в природе.</w:t>
      </w:r>
    </w:p>
    <w:p w:rsidR="00502D9B" w:rsidRDefault="00D40229">
      <w:pPr>
        <w:pStyle w:val="a3"/>
        <w:spacing w:before="1" w:line="237" w:lineRule="auto"/>
        <w:ind w:right="562"/>
      </w:pPr>
      <w:r>
        <w:t>Мыла</w:t>
      </w:r>
      <w:r>
        <w:rPr>
          <w:position w:val="-4"/>
        </w:rPr>
        <w:t xml:space="preserve">´ </w:t>
      </w:r>
      <w:r>
        <w:t>как соли высших карбоновых кислот, их моющее действие. Понятие о синтетических моющих средствах (СМС).</w:t>
      </w:r>
    </w:p>
    <w:p w:rsidR="00502D9B" w:rsidRDefault="00502D9B">
      <w:pPr>
        <w:pStyle w:val="a3"/>
        <w:spacing w:line="237" w:lineRule="auto"/>
        <w:sectPr w:rsidR="00502D9B">
          <w:pgSz w:w="11920" w:h="16860"/>
          <w:pgMar w:top="820" w:right="0" w:bottom="280" w:left="141" w:header="571" w:footer="0" w:gutter="0"/>
          <w:cols w:space="720"/>
        </w:sectPr>
      </w:pPr>
    </w:p>
    <w:p w:rsidR="00502D9B" w:rsidRDefault="00D40229">
      <w:pPr>
        <w:pStyle w:val="a3"/>
        <w:spacing w:line="278" w:lineRule="auto"/>
        <w:ind w:right="558"/>
      </w:pPr>
      <w:r>
        <w:lastRenderedPageBreak/>
        <w:t xml:space="preserve">Общая характеристика углеводов. Классификация углеводов (моно-, ди- и </w:t>
      </w:r>
      <w:r>
        <w:rPr>
          <w:spacing w:val="-2"/>
        </w:rPr>
        <w:t>полисахариды).</w:t>
      </w:r>
    </w:p>
    <w:p w:rsidR="00502D9B" w:rsidRDefault="00D40229">
      <w:pPr>
        <w:pStyle w:val="a3"/>
        <w:spacing w:line="276" w:lineRule="auto"/>
        <w:ind w:right="555"/>
      </w:pPr>
      <w:r>
        <w:t>Моносахариды: глюкоза, фруктоза, галактоза, рибоза, дезоксирибоза. Физические свойства и нахождение в природе. Фотосинтез. Оптическая изомерия. Кольчато-цепная таутомерия на примере молекулы глюкозы, проекции Хеуорса, α-и β-аномеры глюкозы.</w:t>
      </w:r>
    </w:p>
    <w:p w:rsidR="00502D9B" w:rsidRDefault="00D40229">
      <w:pPr>
        <w:pStyle w:val="a3"/>
        <w:spacing w:line="276" w:lineRule="auto"/>
        <w:ind w:right="572"/>
      </w:pPr>
      <w:r>
        <w:t>Химические свойства глюкозы: реакции с участием спиртовых и альдегидной групп, спиртовоеимолочнокислоеброжение. Применениеглюкозы, еёзначениев жизнедеятельности организма.</w:t>
      </w:r>
    </w:p>
    <w:p w:rsidR="00502D9B" w:rsidRDefault="00D40229">
      <w:pPr>
        <w:pStyle w:val="a3"/>
        <w:spacing w:line="276" w:lineRule="auto"/>
        <w:ind w:right="561"/>
      </w:pPr>
      <w:r>
        <w:t xml:space="preserve">Дисахариды: сахароза, мальтоза и лактоза. Восстанавливающие и невосстанавливающие дисахариды. Гидролиз дисахаридов. Нахождение в природе и </w:t>
      </w:r>
      <w:r>
        <w:rPr>
          <w:spacing w:val="-2"/>
        </w:rPr>
        <w:t>применение.</w:t>
      </w:r>
    </w:p>
    <w:p w:rsidR="00502D9B" w:rsidRDefault="00D40229">
      <w:pPr>
        <w:pStyle w:val="a3"/>
        <w:spacing w:line="276" w:lineRule="auto"/>
        <w:ind w:right="564"/>
      </w:pPr>
      <w:r>
        <w:t>Полисахариды: крахмал, гликоген и целлюлоза. Строение макромолекул крахмала, гликогена и целлюлозы. Физические свойства крахмала и целлюлозы. Химические свойства крахмала: гидролиз, качественная реакция с иодом. Химические свойства целлюлозы: гидролиз, получение эфиров целлюлозы. Понятие об искусственных волокнах (вискоза, ацетатный шёлк).</w:t>
      </w:r>
    </w:p>
    <w:p w:rsidR="00502D9B" w:rsidRDefault="00D40229">
      <w:pPr>
        <w:pStyle w:val="a3"/>
        <w:spacing w:line="276" w:lineRule="auto"/>
        <w:ind w:right="562"/>
      </w:pPr>
      <w:r>
        <w:t>Экспериментальные методы изучения веществ и их превращений: растворимость различных спиртов в воде, взаимодействие этанола с натрием, окисление этилового спирта в альдегид на раскалённой медной проволоке, окисление этилового спирта дихроматом калия (возможно использование видеоматериалов), качественные реакции на альдегиды (с гидроксидом диамминсеребра(I) и гидроксидом меди(II)), реакция глицерина с гидроксидом меди(II), химические свойства растворауксусной кислоты, взаимодействие раствора глюкозы с гидроксидом меди(II), взаимодействие крахмала с иодом, решение экспериментальных задач по темам «Спирты и фенолы», «Карбоновые кислоты. Сложные эфиры».</w:t>
      </w:r>
    </w:p>
    <w:p w:rsidR="00502D9B" w:rsidRDefault="00D40229">
      <w:pPr>
        <w:pStyle w:val="a3"/>
        <w:ind w:left="1700" w:firstLine="0"/>
        <w:jc w:val="left"/>
      </w:pPr>
      <w:r>
        <w:rPr>
          <w:spacing w:val="-2"/>
        </w:rPr>
        <w:t>Азотсодержащиеорганическиесоединения.</w:t>
      </w:r>
    </w:p>
    <w:p w:rsidR="00502D9B" w:rsidRDefault="00D40229">
      <w:pPr>
        <w:pStyle w:val="a3"/>
        <w:spacing w:before="32" w:line="276" w:lineRule="auto"/>
        <w:ind w:right="560"/>
      </w:pPr>
      <w:r>
        <w:t>Амины – органические производные аммиака. Классификация аминов: алифатические и ароматические; первичные, вторичные и третичные. Строение молекул, общая формула, изомерия, номенклатура и физические свойства. Химическое свойства алифатических аминов: основные свойства, алкилирование, взаимодействие первичных аминов с азотистой кислотой. Соли алкиламмония.</w:t>
      </w:r>
    </w:p>
    <w:p w:rsidR="00502D9B" w:rsidRDefault="00D40229">
      <w:pPr>
        <w:pStyle w:val="a3"/>
        <w:spacing w:before="2" w:line="276" w:lineRule="auto"/>
        <w:ind w:right="559"/>
      </w:pPr>
      <w:r>
        <w:t>Анилин – представитель аминов ароматического ряда. Строение анилина. Взаимное влияние групп атомов в молекуле анилина. Особенности химических свойств анилина. Качественные реакции на анилин.</w:t>
      </w:r>
    </w:p>
    <w:p w:rsidR="00502D9B" w:rsidRDefault="00D40229">
      <w:pPr>
        <w:pStyle w:val="a3"/>
        <w:spacing w:before="1" w:line="278" w:lineRule="auto"/>
        <w:ind w:right="578"/>
      </w:pPr>
      <w:r>
        <w:t xml:space="preserve">Способыполученияиприменениеалифатическихаминов. Получениеанилина из </w:t>
      </w:r>
      <w:r>
        <w:rPr>
          <w:spacing w:val="-2"/>
        </w:rPr>
        <w:t>нитробензола.</w:t>
      </w:r>
    </w:p>
    <w:p w:rsidR="00502D9B" w:rsidRDefault="00D40229">
      <w:pPr>
        <w:pStyle w:val="a3"/>
        <w:spacing w:line="276" w:lineRule="auto"/>
        <w:ind w:right="554"/>
      </w:pPr>
      <w:r>
        <w:t>Аминокислоты. Номенклатураиизомерия. Отдельныепредставители α- аминокислот: глицин, аланин, фенилаланин, серин, глутаминовая кислота, лизин, цистеин. Оптическаяизомерияаминокислот: D-иL-аминокислоты. Физические</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right="557" w:firstLine="0"/>
      </w:pPr>
      <w:r>
        <w:lastRenderedPageBreak/>
        <w:t>свойства аминокислот. Химические свойства аминокислот как амфотерных органических соединений, реакция поликонденсации, образование пептидной связи. Биологическое значение аминокислот. Синтез и гидролиз пептидов.</w:t>
      </w:r>
    </w:p>
    <w:p w:rsidR="00502D9B" w:rsidRDefault="00D40229">
      <w:pPr>
        <w:pStyle w:val="a3"/>
        <w:spacing w:line="276" w:lineRule="auto"/>
        <w:ind w:right="571"/>
      </w:pPr>
      <w:r>
        <w:t>Белки как природные полимеры. Первичная, вторичная и третичная структура белков. Химические свойства белков: гидролиз, денатурация, качественные реакции на белки.</w:t>
      </w:r>
    </w:p>
    <w:p w:rsidR="00502D9B" w:rsidRDefault="00D40229">
      <w:pPr>
        <w:pStyle w:val="a3"/>
        <w:spacing w:line="276" w:lineRule="auto"/>
        <w:ind w:right="569"/>
      </w:pPr>
      <w:r>
        <w:t>Понятие об азот содержащих гетероциклических соединениях. Пиримидиновые и пуриновые основания. Нуклеиновые кислоты: состав, строение и биологическая роль.</w:t>
      </w:r>
    </w:p>
    <w:p w:rsidR="00502D9B" w:rsidRDefault="00D40229">
      <w:pPr>
        <w:pStyle w:val="a3"/>
        <w:spacing w:line="276" w:lineRule="auto"/>
        <w:ind w:right="563"/>
      </w:pPr>
      <w:r>
        <w:t>Экспериментальныеметодыизучениявеществиихпревращений: растворение белков в воде, денатурация белков при нагревании, цветные реакции на белки, решение экспериментальных задач по темам «Азотсодержащие органические соединения» и «Распознавание органических соединений».</w:t>
      </w:r>
    </w:p>
    <w:p w:rsidR="00502D9B" w:rsidRDefault="00D40229">
      <w:pPr>
        <w:pStyle w:val="a3"/>
        <w:ind w:left="1700" w:firstLine="0"/>
        <w:jc w:val="left"/>
      </w:pPr>
      <w:r>
        <w:rPr>
          <w:spacing w:val="-2"/>
        </w:rPr>
        <w:t>Высокомолекулярныесоединения.</w:t>
      </w:r>
    </w:p>
    <w:p w:rsidR="00502D9B" w:rsidRDefault="00D40229">
      <w:pPr>
        <w:pStyle w:val="a3"/>
        <w:spacing w:before="38" w:line="276" w:lineRule="auto"/>
        <w:ind w:right="560"/>
      </w:pPr>
      <w:r>
        <w:t>Основные понятия химии высокомолекулярных соединений: мономер, полимер, структурное звено, степень полимеризации, средняя молекулярная масса. Основные методы синтеза высокомолекулярных соединений – полимеризация и поликонденсация. Представление о стереорегулярности и над молекулярной структуре полимеров, зависимость свойств полимеров от их молекулярного и над молекулярного строения.</w:t>
      </w:r>
    </w:p>
    <w:p w:rsidR="00502D9B" w:rsidRDefault="00D40229">
      <w:pPr>
        <w:pStyle w:val="a3"/>
        <w:spacing w:before="1" w:line="276" w:lineRule="auto"/>
        <w:ind w:right="563"/>
      </w:pPr>
      <w:r>
        <w:t>Полимерные материалы. Пластмассы (полиэтилен, полипропилен, поливинилхлорид, полистирол, полиметилметакрилат, поликарбонаты, полиэтилентерефталат). Утилизация и переработка пластика.</w:t>
      </w:r>
    </w:p>
    <w:p w:rsidR="00502D9B" w:rsidRDefault="00D40229">
      <w:pPr>
        <w:pStyle w:val="a3"/>
        <w:spacing w:before="1" w:line="278" w:lineRule="auto"/>
        <w:ind w:right="569"/>
      </w:pPr>
      <w:r>
        <w:t>Эластомеры: натуральный каучук, синтетические каучуки (бутадиеновый, хлоропреновый, изопреновый) и силиконы. Резина.</w:t>
      </w:r>
    </w:p>
    <w:p w:rsidR="00502D9B" w:rsidRDefault="00D40229">
      <w:pPr>
        <w:pStyle w:val="a3"/>
        <w:spacing w:line="276" w:lineRule="auto"/>
        <w:ind w:right="567"/>
      </w:pPr>
      <w:r>
        <w:t>Волокна: натуральные (хлопок, шерсть, шёлк), искусственные (вискоза, ацетатное волокно), синтетические (капрон и лавсан).</w:t>
      </w:r>
    </w:p>
    <w:p w:rsidR="00502D9B" w:rsidRDefault="00D40229">
      <w:pPr>
        <w:pStyle w:val="a3"/>
        <w:spacing w:line="276" w:lineRule="auto"/>
        <w:ind w:right="567"/>
      </w:pPr>
      <w:r>
        <w:t>Полимеры специального назначения (тефлон, кевлар, электропроводящие полимеры, биоразлагаемые полимеры).</w:t>
      </w:r>
    </w:p>
    <w:p w:rsidR="00502D9B" w:rsidRDefault="00D40229">
      <w:pPr>
        <w:pStyle w:val="a3"/>
        <w:spacing w:line="276" w:lineRule="auto"/>
        <w:ind w:right="559"/>
      </w:pPr>
      <w:r>
        <w:t xml:space="preserve">Экспериментальные методы изучения веществ и их превращений: ознакомление с образцами природных и искусственных волокон, пластмасс, каучуков, решение экспериментальных задач по теме «Распознавание пластмасс и </w:t>
      </w:r>
      <w:r>
        <w:rPr>
          <w:spacing w:val="-2"/>
        </w:rPr>
        <w:t>волокон».</w:t>
      </w:r>
    </w:p>
    <w:p w:rsidR="00502D9B" w:rsidRDefault="00D40229">
      <w:pPr>
        <w:pStyle w:val="a3"/>
        <w:ind w:left="1700" w:firstLine="0"/>
      </w:pPr>
      <w:r>
        <w:t>Расчётные</w:t>
      </w:r>
      <w:r>
        <w:rPr>
          <w:spacing w:val="-2"/>
        </w:rPr>
        <w:t xml:space="preserve"> задачи.</w:t>
      </w:r>
    </w:p>
    <w:p w:rsidR="00502D9B" w:rsidRDefault="00D40229">
      <w:pPr>
        <w:pStyle w:val="a3"/>
        <w:spacing w:before="44" w:line="276" w:lineRule="auto"/>
        <w:ind w:right="557"/>
      </w:pPr>
      <w:r>
        <w:t>Нахождение молекулярной формулы органического соединения по массовым долям элементов, входящих в его состав, нахождение молекулярной формулы органического соединения по массе (объёму) продуктов сгорания, по количеству вещества(массе, объёму)продуктовреакциии/илиисходныхвеществ, установление структурной формулы органического вещества на основе его химических свойств или способов получения, определение доли выхода продукта реакции от теоретически возможного.</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311" w:lineRule="exact"/>
        <w:ind w:left="1700" w:firstLine="0"/>
        <w:jc w:val="left"/>
      </w:pPr>
      <w:r>
        <w:rPr>
          <w:spacing w:val="-2"/>
        </w:rPr>
        <w:lastRenderedPageBreak/>
        <w:t>Межпредметныесвязи.</w:t>
      </w:r>
    </w:p>
    <w:p w:rsidR="00502D9B" w:rsidRDefault="00D40229">
      <w:pPr>
        <w:pStyle w:val="a3"/>
        <w:spacing w:before="50" w:line="276" w:lineRule="auto"/>
        <w:ind w:right="556"/>
      </w:pPr>
      <w:r>
        <w:t xml:space="preserve">Реализация межпредметных связей при изучении органической химии в 10 классе осуществляется через использование как общих естественно-научных понятий, так и понятий, принятых в отдельных предметах естественно-научного </w:t>
      </w:r>
      <w:r>
        <w:rPr>
          <w:spacing w:val="-2"/>
        </w:rPr>
        <w:t>цикла.</w:t>
      </w:r>
    </w:p>
    <w:p w:rsidR="00502D9B" w:rsidRDefault="00D40229">
      <w:pPr>
        <w:pStyle w:val="a3"/>
        <w:spacing w:line="276" w:lineRule="auto"/>
        <w:ind w:right="567"/>
      </w:pPr>
      <w:r>
        <w:t>Общие естественно-научные понятия: явление, научный факт, гипотеза, теория, закон, анализ, синтез, классификация, наблюдение, измерение, эксперимент, модель, моделирование.</w:t>
      </w:r>
    </w:p>
    <w:p w:rsidR="00502D9B" w:rsidRDefault="00D40229">
      <w:pPr>
        <w:pStyle w:val="a3"/>
        <w:spacing w:line="276" w:lineRule="auto"/>
        <w:ind w:right="570"/>
      </w:pPr>
      <w:r>
        <w:t>Физика: материя, атом, электрон, протон, нейтрон, молекула, энергетический уровень, вещество, тело, объём, агрегатное состояние вещества, физические величины, единицы измерения, скорость, энергия, масса.</w:t>
      </w:r>
    </w:p>
    <w:p w:rsidR="00502D9B" w:rsidRDefault="00D40229">
      <w:pPr>
        <w:pStyle w:val="a3"/>
        <w:spacing w:before="1" w:line="276" w:lineRule="auto"/>
        <w:ind w:right="568"/>
      </w:pPr>
      <w:r>
        <w:t>Биология: клетка, организм, экосистема, биосфера, метаболизм, наследственность, автотрофный и гетеротрофный тип питания, брожение, фотосинтез, дыхание, белки, углеводы, жиры, нуклеиновые кислоты, ферменты.</w:t>
      </w:r>
    </w:p>
    <w:p w:rsidR="00502D9B" w:rsidRDefault="00D40229">
      <w:pPr>
        <w:pStyle w:val="a3"/>
        <w:spacing w:before="1"/>
        <w:ind w:left="1700" w:firstLine="0"/>
      </w:pPr>
      <w:r>
        <w:t>География:полезныеископаемые,</w:t>
      </w:r>
      <w:r>
        <w:rPr>
          <w:spacing w:val="-2"/>
        </w:rPr>
        <w:t>топливо.</w:t>
      </w:r>
    </w:p>
    <w:p w:rsidR="00502D9B" w:rsidRDefault="00D40229">
      <w:pPr>
        <w:pStyle w:val="a3"/>
        <w:spacing w:before="45" w:line="278" w:lineRule="auto"/>
        <w:ind w:right="575"/>
      </w:pPr>
      <w:r>
        <w:t>Технология: пищевые продукты, основы рационального питания, моющие средства, материалы из искусственных и синтетических волокон.</w:t>
      </w:r>
    </w:p>
    <w:p w:rsidR="00502D9B" w:rsidRDefault="00D40229">
      <w:pPr>
        <w:pStyle w:val="a3"/>
        <w:spacing w:line="278" w:lineRule="auto"/>
        <w:ind w:left="1700" w:right="6205" w:firstLine="0"/>
      </w:pPr>
      <w:r>
        <w:rPr>
          <w:spacing w:val="-2"/>
        </w:rPr>
        <w:t xml:space="preserve">Содержаниеобученияв11классе. </w:t>
      </w:r>
      <w:r>
        <w:t>Общаяинеорганическая</w:t>
      </w:r>
      <w:r>
        <w:rPr>
          <w:spacing w:val="-2"/>
        </w:rPr>
        <w:t>химия.</w:t>
      </w:r>
    </w:p>
    <w:p w:rsidR="00502D9B" w:rsidRDefault="00D40229">
      <w:pPr>
        <w:pStyle w:val="a3"/>
        <w:spacing w:line="276" w:lineRule="auto"/>
        <w:ind w:right="570"/>
      </w:pPr>
      <w:r>
        <w:t>(Курсивом в данном тексте будут выделены элементы содержания учебного материала, которые изучаются в ознакомительном плане и не включаются в состав предметных результатов освоения ООП СОО).</w:t>
      </w:r>
    </w:p>
    <w:p w:rsidR="00502D9B" w:rsidRDefault="00D40229">
      <w:pPr>
        <w:pStyle w:val="a3"/>
        <w:ind w:left="1700" w:firstLine="0"/>
        <w:jc w:val="left"/>
      </w:pPr>
      <w:r>
        <w:rPr>
          <w:spacing w:val="-2"/>
        </w:rPr>
        <w:t>Теоретическиеосновыхимии.</w:t>
      </w:r>
    </w:p>
    <w:p w:rsidR="00502D9B" w:rsidRDefault="00D40229">
      <w:pPr>
        <w:pStyle w:val="a3"/>
        <w:spacing w:before="38"/>
        <w:ind w:left="1700" w:firstLine="0"/>
        <w:jc w:val="left"/>
      </w:pPr>
      <w:r>
        <w:t>Атом.Составатомныхядер.Химическийэлемент.</w:t>
      </w:r>
      <w:r>
        <w:rPr>
          <w:spacing w:val="-2"/>
        </w:rPr>
        <w:t>Изотопы.</w:t>
      </w:r>
    </w:p>
    <w:p w:rsidR="00502D9B" w:rsidRDefault="00D40229">
      <w:pPr>
        <w:pStyle w:val="a3"/>
        <w:spacing w:before="45" w:line="276" w:lineRule="auto"/>
        <w:ind w:right="554"/>
      </w:pPr>
      <w:r>
        <w:t>Корпускулярно-волновойдуализм,двойственная природаэлектрона.Строение электронных оболочек атомов, квантовые числа. Энергетические уровни и подуровни. Атомные орбитали. Классификация химических элементов (s-, p-, d-, f- элементы). Распределение электронов по атомным орбиталям, принцип минимума энергии, принцип Паули, правило Хунда. Электронные конфигурации атомов элементов первого–четвёртого периодов в основном и возбуждённом состоянии, электронные конфигурации ионов.</w:t>
      </w:r>
    </w:p>
    <w:p w:rsidR="00502D9B" w:rsidRDefault="00D40229">
      <w:pPr>
        <w:pStyle w:val="a3"/>
        <w:spacing w:before="2"/>
        <w:ind w:left="1700" w:firstLine="0"/>
      </w:pPr>
      <w:r>
        <w:rPr>
          <w:spacing w:val="-2"/>
        </w:rPr>
        <w:t>Понятиеобэнергииионизации,энергиисродствакэлектрону.</w:t>
      </w:r>
    </w:p>
    <w:p w:rsidR="00502D9B" w:rsidRDefault="00D40229">
      <w:pPr>
        <w:pStyle w:val="a3"/>
        <w:spacing w:before="49"/>
        <w:ind w:firstLine="0"/>
        <w:jc w:val="left"/>
      </w:pPr>
      <w:r>
        <w:rPr>
          <w:spacing w:val="-2"/>
        </w:rPr>
        <w:t>Электроотрицательность.</w:t>
      </w:r>
    </w:p>
    <w:p w:rsidR="00502D9B" w:rsidRDefault="00D40229">
      <w:pPr>
        <w:pStyle w:val="a3"/>
        <w:spacing w:before="47" w:line="276" w:lineRule="auto"/>
        <w:ind w:right="572"/>
      </w:pPr>
      <w:r>
        <w:t>ПериодическийзакониПериодическаясистемахимическихэлементов Д. И. Менделеева. Связь периодического закона и Периодической системы химических элементов с современной теорией строения атомов. Закономерности изменения свойств химических элементов и образуемых ими простых и сложных веществ по группам и периодам. Значение периодического закона Д. И. Менделеева.</w:t>
      </w:r>
    </w:p>
    <w:p w:rsidR="00502D9B" w:rsidRDefault="00D40229">
      <w:pPr>
        <w:pStyle w:val="a3"/>
        <w:spacing w:before="4" w:line="276" w:lineRule="auto"/>
        <w:ind w:right="557"/>
      </w:pPr>
      <w:r>
        <w:t>Химическая связь. Виды химической связи: ковалентная, ионная, металлическая. Механизмы образования ковалентной связи: обменный и донорно- акцепторный. Энергия и длина связи. Полярность, направленность и насыщаемость</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8" w:lineRule="auto"/>
        <w:ind w:right="566" w:firstLine="0"/>
      </w:pPr>
      <w:r>
        <w:lastRenderedPageBreak/>
        <w:t xml:space="preserve">ковалентной связи. Кратные связи. Водородная связь. Межмолекулярные </w:t>
      </w:r>
      <w:r>
        <w:rPr>
          <w:spacing w:val="-2"/>
        </w:rPr>
        <w:t>взаимодействия.</w:t>
      </w:r>
    </w:p>
    <w:p w:rsidR="00502D9B" w:rsidRDefault="00D40229">
      <w:pPr>
        <w:pStyle w:val="a3"/>
        <w:spacing w:line="276" w:lineRule="auto"/>
        <w:ind w:right="567"/>
      </w:pPr>
      <w:r>
        <w:t>Валентность и валентные возможности атомов. Гибридизация атомных орбиталей. Связь электронной структуры молекул с их геометрическим строением (на примере соединений элементов второго периода).</w:t>
      </w:r>
    </w:p>
    <w:p w:rsidR="00502D9B" w:rsidRDefault="00D40229">
      <w:pPr>
        <w:pStyle w:val="a3"/>
        <w:spacing w:line="276" w:lineRule="auto"/>
        <w:ind w:right="565"/>
      </w:pPr>
      <w:r>
        <w:t>Представление о комплексных соединениях. Состав комплексного иона: омплексообразователь, лиганды. Координационное число. Номенклатура комплексных соединений. Значение комплексных соединений. Понятие о координационной химии.</w:t>
      </w:r>
    </w:p>
    <w:p w:rsidR="00502D9B" w:rsidRDefault="00D40229">
      <w:pPr>
        <w:pStyle w:val="a3"/>
        <w:spacing w:line="276" w:lineRule="auto"/>
        <w:ind w:right="570"/>
      </w:pPr>
      <w:r>
        <w:t>Веществамолекулярногоинемолекулярногостроения. Типыкристаллических решёток (структур) и свойства веществ.</w:t>
      </w:r>
    </w:p>
    <w:p w:rsidR="00502D9B" w:rsidRDefault="00D40229">
      <w:pPr>
        <w:pStyle w:val="a3"/>
        <w:spacing w:line="276" w:lineRule="auto"/>
        <w:ind w:right="560"/>
      </w:pPr>
      <w:r>
        <w:t>Понятие о дисперсных системах. Истинные растворы. Представление о коллоидных растворах. Способы выражения концентрации растворов: массоваядоля вещества в растворе, молярная концентрация. Насыщенные и ненасыщенные растворы, растворимость. Кристаллогидраты.</w:t>
      </w:r>
    </w:p>
    <w:p w:rsidR="00502D9B" w:rsidRDefault="00D40229">
      <w:pPr>
        <w:pStyle w:val="a3"/>
        <w:spacing w:line="278" w:lineRule="auto"/>
        <w:ind w:right="576"/>
      </w:pPr>
      <w:r>
        <w:t>Классификация и номенклатура неорганических веществ. Тривиальные названия отдельных представителей неорганических веществ.</w:t>
      </w:r>
    </w:p>
    <w:p w:rsidR="00502D9B" w:rsidRDefault="00D40229">
      <w:pPr>
        <w:pStyle w:val="a3"/>
        <w:spacing w:line="276" w:lineRule="auto"/>
        <w:ind w:right="562"/>
      </w:pPr>
      <w:r>
        <w:t xml:space="preserve">Классификация химических реакций в неорганической и органической химии. Законсохранениямассывеществ; законсохраненияипревращенияэнергии при химических реакциях. Тепловые эффекты химических реакций. Термохимические </w:t>
      </w:r>
      <w:r>
        <w:rPr>
          <w:spacing w:val="-2"/>
        </w:rPr>
        <w:t>уравнения.</w:t>
      </w:r>
    </w:p>
    <w:p w:rsidR="00502D9B" w:rsidRDefault="00D40229">
      <w:pPr>
        <w:pStyle w:val="a3"/>
        <w:spacing w:line="322" w:lineRule="exact"/>
        <w:ind w:left="1700" w:firstLine="0"/>
      </w:pPr>
      <w:r>
        <w:rPr>
          <w:spacing w:val="-2"/>
        </w:rPr>
        <w:t>Скоростьхимическойреакции,еёзависимостьотразличныхфакторов.</w:t>
      </w:r>
    </w:p>
    <w:p w:rsidR="00502D9B" w:rsidRDefault="00D40229">
      <w:pPr>
        <w:pStyle w:val="a3"/>
        <w:spacing w:before="25"/>
        <w:ind w:firstLine="0"/>
      </w:pPr>
      <w:r>
        <w:rPr>
          <w:spacing w:val="-2"/>
        </w:rPr>
        <w:t>Гомогенныеигетерогенныереакции.Катализикатализаторы.</w:t>
      </w:r>
    </w:p>
    <w:p w:rsidR="00502D9B" w:rsidRDefault="00D40229">
      <w:pPr>
        <w:pStyle w:val="a3"/>
        <w:spacing w:before="50" w:line="276" w:lineRule="auto"/>
        <w:ind w:right="568"/>
      </w:pPr>
      <w:r>
        <w:t>Обратимые и необратимые реакции. Химическое равновесие. Константа химического равновесия. Факторы, влияющие на положение химического равновесия: температура, давление и концентрации веществ, участвующих в реакции. Принцип Ле Шателье.</w:t>
      </w:r>
    </w:p>
    <w:p w:rsidR="00502D9B" w:rsidRDefault="00D40229">
      <w:pPr>
        <w:pStyle w:val="a3"/>
        <w:spacing w:line="276" w:lineRule="auto"/>
        <w:ind w:right="566"/>
      </w:pPr>
      <w:r>
        <w:t>Электролитическая диссоциация. Сильные и слабые электролиты. Степень диссоциации. Ионное произведение воды. Среда водных растворов: кислотная, нейтральная, щелочная. Водородный показатель (pH) раствора. Гидролиз солей. Реакции ионного обмена.</w:t>
      </w:r>
    </w:p>
    <w:p w:rsidR="00502D9B" w:rsidRDefault="00D40229">
      <w:pPr>
        <w:pStyle w:val="a3"/>
        <w:tabs>
          <w:tab w:val="left" w:pos="6668"/>
          <w:tab w:val="left" w:pos="8908"/>
        </w:tabs>
        <w:spacing w:line="276" w:lineRule="auto"/>
        <w:ind w:right="561"/>
      </w:pPr>
      <w:r>
        <w:rPr>
          <w:spacing w:val="-2"/>
        </w:rPr>
        <w:t>Окислительно-восстановительныереакции.</w:t>
      </w:r>
      <w:r>
        <w:tab/>
      </w:r>
      <w:r>
        <w:rPr>
          <w:spacing w:val="-2"/>
        </w:rPr>
        <w:t>Степеньокисления. Окислительивосстановитель.</w:t>
      </w:r>
      <w:r>
        <w:tab/>
      </w:r>
      <w:r>
        <w:rPr>
          <w:spacing w:val="-2"/>
        </w:rPr>
        <w:t xml:space="preserve">Процессыокисленияивосстановления. </w:t>
      </w:r>
      <w:r>
        <w:t>Важнейшиеокислители и восстановители. Метод электронного баланса. Электролиз растворов и расплавов веществ.</w:t>
      </w:r>
    </w:p>
    <w:p w:rsidR="00502D9B" w:rsidRDefault="00D40229">
      <w:pPr>
        <w:pStyle w:val="a3"/>
        <w:spacing w:line="276" w:lineRule="auto"/>
        <w:ind w:right="560"/>
      </w:pPr>
      <w:r>
        <w:t>Экспериментальные методы изучения веществ и их превращений: разложение пероксида водорода в присутствии катализатора, модели кристаллических решёток, проведение реакций ионного обмена, определение среды растворов с помощью индикаторов, изучение влияния различных факторов на скорость химической реакции и положение химического равновесия.</w:t>
      </w:r>
    </w:p>
    <w:p w:rsidR="00502D9B" w:rsidRDefault="00D40229">
      <w:pPr>
        <w:pStyle w:val="a3"/>
        <w:spacing w:before="1"/>
        <w:ind w:left="1700" w:firstLine="0"/>
        <w:jc w:val="left"/>
      </w:pPr>
      <w:r>
        <w:rPr>
          <w:spacing w:val="-2"/>
        </w:rPr>
        <w:t>Неорганическаяхимия.</w:t>
      </w:r>
    </w:p>
    <w:p w:rsidR="00502D9B" w:rsidRDefault="00502D9B">
      <w:pPr>
        <w:pStyle w:val="a3"/>
        <w:jc w:val="left"/>
        <w:sectPr w:rsidR="00502D9B">
          <w:pgSz w:w="11920" w:h="16860"/>
          <w:pgMar w:top="820" w:right="0" w:bottom="280" w:left="141" w:header="571" w:footer="0" w:gutter="0"/>
          <w:cols w:space="720"/>
        </w:sectPr>
      </w:pPr>
    </w:p>
    <w:p w:rsidR="00502D9B" w:rsidRDefault="00D40229">
      <w:pPr>
        <w:pStyle w:val="a3"/>
        <w:spacing w:line="276" w:lineRule="auto"/>
        <w:ind w:right="567"/>
      </w:pPr>
      <w:r>
        <w:lastRenderedPageBreak/>
        <w:t>ПоложениенеметалловвПериодическойсистемехимическихэлементов Д. И. Менделеева и особенности строения их атомов. Физические свойства неметаллов. Аллотропия неметаллов (на примере кислорода, серы, фосфора и углерода).</w:t>
      </w:r>
    </w:p>
    <w:p w:rsidR="00502D9B" w:rsidRDefault="00D40229">
      <w:pPr>
        <w:pStyle w:val="a3"/>
        <w:spacing w:line="276" w:lineRule="auto"/>
        <w:ind w:right="565"/>
      </w:pPr>
      <w:r>
        <w:t>Водород. Получение, физическиеихимическиесвойства: реакциис металлами и неметаллами, восстановительные свойства. Гидриды. Топливные элементы.</w:t>
      </w:r>
    </w:p>
    <w:p w:rsidR="00502D9B" w:rsidRDefault="00D40229">
      <w:pPr>
        <w:pStyle w:val="a3"/>
        <w:spacing w:line="276" w:lineRule="auto"/>
        <w:ind w:right="566"/>
      </w:pPr>
      <w:r>
        <w:t>Галогены. Нахождение в природе, способы получения, физические и химические свойства. Галогеноводороды. Важнейшие кислород содержащие соединения галогенов. Лабораторные и промышленные способы получения галогенов. Применение галогенов и их соединений.</w:t>
      </w:r>
    </w:p>
    <w:p w:rsidR="00502D9B" w:rsidRDefault="00D40229">
      <w:pPr>
        <w:pStyle w:val="a3"/>
        <w:spacing w:line="276" w:lineRule="auto"/>
        <w:ind w:right="562"/>
      </w:pPr>
      <w:r>
        <w:t>Кислород, озон. Лабораторные и промышленные способы получения кислорода. Физические и химические свойства и применение кислорода и озона. Оксиды и пероксиды.</w:t>
      </w:r>
    </w:p>
    <w:p w:rsidR="00502D9B" w:rsidRDefault="00D40229">
      <w:pPr>
        <w:pStyle w:val="a3"/>
        <w:spacing w:line="276" w:lineRule="auto"/>
        <w:ind w:right="560"/>
      </w:pPr>
      <w:r>
        <w:t>Сера. Нахождение в природе, способы получения, физические и химические свойства. Сероводород, сульфиды. Оксидсеры(IV), оксидсеры(VI). Сернистаяи серная кислоты и их соли. Особенности свойств серной кислоты. Применение серыи её соединений.</w:t>
      </w:r>
    </w:p>
    <w:p w:rsidR="00502D9B" w:rsidRDefault="00D40229">
      <w:pPr>
        <w:pStyle w:val="a3"/>
        <w:spacing w:line="276" w:lineRule="auto"/>
        <w:ind w:right="556"/>
      </w:pPr>
      <w:r>
        <w:t>Азот. Нахождение в природе, способы получения, физические и химические свойства. Аммиак, нитриды. Оксиды азота. Азотистая и азотная кислоты и их соли. Особенности свойств азотной кислоты. Применение азота и его соединений. Азотные удобрения.</w:t>
      </w:r>
    </w:p>
    <w:p w:rsidR="00502D9B" w:rsidRDefault="00D40229">
      <w:pPr>
        <w:pStyle w:val="a3"/>
        <w:tabs>
          <w:tab w:val="left" w:pos="4449"/>
          <w:tab w:val="left" w:pos="5964"/>
          <w:tab w:val="left" w:pos="8861"/>
          <w:tab w:val="left" w:pos="9155"/>
        </w:tabs>
        <w:spacing w:line="276" w:lineRule="auto"/>
        <w:ind w:right="564"/>
      </w:pPr>
      <w:r>
        <w:rPr>
          <w:spacing w:val="-2"/>
        </w:rPr>
        <w:t>Фосфор.</w:t>
      </w:r>
      <w:r>
        <w:tab/>
      </w:r>
      <w:r>
        <w:rPr>
          <w:spacing w:val="-2"/>
        </w:rPr>
        <w:t>Нахождениевприроде,</w:t>
      </w:r>
      <w:r>
        <w:tab/>
      </w:r>
      <w:r>
        <w:rPr>
          <w:spacing w:val="-2"/>
        </w:rPr>
        <w:t>способыполучения, физическиеихимическиесвойства.</w:t>
      </w:r>
      <w:r>
        <w:tab/>
      </w:r>
      <w:r>
        <w:rPr>
          <w:spacing w:val="-2"/>
        </w:rPr>
        <w:t>Фосфидыифосфин.</w:t>
      </w:r>
      <w:r>
        <w:tab/>
      </w:r>
      <w:r>
        <w:tab/>
      </w:r>
      <w:r>
        <w:rPr>
          <w:spacing w:val="-2"/>
        </w:rPr>
        <w:t xml:space="preserve">Оксидыфосфора, </w:t>
      </w:r>
      <w:r>
        <w:t>фосфорнаякислота и её соли. Метафосфорная и пирофосфорная кислоты, фосфористая и фосфорноватистая кислоты. Применение фосфора и его соединений. Фосфорные удобрения.</w:t>
      </w:r>
    </w:p>
    <w:p w:rsidR="00502D9B" w:rsidRDefault="00D40229">
      <w:pPr>
        <w:pStyle w:val="a3"/>
        <w:spacing w:line="276" w:lineRule="auto"/>
        <w:ind w:right="566"/>
      </w:pPr>
      <w:r>
        <w:t>Углерод, нахождениевприроде. Аллотропныемодификации. Физические и химические свойства простых веществ, образованных углеродом. Оксид углерода(II), оксид углерода(IV), угольная кислота и её соли. Активированный уголь, адсорбция. Фуллерены, графен, углеродныенанотрубки. Применениепростых веществ, образованных углеродом, и его соединений.</w:t>
      </w:r>
    </w:p>
    <w:p w:rsidR="00502D9B" w:rsidRDefault="00D40229">
      <w:pPr>
        <w:pStyle w:val="a3"/>
        <w:spacing w:line="276" w:lineRule="auto"/>
        <w:ind w:right="556"/>
      </w:pPr>
      <w:r>
        <w:t>Кремний. Нахождениевприроде, способыполучения,физические и химические свойства. Оксид кремния(IV), кремниевая кислота, силикаты. Применение кремнияи его соединений. Стекло, его получение, виды стекла.</w:t>
      </w:r>
    </w:p>
    <w:p w:rsidR="00502D9B" w:rsidRDefault="00D40229">
      <w:pPr>
        <w:pStyle w:val="a3"/>
        <w:ind w:left="1700" w:firstLine="0"/>
        <w:jc w:val="left"/>
      </w:pPr>
      <w:r>
        <w:rPr>
          <w:spacing w:val="-2"/>
        </w:rPr>
        <w:t>ПоложениеметалловвПериодическойсистемехимическихэлементов.</w:t>
      </w:r>
    </w:p>
    <w:p w:rsidR="00502D9B" w:rsidRDefault="00D40229">
      <w:pPr>
        <w:pStyle w:val="a3"/>
        <w:spacing w:before="40"/>
        <w:ind w:firstLine="0"/>
        <w:jc w:val="left"/>
      </w:pPr>
      <w:r>
        <w:rPr>
          <w:spacing w:val="-2"/>
        </w:rPr>
        <w:t>Особенностистроенияэлектронныхоболочекатомовметаллов.</w:t>
      </w:r>
    </w:p>
    <w:p w:rsidR="00502D9B" w:rsidRDefault="00D40229">
      <w:pPr>
        <w:pStyle w:val="a3"/>
        <w:spacing w:before="48"/>
        <w:ind w:left="1700" w:firstLine="0"/>
        <w:jc w:val="left"/>
      </w:pPr>
      <w:r>
        <w:rPr>
          <w:spacing w:val="-2"/>
        </w:rPr>
        <w:t>Распространениехимическихэлементов-металловвземнойкоре.</w:t>
      </w:r>
    </w:p>
    <w:p w:rsidR="00502D9B" w:rsidRDefault="00D40229">
      <w:pPr>
        <w:pStyle w:val="a3"/>
        <w:tabs>
          <w:tab w:val="left" w:pos="6430"/>
          <w:tab w:val="left" w:pos="10177"/>
        </w:tabs>
        <w:spacing w:before="50"/>
        <w:ind w:left="1700" w:firstLine="0"/>
        <w:jc w:val="left"/>
      </w:pPr>
      <w:r>
        <w:rPr>
          <w:spacing w:val="-2"/>
        </w:rPr>
        <w:t>Общиефизическиесвойстваметаллов.</w:t>
      </w:r>
      <w:r>
        <w:tab/>
      </w:r>
      <w:r>
        <w:rPr>
          <w:spacing w:val="-2"/>
        </w:rPr>
        <w:t>Применениеметалловвбытуи</w:t>
      </w:r>
      <w:r>
        <w:tab/>
      </w:r>
      <w:r>
        <w:rPr>
          <w:spacing w:val="-2"/>
        </w:rPr>
        <w:t>технике.</w:t>
      </w:r>
    </w:p>
    <w:p w:rsidR="00502D9B" w:rsidRDefault="00D40229">
      <w:pPr>
        <w:pStyle w:val="a3"/>
        <w:spacing w:before="50"/>
        <w:ind w:firstLine="0"/>
        <w:jc w:val="left"/>
      </w:pPr>
      <w:r>
        <w:t>Сплавы</w:t>
      </w:r>
      <w:r>
        <w:rPr>
          <w:spacing w:val="-2"/>
        </w:rPr>
        <w:t xml:space="preserve"> металлов.</w:t>
      </w:r>
    </w:p>
    <w:p w:rsidR="00502D9B" w:rsidRDefault="00D40229">
      <w:pPr>
        <w:pStyle w:val="a3"/>
        <w:spacing w:before="50"/>
        <w:ind w:left="1700" w:firstLine="0"/>
        <w:jc w:val="left"/>
      </w:pPr>
      <w:r>
        <w:rPr>
          <w:spacing w:val="-2"/>
        </w:rPr>
        <w:t>Электрохимическийряднапряженийметаллов.Общиеспособыполучения</w:t>
      </w:r>
    </w:p>
    <w:p w:rsidR="00502D9B" w:rsidRDefault="00502D9B">
      <w:pPr>
        <w:pStyle w:val="a3"/>
        <w:jc w:val="left"/>
        <w:sectPr w:rsidR="00502D9B">
          <w:pgSz w:w="11920" w:h="16860"/>
          <w:pgMar w:top="820" w:right="0" w:bottom="280" w:left="141" w:header="571" w:footer="0" w:gutter="0"/>
          <w:cols w:space="720"/>
        </w:sectPr>
      </w:pPr>
    </w:p>
    <w:p w:rsidR="00502D9B" w:rsidRDefault="00D40229">
      <w:pPr>
        <w:pStyle w:val="a3"/>
        <w:spacing w:line="278" w:lineRule="auto"/>
        <w:ind w:right="567" w:firstLine="0"/>
      </w:pPr>
      <w:r>
        <w:lastRenderedPageBreak/>
        <w:t>металлов: гидрометаллургия, пирометаллургия, электрометаллургия. Понятиео коррозии металлов. Способы защиты от коррозии.</w:t>
      </w:r>
    </w:p>
    <w:p w:rsidR="00502D9B" w:rsidRDefault="00D40229">
      <w:pPr>
        <w:pStyle w:val="a3"/>
        <w:spacing w:line="276" w:lineRule="auto"/>
        <w:ind w:right="567"/>
      </w:pPr>
      <w:r>
        <w:t>Общая характеристика металлов IA-группы Периодической системы химических элементов. Натрий и калий: получение, физические и химические свойства, применение простых веществ и их соединений.</w:t>
      </w:r>
    </w:p>
    <w:p w:rsidR="00502D9B" w:rsidRDefault="00D40229">
      <w:pPr>
        <w:pStyle w:val="a3"/>
        <w:spacing w:line="276" w:lineRule="auto"/>
        <w:ind w:right="564"/>
      </w:pPr>
      <w:r>
        <w:t xml:space="preserve">Общая характеристика металлов IIA-группы Периодической системы химических элементов. Магний и кальций: получение, физические и химические свойства, применениепростыхвеществиихсоединений. Жёсткостьводыиспособы её </w:t>
      </w:r>
      <w:r>
        <w:rPr>
          <w:spacing w:val="-2"/>
        </w:rPr>
        <w:t>устранения.</w:t>
      </w:r>
    </w:p>
    <w:p w:rsidR="00502D9B" w:rsidRDefault="00D40229">
      <w:pPr>
        <w:pStyle w:val="a3"/>
        <w:spacing w:line="276" w:lineRule="auto"/>
        <w:ind w:right="570"/>
      </w:pPr>
      <w:r>
        <w:t>Алюминий: получение, физические и химические свойства, применение простого вещества и его соединений. Амфотерные свойства оксида и гидроксида алюминия, гидроксокомплексы алюминия.</w:t>
      </w:r>
    </w:p>
    <w:p w:rsidR="00502D9B" w:rsidRDefault="00D40229">
      <w:pPr>
        <w:pStyle w:val="a3"/>
        <w:spacing w:line="276" w:lineRule="auto"/>
        <w:ind w:right="2492"/>
      </w:pPr>
      <w:r>
        <w:t>Общаяхарактеристикаметалловпобочныхподгрупп(Б-групп) Периодической системы химических элементов.</w:t>
      </w:r>
    </w:p>
    <w:p w:rsidR="00502D9B" w:rsidRDefault="00D40229">
      <w:pPr>
        <w:pStyle w:val="a3"/>
        <w:spacing w:line="276" w:lineRule="auto"/>
        <w:ind w:right="572"/>
      </w:pPr>
      <w:r>
        <w:t>Физические и химические свойства хрома и его соединений. Оксиды и гидроксиды хрома(II), хрома(III) и хрома(VI). Хроматы и дихроматы, их окислительные свойства. Получение и применение хрома.</w:t>
      </w:r>
    </w:p>
    <w:p w:rsidR="00502D9B" w:rsidRDefault="00D40229">
      <w:pPr>
        <w:pStyle w:val="a3"/>
        <w:spacing w:line="276" w:lineRule="auto"/>
        <w:ind w:right="561"/>
      </w:pPr>
      <w:r>
        <w:t>Физические и химические свойства марганца и его соединений. Важнейшие соединения марганца(II), марганца(IV), марганца(VI) и марганца(VII). Перманганат калия, его окислительные свойства.</w:t>
      </w:r>
    </w:p>
    <w:p w:rsidR="00502D9B" w:rsidRDefault="00D40229">
      <w:pPr>
        <w:pStyle w:val="a3"/>
        <w:spacing w:line="276" w:lineRule="auto"/>
        <w:ind w:right="571"/>
      </w:pPr>
      <w:r>
        <w:t xml:space="preserve">Физические и химические свойства железа и его соединений. Оксиды, гидроксиды и соли железа(II) и железа(III). Получение и применение железа и его </w:t>
      </w:r>
      <w:r>
        <w:rPr>
          <w:spacing w:val="-2"/>
        </w:rPr>
        <w:t>сплавов.</w:t>
      </w:r>
    </w:p>
    <w:p w:rsidR="00502D9B" w:rsidRDefault="00D40229">
      <w:pPr>
        <w:pStyle w:val="a3"/>
        <w:tabs>
          <w:tab w:val="left" w:pos="9734"/>
        </w:tabs>
        <w:spacing w:line="276" w:lineRule="auto"/>
        <w:ind w:right="573"/>
      </w:pPr>
      <w:r>
        <w:rPr>
          <w:spacing w:val="-2"/>
        </w:rPr>
        <w:t>Физическиеихимическиесвойствамедииеёсоединений.</w:t>
      </w:r>
      <w:r>
        <w:tab/>
      </w:r>
      <w:r>
        <w:rPr>
          <w:spacing w:val="-2"/>
        </w:rPr>
        <w:t xml:space="preserve">Получениеи </w:t>
      </w:r>
      <w:r>
        <w:t>применение меди и её соединений.</w:t>
      </w:r>
    </w:p>
    <w:p w:rsidR="00502D9B" w:rsidRDefault="00D40229">
      <w:pPr>
        <w:pStyle w:val="a3"/>
        <w:spacing w:line="276" w:lineRule="auto"/>
        <w:ind w:right="569"/>
      </w:pPr>
      <w:r>
        <w:t xml:space="preserve">Цинк: получение, физические и химические свойства. Амфотерные свойства оксида и гидроксида цинка, гидроксокомплексы цинка. Применение цинка и его </w:t>
      </w:r>
      <w:r>
        <w:rPr>
          <w:spacing w:val="-2"/>
        </w:rPr>
        <w:t>соединений.</w:t>
      </w:r>
    </w:p>
    <w:p w:rsidR="00502D9B" w:rsidRDefault="00D40229">
      <w:pPr>
        <w:pStyle w:val="a3"/>
        <w:spacing w:line="276" w:lineRule="auto"/>
        <w:ind w:right="557"/>
      </w:pPr>
      <w:r>
        <w:t xml:space="preserve">Экспериментальные методы изучения веществ и их превращений: изучение образцов неметаллов, горение серы, фосфора, железа, магния в кислороде, изучение коллекции «Металлы и сплавы», взаимодействие щелочных и щелочноземельных металлов с водой (возможно использование видеоматериалов), взаимодействие цинка и железа с растворами кислот и щелочей, качественные реакции на неорганические анионы, катион водорода и катионы металлов, взаимодействие гидроксидов алюминия и цинка с растворами кислот и щелочей, решение экспериментальных задач по темам «Галогены», «Сера и её соединения», «Азот и фосфор и их соединения», «Металлы главных подгрупп», «Металлы побочных </w:t>
      </w:r>
      <w:r>
        <w:rPr>
          <w:spacing w:val="-2"/>
        </w:rPr>
        <w:t>подгрупп».</w:t>
      </w:r>
    </w:p>
    <w:p w:rsidR="00502D9B" w:rsidRDefault="00D40229">
      <w:pPr>
        <w:pStyle w:val="a3"/>
        <w:ind w:left="1700" w:firstLine="0"/>
        <w:jc w:val="left"/>
      </w:pPr>
      <w:r>
        <w:rPr>
          <w:spacing w:val="-2"/>
        </w:rPr>
        <w:t>Химияижизнь.</w:t>
      </w:r>
    </w:p>
    <w:p w:rsidR="00502D9B" w:rsidRDefault="00D40229">
      <w:pPr>
        <w:pStyle w:val="a3"/>
        <w:spacing w:before="33" w:line="278" w:lineRule="auto"/>
        <w:ind w:left="1700" w:firstLine="0"/>
        <w:jc w:val="left"/>
      </w:pPr>
      <w:r>
        <w:rPr>
          <w:spacing w:val="-2"/>
        </w:rPr>
        <w:t>Рольхимиивобеспеченииустойчивогоразвитиячеловечества. Понятиеонаучныхметодахпознанияиметодологиинаучногоисследования.</w:t>
      </w:r>
    </w:p>
    <w:p w:rsidR="00502D9B" w:rsidRDefault="00502D9B">
      <w:pPr>
        <w:pStyle w:val="a3"/>
        <w:spacing w:line="278" w:lineRule="auto"/>
        <w:jc w:val="left"/>
        <w:sectPr w:rsidR="00502D9B">
          <w:pgSz w:w="11920" w:h="16860"/>
          <w:pgMar w:top="820" w:right="0" w:bottom="280" w:left="141" w:header="571" w:footer="0" w:gutter="0"/>
          <w:cols w:space="720"/>
        </w:sectPr>
      </w:pPr>
    </w:p>
    <w:p w:rsidR="00502D9B" w:rsidRDefault="00D40229">
      <w:pPr>
        <w:pStyle w:val="a3"/>
        <w:spacing w:line="276" w:lineRule="auto"/>
        <w:ind w:right="561"/>
      </w:pPr>
      <w:r>
        <w:lastRenderedPageBreak/>
        <w:t>Научные принципы организации химического производства. Промышленные способы получения важнейших веществ (на примере производства аммиака, серной кислоты, метанола). Промышленные способы получения металлов и сплавов. Химическое загрязнение окружающей среды и его последствия. Проблема переработки отходов и побочных продуктов. Роль химии в обеспечении энергетической безопасности. Принципы «зелёной химии».</w:t>
      </w:r>
    </w:p>
    <w:p w:rsidR="00502D9B" w:rsidRDefault="00D40229">
      <w:pPr>
        <w:pStyle w:val="a3"/>
        <w:spacing w:line="276" w:lineRule="auto"/>
        <w:ind w:right="571"/>
      </w:pPr>
      <w:r>
        <w:t>Химия и здоровье человека. Лекарственные средства. Правила использования лекарственных препаратов. Роль химии в развитии медицины.</w:t>
      </w:r>
    </w:p>
    <w:p w:rsidR="00502D9B" w:rsidRDefault="00D40229">
      <w:pPr>
        <w:pStyle w:val="a3"/>
        <w:spacing w:line="278" w:lineRule="auto"/>
        <w:ind w:right="572"/>
      </w:pPr>
      <w:r>
        <w:t>Химияпищи: основныекомпоненты, пищевыедобавки. Рольхимиив обеспечении пищевой безопасности.</w:t>
      </w:r>
    </w:p>
    <w:p w:rsidR="00502D9B" w:rsidRDefault="00D40229">
      <w:pPr>
        <w:pStyle w:val="a3"/>
        <w:spacing w:line="276" w:lineRule="auto"/>
        <w:ind w:right="567"/>
      </w:pPr>
      <w:r>
        <w:t>Косметические и парфюмерные средства. Бытовая химия. Правила безопасного использования препаратов бытовой химии в повседневной жизни.</w:t>
      </w:r>
    </w:p>
    <w:p w:rsidR="00502D9B" w:rsidRDefault="00D40229">
      <w:pPr>
        <w:pStyle w:val="a3"/>
        <w:spacing w:line="276" w:lineRule="auto"/>
        <w:ind w:left="1700" w:right="700" w:firstLine="0"/>
      </w:pPr>
      <w:r>
        <w:t>Химиявстроительстве: важнейшиестроительныематериалы(цемент, бетон). Химия в сельском хозяйстве. Органические и минеральные удобрения.</w:t>
      </w:r>
    </w:p>
    <w:p w:rsidR="00502D9B" w:rsidRDefault="00D40229">
      <w:pPr>
        <w:pStyle w:val="a3"/>
        <w:ind w:left="1700" w:firstLine="0"/>
      </w:pPr>
      <w:r>
        <w:t>Современныеконструкционныематериалы,краски,стекло,</w:t>
      </w:r>
      <w:r>
        <w:rPr>
          <w:spacing w:val="-2"/>
        </w:rPr>
        <w:t>керамика.</w:t>
      </w:r>
    </w:p>
    <w:p w:rsidR="00502D9B" w:rsidRDefault="00D40229">
      <w:pPr>
        <w:pStyle w:val="a3"/>
        <w:spacing w:before="31"/>
        <w:ind w:firstLine="0"/>
      </w:pPr>
      <w:r>
        <w:rPr>
          <w:spacing w:val="-2"/>
        </w:rPr>
        <w:t>Материалыдляэлектроники.Нанотехнологии.</w:t>
      </w:r>
    </w:p>
    <w:p w:rsidR="00502D9B" w:rsidRDefault="00D40229">
      <w:pPr>
        <w:pStyle w:val="a3"/>
        <w:spacing w:before="48"/>
        <w:ind w:left="1700" w:firstLine="0"/>
      </w:pPr>
      <w:r>
        <w:t>Расчётные</w:t>
      </w:r>
      <w:r>
        <w:rPr>
          <w:spacing w:val="-2"/>
        </w:rPr>
        <w:t xml:space="preserve"> задачи.</w:t>
      </w:r>
    </w:p>
    <w:p w:rsidR="00502D9B" w:rsidRDefault="00D40229">
      <w:pPr>
        <w:pStyle w:val="a3"/>
        <w:spacing w:before="47" w:line="276" w:lineRule="auto"/>
        <w:ind w:right="557"/>
      </w:pPr>
      <w:r>
        <w:t>Расчёты: массы вещества или объёма газов по известному количеству вещества, массе или объёму одного из участвующих в реакции веществ, массы (объёма, количества вещества) продуктов реакции, если одно из веществ имеет примеси, массы (объёма, количества вещества) продукта реакции, если одно из веществ дано в виде раствора с определённой массовой долей растворённого вещества, массовой доли и молярной концентрации вещества в растворе, доли выхода продукта реакции от теоретически возможного.</w:t>
      </w:r>
    </w:p>
    <w:p w:rsidR="00502D9B" w:rsidRDefault="00D40229">
      <w:pPr>
        <w:pStyle w:val="a3"/>
        <w:spacing w:before="3"/>
        <w:ind w:left="1700" w:firstLine="0"/>
        <w:jc w:val="left"/>
      </w:pPr>
      <w:r>
        <w:rPr>
          <w:spacing w:val="-2"/>
        </w:rPr>
        <w:t>Межпредметныесвязи.</w:t>
      </w:r>
    </w:p>
    <w:p w:rsidR="00502D9B" w:rsidRDefault="00D40229">
      <w:pPr>
        <w:pStyle w:val="a3"/>
        <w:spacing w:before="48" w:line="276" w:lineRule="auto"/>
        <w:ind w:right="554"/>
      </w:pPr>
      <w:r>
        <w:t>Реализация межпредметных связей при изучении общей и неорганической химии в 11 классе осуществляется через использование как общих естественно- научных понятий, так и понятий, принятых в отдельных предметах естественно- научного цикла.</w:t>
      </w:r>
    </w:p>
    <w:p w:rsidR="00502D9B" w:rsidRDefault="00D40229">
      <w:pPr>
        <w:pStyle w:val="a3"/>
        <w:spacing w:line="276" w:lineRule="auto"/>
        <w:ind w:right="561"/>
      </w:pPr>
      <w:r>
        <w:t>Общие естественно-научные понятия: явление, научный факт, гипотеза, теория, закон, анализ, синтез, классификация, периодичность, наблюдение, измерение, эксперимент, модель, моделирование.</w:t>
      </w:r>
    </w:p>
    <w:p w:rsidR="00502D9B" w:rsidRDefault="00D40229">
      <w:pPr>
        <w:pStyle w:val="a3"/>
        <w:spacing w:line="276" w:lineRule="auto"/>
        <w:ind w:right="559"/>
      </w:pPr>
      <w:r>
        <w:t>Физика: материя, микромир, макромир, атом, электрон, протон, нейтрон, ион, изотопы, радиоактивность, молекула, энергетический уровень, вещество, тело, объём, агрегатное состояние вещества, идеальный газ, физические величины, единицы измерения, скорость, энергия, масса.</w:t>
      </w:r>
    </w:p>
    <w:p w:rsidR="00502D9B" w:rsidRDefault="00D40229">
      <w:pPr>
        <w:pStyle w:val="a3"/>
        <w:spacing w:before="3" w:line="276" w:lineRule="auto"/>
        <w:ind w:right="558"/>
      </w:pPr>
      <w:r>
        <w:t>Биология: клетка, организм, экосистема, биосфера, метаболизм, макро-и микроэлементы, белки, жиры, углеводы, нуклеиновыекислоты, ферменты, гормоны, круговорот веществ и поток энергии в экосистемах.</w:t>
      </w:r>
    </w:p>
    <w:p w:rsidR="00502D9B" w:rsidRDefault="00D40229">
      <w:pPr>
        <w:pStyle w:val="a3"/>
        <w:spacing w:line="278" w:lineRule="auto"/>
        <w:ind w:right="571"/>
      </w:pPr>
      <w:r>
        <w:t xml:space="preserve">География: минералы, горные породы, полезные ископаемые, топливо, </w:t>
      </w:r>
      <w:r>
        <w:rPr>
          <w:spacing w:val="-2"/>
        </w:rPr>
        <w:t>ресурсы.</w:t>
      </w:r>
    </w:p>
    <w:p w:rsidR="00502D9B" w:rsidRDefault="00502D9B">
      <w:pPr>
        <w:pStyle w:val="a3"/>
        <w:spacing w:line="278" w:lineRule="auto"/>
        <w:sectPr w:rsidR="00502D9B">
          <w:pgSz w:w="11920" w:h="16860"/>
          <w:pgMar w:top="820" w:right="0" w:bottom="280" w:left="141" w:header="571" w:footer="0" w:gutter="0"/>
          <w:cols w:space="720"/>
        </w:sectPr>
      </w:pPr>
    </w:p>
    <w:p w:rsidR="00502D9B" w:rsidRDefault="00D40229">
      <w:pPr>
        <w:pStyle w:val="a3"/>
        <w:spacing w:line="276" w:lineRule="auto"/>
        <w:ind w:right="563"/>
      </w:pPr>
      <w:r>
        <w:lastRenderedPageBreak/>
        <w:t xml:space="preserve">Технология: химическая промышленность, металлургия, строительные материалы, сельскохозяйственное производство, пищевая промышленность, фармацевтическая промышленность, производство косметических препаратов, производство конструкционных материалов, электронная промышленность, </w:t>
      </w:r>
      <w:r>
        <w:rPr>
          <w:spacing w:val="-2"/>
        </w:rPr>
        <w:t>нанотехнологии.</w:t>
      </w:r>
    </w:p>
    <w:p w:rsidR="00502D9B" w:rsidRDefault="00D40229">
      <w:pPr>
        <w:pStyle w:val="a3"/>
        <w:spacing w:line="278" w:lineRule="auto"/>
        <w:ind w:right="569"/>
      </w:pPr>
      <w:r>
        <w:t>Планируемые результаты освоения программы по химии (углублённый уровень) на уровне среднего общего образования.»</w:t>
      </w:r>
    </w:p>
    <w:p w:rsidR="00502D9B" w:rsidRDefault="00D40229">
      <w:pPr>
        <w:pStyle w:val="a3"/>
        <w:spacing w:line="276" w:lineRule="auto"/>
        <w:ind w:right="560"/>
      </w:pPr>
      <w:r>
        <w:t xml:space="preserve">Федеральный государственный образовательный стандарт среднего общего образования устанавливает требования к результатам освоения обучающимися программ среднего общего образования: личностным, метапредметным и </w:t>
      </w:r>
      <w:r>
        <w:rPr>
          <w:spacing w:val="-2"/>
        </w:rPr>
        <w:t>предметным.</w:t>
      </w:r>
    </w:p>
    <w:p w:rsidR="00502D9B" w:rsidRDefault="00D40229">
      <w:pPr>
        <w:pStyle w:val="a3"/>
        <w:spacing w:line="276" w:lineRule="auto"/>
        <w:jc w:val="left"/>
      </w:pPr>
      <w:r>
        <w:rPr>
          <w:spacing w:val="-2"/>
        </w:rPr>
        <w:t xml:space="preserve">Всоответствииссистемно-деятельностнымподходомвструктуреличностных </w:t>
      </w:r>
      <w:r>
        <w:t>результатовосвоенияпредмета«Химия»науровнесреднегообщегообразования выделены следующие составляющие:</w:t>
      </w:r>
    </w:p>
    <w:p w:rsidR="00502D9B" w:rsidRDefault="00D40229">
      <w:pPr>
        <w:pStyle w:val="a3"/>
        <w:spacing w:line="276" w:lineRule="auto"/>
        <w:ind w:left="1700" w:right="2076" w:firstLine="0"/>
      </w:pPr>
      <w:r>
        <w:t>осознаниеобучающимисяроссийскойгражданскойидентичности; готовностьксаморазвитию, самостоятельностиисамоопределению; наличие мотивации к обучению;</w:t>
      </w:r>
    </w:p>
    <w:p w:rsidR="00502D9B" w:rsidRDefault="00D40229">
      <w:pPr>
        <w:pStyle w:val="a3"/>
        <w:spacing w:line="276" w:lineRule="auto"/>
        <w:ind w:right="602"/>
      </w:pPr>
      <w:r>
        <w:rPr>
          <w:spacing w:val="-2"/>
        </w:rPr>
        <w:t xml:space="preserve">готовностьиспособностьобучающихсяруководствоватьсяпринятымивобществе </w:t>
      </w:r>
      <w:r>
        <w:t>правилами и нормами поведения;</w:t>
      </w:r>
    </w:p>
    <w:p w:rsidR="00502D9B" w:rsidRDefault="00D40229">
      <w:pPr>
        <w:pStyle w:val="a3"/>
        <w:spacing w:line="276" w:lineRule="auto"/>
        <w:ind w:left="1700" w:right="3877" w:firstLine="0"/>
      </w:pPr>
      <w:r>
        <w:t xml:space="preserve">наличие правосознания, экологической культуры; </w:t>
      </w:r>
      <w:r>
        <w:rPr>
          <w:spacing w:val="-2"/>
        </w:rPr>
        <w:t>способностьставитьцелиистроитьжизненныепланы.</w:t>
      </w:r>
    </w:p>
    <w:p w:rsidR="00502D9B" w:rsidRDefault="00D40229">
      <w:pPr>
        <w:pStyle w:val="a3"/>
        <w:spacing w:line="276" w:lineRule="auto"/>
        <w:ind w:right="565"/>
      </w:pPr>
      <w:r>
        <w:t>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w:t>
      </w:r>
    </w:p>
    <w:p w:rsidR="00502D9B" w:rsidRDefault="00D40229">
      <w:pPr>
        <w:pStyle w:val="a3"/>
        <w:spacing w:line="276" w:lineRule="auto"/>
        <w:ind w:right="557"/>
      </w:pPr>
      <w:r>
        <w:t xml:space="preserve">Личностные результаты освоения предмета «Химия» отражают сформированность опыта познавательной и практической деятельности обучающихся в процессе реализации образовательной деятельности, в том числе в </w:t>
      </w:r>
      <w:r>
        <w:rPr>
          <w:spacing w:val="-2"/>
        </w:rPr>
        <w:t>части:</w:t>
      </w:r>
    </w:p>
    <w:p w:rsidR="00502D9B" w:rsidRDefault="00D40229" w:rsidP="002971AB">
      <w:pPr>
        <w:pStyle w:val="a4"/>
        <w:numPr>
          <w:ilvl w:val="0"/>
          <w:numId w:val="26"/>
        </w:numPr>
        <w:tabs>
          <w:tab w:val="left" w:pos="2001"/>
        </w:tabs>
        <w:ind w:left="2001" w:hanging="301"/>
        <w:jc w:val="both"/>
        <w:rPr>
          <w:i/>
          <w:sz w:val="28"/>
        </w:rPr>
      </w:pPr>
      <w:r>
        <w:rPr>
          <w:i/>
          <w:spacing w:val="-2"/>
          <w:sz w:val="28"/>
        </w:rPr>
        <w:t>гражданскоговоспитания:</w:t>
      </w:r>
    </w:p>
    <w:p w:rsidR="00502D9B" w:rsidRDefault="00D40229">
      <w:pPr>
        <w:pStyle w:val="a3"/>
        <w:spacing w:before="34" w:line="278" w:lineRule="auto"/>
        <w:ind w:right="577"/>
      </w:pPr>
      <w:r>
        <w:t>осознания обучающимися своих конституционных прав и обязанностей, уважения к закону и правопорядку;</w:t>
      </w:r>
    </w:p>
    <w:p w:rsidR="00502D9B" w:rsidRDefault="00D40229">
      <w:pPr>
        <w:pStyle w:val="a3"/>
        <w:spacing w:line="276" w:lineRule="auto"/>
        <w:ind w:right="575"/>
      </w:pPr>
      <w:r>
        <w:t xml:space="preserve">представленияосоциальныхнормахиправилахмежличностныхотношений в </w:t>
      </w:r>
      <w:r>
        <w:rPr>
          <w:spacing w:val="-2"/>
        </w:rPr>
        <w:t>коллективе;</w:t>
      </w:r>
    </w:p>
    <w:p w:rsidR="00502D9B" w:rsidRDefault="00D40229">
      <w:pPr>
        <w:pStyle w:val="a3"/>
        <w:spacing w:line="276" w:lineRule="auto"/>
        <w:ind w:right="575"/>
      </w:pPr>
      <w:r>
        <w:t xml:space="preserve">готовности к совместной творческой деятельности при создании учебных проектов, решении учебных и познавательных задач, выполнении химических </w:t>
      </w:r>
      <w:r>
        <w:rPr>
          <w:spacing w:val="-2"/>
        </w:rPr>
        <w:t>экспериментов;</w:t>
      </w:r>
    </w:p>
    <w:p w:rsidR="00502D9B" w:rsidRDefault="00D40229">
      <w:pPr>
        <w:pStyle w:val="a3"/>
        <w:spacing w:line="278" w:lineRule="auto"/>
        <w:ind w:right="576"/>
      </w:pPr>
      <w:r>
        <w:t>способности понимать и принимать мотивы, намерения, логику и аргументы других при анализе различных видов учебной деятельности;</w:t>
      </w:r>
    </w:p>
    <w:p w:rsidR="00502D9B" w:rsidRDefault="00D40229" w:rsidP="002971AB">
      <w:pPr>
        <w:pStyle w:val="a4"/>
        <w:numPr>
          <w:ilvl w:val="0"/>
          <w:numId w:val="26"/>
        </w:numPr>
        <w:tabs>
          <w:tab w:val="left" w:pos="2001"/>
        </w:tabs>
        <w:spacing w:line="321" w:lineRule="exact"/>
        <w:ind w:left="2001" w:hanging="301"/>
        <w:jc w:val="both"/>
        <w:rPr>
          <w:i/>
          <w:sz w:val="28"/>
        </w:rPr>
      </w:pPr>
      <w:r>
        <w:rPr>
          <w:i/>
          <w:spacing w:val="-2"/>
          <w:sz w:val="28"/>
        </w:rPr>
        <w:t>патриотическоговоспитания:</w:t>
      </w:r>
    </w:p>
    <w:p w:rsidR="00502D9B" w:rsidRDefault="00D40229">
      <w:pPr>
        <w:pStyle w:val="a3"/>
        <w:spacing w:before="35" w:line="276" w:lineRule="auto"/>
        <w:ind w:right="561"/>
        <w:jc w:val="left"/>
      </w:pPr>
      <w:r>
        <w:rPr>
          <w:spacing w:val="-2"/>
        </w:rPr>
        <w:t>ценностногоотношениякисторическомуинаучномунаследиюотечественной химии;</w:t>
      </w:r>
    </w:p>
    <w:p w:rsidR="00502D9B" w:rsidRDefault="00502D9B">
      <w:pPr>
        <w:pStyle w:val="a3"/>
        <w:spacing w:line="276" w:lineRule="auto"/>
        <w:jc w:val="left"/>
        <w:sectPr w:rsidR="00502D9B">
          <w:pgSz w:w="11920" w:h="16860"/>
          <w:pgMar w:top="820" w:right="0" w:bottom="280" w:left="141" w:header="571" w:footer="0" w:gutter="0"/>
          <w:cols w:space="720"/>
        </w:sectPr>
      </w:pPr>
    </w:p>
    <w:p w:rsidR="00502D9B" w:rsidRDefault="00D40229">
      <w:pPr>
        <w:pStyle w:val="a3"/>
        <w:spacing w:line="276" w:lineRule="auto"/>
        <w:ind w:right="566"/>
      </w:pPr>
      <w:r>
        <w:lastRenderedPageBreak/>
        <w:t xml:space="preserve">уважения к процессу творчества в области теории и практического приложения химии, осознания того, что данные науки есть результат длительных наблюдений,кропотливых экспериментальных поисков,постоянного труда учёныхи </w:t>
      </w:r>
      <w:r>
        <w:rPr>
          <w:spacing w:val="-2"/>
        </w:rPr>
        <w:t>практиков;</w:t>
      </w:r>
    </w:p>
    <w:p w:rsidR="00502D9B" w:rsidRDefault="00D40229">
      <w:pPr>
        <w:pStyle w:val="a3"/>
        <w:spacing w:line="278" w:lineRule="auto"/>
        <w:ind w:right="559"/>
      </w:pPr>
      <w:r>
        <w:t>интереса и познавательных мотивов в получении и последующем анализе информации о передовых достижениях современной отечественной химии;</w:t>
      </w:r>
    </w:p>
    <w:p w:rsidR="00502D9B" w:rsidRDefault="00D40229" w:rsidP="002971AB">
      <w:pPr>
        <w:pStyle w:val="a4"/>
        <w:numPr>
          <w:ilvl w:val="0"/>
          <w:numId w:val="26"/>
        </w:numPr>
        <w:tabs>
          <w:tab w:val="left" w:pos="1581"/>
        </w:tabs>
        <w:spacing w:line="321" w:lineRule="exact"/>
        <w:ind w:left="1581" w:hanging="731"/>
        <w:jc w:val="both"/>
        <w:rPr>
          <w:i/>
          <w:sz w:val="28"/>
        </w:rPr>
      </w:pPr>
      <w:r>
        <w:rPr>
          <w:i/>
          <w:spacing w:val="-2"/>
          <w:sz w:val="28"/>
        </w:rPr>
        <w:t>духовно-нравственноговоспитания:</w:t>
      </w:r>
    </w:p>
    <w:p w:rsidR="00502D9B" w:rsidRDefault="00D40229">
      <w:pPr>
        <w:pStyle w:val="a3"/>
        <w:spacing w:before="31"/>
        <w:ind w:left="1700" w:firstLine="0"/>
      </w:pPr>
      <w:r>
        <w:rPr>
          <w:spacing w:val="-2"/>
        </w:rPr>
        <w:t>нравственногосознания,этическогоповедения;</w:t>
      </w:r>
    </w:p>
    <w:p w:rsidR="00502D9B" w:rsidRDefault="00D40229">
      <w:pPr>
        <w:pStyle w:val="a3"/>
        <w:spacing w:before="46" w:line="276" w:lineRule="auto"/>
        <w:ind w:right="558"/>
      </w:pPr>
      <w:r>
        <w:t xml:space="preserve">способности оценивать ситуации, связанные с химическими явлениями, и принимать осознанные решения, ориентируясь на морально-нравственные нормы и </w:t>
      </w:r>
      <w:r>
        <w:rPr>
          <w:spacing w:val="-2"/>
        </w:rPr>
        <w:t>ценности;</w:t>
      </w:r>
    </w:p>
    <w:p w:rsidR="00502D9B" w:rsidRDefault="00D40229">
      <w:pPr>
        <w:pStyle w:val="a3"/>
        <w:spacing w:before="2" w:line="278" w:lineRule="auto"/>
        <w:ind w:right="574"/>
      </w:pPr>
      <w:r>
        <w:t>готовности оценивать своё поведение и поступки своих товарищей с позиций нравственных и правовых норм и с учётом осознания последствий поступков;</w:t>
      </w:r>
    </w:p>
    <w:p w:rsidR="00502D9B" w:rsidRDefault="00D40229" w:rsidP="002971AB">
      <w:pPr>
        <w:pStyle w:val="a4"/>
        <w:numPr>
          <w:ilvl w:val="0"/>
          <w:numId w:val="26"/>
        </w:numPr>
        <w:tabs>
          <w:tab w:val="left" w:pos="1581"/>
        </w:tabs>
        <w:spacing w:before="1"/>
        <w:ind w:left="1581" w:hanging="306"/>
        <w:jc w:val="both"/>
        <w:rPr>
          <w:i/>
          <w:sz w:val="28"/>
        </w:rPr>
      </w:pPr>
      <w:r>
        <w:rPr>
          <w:i/>
          <w:sz w:val="28"/>
        </w:rPr>
        <w:t>формированиякультуры</w:t>
      </w:r>
      <w:r>
        <w:rPr>
          <w:i/>
          <w:spacing w:val="-2"/>
          <w:sz w:val="28"/>
        </w:rPr>
        <w:t>здоровья:</w:t>
      </w:r>
    </w:p>
    <w:p w:rsidR="00502D9B" w:rsidRDefault="00D40229">
      <w:pPr>
        <w:pStyle w:val="a3"/>
        <w:tabs>
          <w:tab w:val="left" w:pos="6340"/>
        </w:tabs>
        <w:spacing w:before="40" w:line="276" w:lineRule="auto"/>
        <w:ind w:left="850" w:right="249" w:firstLine="0"/>
        <w:jc w:val="left"/>
      </w:pPr>
      <w:r>
        <w:t>понимания ценностей здорового и безопасного образа жизни, необходимости ответственного отношения к собственному физическому и психическому здоровью; соблюдения правил безопасного обращения</w:t>
      </w:r>
      <w:r>
        <w:tab/>
        <w:t>свеществамивбыту,повседневнойжизни, в трудовой деятельности;</w:t>
      </w:r>
    </w:p>
    <w:p w:rsidR="00502D9B" w:rsidRDefault="00D40229">
      <w:pPr>
        <w:pStyle w:val="a3"/>
        <w:spacing w:before="2" w:line="278" w:lineRule="auto"/>
        <w:ind w:left="850" w:firstLine="0"/>
        <w:jc w:val="left"/>
      </w:pPr>
      <w:r>
        <w:t>пониманияценностиправилиндивидуальногоиколлективногобезопасногоповеденияв ситуациях, угрожающих здоровью и жизни людей;</w:t>
      </w:r>
    </w:p>
    <w:p w:rsidR="00502D9B" w:rsidRDefault="00D40229">
      <w:pPr>
        <w:pStyle w:val="a3"/>
        <w:spacing w:line="276" w:lineRule="auto"/>
        <w:ind w:left="850" w:firstLine="0"/>
        <w:jc w:val="left"/>
      </w:pPr>
      <w:r>
        <w:t>осознанияпоследствийинеприятиявредныхпривычек(употребленияалкоголя, наркотиков, курения);</w:t>
      </w:r>
    </w:p>
    <w:p w:rsidR="00502D9B" w:rsidRDefault="00D40229" w:rsidP="002971AB">
      <w:pPr>
        <w:pStyle w:val="a4"/>
        <w:numPr>
          <w:ilvl w:val="0"/>
          <w:numId w:val="26"/>
        </w:numPr>
        <w:tabs>
          <w:tab w:val="left" w:pos="2001"/>
        </w:tabs>
        <w:spacing w:before="1"/>
        <w:ind w:left="2001" w:hanging="301"/>
        <w:jc w:val="left"/>
        <w:rPr>
          <w:i/>
          <w:sz w:val="28"/>
        </w:rPr>
      </w:pPr>
      <w:r>
        <w:rPr>
          <w:i/>
          <w:spacing w:val="-2"/>
          <w:sz w:val="28"/>
        </w:rPr>
        <w:t>трудовоговоспитания:</w:t>
      </w:r>
    </w:p>
    <w:p w:rsidR="00502D9B" w:rsidRDefault="00D40229">
      <w:pPr>
        <w:pStyle w:val="a3"/>
        <w:spacing w:before="40" w:line="278" w:lineRule="auto"/>
        <w:jc w:val="left"/>
      </w:pPr>
      <w:r>
        <w:t>коммуникативнойкомпетентностивучебно-исследовательскойдеятельности, общественно полезной, творческой и других видах деятельности;</w:t>
      </w:r>
    </w:p>
    <w:p w:rsidR="00502D9B" w:rsidRDefault="00D40229">
      <w:pPr>
        <w:pStyle w:val="a3"/>
        <w:spacing w:line="276" w:lineRule="auto"/>
        <w:jc w:val="left"/>
      </w:pPr>
      <w:r>
        <w:rPr>
          <w:spacing w:val="-2"/>
        </w:rPr>
        <w:t xml:space="preserve">установкинаактивноеучастиеврешениипрактическихзадачсоциальной </w:t>
      </w:r>
      <w:r>
        <w:t>направленности (в рамках своего класса, школы);</w:t>
      </w:r>
    </w:p>
    <w:p w:rsidR="00502D9B" w:rsidRDefault="00D40229">
      <w:pPr>
        <w:pStyle w:val="a3"/>
        <w:spacing w:line="276" w:lineRule="auto"/>
        <w:ind w:right="561"/>
        <w:jc w:val="left"/>
      </w:pPr>
      <w:r>
        <w:t>интересакпрактическомуизучениюпрофессийразличногорода,втомчисле на основе применения предметных знаний по химии;</w:t>
      </w:r>
    </w:p>
    <w:p w:rsidR="00502D9B" w:rsidRDefault="00D40229">
      <w:pPr>
        <w:pStyle w:val="a3"/>
        <w:tabs>
          <w:tab w:val="left" w:pos="3022"/>
          <w:tab w:val="left" w:pos="5183"/>
          <w:tab w:val="left" w:pos="8784"/>
        </w:tabs>
        <w:spacing w:line="278" w:lineRule="auto"/>
        <w:ind w:left="1700" w:right="706" w:firstLine="0"/>
        <w:jc w:val="left"/>
      </w:pPr>
      <w:r>
        <w:t xml:space="preserve">уважения к труду, людям труда и результатам трудовой деятельности; готовности к осознанному выбору индивидуальной траектории образования, </w:t>
      </w:r>
      <w:r>
        <w:rPr>
          <w:spacing w:val="-2"/>
        </w:rPr>
        <w:t>будущей</w:t>
      </w:r>
      <w:r>
        <w:tab/>
        <w:t>профессиии</w:t>
      </w:r>
      <w:r>
        <w:tab/>
        <w:t>реализации собственных</w:t>
      </w:r>
      <w:r>
        <w:tab/>
        <w:t>жизненныхпланов с учётом личностных интересов, способностей к химии, интересов и потребностей общества;</w:t>
      </w:r>
    </w:p>
    <w:p w:rsidR="00502D9B" w:rsidRDefault="00D40229" w:rsidP="002971AB">
      <w:pPr>
        <w:pStyle w:val="a4"/>
        <w:numPr>
          <w:ilvl w:val="0"/>
          <w:numId w:val="26"/>
        </w:numPr>
        <w:tabs>
          <w:tab w:val="left" w:pos="2001"/>
        </w:tabs>
        <w:ind w:left="2001" w:hanging="301"/>
        <w:jc w:val="left"/>
        <w:rPr>
          <w:i/>
          <w:sz w:val="28"/>
        </w:rPr>
      </w:pPr>
      <w:r>
        <w:rPr>
          <w:i/>
          <w:spacing w:val="-2"/>
          <w:sz w:val="28"/>
        </w:rPr>
        <w:t>экологическоговоспитания:</w:t>
      </w:r>
    </w:p>
    <w:p w:rsidR="00502D9B" w:rsidRDefault="00D40229">
      <w:pPr>
        <w:pStyle w:val="a3"/>
        <w:tabs>
          <w:tab w:val="left" w:pos="3615"/>
          <w:tab w:val="left" w:pos="5913"/>
          <w:tab w:val="left" w:pos="7530"/>
          <w:tab w:val="left" w:pos="7963"/>
          <w:tab w:val="left" w:pos="9247"/>
        </w:tabs>
        <w:spacing w:before="36" w:line="276" w:lineRule="auto"/>
        <w:ind w:right="800"/>
        <w:jc w:val="left"/>
      </w:pPr>
      <w:r>
        <w:rPr>
          <w:spacing w:val="-2"/>
        </w:rPr>
        <w:t>экологически</w:t>
      </w:r>
      <w:r>
        <w:tab/>
      </w:r>
      <w:r>
        <w:rPr>
          <w:spacing w:val="-2"/>
        </w:rPr>
        <w:t>целесообразного</w:t>
      </w:r>
      <w:r>
        <w:tab/>
      </w:r>
      <w:r>
        <w:rPr>
          <w:spacing w:val="-2"/>
        </w:rPr>
        <w:t>отношения</w:t>
      </w:r>
      <w:r>
        <w:tab/>
      </w:r>
      <w:r>
        <w:rPr>
          <w:spacing w:val="-10"/>
        </w:rPr>
        <w:t>к</w:t>
      </w:r>
      <w:r>
        <w:tab/>
      </w:r>
      <w:r>
        <w:rPr>
          <w:spacing w:val="-2"/>
        </w:rPr>
        <w:t>природе</w:t>
      </w:r>
      <w:r>
        <w:tab/>
        <w:t>какисточнику существования жизни на Земле;</w:t>
      </w:r>
    </w:p>
    <w:p w:rsidR="00502D9B" w:rsidRDefault="00D40229">
      <w:pPr>
        <w:pStyle w:val="a3"/>
        <w:tabs>
          <w:tab w:val="left" w:pos="3361"/>
          <w:tab w:val="left" w:pos="5175"/>
          <w:tab w:val="left" w:pos="6690"/>
          <w:tab w:val="left" w:pos="8791"/>
        </w:tabs>
        <w:spacing w:line="278" w:lineRule="auto"/>
        <w:ind w:right="842"/>
        <w:jc w:val="left"/>
      </w:pPr>
      <w:r>
        <w:rPr>
          <w:spacing w:val="-2"/>
        </w:rPr>
        <w:t>понимания</w:t>
      </w:r>
      <w:r>
        <w:tab/>
      </w:r>
      <w:r>
        <w:rPr>
          <w:spacing w:val="-2"/>
        </w:rPr>
        <w:t>глобального</w:t>
      </w:r>
      <w:r>
        <w:tab/>
      </w:r>
      <w:r>
        <w:rPr>
          <w:spacing w:val="-2"/>
        </w:rPr>
        <w:t>характера</w:t>
      </w:r>
      <w:r>
        <w:tab/>
      </w:r>
      <w:r>
        <w:rPr>
          <w:spacing w:val="-2"/>
        </w:rPr>
        <w:t>экологических</w:t>
      </w:r>
      <w:r>
        <w:tab/>
        <w:t>проблем,влияния экономических процессов на состояние природной и социальной среды;</w:t>
      </w:r>
    </w:p>
    <w:p w:rsidR="00502D9B" w:rsidRDefault="00D40229">
      <w:pPr>
        <w:pStyle w:val="a3"/>
        <w:spacing w:line="276" w:lineRule="auto"/>
        <w:ind w:right="293"/>
        <w:jc w:val="left"/>
      </w:pPr>
      <w:r>
        <w:t>осознаниянеобходимостииспользованиядостиженийхимиидлярешения вопросов рационального природопользования;</w:t>
      </w:r>
    </w:p>
    <w:p w:rsidR="00502D9B" w:rsidRDefault="00D40229">
      <w:pPr>
        <w:pStyle w:val="a3"/>
        <w:spacing w:before="1"/>
        <w:ind w:left="1700" w:firstLine="0"/>
        <w:jc w:val="left"/>
      </w:pPr>
      <w:r>
        <w:t>активногонеприятиядействий,приносящихвредокружающей</w:t>
      </w:r>
      <w:r>
        <w:rPr>
          <w:spacing w:val="-2"/>
        </w:rPr>
        <w:t>природной</w:t>
      </w:r>
    </w:p>
    <w:p w:rsidR="00502D9B" w:rsidRDefault="00502D9B">
      <w:pPr>
        <w:pStyle w:val="a3"/>
        <w:jc w:val="left"/>
        <w:sectPr w:rsidR="00502D9B">
          <w:pgSz w:w="11920" w:h="16860"/>
          <w:pgMar w:top="820" w:right="0" w:bottom="280" w:left="141" w:header="571" w:footer="0" w:gutter="0"/>
          <w:cols w:space="720"/>
        </w:sectPr>
      </w:pPr>
    </w:p>
    <w:p w:rsidR="00502D9B" w:rsidRDefault="00D40229">
      <w:pPr>
        <w:pStyle w:val="a3"/>
        <w:spacing w:line="278" w:lineRule="auto"/>
        <w:ind w:right="573" w:firstLine="0"/>
      </w:pPr>
      <w:r>
        <w:lastRenderedPageBreak/>
        <w:t>среде, умения прогнозировать неблагоприятные экологические последствия предпринимаемых действий и предотвращать их;</w:t>
      </w:r>
    </w:p>
    <w:p w:rsidR="00502D9B" w:rsidRDefault="00D40229">
      <w:pPr>
        <w:pStyle w:val="a3"/>
        <w:spacing w:line="276" w:lineRule="auto"/>
        <w:ind w:right="567"/>
      </w:pPr>
      <w:r>
        <w:t>наличияразвитогоэкологическогомышления, экологическойкультуры, опыта деятельностиэкологическойнаправленности, уменияруководствоватьсяими в познавательной, коммуникативной и социальной практике, способности и умения активно противостоять идеологии хемофобии;</w:t>
      </w:r>
    </w:p>
    <w:p w:rsidR="00502D9B" w:rsidRDefault="00D40229" w:rsidP="002971AB">
      <w:pPr>
        <w:pStyle w:val="a4"/>
        <w:numPr>
          <w:ilvl w:val="0"/>
          <w:numId w:val="26"/>
        </w:numPr>
        <w:tabs>
          <w:tab w:val="left" w:pos="2001"/>
        </w:tabs>
        <w:ind w:left="2001" w:hanging="301"/>
        <w:jc w:val="both"/>
        <w:rPr>
          <w:sz w:val="28"/>
        </w:rPr>
      </w:pPr>
      <w:r>
        <w:rPr>
          <w:i/>
          <w:sz w:val="28"/>
        </w:rPr>
        <w:t>ценностинаучного</w:t>
      </w:r>
      <w:r>
        <w:rPr>
          <w:i/>
          <w:spacing w:val="-2"/>
          <w:sz w:val="28"/>
        </w:rPr>
        <w:t>познания</w:t>
      </w:r>
      <w:r>
        <w:rPr>
          <w:spacing w:val="-2"/>
          <w:sz w:val="28"/>
        </w:rPr>
        <w:t>:</w:t>
      </w:r>
    </w:p>
    <w:p w:rsidR="00502D9B" w:rsidRDefault="00D40229">
      <w:pPr>
        <w:pStyle w:val="a3"/>
        <w:tabs>
          <w:tab w:val="left" w:pos="4432"/>
        </w:tabs>
        <w:spacing w:before="31" w:line="278" w:lineRule="auto"/>
        <w:ind w:right="572"/>
      </w:pPr>
      <w:r>
        <w:rPr>
          <w:spacing w:val="-2"/>
        </w:rPr>
        <w:t>мировоззрения,</w:t>
      </w:r>
      <w:r>
        <w:tab/>
      </w:r>
      <w:r>
        <w:rPr>
          <w:spacing w:val="-2"/>
        </w:rPr>
        <w:t xml:space="preserve">соответствующегосовременномууровнюразвитиянаукии </w:t>
      </w:r>
      <w:r>
        <w:t>общественной практики;</w:t>
      </w:r>
    </w:p>
    <w:p w:rsidR="00502D9B" w:rsidRDefault="00D40229">
      <w:pPr>
        <w:pStyle w:val="a3"/>
        <w:spacing w:line="276" w:lineRule="auto"/>
        <w:ind w:right="570"/>
      </w:pPr>
      <w:r>
        <w:t>понимания специфики химии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и человека, в познании природных закономерностей и решении проблем сохранения природного равновесия;</w:t>
      </w:r>
    </w:p>
    <w:p w:rsidR="00502D9B" w:rsidRDefault="00D40229">
      <w:pPr>
        <w:pStyle w:val="a3"/>
        <w:spacing w:line="276" w:lineRule="auto"/>
        <w:ind w:right="562"/>
      </w:pPr>
      <w:r>
        <w:t>убеждённости в особой значимости химии для современной цивилизации: в её гуманистической направленности и важной роли в создании новой базы материальной культуры, в решении глобальных проблем устойчивого развития человечества – сырьевой, энергетической, пищевой и экологической безопасности, в развитии медицины, обеспечении условий успешного труда и экологически комфортной жизни каждого члена общества;</w:t>
      </w:r>
    </w:p>
    <w:p w:rsidR="00502D9B" w:rsidRDefault="00D40229">
      <w:pPr>
        <w:pStyle w:val="a3"/>
        <w:spacing w:line="276" w:lineRule="auto"/>
        <w:ind w:right="558"/>
      </w:pPr>
      <w:r>
        <w:t>естественно-научной грамотности: понимания сущности методов познания, используемыхвестественныхнауках,способности использоватьполучаемыезнания дляанализаиобъясненияявленийокружающегомираипроисходящих в нём изменений, умения делать обоснованные заключения на основе научных фактов и имеющихся данных с целью получения достоверных выводов;</w:t>
      </w:r>
    </w:p>
    <w:p w:rsidR="00502D9B" w:rsidRDefault="00D40229">
      <w:pPr>
        <w:pStyle w:val="a3"/>
        <w:spacing w:line="278" w:lineRule="auto"/>
        <w:ind w:right="576"/>
      </w:pPr>
      <w:r>
        <w:t>способности самостоятельно использовать химические знания для решения проблем в реальных жизненных ситуациях;</w:t>
      </w:r>
    </w:p>
    <w:p w:rsidR="00502D9B" w:rsidRDefault="00D40229">
      <w:pPr>
        <w:pStyle w:val="a3"/>
        <w:spacing w:line="319" w:lineRule="exact"/>
        <w:ind w:left="1700" w:firstLine="0"/>
      </w:pPr>
      <w:r>
        <w:rPr>
          <w:spacing w:val="-2"/>
        </w:rPr>
        <w:t>интересакпознанию,исследовательскойдеятельности;</w:t>
      </w:r>
    </w:p>
    <w:p w:rsidR="00502D9B" w:rsidRDefault="00D40229">
      <w:pPr>
        <w:pStyle w:val="a3"/>
        <w:spacing w:before="43" w:line="276" w:lineRule="auto"/>
        <w:ind w:right="574"/>
      </w:pPr>
      <w:r>
        <w:t xml:space="preserve">готовностииспособностикнепрерывномуобразованиюисамообразованию,к активному получению новых знаний по химии в соответствии с жизненными </w:t>
      </w:r>
      <w:r>
        <w:rPr>
          <w:spacing w:val="-2"/>
        </w:rPr>
        <w:t>потребностями;</w:t>
      </w:r>
    </w:p>
    <w:p w:rsidR="00502D9B" w:rsidRDefault="00D40229">
      <w:pPr>
        <w:pStyle w:val="a3"/>
        <w:spacing w:line="276" w:lineRule="auto"/>
        <w:ind w:right="577"/>
      </w:pPr>
      <w:r>
        <w:t xml:space="preserve">интереса к особенностям труда в различных сферах профессиональной </w:t>
      </w:r>
      <w:r>
        <w:rPr>
          <w:spacing w:val="-2"/>
        </w:rPr>
        <w:t>деятельности.</w:t>
      </w:r>
    </w:p>
    <w:p w:rsidR="00502D9B" w:rsidRDefault="00D40229">
      <w:pPr>
        <w:pStyle w:val="a3"/>
        <w:spacing w:line="278" w:lineRule="auto"/>
        <w:ind w:right="571"/>
      </w:pPr>
      <w:r>
        <w:t>Метапредметные результаты освоения программы по химии на уровне среднего общего образования включают:</w:t>
      </w:r>
    </w:p>
    <w:p w:rsidR="00502D9B" w:rsidRDefault="00D40229">
      <w:pPr>
        <w:pStyle w:val="a3"/>
        <w:spacing w:line="276" w:lineRule="auto"/>
        <w:ind w:right="557"/>
      </w:pPr>
      <w:r>
        <w:t>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(материя,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другие);</w:t>
      </w:r>
    </w:p>
    <w:p w:rsidR="00502D9B" w:rsidRDefault="00D40229">
      <w:pPr>
        <w:pStyle w:val="a3"/>
        <w:ind w:left="1700" w:firstLine="0"/>
      </w:pPr>
      <w:r>
        <w:t>универсальныеучебныедействия(познавательные,</w:t>
      </w:r>
      <w:r>
        <w:rPr>
          <w:spacing w:val="-2"/>
        </w:rPr>
        <w:t>коммуникативные,</w:t>
      </w:r>
    </w:p>
    <w:p w:rsidR="00502D9B" w:rsidRDefault="00502D9B">
      <w:pPr>
        <w:pStyle w:val="a3"/>
        <w:sectPr w:rsidR="00502D9B">
          <w:pgSz w:w="11920" w:h="16860"/>
          <w:pgMar w:top="820" w:right="0" w:bottom="280" w:left="141" w:header="571" w:footer="0" w:gutter="0"/>
          <w:cols w:space="720"/>
        </w:sectPr>
      </w:pPr>
    </w:p>
    <w:p w:rsidR="00502D9B" w:rsidRDefault="00D40229">
      <w:pPr>
        <w:pStyle w:val="a3"/>
        <w:spacing w:line="278" w:lineRule="auto"/>
        <w:ind w:right="565" w:firstLine="0"/>
      </w:pPr>
      <w:r>
        <w:lastRenderedPageBreak/>
        <w:t>регулятивные), обеспечивающие формирование функциональной грамотности и социальной компетенции обучающихся;</w:t>
      </w:r>
    </w:p>
    <w:p w:rsidR="00502D9B" w:rsidRDefault="00D40229">
      <w:pPr>
        <w:pStyle w:val="a3"/>
        <w:spacing w:line="276" w:lineRule="auto"/>
        <w:ind w:right="566"/>
      </w:pPr>
      <w:r>
        <w:t>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502D9B" w:rsidRDefault="00D40229">
      <w:pPr>
        <w:pStyle w:val="a3"/>
        <w:spacing w:line="276" w:lineRule="auto"/>
        <w:ind w:right="567"/>
      </w:pPr>
      <w:r>
        <w:t>. Метапредметные результаты отражают овладение универсальнымиучебными познавательными, коммуникативными и регулятивными действиями.</w:t>
      </w:r>
    </w:p>
    <w:p w:rsidR="00502D9B" w:rsidRDefault="00D40229">
      <w:pPr>
        <w:pStyle w:val="a3"/>
        <w:ind w:left="1700" w:firstLine="0"/>
        <w:jc w:val="left"/>
      </w:pPr>
      <w:r>
        <w:rPr>
          <w:spacing w:val="-2"/>
        </w:rPr>
        <w:t>Овладениеуниверсальнымиучебнымипознавательнымидействиями:</w:t>
      </w:r>
    </w:p>
    <w:p w:rsidR="00502D9B" w:rsidRDefault="00D40229" w:rsidP="002971AB">
      <w:pPr>
        <w:pStyle w:val="a4"/>
        <w:numPr>
          <w:ilvl w:val="0"/>
          <w:numId w:val="25"/>
        </w:numPr>
        <w:tabs>
          <w:tab w:val="left" w:pos="2001"/>
        </w:tabs>
        <w:spacing w:before="30"/>
        <w:ind w:left="2001" w:hanging="301"/>
        <w:rPr>
          <w:sz w:val="28"/>
        </w:rPr>
      </w:pPr>
      <w:r>
        <w:rPr>
          <w:sz w:val="28"/>
        </w:rPr>
        <w:t>базовыелогические</w:t>
      </w:r>
      <w:r>
        <w:rPr>
          <w:spacing w:val="-2"/>
          <w:sz w:val="28"/>
        </w:rPr>
        <w:t>действия:</w:t>
      </w:r>
    </w:p>
    <w:p w:rsidR="00502D9B" w:rsidRDefault="00D40229">
      <w:pPr>
        <w:pStyle w:val="a3"/>
        <w:spacing w:before="50" w:line="276" w:lineRule="auto"/>
        <w:ind w:right="564"/>
      </w:pPr>
      <w:r>
        <w:t xml:space="preserve">самостоятельно формулировать и актуализировать проблему, рассматриватьеё </w:t>
      </w:r>
      <w:r>
        <w:rPr>
          <w:spacing w:val="-2"/>
        </w:rPr>
        <w:t>всесторонне;</w:t>
      </w:r>
    </w:p>
    <w:p w:rsidR="00502D9B" w:rsidRDefault="00D40229">
      <w:pPr>
        <w:pStyle w:val="a3"/>
        <w:spacing w:line="278" w:lineRule="auto"/>
        <w:ind w:right="577"/>
      </w:pPr>
      <w:r>
        <w:t>определять цели деятельности, задавая параметры и критерии их достижения, соотносить результаты деятельности с поставленными целями;</w:t>
      </w:r>
    </w:p>
    <w:p w:rsidR="00502D9B" w:rsidRDefault="00D40229">
      <w:pPr>
        <w:pStyle w:val="a3"/>
        <w:spacing w:line="276" w:lineRule="auto"/>
        <w:ind w:right="565"/>
      </w:pPr>
      <w:r>
        <w:t>использовать при освоении знаний приёмы логического мышления: выделять характерные признаки понятий и устанавливать их взаимосвязь, использовать соответствующие понятия для объяснения отдельных фактов и явлений;</w:t>
      </w:r>
    </w:p>
    <w:p w:rsidR="00502D9B" w:rsidRDefault="00D40229">
      <w:pPr>
        <w:pStyle w:val="a3"/>
        <w:spacing w:line="276" w:lineRule="auto"/>
        <w:ind w:right="564"/>
      </w:pPr>
      <w:r>
        <w:t xml:space="preserve">выбирать основания и критерии для классификации веществ и химических </w:t>
      </w:r>
      <w:r>
        <w:rPr>
          <w:spacing w:val="-2"/>
        </w:rPr>
        <w:t>реакций;</w:t>
      </w:r>
    </w:p>
    <w:p w:rsidR="00502D9B" w:rsidRDefault="00D40229">
      <w:pPr>
        <w:pStyle w:val="a3"/>
        <w:spacing w:line="278" w:lineRule="auto"/>
        <w:ind w:left="1700" w:right="568" w:firstLine="0"/>
      </w:pPr>
      <w:r>
        <w:t>устанавливать причинно-следственные связи между изучаемыми явлениями; строитьлогическиерассуждения(индуктивные, дедуктивные, поаналогии),</w:t>
      </w:r>
    </w:p>
    <w:p w:rsidR="00502D9B" w:rsidRDefault="00D40229">
      <w:pPr>
        <w:pStyle w:val="a3"/>
        <w:spacing w:line="278" w:lineRule="auto"/>
        <w:ind w:right="571" w:firstLine="0"/>
      </w:pPr>
      <w:r>
        <w:t>выявлять закономерности и противоречия в рассматриваемых явлениях, формулировать выводы и заключения;</w:t>
      </w:r>
    </w:p>
    <w:p w:rsidR="00502D9B" w:rsidRDefault="00D40229">
      <w:pPr>
        <w:pStyle w:val="a3"/>
        <w:spacing w:line="276" w:lineRule="auto"/>
        <w:ind w:right="555"/>
      </w:pPr>
      <w:r>
        <w:t>применять в процессе познания используемые в химии символические (знаковые) модели, преобразовывать модельные представления – химический знак (символ) элемента, химическая формула, уравнение химической реакции – при решении учебных познавательных и практических задач, применять названные модельные представления для выявления характерных признаков изучаемых веществ и химических реакций.</w:t>
      </w:r>
    </w:p>
    <w:p w:rsidR="00502D9B" w:rsidRDefault="00D40229" w:rsidP="002971AB">
      <w:pPr>
        <w:pStyle w:val="a4"/>
        <w:numPr>
          <w:ilvl w:val="0"/>
          <w:numId w:val="25"/>
        </w:numPr>
        <w:tabs>
          <w:tab w:val="left" w:pos="2001"/>
        </w:tabs>
        <w:ind w:left="2001" w:hanging="301"/>
        <w:jc w:val="both"/>
        <w:rPr>
          <w:sz w:val="28"/>
        </w:rPr>
      </w:pPr>
      <w:r>
        <w:rPr>
          <w:spacing w:val="-2"/>
          <w:sz w:val="28"/>
        </w:rPr>
        <w:t>базовыеисследовательскиедействия:</w:t>
      </w:r>
    </w:p>
    <w:p w:rsidR="00502D9B" w:rsidRDefault="00D40229">
      <w:pPr>
        <w:pStyle w:val="a3"/>
        <w:spacing w:before="26" w:line="278" w:lineRule="auto"/>
        <w:ind w:left="1700" w:right="576" w:firstLine="0"/>
      </w:pPr>
      <w:r>
        <w:t>владеть основами методов научного познания веществ и химических реакций; формулироватьцелиизадачиисследования, использоватьпоставленные</w:t>
      </w:r>
    </w:p>
    <w:p w:rsidR="00502D9B" w:rsidRDefault="00D40229">
      <w:pPr>
        <w:pStyle w:val="a3"/>
        <w:spacing w:line="276" w:lineRule="auto"/>
        <w:ind w:right="575" w:firstLine="0"/>
        <w:jc w:val="left"/>
      </w:pPr>
      <w:r>
        <w:rPr>
          <w:spacing w:val="-2"/>
        </w:rPr>
        <w:t>исамостоятельносформулированныевопросывкачествеинструментапознанияи</w:t>
      </w:r>
      <w:r>
        <w:t xml:space="preserve">основыдляформированиягипотезыпопроверкеправильностивысказываемых </w:t>
      </w:r>
      <w:r>
        <w:rPr>
          <w:spacing w:val="-2"/>
        </w:rPr>
        <w:t>суждений;</w:t>
      </w:r>
    </w:p>
    <w:p w:rsidR="00502D9B" w:rsidRDefault="00D40229">
      <w:pPr>
        <w:pStyle w:val="a3"/>
        <w:spacing w:before="1" w:line="276" w:lineRule="auto"/>
        <w:ind w:right="565"/>
      </w:pPr>
      <w:r>
        <w:t>владеть навыками самостоятельного планирования и проведения ученических экспериментов, совершенствовать умения наблюдать за ходом процесса, самостоятельно прогнозировать его результат, формулировать обобщения и выводы относительно достоверности результатов исследования, составлять обоснованный отчёт о проделанной работе;</w:t>
      </w:r>
    </w:p>
    <w:p w:rsidR="00502D9B" w:rsidRDefault="00D40229">
      <w:pPr>
        <w:pStyle w:val="a3"/>
        <w:spacing w:line="278" w:lineRule="auto"/>
        <w:ind w:right="571"/>
      </w:pPr>
      <w:r>
        <w:t xml:space="preserve">приобретать опыт ученической исследовательской и проектной деятельности, </w:t>
      </w:r>
      <w:r>
        <w:rPr>
          <w:spacing w:val="-2"/>
        </w:rPr>
        <w:t>проявлятьспособностьиготовностьксамостоятельномупоискуметодоврешения</w:t>
      </w:r>
    </w:p>
    <w:p w:rsidR="00502D9B" w:rsidRDefault="00502D9B">
      <w:pPr>
        <w:pStyle w:val="a3"/>
        <w:spacing w:line="278" w:lineRule="auto"/>
        <w:sectPr w:rsidR="00502D9B">
          <w:pgSz w:w="11920" w:h="16860"/>
          <w:pgMar w:top="820" w:right="0" w:bottom="280" w:left="141" w:header="571" w:footer="0" w:gutter="0"/>
          <w:cols w:space="720"/>
        </w:sectPr>
      </w:pPr>
    </w:p>
    <w:p w:rsidR="00502D9B" w:rsidRDefault="00D40229">
      <w:pPr>
        <w:pStyle w:val="a3"/>
        <w:spacing w:line="311" w:lineRule="exact"/>
        <w:ind w:firstLine="0"/>
      </w:pPr>
      <w:r>
        <w:lastRenderedPageBreak/>
        <w:t>практическихзадач,</w:t>
      </w:r>
      <w:r>
        <w:rPr>
          <w:spacing w:val="-2"/>
        </w:rPr>
        <w:t>применениюразличныхметодовпознания.</w:t>
      </w:r>
    </w:p>
    <w:p w:rsidR="00502D9B" w:rsidRDefault="00D40229" w:rsidP="002971AB">
      <w:pPr>
        <w:pStyle w:val="a4"/>
        <w:numPr>
          <w:ilvl w:val="0"/>
          <w:numId w:val="25"/>
        </w:numPr>
        <w:tabs>
          <w:tab w:val="left" w:pos="2070"/>
        </w:tabs>
        <w:spacing w:before="47"/>
        <w:ind w:left="2070" w:hanging="370"/>
        <w:jc w:val="both"/>
        <w:rPr>
          <w:sz w:val="28"/>
        </w:rPr>
      </w:pPr>
      <w:r>
        <w:rPr>
          <w:sz w:val="28"/>
        </w:rPr>
        <w:t>работас</w:t>
      </w:r>
      <w:r>
        <w:rPr>
          <w:spacing w:val="-2"/>
          <w:sz w:val="28"/>
        </w:rPr>
        <w:t>информацией:</w:t>
      </w:r>
    </w:p>
    <w:p w:rsidR="00502D9B" w:rsidRDefault="00D40229">
      <w:pPr>
        <w:pStyle w:val="a3"/>
        <w:spacing w:before="50" w:line="276" w:lineRule="auto"/>
        <w:ind w:right="556"/>
      </w:pPr>
      <w:r>
        <w:t>ориентироваться в различных источниках информации (научно-популярная литература химического содержания, справочные пособия, ресурсы Интернета), анализировать информацию различных видов и форм представления, критически оценивать её достоверность и непротиворечивость;</w:t>
      </w:r>
    </w:p>
    <w:p w:rsidR="00502D9B" w:rsidRDefault="00D40229">
      <w:pPr>
        <w:pStyle w:val="a3"/>
        <w:spacing w:line="278" w:lineRule="auto"/>
        <w:ind w:right="580"/>
      </w:pPr>
      <w:r>
        <w:t>формулировать запросы и применять различные методы при поиске и отборе информации, необходимой для выполнения учебных задач определённого типа;</w:t>
      </w:r>
    </w:p>
    <w:p w:rsidR="00502D9B" w:rsidRDefault="00D40229">
      <w:pPr>
        <w:pStyle w:val="a3"/>
        <w:spacing w:line="278" w:lineRule="auto"/>
        <w:ind w:right="562"/>
      </w:pPr>
      <w:r>
        <w:t>приобретать опыт использования информационно-коммуникативных технологий и различных поисковых систем;</w:t>
      </w:r>
    </w:p>
    <w:p w:rsidR="00502D9B" w:rsidRDefault="00D40229">
      <w:pPr>
        <w:pStyle w:val="a3"/>
        <w:spacing w:line="276" w:lineRule="auto"/>
        <w:ind w:right="574"/>
      </w:pPr>
      <w:r>
        <w:t>самостоятельно выбирать оптимальную форму представления информации (схемы, графики, диаграммы, таблицы, рисунки и другие);</w:t>
      </w:r>
    </w:p>
    <w:p w:rsidR="00502D9B" w:rsidRDefault="00D40229">
      <w:pPr>
        <w:pStyle w:val="a3"/>
        <w:spacing w:line="276" w:lineRule="auto"/>
        <w:ind w:right="567"/>
      </w:pPr>
      <w:r>
        <w:t>использовать научный язык в качестве средства при работе с химической информацией: применять межпредметные (физические и математические) знаки и символы, формулы, аббревиатуры, номенклатуру;</w:t>
      </w:r>
    </w:p>
    <w:p w:rsidR="00502D9B" w:rsidRDefault="00D40229">
      <w:pPr>
        <w:pStyle w:val="a3"/>
        <w:spacing w:line="278" w:lineRule="auto"/>
        <w:ind w:left="1700" w:right="2663" w:firstLine="0"/>
      </w:pPr>
      <w:r>
        <w:t>использовать знаково-символические средства наглядности. Овладениеуниверсальнымикоммуникативнымидействиями:</w:t>
      </w:r>
    </w:p>
    <w:p w:rsidR="00502D9B" w:rsidRDefault="00D40229">
      <w:pPr>
        <w:pStyle w:val="a3"/>
        <w:spacing w:line="276" w:lineRule="auto"/>
        <w:ind w:right="568"/>
      </w:pPr>
      <w:r>
        <w:t>задавать вопросы по существу обсуждаемой темы в ходе диалога и/или дискуссии, высказывать идеи, формулировать свои предложения относительно выполнения предложенной задачи;</w:t>
      </w:r>
    </w:p>
    <w:p w:rsidR="00502D9B" w:rsidRDefault="00D40229">
      <w:pPr>
        <w:pStyle w:val="a3"/>
        <w:spacing w:line="276" w:lineRule="auto"/>
        <w:ind w:right="564"/>
      </w:pPr>
      <w:r>
        <w:t>выступать с презентацией результатов познавательной деятельности, полученных самостоятельно или совместно со сверстниками при выполнении химического эксперимента, практической работы по исследованию свойств изучаемых веществ, реализации учебного проекта, и формулировать выводы по результатам проведённых исследований путём согласования позиций в ходе обсуждения и обмена мнениями.</w:t>
      </w:r>
    </w:p>
    <w:p w:rsidR="00502D9B" w:rsidRDefault="00D40229">
      <w:pPr>
        <w:pStyle w:val="a3"/>
        <w:ind w:left="1700" w:firstLine="0"/>
        <w:jc w:val="left"/>
      </w:pPr>
      <w:r>
        <w:rPr>
          <w:spacing w:val="-2"/>
        </w:rPr>
        <w:t>Овладениеуниверсальнымирегулятивнымидействиями:</w:t>
      </w:r>
    </w:p>
    <w:p w:rsidR="00502D9B" w:rsidRDefault="00D40229">
      <w:pPr>
        <w:pStyle w:val="a3"/>
        <w:tabs>
          <w:tab w:val="left" w:pos="5077"/>
        </w:tabs>
        <w:spacing w:before="31" w:line="276" w:lineRule="auto"/>
        <w:ind w:right="567"/>
      </w:pPr>
      <w:r>
        <w:t xml:space="preserve">самостоятельно планировать и осуществлять свою познавательную деятельность, определяя её цели и задачи, контролировать и по мере необходимости корректировать предлагаемый алгоритм действий при выполнении учебных </w:t>
      </w:r>
      <w:r>
        <w:rPr>
          <w:spacing w:val="-2"/>
        </w:rPr>
        <w:t>иисследовательскихзадач,</w:t>
      </w:r>
      <w:r>
        <w:tab/>
      </w:r>
      <w:r>
        <w:rPr>
          <w:spacing w:val="-2"/>
        </w:rPr>
        <w:t xml:space="preserve">выбиратьнаиболееэффективныйспособихрешенияс </w:t>
      </w:r>
      <w:r>
        <w:t>учётом получения новых знаний о веществах и химических реакциях;</w:t>
      </w:r>
    </w:p>
    <w:p w:rsidR="00502D9B" w:rsidRDefault="00D40229">
      <w:pPr>
        <w:pStyle w:val="a3"/>
        <w:spacing w:line="278" w:lineRule="auto"/>
        <w:ind w:right="568"/>
      </w:pPr>
      <w:r>
        <w:t xml:space="preserve">осуществлять самоконтроль деятельности на основе самоанализа и </w:t>
      </w:r>
      <w:r>
        <w:rPr>
          <w:spacing w:val="-2"/>
        </w:rPr>
        <w:t>самооценки.</w:t>
      </w:r>
    </w:p>
    <w:p w:rsidR="00502D9B" w:rsidRDefault="00D40229">
      <w:pPr>
        <w:pStyle w:val="a3"/>
        <w:spacing w:line="276" w:lineRule="auto"/>
        <w:ind w:right="556"/>
      </w:pPr>
      <w:r>
        <w:t>Предметные результаты освоения программы по химии на углублённомуровне на уровне среднего общего образования включают специфические для учебного предмета «Химия»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химией. В программе похимии предметные результаты представлены по годам изучения.</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311" w:lineRule="exact"/>
        <w:ind w:left="1700" w:firstLine="0"/>
      </w:pPr>
      <w:r>
        <w:lastRenderedPageBreak/>
        <w:t>Предметныерезультатыосвоениякурса«Органическаяхимия»</w:t>
      </w:r>
      <w:r>
        <w:rPr>
          <w:spacing w:val="-2"/>
        </w:rPr>
        <w:t>отражают:</w:t>
      </w:r>
    </w:p>
    <w:p w:rsidR="00502D9B" w:rsidRDefault="00D40229">
      <w:pPr>
        <w:pStyle w:val="a3"/>
        <w:spacing w:before="50" w:line="276" w:lineRule="auto"/>
        <w:ind w:right="560"/>
      </w:pPr>
      <w:r>
        <w:t>Сформированность представлений: о месте и значении органической химии в системе естественных наук и её роли в обеспечении устойчивого развития человечества в решении проблем экологической, энергетической и пищевой безопасности, в развитии медицины, создании новых материалов, новых источников энергии, в обеспечении рационального природопользования, в формировании мировоззрения и общей культуры человека, а также экологически обоснованного отношения к своему здоровью и природной среде;</w:t>
      </w:r>
    </w:p>
    <w:p w:rsidR="00502D9B" w:rsidRDefault="00D40229">
      <w:pPr>
        <w:pStyle w:val="a3"/>
        <w:spacing w:before="3"/>
        <w:ind w:left="1700" w:firstLine="0"/>
      </w:pPr>
      <w:r>
        <w:t>владениесистемойхимическихзнаний,которая</w:t>
      </w:r>
      <w:r>
        <w:rPr>
          <w:spacing w:val="-2"/>
        </w:rPr>
        <w:t>включает:</w:t>
      </w:r>
    </w:p>
    <w:p w:rsidR="00502D9B" w:rsidRDefault="00D40229">
      <w:pPr>
        <w:pStyle w:val="a3"/>
        <w:spacing w:before="45" w:line="276" w:lineRule="auto"/>
        <w:ind w:right="556"/>
      </w:pPr>
      <w:r>
        <w:t>основополагающие понятия – химический элемент, атом, ядро и электронная оболочка атома, s-, p-, d-атомные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моль, молярная масса, молярный объём, углеродный скелет, функциональная группа, радикал, структурные формулы (развёрнутые, сокращённые, скелетные), изомерия структурная и пространственная (геометрическая, оптическая), изомеры, гомологический ряд, гомологи, углеводороды, кислород- и азот содержащие органические соединения, мономер, полимер, структурное звено, высокомолекулярные соединения;</w:t>
      </w:r>
    </w:p>
    <w:p w:rsidR="00502D9B" w:rsidRDefault="00D40229">
      <w:pPr>
        <w:pStyle w:val="a3"/>
        <w:spacing w:before="1" w:line="276" w:lineRule="auto"/>
        <w:ind w:right="565"/>
      </w:pPr>
      <w:r>
        <w:t>теории, законы (периодический закон Д. И. Менделеева, теория строения органических веществ А. М. Бутлерова, закон сохранения массы веществ, закон сохранения и превращения энергии при химических реакциях), закономерности, символический язык химии, мировоззренческие знания, лежащие в основе понимания причинности и системности химических явлений;</w:t>
      </w:r>
    </w:p>
    <w:p w:rsidR="00502D9B" w:rsidRDefault="00D40229">
      <w:pPr>
        <w:pStyle w:val="a3"/>
        <w:spacing w:before="2" w:line="276" w:lineRule="auto"/>
        <w:ind w:right="565"/>
      </w:pPr>
      <w:r>
        <w:t>представления о механизмах химических реакций, термодинамических и кинетических закономерностях их протекания, о взаимном влиянии атомов и групп атомов в молекулах (индуктивный и мезомерный эффекты, ориентанты I и II рода);</w:t>
      </w:r>
    </w:p>
    <w:p w:rsidR="00502D9B" w:rsidRDefault="00D40229">
      <w:pPr>
        <w:pStyle w:val="a3"/>
        <w:spacing w:line="276" w:lineRule="auto"/>
        <w:ind w:right="570"/>
      </w:pPr>
      <w:r>
        <w:t>фактологические сведения о свойствах, составе, получении и безопасном использовании важнейших органических веществ в быту и практической деятельности человека, общих научных принципах химического производства (на примере производства метанола, переработки нефти);</w:t>
      </w:r>
    </w:p>
    <w:p w:rsidR="00502D9B" w:rsidRDefault="00D40229">
      <w:pPr>
        <w:pStyle w:val="a3"/>
        <w:spacing w:line="276" w:lineRule="auto"/>
        <w:ind w:right="571"/>
      </w:pPr>
      <w:r>
        <w:t>сформированность умений: выявлять характерные признаки понятий, устанавливать их взаимосвязь, использовать соответствующие понятия при описании состава, строения и свойств органических соединений;</w:t>
      </w:r>
    </w:p>
    <w:p w:rsidR="00502D9B" w:rsidRDefault="00D40229">
      <w:pPr>
        <w:pStyle w:val="a3"/>
        <w:spacing w:before="1"/>
        <w:ind w:left="1700" w:firstLine="0"/>
      </w:pPr>
      <w:r>
        <w:t>сформированность</w:t>
      </w:r>
      <w:r>
        <w:rPr>
          <w:spacing w:val="-2"/>
        </w:rPr>
        <w:t>умений:</w:t>
      </w:r>
    </w:p>
    <w:p w:rsidR="00502D9B" w:rsidRDefault="00D40229">
      <w:pPr>
        <w:pStyle w:val="a3"/>
        <w:spacing w:before="45" w:line="276" w:lineRule="auto"/>
        <w:ind w:right="572"/>
      </w:pPr>
      <w:r>
        <w:t xml:space="preserve">использовать химическую символику для составления молекулярных и структурных (развёрнутых, сокращённых и скелетных) формул органических </w:t>
      </w:r>
      <w:r>
        <w:rPr>
          <w:spacing w:val="-2"/>
        </w:rPr>
        <w:t>веществ;</w:t>
      </w:r>
    </w:p>
    <w:p w:rsidR="00502D9B" w:rsidRDefault="00D40229">
      <w:pPr>
        <w:pStyle w:val="a3"/>
        <w:spacing w:before="3" w:line="276" w:lineRule="auto"/>
        <w:ind w:right="563"/>
      </w:pPr>
      <w:r>
        <w:t>составлять уравнения химических реакций и раскрывать их сущность: окислительно-восстановительных реакций посредством составления электронного балансаэтихреакций, реакцийионногообмена путём составления их полных и</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311" w:lineRule="exact"/>
        <w:ind w:firstLine="0"/>
      </w:pPr>
      <w:r>
        <w:lastRenderedPageBreak/>
        <w:t>сокращённыхионных</w:t>
      </w:r>
      <w:r>
        <w:rPr>
          <w:spacing w:val="-2"/>
        </w:rPr>
        <w:t>уравнений;</w:t>
      </w:r>
    </w:p>
    <w:p w:rsidR="00502D9B" w:rsidRDefault="00D40229">
      <w:pPr>
        <w:pStyle w:val="a3"/>
        <w:spacing w:before="50" w:line="276" w:lineRule="auto"/>
        <w:ind w:right="563"/>
      </w:pPr>
      <w:r>
        <w:t>изготавливать модели молекул органических веществ для иллюстрации их химического и пространственного строения;</w:t>
      </w:r>
    </w:p>
    <w:p w:rsidR="00502D9B" w:rsidRDefault="00D40229">
      <w:pPr>
        <w:pStyle w:val="a3"/>
        <w:spacing w:before="1" w:line="276" w:lineRule="auto"/>
        <w:ind w:right="558"/>
      </w:pPr>
      <w:r>
        <w:t>сформированность умений: устанавливать принадлежность изученных органических веществ по их составу и строению к определённому классу/группе соединений, давать им названия по систематической номенклатуре (IUPAC) и приводить тривиальные названия для отдельных представителей органических веществ (этилен, ацетилен, толуол, глицерин, этиленгликоль, фенол, формальдегид, ацетальдегид, ацетон, муравьиная кислота, уксусная кислота, стеариновая, олеиновая, пальмитиновая кислоты, глицин, аланин, мальтоза, фруктоза, анилин, дивинил, изопрен, хлоропрен, стирол и другие);</w:t>
      </w:r>
    </w:p>
    <w:p w:rsidR="00502D9B" w:rsidRDefault="00D40229">
      <w:pPr>
        <w:pStyle w:val="a3"/>
        <w:spacing w:line="278" w:lineRule="auto"/>
        <w:ind w:right="572"/>
      </w:pPr>
      <w:r>
        <w:t>сформированность умения определять вид химической связи в органических соединениях (ковалентная и ионная связь, σ- и π-связь, водородная связь);</w:t>
      </w:r>
    </w:p>
    <w:p w:rsidR="00502D9B" w:rsidRDefault="00D40229">
      <w:pPr>
        <w:pStyle w:val="a3"/>
        <w:spacing w:line="276" w:lineRule="auto"/>
        <w:ind w:right="570"/>
      </w:pPr>
      <w:r>
        <w:t>сформированность умения применять положения теории строения органическихвеществА. М. Бутлеровадляобъяснениязависимостисвойстввеществ от их состава и строения;</w:t>
      </w:r>
    </w:p>
    <w:p w:rsidR="00502D9B" w:rsidRDefault="00D40229">
      <w:pPr>
        <w:pStyle w:val="a3"/>
        <w:spacing w:line="276" w:lineRule="auto"/>
        <w:ind w:right="562"/>
      </w:pPr>
      <w:r>
        <w:t>сформированностьуменийхарактеризоватьсостав, строение, физическиеи химические свойства типичных представителей различных классов органических веществ: алканов, циклоалканов, алкенов, алкадиенов, алкинов, ароматических углеводородов, спиртов, альдегидов, кетонов, карбоновых кислот, простых и сложных эфиров, жиров, нитросоединений и аминов, аминокислот, белков, углеводов (моно-, ди- и полисахаридов), иллюстрировать генетическую связь между ними уравнениями соответствующих химических реакций с использованием структурных формул;</w:t>
      </w:r>
    </w:p>
    <w:p w:rsidR="00502D9B" w:rsidRDefault="00D40229">
      <w:pPr>
        <w:pStyle w:val="a3"/>
        <w:spacing w:line="276" w:lineRule="auto"/>
        <w:ind w:right="569"/>
      </w:pPr>
      <w:r>
        <w:t xml:space="preserve">сформированность умения подтверждать на конкретных примерах характер зависимости реакционной способности органических соединений от кратности и типа ковалентной связи (σ- и π-связи), взаимного влияния атомов и групп атомов в </w:t>
      </w:r>
      <w:r>
        <w:rPr>
          <w:spacing w:val="-2"/>
        </w:rPr>
        <w:t>молекулах;</w:t>
      </w:r>
    </w:p>
    <w:p w:rsidR="00502D9B" w:rsidRDefault="00D40229">
      <w:pPr>
        <w:pStyle w:val="a3"/>
        <w:spacing w:line="276" w:lineRule="auto"/>
        <w:ind w:right="566"/>
      </w:pPr>
      <w:r>
        <w:t>сформированность умения характеризовать источники углеводородного сырья (нефть, природный газ, уголь), способыего переработки и практическое применение продуктов переработки;</w:t>
      </w:r>
    </w:p>
    <w:p w:rsidR="00502D9B" w:rsidRDefault="00D40229">
      <w:pPr>
        <w:pStyle w:val="a3"/>
        <w:spacing w:line="276" w:lineRule="auto"/>
        <w:ind w:right="293"/>
        <w:jc w:val="left"/>
      </w:pPr>
      <w:r>
        <w:rPr>
          <w:spacing w:val="-2"/>
        </w:rPr>
        <w:t xml:space="preserve">сформированностьвладениясистемойзнанийоестественно-научныхметодах </w:t>
      </w:r>
      <w:r>
        <w:t>познания–наблюдении,измерении,моделировании,эксперименте(реальномимысленном) и умения применять эти знания;</w:t>
      </w:r>
    </w:p>
    <w:p w:rsidR="00502D9B" w:rsidRDefault="00D40229">
      <w:pPr>
        <w:pStyle w:val="a3"/>
        <w:spacing w:before="1" w:line="276" w:lineRule="auto"/>
        <w:ind w:right="565"/>
      </w:pPr>
      <w:r>
        <w:t xml:space="preserve">сформированность умения применять основные операции мыслительной деятельности – анализ и синтез, сравнение, обобщение, систематизацию, выявление причинно-следственных связей – для изучения свойств веществ и химических </w:t>
      </w:r>
      <w:r>
        <w:rPr>
          <w:spacing w:val="-2"/>
        </w:rPr>
        <w:t>реакций;</w:t>
      </w:r>
    </w:p>
    <w:p w:rsidR="00502D9B" w:rsidRDefault="00D40229">
      <w:pPr>
        <w:pStyle w:val="a3"/>
        <w:spacing w:line="276" w:lineRule="auto"/>
        <w:ind w:right="561"/>
      </w:pPr>
      <w:r>
        <w:t>сформированностьумений: выявлятьвзаимосвязьхимическихзнаний с понятиями и представлениями других естественно-научных предметов для более осознанногопониманиясущностиматериальногоединствамира, использовать</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8" w:lineRule="auto"/>
        <w:ind w:right="572" w:firstLine="0"/>
      </w:pPr>
      <w:r>
        <w:lastRenderedPageBreak/>
        <w:t>системные знания по органической химии для объяснения и прогнозирования явлений, имеющих естественно-научную природу;</w:t>
      </w:r>
    </w:p>
    <w:p w:rsidR="00502D9B" w:rsidRDefault="00D40229">
      <w:pPr>
        <w:pStyle w:val="a3"/>
        <w:spacing w:line="276" w:lineRule="auto"/>
        <w:ind w:right="562"/>
      </w:pPr>
      <w:r>
        <w:t>сформированностьумений: проводитьрасчётыпохимическимформулам и уравнениям химических реакций с использованием физических величин (масса, объём газов, количество вещества), характеризующих вещества с количественной стороны: расчёты по нахождению химической формулы вещества по известным массовым долям химических элементов, продуктам сгорания, плотности газообразных веществ;</w:t>
      </w:r>
    </w:p>
    <w:p w:rsidR="00502D9B" w:rsidRDefault="00D40229">
      <w:pPr>
        <w:pStyle w:val="a3"/>
        <w:spacing w:line="276" w:lineRule="auto"/>
        <w:ind w:right="562"/>
      </w:pPr>
      <w:r>
        <w:t>сформированностьумений: прогнозировать, анализироватьиоценивать с позиций экологической безопасности последствия бытовой и производственной деятельности человека, связанной с переработкой веществ, использовать полученные знания для принятия грамотных решений проблем в ситуациях, связанных с химией;</w:t>
      </w:r>
    </w:p>
    <w:p w:rsidR="00502D9B" w:rsidRDefault="00D40229">
      <w:pPr>
        <w:pStyle w:val="a3"/>
        <w:spacing w:line="276" w:lineRule="auto"/>
        <w:ind w:right="556"/>
      </w:pPr>
      <w:r>
        <w:t xml:space="preserve">сформированность умений: самостоятельно планировать и проводить химический эксперимент (получение и изучение свойств органических веществ, качественные реакции углеводородов различных классов и кислород содержащих органических веществ, решение экспериментальных задач по распознаванию органических веществ) с соблюдением правил безопасного обращения с веществами и лабораторным оборудованием, формулировать цель сследования, представлять в различной форме результаты эксперимента, анализировать и оценивать их </w:t>
      </w:r>
      <w:r>
        <w:rPr>
          <w:spacing w:val="-2"/>
        </w:rPr>
        <w:t>достоверность;</w:t>
      </w:r>
    </w:p>
    <w:p w:rsidR="00502D9B" w:rsidRDefault="00D40229">
      <w:pPr>
        <w:pStyle w:val="a3"/>
        <w:spacing w:line="321" w:lineRule="exact"/>
        <w:ind w:left="1700" w:firstLine="0"/>
        <w:jc w:val="left"/>
      </w:pPr>
      <w:r>
        <w:rPr>
          <w:spacing w:val="-2"/>
        </w:rPr>
        <w:t>сформированностьумений:</w:t>
      </w:r>
    </w:p>
    <w:p w:rsidR="00502D9B" w:rsidRDefault="00D40229">
      <w:pPr>
        <w:pStyle w:val="a3"/>
        <w:spacing w:before="32" w:line="276" w:lineRule="auto"/>
        <w:ind w:right="571"/>
      </w:pPr>
      <w:r>
        <w:t>соблюдать правила экологически целесообразного поведения вбыту и трудовой деятельности в целях сохранения своего здоровья, окружающейприродной среды и достижения её устойчивого развития;</w:t>
      </w:r>
    </w:p>
    <w:p w:rsidR="00502D9B" w:rsidRDefault="00D40229">
      <w:pPr>
        <w:pStyle w:val="a3"/>
        <w:spacing w:line="276" w:lineRule="auto"/>
        <w:ind w:right="566"/>
      </w:pPr>
      <w:r>
        <w:t>осознавать опасность токсического действия на живые организмы определённых органических веществ, понимая смысл показателя ПДК;</w:t>
      </w:r>
    </w:p>
    <w:p w:rsidR="00502D9B" w:rsidRDefault="00D40229">
      <w:pPr>
        <w:pStyle w:val="a3"/>
        <w:spacing w:before="1" w:line="276" w:lineRule="auto"/>
        <w:ind w:right="572"/>
      </w:pPr>
      <w:r>
        <w:t>анализировать целесообразность применения органических веществ в промышленности и в быту с точки зрения соотношения риск-польза;</w:t>
      </w:r>
    </w:p>
    <w:p w:rsidR="00502D9B" w:rsidRDefault="00D40229">
      <w:pPr>
        <w:pStyle w:val="a3"/>
        <w:spacing w:before="2" w:line="276" w:lineRule="auto"/>
        <w:ind w:right="555"/>
      </w:pPr>
      <w:r>
        <w:t>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анализировать химическую информацию, перерабатывать её и использовать в соответствии с поставленной учебной задачей.</w:t>
      </w:r>
    </w:p>
    <w:p w:rsidR="00502D9B" w:rsidRDefault="00D40229">
      <w:pPr>
        <w:pStyle w:val="a3"/>
        <w:spacing w:line="278" w:lineRule="auto"/>
        <w:ind w:right="574"/>
      </w:pPr>
      <w:r>
        <w:t xml:space="preserve">Предметные результаты освоения курса «Общая и неорганическая химия» </w:t>
      </w:r>
      <w:r>
        <w:rPr>
          <w:spacing w:val="-2"/>
        </w:rPr>
        <w:t>отражают:</w:t>
      </w:r>
    </w:p>
    <w:p w:rsidR="00502D9B" w:rsidRDefault="00D40229">
      <w:pPr>
        <w:pStyle w:val="a3"/>
        <w:spacing w:line="319" w:lineRule="exact"/>
        <w:ind w:left="1700" w:firstLine="0"/>
        <w:jc w:val="left"/>
      </w:pPr>
      <w:r>
        <w:rPr>
          <w:spacing w:val="-2"/>
        </w:rPr>
        <w:t>сформированностьпредставлений:</w:t>
      </w:r>
    </w:p>
    <w:p w:rsidR="00502D9B" w:rsidRDefault="00D40229">
      <w:pPr>
        <w:pStyle w:val="a3"/>
        <w:spacing w:before="47" w:line="276" w:lineRule="auto"/>
        <w:ind w:right="563"/>
      </w:pPr>
      <w:r>
        <w:t>о материальном единстве мира, закономерностях и познаваемости явлений природы, о месте и значении химии в системе естественных наук и её роли в обеспечении устойчивого развития, в решении проблем экологической, энергетическойипищевойбезопасности, вразвитиимедицины, созданииновых</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right="573" w:firstLine="0"/>
      </w:pPr>
      <w:r>
        <w:lastRenderedPageBreak/>
        <w:t xml:space="preserve">материалов, новых источников энергии, в обеспечении рационального природопользования, вформировании мировоззренияи общейкультурычеловека, а также экологически обоснованного отношения к своему здоровью и природной </w:t>
      </w:r>
      <w:r>
        <w:rPr>
          <w:spacing w:val="-2"/>
        </w:rPr>
        <w:t>среде;</w:t>
      </w:r>
    </w:p>
    <w:p w:rsidR="00502D9B" w:rsidRDefault="00D40229">
      <w:pPr>
        <w:pStyle w:val="a3"/>
        <w:spacing w:line="278" w:lineRule="auto"/>
        <w:ind w:left="1700" w:right="573" w:firstLine="0"/>
      </w:pPr>
      <w:r>
        <w:t>сформированность владения системой химических знаний, которая включает: основополагающие понятия –химическийэлемент, атом, ядроатома, изотопы,</w:t>
      </w:r>
    </w:p>
    <w:p w:rsidR="00502D9B" w:rsidRDefault="00D40229">
      <w:pPr>
        <w:pStyle w:val="a3"/>
        <w:spacing w:line="276" w:lineRule="auto"/>
        <w:ind w:right="560" w:firstLine="0"/>
      </w:pPr>
      <w:r>
        <w:t>электронная оболочка атома, s-, p-, d-атомные орбитали, основное и возбуждённое состояния атома, гибридизация атомных орбиталей, ион, молекула, валентность, электроотрицательность, степень окисления, химическая связь (ковалентная,ионная, металлическая, водородная), кристаллическаярешётка, химическаяреакция, раствор, электролиты, неэлектролиты, электролитическая диссоциация, степень диссоциации, водородныйпоказатель, окислитель, восстановитель, тепловойэффект химической реакции, скорость химической реакции, химическое равновесие;</w:t>
      </w:r>
    </w:p>
    <w:p w:rsidR="00502D9B" w:rsidRDefault="00D40229">
      <w:pPr>
        <w:pStyle w:val="a3"/>
        <w:spacing w:line="276" w:lineRule="auto"/>
        <w:ind w:right="559"/>
      </w:pPr>
      <w:r>
        <w:t>теории и законы (теория электролитической диссоциации, периодический закон Д. И. Менделеева, законсохранениямассывеществ, законсохранения и превращения энергии при химических реакциях, закон постоянства состава веществ, закон действующих масс), закономерности, символический язык химии, мировоззренческие знания, лежащие в основе понимания причинности и системности химических явлений; современные представления о строении вещества на атомном, ионно-молекулярном и над молекулярном уровнях;</w:t>
      </w:r>
    </w:p>
    <w:p w:rsidR="00502D9B" w:rsidRDefault="00D40229">
      <w:pPr>
        <w:pStyle w:val="a3"/>
        <w:spacing w:line="276" w:lineRule="auto"/>
        <w:ind w:right="567"/>
      </w:pPr>
      <w:r>
        <w:t>представления о механизмах химических реакций, термодинамических и кинетических закономерностях их протекания, о химическом равновесии, растворах и дисперсных системах;</w:t>
      </w:r>
    </w:p>
    <w:p w:rsidR="00502D9B" w:rsidRDefault="00D40229">
      <w:pPr>
        <w:pStyle w:val="a3"/>
        <w:spacing w:line="276" w:lineRule="auto"/>
        <w:ind w:right="563"/>
      </w:pPr>
      <w:r>
        <w:t>фактологические сведения о свойствах, составе, получении и безопасном использовании важнейших неорганических веществ в быту и практической деятельности человека, общих научных принципах химического производства;</w:t>
      </w:r>
    </w:p>
    <w:p w:rsidR="00502D9B" w:rsidRDefault="00D40229">
      <w:pPr>
        <w:pStyle w:val="a3"/>
        <w:spacing w:line="276" w:lineRule="auto"/>
        <w:ind w:right="570"/>
      </w:pPr>
      <w:r>
        <w:t>сформированность умений: выявлять характерные признаки понятий, устанавливать их взаимосвязь, использовать соответствующие понятия при описании неорганических веществ и их превращений;</w:t>
      </w:r>
    </w:p>
    <w:p w:rsidR="00502D9B" w:rsidRDefault="00D40229">
      <w:pPr>
        <w:pStyle w:val="a3"/>
        <w:spacing w:line="276" w:lineRule="auto"/>
        <w:ind w:right="565"/>
      </w:pPr>
      <w:r>
        <w:t>сформированность умения использовать химическую символику для составления формул веществ и уравнений химических реакций, систематическую номенклатуру (IUPAC) и тривиальные названия отдельных веществ;</w:t>
      </w:r>
    </w:p>
    <w:p w:rsidR="00502D9B" w:rsidRDefault="00D40229">
      <w:pPr>
        <w:pStyle w:val="a3"/>
        <w:spacing w:line="276" w:lineRule="auto"/>
        <w:ind w:right="563"/>
      </w:pPr>
      <w:r>
        <w:t>сформированность умения определять валентность и степень окисления химических элементов в соединениях, вид химической связи (ковалентная, ионная, металлическая, водородная), тип кристаллической решётки конкретного вещества;</w:t>
      </w:r>
    </w:p>
    <w:p w:rsidR="00502D9B" w:rsidRDefault="00D40229">
      <w:pPr>
        <w:pStyle w:val="a3"/>
        <w:spacing w:line="276" w:lineRule="auto"/>
        <w:ind w:right="554"/>
      </w:pPr>
      <w:r>
        <w:t>сформированность умения объяснять зависимость свойств веществ от вида химической связи и типа кристаллической решётки, обменный и донорно- акцепторный механизмы образования ковалентной связи;</w:t>
      </w:r>
    </w:p>
    <w:p w:rsidR="00502D9B" w:rsidRDefault="00D40229">
      <w:pPr>
        <w:pStyle w:val="a3"/>
        <w:ind w:left="1700" w:firstLine="0"/>
        <w:jc w:val="left"/>
      </w:pPr>
      <w:r>
        <w:rPr>
          <w:spacing w:val="-2"/>
        </w:rPr>
        <w:t>сформированностьумений:</w:t>
      </w:r>
    </w:p>
    <w:p w:rsidR="00502D9B" w:rsidRDefault="00D40229">
      <w:pPr>
        <w:pStyle w:val="a3"/>
        <w:tabs>
          <w:tab w:val="left" w:pos="4199"/>
          <w:tab w:val="left" w:pos="6299"/>
          <w:tab w:val="left" w:pos="7605"/>
          <w:tab w:val="left" w:pos="8101"/>
          <w:tab w:val="left" w:pos="8597"/>
          <w:tab w:val="left" w:pos="9778"/>
        </w:tabs>
        <w:spacing w:before="33" w:line="278" w:lineRule="auto"/>
        <w:ind w:right="570"/>
        <w:jc w:val="left"/>
      </w:pPr>
      <w:r>
        <w:rPr>
          <w:spacing w:val="-2"/>
        </w:rPr>
        <w:t>классифицировать:</w:t>
      </w:r>
      <w:r>
        <w:tab/>
      </w:r>
      <w:r>
        <w:rPr>
          <w:spacing w:val="-2"/>
        </w:rPr>
        <w:t>неорганические</w:t>
      </w:r>
      <w:r>
        <w:tab/>
      </w:r>
      <w:r>
        <w:rPr>
          <w:spacing w:val="-2"/>
        </w:rPr>
        <w:t>вещества</w:t>
      </w:r>
      <w:r>
        <w:tab/>
      </w:r>
      <w:r>
        <w:rPr>
          <w:spacing w:val="-6"/>
        </w:rPr>
        <w:t>по</w:t>
      </w:r>
      <w:r>
        <w:tab/>
      </w:r>
      <w:r>
        <w:rPr>
          <w:spacing w:val="-6"/>
        </w:rPr>
        <w:t>их</w:t>
      </w:r>
      <w:r>
        <w:tab/>
      </w:r>
      <w:r>
        <w:rPr>
          <w:spacing w:val="-2"/>
        </w:rPr>
        <w:t>составу,</w:t>
      </w:r>
      <w:r>
        <w:tab/>
      </w:r>
      <w:r>
        <w:rPr>
          <w:spacing w:val="-2"/>
        </w:rPr>
        <w:t xml:space="preserve">химические </w:t>
      </w:r>
      <w:r>
        <w:t>реакции по различнымпризнакам(числуисоставуреагирующихвеществ,</w:t>
      </w:r>
    </w:p>
    <w:p w:rsidR="00502D9B" w:rsidRDefault="00502D9B">
      <w:pPr>
        <w:pStyle w:val="a3"/>
        <w:spacing w:line="278" w:lineRule="auto"/>
        <w:jc w:val="left"/>
        <w:sectPr w:rsidR="00502D9B">
          <w:pgSz w:w="11920" w:h="16860"/>
          <w:pgMar w:top="820" w:right="0" w:bottom="280" w:left="141" w:header="571" w:footer="0" w:gutter="0"/>
          <w:cols w:space="720"/>
        </w:sectPr>
      </w:pPr>
    </w:p>
    <w:p w:rsidR="00502D9B" w:rsidRDefault="00D40229">
      <w:pPr>
        <w:pStyle w:val="a3"/>
        <w:spacing w:line="278" w:lineRule="auto"/>
        <w:ind w:right="567" w:firstLine="0"/>
      </w:pPr>
      <w:r>
        <w:lastRenderedPageBreak/>
        <w:t>тепловому эффекту реакции, изменению степеней окисления элементов, обратимости, участию катализатора и другие);</w:t>
      </w:r>
    </w:p>
    <w:p w:rsidR="00502D9B" w:rsidRDefault="00D40229">
      <w:pPr>
        <w:pStyle w:val="a3"/>
        <w:spacing w:line="276" w:lineRule="auto"/>
        <w:ind w:right="571"/>
      </w:pPr>
      <w:r>
        <w:t>самостоятельно выбирать основания и критерии для классификации изучаемых веществ и химических реакций;</w:t>
      </w:r>
    </w:p>
    <w:p w:rsidR="00502D9B" w:rsidRDefault="00D40229">
      <w:pPr>
        <w:pStyle w:val="a3"/>
        <w:tabs>
          <w:tab w:val="left" w:pos="10931"/>
        </w:tabs>
        <w:spacing w:line="276" w:lineRule="auto"/>
        <w:ind w:right="564"/>
      </w:pPr>
      <w:r>
        <w:rPr>
          <w:spacing w:val="-2"/>
        </w:rPr>
        <w:t>сформированностьуменияраскрыватьсмыслпериодическогозаконаД.</w:t>
      </w:r>
      <w:r>
        <w:tab/>
      </w:r>
      <w:r>
        <w:rPr>
          <w:spacing w:val="-6"/>
        </w:rPr>
        <w:t xml:space="preserve">И. </w:t>
      </w:r>
      <w:r>
        <w:t>Менделеева и демонстрировать его систематизирующую, объяснительную и прогностическую функции;</w:t>
      </w:r>
    </w:p>
    <w:p w:rsidR="00502D9B" w:rsidRDefault="00D40229">
      <w:pPr>
        <w:pStyle w:val="a3"/>
        <w:ind w:left="1700" w:firstLine="0"/>
        <w:jc w:val="left"/>
      </w:pPr>
      <w:r>
        <w:rPr>
          <w:spacing w:val="-2"/>
        </w:rPr>
        <w:t>сформированностьумений:</w:t>
      </w:r>
    </w:p>
    <w:p w:rsidR="00502D9B" w:rsidRDefault="00D40229">
      <w:pPr>
        <w:pStyle w:val="a3"/>
        <w:spacing w:before="28" w:line="276" w:lineRule="auto"/>
        <w:ind w:right="555"/>
      </w:pPr>
      <w:r>
        <w:t>характеризовать электронное строение атомов и ионов химических элементов первого–четвёртого периодов Периодической системы Д. И. Менделеева, используя понятия «энергетические уровни», «энергетические подуровни», «s-, p-, d-атомные орбитали», «основное и возбуждённое энергетические состояния атома»;</w:t>
      </w:r>
    </w:p>
    <w:p w:rsidR="00502D9B" w:rsidRDefault="00D40229">
      <w:pPr>
        <w:pStyle w:val="a3"/>
        <w:spacing w:before="5" w:line="276" w:lineRule="auto"/>
        <w:ind w:right="557"/>
      </w:pPr>
      <w:r>
        <w:t xml:space="preserve">объяснять закономерности изменения свойств химических элементов и их соединений по периодам и группам Периодической системы Д. И. Менделеева, валентные возможности атомов элементов на основе строения их электронных </w:t>
      </w:r>
      <w:r>
        <w:rPr>
          <w:spacing w:val="-2"/>
        </w:rPr>
        <w:t>оболочек;</w:t>
      </w:r>
    </w:p>
    <w:p w:rsidR="00502D9B" w:rsidRDefault="00D40229">
      <w:pPr>
        <w:pStyle w:val="a3"/>
        <w:spacing w:line="276" w:lineRule="auto"/>
        <w:ind w:right="565"/>
      </w:pPr>
      <w:r>
        <w:t>сформированность умений: характеризовать (описывать) общие химические свойства веществ различных классов, подтверждать существование генетической связи между неорганическими веществами с помощью уравнений соответствующих химических реакций;</w:t>
      </w:r>
    </w:p>
    <w:p w:rsidR="00502D9B" w:rsidRDefault="00D40229">
      <w:pPr>
        <w:pStyle w:val="a3"/>
        <w:spacing w:before="4"/>
        <w:ind w:left="1700" w:firstLine="0"/>
      </w:pPr>
      <w:r>
        <w:t>сформированностьуменияраскрывать</w:t>
      </w:r>
      <w:r>
        <w:rPr>
          <w:spacing w:val="-2"/>
        </w:rPr>
        <w:t>сущность:</w:t>
      </w:r>
    </w:p>
    <w:p w:rsidR="00502D9B" w:rsidRDefault="00D40229">
      <w:pPr>
        <w:pStyle w:val="a3"/>
        <w:spacing w:before="43" w:line="276" w:lineRule="auto"/>
        <w:ind w:right="563"/>
      </w:pPr>
      <w:r>
        <w:t>окислительно-восстановительных реакций посредством составления электронного баланса этих реакций; реакций ионного обмена путём составления их полных и сокращённых ионных уравнений;</w:t>
      </w:r>
    </w:p>
    <w:p w:rsidR="00502D9B" w:rsidRDefault="00D40229">
      <w:pPr>
        <w:pStyle w:val="a3"/>
        <w:spacing w:before="1"/>
        <w:ind w:left="1700" w:firstLine="0"/>
        <w:jc w:val="left"/>
      </w:pPr>
      <w:r>
        <w:rPr>
          <w:spacing w:val="-2"/>
        </w:rPr>
        <w:t>реакцийгидролиза;</w:t>
      </w:r>
    </w:p>
    <w:p w:rsidR="00502D9B" w:rsidRDefault="00D40229">
      <w:pPr>
        <w:pStyle w:val="a3"/>
        <w:spacing w:before="47" w:line="278" w:lineRule="auto"/>
        <w:ind w:right="575"/>
      </w:pPr>
      <w:r>
        <w:t xml:space="preserve">реакций комплексообразования (на примере гидроксокомплексов цинка и </w:t>
      </w:r>
      <w:r>
        <w:rPr>
          <w:spacing w:val="-2"/>
        </w:rPr>
        <w:t>алюминия);</w:t>
      </w:r>
    </w:p>
    <w:p w:rsidR="00502D9B" w:rsidRDefault="00D40229">
      <w:pPr>
        <w:pStyle w:val="a3"/>
        <w:spacing w:line="276" w:lineRule="auto"/>
        <w:ind w:right="559"/>
      </w:pPr>
      <w:r>
        <w:t xml:space="preserve">сформированность умения объяснять закономерности протекания химических реакций с учётом их энергетических характеристик, характер изменения скорости химической реакции в зависимости от различных факторов, а также характер смещения химического равновесия под влиянием внешних воздействий (принципЛе </w:t>
      </w:r>
      <w:r>
        <w:rPr>
          <w:spacing w:val="-2"/>
        </w:rPr>
        <w:t>Шателье);</w:t>
      </w:r>
    </w:p>
    <w:p w:rsidR="00502D9B" w:rsidRDefault="00D40229">
      <w:pPr>
        <w:pStyle w:val="a3"/>
        <w:spacing w:line="276" w:lineRule="auto"/>
        <w:ind w:right="569"/>
      </w:pPr>
      <w:r>
        <w:t>сформированностьуменияхарактеризоватьхимическиереакции, лежащие в основе промышленного получения серной кислоты, аммиака, общие научные принципы химических производств; целесообразность применения неорганических веществ в промышленности и в быту с точки зрения соотношения риск-польза;</w:t>
      </w:r>
    </w:p>
    <w:p w:rsidR="00502D9B" w:rsidRDefault="00D40229">
      <w:pPr>
        <w:pStyle w:val="a3"/>
        <w:spacing w:line="276" w:lineRule="auto"/>
        <w:ind w:right="558"/>
      </w:pPr>
      <w:r>
        <w:t>сформированность владения системой знаний о методах научного познания явлений природы – наблюдение, измерение, моделирование, эксперимент (реальный и мысленный), используемых в естественных науках, умения применять эти знания при экспериментальном исследовании веществ и для объяснения химических явлений, имеющихместовприроде, практическойдеятельностичеловекаив</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311" w:lineRule="exact"/>
        <w:ind w:firstLine="0"/>
      </w:pPr>
      <w:r>
        <w:lastRenderedPageBreak/>
        <w:t>повседневной</w:t>
      </w:r>
      <w:r>
        <w:rPr>
          <w:spacing w:val="-2"/>
        </w:rPr>
        <w:t>жизни;</w:t>
      </w:r>
    </w:p>
    <w:p w:rsidR="00502D9B" w:rsidRDefault="00D40229">
      <w:pPr>
        <w:pStyle w:val="a3"/>
        <w:spacing w:before="50" w:line="276" w:lineRule="auto"/>
        <w:ind w:right="563"/>
      </w:pPr>
      <w:r>
        <w:t>сформированность умения выявлять взаимосвязь химических знаний с понятиями и представлениями других естественно-научных предметов для более осознанного понимания материального единства мира;</w:t>
      </w:r>
    </w:p>
    <w:p w:rsidR="00502D9B" w:rsidRDefault="00D40229">
      <w:pPr>
        <w:pStyle w:val="a3"/>
        <w:spacing w:before="3"/>
        <w:ind w:left="1700" w:firstLine="0"/>
      </w:pPr>
      <w:r>
        <w:t>сформированностьуменияпроводить</w:t>
      </w:r>
      <w:r>
        <w:rPr>
          <w:spacing w:val="-2"/>
        </w:rPr>
        <w:t>расчёты:</w:t>
      </w:r>
    </w:p>
    <w:p w:rsidR="00502D9B" w:rsidRDefault="00D40229">
      <w:pPr>
        <w:pStyle w:val="a3"/>
        <w:spacing w:before="45" w:line="276" w:lineRule="auto"/>
        <w:ind w:right="571"/>
      </w:pPr>
      <w:r>
        <w:t xml:space="preserve">с использованием понятий «массовая доля вещества в растворе» и «молярная </w:t>
      </w:r>
      <w:r>
        <w:rPr>
          <w:spacing w:val="-2"/>
        </w:rPr>
        <w:t>концентрация»;</w:t>
      </w:r>
    </w:p>
    <w:p w:rsidR="00502D9B" w:rsidRDefault="00D40229">
      <w:pPr>
        <w:pStyle w:val="a3"/>
        <w:spacing w:before="1" w:line="276" w:lineRule="auto"/>
        <w:ind w:right="569"/>
      </w:pPr>
      <w:r>
        <w:t>массы вещества или объёма газа по известному количеству вещества, массе или объёму одного из участвующих в реакции веществ;</w:t>
      </w:r>
    </w:p>
    <w:p w:rsidR="00502D9B" w:rsidRDefault="00D40229">
      <w:pPr>
        <w:pStyle w:val="a3"/>
        <w:spacing w:line="321" w:lineRule="exact"/>
        <w:ind w:left="1700" w:firstLine="0"/>
        <w:jc w:val="left"/>
      </w:pPr>
      <w:r>
        <w:rPr>
          <w:spacing w:val="-2"/>
        </w:rPr>
        <w:t>тепловогоэффектареакции;</w:t>
      </w:r>
    </w:p>
    <w:p w:rsidR="00502D9B" w:rsidRDefault="00D40229">
      <w:pPr>
        <w:pStyle w:val="a3"/>
        <w:spacing w:before="45" w:line="278" w:lineRule="auto"/>
        <w:ind w:right="573"/>
      </w:pPr>
      <w:r>
        <w:t>значения водородного показателя растворов кислот и щелочей с известной степенью диссоциации;</w:t>
      </w:r>
    </w:p>
    <w:p w:rsidR="00502D9B" w:rsidRDefault="00D40229">
      <w:pPr>
        <w:pStyle w:val="a3"/>
        <w:spacing w:line="276" w:lineRule="auto"/>
        <w:ind w:right="567"/>
      </w:pPr>
      <w:r>
        <w:t>массы (объёма, количества вещества) продукта реакции, если одно из исходных веществ дано в виде раствора с определённой массовой долей растворённого вещества или дано в избытке (имеет примеси);</w:t>
      </w:r>
    </w:p>
    <w:p w:rsidR="00502D9B" w:rsidRDefault="00D40229">
      <w:pPr>
        <w:pStyle w:val="a3"/>
        <w:spacing w:line="278" w:lineRule="auto"/>
        <w:ind w:left="1700" w:right="6483" w:firstLine="0"/>
      </w:pPr>
      <w:r>
        <w:rPr>
          <w:spacing w:val="-2"/>
        </w:rPr>
        <w:t xml:space="preserve">доливыходапродуктареакции; </w:t>
      </w:r>
      <w:r>
        <w:t>объёмных отношений газов;</w:t>
      </w:r>
    </w:p>
    <w:p w:rsidR="00502D9B" w:rsidRDefault="00D40229">
      <w:pPr>
        <w:pStyle w:val="a3"/>
        <w:spacing w:line="276" w:lineRule="auto"/>
        <w:ind w:right="300"/>
        <w:jc w:val="left"/>
      </w:pPr>
      <w:r>
        <w:t>сформированность умений: самостоятельно планировать и проводить химическийэксперимент(проведениереакцийионногообмена,подтверждение качественного состава неорганических веществ, определение среды растворов</w:t>
      </w:r>
    </w:p>
    <w:p w:rsidR="00502D9B" w:rsidRDefault="00D40229">
      <w:pPr>
        <w:pStyle w:val="a3"/>
        <w:spacing w:line="276" w:lineRule="auto"/>
        <w:ind w:firstLine="0"/>
        <w:jc w:val="left"/>
      </w:pPr>
      <w:r>
        <w:t>веществспомощьюиндикаторов,изучениевлиянияразличныхфакторовнаскорость химической реакции, решение экспериментальных задач по темам</w:t>
      </w:r>
    </w:p>
    <w:p w:rsidR="00502D9B" w:rsidRDefault="00D40229">
      <w:pPr>
        <w:pStyle w:val="a3"/>
        <w:spacing w:line="276" w:lineRule="auto"/>
        <w:ind w:right="561" w:firstLine="0"/>
        <w:jc w:val="left"/>
      </w:pPr>
      <w:r>
        <w:t>«Металлы»и«Неметаллы»с соблюдением правил безопасного обращения с веществами и лабораторным оборудованием, формулировать цель исследования, представлятьвразличнойформерезультатыэксперимента,анализироватьиоценивать их достоверность;</w:t>
      </w:r>
    </w:p>
    <w:p w:rsidR="00502D9B" w:rsidRDefault="00D40229">
      <w:pPr>
        <w:pStyle w:val="a3"/>
        <w:spacing w:line="276" w:lineRule="auto"/>
        <w:ind w:right="565"/>
      </w:pPr>
      <w:r>
        <w:t>сформированность умений: соблюдать правила пользования химической посудойилабораторнымоборудованием, обращениясвеществамивсоответствии с инструкциями по выполнению лабораторных химических опытов, экологически целесообразного поведения в быту и трудовой деятельности в целях сохранения своего здоровья, окружающей природной среды и достижения её устойчивого развития, осознавать опасность токсического действия на живые организмы определённых неорганических веществ, понимая смысл показателя ПДК;</w:t>
      </w:r>
    </w:p>
    <w:p w:rsidR="00502D9B" w:rsidRDefault="00D40229">
      <w:pPr>
        <w:pStyle w:val="a3"/>
        <w:spacing w:line="276" w:lineRule="auto"/>
        <w:ind w:right="555"/>
      </w:pPr>
      <w:r>
        <w:t>сформированность умений: осуществлять целенаправленный поиск химической информации в различных источниках (научная и учебно-научная литература, средства массовой информации, Интернет и другие), критически анализировать химическую информацию, перерабатывать её и использовать в соответствии с поставленной учебной задачей.</w:t>
      </w:r>
    </w:p>
    <w:p w:rsidR="00502D9B" w:rsidRDefault="00502D9B">
      <w:pPr>
        <w:pStyle w:val="a3"/>
        <w:ind w:left="0" w:firstLine="0"/>
        <w:jc w:val="left"/>
      </w:pPr>
    </w:p>
    <w:p w:rsidR="00502D9B" w:rsidRDefault="00502D9B">
      <w:pPr>
        <w:pStyle w:val="a3"/>
        <w:ind w:left="0" w:firstLine="0"/>
        <w:jc w:val="left"/>
      </w:pPr>
    </w:p>
    <w:p w:rsidR="00502D9B" w:rsidRDefault="00502D9B">
      <w:pPr>
        <w:pStyle w:val="a3"/>
        <w:spacing w:before="185"/>
        <w:ind w:left="0" w:firstLine="0"/>
        <w:jc w:val="left"/>
      </w:pPr>
    </w:p>
    <w:p w:rsidR="00502D9B" w:rsidRDefault="00D40229">
      <w:pPr>
        <w:pStyle w:val="1"/>
        <w:ind w:left="1767"/>
      </w:pPr>
      <w:r>
        <w:t>РАБОЧАЯПРОГРАММАПОУЧЕБНОМУПРЕДМЕТУ</w:t>
      </w:r>
      <w:r>
        <w:rPr>
          <w:spacing w:val="-2"/>
        </w:rPr>
        <w:t>«БИОЛОГИЯ»</w:t>
      </w:r>
    </w:p>
    <w:p w:rsidR="00502D9B" w:rsidRDefault="00502D9B">
      <w:pPr>
        <w:pStyle w:val="1"/>
        <w:sectPr w:rsidR="00502D9B">
          <w:pgSz w:w="11920" w:h="16860"/>
          <w:pgMar w:top="820" w:right="0" w:bottom="280" w:left="141" w:header="571" w:footer="0" w:gutter="0"/>
          <w:cols w:space="720"/>
        </w:sectPr>
      </w:pPr>
    </w:p>
    <w:p w:rsidR="00502D9B" w:rsidRDefault="00D40229">
      <w:pPr>
        <w:spacing w:line="311" w:lineRule="exact"/>
        <w:ind w:left="5596"/>
        <w:rPr>
          <w:b/>
          <w:sz w:val="28"/>
        </w:rPr>
      </w:pPr>
      <w:r>
        <w:rPr>
          <w:b/>
          <w:sz w:val="28"/>
        </w:rPr>
        <w:lastRenderedPageBreak/>
        <w:t>(БАЗОВЫЙ</w:t>
      </w:r>
      <w:r>
        <w:rPr>
          <w:b/>
          <w:spacing w:val="-2"/>
          <w:sz w:val="28"/>
        </w:rPr>
        <w:t>УРОВЕНЬ).</w:t>
      </w:r>
    </w:p>
    <w:p w:rsidR="00502D9B" w:rsidRDefault="00D40229">
      <w:pPr>
        <w:pStyle w:val="a3"/>
        <w:spacing w:before="40" w:line="319" w:lineRule="exact"/>
        <w:ind w:left="1700" w:firstLine="0"/>
      </w:pPr>
      <w:r>
        <w:t>Рабочаяпрограммапоучебномупредмету«Биология»</w:t>
      </w:r>
      <w:r>
        <w:rPr>
          <w:spacing w:val="-2"/>
        </w:rPr>
        <w:t>(базовыйуровень)</w:t>
      </w:r>
    </w:p>
    <w:p w:rsidR="00502D9B" w:rsidRDefault="00D40229">
      <w:pPr>
        <w:pStyle w:val="a3"/>
        <w:spacing w:line="276" w:lineRule="auto"/>
        <w:ind w:right="557" w:firstLine="0"/>
      </w:pPr>
      <w:r>
        <w:t>(предметная область «Естественно-научные предметы») (далее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rsidR="00502D9B" w:rsidRDefault="00D40229">
      <w:pPr>
        <w:pStyle w:val="a3"/>
        <w:spacing w:line="276" w:lineRule="auto"/>
        <w:ind w:right="564"/>
      </w:pPr>
      <w:r>
        <w:t>Пояснительная записка отражает общие цели и задачи изучения биологии, характеристику психологических предпосылокк еёизучению обучающимися, местов структуре учебного плана, а также подходы к отбору содержания, к определению планируемых результатов.</w:t>
      </w:r>
    </w:p>
    <w:p w:rsidR="00502D9B" w:rsidRDefault="00D40229">
      <w:pPr>
        <w:pStyle w:val="a3"/>
        <w:spacing w:line="276" w:lineRule="auto"/>
        <w:ind w:right="574" w:firstLine="777"/>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502D9B" w:rsidRDefault="00D40229">
      <w:pPr>
        <w:pStyle w:val="a3"/>
        <w:spacing w:before="1" w:line="276" w:lineRule="auto"/>
        <w:ind w:right="569"/>
      </w:pPr>
      <w:r>
        <w:t>Планируемые результаты освоения программы по биологии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502D9B" w:rsidRDefault="00D40229">
      <w:pPr>
        <w:ind w:left="1700"/>
        <w:jc w:val="both"/>
        <w:rPr>
          <w:i/>
          <w:sz w:val="28"/>
        </w:rPr>
      </w:pPr>
      <w:r>
        <w:rPr>
          <w:i/>
          <w:sz w:val="28"/>
        </w:rPr>
        <w:t>Пояснительная</w:t>
      </w:r>
      <w:r>
        <w:rPr>
          <w:i/>
          <w:spacing w:val="-2"/>
          <w:sz w:val="28"/>
        </w:rPr>
        <w:t>записка.</w:t>
      </w:r>
    </w:p>
    <w:p w:rsidR="00502D9B" w:rsidRDefault="00D40229">
      <w:pPr>
        <w:pStyle w:val="a3"/>
        <w:spacing w:before="48" w:line="278" w:lineRule="auto"/>
        <w:ind w:right="562"/>
      </w:pPr>
      <w:r>
        <w:t>При разработке программы по биологии теоретическую основу для определения подходов к формированию содержания учебного предмета</w:t>
      </w:r>
    </w:p>
    <w:p w:rsidR="00502D9B" w:rsidRDefault="00D40229">
      <w:pPr>
        <w:pStyle w:val="a3"/>
        <w:spacing w:line="276" w:lineRule="auto"/>
        <w:ind w:right="564" w:firstLine="0"/>
      </w:pPr>
      <w:r>
        <w:t>«Биология» составили: концептуальные положения Федерального государственного стандарта среднего общего образования о взаимообусловленности целей, содержания, результатовобученияи требованийк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 природы и обеспечении существования человеческого общества. Согласно названным положениям определены основные функции программы по биологии и её структура.</w:t>
      </w:r>
    </w:p>
    <w:p w:rsidR="00502D9B" w:rsidRDefault="00D40229">
      <w:pPr>
        <w:pStyle w:val="a3"/>
        <w:spacing w:line="276" w:lineRule="auto"/>
        <w:ind w:right="564"/>
      </w:pPr>
      <w:r>
        <w:t>Программа по биологии даёт представление о целях, об общей стратегии обучения, воспитанияиразвитияобучающихсясредствамиучебногопредмета</w:t>
      </w:r>
    </w:p>
    <w:p w:rsidR="00502D9B" w:rsidRDefault="00D40229">
      <w:pPr>
        <w:pStyle w:val="a3"/>
        <w:spacing w:line="276" w:lineRule="auto"/>
        <w:ind w:right="560" w:firstLine="0"/>
      </w:pPr>
      <w:r>
        <w:t>«Биология»,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межпредметных и внутри предметных связей, логики образовательногопроцесса, возрастныхособенностей обучающихся. В программе по биологии также учитываются требования к планируемым личностным, метапредметным и предметным результатам обучения вформировании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502D9B" w:rsidRDefault="00D40229">
      <w:pPr>
        <w:pStyle w:val="a3"/>
        <w:spacing w:line="276" w:lineRule="auto"/>
        <w:ind w:right="560"/>
      </w:pPr>
      <w:r>
        <w:t>В программе по биологии(10–11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естественно-научного мировоззрения, ценностных ориентаций личности, экологическогомышления,представленийоздоровомобразежизниибережным</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311" w:lineRule="exact"/>
        <w:ind w:firstLine="0"/>
        <w:jc w:val="left"/>
      </w:pPr>
      <w:r>
        <w:lastRenderedPageBreak/>
        <w:t>отношениемкокружающейприроднойсреде.Поэтомунарядус</w:t>
      </w:r>
      <w:r>
        <w:rPr>
          <w:spacing w:val="-2"/>
        </w:rPr>
        <w:t>изучением</w:t>
      </w:r>
    </w:p>
    <w:p w:rsidR="00502D9B" w:rsidRDefault="00D40229">
      <w:pPr>
        <w:pStyle w:val="a3"/>
        <w:tabs>
          <w:tab w:val="left" w:pos="2379"/>
          <w:tab w:val="left" w:pos="3018"/>
          <w:tab w:val="left" w:pos="3380"/>
          <w:tab w:val="left" w:pos="4525"/>
          <w:tab w:val="left" w:pos="5011"/>
          <w:tab w:val="left" w:pos="5302"/>
          <w:tab w:val="left" w:pos="5527"/>
          <w:tab w:val="left" w:pos="5904"/>
          <w:tab w:val="left" w:pos="7287"/>
          <w:tab w:val="left" w:pos="7487"/>
          <w:tab w:val="left" w:pos="7642"/>
          <w:tab w:val="left" w:pos="7818"/>
          <w:tab w:val="left" w:pos="9173"/>
          <w:tab w:val="left" w:pos="9285"/>
          <w:tab w:val="left" w:pos="9594"/>
          <w:tab w:val="left" w:pos="10284"/>
        </w:tabs>
        <w:spacing w:before="47" w:line="276" w:lineRule="auto"/>
        <w:ind w:right="557" w:firstLine="0"/>
        <w:jc w:val="left"/>
      </w:pPr>
      <w:r>
        <w:t xml:space="preserve">общебиологических теорий, а также знаний о строении живых систем разного ранга исущностиосновныхпротекающихвнихпроцессоввпрограммепобиологииуделеновниманиеиспользованиюполученныхзнанийвповседневнойжизнидля решения прикладных задач, в том числе: профилактики наследственныхзаболеваний </w:t>
      </w:r>
      <w:r>
        <w:rPr>
          <w:spacing w:val="-2"/>
        </w:rPr>
        <w:t>человека,</w:t>
      </w:r>
      <w:r>
        <w:tab/>
      </w:r>
      <w:r>
        <w:rPr>
          <w:spacing w:val="-2"/>
        </w:rPr>
        <w:t>медико-генетического</w:t>
      </w:r>
      <w:r>
        <w:tab/>
      </w:r>
      <w:r>
        <w:tab/>
      </w:r>
      <w:r>
        <w:rPr>
          <w:spacing w:val="-2"/>
        </w:rPr>
        <w:t>консультирования,</w:t>
      </w:r>
      <w:r>
        <w:tab/>
      </w:r>
      <w:r>
        <w:tab/>
      </w:r>
      <w:r>
        <w:rPr>
          <w:spacing w:val="-2"/>
        </w:rPr>
        <w:t>обоснования</w:t>
      </w:r>
      <w:r>
        <w:tab/>
      </w:r>
      <w:r>
        <w:rPr>
          <w:spacing w:val="-2"/>
        </w:rPr>
        <w:t>экологически целесообразного</w:t>
      </w:r>
      <w:r>
        <w:tab/>
      </w:r>
      <w:r>
        <w:tab/>
      </w:r>
      <w:r>
        <w:rPr>
          <w:spacing w:val="-2"/>
        </w:rPr>
        <w:t>поведения</w:t>
      </w:r>
      <w:r>
        <w:tab/>
      </w:r>
      <w:r>
        <w:rPr>
          <w:spacing w:val="-10"/>
        </w:rPr>
        <w:t>в</w:t>
      </w:r>
      <w:r>
        <w:tab/>
      </w:r>
      <w:r>
        <w:tab/>
      </w:r>
      <w:r>
        <w:rPr>
          <w:spacing w:val="-2"/>
        </w:rPr>
        <w:t>окружающей</w:t>
      </w:r>
      <w:r>
        <w:tab/>
      </w:r>
      <w:r>
        <w:tab/>
      </w:r>
      <w:r>
        <w:rPr>
          <w:spacing w:val="-2"/>
        </w:rPr>
        <w:t>природной</w:t>
      </w:r>
      <w:r>
        <w:tab/>
      </w:r>
      <w:r>
        <w:rPr>
          <w:spacing w:val="-2"/>
        </w:rPr>
        <w:t>среде,</w:t>
      </w:r>
      <w:r>
        <w:tab/>
      </w:r>
      <w:r>
        <w:rPr>
          <w:spacing w:val="-2"/>
        </w:rPr>
        <w:t>анализа влиянияхозяйственнойдеятельностичеловеканасостояниеприродныхиискусственных</w:t>
      </w:r>
      <w:r>
        <w:tab/>
      </w:r>
      <w:r>
        <w:rPr>
          <w:spacing w:val="-2"/>
        </w:rPr>
        <w:t>экосистем.</w:t>
      </w:r>
      <w:r>
        <w:tab/>
      </w:r>
      <w:r>
        <w:rPr>
          <w:spacing w:val="-2"/>
        </w:rPr>
        <w:t>Усиление</w:t>
      </w:r>
      <w:r>
        <w:tab/>
      </w:r>
      <w:r>
        <w:rPr>
          <w:spacing w:val="-2"/>
        </w:rPr>
        <w:t>внимания</w:t>
      </w:r>
      <w:r>
        <w:tab/>
      </w:r>
      <w:r>
        <w:rPr>
          <w:spacing w:val="-10"/>
        </w:rPr>
        <w:t>к</w:t>
      </w:r>
      <w:r>
        <w:tab/>
      </w:r>
      <w:r>
        <w:tab/>
      </w:r>
      <w:r>
        <w:rPr>
          <w:spacing w:val="-2"/>
        </w:rPr>
        <w:t>прикладной</w:t>
      </w:r>
      <w:r>
        <w:tab/>
      </w:r>
      <w:r>
        <w:tab/>
      </w:r>
      <w:r>
        <w:rPr>
          <w:spacing w:val="-2"/>
        </w:rPr>
        <w:t>направленности учебногопредмета«Биология»продиктованонеобходимостьюобеспеченияусловий</w:t>
      </w:r>
      <w:r>
        <w:t>длярешенияоднойизактуальныхзадачшкольногобиологическогообразования, которая предполагает формирование у обучающихся способности адаптироваться к изменениям динамично развивающегося современного мира.</w:t>
      </w:r>
    </w:p>
    <w:p w:rsidR="00502D9B" w:rsidRDefault="00D40229">
      <w:pPr>
        <w:pStyle w:val="a3"/>
        <w:spacing w:before="5" w:line="276" w:lineRule="auto"/>
        <w:ind w:right="562"/>
      </w:pPr>
      <w:r>
        <w:t>Программа по биологии является ориентиром для составления рабочих программ, авторы которых могут предложить свой вариант последовательности изучения и структуры учебного материала, своё видение путей формирования у обучающихся 10–11 классов предметных знаний, умений и способов учебной деятельности, а также методических решений задач воспитания и развития средствами учебного предмета «Биология».</w:t>
      </w:r>
    </w:p>
    <w:p w:rsidR="00502D9B" w:rsidRDefault="00D40229">
      <w:pPr>
        <w:pStyle w:val="a3"/>
        <w:spacing w:line="276" w:lineRule="auto"/>
        <w:ind w:right="563"/>
      </w:pPr>
      <w:r>
        <w:t>Учебный предмет «Биология» на уровне среднего общего образования занимает важное место. Он обеспечивает формирование у обучающихся представлений о научной картине мира, расширяет и обобщает знания о живой природе, еёотличительныхпризнаках –уровневойорганизациииэволюции,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502D9B" w:rsidRDefault="00D40229">
      <w:pPr>
        <w:pStyle w:val="a3"/>
        <w:spacing w:line="276" w:lineRule="auto"/>
        <w:ind w:right="561"/>
      </w:pPr>
      <w:r>
        <w:t>Большоезначениеучебныйпредмет«Биология»имееттакже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составилиосновудляопределенияподходовкотбору и структурированию его содержания, представленного в программе по биологии.</w:t>
      </w:r>
    </w:p>
    <w:p w:rsidR="00502D9B" w:rsidRDefault="00D40229">
      <w:pPr>
        <w:pStyle w:val="a3"/>
        <w:spacing w:before="1" w:line="276" w:lineRule="auto"/>
        <w:ind w:right="558"/>
      </w:pPr>
      <w:r>
        <w:t xml:space="preserve">Отбор содержания учебного предмета «Биология» на базовом уровне осуществлён с позиций культуросообразного подхода, в соответствии с которым обучающиеся должны освоить знания и умения, значимыедля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w:t>
      </w:r>
      <w:r>
        <w:rPr>
          <w:spacing w:val="-2"/>
        </w:rPr>
        <w:t>основойдляформированияпредставленийосовременнойестественно-научной</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8" w:lineRule="auto"/>
        <w:ind w:right="578" w:firstLine="0"/>
      </w:pPr>
      <w:r>
        <w:lastRenderedPageBreak/>
        <w:t>картине мира и ценностных ориентациях личности, способствующих гуманизации биологического образования.</w:t>
      </w:r>
    </w:p>
    <w:p w:rsidR="00502D9B" w:rsidRDefault="00D40229">
      <w:pPr>
        <w:pStyle w:val="a3"/>
        <w:spacing w:line="276" w:lineRule="auto"/>
        <w:ind w:right="566"/>
      </w:pPr>
      <w: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rsidR="00502D9B" w:rsidRDefault="00D40229">
      <w:pPr>
        <w:pStyle w:val="a3"/>
        <w:spacing w:line="276" w:lineRule="auto"/>
        <w:ind w:right="558"/>
      </w:pPr>
      <w:r>
        <w:t xml:space="preserve">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w:t>
      </w:r>
      <w:r>
        <w:rPr>
          <w:spacing w:val="-2"/>
        </w:rPr>
        <w:t>проблем.</w:t>
      </w:r>
    </w:p>
    <w:p w:rsidR="00502D9B" w:rsidRDefault="00D40229">
      <w:pPr>
        <w:pStyle w:val="a3"/>
        <w:spacing w:line="278" w:lineRule="auto"/>
        <w:ind w:right="578"/>
      </w:pPr>
      <w:r>
        <w:t>Достижение цели изучения учебного предмета «Биология» на базовом уровне обеспечивается решением следующих задач:</w:t>
      </w:r>
    </w:p>
    <w:p w:rsidR="00502D9B" w:rsidRDefault="00D40229">
      <w:pPr>
        <w:pStyle w:val="a3"/>
        <w:spacing w:line="276" w:lineRule="auto"/>
        <w:ind w:right="562"/>
      </w:pPr>
      <w:r>
        <w:t>освоение обучающимися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уровняорганизации, выдающихсяоткрытияхисовременныхисследованиях в</w:t>
      </w:r>
      <w:r>
        <w:rPr>
          <w:spacing w:val="-2"/>
        </w:rPr>
        <w:t>биологии;</w:t>
      </w:r>
    </w:p>
    <w:p w:rsidR="00502D9B" w:rsidRDefault="00D40229">
      <w:pPr>
        <w:pStyle w:val="a3"/>
        <w:spacing w:line="276" w:lineRule="auto"/>
        <w:ind w:right="560"/>
      </w:pPr>
      <w:r>
        <w:t xml:space="preserve">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w:t>
      </w:r>
      <w:r>
        <w:rPr>
          <w:spacing w:val="-2"/>
        </w:rPr>
        <w:t>организации;</w:t>
      </w:r>
    </w:p>
    <w:p w:rsidR="00502D9B" w:rsidRDefault="00D40229">
      <w:pPr>
        <w:pStyle w:val="a3"/>
        <w:spacing w:line="276" w:lineRule="auto"/>
        <w:ind w:right="567"/>
      </w:pPr>
      <w:r>
        <w:t>становление у обучающихся общей культуры, функциональной грамотности, развитиеуменийобъяснятьи оценивать явления окружающего мира живой природы на основании знаний и опыта, полученных при изучении биологии;</w:t>
      </w:r>
    </w:p>
    <w:p w:rsidR="00502D9B" w:rsidRDefault="00D40229">
      <w:pPr>
        <w:pStyle w:val="a3"/>
        <w:spacing w:line="276" w:lineRule="auto"/>
        <w:ind w:right="562"/>
      </w:pPr>
      <w:r>
        <w:t>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агробиотехнологий;</w:t>
      </w:r>
    </w:p>
    <w:p w:rsidR="00502D9B" w:rsidRDefault="00D40229">
      <w:pPr>
        <w:pStyle w:val="a3"/>
        <w:spacing w:line="276" w:lineRule="auto"/>
        <w:ind w:right="571"/>
      </w:pPr>
      <w:r>
        <w:t>воспитание убеждённости в возможности познания человеком живойприроды, необходимости бережного отношения к ней, соблюдения этических норм при проведении биологических исследований;</w:t>
      </w:r>
    </w:p>
    <w:p w:rsidR="00502D9B" w:rsidRDefault="00D40229">
      <w:pPr>
        <w:pStyle w:val="a3"/>
        <w:spacing w:line="278" w:lineRule="auto"/>
        <w:ind w:right="571"/>
      </w:pPr>
      <w:r>
        <w:t>осознание ценности биологических знаний для повышения уровня экологической культуры, для формирования научного мировоззрения;</w:t>
      </w:r>
    </w:p>
    <w:p w:rsidR="00502D9B" w:rsidRDefault="00D40229">
      <w:pPr>
        <w:pStyle w:val="a3"/>
        <w:spacing w:line="276" w:lineRule="auto"/>
        <w:ind w:right="560"/>
      </w:pPr>
      <w:r>
        <w:t>применениеприобретённыхзнанийиуменийвповседневнойжизнидля оценки последствий своей деятельности по отношению к окружающей среде, собственномуздоровью, обоснованиеисоблюдениемерпрофилактикизаболеваний.</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right="996"/>
      </w:pPr>
      <w:r>
        <w:lastRenderedPageBreak/>
        <w:t>Всистемесреднегообщегообразования«Биология», изучаемая на базовом уровне, является обязательным учебным предметом, входящим в состав предметной области «Естественно-научные предметы».</w:t>
      </w:r>
    </w:p>
    <w:p w:rsidR="00502D9B" w:rsidRDefault="00D40229">
      <w:pPr>
        <w:pStyle w:val="a3"/>
        <w:spacing w:line="278" w:lineRule="auto"/>
        <w:ind w:right="987"/>
      </w:pPr>
      <w:r>
        <w:t>Общее число часовдля изучениябиологии–68часов: в 10 классе - 34 часов (1 час в неделю), в 11 классе - 34 часов (1 час в неделю).</w:t>
      </w:r>
    </w:p>
    <w:p w:rsidR="00502D9B" w:rsidRDefault="00D40229">
      <w:pPr>
        <w:pStyle w:val="a3"/>
        <w:spacing w:line="317" w:lineRule="exact"/>
        <w:ind w:left="1769" w:firstLine="0"/>
      </w:pPr>
      <w:r>
        <w:t>Тема1.Биологиякак</w:t>
      </w:r>
      <w:r>
        <w:rPr>
          <w:spacing w:val="-2"/>
        </w:rPr>
        <w:t>наука(2ч).</w:t>
      </w:r>
    </w:p>
    <w:p w:rsidR="00502D9B" w:rsidRDefault="00D40229">
      <w:pPr>
        <w:pStyle w:val="a3"/>
        <w:spacing w:before="35" w:line="276" w:lineRule="auto"/>
        <w:ind w:right="996"/>
      </w:pPr>
      <w:r>
        <w:t>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w:t>
      </w:r>
    </w:p>
    <w:p w:rsidR="00502D9B" w:rsidRDefault="00D40229">
      <w:pPr>
        <w:pStyle w:val="a3"/>
        <w:spacing w:before="2" w:line="276" w:lineRule="auto"/>
        <w:ind w:right="998"/>
      </w:pPr>
      <w:r>
        <w:t>Методы познания живой природы (наблюдение, эксперимент, описание, измерение, классификация, моделирование, статистическая обработка данных).</w:t>
      </w:r>
    </w:p>
    <w:p w:rsidR="00502D9B" w:rsidRDefault="00D40229">
      <w:pPr>
        <w:pStyle w:val="a3"/>
        <w:spacing w:before="1"/>
        <w:ind w:left="1700" w:firstLine="0"/>
        <w:jc w:val="left"/>
      </w:pPr>
      <w:r>
        <w:rPr>
          <w:spacing w:val="-2"/>
        </w:rPr>
        <w:t>Демонстрации:</w:t>
      </w:r>
    </w:p>
    <w:p w:rsidR="00502D9B" w:rsidRDefault="00D40229">
      <w:pPr>
        <w:pStyle w:val="a3"/>
        <w:spacing w:before="48" w:line="278" w:lineRule="auto"/>
        <w:ind w:left="1700" w:right="1165" w:firstLine="0"/>
        <w:jc w:val="left"/>
      </w:pPr>
      <w:r>
        <w:t>Портреты:Ч.Дарвин,Г.Мендель,Н.К.Кольцов,Дж.УотсониФ.Крик. Таблицы и схемы: «Методы познания живой природы».</w:t>
      </w:r>
    </w:p>
    <w:p w:rsidR="00502D9B" w:rsidRDefault="00D40229">
      <w:pPr>
        <w:pStyle w:val="a3"/>
        <w:spacing w:line="319" w:lineRule="exact"/>
        <w:ind w:left="1700" w:firstLine="0"/>
        <w:jc w:val="left"/>
      </w:pPr>
      <w:r>
        <w:t>Лабораторныеипрактические</w:t>
      </w:r>
      <w:r>
        <w:rPr>
          <w:spacing w:val="-2"/>
        </w:rPr>
        <w:t>работы:</w:t>
      </w:r>
    </w:p>
    <w:p w:rsidR="00502D9B" w:rsidRDefault="00D40229">
      <w:pPr>
        <w:pStyle w:val="a3"/>
        <w:spacing w:before="48" w:line="276" w:lineRule="auto"/>
        <w:ind w:right="998"/>
      </w:pPr>
      <w:r>
        <w:t>Практическая работа № 1. «Использование различных методов при изучении биологических объектов».</w:t>
      </w:r>
    </w:p>
    <w:p w:rsidR="00502D9B" w:rsidRDefault="00D40229">
      <w:pPr>
        <w:pStyle w:val="a3"/>
        <w:spacing w:before="1"/>
        <w:ind w:left="1700" w:firstLine="0"/>
      </w:pPr>
      <w:r>
        <w:t>Тема2.Живыесистемыиих</w:t>
      </w:r>
      <w:r>
        <w:rPr>
          <w:spacing w:val="-2"/>
        </w:rPr>
        <w:t>организация(1ч).</w:t>
      </w:r>
    </w:p>
    <w:p w:rsidR="00502D9B" w:rsidRDefault="00D40229">
      <w:pPr>
        <w:pStyle w:val="a3"/>
        <w:spacing w:before="47" w:line="276" w:lineRule="auto"/>
        <w:ind w:right="1001"/>
      </w:pPr>
      <w:r>
        <w:t>Живые системы (биосистемы) как предмет изучения биологии. Отличие живых систем от неорганической природы.</w:t>
      </w:r>
    </w:p>
    <w:p w:rsidR="00502D9B" w:rsidRDefault="00D40229">
      <w:pPr>
        <w:pStyle w:val="a3"/>
        <w:spacing w:line="276" w:lineRule="auto"/>
        <w:ind w:right="985"/>
      </w:pPr>
      <w:r>
        <w:t>Свойства биосистем и их разнообразие. Уровни организации биосистем: молекулярный, клеточный, тканевый, организменный, популяционно-видовой, экосистемный (биогеоценотический), биосферный.</w:t>
      </w:r>
    </w:p>
    <w:p w:rsidR="00502D9B" w:rsidRDefault="00D40229">
      <w:pPr>
        <w:pStyle w:val="a3"/>
        <w:ind w:left="1700" w:firstLine="0"/>
        <w:jc w:val="left"/>
      </w:pPr>
      <w:r>
        <w:rPr>
          <w:spacing w:val="-2"/>
        </w:rPr>
        <w:t>Демонстрации:</w:t>
      </w:r>
    </w:p>
    <w:p w:rsidR="00502D9B" w:rsidRDefault="00D40229">
      <w:pPr>
        <w:pStyle w:val="a3"/>
        <w:spacing w:before="45" w:line="278" w:lineRule="auto"/>
        <w:jc w:val="left"/>
      </w:pPr>
      <w:r>
        <w:t xml:space="preserve">Таблицыисхемы:«Основныепризнакижизни»,«Уровниорганизацииживой </w:t>
      </w:r>
      <w:r>
        <w:rPr>
          <w:spacing w:val="-2"/>
        </w:rPr>
        <w:t>природы».</w:t>
      </w:r>
    </w:p>
    <w:p w:rsidR="00502D9B" w:rsidRDefault="00D40229">
      <w:pPr>
        <w:pStyle w:val="a3"/>
        <w:spacing w:line="317" w:lineRule="exact"/>
        <w:ind w:left="1700" w:firstLine="0"/>
        <w:jc w:val="left"/>
      </w:pPr>
      <w:r>
        <w:t>Оборудование:модельмолекулы</w:t>
      </w:r>
      <w:r>
        <w:rPr>
          <w:spacing w:val="-4"/>
        </w:rPr>
        <w:t>ДНК.</w:t>
      </w:r>
    </w:p>
    <w:p w:rsidR="00502D9B" w:rsidRDefault="00D40229">
      <w:pPr>
        <w:pStyle w:val="a3"/>
        <w:spacing w:before="50"/>
        <w:ind w:left="1700" w:firstLine="0"/>
        <w:jc w:val="left"/>
      </w:pPr>
      <w:r>
        <w:t>Тема3.Химическийсоставистроениеклетки</w:t>
      </w:r>
      <w:r>
        <w:rPr>
          <w:spacing w:val="-2"/>
        </w:rPr>
        <w:t>(8ч).</w:t>
      </w:r>
    </w:p>
    <w:p w:rsidR="00502D9B" w:rsidRDefault="00D40229">
      <w:pPr>
        <w:pStyle w:val="a3"/>
        <w:spacing w:before="48" w:line="278" w:lineRule="auto"/>
        <w:ind w:right="994"/>
      </w:pPr>
      <w:r>
        <w:t>Химический состав клетки. Химические элементы: макроэлементы, микроэлементы. Вода и минеральные вещества.</w:t>
      </w:r>
    </w:p>
    <w:p w:rsidR="00502D9B" w:rsidRDefault="00D40229">
      <w:pPr>
        <w:pStyle w:val="a3"/>
        <w:spacing w:line="276" w:lineRule="auto"/>
        <w:ind w:right="997"/>
      </w:pPr>
      <w:r>
        <w:t>Функции воды и минеральных веществ в клетке. Поддержание осмотического баланса.</w:t>
      </w:r>
    </w:p>
    <w:p w:rsidR="00502D9B" w:rsidRDefault="00D40229">
      <w:pPr>
        <w:pStyle w:val="a3"/>
        <w:spacing w:line="276" w:lineRule="auto"/>
        <w:ind w:right="987"/>
      </w:pPr>
      <w: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502D9B" w:rsidRDefault="00D40229">
      <w:pPr>
        <w:pStyle w:val="a3"/>
        <w:spacing w:line="276" w:lineRule="auto"/>
        <w:ind w:right="1001"/>
      </w:pPr>
      <w:r>
        <w:t>Ферменты – биологические катализаторы. Строение фермента: активный центр, субстратнаяспецифичность. Коферменты. Витамины. Отличияферментов от неорганических катализаторов.</w:t>
      </w:r>
    </w:p>
    <w:p w:rsidR="00502D9B" w:rsidRDefault="00D40229">
      <w:pPr>
        <w:pStyle w:val="a3"/>
        <w:spacing w:before="1"/>
        <w:ind w:left="1700" w:firstLine="0"/>
      </w:pPr>
      <w:r>
        <w:t>Углеводы:моносахариды(глюкоза,рибозаидезоксирибоза),</w:t>
      </w:r>
      <w:r>
        <w:rPr>
          <w:spacing w:val="-2"/>
        </w:rPr>
        <w:t>дисахариды</w:t>
      </w:r>
    </w:p>
    <w:p w:rsidR="00502D9B" w:rsidRDefault="00502D9B">
      <w:pPr>
        <w:pStyle w:val="a3"/>
        <w:sectPr w:rsidR="00502D9B">
          <w:pgSz w:w="11920" w:h="16860"/>
          <w:pgMar w:top="820" w:right="0" w:bottom="280" w:left="141" w:header="571" w:footer="0" w:gutter="0"/>
          <w:cols w:space="720"/>
        </w:sectPr>
      </w:pPr>
    </w:p>
    <w:p w:rsidR="00502D9B" w:rsidRDefault="00D40229">
      <w:pPr>
        <w:pStyle w:val="a3"/>
        <w:spacing w:line="278" w:lineRule="auto"/>
        <w:ind w:right="572" w:firstLine="0"/>
      </w:pPr>
      <w:r>
        <w:lastRenderedPageBreak/>
        <w:t>(сахароза, лактоза) и полисахариды (крахмал, гликоген, целлюлоза). Биологические функции углеводов.</w:t>
      </w:r>
    </w:p>
    <w:p w:rsidR="00502D9B" w:rsidRDefault="00D40229">
      <w:pPr>
        <w:pStyle w:val="a3"/>
        <w:spacing w:line="276" w:lineRule="auto"/>
        <w:ind w:right="558"/>
      </w:pPr>
      <w:r>
        <w:t>Липиды: триглицериды, фосфолипиды, стероиды. Гидрофильно-гидрофобные свойства. Биологические функции липидов. Сравнение углеводов, белков и липидов как источников энергии.</w:t>
      </w:r>
    </w:p>
    <w:p w:rsidR="00502D9B" w:rsidRDefault="00D40229">
      <w:pPr>
        <w:pStyle w:val="a3"/>
        <w:spacing w:line="276" w:lineRule="auto"/>
        <w:ind w:right="562"/>
      </w:pPr>
      <w:r>
        <w:t>Нуклеиновые кислоты: ДНК и РНК. Нуклеотиды – мономеры нуклеиновых кислот. СтроениеифункцииДНК. СтроениеифункцииРНК. ВидыРНК. АТФ:строение и функции.</w:t>
      </w:r>
    </w:p>
    <w:p w:rsidR="00502D9B" w:rsidRDefault="00D40229">
      <w:pPr>
        <w:pStyle w:val="a3"/>
        <w:spacing w:line="278" w:lineRule="auto"/>
        <w:ind w:right="567"/>
      </w:pPr>
      <w:r>
        <w:t>Цитология – наука о клетке. Клеточная теория – пример взаимодействия идей и фактов в научном познании. Методы изучения клетки.</w:t>
      </w:r>
    </w:p>
    <w:p w:rsidR="00502D9B" w:rsidRDefault="00D40229">
      <w:pPr>
        <w:pStyle w:val="a3"/>
        <w:spacing w:line="276" w:lineRule="auto"/>
        <w:ind w:right="571"/>
      </w:pPr>
      <w:r>
        <w:t xml:space="preserve">Клетка как целостная живая система. Общие признаки клеток: замкнутая наружная мембрана, молекулы ДНК как генетический аппарат, система синтеза </w:t>
      </w:r>
      <w:r>
        <w:rPr>
          <w:spacing w:val="-2"/>
        </w:rPr>
        <w:t>белка.</w:t>
      </w:r>
    </w:p>
    <w:p w:rsidR="00502D9B" w:rsidRDefault="00D40229">
      <w:pPr>
        <w:pStyle w:val="a3"/>
        <w:spacing w:line="276" w:lineRule="auto"/>
        <w:ind w:right="563"/>
      </w:pPr>
      <w:r>
        <w:t>Типы клеток: эукариотическая и прокариотическая. Особенности строения прокариотической клетки. Клеточная стенка бактерий. Строение эукариотической клетки. Основные отличия растительной, животной и грибной клетки.</w:t>
      </w:r>
    </w:p>
    <w:p w:rsidR="00502D9B" w:rsidRDefault="00D40229">
      <w:pPr>
        <w:pStyle w:val="a3"/>
        <w:spacing w:line="276" w:lineRule="auto"/>
        <w:ind w:right="558"/>
      </w:pPr>
      <w:r>
        <w:t>Поверхностныеструктурыклеток–клеточнаястенка, гликокаликс, ихфункции. Плазматическаямембрана, еёсвойстваифункции. Цитоплазма и её органоиды. Одномембранные органоиды клетки: ЭПС, аппарат Гольджи, лизосомы. Полуавтономные органоиды клетки: митохондрии, пластиды. Происхождение митохондрий и пластид. Виды пластид. Немембранные органоиды клетки: рибосомы, клеточный центр, центриоли, реснички, жгутики. Функции органоидов клетки. Включения.</w:t>
      </w:r>
    </w:p>
    <w:p w:rsidR="00502D9B" w:rsidRDefault="00D40229">
      <w:pPr>
        <w:pStyle w:val="a3"/>
        <w:spacing w:line="276" w:lineRule="auto"/>
        <w:ind w:right="577"/>
      </w:pPr>
      <w:r>
        <w:t>Ядро – регуляторный центр клетки. Строение ядра: ядерная оболочка, кариоплазма, хроматин, ядрышко. Хромосомы.</w:t>
      </w:r>
    </w:p>
    <w:p w:rsidR="00502D9B" w:rsidRDefault="00D40229">
      <w:pPr>
        <w:pStyle w:val="a3"/>
        <w:spacing w:line="276" w:lineRule="auto"/>
        <w:ind w:left="1700" w:right="5282" w:firstLine="0"/>
        <w:jc w:val="left"/>
      </w:pPr>
      <w:r>
        <w:rPr>
          <w:spacing w:val="-2"/>
        </w:rPr>
        <w:t>Транспортвеществвклетке. Демонстрации:</w:t>
      </w:r>
    </w:p>
    <w:p w:rsidR="00502D9B" w:rsidRDefault="00D40229">
      <w:pPr>
        <w:pStyle w:val="a3"/>
        <w:tabs>
          <w:tab w:val="left" w:pos="3332"/>
          <w:tab w:val="left" w:pos="5226"/>
          <w:tab w:val="left" w:pos="6405"/>
          <w:tab w:val="left" w:pos="7999"/>
          <w:tab w:val="left" w:pos="9945"/>
        </w:tabs>
        <w:spacing w:line="276" w:lineRule="auto"/>
        <w:ind w:right="564"/>
        <w:jc w:val="left"/>
      </w:pPr>
      <w:r>
        <w:rPr>
          <w:spacing w:val="-2"/>
        </w:rPr>
        <w:t>Портреты:</w:t>
      </w:r>
      <w:r>
        <w:tab/>
        <w:t>А. Левенгук,</w:t>
      </w:r>
      <w:r>
        <w:tab/>
        <w:t>Р. Гук,</w:t>
      </w:r>
      <w:r>
        <w:tab/>
        <w:t>Т. Шванн,</w:t>
      </w:r>
      <w:r>
        <w:tab/>
        <w:t>М. Шлейден,</w:t>
      </w:r>
      <w:r>
        <w:tab/>
        <w:t>Р.Вирхов, Дж. Уотсон, Ф. Крик, М. Уилкинс, Р. Франклин, К. М. Бэр.</w:t>
      </w:r>
    </w:p>
    <w:p w:rsidR="00502D9B" w:rsidRDefault="00D40229">
      <w:pPr>
        <w:pStyle w:val="a3"/>
        <w:ind w:left="1700" w:firstLine="0"/>
        <w:jc w:val="left"/>
      </w:pPr>
      <w:r>
        <w:rPr>
          <w:spacing w:val="-2"/>
        </w:rPr>
        <w:t>Диаграммы:«Распределениехимическихэлементоввнеживойприроде»,</w:t>
      </w:r>
    </w:p>
    <w:p w:rsidR="00502D9B" w:rsidRDefault="00D40229">
      <w:pPr>
        <w:pStyle w:val="a3"/>
        <w:spacing w:before="24"/>
        <w:ind w:firstLine="0"/>
        <w:jc w:val="left"/>
      </w:pPr>
      <w:r>
        <w:rPr>
          <w:spacing w:val="-2"/>
        </w:rPr>
        <w:t>«Распределениехимическихэлементоввживойприроде».</w:t>
      </w:r>
    </w:p>
    <w:p w:rsidR="00502D9B" w:rsidRDefault="00D40229">
      <w:pPr>
        <w:pStyle w:val="a3"/>
        <w:tabs>
          <w:tab w:val="left" w:pos="1341"/>
          <w:tab w:val="left" w:pos="1766"/>
          <w:tab w:val="left" w:pos="2873"/>
          <w:tab w:val="left" w:pos="5117"/>
          <w:tab w:val="left" w:pos="6347"/>
          <w:tab w:val="left" w:pos="8058"/>
        </w:tabs>
        <w:spacing w:before="51"/>
        <w:ind w:left="0" w:right="562" w:firstLine="0"/>
        <w:jc w:val="right"/>
      </w:pPr>
      <w:r>
        <w:rPr>
          <w:spacing w:val="-2"/>
        </w:rPr>
        <w:t>Таблицы</w:t>
      </w:r>
      <w:r>
        <w:tab/>
      </w:r>
      <w:r>
        <w:rPr>
          <w:spacing w:val="-10"/>
        </w:rPr>
        <w:t>и</w:t>
      </w:r>
      <w:r>
        <w:tab/>
      </w:r>
      <w:r>
        <w:rPr>
          <w:spacing w:val="-2"/>
        </w:rPr>
        <w:t>схемы:</w:t>
      </w:r>
      <w:r>
        <w:tab/>
      </w:r>
      <w:r>
        <w:rPr>
          <w:spacing w:val="-2"/>
        </w:rPr>
        <w:t>«Периодическая</w:t>
      </w:r>
      <w:r>
        <w:tab/>
      </w:r>
      <w:r>
        <w:rPr>
          <w:spacing w:val="-2"/>
        </w:rPr>
        <w:t>таблица</w:t>
      </w:r>
      <w:r>
        <w:tab/>
      </w:r>
      <w:r>
        <w:rPr>
          <w:spacing w:val="-2"/>
        </w:rPr>
        <w:t>химических</w:t>
      </w:r>
      <w:r>
        <w:tab/>
      </w:r>
      <w:r>
        <w:rPr>
          <w:spacing w:val="-2"/>
        </w:rPr>
        <w:t>элементов»,</w:t>
      </w:r>
    </w:p>
    <w:p w:rsidR="00502D9B" w:rsidRDefault="00D40229">
      <w:pPr>
        <w:pStyle w:val="a3"/>
        <w:spacing w:before="45"/>
        <w:ind w:right="568" w:firstLine="0"/>
        <w:jc w:val="right"/>
      </w:pPr>
      <w:r>
        <w:rPr>
          <w:spacing w:val="-2"/>
        </w:rPr>
        <w:t>«Строениемолекулыводы»,«Биосинтезбелка»,«Строениемолекулыбелка»,</w:t>
      </w:r>
    </w:p>
    <w:p w:rsidR="00502D9B" w:rsidRDefault="00D40229">
      <w:pPr>
        <w:pStyle w:val="a3"/>
        <w:spacing w:before="50"/>
        <w:ind w:right="577" w:firstLine="0"/>
        <w:jc w:val="right"/>
      </w:pPr>
      <w:r>
        <w:rPr>
          <w:spacing w:val="-2"/>
        </w:rPr>
        <w:t>«Строениефермента»,«Нуклеиновыекислоты.ДНК»,«СтроениемолекулыАТФ»,</w:t>
      </w:r>
    </w:p>
    <w:p w:rsidR="00502D9B" w:rsidRDefault="00D40229">
      <w:pPr>
        <w:pStyle w:val="a3"/>
        <w:spacing w:before="50" w:line="276" w:lineRule="auto"/>
        <w:ind w:right="555" w:firstLine="0"/>
      </w:pPr>
      <w:r>
        <w:t>«Строение эукариотической клетки», «Строение животной клетки», «Строение растительной клетки», «Строение прокариотической клетки», «Строение ядра клетки», «Углеводы», «Липиды».</w:t>
      </w:r>
    </w:p>
    <w:p w:rsidR="00502D9B" w:rsidRDefault="00D40229">
      <w:pPr>
        <w:pStyle w:val="a3"/>
        <w:spacing w:before="1" w:line="276" w:lineRule="auto"/>
        <w:ind w:right="574"/>
      </w:pPr>
      <w:r>
        <w:t>Оборудование: световой микроскоп, оборудование для проведения наблюдений, измерений, экспериментов, микро препараты растительных, животных и бактериальных клеток.</w:t>
      </w:r>
    </w:p>
    <w:p w:rsidR="00502D9B" w:rsidRDefault="00D40229">
      <w:pPr>
        <w:pStyle w:val="a3"/>
        <w:spacing w:before="2"/>
        <w:ind w:left="1700" w:firstLine="0"/>
      </w:pPr>
      <w:r>
        <w:t>Лабораторныеипрактические</w:t>
      </w:r>
      <w:r>
        <w:rPr>
          <w:spacing w:val="-2"/>
        </w:rPr>
        <w:t>работы:</w:t>
      </w:r>
    </w:p>
    <w:p w:rsidR="00502D9B" w:rsidRDefault="00502D9B">
      <w:pPr>
        <w:pStyle w:val="a3"/>
        <w:sectPr w:rsidR="00502D9B">
          <w:pgSz w:w="11920" w:h="16860"/>
          <w:pgMar w:top="820" w:right="0" w:bottom="280" w:left="141" w:header="571" w:footer="0" w:gutter="0"/>
          <w:cols w:space="720"/>
        </w:sectPr>
      </w:pPr>
    </w:p>
    <w:p w:rsidR="00502D9B" w:rsidRDefault="00D40229">
      <w:pPr>
        <w:pStyle w:val="a3"/>
        <w:spacing w:line="278" w:lineRule="auto"/>
        <w:ind w:right="561"/>
        <w:jc w:val="left"/>
      </w:pPr>
      <w:r>
        <w:lastRenderedPageBreak/>
        <w:t>Лабораторнаяработа №1. «Изучение каталитическойактивностиферментов (на примере амилазы или каталазы)».</w:t>
      </w:r>
    </w:p>
    <w:p w:rsidR="00502D9B" w:rsidRDefault="00D40229">
      <w:pPr>
        <w:pStyle w:val="a3"/>
        <w:spacing w:line="276" w:lineRule="auto"/>
        <w:jc w:val="left"/>
      </w:pPr>
      <w:r>
        <w:t>Лабораторнаяработа№2.«Изучениестроенияклетокрастений,животныхи бактерий под микроскопом на готовых микропрепаратах и их описание».</w:t>
      </w:r>
    </w:p>
    <w:p w:rsidR="00502D9B" w:rsidRDefault="00D40229">
      <w:pPr>
        <w:pStyle w:val="a3"/>
        <w:ind w:left="1700" w:firstLine="0"/>
        <w:jc w:val="left"/>
      </w:pPr>
      <w:r>
        <w:t>Тема4.Жизнедеятельностьклетки</w:t>
      </w:r>
      <w:r>
        <w:rPr>
          <w:spacing w:val="-2"/>
        </w:rPr>
        <w:t>(6ч).</w:t>
      </w:r>
    </w:p>
    <w:p w:rsidR="00502D9B" w:rsidRDefault="00D40229">
      <w:pPr>
        <w:pStyle w:val="a3"/>
        <w:tabs>
          <w:tab w:val="left" w:pos="2710"/>
          <w:tab w:val="left" w:pos="3010"/>
          <w:tab w:val="left" w:pos="3899"/>
          <w:tab w:val="left" w:pos="4551"/>
          <w:tab w:val="left" w:pos="5274"/>
          <w:tab w:val="left" w:pos="6243"/>
          <w:tab w:val="left" w:pos="6409"/>
          <w:tab w:val="left" w:pos="6853"/>
          <w:tab w:val="left" w:pos="7556"/>
          <w:tab w:val="left" w:pos="8080"/>
          <w:tab w:val="left" w:pos="8865"/>
          <w:tab w:val="left" w:pos="10020"/>
          <w:tab w:val="left" w:pos="10126"/>
          <w:tab w:val="left" w:pos="11059"/>
        </w:tabs>
        <w:spacing w:before="32" w:line="276" w:lineRule="auto"/>
        <w:ind w:right="558"/>
        <w:jc w:val="right"/>
      </w:pPr>
      <w:r>
        <w:rPr>
          <w:spacing w:val="-2"/>
        </w:rPr>
        <w:t>Обмен</w:t>
      </w:r>
      <w:r>
        <w:tab/>
      </w:r>
      <w:r>
        <w:rPr>
          <w:spacing w:val="-2"/>
        </w:rPr>
        <w:t>веществ</w:t>
      </w:r>
      <w:r>
        <w:tab/>
      </w:r>
      <w:r>
        <w:rPr>
          <w:spacing w:val="-4"/>
        </w:rPr>
        <w:t>или</w:t>
      </w:r>
      <w:r>
        <w:tab/>
      </w:r>
      <w:r>
        <w:rPr>
          <w:spacing w:val="-2"/>
        </w:rPr>
        <w:t>метаболизм.</w:t>
      </w:r>
      <w:r>
        <w:tab/>
      </w:r>
      <w:r>
        <w:rPr>
          <w:spacing w:val="-2"/>
        </w:rPr>
        <w:t>Ассимиляция</w:t>
      </w:r>
      <w:r>
        <w:tab/>
      </w:r>
      <w:r>
        <w:rPr>
          <w:spacing w:val="-2"/>
        </w:rPr>
        <w:t>(пластический</w:t>
      </w:r>
      <w:r>
        <w:tab/>
      </w:r>
      <w:r>
        <w:rPr>
          <w:spacing w:val="-2"/>
        </w:rPr>
        <w:t>обмен)</w:t>
      </w:r>
      <w:r>
        <w:tab/>
      </w:r>
      <w:r>
        <w:rPr>
          <w:spacing w:val="-10"/>
        </w:rPr>
        <w:t xml:space="preserve">и </w:t>
      </w:r>
      <w:r>
        <w:rPr>
          <w:spacing w:val="-2"/>
        </w:rPr>
        <w:t>диссимиляция</w:t>
      </w:r>
      <w:r>
        <w:tab/>
      </w:r>
      <w:r>
        <w:tab/>
      </w:r>
      <w:r>
        <w:rPr>
          <w:spacing w:val="-2"/>
        </w:rPr>
        <w:t>(энергетический</w:t>
      </w:r>
      <w:r>
        <w:tab/>
      </w:r>
      <w:r>
        <w:rPr>
          <w:spacing w:val="-2"/>
        </w:rPr>
        <w:t>обмен)</w:t>
      </w:r>
      <w:r>
        <w:tab/>
      </w:r>
      <w:r>
        <w:tab/>
      </w:r>
      <w:r>
        <w:rPr>
          <w:spacing w:val="-10"/>
        </w:rPr>
        <w:t>–</w:t>
      </w:r>
      <w:r>
        <w:tab/>
      </w:r>
      <w:r>
        <w:rPr>
          <w:spacing w:val="-4"/>
        </w:rPr>
        <w:t>две</w:t>
      </w:r>
      <w:r>
        <w:tab/>
      </w:r>
      <w:r>
        <w:rPr>
          <w:spacing w:val="-2"/>
        </w:rPr>
        <w:t>стороны</w:t>
      </w:r>
      <w:r>
        <w:tab/>
      </w:r>
      <w:r>
        <w:rPr>
          <w:spacing w:val="-2"/>
        </w:rPr>
        <w:t>единого</w:t>
      </w:r>
      <w:r>
        <w:tab/>
      </w:r>
      <w:r>
        <w:tab/>
      </w:r>
      <w:r>
        <w:rPr>
          <w:spacing w:val="-2"/>
        </w:rPr>
        <w:t xml:space="preserve">процесса </w:t>
      </w:r>
      <w:r>
        <w:t>метаболизма. Роль законов сохранениявеществ и энергии впониманииметаболизма.</w:t>
      </w:r>
    </w:p>
    <w:p w:rsidR="00502D9B" w:rsidRDefault="00D40229">
      <w:pPr>
        <w:pStyle w:val="a3"/>
        <w:spacing w:before="1" w:line="276" w:lineRule="auto"/>
        <w:ind w:right="571"/>
      </w:pPr>
      <w:r>
        <w:t>Типыобменавеществ: автотрофныйигетеротрофный. Рольферментов в обмене веществ и превращении энергии в клетке.</w:t>
      </w:r>
    </w:p>
    <w:p w:rsidR="00502D9B" w:rsidRDefault="00D40229">
      <w:pPr>
        <w:pStyle w:val="a3"/>
        <w:spacing w:line="276" w:lineRule="auto"/>
        <w:ind w:right="565"/>
      </w:pPr>
      <w:r>
        <w:t>Фотосинтез. Световая и темновая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502D9B" w:rsidRDefault="00D40229">
      <w:pPr>
        <w:pStyle w:val="a3"/>
        <w:spacing w:line="278" w:lineRule="auto"/>
        <w:ind w:right="577"/>
      </w:pPr>
      <w:r>
        <w:t>Хемосинтез. Хемосинтезирующие бактерии. Значение хемосинтеза для жизни на Земле.</w:t>
      </w:r>
    </w:p>
    <w:p w:rsidR="00502D9B" w:rsidRDefault="00D40229">
      <w:pPr>
        <w:pStyle w:val="a3"/>
        <w:spacing w:line="276" w:lineRule="auto"/>
        <w:ind w:right="562"/>
      </w:pPr>
      <w:r>
        <w:t>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фосфорилирование. Эффективность энергетического обмена.</w:t>
      </w:r>
    </w:p>
    <w:p w:rsidR="00502D9B" w:rsidRDefault="00D40229">
      <w:pPr>
        <w:pStyle w:val="a3"/>
        <w:spacing w:line="276" w:lineRule="auto"/>
        <w:ind w:right="563"/>
      </w:pPr>
      <w: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502D9B" w:rsidRDefault="00D40229">
      <w:pPr>
        <w:pStyle w:val="a3"/>
        <w:spacing w:line="276" w:lineRule="auto"/>
        <w:ind w:right="556"/>
      </w:pPr>
      <w:r>
        <w:t>Неклеточныеформыжизни–вирусы. Историяоткрытиявирусов (Д. И. Ивановский). Особенности строения и жизненный цикл вирусов. Бактериофаги. Болезни растений, животных и человека, вызываемые вирусами. Вирус иммунодефицита человека (ВИЧ) – возбудитель СПИДа. Обратная транскрипция, ревертаза и интеграза. Профилактика распространения вирусных заболеваний.</w:t>
      </w:r>
    </w:p>
    <w:p w:rsidR="00502D9B" w:rsidRDefault="00D40229">
      <w:pPr>
        <w:pStyle w:val="a3"/>
        <w:ind w:left="1700" w:firstLine="0"/>
        <w:jc w:val="left"/>
      </w:pPr>
      <w:r>
        <w:rPr>
          <w:spacing w:val="-2"/>
        </w:rPr>
        <w:t>Демонстрации:</w:t>
      </w:r>
    </w:p>
    <w:p w:rsidR="00502D9B" w:rsidRDefault="00D40229">
      <w:pPr>
        <w:pStyle w:val="a3"/>
        <w:spacing w:before="40"/>
        <w:ind w:left="1700" w:firstLine="0"/>
        <w:jc w:val="left"/>
      </w:pPr>
      <w:r>
        <w:t>Портреты:Н.К.Кольцов,Д.И.Ивановский,К.А.</w:t>
      </w:r>
      <w:r>
        <w:rPr>
          <w:spacing w:val="-2"/>
        </w:rPr>
        <w:t>Тимирязев.</w:t>
      </w:r>
    </w:p>
    <w:p w:rsidR="00502D9B" w:rsidRDefault="00D40229">
      <w:pPr>
        <w:pStyle w:val="a3"/>
        <w:tabs>
          <w:tab w:val="left" w:pos="3039"/>
          <w:tab w:val="left" w:pos="3459"/>
          <w:tab w:val="left" w:pos="4563"/>
          <w:tab w:val="left" w:pos="5634"/>
          <w:tab w:val="left" w:pos="7086"/>
          <w:tab w:val="left" w:pos="9187"/>
        </w:tabs>
        <w:spacing w:before="50"/>
        <w:ind w:left="1700" w:firstLine="0"/>
        <w:jc w:val="left"/>
      </w:pPr>
      <w:r>
        <w:rPr>
          <w:spacing w:val="-2"/>
        </w:rPr>
        <w:t>Таблицы</w:t>
      </w:r>
      <w:r>
        <w:tab/>
      </w:r>
      <w:r>
        <w:rPr>
          <w:spacing w:val="-10"/>
        </w:rPr>
        <w:t>и</w:t>
      </w:r>
      <w:r>
        <w:tab/>
      </w:r>
      <w:r>
        <w:rPr>
          <w:spacing w:val="-2"/>
        </w:rPr>
        <w:t>схемы:</w:t>
      </w:r>
      <w:r>
        <w:tab/>
      </w:r>
      <w:r>
        <w:rPr>
          <w:spacing w:val="-4"/>
        </w:rPr>
        <w:t>«Типы</w:t>
      </w:r>
      <w:r>
        <w:tab/>
      </w:r>
      <w:r>
        <w:rPr>
          <w:spacing w:val="-2"/>
        </w:rPr>
        <w:t>питания»,</w:t>
      </w:r>
      <w:r>
        <w:tab/>
      </w:r>
      <w:r>
        <w:rPr>
          <w:spacing w:val="-2"/>
        </w:rPr>
        <w:t>«Метаболизм»,</w:t>
      </w:r>
      <w:r>
        <w:tab/>
      </w:r>
      <w:r>
        <w:rPr>
          <w:spacing w:val="-2"/>
        </w:rPr>
        <w:t>«Митохондрия»,</w:t>
      </w:r>
    </w:p>
    <w:p w:rsidR="00502D9B" w:rsidRDefault="00D40229">
      <w:pPr>
        <w:pStyle w:val="a3"/>
        <w:tabs>
          <w:tab w:val="left" w:pos="3387"/>
          <w:tab w:val="left" w:pos="4652"/>
          <w:tab w:val="left" w:pos="6738"/>
          <w:tab w:val="left" w:pos="8808"/>
          <w:tab w:val="left" w:pos="10406"/>
        </w:tabs>
        <w:spacing w:before="48"/>
        <w:ind w:firstLine="0"/>
        <w:jc w:val="left"/>
      </w:pPr>
      <w:r>
        <w:rPr>
          <w:spacing w:val="-2"/>
        </w:rPr>
        <w:t>«Энергетический</w:t>
      </w:r>
      <w:r>
        <w:tab/>
      </w:r>
      <w:r>
        <w:rPr>
          <w:spacing w:val="-2"/>
        </w:rPr>
        <w:t>обмен»,</w:t>
      </w:r>
      <w:r>
        <w:tab/>
      </w:r>
      <w:r>
        <w:rPr>
          <w:spacing w:val="-2"/>
        </w:rPr>
        <w:t>«Хлоропласт»,</w:t>
      </w:r>
      <w:r>
        <w:tab/>
      </w:r>
      <w:r>
        <w:rPr>
          <w:spacing w:val="-2"/>
        </w:rPr>
        <w:t>«Фотосинтез»,</w:t>
      </w:r>
      <w:r>
        <w:tab/>
      </w:r>
      <w:r>
        <w:rPr>
          <w:spacing w:val="-2"/>
        </w:rPr>
        <w:t>«Строение</w:t>
      </w:r>
      <w:r>
        <w:tab/>
      </w:r>
      <w:r>
        <w:rPr>
          <w:spacing w:val="-2"/>
        </w:rPr>
        <w:t>ДНК»,</w:t>
      </w:r>
    </w:p>
    <w:p w:rsidR="00502D9B" w:rsidRDefault="00D40229">
      <w:pPr>
        <w:pStyle w:val="a3"/>
        <w:tabs>
          <w:tab w:val="left" w:pos="2477"/>
          <w:tab w:val="left" w:pos="2835"/>
          <w:tab w:val="left" w:pos="5351"/>
          <w:tab w:val="left" w:pos="6280"/>
          <w:tab w:val="left" w:pos="7475"/>
          <w:tab w:val="left" w:pos="8558"/>
          <w:tab w:val="left" w:pos="10567"/>
        </w:tabs>
        <w:spacing w:before="48"/>
        <w:ind w:firstLine="0"/>
        <w:jc w:val="left"/>
      </w:pPr>
      <w:r>
        <w:rPr>
          <w:spacing w:val="-2"/>
        </w:rPr>
        <w:t>«Строение</w:t>
      </w:r>
      <w:r>
        <w:tab/>
      </w:r>
      <w:r>
        <w:rPr>
          <w:spacing w:val="-10"/>
        </w:rPr>
        <w:t>и</w:t>
      </w:r>
      <w:r>
        <w:tab/>
      </w:r>
      <w:r>
        <w:rPr>
          <w:spacing w:val="-2"/>
        </w:rPr>
        <w:t>функционирование</w:t>
      </w:r>
      <w:r>
        <w:tab/>
      </w:r>
      <w:r>
        <w:rPr>
          <w:spacing w:val="-2"/>
        </w:rPr>
        <w:t>гена»,</w:t>
      </w:r>
      <w:r>
        <w:tab/>
      </w:r>
      <w:r>
        <w:rPr>
          <w:spacing w:val="-2"/>
        </w:rPr>
        <w:t>«Синтез</w:t>
      </w:r>
      <w:r>
        <w:tab/>
      </w:r>
      <w:r>
        <w:rPr>
          <w:spacing w:val="-2"/>
        </w:rPr>
        <w:t>белка»,</w:t>
      </w:r>
      <w:r>
        <w:tab/>
      </w:r>
      <w:r>
        <w:rPr>
          <w:spacing w:val="-2"/>
        </w:rPr>
        <w:t>«Генетический</w:t>
      </w:r>
      <w:r>
        <w:tab/>
      </w:r>
      <w:r>
        <w:rPr>
          <w:spacing w:val="-2"/>
        </w:rPr>
        <w:t>код»,</w:t>
      </w:r>
    </w:p>
    <w:p w:rsidR="00502D9B" w:rsidRDefault="00D40229">
      <w:pPr>
        <w:pStyle w:val="a3"/>
        <w:tabs>
          <w:tab w:val="left" w:pos="2518"/>
          <w:tab w:val="left" w:pos="4789"/>
          <w:tab w:val="left" w:pos="6316"/>
          <w:tab w:val="left" w:pos="6714"/>
          <w:tab w:val="left" w:pos="8330"/>
          <w:tab w:val="left" w:pos="9156"/>
          <w:tab w:val="left" w:pos="10214"/>
        </w:tabs>
        <w:spacing w:before="50" w:line="278" w:lineRule="auto"/>
        <w:ind w:right="576" w:firstLine="0"/>
        <w:jc w:val="left"/>
      </w:pPr>
      <w:r>
        <w:rPr>
          <w:spacing w:val="-2"/>
        </w:rPr>
        <w:t>«Вирусы»,</w:t>
      </w:r>
      <w:r>
        <w:tab/>
      </w:r>
      <w:r>
        <w:rPr>
          <w:spacing w:val="-2"/>
        </w:rPr>
        <w:t>«Бактериофаги»,</w:t>
      </w:r>
      <w:r>
        <w:tab/>
      </w:r>
      <w:r>
        <w:rPr>
          <w:spacing w:val="-2"/>
        </w:rPr>
        <w:t>«Строение</w:t>
      </w:r>
      <w:r>
        <w:tab/>
      </w:r>
      <w:r>
        <w:rPr>
          <w:spacing w:val="-10"/>
        </w:rPr>
        <w:t>и</w:t>
      </w:r>
      <w:r>
        <w:tab/>
      </w:r>
      <w:r>
        <w:rPr>
          <w:spacing w:val="-2"/>
        </w:rPr>
        <w:t>жизненный</w:t>
      </w:r>
      <w:r>
        <w:tab/>
      </w:r>
      <w:r>
        <w:rPr>
          <w:spacing w:val="-4"/>
        </w:rPr>
        <w:t>цикл</w:t>
      </w:r>
      <w:r>
        <w:tab/>
      </w:r>
      <w:r>
        <w:rPr>
          <w:spacing w:val="-2"/>
        </w:rPr>
        <w:t>вируса</w:t>
      </w:r>
      <w:r>
        <w:tab/>
      </w:r>
      <w:r>
        <w:rPr>
          <w:spacing w:val="-2"/>
        </w:rPr>
        <w:t xml:space="preserve">СПИДа, </w:t>
      </w:r>
      <w:r>
        <w:t>бактериофага», «Репликация ДНК».</w:t>
      </w:r>
    </w:p>
    <w:p w:rsidR="00502D9B" w:rsidRDefault="00D40229">
      <w:pPr>
        <w:pStyle w:val="a3"/>
        <w:tabs>
          <w:tab w:val="left" w:pos="3783"/>
          <w:tab w:val="left" w:pos="6455"/>
          <w:tab w:val="left" w:pos="8037"/>
          <w:tab w:val="left" w:pos="8894"/>
          <w:tab w:val="left" w:pos="9324"/>
        </w:tabs>
        <w:spacing w:line="319" w:lineRule="exact"/>
        <w:ind w:left="1700" w:firstLine="0"/>
        <w:jc w:val="left"/>
      </w:pPr>
      <w:r>
        <w:rPr>
          <w:spacing w:val="-2"/>
        </w:rPr>
        <w:t>Оборудование:</w:t>
      </w:r>
      <w:r>
        <w:tab/>
      </w:r>
      <w:r>
        <w:rPr>
          <w:spacing w:val="-2"/>
        </w:rPr>
        <w:t>модели-аппликации</w:t>
      </w:r>
      <w:r>
        <w:tab/>
      </w:r>
      <w:r>
        <w:rPr>
          <w:spacing w:val="-2"/>
        </w:rPr>
        <w:t>«Удвоение</w:t>
      </w:r>
      <w:r>
        <w:tab/>
      </w:r>
      <w:r>
        <w:rPr>
          <w:spacing w:val="-5"/>
        </w:rPr>
        <w:t>ДНК</w:t>
      </w:r>
      <w:r>
        <w:tab/>
      </w:r>
      <w:r>
        <w:rPr>
          <w:spacing w:val="-10"/>
        </w:rPr>
        <w:t>и</w:t>
      </w:r>
      <w:r>
        <w:tab/>
      </w:r>
      <w:r>
        <w:rPr>
          <w:spacing w:val="-2"/>
        </w:rPr>
        <w:t>транскрипция»,</w:t>
      </w:r>
    </w:p>
    <w:p w:rsidR="00502D9B" w:rsidRDefault="00D40229">
      <w:pPr>
        <w:pStyle w:val="a3"/>
        <w:spacing w:before="43" w:line="278" w:lineRule="auto"/>
        <w:ind w:left="1700" w:right="2281" w:hanging="708"/>
        <w:jc w:val="left"/>
      </w:pPr>
      <w:r>
        <w:t>«Биосинтез белка», «Строение клетки», модель структуры ДНК. Тема5.Размножениеиндивидуальноеразвитиеорганизмов(5ч).</w:t>
      </w:r>
    </w:p>
    <w:p w:rsidR="00502D9B" w:rsidRDefault="00502D9B">
      <w:pPr>
        <w:pStyle w:val="a3"/>
        <w:spacing w:line="278" w:lineRule="auto"/>
        <w:jc w:val="left"/>
        <w:sectPr w:rsidR="00502D9B">
          <w:pgSz w:w="11920" w:h="16860"/>
          <w:pgMar w:top="820" w:right="0" w:bottom="280" w:left="141" w:header="571" w:footer="0" w:gutter="0"/>
          <w:cols w:space="720"/>
        </w:sectPr>
      </w:pPr>
    </w:p>
    <w:p w:rsidR="00502D9B" w:rsidRDefault="00D40229">
      <w:pPr>
        <w:pStyle w:val="a3"/>
        <w:spacing w:line="276" w:lineRule="auto"/>
        <w:ind w:right="563"/>
      </w:pPr>
      <w:r>
        <w:lastRenderedPageBreak/>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502D9B" w:rsidRDefault="00D40229">
      <w:pPr>
        <w:pStyle w:val="a3"/>
        <w:spacing w:line="278" w:lineRule="auto"/>
        <w:ind w:right="565"/>
      </w:pPr>
      <w:r>
        <w:t>Деление клетки – митоз. Стадии митоза. Процессы, происходящие на разных стадиях митоза. Биологический смысл митоза.</w:t>
      </w:r>
    </w:p>
    <w:p w:rsidR="00502D9B" w:rsidRDefault="00D40229">
      <w:pPr>
        <w:pStyle w:val="a3"/>
        <w:spacing w:line="319" w:lineRule="exact"/>
        <w:ind w:left="1700" w:firstLine="0"/>
      </w:pPr>
      <w:r>
        <w:t>Программируемаягибель</w:t>
      </w:r>
      <w:r>
        <w:rPr>
          <w:spacing w:val="-2"/>
        </w:rPr>
        <w:t>клетки–апоптоз.</w:t>
      </w:r>
    </w:p>
    <w:p w:rsidR="00502D9B" w:rsidRDefault="00D40229">
      <w:pPr>
        <w:pStyle w:val="a3"/>
        <w:spacing w:before="33" w:line="276" w:lineRule="auto"/>
        <w:ind w:right="568"/>
      </w:pPr>
      <w:r>
        <w:t>Формы размножения организмов: бесполое и половое. Виды бесполого размножения: деление надвое, почкование одно и многоклеточных, спорообразование, вегетативное размножение. Искусственное клонирование организмов, его значение для селекции.</w:t>
      </w:r>
    </w:p>
    <w:p w:rsidR="00502D9B" w:rsidRDefault="00D40229">
      <w:pPr>
        <w:pStyle w:val="a3"/>
        <w:spacing w:before="3"/>
        <w:ind w:left="1700" w:firstLine="0"/>
      </w:pPr>
      <w:r>
        <w:t>Половоеразмножение,</w:t>
      </w:r>
      <w:r>
        <w:rPr>
          <w:spacing w:val="-2"/>
        </w:rPr>
        <w:t>егоотличияотбесполого.</w:t>
      </w:r>
    </w:p>
    <w:p w:rsidR="00502D9B" w:rsidRDefault="00D40229">
      <w:pPr>
        <w:pStyle w:val="a3"/>
        <w:spacing w:before="50" w:line="276" w:lineRule="auto"/>
        <w:ind w:right="557"/>
      </w:pPr>
      <w:r>
        <w:t xml:space="preserve">Мейоз. Стадии мейоза. Процессы, происходящие на стадиях мейоза. Поведение хромосом в мейозе. Кроссинговер. Биологический смысл и значение </w:t>
      </w:r>
      <w:r>
        <w:rPr>
          <w:spacing w:val="-2"/>
        </w:rPr>
        <w:t>мейоза.</w:t>
      </w:r>
    </w:p>
    <w:p w:rsidR="00502D9B" w:rsidRDefault="00D40229">
      <w:pPr>
        <w:pStyle w:val="a3"/>
        <w:spacing w:line="276" w:lineRule="auto"/>
        <w:ind w:right="554"/>
      </w:pPr>
      <w: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p>
    <w:p w:rsidR="00502D9B" w:rsidRDefault="00D40229">
      <w:pPr>
        <w:pStyle w:val="a3"/>
        <w:spacing w:line="276" w:lineRule="auto"/>
        <w:ind w:right="556"/>
      </w:pPr>
      <w:r>
        <w:t>Индивидуальное развитие (онтогенез). Эмбриональное развитие(эмбриогенез).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прямое, непрямое (личиночное). Влияние среды на развитие организмов, факторы, способные вызывать врождённые уродства.</w:t>
      </w:r>
    </w:p>
    <w:p w:rsidR="00502D9B" w:rsidRDefault="00D40229">
      <w:pPr>
        <w:pStyle w:val="a3"/>
        <w:spacing w:line="276" w:lineRule="auto"/>
        <w:ind w:right="574"/>
      </w:pPr>
      <w:r>
        <w:t>Рост и развитие растений. Онтогенез цветкового растения: строение семени, стадии развития.</w:t>
      </w:r>
    </w:p>
    <w:p w:rsidR="00502D9B" w:rsidRDefault="00D40229">
      <w:pPr>
        <w:pStyle w:val="a3"/>
        <w:spacing w:before="1"/>
        <w:ind w:left="1700" w:firstLine="0"/>
        <w:jc w:val="left"/>
      </w:pPr>
      <w:r>
        <w:rPr>
          <w:spacing w:val="-2"/>
        </w:rPr>
        <w:t>Демонстрации:</w:t>
      </w:r>
    </w:p>
    <w:p w:rsidR="00502D9B" w:rsidRDefault="00D40229">
      <w:pPr>
        <w:pStyle w:val="a3"/>
        <w:tabs>
          <w:tab w:val="left" w:pos="3113"/>
          <w:tab w:val="left" w:pos="3615"/>
          <w:tab w:val="left" w:pos="4796"/>
          <w:tab w:val="left" w:pos="6153"/>
          <w:tab w:val="left" w:pos="8090"/>
          <w:tab w:val="left" w:pos="10029"/>
        </w:tabs>
        <w:spacing w:before="47" w:line="276" w:lineRule="auto"/>
        <w:ind w:right="570"/>
        <w:jc w:val="left"/>
      </w:pPr>
      <w:r>
        <w:rPr>
          <w:spacing w:val="-2"/>
        </w:rPr>
        <w:t>Таблицы</w:t>
      </w:r>
      <w:r>
        <w:tab/>
      </w:r>
      <w:r>
        <w:rPr>
          <w:spacing w:val="-10"/>
        </w:rPr>
        <w:t>и</w:t>
      </w:r>
      <w:r>
        <w:tab/>
      </w:r>
      <w:r>
        <w:rPr>
          <w:spacing w:val="-2"/>
        </w:rPr>
        <w:t>схемы:</w:t>
      </w:r>
      <w:r>
        <w:tab/>
      </w:r>
      <w:r>
        <w:rPr>
          <w:spacing w:val="-2"/>
        </w:rPr>
        <w:t>«Формы</w:t>
      </w:r>
      <w:r>
        <w:tab/>
      </w:r>
      <w:r>
        <w:rPr>
          <w:spacing w:val="-2"/>
        </w:rPr>
        <w:t>размножения</w:t>
      </w:r>
      <w:r>
        <w:tab/>
      </w:r>
      <w:r>
        <w:rPr>
          <w:spacing w:val="-2"/>
        </w:rPr>
        <w:t>организмов»,</w:t>
      </w:r>
      <w:r>
        <w:tab/>
      </w:r>
      <w:r>
        <w:rPr>
          <w:spacing w:val="-2"/>
        </w:rPr>
        <w:t>«Двойное оплодотворениеуцветковыхрастений»,«Вегетативноеразмножениерастений»,</w:t>
      </w:r>
    </w:p>
    <w:p w:rsidR="00502D9B" w:rsidRDefault="00D40229">
      <w:pPr>
        <w:pStyle w:val="a3"/>
        <w:spacing w:line="321" w:lineRule="exact"/>
        <w:ind w:firstLine="0"/>
        <w:jc w:val="left"/>
      </w:pPr>
      <w:r>
        <w:rPr>
          <w:spacing w:val="-2"/>
        </w:rPr>
        <w:t>«Делениеклеткибактерий»,«Строениеполовыхклеток»,«Строениехромосомы»,</w:t>
      </w:r>
    </w:p>
    <w:p w:rsidR="00502D9B" w:rsidRDefault="00D40229">
      <w:pPr>
        <w:pStyle w:val="a3"/>
        <w:spacing w:before="50" w:line="276" w:lineRule="auto"/>
        <w:ind w:right="565" w:firstLine="0"/>
      </w:pPr>
      <w:r>
        <w:t xml:space="preserve">«Клеточный цикл», «Репликация ДНК», «Митоз», «Мейоз», «Прямое и непрямое развитие», «Гаметогенез у млекопитающих и человека», «Основные стадии </w:t>
      </w:r>
      <w:r>
        <w:rPr>
          <w:spacing w:val="-2"/>
        </w:rPr>
        <w:t>онтогенеза».</w:t>
      </w:r>
    </w:p>
    <w:p w:rsidR="00502D9B" w:rsidRDefault="00D40229">
      <w:pPr>
        <w:pStyle w:val="a3"/>
        <w:tabs>
          <w:tab w:val="left" w:pos="4263"/>
          <w:tab w:val="left" w:pos="6390"/>
        </w:tabs>
        <w:spacing w:before="1" w:line="276" w:lineRule="auto"/>
        <w:ind w:right="560"/>
      </w:pPr>
      <w:r>
        <w:rPr>
          <w:spacing w:val="-2"/>
        </w:rPr>
        <w:t>Оборудование:</w:t>
      </w:r>
      <w:r>
        <w:tab/>
      </w:r>
      <w:r>
        <w:rPr>
          <w:spacing w:val="-2"/>
        </w:rPr>
        <w:t>микроскоп,</w:t>
      </w:r>
      <w:r>
        <w:tab/>
        <w:t>микропрепараты«Сперматозоиды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
    <w:p w:rsidR="00502D9B" w:rsidRDefault="00D40229">
      <w:pPr>
        <w:pStyle w:val="a3"/>
        <w:spacing w:before="5"/>
        <w:ind w:left="1700" w:firstLine="0"/>
        <w:jc w:val="left"/>
      </w:pPr>
      <w:r>
        <w:rPr>
          <w:spacing w:val="-2"/>
        </w:rPr>
        <w:t>Лабораторныеипрактическиеработы:</w:t>
      </w:r>
    </w:p>
    <w:p w:rsidR="00502D9B" w:rsidRDefault="00D40229">
      <w:pPr>
        <w:pStyle w:val="a3"/>
        <w:spacing w:before="40" w:line="278" w:lineRule="auto"/>
        <w:ind w:right="293"/>
        <w:jc w:val="left"/>
      </w:pPr>
      <w:r>
        <w:t>Лабораторнаяработа№3.«Наблюдениемитозавклеткахкончикакорешка лука на готовых микропрепаратах».</w:t>
      </w:r>
    </w:p>
    <w:p w:rsidR="00502D9B" w:rsidRDefault="00502D9B">
      <w:pPr>
        <w:pStyle w:val="a3"/>
        <w:spacing w:line="278" w:lineRule="auto"/>
        <w:jc w:val="left"/>
        <w:sectPr w:rsidR="00502D9B">
          <w:pgSz w:w="11920" w:h="16860"/>
          <w:pgMar w:top="820" w:right="0" w:bottom="280" w:left="141" w:header="571" w:footer="0" w:gutter="0"/>
          <w:cols w:space="720"/>
        </w:sectPr>
      </w:pPr>
    </w:p>
    <w:p w:rsidR="00502D9B" w:rsidRDefault="00D40229">
      <w:pPr>
        <w:pStyle w:val="a3"/>
        <w:spacing w:line="278" w:lineRule="auto"/>
        <w:ind w:right="573"/>
      </w:pPr>
      <w:r>
        <w:lastRenderedPageBreak/>
        <w:t xml:space="preserve">Лабораторная работа № 4. «Изучение строения половых клеток на готовых </w:t>
      </w:r>
      <w:r>
        <w:rPr>
          <w:spacing w:val="-2"/>
        </w:rPr>
        <w:t>микропрепаратах».</w:t>
      </w:r>
    </w:p>
    <w:p w:rsidR="00502D9B" w:rsidRDefault="00D40229">
      <w:pPr>
        <w:pStyle w:val="a3"/>
        <w:spacing w:line="321" w:lineRule="exact"/>
        <w:ind w:left="1700" w:firstLine="0"/>
      </w:pPr>
      <w:r>
        <w:rPr>
          <w:spacing w:val="-2"/>
        </w:rPr>
        <w:t>Тема6.Наследственностьиизменчивостьорганизмов(8</w:t>
      </w:r>
      <w:r>
        <w:rPr>
          <w:spacing w:val="-5"/>
        </w:rPr>
        <w:t>ч).</w:t>
      </w:r>
    </w:p>
    <w:p w:rsidR="00502D9B" w:rsidRDefault="00D40229">
      <w:pPr>
        <w:pStyle w:val="a3"/>
        <w:spacing w:before="29" w:line="276" w:lineRule="auto"/>
        <w:ind w:right="565"/>
      </w:pPr>
      <w:r>
        <w:t>Предметизадачигенетики. Историяразвитиягенетики. Рольцитологии иэмбриологиивстановлениигенетики. Вкладроссийскихизарубежныхучёных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502D9B" w:rsidRDefault="00D40229">
      <w:pPr>
        <w:pStyle w:val="a3"/>
        <w:spacing w:before="2" w:line="276" w:lineRule="auto"/>
        <w:ind w:right="556"/>
      </w:pPr>
      <w: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p>
    <w:p w:rsidR="00502D9B" w:rsidRDefault="00D40229">
      <w:pPr>
        <w:pStyle w:val="a3"/>
        <w:spacing w:before="3" w:line="276" w:lineRule="auto"/>
        <w:ind w:right="570"/>
      </w:pPr>
      <w:r>
        <w:t>Дигибридное скрещивание. Закон независимого наследования признаков. Цитогенетические основы дигибридного скрещивания. Анализирующее скрещивание. Использование анализирующего скрещивания для определения генотипа особи.</w:t>
      </w:r>
    </w:p>
    <w:p w:rsidR="00502D9B" w:rsidRDefault="00D40229">
      <w:pPr>
        <w:pStyle w:val="a3"/>
        <w:spacing w:line="276" w:lineRule="auto"/>
        <w:ind w:right="568"/>
      </w:pPr>
      <w: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502D9B" w:rsidRDefault="00D40229">
      <w:pPr>
        <w:pStyle w:val="a3"/>
        <w:spacing w:before="3"/>
        <w:ind w:left="1700" w:firstLine="0"/>
      </w:pPr>
      <w:r>
        <w:rPr>
          <w:spacing w:val="-2"/>
        </w:rPr>
        <w:t>Хромосомнаятеориянаследственности.Генетическиекарты.</w:t>
      </w:r>
    </w:p>
    <w:p w:rsidR="00502D9B" w:rsidRDefault="00D40229">
      <w:pPr>
        <w:pStyle w:val="a3"/>
        <w:spacing w:before="45" w:line="276" w:lineRule="auto"/>
        <w:ind w:right="570"/>
      </w:pPr>
      <w:r>
        <w:t>Генетика пола. Хромосомное определение пола. Аутосомы и половые хромосомы. Гомогаметные и гетерогаметные организмы. Наследование признаков, сцепленных с полом.</w:t>
      </w:r>
    </w:p>
    <w:p w:rsidR="00502D9B" w:rsidRDefault="00D40229">
      <w:pPr>
        <w:pStyle w:val="a3"/>
        <w:spacing w:before="1" w:line="276" w:lineRule="auto"/>
        <w:ind w:right="558"/>
      </w:pPr>
      <w:r>
        <w:t>Изменчивость. Виды изменчивости: ненаследственная и наследственная. Роль среды в ненаследственной изменчивости. Характеристика модификационной изменчивости. Вариационный ряд и вариационная кривая. Норма реакции признака. Количественные и качественные признаки и их норма реакции. Свойства модификационной изменчивости.</w:t>
      </w:r>
    </w:p>
    <w:p w:rsidR="00502D9B" w:rsidRDefault="00D40229">
      <w:pPr>
        <w:pStyle w:val="a3"/>
        <w:spacing w:line="276" w:lineRule="auto"/>
        <w:ind w:right="556"/>
      </w:pPr>
      <w:r>
        <w:t>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генные, хромосомные, геномные. Частота и причины мутаций. Мутагенные факторы. Законгомологических рядов в наследственной изменчивости Н. И. Вавилова.</w:t>
      </w:r>
    </w:p>
    <w:p w:rsidR="00502D9B" w:rsidRDefault="00D40229">
      <w:pPr>
        <w:pStyle w:val="a3"/>
        <w:spacing w:before="6"/>
        <w:ind w:left="1700" w:firstLine="0"/>
        <w:jc w:val="left"/>
      </w:pPr>
      <w:r>
        <w:rPr>
          <w:spacing w:val="-2"/>
        </w:rPr>
        <w:t>Внеядернаянаследственностьиизменчивость.</w:t>
      </w:r>
    </w:p>
    <w:p w:rsidR="00502D9B" w:rsidRDefault="00D40229">
      <w:pPr>
        <w:pStyle w:val="a3"/>
        <w:spacing w:before="40" w:line="276" w:lineRule="auto"/>
        <w:ind w:right="552"/>
      </w:pPr>
      <w:r>
        <w:t>Генетика человека. Кариотип человека. Основные методы генетики человека: генеалогический, близнецовый, цитогенетический, биохимический, молекулярно- генетический. Современное определение генотипа: полногеномное секвенирование, генотипирование,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профилактикиилечениягенетическихболезней. Медико-генетическое</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8" w:lineRule="auto"/>
        <w:ind w:firstLine="0"/>
        <w:jc w:val="left"/>
      </w:pPr>
      <w:r>
        <w:lastRenderedPageBreak/>
        <w:t>консультирование.Значениемедицинскойгенетикивпредотвращенииилечении генетических заболеваний человека.</w:t>
      </w:r>
    </w:p>
    <w:p w:rsidR="00502D9B" w:rsidRDefault="00D40229">
      <w:pPr>
        <w:pStyle w:val="a3"/>
        <w:spacing w:line="321" w:lineRule="exact"/>
        <w:ind w:left="1700" w:firstLine="0"/>
        <w:jc w:val="left"/>
      </w:pPr>
      <w:r>
        <w:rPr>
          <w:spacing w:val="-2"/>
        </w:rPr>
        <w:t>Демонстрации:</w:t>
      </w:r>
    </w:p>
    <w:p w:rsidR="00502D9B" w:rsidRDefault="00D40229">
      <w:pPr>
        <w:pStyle w:val="a3"/>
        <w:spacing w:before="29" w:line="278" w:lineRule="auto"/>
        <w:ind w:right="569"/>
      </w:pPr>
      <w:r>
        <w:t>Портреты: Г. Мендель, Т. Морган, Г. деФриз, С. С. Четвериков, Н. В. Тимофеев-Ресовский, Н. И. Вавилов.</w:t>
      </w:r>
    </w:p>
    <w:p w:rsidR="00502D9B" w:rsidRDefault="00D40229">
      <w:pPr>
        <w:pStyle w:val="a3"/>
        <w:spacing w:line="276" w:lineRule="auto"/>
        <w:ind w:right="563"/>
      </w:pPr>
      <w:r>
        <w:t>Таблицы и схемы: «Моногибридное скрещивание и его цитогенетическая основа», «Закон расщепления и его цитогенетическая основа», «Закон чистоты гамет», «Дигибридное скрещивание», «Цитологические основы дигибридного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сполом»,«Кариотипычеловека и животных»,«Видыизменчивости»,</w:t>
      </w:r>
    </w:p>
    <w:p w:rsidR="00502D9B" w:rsidRDefault="00D40229">
      <w:pPr>
        <w:pStyle w:val="a3"/>
        <w:spacing w:line="278" w:lineRule="auto"/>
        <w:ind w:right="559" w:firstLine="0"/>
      </w:pPr>
      <w:r>
        <w:t>«Модификационная изменчивость», «Наследование резус-фактора», «Генетика групп крови», «Мутационная изменчивость».</w:t>
      </w:r>
    </w:p>
    <w:p w:rsidR="00502D9B" w:rsidRDefault="00D40229">
      <w:pPr>
        <w:pStyle w:val="a3"/>
        <w:ind w:left="1700" w:firstLine="0"/>
      </w:pPr>
      <w:r>
        <w:rPr>
          <w:spacing w:val="-2"/>
        </w:rPr>
        <w:t>Оборудование:модели-аппликации«Моногибридноескрещивание»,</w:t>
      </w:r>
    </w:p>
    <w:p w:rsidR="00502D9B" w:rsidRDefault="00D40229">
      <w:pPr>
        <w:pStyle w:val="a3"/>
        <w:spacing w:before="36" w:line="276" w:lineRule="auto"/>
        <w:ind w:right="575" w:firstLine="0"/>
      </w:pPr>
      <w:r>
        <w:t>«Неполное доминирование», «Дигибридное скрещивание», «Перекрёст хромосом», микроскоп и микропрепарат «Дрозофила» (норма, мутации формы крыльев и окраски тела), гербарий «Горох посевной».</w:t>
      </w:r>
    </w:p>
    <w:p w:rsidR="00502D9B" w:rsidRDefault="00D40229">
      <w:pPr>
        <w:pStyle w:val="a3"/>
        <w:spacing w:before="1"/>
        <w:ind w:left="1700" w:firstLine="0"/>
        <w:jc w:val="left"/>
      </w:pPr>
      <w:r>
        <w:rPr>
          <w:spacing w:val="-2"/>
        </w:rPr>
        <w:t>Лабораторныеипрактическиеработы:</w:t>
      </w:r>
    </w:p>
    <w:p w:rsidR="00502D9B" w:rsidRDefault="00D40229">
      <w:pPr>
        <w:pStyle w:val="a3"/>
        <w:tabs>
          <w:tab w:val="left" w:pos="3726"/>
          <w:tab w:val="left" w:pos="4875"/>
          <w:tab w:val="left" w:pos="5783"/>
          <w:tab w:val="left" w:pos="7422"/>
          <w:tab w:val="left" w:pos="9204"/>
        </w:tabs>
        <w:spacing w:before="50" w:line="278" w:lineRule="auto"/>
        <w:ind w:right="571"/>
        <w:jc w:val="left"/>
      </w:pPr>
      <w:r>
        <w:rPr>
          <w:spacing w:val="-2"/>
        </w:rPr>
        <w:t>Лабораторная</w:t>
      </w:r>
      <w:r>
        <w:tab/>
      </w:r>
      <w:r>
        <w:rPr>
          <w:spacing w:val="-2"/>
        </w:rPr>
        <w:t>работа</w:t>
      </w:r>
      <w:r>
        <w:tab/>
        <w:t>№ 5.</w:t>
      </w:r>
      <w:r>
        <w:tab/>
      </w:r>
      <w:r>
        <w:rPr>
          <w:spacing w:val="-2"/>
        </w:rPr>
        <w:t>«Изучение</w:t>
      </w:r>
      <w:r>
        <w:tab/>
      </w:r>
      <w:r>
        <w:rPr>
          <w:spacing w:val="-2"/>
        </w:rPr>
        <w:t>результатов</w:t>
      </w:r>
      <w:r>
        <w:tab/>
      </w:r>
      <w:r>
        <w:rPr>
          <w:spacing w:val="-2"/>
        </w:rPr>
        <w:t xml:space="preserve">моногибридного </w:t>
      </w:r>
      <w:r>
        <w:t>и дигибридного скрещивания у дрозофилы на готовых микропрепаратах».</w:t>
      </w:r>
    </w:p>
    <w:p w:rsidR="00502D9B" w:rsidRDefault="00D40229">
      <w:pPr>
        <w:pStyle w:val="a3"/>
        <w:tabs>
          <w:tab w:val="left" w:pos="3615"/>
          <w:tab w:val="left" w:pos="4655"/>
          <w:tab w:val="left" w:pos="5451"/>
          <w:tab w:val="left" w:pos="6978"/>
          <w:tab w:val="left" w:pos="9456"/>
        </w:tabs>
        <w:spacing w:line="278" w:lineRule="auto"/>
        <w:ind w:right="570"/>
        <w:jc w:val="left"/>
      </w:pPr>
      <w:r>
        <w:rPr>
          <w:spacing w:val="-2"/>
        </w:rPr>
        <w:t>Лабораторная</w:t>
      </w:r>
      <w:r>
        <w:tab/>
      </w:r>
      <w:r>
        <w:rPr>
          <w:spacing w:val="-2"/>
        </w:rPr>
        <w:t>работа</w:t>
      </w:r>
      <w:r>
        <w:tab/>
        <w:t>№ 6.</w:t>
      </w:r>
      <w:r>
        <w:tab/>
      </w:r>
      <w:r>
        <w:rPr>
          <w:spacing w:val="-2"/>
        </w:rPr>
        <w:t>«Изучение</w:t>
      </w:r>
      <w:r>
        <w:tab/>
      </w:r>
      <w:r>
        <w:rPr>
          <w:spacing w:val="-2"/>
        </w:rPr>
        <w:t>модификационной</w:t>
      </w:r>
      <w:r>
        <w:tab/>
      </w:r>
      <w:r>
        <w:rPr>
          <w:spacing w:val="-2"/>
        </w:rPr>
        <w:t xml:space="preserve">изменчивости, </w:t>
      </w:r>
      <w:r>
        <w:t>построение вариационного ряда и вариационной кривой».</w:t>
      </w:r>
    </w:p>
    <w:p w:rsidR="00502D9B" w:rsidRDefault="00D40229">
      <w:pPr>
        <w:pStyle w:val="a3"/>
        <w:tabs>
          <w:tab w:val="left" w:pos="3584"/>
          <w:tab w:val="left" w:pos="4592"/>
          <w:tab w:val="left" w:pos="5360"/>
          <w:tab w:val="left" w:pos="6592"/>
          <w:tab w:val="left" w:pos="7824"/>
          <w:tab w:val="left" w:pos="8176"/>
          <w:tab w:val="left" w:pos="9727"/>
          <w:tab w:val="left" w:pos="10217"/>
        </w:tabs>
        <w:spacing w:line="278" w:lineRule="auto"/>
        <w:ind w:right="573"/>
        <w:jc w:val="left"/>
      </w:pPr>
      <w:r>
        <w:rPr>
          <w:spacing w:val="-2"/>
        </w:rPr>
        <w:t>Лабораторная</w:t>
      </w:r>
      <w:r>
        <w:tab/>
      </w:r>
      <w:r>
        <w:rPr>
          <w:spacing w:val="-2"/>
        </w:rPr>
        <w:t>работа</w:t>
      </w:r>
      <w:r>
        <w:tab/>
        <w:t>№ 7.</w:t>
      </w:r>
      <w:r>
        <w:tab/>
      </w:r>
      <w:r>
        <w:rPr>
          <w:spacing w:val="-2"/>
        </w:rPr>
        <w:t>«Анализ</w:t>
      </w:r>
      <w:r>
        <w:tab/>
      </w:r>
      <w:r>
        <w:rPr>
          <w:spacing w:val="-2"/>
        </w:rPr>
        <w:t>мутаций</w:t>
      </w:r>
      <w:r>
        <w:tab/>
      </w:r>
      <w:r>
        <w:rPr>
          <w:spacing w:val="-10"/>
        </w:rPr>
        <w:t>у</w:t>
      </w:r>
      <w:r>
        <w:tab/>
      </w:r>
      <w:r>
        <w:rPr>
          <w:spacing w:val="-2"/>
        </w:rPr>
        <w:t>дрозофилы</w:t>
      </w:r>
      <w:r>
        <w:tab/>
      </w:r>
      <w:r>
        <w:rPr>
          <w:spacing w:val="-6"/>
        </w:rPr>
        <w:t>на</w:t>
      </w:r>
      <w:r>
        <w:tab/>
      </w:r>
      <w:r>
        <w:rPr>
          <w:spacing w:val="-2"/>
        </w:rPr>
        <w:t>готовых микропрепаратах».</w:t>
      </w:r>
    </w:p>
    <w:p w:rsidR="00502D9B" w:rsidRDefault="00D40229">
      <w:pPr>
        <w:pStyle w:val="a3"/>
        <w:spacing w:line="276" w:lineRule="auto"/>
        <w:ind w:left="1700" w:firstLine="0"/>
        <w:jc w:val="left"/>
      </w:pPr>
      <w:r>
        <w:t>Практическаяработа№2.«Составлениеианализродословныхчеловека».Тема7. Селекция организмов. Основы биотехнологии (3 ч).</w:t>
      </w:r>
    </w:p>
    <w:p w:rsidR="00502D9B" w:rsidRDefault="00D40229">
      <w:pPr>
        <w:pStyle w:val="a3"/>
        <w:spacing w:line="276" w:lineRule="auto"/>
        <w:ind w:right="568"/>
      </w:pPr>
      <w: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502D9B" w:rsidRDefault="00D40229">
      <w:pPr>
        <w:pStyle w:val="a3"/>
        <w:spacing w:line="276" w:lineRule="auto"/>
        <w:ind w:right="558"/>
      </w:pPr>
      <w:r>
        <w:t>Современныеметодыселекции. Массовыйииндивидуальныйотборыв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полиплоидов. Достижения селекции растений, животных и микроорганизмов.</w:t>
      </w:r>
    </w:p>
    <w:p w:rsidR="00502D9B" w:rsidRDefault="00D40229">
      <w:pPr>
        <w:pStyle w:val="a3"/>
        <w:spacing w:line="276" w:lineRule="auto"/>
        <w:ind w:right="563"/>
      </w:pPr>
      <w:r>
        <w:t>Биотехнология как отрасль производства. Генная инженерия. Этапы создания рекомбинантной ДНК и трансгенных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иэтические проблемы. ГМО – генетически модифицированные организмы.</w:t>
      </w:r>
    </w:p>
    <w:p w:rsidR="00502D9B" w:rsidRDefault="00D40229">
      <w:pPr>
        <w:pStyle w:val="a3"/>
        <w:ind w:left="1700" w:firstLine="0"/>
        <w:jc w:val="left"/>
      </w:pPr>
      <w:r>
        <w:rPr>
          <w:spacing w:val="-2"/>
        </w:rPr>
        <w:t>Демонстрации:</w:t>
      </w:r>
    </w:p>
    <w:p w:rsidR="00502D9B" w:rsidRDefault="00502D9B">
      <w:pPr>
        <w:pStyle w:val="a3"/>
        <w:jc w:val="left"/>
        <w:sectPr w:rsidR="00502D9B">
          <w:pgSz w:w="11920" w:h="16860"/>
          <w:pgMar w:top="820" w:right="0" w:bottom="280" w:left="141" w:header="571" w:footer="0" w:gutter="0"/>
          <w:cols w:space="720"/>
        </w:sectPr>
      </w:pPr>
    </w:p>
    <w:p w:rsidR="00502D9B" w:rsidRDefault="00D40229">
      <w:pPr>
        <w:pStyle w:val="a3"/>
        <w:spacing w:line="311" w:lineRule="exact"/>
        <w:ind w:left="1700" w:firstLine="0"/>
        <w:jc w:val="left"/>
      </w:pPr>
      <w:r>
        <w:lastRenderedPageBreak/>
        <w:t>Портреты:Н.И.Вавилов,И.В.Мичурин,Г.Д.Карпеченко,М.Ф.</w:t>
      </w:r>
      <w:r>
        <w:rPr>
          <w:spacing w:val="-2"/>
        </w:rPr>
        <w:t>Иванов.</w:t>
      </w:r>
    </w:p>
    <w:p w:rsidR="00502D9B" w:rsidRDefault="00D40229">
      <w:pPr>
        <w:pStyle w:val="a3"/>
        <w:tabs>
          <w:tab w:val="left" w:pos="2549"/>
          <w:tab w:val="left" w:pos="3906"/>
          <w:tab w:val="left" w:pos="5406"/>
          <w:tab w:val="left" w:pos="7098"/>
          <w:tab w:val="left" w:pos="8215"/>
          <w:tab w:val="left" w:pos="9900"/>
        </w:tabs>
        <w:spacing w:before="50" w:line="276" w:lineRule="auto"/>
        <w:ind w:right="572"/>
        <w:jc w:val="left"/>
      </w:pPr>
      <w:r>
        <w:t xml:space="preserve">Таблицы и схемы: карта «Центры происхождения и многообразия культурных </w:t>
      </w:r>
      <w:r>
        <w:rPr>
          <w:spacing w:val="-2"/>
        </w:rPr>
        <w:t>растений»,</w:t>
      </w:r>
      <w:r>
        <w:tab/>
      </w:r>
      <w:r>
        <w:rPr>
          <w:spacing w:val="-2"/>
        </w:rPr>
        <w:t>«Породы</w:t>
      </w:r>
      <w:r>
        <w:tab/>
      </w:r>
      <w:r>
        <w:rPr>
          <w:spacing w:val="-2"/>
        </w:rPr>
        <w:t>домашних</w:t>
      </w:r>
      <w:r>
        <w:tab/>
      </w:r>
      <w:r>
        <w:rPr>
          <w:spacing w:val="-2"/>
        </w:rPr>
        <w:t>животных»,</w:t>
      </w:r>
      <w:r>
        <w:tab/>
      </w:r>
      <w:r>
        <w:rPr>
          <w:spacing w:val="-2"/>
        </w:rPr>
        <w:t>«Сорта</w:t>
      </w:r>
      <w:r>
        <w:tab/>
      </w:r>
      <w:r>
        <w:rPr>
          <w:spacing w:val="-2"/>
        </w:rPr>
        <w:t>культурных</w:t>
      </w:r>
      <w:r>
        <w:tab/>
      </w:r>
      <w:r>
        <w:rPr>
          <w:spacing w:val="-2"/>
        </w:rPr>
        <w:t>растений»,</w:t>
      </w:r>
    </w:p>
    <w:p w:rsidR="00502D9B" w:rsidRDefault="00D40229">
      <w:pPr>
        <w:pStyle w:val="a3"/>
        <w:spacing w:before="4"/>
        <w:ind w:firstLine="0"/>
        <w:jc w:val="left"/>
      </w:pPr>
      <w:r>
        <w:rPr>
          <w:spacing w:val="-2"/>
        </w:rPr>
        <w:t>«Отдалённаягибридизация»,«РаботыакадемикаМ.Ф.Иванова»,«Полиплоидия»,</w:t>
      </w:r>
    </w:p>
    <w:p w:rsidR="00502D9B" w:rsidRDefault="00D40229">
      <w:pPr>
        <w:pStyle w:val="a3"/>
        <w:tabs>
          <w:tab w:val="left" w:pos="2667"/>
          <w:tab w:val="left" w:pos="5149"/>
          <w:tab w:val="left" w:pos="7079"/>
          <w:tab w:val="left" w:pos="8690"/>
          <w:tab w:val="left" w:pos="9314"/>
        </w:tabs>
        <w:spacing w:before="40"/>
        <w:ind w:firstLine="0"/>
        <w:jc w:val="left"/>
      </w:pPr>
      <w:r>
        <w:rPr>
          <w:spacing w:val="-2"/>
        </w:rPr>
        <w:t>«Объекты</w:t>
      </w:r>
      <w:r>
        <w:tab/>
      </w:r>
      <w:r>
        <w:rPr>
          <w:spacing w:val="-2"/>
        </w:rPr>
        <w:t>биотехнологии»,</w:t>
      </w:r>
      <w:r>
        <w:tab/>
      </w:r>
      <w:r>
        <w:rPr>
          <w:spacing w:val="-2"/>
        </w:rPr>
        <w:t>«Клеточные</w:t>
      </w:r>
      <w:r>
        <w:tab/>
      </w:r>
      <w:r>
        <w:rPr>
          <w:spacing w:val="-2"/>
        </w:rPr>
        <w:t>культуры</w:t>
      </w:r>
      <w:r>
        <w:tab/>
      </w:r>
      <w:r>
        <w:rPr>
          <w:spacing w:val="-10"/>
        </w:rPr>
        <w:t>и</w:t>
      </w:r>
      <w:r>
        <w:tab/>
      </w:r>
      <w:r>
        <w:rPr>
          <w:spacing w:val="-2"/>
        </w:rPr>
        <w:t>клонирование»,</w:t>
      </w:r>
    </w:p>
    <w:p w:rsidR="00502D9B" w:rsidRDefault="00D40229">
      <w:pPr>
        <w:pStyle w:val="a3"/>
        <w:spacing w:before="50"/>
        <w:ind w:firstLine="0"/>
        <w:jc w:val="left"/>
      </w:pPr>
      <w:r>
        <w:rPr>
          <w:spacing w:val="-2"/>
        </w:rPr>
        <w:t>«Конструированиеипереносгенов,хромосом».</w:t>
      </w:r>
    </w:p>
    <w:p w:rsidR="00502D9B" w:rsidRDefault="00D40229">
      <w:pPr>
        <w:pStyle w:val="a3"/>
        <w:spacing w:before="50" w:line="276" w:lineRule="auto"/>
        <w:jc w:val="left"/>
      </w:pPr>
      <w:r>
        <w:t>Оборудование:муляжиплодовикорнеплодовдикихформикультурных сортов растений, гербарий «Сельскохозяйственные растения».</w:t>
      </w:r>
    </w:p>
    <w:p w:rsidR="00502D9B" w:rsidRDefault="00D40229">
      <w:pPr>
        <w:pStyle w:val="a3"/>
        <w:spacing w:before="4"/>
        <w:ind w:left="1700" w:firstLine="0"/>
        <w:jc w:val="left"/>
      </w:pPr>
      <w:r>
        <w:rPr>
          <w:spacing w:val="-2"/>
        </w:rPr>
        <w:t>Лабораторныеипрактическиеработы:</w:t>
      </w:r>
    </w:p>
    <w:p w:rsidR="00502D9B" w:rsidRDefault="00D40229">
      <w:pPr>
        <w:pStyle w:val="a3"/>
        <w:spacing w:before="45" w:line="276" w:lineRule="auto"/>
        <w:ind w:right="569"/>
      </w:pPr>
      <w:r>
        <w:t>Экскурсия «Основные методы и достижения селекции растений и животных (населекционнуюстанцию, племеннуюферму, сортоиспытательныйучасток, в тепличное хозяйство, лабораторию агроуниверситета или научного центра)».</w:t>
      </w:r>
    </w:p>
    <w:p w:rsidR="00502D9B" w:rsidRDefault="00D40229">
      <w:pPr>
        <w:pStyle w:val="a3"/>
        <w:spacing w:before="1"/>
        <w:ind w:left="1700" w:firstLine="0"/>
      </w:pPr>
      <w:r>
        <w:t>Содержаниеобученияв11</w:t>
      </w:r>
      <w:r>
        <w:rPr>
          <w:spacing w:val="-2"/>
        </w:rPr>
        <w:t>классе.</w:t>
      </w:r>
    </w:p>
    <w:p w:rsidR="00502D9B" w:rsidRDefault="00D40229">
      <w:pPr>
        <w:pStyle w:val="a3"/>
        <w:spacing w:before="50"/>
        <w:ind w:left="1700" w:firstLine="0"/>
      </w:pPr>
      <w:r>
        <w:t>1часвнеделю,всего34часа,изних2часа–резервноевремя</w:t>
      </w:r>
      <w:r>
        <w:rPr>
          <w:spacing w:val="-4"/>
        </w:rPr>
        <w:t>Тема</w:t>
      </w:r>
    </w:p>
    <w:p w:rsidR="00502D9B" w:rsidRDefault="00D40229" w:rsidP="002971AB">
      <w:pPr>
        <w:pStyle w:val="a4"/>
        <w:numPr>
          <w:ilvl w:val="0"/>
          <w:numId w:val="24"/>
        </w:numPr>
        <w:tabs>
          <w:tab w:val="left" w:pos="1979"/>
        </w:tabs>
        <w:spacing w:before="47"/>
        <w:ind w:left="1979" w:hanging="279"/>
        <w:jc w:val="both"/>
        <w:rPr>
          <w:sz w:val="28"/>
        </w:rPr>
      </w:pPr>
      <w:r>
        <w:rPr>
          <w:sz w:val="28"/>
        </w:rPr>
        <w:t>Эволюционнаябиология(9</w:t>
      </w:r>
      <w:r>
        <w:rPr>
          <w:spacing w:val="-5"/>
          <w:sz w:val="28"/>
        </w:rPr>
        <w:t>ч).</w:t>
      </w:r>
    </w:p>
    <w:p w:rsidR="00502D9B" w:rsidRDefault="00D40229">
      <w:pPr>
        <w:pStyle w:val="a3"/>
        <w:spacing w:before="48"/>
        <w:ind w:left="1700" w:firstLine="0"/>
        <w:jc w:val="left"/>
      </w:pPr>
      <w:r>
        <w:rPr>
          <w:spacing w:val="-2"/>
        </w:rPr>
        <w:t>Предпосылкивозникновенияэволюционнойтеории.</w:t>
      </w:r>
    </w:p>
    <w:p w:rsidR="00502D9B" w:rsidRDefault="00D40229">
      <w:pPr>
        <w:pStyle w:val="a3"/>
        <w:spacing w:before="48" w:line="278" w:lineRule="auto"/>
        <w:ind w:firstLine="0"/>
        <w:jc w:val="left"/>
      </w:pPr>
      <w:r>
        <w:rPr>
          <w:spacing w:val="-2"/>
        </w:rPr>
        <w:t xml:space="preserve">Эволюционнаятеорияиеёместовбиологии. </w:t>
      </w:r>
      <w:r>
        <w:t>Влияниеэволюционнойтеориинаразвитиебиологииидругихнаук.</w:t>
      </w:r>
    </w:p>
    <w:p w:rsidR="00502D9B" w:rsidRDefault="00D40229">
      <w:pPr>
        <w:pStyle w:val="a3"/>
        <w:spacing w:line="276" w:lineRule="auto"/>
        <w:ind w:right="573"/>
      </w:pPr>
      <w:r>
        <w:t>Свидетельстваэволюции. Палеонтологические: последовательностьпоявления видов в палеонтологической летописи, переходные формы. Биогеографические: сходство и различие фаун и флор материков и островов.</w:t>
      </w:r>
    </w:p>
    <w:p w:rsidR="00502D9B" w:rsidRDefault="00D40229">
      <w:pPr>
        <w:pStyle w:val="a3"/>
        <w:tabs>
          <w:tab w:val="left" w:pos="3323"/>
          <w:tab w:val="left" w:pos="4400"/>
          <w:tab w:val="left" w:pos="5788"/>
          <w:tab w:val="left" w:pos="7305"/>
          <w:tab w:val="left" w:pos="7473"/>
          <w:tab w:val="left" w:pos="9319"/>
          <w:tab w:val="left" w:pos="9487"/>
          <w:tab w:val="left" w:pos="10510"/>
        </w:tabs>
        <w:spacing w:line="276" w:lineRule="auto"/>
        <w:ind w:left="1169" w:right="559" w:firstLine="540"/>
        <w:jc w:val="right"/>
      </w:pPr>
      <w:r>
        <w:rPr>
          <w:spacing w:val="-2"/>
        </w:rPr>
        <w:t>Эмбриологические:</w:t>
      </w:r>
      <w:r>
        <w:tab/>
      </w:r>
      <w:r>
        <w:rPr>
          <w:spacing w:val="-2"/>
        </w:rPr>
        <w:t>сходства</w:t>
      </w:r>
      <w:r>
        <w:tab/>
        <w:t>и различия</w:t>
      </w:r>
      <w:r>
        <w:tab/>
      </w:r>
      <w:r>
        <w:rPr>
          <w:spacing w:val="-2"/>
        </w:rPr>
        <w:t>эмбрионов</w:t>
      </w:r>
      <w:r>
        <w:tab/>
      </w:r>
      <w:r>
        <w:rPr>
          <w:spacing w:val="-2"/>
        </w:rPr>
        <w:t>разных</w:t>
      </w:r>
      <w:r>
        <w:tab/>
      </w:r>
      <w:r>
        <w:rPr>
          <w:spacing w:val="-2"/>
        </w:rPr>
        <w:t>видов позвоночных.</w:t>
      </w:r>
      <w:r>
        <w:tab/>
      </w:r>
      <w:r>
        <w:rPr>
          <w:spacing w:val="-2"/>
        </w:rPr>
        <w:t>Сравнительно-анатомические:</w:t>
      </w:r>
      <w:r>
        <w:tab/>
      </w:r>
      <w:r>
        <w:tab/>
        <w:t>гомологичные, аналогичные, рудиментарные органы, атавизмы. Молекулярно-биохимические:</w:t>
      </w:r>
      <w:r>
        <w:tab/>
      </w:r>
      <w:r>
        <w:tab/>
      </w:r>
      <w:r>
        <w:rPr>
          <w:spacing w:val="-2"/>
        </w:rPr>
        <w:t xml:space="preserve">сходство </w:t>
      </w:r>
      <w:r>
        <w:t>механизмовнаследственностииосновныхметаболическихпутейувсехорганизмов. ЭволюционнаятеорияЧ. Дарвина. Предпосылкивозникновениядарвинизма.</w:t>
      </w:r>
    </w:p>
    <w:p w:rsidR="00502D9B" w:rsidRDefault="00D40229">
      <w:pPr>
        <w:pStyle w:val="a3"/>
        <w:spacing w:line="276" w:lineRule="auto"/>
        <w:ind w:right="575" w:firstLine="0"/>
      </w:pPr>
      <w:r>
        <w:t>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502D9B" w:rsidRDefault="00D40229">
      <w:pPr>
        <w:pStyle w:val="a3"/>
        <w:spacing w:line="278" w:lineRule="auto"/>
        <w:ind w:left="1700" w:right="2627" w:firstLine="0"/>
      </w:pPr>
      <w:r>
        <w:rPr>
          <w:spacing w:val="-2"/>
        </w:rPr>
        <w:t xml:space="preserve">Синтетическаятеорияэволюции(СТЭ)иеёосновныеположения. </w:t>
      </w:r>
      <w:r>
        <w:t>Микроэволюция. Популяция как единица вида и эволюции.</w:t>
      </w:r>
    </w:p>
    <w:p w:rsidR="00502D9B" w:rsidRDefault="00D40229">
      <w:pPr>
        <w:pStyle w:val="a3"/>
        <w:spacing w:line="276" w:lineRule="auto"/>
        <w:ind w:right="568"/>
      </w:pPr>
      <w:r>
        <w:t xml:space="preserve">Движущие силы (факторы) эволюции видов в природе. Мутационный процесс икомбинативнаяизменчивость. Популяционныеволныидрейфгенов. Изоляция и </w:t>
      </w:r>
      <w:r>
        <w:rPr>
          <w:spacing w:val="-2"/>
        </w:rPr>
        <w:t>миграция.</w:t>
      </w:r>
    </w:p>
    <w:p w:rsidR="00502D9B" w:rsidRDefault="00D40229">
      <w:pPr>
        <w:pStyle w:val="a3"/>
        <w:spacing w:line="276" w:lineRule="auto"/>
        <w:ind w:right="564"/>
      </w:pPr>
      <w:r>
        <w:t xml:space="preserve">Естественныйотбор–направляющийфакторэволюции. Формыестественного </w:t>
      </w:r>
      <w:r>
        <w:rPr>
          <w:spacing w:val="-2"/>
        </w:rPr>
        <w:t>отбора.</w:t>
      </w:r>
    </w:p>
    <w:p w:rsidR="00502D9B" w:rsidRDefault="00D40229">
      <w:pPr>
        <w:pStyle w:val="a3"/>
        <w:spacing w:line="278" w:lineRule="auto"/>
        <w:ind w:right="574"/>
      </w:pPr>
      <w:r>
        <w:t>Приспособленность организмов как результат эволюции. Примеры приспособлений у организмов. Ароморфозы и идио­адаптации.</w:t>
      </w:r>
    </w:p>
    <w:p w:rsidR="00502D9B" w:rsidRDefault="00D40229">
      <w:pPr>
        <w:pStyle w:val="a3"/>
        <w:spacing w:line="276" w:lineRule="auto"/>
        <w:ind w:right="572"/>
      </w:pPr>
      <w:r>
        <w:t>Вид и видообразование. Критерии вида. Основные формы видообразования: географическое, экологическое.</w:t>
      </w:r>
    </w:p>
    <w:p w:rsidR="00502D9B" w:rsidRDefault="00D40229">
      <w:pPr>
        <w:pStyle w:val="a3"/>
        <w:ind w:left="1700" w:firstLine="0"/>
      </w:pPr>
      <w:r>
        <w:t>Макроэволюция.Формыэволюции:филетическая,</w:t>
      </w:r>
      <w:r>
        <w:rPr>
          <w:spacing w:val="-2"/>
        </w:rPr>
        <w:t>дивергентная,</w:t>
      </w:r>
    </w:p>
    <w:p w:rsidR="00502D9B" w:rsidRDefault="00502D9B">
      <w:pPr>
        <w:pStyle w:val="a3"/>
        <w:sectPr w:rsidR="00502D9B">
          <w:pgSz w:w="11920" w:h="16860"/>
          <w:pgMar w:top="820" w:right="0" w:bottom="280" w:left="141" w:header="571" w:footer="0" w:gutter="0"/>
          <w:cols w:space="720"/>
        </w:sectPr>
      </w:pPr>
    </w:p>
    <w:p w:rsidR="00502D9B" w:rsidRDefault="00D40229">
      <w:pPr>
        <w:pStyle w:val="a3"/>
        <w:spacing w:line="311" w:lineRule="exact"/>
        <w:ind w:firstLine="0"/>
        <w:jc w:val="left"/>
      </w:pPr>
      <w:r>
        <w:lastRenderedPageBreak/>
        <w:t>конвергентная,параллельная.</w:t>
      </w:r>
      <w:r>
        <w:rPr>
          <w:spacing w:val="-2"/>
        </w:rPr>
        <w:t>Необратимостьэволюции.</w:t>
      </w:r>
    </w:p>
    <w:p w:rsidR="00502D9B" w:rsidRDefault="00D40229">
      <w:pPr>
        <w:pStyle w:val="a3"/>
        <w:tabs>
          <w:tab w:val="left" w:pos="3932"/>
          <w:tab w:val="left" w:pos="4506"/>
          <w:tab w:val="left" w:pos="7629"/>
          <w:tab w:val="left" w:pos="8976"/>
        </w:tabs>
        <w:spacing w:before="50" w:line="276" w:lineRule="auto"/>
        <w:ind w:right="576"/>
        <w:jc w:val="left"/>
      </w:pPr>
      <w:r>
        <w:rPr>
          <w:spacing w:val="-2"/>
        </w:rPr>
        <w:t>Происхождение</w:t>
      </w:r>
      <w:r>
        <w:tab/>
      </w:r>
      <w:r>
        <w:rPr>
          <w:spacing w:val="-6"/>
        </w:rPr>
        <w:t>от</w:t>
      </w:r>
      <w:r>
        <w:tab/>
      </w:r>
      <w:r>
        <w:rPr>
          <w:spacing w:val="-2"/>
        </w:rPr>
        <w:t>неспециализированных</w:t>
      </w:r>
      <w:r>
        <w:tab/>
      </w:r>
      <w:r>
        <w:rPr>
          <w:spacing w:val="-2"/>
        </w:rPr>
        <w:t>предков.</w:t>
      </w:r>
      <w:r>
        <w:tab/>
      </w:r>
      <w:r>
        <w:rPr>
          <w:spacing w:val="-2"/>
        </w:rPr>
        <w:t xml:space="preserve">Прогрессирующая </w:t>
      </w:r>
      <w:r>
        <w:t>специализация. Адаптивная радиация.</w:t>
      </w:r>
    </w:p>
    <w:p w:rsidR="00502D9B" w:rsidRDefault="00D40229">
      <w:pPr>
        <w:pStyle w:val="a3"/>
        <w:spacing w:before="4"/>
        <w:ind w:left="1700" w:firstLine="0"/>
        <w:jc w:val="left"/>
      </w:pPr>
      <w:r>
        <w:rPr>
          <w:spacing w:val="-2"/>
        </w:rPr>
        <w:t>Демонстрации:</w:t>
      </w:r>
    </w:p>
    <w:p w:rsidR="00502D9B" w:rsidRDefault="00D40229">
      <w:pPr>
        <w:pStyle w:val="a3"/>
        <w:spacing w:before="40" w:line="278" w:lineRule="auto"/>
        <w:ind w:right="561"/>
        <w:jc w:val="left"/>
      </w:pPr>
      <w:r>
        <w:t>Портреты:К.Линней,Ж.Б.Ламарк,Ч.Дарвин,В.О.Ковалевский,К.М.Бэр, Э. Геккель, Ф. Мюллер, А. Н. Северцов.</w:t>
      </w:r>
    </w:p>
    <w:p w:rsidR="00502D9B" w:rsidRDefault="00D40229">
      <w:pPr>
        <w:pStyle w:val="a3"/>
        <w:spacing w:before="2" w:line="276" w:lineRule="auto"/>
        <w:jc w:val="left"/>
      </w:pPr>
      <w:r>
        <w:rPr>
          <w:spacing w:val="-2"/>
        </w:rPr>
        <w:t>Таблицыисхемы:«РазвитиеорганическогомиранаЗемле»,«Зародыши позвоночныхживотных»,«Археоптерикс»,«Формыборьбызасуществование»,</w:t>
      </w:r>
    </w:p>
    <w:p w:rsidR="00502D9B" w:rsidRDefault="00D40229">
      <w:pPr>
        <w:pStyle w:val="a3"/>
        <w:tabs>
          <w:tab w:val="left" w:pos="2804"/>
          <w:tab w:val="left" w:pos="4890"/>
          <w:tab w:val="left" w:pos="7038"/>
          <w:tab w:val="left" w:pos="9285"/>
        </w:tabs>
        <w:spacing w:line="278" w:lineRule="auto"/>
        <w:ind w:right="572" w:firstLine="0"/>
        <w:jc w:val="left"/>
      </w:pPr>
      <w:r>
        <w:rPr>
          <w:spacing w:val="-2"/>
        </w:rPr>
        <w:t xml:space="preserve">«Естественныйотбор»,«Многообразиесортоврастений»,«Многообразиепородживотн </w:t>
      </w:r>
      <w:r>
        <w:rPr>
          <w:spacing w:val="-4"/>
        </w:rPr>
        <w:t>ых»,</w:t>
      </w:r>
      <w:r>
        <w:tab/>
      </w:r>
      <w:r>
        <w:rPr>
          <w:spacing w:val="-2"/>
        </w:rPr>
        <w:t>«Популяции»,</w:t>
      </w:r>
      <w:r>
        <w:tab/>
      </w:r>
      <w:r>
        <w:rPr>
          <w:spacing w:val="-2"/>
        </w:rPr>
        <w:t>«Мутационная</w:t>
      </w:r>
      <w:r>
        <w:tab/>
      </w:r>
      <w:r>
        <w:rPr>
          <w:spacing w:val="-2"/>
        </w:rPr>
        <w:t>изменчивость»,</w:t>
      </w:r>
      <w:r>
        <w:tab/>
      </w:r>
      <w:r>
        <w:rPr>
          <w:spacing w:val="-2"/>
        </w:rPr>
        <w:t>«Ароморфозы»,</w:t>
      </w:r>
    </w:p>
    <w:p w:rsidR="00502D9B" w:rsidRDefault="00D40229">
      <w:pPr>
        <w:pStyle w:val="a3"/>
        <w:tabs>
          <w:tab w:val="left" w:pos="3541"/>
          <w:tab w:val="left" w:pos="5415"/>
          <w:tab w:val="left" w:pos="7300"/>
          <w:tab w:val="left" w:pos="8616"/>
          <w:tab w:val="left" w:pos="9187"/>
        </w:tabs>
        <w:spacing w:line="276" w:lineRule="auto"/>
        <w:ind w:left="2019" w:right="568" w:hanging="1028"/>
        <w:jc w:val="left"/>
      </w:pPr>
      <w:r>
        <w:rPr>
          <w:spacing w:val="-2"/>
        </w:rPr>
        <w:t>«Идиоадаптации»,«Общаядегенерация»,«Движущиесилыэволюции»,«Карта-схема маршрута</w:t>
      </w:r>
      <w:r>
        <w:tab/>
      </w:r>
      <w:r>
        <w:rPr>
          <w:spacing w:val="-2"/>
        </w:rPr>
        <w:t>путешествия</w:t>
      </w:r>
      <w:r>
        <w:tab/>
        <w:t>Ч.</w:t>
      </w:r>
      <w:r>
        <w:rPr>
          <w:spacing w:val="-2"/>
        </w:rPr>
        <w:t>Дарвина»,</w:t>
      </w:r>
      <w:r>
        <w:tab/>
      </w:r>
      <w:r>
        <w:rPr>
          <w:spacing w:val="-2"/>
        </w:rPr>
        <w:t>«Борьба</w:t>
      </w:r>
      <w:r>
        <w:tab/>
      </w:r>
      <w:r>
        <w:rPr>
          <w:spacing w:val="-5"/>
        </w:rPr>
        <w:t>за</w:t>
      </w:r>
      <w:r>
        <w:tab/>
      </w:r>
      <w:r>
        <w:rPr>
          <w:spacing w:val="-2"/>
        </w:rPr>
        <w:t>существование»,</w:t>
      </w:r>
    </w:p>
    <w:p w:rsidR="00502D9B" w:rsidRDefault="00D40229">
      <w:pPr>
        <w:pStyle w:val="a3"/>
        <w:tabs>
          <w:tab w:val="left" w:pos="4107"/>
          <w:tab w:val="left" w:pos="6285"/>
          <w:tab w:val="left" w:pos="8947"/>
        </w:tabs>
        <w:ind w:firstLine="0"/>
        <w:jc w:val="left"/>
      </w:pPr>
      <w:r>
        <w:rPr>
          <w:spacing w:val="-2"/>
        </w:rPr>
        <w:t>«Приспособленность</w:t>
      </w:r>
      <w:r>
        <w:tab/>
      </w:r>
      <w:r>
        <w:rPr>
          <w:spacing w:val="-2"/>
        </w:rPr>
        <w:t>организмов»,</w:t>
      </w:r>
      <w:r>
        <w:tab/>
      </w:r>
      <w:r>
        <w:rPr>
          <w:spacing w:val="-2"/>
        </w:rPr>
        <w:t>«Географическое</w:t>
      </w:r>
      <w:r>
        <w:tab/>
      </w:r>
      <w:r>
        <w:rPr>
          <w:spacing w:val="-2"/>
        </w:rPr>
        <w:t>видообразование»,</w:t>
      </w:r>
    </w:p>
    <w:p w:rsidR="00502D9B" w:rsidRDefault="00D40229">
      <w:pPr>
        <w:pStyle w:val="a3"/>
        <w:spacing w:before="35"/>
        <w:ind w:firstLine="0"/>
        <w:jc w:val="left"/>
      </w:pPr>
      <w:r>
        <w:rPr>
          <w:spacing w:val="-2"/>
        </w:rPr>
        <w:t>«Экологическоевидообразование».</w:t>
      </w:r>
    </w:p>
    <w:p w:rsidR="00502D9B" w:rsidRDefault="00D40229">
      <w:pPr>
        <w:pStyle w:val="a3"/>
        <w:spacing w:before="48" w:line="276" w:lineRule="auto"/>
        <w:ind w:right="568"/>
      </w:pPr>
      <w: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502D9B" w:rsidRDefault="00D40229">
      <w:pPr>
        <w:pStyle w:val="a3"/>
        <w:spacing w:before="2" w:line="276" w:lineRule="auto"/>
        <w:ind w:right="571"/>
      </w:pPr>
      <w:r>
        <w:t>Биогеографическая карта мира, коллекция «Формы сохранности ископаемых животных и растений», модель аппликация «Перекрёст хромосом», влажные препараты«Развитиенасекомого»,«Развитиелягушки», микропрепарат</w:t>
      </w:r>
    </w:p>
    <w:p w:rsidR="00502D9B" w:rsidRDefault="00D40229">
      <w:pPr>
        <w:pStyle w:val="a3"/>
        <w:spacing w:line="320" w:lineRule="exact"/>
        <w:ind w:firstLine="0"/>
      </w:pPr>
      <w:r>
        <w:rPr>
          <w:spacing w:val="-2"/>
        </w:rPr>
        <w:t>«Дрозофила»(норма,мутацииформыкрыльевиокраскитела).</w:t>
      </w:r>
    </w:p>
    <w:p w:rsidR="00502D9B" w:rsidRDefault="00D40229">
      <w:pPr>
        <w:pStyle w:val="a3"/>
        <w:spacing w:before="48"/>
        <w:ind w:left="1700" w:firstLine="0"/>
        <w:jc w:val="left"/>
      </w:pPr>
      <w:r>
        <w:rPr>
          <w:spacing w:val="-2"/>
        </w:rPr>
        <w:t>Лабораторныеипрактическиеработы:</w:t>
      </w:r>
    </w:p>
    <w:p w:rsidR="00502D9B" w:rsidRDefault="00D40229">
      <w:pPr>
        <w:pStyle w:val="a3"/>
        <w:tabs>
          <w:tab w:val="left" w:pos="3674"/>
          <w:tab w:val="left" w:pos="4777"/>
          <w:tab w:val="left" w:pos="5565"/>
          <w:tab w:val="left" w:pos="7292"/>
          <w:tab w:val="left" w:pos="8297"/>
          <w:tab w:val="left" w:pos="8895"/>
        </w:tabs>
        <w:spacing w:before="52" w:line="276" w:lineRule="auto"/>
        <w:ind w:right="568"/>
        <w:jc w:val="left"/>
      </w:pPr>
      <w:r>
        <w:rPr>
          <w:spacing w:val="-2"/>
        </w:rPr>
        <w:t>Лабораторная</w:t>
      </w:r>
      <w:r>
        <w:tab/>
      </w:r>
      <w:r>
        <w:rPr>
          <w:spacing w:val="-2"/>
        </w:rPr>
        <w:t>работа</w:t>
      </w:r>
      <w:r>
        <w:tab/>
      </w:r>
      <w:r>
        <w:rPr>
          <w:spacing w:val="-4"/>
        </w:rPr>
        <w:t>№1.</w:t>
      </w:r>
      <w:r>
        <w:tab/>
      </w:r>
      <w:r>
        <w:rPr>
          <w:spacing w:val="-2"/>
        </w:rPr>
        <w:t>«Сравнение</w:t>
      </w:r>
      <w:r>
        <w:tab/>
      </w:r>
      <w:r>
        <w:rPr>
          <w:spacing w:val="-2"/>
        </w:rPr>
        <w:t>видов</w:t>
      </w:r>
      <w:r>
        <w:tab/>
      </w:r>
      <w:r>
        <w:rPr>
          <w:spacing w:val="-6"/>
        </w:rPr>
        <w:t>по</w:t>
      </w:r>
      <w:r>
        <w:tab/>
      </w:r>
      <w:r>
        <w:rPr>
          <w:spacing w:val="-2"/>
        </w:rPr>
        <w:t>морфологическому критерию».</w:t>
      </w:r>
    </w:p>
    <w:p w:rsidR="00502D9B" w:rsidRDefault="00D40229">
      <w:pPr>
        <w:pStyle w:val="a3"/>
        <w:tabs>
          <w:tab w:val="left" w:pos="4847"/>
          <w:tab w:val="left" w:pos="10376"/>
          <w:tab w:val="left" w:pos="10956"/>
        </w:tabs>
        <w:spacing w:line="276" w:lineRule="auto"/>
        <w:ind w:right="564"/>
        <w:jc w:val="left"/>
      </w:pPr>
      <w:r>
        <w:rPr>
          <w:spacing w:val="-2"/>
        </w:rPr>
        <w:t>Лабораторнаяработа№</w:t>
      </w:r>
      <w:r>
        <w:tab/>
      </w:r>
      <w:r>
        <w:rPr>
          <w:spacing w:val="-2"/>
        </w:rPr>
        <w:t>2.«Описаниеприспособленностиорганизма</w:t>
      </w:r>
      <w:r>
        <w:tab/>
      </w:r>
      <w:r>
        <w:rPr>
          <w:spacing w:val="-10"/>
        </w:rPr>
        <w:t>и</w:t>
      </w:r>
      <w:r>
        <w:tab/>
      </w:r>
      <w:r>
        <w:rPr>
          <w:spacing w:val="-6"/>
        </w:rPr>
        <w:t xml:space="preserve">её </w:t>
      </w:r>
      <w:r>
        <w:t>относительного характера».</w:t>
      </w:r>
    </w:p>
    <w:p w:rsidR="00502D9B" w:rsidRDefault="00D40229">
      <w:pPr>
        <w:pStyle w:val="a3"/>
        <w:ind w:left="1700" w:firstLine="0"/>
        <w:jc w:val="left"/>
      </w:pPr>
      <w:r>
        <w:t>Тема2.</w:t>
      </w:r>
      <w:r>
        <w:rPr>
          <w:spacing w:val="-2"/>
        </w:rPr>
        <w:t xml:space="preserve"> ВозникновениеиразвитиежизнинаЗемле(9ч).</w:t>
      </w:r>
    </w:p>
    <w:p w:rsidR="00502D9B" w:rsidRDefault="00D40229">
      <w:pPr>
        <w:pStyle w:val="a3"/>
        <w:spacing w:before="48" w:line="276" w:lineRule="auto"/>
        <w:ind w:right="561"/>
      </w:pPr>
      <w: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из неорганических. Экспериментальное подтверждение химической эволюции. Начальные этапы биологической эволюции. Гипотеза РНК-мира. Формирование мебранных структур и возникновение протоклетки. Первые клетки и их эволюция. Формирование основных групп живых </w:t>
      </w:r>
      <w:r>
        <w:rPr>
          <w:spacing w:val="-2"/>
        </w:rPr>
        <w:t>организмов.</w:t>
      </w:r>
    </w:p>
    <w:p w:rsidR="00502D9B" w:rsidRDefault="00D40229">
      <w:pPr>
        <w:pStyle w:val="a3"/>
        <w:spacing w:line="276" w:lineRule="auto"/>
        <w:ind w:right="573"/>
      </w:pPr>
      <w:r>
        <w:t>РазвитиежизнинаЗемлепоэрамипериодам. Катархей. Архейская и протерозойская эры. Палеозойская эра и её периоды: кембрийский, ордовикский, силурийский, девонский, каменноугольный, пермский.</w:t>
      </w:r>
    </w:p>
    <w:p w:rsidR="00502D9B" w:rsidRDefault="00D40229">
      <w:pPr>
        <w:pStyle w:val="a3"/>
        <w:spacing w:before="1"/>
        <w:ind w:left="1700" w:firstLine="0"/>
      </w:pPr>
      <w:r>
        <w:t>Мезозойскаяэраиеёпериоды:триасовый,юрский,</w:t>
      </w:r>
      <w:r>
        <w:rPr>
          <w:spacing w:val="-2"/>
        </w:rPr>
        <w:t>меловой.</w:t>
      </w:r>
    </w:p>
    <w:p w:rsidR="00502D9B" w:rsidRDefault="00D40229">
      <w:pPr>
        <w:pStyle w:val="a3"/>
        <w:spacing w:before="45" w:line="278" w:lineRule="auto"/>
        <w:ind w:left="1700" w:right="574" w:firstLine="0"/>
      </w:pPr>
      <w:r>
        <w:t>Кайнозойская эра и её периоды: палеогеновый, неогеновый, антропогеновый. Характеристикаклиматаигеологическихпроцессов. Основныеэтапы</w:t>
      </w:r>
    </w:p>
    <w:p w:rsidR="00502D9B" w:rsidRDefault="00502D9B">
      <w:pPr>
        <w:pStyle w:val="a3"/>
        <w:spacing w:line="278" w:lineRule="auto"/>
        <w:sectPr w:rsidR="00502D9B">
          <w:pgSz w:w="11920" w:h="16860"/>
          <w:pgMar w:top="820" w:right="0" w:bottom="280" w:left="141" w:header="571" w:footer="0" w:gutter="0"/>
          <w:cols w:space="720"/>
        </w:sectPr>
      </w:pPr>
    </w:p>
    <w:p w:rsidR="00502D9B" w:rsidRDefault="00D40229">
      <w:pPr>
        <w:pStyle w:val="a3"/>
        <w:spacing w:line="278" w:lineRule="auto"/>
        <w:ind w:right="580" w:firstLine="0"/>
      </w:pPr>
      <w:r>
        <w:lastRenderedPageBreak/>
        <w:t>эволюции растительного и животного мира. Ароморфозы у растений и животных. Появление, расцвет и вымирание групп живых организмов.</w:t>
      </w:r>
    </w:p>
    <w:p w:rsidR="00502D9B" w:rsidRDefault="00D40229">
      <w:pPr>
        <w:pStyle w:val="a3"/>
        <w:spacing w:line="276" w:lineRule="auto"/>
        <w:ind w:right="573"/>
      </w:pPr>
      <w:r>
        <w:t>Система органического мира как отражение эволюции. Основные систематические группы организмов.</w:t>
      </w:r>
    </w:p>
    <w:p w:rsidR="00502D9B" w:rsidRDefault="00D40229">
      <w:pPr>
        <w:pStyle w:val="a3"/>
        <w:spacing w:line="276" w:lineRule="auto"/>
        <w:ind w:right="574"/>
      </w:pPr>
      <w:r>
        <w:t>Эволюциячеловека. Антропологиякакнаука. Развитиепредставлений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502D9B" w:rsidRDefault="00D40229">
      <w:pPr>
        <w:pStyle w:val="a3"/>
        <w:tabs>
          <w:tab w:val="left" w:pos="7485"/>
        </w:tabs>
        <w:spacing w:line="276" w:lineRule="auto"/>
        <w:ind w:right="569"/>
      </w:pPr>
      <w:r>
        <w:rPr>
          <w:spacing w:val="-2"/>
        </w:rPr>
        <w:t>Движущиесилы(факторы)антропогенеза.</w:t>
      </w:r>
      <w:r>
        <w:tab/>
      </w:r>
      <w:r>
        <w:rPr>
          <w:spacing w:val="-2"/>
        </w:rPr>
        <w:t xml:space="preserve">Наследственнаяизменчивостьи </w:t>
      </w:r>
      <w:r>
        <w:t>естественный отбор. Общественный образ жизни, изготовление орудий труда, мышление, речь.</w:t>
      </w:r>
    </w:p>
    <w:p w:rsidR="00502D9B" w:rsidRDefault="00D40229">
      <w:pPr>
        <w:pStyle w:val="a3"/>
        <w:spacing w:line="276" w:lineRule="auto"/>
        <w:ind w:right="565"/>
      </w:pPr>
      <w: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502D9B" w:rsidRDefault="00D40229">
      <w:pPr>
        <w:pStyle w:val="a3"/>
        <w:spacing w:line="276" w:lineRule="auto"/>
        <w:ind w:right="554"/>
      </w:pPr>
      <w: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502D9B" w:rsidRDefault="00D40229">
      <w:pPr>
        <w:pStyle w:val="a3"/>
        <w:ind w:left="1700" w:firstLine="0"/>
        <w:jc w:val="left"/>
      </w:pPr>
      <w:r>
        <w:rPr>
          <w:spacing w:val="-2"/>
        </w:rPr>
        <w:t>Демонстрации:</w:t>
      </w:r>
    </w:p>
    <w:p w:rsidR="00502D9B" w:rsidRDefault="00D40229">
      <w:pPr>
        <w:pStyle w:val="a3"/>
        <w:spacing w:before="33"/>
        <w:ind w:left="1700" w:firstLine="0"/>
        <w:jc w:val="left"/>
      </w:pPr>
      <w:r>
        <w:t>Портреты:Ф.Реди,Л.Пастер,А.И.Опарин,С.Миллер,Г.Юри,Ч.</w:t>
      </w:r>
      <w:r>
        <w:rPr>
          <w:spacing w:val="-2"/>
        </w:rPr>
        <w:t>Дарвин.</w:t>
      </w:r>
    </w:p>
    <w:p w:rsidR="00502D9B" w:rsidRDefault="00D40229">
      <w:pPr>
        <w:pStyle w:val="a3"/>
        <w:tabs>
          <w:tab w:val="left" w:pos="3053"/>
          <w:tab w:val="left" w:pos="4575"/>
          <w:tab w:val="left" w:pos="6829"/>
          <w:tab w:val="left" w:pos="8342"/>
          <w:tab w:val="left" w:pos="9984"/>
        </w:tabs>
        <w:spacing w:before="45" w:line="278" w:lineRule="auto"/>
        <w:ind w:right="573"/>
        <w:jc w:val="left"/>
      </w:pPr>
      <w:r>
        <w:rPr>
          <w:spacing w:val="-2"/>
        </w:rPr>
        <w:t>Таблицы</w:t>
      </w:r>
      <w:r>
        <w:tab/>
        <w:t>и схемы:</w:t>
      </w:r>
      <w:r>
        <w:tab/>
        <w:t>«Возникновение Солнечной системы»,</w:t>
      </w:r>
      <w:r>
        <w:tab/>
      </w:r>
      <w:r>
        <w:rPr>
          <w:spacing w:val="-2"/>
        </w:rPr>
        <w:t xml:space="preserve">«Развитие </w:t>
      </w:r>
      <w:r>
        <w:t>органического мира»,</w:t>
      </w:r>
      <w:r>
        <w:tab/>
      </w:r>
      <w:r>
        <w:rPr>
          <w:spacing w:val="-2"/>
        </w:rPr>
        <w:t>«Растительная</w:t>
      </w:r>
      <w:r>
        <w:tab/>
      </w:r>
      <w:r>
        <w:rPr>
          <w:spacing w:val="-2"/>
        </w:rPr>
        <w:t>клетка»,</w:t>
      </w:r>
      <w:r>
        <w:tab/>
        <w:t>«Животная клетка»,</w:t>
      </w:r>
    </w:p>
    <w:p w:rsidR="00502D9B" w:rsidRDefault="00D40229">
      <w:pPr>
        <w:pStyle w:val="a3"/>
        <w:tabs>
          <w:tab w:val="left" w:pos="3683"/>
          <w:tab w:val="left" w:pos="5005"/>
          <w:tab w:val="left" w:pos="7055"/>
          <w:tab w:val="left" w:pos="8325"/>
          <w:tab w:val="left" w:pos="10392"/>
        </w:tabs>
        <w:ind w:firstLine="0"/>
        <w:jc w:val="left"/>
      </w:pPr>
      <w:r>
        <w:rPr>
          <w:spacing w:val="-2"/>
        </w:rPr>
        <w:t>«Прокариотическая</w:t>
      </w:r>
      <w:r>
        <w:tab/>
      </w:r>
      <w:r>
        <w:rPr>
          <w:spacing w:val="-2"/>
        </w:rPr>
        <w:t>клетка»,</w:t>
      </w:r>
      <w:r>
        <w:tab/>
      </w:r>
      <w:r>
        <w:rPr>
          <w:spacing w:val="-2"/>
        </w:rPr>
        <w:t>«Современная</w:t>
      </w:r>
      <w:r>
        <w:tab/>
      </w:r>
      <w:r>
        <w:rPr>
          <w:spacing w:val="-2"/>
        </w:rPr>
        <w:t>система</w:t>
      </w:r>
      <w:r>
        <w:tab/>
      </w:r>
      <w:r>
        <w:rPr>
          <w:spacing w:val="-2"/>
        </w:rPr>
        <w:t>органического</w:t>
      </w:r>
      <w:r>
        <w:tab/>
      </w:r>
      <w:r>
        <w:rPr>
          <w:spacing w:val="-2"/>
        </w:rPr>
        <w:t>мира»,</w:t>
      </w:r>
    </w:p>
    <w:p w:rsidR="00502D9B" w:rsidRDefault="00D40229">
      <w:pPr>
        <w:pStyle w:val="a3"/>
        <w:spacing w:before="43"/>
        <w:ind w:firstLine="0"/>
        <w:jc w:val="left"/>
      </w:pPr>
      <w:r>
        <w:t>«Сравнениеанатомическихчертстроениячеловекаичеловекообразных</w:t>
      </w:r>
      <w:r>
        <w:rPr>
          <w:spacing w:val="-2"/>
        </w:rPr>
        <w:t>обезьян»,</w:t>
      </w:r>
    </w:p>
    <w:p w:rsidR="00502D9B" w:rsidRDefault="00D40229">
      <w:pPr>
        <w:pStyle w:val="a3"/>
        <w:spacing w:before="50"/>
        <w:ind w:firstLine="0"/>
        <w:jc w:val="left"/>
      </w:pPr>
      <w:r>
        <w:t>«Основныеместапалеонтологическихнаходокпредковсовременного</w:t>
      </w:r>
      <w:r>
        <w:rPr>
          <w:spacing w:val="-2"/>
        </w:rPr>
        <w:t>человека»,</w:t>
      </w:r>
    </w:p>
    <w:p w:rsidR="00502D9B" w:rsidRDefault="00D40229">
      <w:pPr>
        <w:pStyle w:val="a3"/>
        <w:tabs>
          <w:tab w:val="left" w:pos="3005"/>
          <w:tab w:val="left" w:pos="4227"/>
          <w:tab w:val="left" w:pos="5747"/>
          <w:tab w:val="left" w:pos="6971"/>
          <w:tab w:val="left" w:pos="8395"/>
          <w:tab w:val="left" w:pos="10342"/>
        </w:tabs>
        <w:spacing w:before="48"/>
        <w:ind w:firstLine="0"/>
        <w:jc w:val="left"/>
      </w:pPr>
      <w:r>
        <w:rPr>
          <w:spacing w:val="-2"/>
        </w:rPr>
        <w:t>«Древнейшие</w:t>
      </w:r>
      <w:r>
        <w:tab/>
      </w:r>
      <w:r>
        <w:rPr>
          <w:spacing w:val="-2"/>
        </w:rPr>
        <w:t>люди»,</w:t>
      </w:r>
      <w:r>
        <w:tab/>
      </w:r>
      <w:r>
        <w:rPr>
          <w:spacing w:val="-2"/>
        </w:rPr>
        <w:t>«Древние</w:t>
      </w:r>
      <w:r>
        <w:tab/>
      </w:r>
      <w:r>
        <w:rPr>
          <w:spacing w:val="-2"/>
        </w:rPr>
        <w:t>люди»,</w:t>
      </w:r>
      <w:r>
        <w:tab/>
      </w:r>
      <w:r>
        <w:rPr>
          <w:spacing w:val="-2"/>
        </w:rPr>
        <w:t>«Первые</w:t>
      </w:r>
      <w:r>
        <w:tab/>
      </w:r>
      <w:r>
        <w:rPr>
          <w:spacing w:val="-2"/>
        </w:rPr>
        <w:t>современные</w:t>
      </w:r>
      <w:r>
        <w:tab/>
      </w:r>
      <w:r>
        <w:rPr>
          <w:spacing w:val="-2"/>
        </w:rPr>
        <w:t>люди»,</w:t>
      </w:r>
    </w:p>
    <w:p w:rsidR="00502D9B" w:rsidRDefault="00D40229">
      <w:pPr>
        <w:pStyle w:val="a3"/>
        <w:spacing w:before="47"/>
        <w:ind w:firstLine="0"/>
        <w:jc w:val="left"/>
      </w:pPr>
      <w:r>
        <w:rPr>
          <w:spacing w:val="-2"/>
        </w:rPr>
        <w:t>«Человеческиерасы».</w:t>
      </w:r>
    </w:p>
    <w:p w:rsidR="00502D9B" w:rsidRDefault="00D40229">
      <w:pPr>
        <w:pStyle w:val="a3"/>
        <w:spacing w:before="50" w:line="276" w:lineRule="auto"/>
        <w:ind w:right="561"/>
      </w:pPr>
      <w: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(камни-чопперы, рубила, скребла), геохронологическая таблица, коллекция «Формы сохранности ископаемых животных и растений».</w:t>
      </w:r>
    </w:p>
    <w:p w:rsidR="00502D9B" w:rsidRDefault="00D40229">
      <w:pPr>
        <w:pStyle w:val="a3"/>
        <w:spacing w:before="7"/>
        <w:ind w:left="1700" w:firstLine="0"/>
      </w:pPr>
      <w:r>
        <w:t>Лабораторныеипрактические</w:t>
      </w:r>
      <w:r>
        <w:rPr>
          <w:spacing w:val="-2"/>
        </w:rPr>
        <w:t>работы:</w:t>
      </w:r>
    </w:p>
    <w:p w:rsidR="00502D9B" w:rsidRDefault="00D40229">
      <w:pPr>
        <w:pStyle w:val="a3"/>
        <w:spacing w:before="43" w:line="278" w:lineRule="auto"/>
        <w:ind w:right="564"/>
      </w:pPr>
      <w:r>
        <w:t>Практическая работа № 1.«Изучение ископаемых остатков растений и животных в коллекциях».</w:t>
      </w:r>
    </w:p>
    <w:p w:rsidR="00502D9B" w:rsidRDefault="00D40229">
      <w:pPr>
        <w:pStyle w:val="a3"/>
        <w:spacing w:line="276" w:lineRule="auto"/>
        <w:ind w:right="556"/>
      </w:pPr>
      <w:r>
        <w:t>Экскурсия «Эволюция органического мира на Земле» (в естественно-научный или краеведческий музей).</w:t>
      </w:r>
    </w:p>
    <w:p w:rsidR="00502D9B" w:rsidRDefault="00D40229">
      <w:pPr>
        <w:pStyle w:val="a3"/>
        <w:spacing w:line="321" w:lineRule="exact"/>
        <w:ind w:left="1700" w:firstLine="0"/>
      </w:pPr>
      <w:r>
        <w:t>Тема3.</w:t>
      </w:r>
      <w:r>
        <w:rPr>
          <w:spacing w:val="-2"/>
        </w:rPr>
        <w:t xml:space="preserve"> Организмыиокружающаясреда(5ч).</w:t>
      </w:r>
    </w:p>
    <w:p w:rsidR="00502D9B" w:rsidRDefault="00D40229">
      <w:pPr>
        <w:pStyle w:val="a3"/>
        <w:spacing w:before="42" w:line="276" w:lineRule="auto"/>
        <w:ind w:right="575"/>
      </w:pPr>
      <w:r>
        <w:t>Экология как наука. Задачи и разделы экологии. Методы экологических исследований. Экологическое мировоззрение современного человека.</w:t>
      </w:r>
    </w:p>
    <w:p w:rsidR="00502D9B" w:rsidRDefault="00D40229">
      <w:pPr>
        <w:pStyle w:val="a3"/>
        <w:spacing w:before="4"/>
        <w:ind w:left="1700" w:firstLine="0"/>
      </w:pPr>
      <w:r>
        <w:t>Средыобитанияорганизмов:водная,наземно-воздушная,</w:t>
      </w:r>
      <w:r>
        <w:rPr>
          <w:spacing w:val="-2"/>
        </w:rPr>
        <w:t>почвенная,</w:t>
      </w:r>
    </w:p>
    <w:p w:rsidR="00502D9B" w:rsidRDefault="00502D9B">
      <w:pPr>
        <w:pStyle w:val="a3"/>
        <w:sectPr w:rsidR="00502D9B">
          <w:pgSz w:w="11920" w:h="16860"/>
          <w:pgMar w:top="820" w:right="0" w:bottom="280" w:left="141" w:header="571" w:footer="0" w:gutter="0"/>
          <w:cols w:space="720"/>
        </w:sectPr>
      </w:pPr>
    </w:p>
    <w:p w:rsidR="00502D9B" w:rsidRDefault="00D40229">
      <w:pPr>
        <w:pStyle w:val="a3"/>
        <w:spacing w:line="311" w:lineRule="exact"/>
        <w:ind w:firstLine="0"/>
        <w:jc w:val="left"/>
      </w:pPr>
      <w:r>
        <w:rPr>
          <w:spacing w:val="-2"/>
        </w:rPr>
        <w:lastRenderedPageBreak/>
        <w:t>внутриорганизменная.</w:t>
      </w:r>
    </w:p>
    <w:p w:rsidR="00502D9B" w:rsidRDefault="00D40229">
      <w:pPr>
        <w:pStyle w:val="a3"/>
        <w:spacing w:before="50" w:line="276" w:lineRule="auto"/>
        <w:ind w:right="566"/>
      </w:pPr>
      <w:r>
        <w:t xml:space="preserve">Экологические факторы. Классификация экологических факторов: абиотические, биотическиеиантропогенные. Действиеэкологическихфакторовна </w:t>
      </w:r>
      <w:r>
        <w:rPr>
          <w:spacing w:val="-2"/>
        </w:rPr>
        <w:t>организмы.</w:t>
      </w:r>
    </w:p>
    <w:p w:rsidR="00502D9B" w:rsidRDefault="00D40229">
      <w:pPr>
        <w:pStyle w:val="a3"/>
        <w:spacing w:before="1" w:line="276" w:lineRule="auto"/>
        <w:ind w:right="563"/>
      </w:pPr>
      <w:r>
        <w:t xml:space="preserve">Абиотические факторы: свет, температура, влажность. Фотопериодизм. Приспособления организмов к действию абиотических факторов. Биологические </w:t>
      </w:r>
      <w:r>
        <w:rPr>
          <w:spacing w:val="-2"/>
        </w:rPr>
        <w:t>ритмы.</w:t>
      </w:r>
    </w:p>
    <w:p w:rsidR="00502D9B" w:rsidRDefault="00D40229">
      <w:pPr>
        <w:pStyle w:val="a3"/>
        <w:spacing w:line="276" w:lineRule="auto"/>
        <w:ind w:right="569"/>
      </w:pPr>
      <w:r>
        <w:t xml:space="preserve">Биотические факторы. Виды биотических взаимодействий: конкуренция, хищничество, симбиоз и его формы. Паразитизм, кооперация, мутуализм, комменсализм (квартиранство, нахлебничество). Аменсализм, нейтрализм. Значение биотических взаимодействий для существования организмов в природных </w:t>
      </w:r>
      <w:r>
        <w:rPr>
          <w:spacing w:val="-2"/>
        </w:rPr>
        <w:t>сообществах.</w:t>
      </w:r>
    </w:p>
    <w:p w:rsidR="00502D9B" w:rsidRDefault="00D40229">
      <w:pPr>
        <w:pStyle w:val="a3"/>
        <w:spacing w:line="276" w:lineRule="auto"/>
        <w:ind w:right="574"/>
      </w:pPr>
      <w: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p>
    <w:p w:rsidR="00502D9B" w:rsidRDefault="00D40229">
      <w:pPr>
        <w:pStyle w:val="a3"/>
        <w:spacing w:before="2"/>
        <w:ind w:left="1700" w:firstLine="0"/>
        <w:jc w:val="left"/>
      </w:pPr>
      <w:r>
        <w:rPr>
          <w:spacing w:val="-2"/>
        </w:rPr>
        <w:t>Демонстрации:</w:t>
      </w:r>
    </w:p>
    <w:p w:rsidR="00502D9B" w:rsidRDefault="00D40229">
      <w:pPr>
        <w:pStyle w:val="a3"/>
        <w:spacing w:before="46"/>
        <w:ind w:left="1700" w:firstLine="0"/>
        <w:jc w:val="left"/>
      </w:pPr>
      <w:r>
        <w:t>Портреты:А.Гумбольдт,К.Ф.Рулье,Э.</w:t>
      </w:r>
      <w:r>
        <w:rPr>
          <w:spacing w:val="-2"/>
        </w:rPr>
        <w:t xml:space="preserve"> Геккель.</w:t>
      </w:r>
    </w:p>
    <w:p w:rsidR="00502D9B" w:rsidRDefault="00D40229">
      <w:pPr>
        <w:pStyle w:val="a3"/>
        <w:spacing w:before="47" w:line="276" w:lineRule="auto"/>
        <w:ind w:right="576"/>
      </w:pPr>
      <w: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502D9B" w:rsidRDefault="00D40229">
      <w:pPr>
        <w:pStyle w:val="a3"/>
        <w:spacing w:before="1"/>
        <w:ind w:left="1700" w:firstLine="0"/>
      </w:pPr>
      <w:r>
        <w:t>Лабораторныеипрактические</w:t>
      </w:r>
      <w:r>
        <w:rPr>
          <w:spacing w:val="-2"/>
        </w:rPr>
        <w:t>работы:</w:t>
      </w:r>
    </w:p>
    <w:p w:rsidR="00502D9B" w:rsidRDefault="00D40229">
      <w:pPr>
        <w:pStyle w:val="a3"/>
        <w:spacing w:before="50" w:line="276" w:lineRule="auto"/>
        <w:ind w:right="568"/>
      </w:pPr>
      <w:r>
        <w:t>Лабораторнаяработа№3.«Морфологическиеособенностирастений из разных мест обитания».</w:t>
      </w:r>
    </w:p>
    <w:p w:rsidR="00502D9B" w:rsidRDefault="00D40229">
      <w:pPr>
        <w:pStyle w:val="a3"/>
        <w:spacing w:line="276" w:lineRule="auto"/>
        <w:ind w:left="1700" w:firstLine="0"/>
        <w:jc w:val="left"/>
      </w:pPr>
      <w:r>
        <w:t>Лабораторнаяработа№ 4.«Влияние света на рост и развитие черенков колеуса». Практическаяработа№2.«Подсчётплотностипопуляцийразныхвидоврастений». Тема4. Сообщества и экологические системы (9ч).</w:t>
      </w:r>
    </w:p>
    <w:p w:rsidR="00502D9B" w:rsidRDefault="00D40229">
      <w:pPr>
        <w:pStyle w:val="a3"/>
        <w:spacing w:line="278" w:lineRule="auto"/>
        <w:ind w:right="564"/>
      </w:pPr>
      <w:r>
        <w:t>Сообщество организмов – биоценоз. Структуры биоценоза: видовая, пространственная, трофическая (пищевая). Виды-доминанты. Связи в биоценозе.</w:t>
      </w:r>
    </w:p>
    <w:p w:rsidR="00502D9B" w:rsidRDefault="00D40229">
      <w:pPr>
        <w:pStyle w:val="a3"/>
        <w:spacing w:line="276" w:lineRule="auto"/>
        <w:ind w:right="562"/>
      </w:pPr>
      <w:r>
        <w:t>Экологические системы (экосистемы). Понятие об экосистеме и биогеоценозе. Функциональные компоненты экосистемы: продуценты, консументы, редуценты.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саморегуляция, развитие. Сукцессия.</w:t>
      </w:r>
    </w:p>
    <w:p w:rsidR="00502D9B" w:rsidRDefault="00D40229">
      <w:pPr>
        <w:pStyle w:val="a3"/>
        <w:spacing w:line="278" w:lineRule="auto"/>
        <w:ind w:right="573"/>
      </w:pPr>
      <w:r>
        <w:t>Природныеэкосистемы. Экосистемыозёрирек. Экосистемахвойногоили широколиственного леса.</w:t>
      </w:r>
    </w:p>
    <w:p w:rsidR="00502D9B" w:rsidRDefault="00D40229">
      <w:pPr>
        <w:pStyle w:val="a3"/>
        <w:spacing w:line="319" w:lineRule="exact"/>
        <w:ind w:left="1700" w:firstLine="0"/>
      </w:pPr>
      <w:r>
        <w:t>Антропогенныеэкосистемы.Агроэкосистемы.</w:t>
      </w:r>
      <w:r>
        <w:rPr>
          <w:spacing w:val="-2"/>
        </w:rPr>
        <w:t>Урбоэкосистемы.</w:t>
      </w:r>
    </w:p>
    <w:p w:rsidR="00502D9B" w:rsidRDefault="00D40229">
      <w:pPr>
        <w:pStyle w:val="a3"/>
        <w:spacing w:before="36" w:line="278" w:lineRule="auto"/>
        <w:ind w:left="1700" w:right="1871" w:hanging="708"/>
      </w:pPr>
      <w:r>
        <w:t>Биологическоеихозяйственноезначениеагроэкосистемиурбоэкосистем. Биоразнообразие какфактор устойчивости экосистем. Сохранение</w:t>
      </w:r>
    </w:p>
    <w:p w:rsidR="00502D9B" w:rsidRDefault="00502D9B">
      <w:pPr>
        <w:pStyle w:val="a3"/>
        <w:spacing w:line="278" w:lineRule="auto"/>
        <w:sectPr w:rsidR="00502D9B">
          <w:pgSz w:w="11920" w:h="16860"/>
          <w:pgMar w:top="820" w:right="0" w:bottom="280" w:left="141" w:header="571" w:footer="0" w:gutter="0"/>
          <w:cols w:space="720"/>
        </w:sectPr>
      </w:pPr>
    </w:p>
    <w:p w:rsidR="00502D9B" w:rsidRDefault="00D40229">
      <w:pPr>
        <w:pStyle w:val="a3"/>
        <w:spacing w:line="311" w:lineRule="exact"/>
        <w:ind w:firstLine="0"/>
      </w:pPr>
      <w:r>
        <w:lastRenderedPageBreak/>
        <w:t>Биологическогоразнообразияна</w:t>
      </w:r>
      <w:r>
        <w:rPr>
          <w:spacing w:val="-2"/>
        </w:rPr>
        <w:t>Земле.</w:t>
      </w:r>
    </w:p>
    <w:p w:rsidR="00502D9B" w:rsidRDefault="00D40229">
      <w:pPr>
        <w:pStyle w:val="a3"/>
        <w:spacing w:before="50" w:line="276" w:lineRule="auto"/>
        <w:ind w:right="564"/>
      </w:pPr>
      <w:r>
        <w:t>УчениеВ.И.Вернадского о биосфере.Границы,состави структурабиосферы. Живоевеществоиегофункции. Особенностибиосферыкакглобальнойэкосистемы. Динамическое равновесие и обратная связь в биосфере.</w:t>
      </w:r>
    </w:p>
    <w:p w:rsidR="00502D9B" w:rsidRDefault="00D40229">
      <w:pPr>
        <w:pStyle w:val="a3"/>
        <w:spacing w:before="3"/>
        <w:ind w:left="1700" w:firstLine="0"/>
      </w:pPr>
      <w:r>
        <w:t>Круговоротывеществибиогеохимическиециклыэлементов(углерода,</w:t>
      </w:r>
      <w:r>
        <w:rPr>
          <w:spacing w:val="-2"/>
        </w:rPr>
        <w:t>азота).</w:t>
      </w:r>
    </w:p>
    <w:p w:rsidR="00502D9B" w:rsidRDefault="00D40229">
      <w:pPr>
        <w:pStyle w:val="a3"/>
        <w:spacing w:before="43"/>
        <w:ind w:firstLine="0"/>
      </w:pPr>
      <w:r>
        <w:rPr>
          <w:spacing w:val="-2"/>
        </w:rPr>
        <w:t>Зональностьбиосферы.Основныебиомысуши.</w:t>
      </w:r>
    </w:p>
    <w:p w:rsidR="00502D9B" w:rsidRDefault="00D40229">
      <w:pPr>
        <w:pStyle w:val="a3"/>
        <w:spacing w:before="47"/>
        <w:ind w:left="1700" w:firstLine="0"/>
      </w:pPr>
      <w:r>
        <w:rPr>
          <w:spacing w:val="-2"/>
        </w:rPr>
        <w:t>ЧеловечествовбиосфереЗемли.Антропогенныеизменениявбиосфере.</w:t>
      </w:r>
    </w:p>
    <w:p w:rsidR="00502D9B" w:rsidRDefault="00D40229">
      <w:pPr>
        <w:pStyle w:val="a3"/>
        <w:spacing w:before="50"/>
        <w:ind w:firstLine="0"/>
        <w:jc w:val="left"/>
      </w:pPr>
      <w:r>
        <w:rPr>
          <w:spacing w:val="-2"/>
        </w:rPr>
        <w:t>Глобальныеэкологическиепроблемы.</w:t>
      </w:r>
    </w:p>
    <w:p w:rsidR="00502D9B" w:rsidRDefault="00D40229">
      <w:pPr>
        <w:pStyle w:val="a3"/>
        <w:spacing w:before="48" w:line="276" w:lineRule="auto"/>
        <w:ind w:right="566"/>
      </w:pPr>
      <w: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502D9B" w:rsidRDefault="00D40229">
      <w:pPr>
        <w:pStyle w:val="a3"/>
        <w:ind w:left="1700" w:firstLine="0"/>
        <w:jc w:val="left"/>
      </w:pPr>
      <w:r>
        <w:rPr>
          <w:spacing w:val="-2"/>
        </w:rPr>
        <w:t>Демонстрации:</w:t>
      </w:r>
    </w:p>
    <w:p w:rsidR="00502D9B" w:rsidRDefault="00D40229">
      <w:pPr>
        <w:pStyle w:val="a3"/>
        <w:spacing w:before="51"/>
        <w:ind w:left="1700" w:firstLine="0"/>
        <w:jc w:val="left"/>
      </w:pPr>
      <w:r>
        <w:t>Портреты:А.Дж.Тенсли,В.Н.Сукачёв,В.И.</w:t>
      </w:r>
      <w:r>
        <w:rPr>
          <w:spacing w:val="-2"/>
        </w:rPr>
        <w:t>Вернадский.</w:t>
      </w:r>
    </w:p>
    <w:p w:rsidR="00502D9B" w:rsidRDefault="00D40229">
      <w:pPr>
        <w:pStyle w:val="a3"/>
        <w:tabs>
          <w:tab w:val="left" w:pos="2979"/>
          <w:tab w:val="left" w:pos="3347"/>
          <w:tab w:val="left" w:pos="4395"/>
          <w:tab w:val="left" w:pos="5889"/>
          <w:tab w:val="left" w:pos="6885"/>
          <w:tab w:val="left" w:pos="8448"/>
          <w:tab w:val="left" w:pos="9427"/>
          <w:tab w:val="left" w:pos="9794"/>
        </w:tabs>
        <w:spacing w:before="48"/>
        <w:ind w:left="1700" w:firstLine="0"/>
        <w:jc w:val="left"/>
      </w:pPr>
      <w:r>
        <w:rPr>
          <w:spacing w:val="-2"/>
        </w:rPr>
        <w:t>Таблицы</w:t>
      </w:r>
      <w:r>
        <w:tab/>
      </w:r>
      <w:r>
        <w:rPr>
          <w:spacing w:val="-10"/>
        </w:rPr>
        <w:t>и</w:t>
      </w:r>
      <w:r>
        <w:tab/>
      </w:r>
      <w:r>
        <w:rPr>
          <w:spacing w:val="-2"/>
        </w:rPr>
        <w:t>схемы:</w:t>
      </w:r>
      <w:r>
        <w:tab/>
      </w:r>
      <w:r>
        <w:rPr>
          <w:spacing w:val="-2"/>
        </w:rPr>
        <w:t>«Пищевые</w:t>
      </w:r>
      <w:r>
        <w:tab/>
      </w:r>
      <w:r>
        <w:rPr>
          <w:spacing w:val="-2"/>
        </w:rPr>
        <w:t>цепи»,</w:t>
      </w:r>
      <w:r>
        <w:tab/>
      </w:r>
      <w:r>
        <w:rPr>
          <w:spacing w:val="-2"/>
        </w:rPr>
        <w:t>«Биоценоз:</w:t>
      </w:r>
      <w:r>
        <w:tab/>
      </w:r>
      <w:r>
        <w:rPr>
          <w:spacing w:val="-2"/>
        </w:rPr>
        <w:t>состав</w:t>
      </w:r>
      <w:r>
        <w:tab/>
      </w:r>
      <w:r>
        <w:rPr>
          <w:spacing w:val="-10"/>
        </w:rPr>
        <w:t>и</w:t>
      </w:r>
      <w:r>
        <w:tab/>
      </w:r>
      <w:r>
        <w:rPr>
          <w:spacing w:val="-2"/>
        </w:rPr>
        <w:t>структура»,</w:t>
      </w:r>
    </w:p>
    <w:p w:rsidR="00502D9B" w:rsidRDefault="00D40229">
      <w:pPr>
        <w:pStyle w:val="a3"/>
        <w:spacing w:before="47" w:line="278" w:lineRule="auto"/>
        <w:ind w:right="564" w:firstLine="0"/>
      </w:pPr>
      <w:r>
        <w:t xml:space="preserve">«Природные сообщества», «Цепи питания», «Экологическая пирамида», «Биосфера </w:t>
      </w:r>
      <w:r>
        <w:rPr>
          <w:spacing w:val="-2"/>
        </w:rPr>
        <w:t>ичеловек»,«Экосистемашироколиственноголеса»,«Экосистемахвойноголеса»,</w:t>
      </w:r>
    </w:p>
    <w:p w:rsidR="00502D9B" w:rsidRDefault="00D40229">
      <w:pPr>
        <w:pStyle w:val="a3"/>
        <w:spacing w:line="276" w:lineRule="auto"/>
        <w:ind w:right="557" w:firstLine="0"/>
      </w:pPr>
      <w:r>
        <w:t>«Биоценоз водоёма», «Агроценоз»,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«Распространениежизнивбиосфере», «Озоновыйэкранбиосферы»,</w:t>
      </w:r>
    </w:p>
    <w:p w:rsidR="00502D9B" w:rsidRDefault="00D40229">
      <w:pPr>
        <w:pStyle w:val="a3"/>
        <w:ind w:firstLine="0"/>
      </w:pPr>
      <w:r>
        <w:rPr>
          <w:spacing w:val="-2"/>
        </w:rPr>
        <w:t>«Круговоротуглеродавбиосфере»,«Круговоротазотавприроде».</w:t>
      </w:r>
    </w:p>
    <w:p w:rsidR="00502D9B" w:rsidRDefault="00D40229">
      <w:pPr>
        <w:pStyle w:val="a3"/>
        <w:spacing w:before="42"/>
        <w:ind w:left="1700" w:firstLine="0"/>
      </w:pPr>
      <w:r>
        <w:t>Оборудование:модель-аппликация«Типичныебиоценозы»,</w:t>
      </w:r>
      <w:r>
        <w:rPr>
          <w:spacing w:val="-2"/>
        </w:rPr>
        <w:t>гербарий</w:t>
      </w:r>
    </w:p>
    <w:p w:rsidR="00502D9B" w:rsidRDefault="00D40229">
      <w:pPr>
        <w:pStyle w:val="a3"/>
        <w:spacing w:before="52" w:line="276" w:lineRule="auto"/>
        <w:ind w:right="570" w:firstLine="0"/>
      </w:pPr>
      <w:r>
        <w:t>«Растительные сообщества», коллекции «Биоценоз», «Вредители важнейших сельскохозяйственных культур», гербарии и коллекции растений и животных, при над лежащие к разным экологическим группам одного вида, Красная книга Российской Федерации, изображения охраняемых видов растений и животных.</w:t>
      </w:r>
    </w:p>
    <w:p w:rsidR="00502D9B" w:rsidRDefault="00D40229">
      <w:pPr>
        <w:pStyle w:val="a3"/>
        <w:spacing w:line="278" w:lineRule="auto"/>
        <w:ind w:right="574"/>
      </w:pPr>
      <w:r>
        <w:t>Планируемыерезультатыосвоенияпрограммыпобиологии(базовыйуровень) на уровне среднего общего образования.</w:t>
      </w:r>
    </w:p>
    <w:p w:rsidR="00502D9B" w:rsidRDefault="00D40229">
      <w:pPr>
        <w:pStyle w:val="a3"/>
        <w:spacing w:line="276" w:lineRule="auto"/>
        <w:ind w:right="566"/>
      </w:pPr>
      <w:r>
        <w:t xml:space="preserve">Согласно Федеральному государственному стандарту среднего общего образования устанавливаются требования к результатам освоения обучающимися программ среднего общего образования: личностным, метапредметным и </w:t>
      </w:r>
      <w:r>
        <w:rPr>
          <w:spacing w:val="-2"/>
        </w:rPr>
        <w:t>предметным.</w:t>
      </w:r>
    </w:p>
    <w:p w:rsidR="00502D9B" w:rsidRDefault="00D40229">
      <w:pPr>
        <w:pStyle w:val="a3"/>
        <w:spacing w:line="276" w:lineRule="auto"/>
        <w:ind w:right="558"/>
      </w:pPr>
      <w:r>
        <w:t xml:space="preserve">В структуре личностных результатов освоения предмета «Биология»выделены следующие составляющие: осознание обучающимися российской гражданской идентичности–готовностиксаморазвитию,самостоятельностиисамоопределению, наличие мотивации к обучению биологии, целенаправленное </w:t>
      </w:r>
      <w:r>
        <w:rPr>
          <w:spacing w:val="-2"/>
        </w:rPr>
        <w:t xml:space="preserve">развитиевнутреннихубежденийличностинаосновеключевыхценностейиисторических </w:t>
      </w:r>
      <w:r>
        <w:t xml:space="preserve">традицийразвитиябиологическогознания, готовность и способность обучающихся руководствоваться в своей деятельности ценностно- смысловымиустановками, </w:t>
      </w:r>
      <w:r>
        <w:rPr>
          <w:spacing w:val="-2"/>
        </w:rPr>
        <w:t>присущимисистемебиологическогообразования,</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8" w:lineRule="auto"/>
        <w:ind w:right="573" w:firstLine="0"/>
      </w:pPr>
      <w:r>
        <w:lastRenderedPageBreak/>
        <w:t>наличие экологического правосознания, способности ставить цели и строить жизненные планы.</w:t>
      </w:r>
    </w:p>
    <w:p w:rsidR="00502D9B" w:rsidRDefault="00D40229">
      <w:pPr>
        <w:pStyle w:val="a3"/>
        <w:spacing w:line="276" w:lineRule="auto"/>
        <w:ind w:right="557"/>
      </w:pPr>
      <w:r>
        <w:t>Личностныерезультатыосвоенияпредмета«Биология»достигаются в единстве учебной и воспитательной деятельности в соответствии страдиционными российскими социокультурными, историческими и духовно- нравственными ценностями, принятыми в обществе правилами и нормами поведения и способствуют процессам самопознания, само воспитания и саморазвития, развития внутренней позиции личности, патриотизма, уважения к закону и правопорядку, человекутрудаистаршемупоколению,взаимногоуважения,бережногоотношенияк культурному наследию и традициям многонационального народа Российской Федерации, природе и окружающей среде.</w:t>
      </w:r>
    </w:p>
    <w:p w:rsidR="00502D9B" w:rsidRDefault="00D40229">
      <w:pPr>
        <w:pStyle w:val="a3"/>
        <w:spacing w:line="276" w:lineRule="auto"/>
        <w:ind w:right="560"/>
      </w:pPr>
      <w: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502D9B" w:rsidRDefault="00D40229" w:rsidP="002971AB">
      <w:pPr>
        <w:pStyle w:val="a4"/>
        <w:numPr>
          <w:ilvl w:val="0"/>
          <w:numId w:val="23"/>
        </w:numPr>
        <w:tabs>
          <w:tab w:val="left" w:pos="2001"/>
        </w:tabs>
        <w:ind w:left="2001" w:hanging="301"/>
        <w:jc w:val="both"/>
        <w:rPr>
          <w:sz w:val="28"/>
        </w:rPr>
      </w:pPr>
      <w:r>
        <w:rPr>
          <w:sz w:val="28"/>
        </w:rPr>
        <w:t>гражданского</w:t>
      </w:r>
      <w:r>
        <w:rPr>
          <w:spacing w:val="-2"/>
          <w:sz w:val="28"/>
        </w:rPr>
        <w:t>воспитания:</w:t>
      </w:r>
    </w:p>
    <w:p w:rsidR="00502D9B" w:rsidRDefault="00D40229">
      <w:pPr>
        <w:pStyle w:val="a3"/>
        <w:spacing w:before="31" w:line="278" w:lineRule="auto"/>
        <w:ind w:right="577"/>
      </w:pPr>
      <w:r>
        <w:t>сформированность гражданской позиции обучающегося как активного и ответственного члена российского общества;</w:t>
      </w:r>
    </w:p>
    <w:p w:rsidR="00502D9B" w:rsidRDefault="00D40229">
      <w:pPr>
        <w:pStyle w:val="a3"/>
        <w:spacing w:line="278" w:lineRule="auto"/>
        <w:ind w:right="573"/>
      </w:pPr>
      <w:r>
        <w:t xml:space="preserve">осознаниесвоихконституционныхправиобязанностей, уважениезакона и </w:t>
      </w:r>
      <w:r>
        <w:rPr>
          <w:spacing w:val="-2"/>
        </w:rPr>
        <w:t>правопорядка;</w:t>
      </w:r>
    </w:p>
    <w:p w:rsidR="00502D9B" w:rsidRDefault="00D40229">
      <w:pPr>
        <w:pStyle w:val="a3"/>
        <w:spacing w:line="276" w:lineRule="auto"/>
        <w:ind w:right="569"/>
      </w:pPr>
      <w:r>
        <w:t xml:space="preserve">готовность к совместной творческой деятельности при создании учебных проектов, решении учебных и познавательных задач, выполнении биологических </w:t>
      </w:r>
      <w:r>
        <w:rPr>
          <w:spacing w:val="-2"/>
        </w:rPr>
        <w:t>экспериментов;</w:t>
      </w:r>
    </w:p>
    <w:p w:rsidR="00502D9B" w:rsidRDefault="00D40229">
      <w:pPr>
        <w:pStyle w:val="a3"/>
        <w:spacing w:line="278" w:lineRule="auto"/>
        <w:ind w:right="576"/>
      </w:pPr>
      <w:r>
        <w:t>способность определять собственную позицию по отношению к явлениям современной жизни и объяснять её;</w:t>
      </w:r>
    </w:p>
    <w:p w:rsidR="00502D9B" w:rsidRDefault="00D40229">
      <w:pPr>
        <w:pStyle w:val="a3"/>
        <w:spacing w:line="276" w:lineRule="auto"/>
        <w:ind w:right="569"/>
      </w:pPr>
      <w: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502D9B" w:rsidRDefault="00D40229">
      <w:pPr>
        <w:pStyle w:val="a3"/>
        <w:spacing w:line="276" w:lineRule="auto"/>
        <w:ind w:right="562"/>
      </w:pPr>
      <w:r>
        <w:t>готовность к сотрудничеству в процессе совместного выполнения учебных, познавательных и исследовательских задач, уважительное отношение к мнению оппонентов при обсуждении спорных вопросов биологического содержания;</w:t>
      </w:r>
    </w:p>
    <w:p w:rsidR="00502D9B" w:rsidRDefault="00D40229">
      <w:pPr>
        <w:pStyle w:val="a3"/>
        <w:ind w:left="1700" w:firstLine="0"/>
        <w:jc w:val="left"/>
      </w:pPr>
      <w:r>
        <w:rPr>
          <w:spacing w:val="-2"/>
        </w:rPr>
        <w:t>готовностькгуманитарнойиволонтёрскойдеятельности;</w:t>
      </w:r>
    </w:p>
    <w:p w:rsidR="00502D9B" w:rsidRDefault="00D40229" w:rsidP="002971AB">
      <w:pPr>
        <w:pStyle w:val="a4"/>
        <w:numPr>
          <w:ilvl w:val="0"/>
          <w:numId w:val="23"/>
        </w:numPr>
        <w:tabs>
          <w:tab w:val="left" w:pos="2001"/>
        </w:tabs>
        <w:spacing w:before="29"/>
        <w:ind w:left="2001" w:hanging="301"/>
        <w:rPr>
          <w:sz w:val="28"/>
        </w:rPr>
      </w:pPr>
      <w:r>
        <w:rPr>
          <w:sz w:val="28"/>
        </w:rPr>
        <w:t>патриотического</w:t>
      </w:r>
      <w:r>
        <w:rPr>
          <w:spacing w:val="-2"/>
          <w:sz w:val="28"/>
        </w:rPr>
        <w:t>воспитания:</w:t>
      </w:r>
    </w:p>
    <w:p w:rsidR="00502D9B" w:rsidRDefault="00D40229">
      <w:pPr>
        <w:pStyle w:val="a3"/>
        <w:spacing w:before="50" w:line="276" w:lineRule="auto"/>
        <w:ind w:right="559"/>
      </w:pPr>
      <w:r>
        <w:t>сформированность российской гражданской идентичности, патриотизма, уваженияксвоемународу, чувстваответственностипередРодиной, гордости за свой край, свою Родину, свой язык и культуру, прошлое и настоящеемногонационального народа России;</w:t>
      </w:r>
    </w:p>
    <w:p w:rsidR="00502D9B" w:rsidRDefault="00D40229">
      <w:pPr>
        <w:pStyle w:val="a3"/>
        <w:spacing w:line="322" w:lineRule="exact"/>
        <w:ind w:left="1700" w:firstLine="0"/>
      </w:pPr>
      <w:r>
        <w:t>ценностноеотношениекприродномунаследиюипамятникам</w:t>
      </w:r>
      <w:r>
        <w:rPr>
          <w:spacing w:val="-2"/>
        </w:rPr>
        <w:t>природы,</w:t>
      </w:r>
    </w:p>
    <w:p w:rsidR="00502D9B" w:rsidRDefault="00502D9B">
      <w:pPr>
        <w:pStyle w:val="a3"/>
        <w:spacing w:line="322" w:lineRule="exact"/>
        <w:sectPr w:rsidR="00502D9B">
          <w:pgSz w:w="11920" w:h="16860"/>
          <w:pgMar w:top="820" w:right="0" w:bottom="280" w:left="141" w:header="571" w:footer="0" w:gutter="0"/>
          <w:cols w:space="720"/>
        </w:sectPr>
      </w:pPr>
    </w:p>
    <w:p w:rsidR="00502D9B" w:rsidRDefault="00D40229">
      <w:pPr>
        <w:pStyle w:val="a3"/>
        <w:spacing w:line="311" w:lineRule="exact"/>
        <w:ind w:firstLine="0"/>
      </w:pPr>
      <w:r>
        <w:lastRenderedPageBreak/>
        <w:t>достижениямРоссиивнауке,искусстве,спорте,технологиях,</w:t>
      </w:r>
      <w:r>
        <w:rPr>
          <w:spacing w:val="-2"/>
        </w:rPr>
        <w:t>труде;</w:t>
      </w:r>
    </w:p>
    <w:p w:rsidR="00502D9B" w:rsidRDefault="00D40229">
      <w:pPr>
        <w:pStyle w:val="a3"/>
        <w:spacing w:before="50" w:line="276" w:lineRule="auto"/>
        <w:ind w:right="576"/>
      </w:pPr>
      <w:r>
        <w:t>способность оценивать вклад российских учёных в становление и развитие биологии, понимание значения биологии в познании законов природы, в жизни человека и современного общества;</w:t>
      </w:r>
    </w:p>
    <w:p w:rsidR="00502D9B" w:rsidRDefault="00D40229">
      <w:pPr>
        <w:pStyle w:val="a3"/>
        <w:spacing w:before="1" w:line="278" w:lineRule="auto"/>
        <w:ind w:right="564"/>
      </w:pPr>
      <w:r>
        <w:t>идейная убеждённость, готовность к служению Отечеству и его защите, ответственность за его судьбу;</w:t>
      </w:r>
    </w:p>
    <w:p w:rsidR="00502D9B" w:rsidRDefault="00D40229" w:rsidP="002971AB">
      <w:pPr>
        <w:pStyle w:val="a4"/>
        <w:numPr>
          <w:ilvl w:val="0"/>
          <w:numId w:val="23"/>
        </w:numPr>
        <w:tabs>
          <w:tab w:val="left" w:pos="2001"/>
        </w:tabs>
        <w:spacing w:line="321" w:lineRule="exact"/>
        <w:ind w:left="2001" w:hanging="301"/>
        <w:jc w:val="both"/>
        <w:rPr>
          <w:sz w:val="28"/>
        </w:rPr>
      </w:pPr>
      <w:r>
        <w:rPr>
          <w:spacing w:val="-2"/>
          <w:sz w:val="28"/>
        </w:rPr>
        <w:t>духовно-нравственноговоспитания:</w:t>
      </w:r>
    </w:p>
    <w:p w:rsidR="00502D9B" w:rsidRDefault="00D40229">
      <w:pPr>
        <w:pStyle w:val="a3"/>
        <w:spacing w:before="40"/>
        <w:ind w:left="1700" w:firstLine="0"/>
      </w:pPr>
      <w:r>
        <w:t>осознаниедуховныхценностейроссийского</w:t>
      </w:r>
      <w:r>
        <w:rPr>
          <w:spacing w:val="-2"/>
        </w:rPr>
        <w:t>народа;</w:t>
      </w:r>
    </w:p>
    <w:p w:rsidR="00502D9B" w:rsidRDefault="00D40229">
      <w:pPr>
        <w:pStyle w:val="a3"/>
        <w:spacing w:before="45" w:line="278" w:lineRule="auto"/>
        <w:ind w:left="1700" w:right="574" w:firstLine="0"/>
      </w:pPr>
      <w:r>
        <w:t>сформированность нравственного сознания, этического поведения; способность оценивать ситуацию и принимать осознанные решения,</w:t>
      </w:r>
    </w:p>
    <w:p w:rsidR="00502D9B" w:rsidRDefault="00D40229">
      <w:pPr>
        <w:pStyle w:val="a3"/>
        <w:spacing w:line="321" w:lineRule="exact"/>
        <w:ind w:firstLine="0"/>
      </w:pPr>
      <w:r>
        <w:t>ориентируясьнаморально-нравственныенормыи</w:t>
      </w:r>
      <w:r>
        <w:rPr>
          <w:spacing w:val="-2"/>
        </w:rPr>
        <w:t>ценности;</w:t>
      </w:r>
    </w:p>
    <w:p w:rsidR="00502D9B" w:rsidRDefault="00D40229">
      <w:pPr>
        <w:pStyle w:val="a3"/>
        <w:spacing w:before="45"/>
        <w:ind w:left="1700" w:firstLine="0"/>
      </w:pPr>
      <w:r>
        <w:t>осознаниеличноговкладавпостроениеустойчивого</w:t>
      </w:r>
      <w:r>
        <w:rPr>
          <w:spacing w:val="-2"/>
        </w:rPr>
        <w:t>будущего;</w:t>
      </w:r>
    </w:p>
    <w:p w:rsidR="00502D9B" w:rsidRDefault="00D40229">
      <w:pPr>
        <w:pStyle w:val="a3"/>
        <w:spacing w:before="51" w:line="276" w:lineRule="auto"/>
        <w:ind w:right="574"/>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502D9B" w:rsidRDefault="00D40229" w:rsidP="002971AB">
      <w:pPr>
        <w:pStyle w:val="a4"/>
        <w:numPr>
          <w:ilvl w:val="0"/>
          <w:numId w:val="23"/>
        </w:numPr>
        <w:tabs>
          <w:tab w:val="left" w:pos="2001"/>
        </w:tabs>
        <w:spacing w:before="3"/>
        <w:ind w:left="2001" w:hanging="301"/>
        <w:jc w:val="both"/>
        <w:rPr>
          <w:sz w:val="28"/>
        </w:rPr>
      </w:pPr>
      <w:r>
        <w:rPr>
          <w:sz w:val="28"/>
        </w:rPr>
        <w:t>эстетического</w:t>
      </w:r>
      <w:r>
        <w:rPr>
          <w:spacing w:val="-2"/>
          <w:sz w:val="28"/>
        </w:rPr>
        <w:t>воспитания:</w:t>
      </w:r>
    </w:p>
    <w:p w:rsidR="00502D9B" w:rsidRDefault="00D40229">
      <w:pPr>
        <w:pStyle w:val="a3"/>
        <w:spacing w:before="45" w:line="276" w:lineRule="auto"/>
        <w:ind w:right="564"/>
      </w:pPr>
      <w:r>
        <w:t>эстетическое отношение к миру, включая эстетику быта, научного и технического творчества, спорта, труда, общественных отношений;</w:t>
      </w:r>
    </w:p>
    <w:p w:rsidR="00502D9B" w:rsidRDefault="00D40229">
      <w:pPr>
        <w:pStyle w:val="a3"/>
        <w:spacing w:before="1" w:line="278" w:lineRule="auto"/>
        <w:ind w:left="1700" w:right="571" w:firstLine="0"/>
      </w:pPr>
      <w:r>
        <w:t>понимание эмоционального воздействия живой природы и её ценности; готовностьксамовыражениювразныхвидахискусства, стремлениепроявлять</w:t>
      </w:r>
    </w:p>
    <w:p w:rsidR="00502D9B" w:rsidRDefault="00D40229">
      <w:pPr>
        <w:pStyle w:val="a3"/>
        <w:spacing w:line="319" w:lineRule="exact"/>
        <w:ind w:firstLine="0"/>
        <w:jc w:val="left"/>
      </w:pPr>
      <w:r>
        <w:rPr>
          <w:spacing w:val="-2"/>
        </w:rPr>
        <w:t>качестватворческойличности;</w:t>
      </w:r>
    </w:p>
    <w:p w:rsidR="00502D9B" w:rsidRDefault="00D40229" w:rsidP="002971AB">
      <w:pPr>
        <w:pStyle w:val="a4"/>
        <w:numPr>
          <w:ilvl w:val="0"/>
          <w:numId w:val="23"/>
        </w:numPr>
        <w:tabs>
          <w:tab w:val="left" w:pos="2001"/>
        </w:tabs>
        <w:spacing w:before="41"/>
        <w:ind w:left="2001" w:hanging="301"/>
        <w:jc w:val="both"/>
        <w:rPr>
          <w:sz w:val="28"/>
        </w:rPr>
      </w:pPr>
      <w:r>
        <w:rPr>
          <w:sz w:val="28"/>
        </w:rPr>
        <w:t>физического</w:t>
      </w:r>
      <w:r>
        <w:rPr>
          <w:spacing w:val="-2"/>
          <w:sz w:val="28"/>
        </w:rPr>
        <w:t>воспитания:</w:t>
      </w:r>
    </w:p>
    <w:p w:rsidR="00502D9B" w:rsidRDefault="00D40229">
      <w:pPr>
        <w:pStyle w:val="a3"/>
        <w:spacing w:before="50" w:line="276" w:lineRule="auto"/>
        <w:ind w:right="572"/>
      </w:pPr>
      <w: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502D9B" w:rsidRDefault="00D40229">
      <w:pPr>
        <w:pStyle w:val="a3"/>
        <w:spacing w:line="278" w:lineRule="auto"/>
        <w:ind w:right="581"/>
      </w:pPr>
      <w:r>
        <w:t>понимание ценности правил индивидуального и коллективного безопасного поведения в ситуациях, угрожающих здоровью и жизни людей;</w:t>
      </w:r>
    </w:p>
    <w:p w:rsidR="00502D9B" w:rsidRDefault="00D40229">
      <w:pPr>
        <w:pStyle w:val="a3"/>
        <w:spacing w:line="276" w:lineRule="auto"/>
        <w:ind w:right="576"/>
      </w:pPr>
      <w:r>
        <w:t>осознание последствий и неприятие вредных привычек (употребления алкоголя, наркотиков, курения);</w:t>
      </w:r>
    </w:p>
    <w:p w:rsidR="00502D9B" w:rsidRDefault="00D40229" w:rsidP="002971AB">
      <w:pPr>
        <w:pStyle w:val="a4"/>
        <w:numPr>
          <w:ilvl w:val="0"/>
          <w:numId w:val="23"/>
        </w:numPr>
        <w:tabs>
          <w:tab w:val="left" w:pos="2001"/>
        </w:tabs>
        <w:spacing w:line="321" w:lineRule="exact"/>
        <w:ind w:left="2001" w:hanging="301"/>
        <w:jc w:val="both"/>
        <w:rPr>
          <w:sz w:val="28"/>
        </w:rPr>
      </w:pPr>
      <w:r>
        <w:rPr>
          <w:sz w:val="28"/>
        </w:rPr>
        <w:t>трудового</w:t>
      </w:r>
      <w:r>
        <w:rPr>
          <w:spacing w:val="-2"/>
          <w:sz w:val="28"/>
        </w:rPr>
        <w:t>воспитания:</w:t>
      </w:r>
    </w:p>
    <w:p w:rsidR="00502D9B" w:rsidRDefault="00D40229">
      <w:pPr>
        <w:pStyle w:val="a3"/>
        <w:spacing w:before="42"/>
        <w:ind w:left="1700" w:firstLine="0"/>
      </w:pPr>
      <w:r>
        <w:t>готовностьктруду,осознаниеценностимастерства,</w:t>
      </w:r>
      <w:r>
        <w:rPr>
          <w:spacing w:val="-2"/>
        </w:rPr>
        <w:t>трудолюбие;</w:t>
      </w:r>
    </w:p>
    <w:p w:rsidR="00502D9B" w:rsidRDefault="00D40229">
      <w:pPr>
        <w:pStyle w:val="a3"/>
        <w:spacing w:before="48" w:line="276" w:lineRule="auto"/>
        <w:ind w:right="572"/>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502D9B" w:rsidRDefault="00D40229">
      <w:pPr>
        <w:pStyle w:val="a3"/>
        <w:spacing w:before="1" w:line="276" w:lineRule="auto"/>
        <w:ind w:right="573"/>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502D9B" w:rsidRDefault="00D40229">
      <w:pPr>
        <w:pStyle w:val="a3"/>
        <w:spacing w:before="2" w:line="276" w:lineRule="auto"/>
        <w:ind w:right="578"/>
      </w:pPr>
      <w:r>
        <w:t>готовность и способность к образованию и само образованию на протяжении всей жизни;</w:t>
      </w:r>
    </w:p>
    <w:p w:rsidR="00502D9B" w:rsidRDefault="00D40229" w:rsidP="002971AB">
      <w:pPr>
        <w:pStyle w:val="a4"/>
        <w:numPr>
          <w:ilvl w:val="0"/>
          <w:numId w:val="23"/>
        </w:numPr>
        <w:tabs>
          <w:tab w:val="left" w:pos="2001"/>
        </w:tabs>
        <w:spacing w:before="1"/>
        <w:ind w:left="2001" w:hanging="301"/>
        <w:jc w:val="both"/>
        <w:rPr>
          <w:sz w:val="28"/>
        </w:rPr>
      </w:pPr>
      <w:r>
        <w:rPr>
          <w:spacing w:val="-2"/>
          <w:sz w:val="28"/>
        </w:rPr>
        <w:t>экологическоговоспитания:</w:t>
      </w:r>
    </w:p>
    <w:p w:rsidR="00502D9B" w:rsidRDefault="00502D9B">
      <w:pPr>
        <w:pStyle w:val="a4"/>
        <w:rPr>
          <w:sz w:val="28"/>
        </w:rPr>
        <w:sectPr w:rsidR="00502D9B">
          <w:pgSz w:w="11920" w:h="16860"/>
          <w:pgMar w:top="820" w:right="0" w:bottom="280" w:left="141" w:header="571" w:footer="0" w:gutter="0"/>
          <w:cols w:space="720"/>
        </w:sectPr>
      </w:pPr>
    </w:p>
    <w:p w:rsidR="00502D9B" w:rsidRDefault="00D40229">
      <w:pPr>
        <w:pStyle w:val="a3"/>
        <w:spacing w:line="278" w:lineRule="auto"/>
        <w:ind w:right="566"/>
      </w:pPr>
      <w:r>
        <w:lastRenderedPageBreak/>
        <w:t>экологически целесообразное отношение к природе как источнику жизни на Земле, основе её существования;</w:t>
      </w:r>
    </w:p>
    <w:p w:rsidR="00502D9B" w:rsidRDefault="00D40229">
      <w:pPr>
        <w:pStyle w:val="a3"/>
        <w:spacing w:line="276" w:lineRule="auto"/>
        <w:ind w:right="560"/>
      </w:pPr>
      <w:r>
        <w:t xml:space="preserve">повышение уровня экологической культуры: приобретение опыта планирования поступков и оценки их возможных последствий для окружающей </w:t>
      </w:r>
      <w:r>
        <w:rPr>
          <w:spacing w:val="-2"/>
        </w:rPr>
        <w:t>среды;</w:t>
      </w:r>
    </w:p>
    <w:p w:rsidR="00502D9B" w:rsidRDefault="00D40229">
      <w:pPr>
        <w:pStyle w:val="a3"/>
        <w:spacing w:line="276" w:lineRule="auto"/>
        <w:ind w:left="1700" w:right="577" w:firstLine="0"/>
      </w:pPr>
      <w:r>
        <w:t>осознание глобального характера экологических проблем и путей их решения; способность использовать приобретаемые при изучении биологии знания</w:t>
      </w:r>
    </w:p>
    <w:p w:rsidR="00502D9B" w:rsidRDefault="00D40229">
      <w:pPr>
        <w:pStyle w:val="a3"/>
        <w:spacing w:line="276" w:lineRule="auto"/>
        <w:ind w:right="574" w:firstLine="0"/>
      </w:pPr>
      <w:r>
        <w:t>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502D9B" w:rsidRDefault="00D40229">
      <w:pPr>
        <w:pStyle w:val="a3"/>
        <w:spacing w:line="276" w:lineRule="auto"/>
        <w:ind w:right="575"/>
      </w:pPr>
      <w:r>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502D9B" w:rsidRDefault="00D40229">
      <w:pPr>
        <w:pStyle w:val="a3"/>
        <w:tabs>
          <w:tab w:val="left" w:pos="7480"/>
        </w:tabs>
        <w:spacing w:line="276" w:lineRule="auto"/>
        <w:ind w:right="564"/>
      </w:pPr>
      <w:r>
        <w:t xml:space="preserve">наличие развитого экологического мышления, экологической культуры, опыта </w:t>
      </w:r>
      <w:r>
        <w:rPr>
          <w:spacing w:val="-2"/>
        </w:rPr>
        <w:t>деятельностиэкологическойнаправленности,</w:t>
      </w:r>
      <w:r>
        <w:tab/>
      </w:r>
      <w:r>
        <w:rPr>
          <w:spacing w:val="-2"/>
        </w:rPr>
        <w:t xml:space="preserve">уменияруководствоватьсяимив </w:t>
      </w:r>
      <w:r>
        <w:t>познавательной, коммуникативной и социальной практике, готовности к участиюв практической деятельности экологической направленности;</w:t>
      </w:r>
    </w:p>
    <w:p w:rsidR="00502D9B" w:rsidRDefault="00D40229" w:rsidP="002971AB">
      <w:pPr>
        <w:pStyle w:val="a4"/>
        <w:numPr>
          <w:ilvl w:val="0"/>
          <w:numId w:val="23"/>
        </w:numPr>
        <w:tabs>
          <w:tab w:val="left" w:pos="2001"/>
        </w:tabs>
        <w:ind w:left="2001" w:hanging="301"/>
        <w:jc w:val="both"/>
        <w:rPr>
          <w:sz w:val="28"/>
        </w:rPr>
      </w:pPr>
      <w:r>
        <w:rPr>
          <w:sz w:val="28"/>
        </w:rPr>
        <w:t>ценностинаучного</w:t>
      </w:r>
      <w:r>
        <w:rPr>
          <w:spacing w:val="-2"/>
          <w:sz w:val="28"/>
        </w:rPr>
        <w:t>познания:</w:t>
      </w:r>
    </w:p>
    <w:p w:rsidR="00502D9B" w:rsidRDefault="00D40229">
      <w:pPr>
        <w:pStyle w:val="a3"/>
        <w:spacing w:before="31" w:line="276" w:lineRule="auto"/>
        <w:ind w:right="569"/>
      </w:pPr>
      <w: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502D9B" w:rsidRDefault="00D40229">
      <w:pPr>
        <w:pStyle w:val="a3"/>
        <w:spacing w:before="1" w:line="278" w:lineRule="auto"/>
        <w:ind w:right="568"/>
      </w:pPr>
      <w:r>
        <w:t>совершенствование языковой и читательской культуры как средства взаимодействия между людьми и познания мира;</w:t>
      </w:r>
    </w:p>
    <w:p w:rsidR="00502D9B" w:rsidRDefault="00D40229">
      <w:pPr>
        <w:pStyle w:val="a3"/>
        <w:tabs>
          <w:tab w:val="left" w:pos="5974"/>
          <w:tab w:val="left" w:pos="10914"/>
        </w:tabs>
        <w:spacing w:line="276" w:lineRule="auto"/>
        <w:ind w:right="568"/>
      </w:pPr>
      <w:r>
        <w:t xml:space="preserve">пониманиеспецификибиологиикакнауки, осознаниееёроливформировании </w:t>
      </w:r>
      <w:r>
        <w:rPr>
          <w:spacing w:val="-2"/>
        </w:rPr>
        <w:t>рациональногонаучногомышления,</w:t>
      </w:r>
      <w:r>
        <w:tab/>
      </w:r>
      <w:r>
        <w:rPr>
          <w:spacing w:val="-2"/>
        </w:rPr>
        <w:t>созданиицелостногопредставления</w:t>
      </w:r>
      <w:r>
        <w:tab/>
      </w:r>
      <w:r>
        <w:rPr>
          <w:spacing w:val="-6"/>
        </w:rPr>
        <w:t xml:space="preserve">об </w:t>
      </w:r>
      <w:r>
        <w:t xml:space="preserve">окружающем мире как о единстве природы, человека и общества, в познании природных закономерностей и решении проблем сохранения природного </w:t>
      </w:r>
      <w:r>
        <w:rPr>
          <w:spacing w:val="-2"/>
        </w:rPr>
        <w:t>равновесия;</w:t>
      </w:r>
    </w:p>
    <w:p w:rsidR="00502D9B" w:rsidRDefault="00D40229">
      <w:pPr>
        <w:pStyle w:val="a3"/>
        <w:spacing w:line="276" w:lineRule="auto"/>
        <w:ind w:right="560"/>
      </w:pPr>
      <w:r>
        <w:t>убеждённость в значимости биологии для современной цивилизации: обеспечения нового уровня развития медицины, создания перспективных биотехнологий, способных решать ресурсные проблемы развития человечества, поискапутей выходаизглобальных экологическихпроблеми обеспечения перехода к устойчивому развитию, рациональному использованию природных ресурсов и формированию новых стандартов жизни;</w:t>
      </w:r>
    </w:p>
    <w:p w:rsidR="00502D9B" w:rsidRDefault="00D40229">
      <w:pPr>
        <w:pStyle w:val="a3"/>
        <w:spacing w:line="276" w:lineRule="auto"/>
        <w:ind w:right="565"/>
      </w:pPr>
      <w:r>
        <w:t>заинтересованность в получении биологических знаний в целях повышения общей культуры, естественно-научной грамотности как составной части функциональной грамотности обучающихся, формируемой при изучении биологии;</w:t>
      </w:r>
    </w:p>
    <w:p w:rsidR="00502D9B" w:rsidRDefault="00D40229">
      <w:pPr>
        <w:pStyle w:val="a3"/>
        <w:spacing w:line="276" w:lineRule="auto"/>
        <w:ind w:right="560"/>
      </w:pPr>
      <w:r>
        <w:t>пониманиесущностиметодовпознания, используемыхвестественныхнауках, способность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311" w:lineRule="exact"/>
        <w:ind w:firstLine="0"/>
      </w:pPr>
      <w:r>
        <w:lastRenderedPageBreak/>
        <w:t>достоверных</w:t>
      </w:r>
      <w:r>
        <w:rPr>
          <w:spacing w:val="-2"/>
        </w:rPr>
        <w:t>выводов;</w:t>
      </w:r>
    </w:p>
    <w:p w:rsidR="00502D9B" w:rsidRDefault="00D40229">
      <w:pPr>
        <w:pStyle w:val="a3"/>
        <w:spacing w:before="50" w:line="276" w:lineRule="auto"/>
        <w:ind w:right="573"/>
      </w:pPr>
      <w:r>
        <w:t>способность самостоятельно использовать биологические знания для решения проблем в реальных жизненных ситуациях;</w:t>
      </w:r>
    </w:p>
    <w:p w:rsidR="00502D9B" w:rsidRDefault="00D40229">
      <w:pPr>
        <w:pStyle w:val="a3"/>
        <w:spacing w:before="1" w:line="276" w:lineRule="auto"/>
        <w:ind w:right="565"/>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502D9B" w:rsidRDefault="00D40229">
      <w:pPr>
        <w:pStyle w:val="a3"/>
        <w:spacing w:line="276" w:lineRule="auto"/>
        <w:ind w:right="569"/>
      </w:pPr>
      <w:r>
        <w:t xml:space="preserve">готовность и способность к непрерывному образованию и самообразованию, к активному получению новых знаний по биологии в соответствии с жизненными </w:t>
      </w:r>
      <w:r>
        <w:rPr>
          <w:spacing w:val="-2"/>
        </w:rPr>
        <w:t>потребностями.</w:t>
      </w:r>
    </w:p>
    <w:p w:rsidR="00502D9B" w:rsidRDefault="00D40229">
      <w:pPr>
        <w:pStyle w:val="a3"/>
        <w:spacing w:line="276" w:lineRule="auto"/>
        <w:ind w:right="570"/>
      </w:pPr>
      <w:r>
        <w:t>В процессе достижения личностных результатов освоения обучающимися программы по биологии на уровне среднего общего образования у обучающихся совершенствуется эмоциональный интеллект, предполагающий сформированность:</w:t>
      </w:r>
    </w:p>
    <w:p w:rsidR="00502D9B" w:rsidRDefault="00D40229">
      <w:pPr>
        <w:pStyle w:val="a3"/>
        <w:spacing w:line="276" w:lineRule="auto"/>
        <w:ind w:right="566"/>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502D9B" w:rsidRDefault="00D40229">
      <w:pPr>
        <w:pStyle w:val="a3"/>
        <w:spacing w:before="1" w:line="276" w:lineRule="auto"/>
        <w:ind w:right="560"/>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502D9B" w:rsidRDefault="00D40229">
      <w:pPr>
        <w:pStyle w:val="a3"/>
        <w:spacing w:line="276" w:lineRule="auto"/>
        <w:ind w:right="573"/>
      </w:pPr>
      <w:r>
        <w:t>внутреннеймотивации, включающейстремлениекдостижениюцелии успеху, оптимизм, инициативность, умение действовать, исходя из своих возможностей;</w:t>
      </w:r>
    </w:p>
    <w:p w:rsidR="00502D9B" w:rsidRDefault="00D40229">
      <w:pPr>
        <w:pStyle w:val="a3"/>
        <w:spacing w:line="276" w:lineRule="auto"/>
        <w:ind w:right="562"/>
      </w:pPr>
      <w:r>
        <w:t>эмпатии, включающей способность понимать эмоциональное состояние других, учитывать его при осуществлении коммуникации, способность ксочувствию и сопереживанию;</w:t>
      </w:r>
    </w:p>
    <w:p w:rsidR="00502D9B" w:rsidRDefault="00D40229">
      <w:pPr>
        <w:pStyle w:val="a3"/>
        <w:spacing w:line="278" w:lineRule="auto"/>
        <w:ind w:right="574"/>
      </w:pPr>
      <w:r>
        <w:t>социальных навыков, включающих способность выстраивать отношения с другими людьми, заботиться, проявлять интерес и разрешать конфликты.</w:t>
      </w:r>
    </w:p>
    <w:p w:rsidR="00502D9B" w:rsidRDefault="00D40229">
      <w:pPr>
        <w:pStyle w:val="a3"/>
        <w:spacing w:line="276" w:lineRule="auto"/>
        <w:ind w:right="561"/>
      </w:pPr>
      <w:r>
        <w:t>Метапредметные результаты освоения учебного предмета «Биология» включают: значимые для формирования мировоззрения обучающихся междисциплинарные (межпредметные)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обеспечивающиеформирование функциональной грамотности и социальной компетенции обучающихся, способность обучающихся использовать освоенные междисциплинарные, мировоззренческиезнанияиуниверсальныеучебныедействия в познавательной и социальной практике.</w:t>
      </w:r>
    </w:p>
    <w:p w:rsidR="00502D9B" w:rsidRDefault="00D40229">
      <w:pPr>
        <w:pStyle w:val="a3"/>
        <w:spacing w:line="278" w:lineRule="auto"/>
        <w:ind w:right="570"/>
      </w:pPr>
      <w:r>
        <w:t>Метапредметные результаты освоения программы среднего общего образования должны отражать:</w:t>
      </w:r>
    </w:p>
    <w:p w:rsidR="00502D9B" w:rsidRDefault="00D40229">
      <w:pPr>
        <w:pStyle w:val="a3"/>
        <w:spacing w:line="319" w:lineRule="exact"/>
        <w:ind w:left="1700" w:firstLine="0"/>
      </w:pPr>
      <w:r>
        <w:t>Овладениеуниверсальнымиучебнымипознавательными</w:t>
      </w:r>
      <w:r>
        <w:rPr>
          <w:spacing w:val="-2"/>
        </w:rPr>
        <w:t>действиями:</w:t>
      </w:r>
    </w:p>
    <w:p w:rsidR="00502D9B" w:rsidRDefault="00D40229" w:rsidP="002971AB">
      <w:pPr>
        <w:pStyle w:val="a4"/>
        <w:numPr>
          <w:ilvl w:val="0"/>
          <w:numId w:val="22"/>
        </w:numPr>
        <w:tabs>
          <w:tab w:val="left" w:pos="2001"/>
        </w:tabs>
        <w:spacing w:before="39"/>
        <w:ind w:left="2001" w:hanging="301"/>
        <w:jc w:val="both"/>
        <w:rPr>
          <w:sz w:val="28"/>
        </w:rPr>
      </w:pPr>
      <w:r>
        <w:rPr>
          <w:sz w:val="28"/>
        </w:rPr>
        <w:t>базовыелогические</w:t>
      </w:r>
      <w:r>
        <w:rPr>
          <w:spacing w:val="-2"/>
          <w:sz w:val="28"/>
        </w:rPr>
        <w:t>действия:</w:t>
      </w:r>
    </w:p>
    <w:p w:rsidR="00502D9B" w:rsidRDefault="00502D9B">
      <w:pPr>
        <w:pStyle w:val="a4"/>
        <w:rPr>
          <w:sz w:val="28"/>
        </w:rPr>
        <w:sectPr w:rsidR="00502D9B">
          <w:pgSz w:w="11920" w:h="16860"/>
          <w:pgMar w:top="820" w:right="0" w:bottom="280" w:left="141" w:header="571" w:footer="0" w:gutter="0"/>
          <w:cols w:space="720"/>
        </w:sectPr>
      </w:pPr>
    </w:p>
    <w:p w:rsidR="00502D9B" w:rsidRDefault="00D40229">
      <w:pPr>
        <w:pStyle w:val="a3"/>
        <w:spacing w:line="278" w:lineRule="auto"/>
        <w:ind w:right="563"/>
      </w:pPr>
      <w:r>
        <w:lastRenderedPageBreak/>
        <w:t xml:space="preserve">самостоятельно формулировать и актуализировать проблему, рассматриватьеё </w:t>
      </w:r>
      <w:r>
        <w:rPr>
          <w:spacing w:val="-2"/>
        </w:rPr>
        <w:t>всесторонне;</w:t>
      </w:r>
    </w:p>
    <w:p w:rsidR="00502D9B" w:rsidRDefault="00D40229">
      <w:pPr>
        <w:pStyle w:val="a3"/>
        <w:spacing w:line="276" w:lineRule="auto"/>
        <w:ind w:right="559"/>
      </w:pPr>
      <w:r>
        <w:t xml:space="preserve">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w:t>
      </w:r>
      <w:r>
        <w:rPr>
          <w:spacing w:val="-2"/>
        </w:rPr>
        <w:t>понятиями);</w:t>
      </w:r>
    </w:p>
    <w:p w:rsidR="00502D9B" w:rsidRDefault="00D40229">
      <w:pPr>
        <w:pStyle w:val="a3"/>
        <w:spacing w:line="276" w:lineRule="auto"/>
        <w:ind w:right="577"/>
      </w:pPr>
      <w:r>
        <w:t>определять цели деятельности, задавая параметры и критерии их достижения, соотносить результаты деятельности с поставленными целями;</w:t>
      </w:r>
    </w:p>
    <w:p w:rsidR="00502D9B" w:rsidRDefault="00D40229">
      <w:pPr>
        <w:pStyle w:val="a3"/>
        <w:spacing w:line="278" w:lineRule="auto"/>
        <w:ind w:right="578"/>
      </w:pPr>
      <w:r>
        <w:t xml:space="preserve">использовать биологические понятия для объяснения фактов и явлений живой </w:t>
      </w:r>
      <w:r>
        <w:rPr>
          <w:spacing w:val="-2"/>
        </w:rPr>
        <w:t>природы;</w:t>
      </w:r>
    </w:p>
    <w:p w:rsidR="00502D9B" w:rsidRDefault="00D40229">
      <w:pPr>
        <w:pStyle w:val="a3"/>
        <w:spacing w:line="276" w:lineRule="auto"/>
        <w:ind w:right="568"/>
      </w:pPr>
      <w:r>
        <w:t>строить логические рассуждения (индуктивные, дедуктивные, по аналогии), выявлять закономерности и противоречия в рассматриваемых явлениях, формулировать выводы и заключения;</w:t>
      </w:r>
    </w:p>
    <w:p w:rsidR="00502D9B" w:rsidRDefault="00D40229">
      <w:pPr>
        <w:pStyle w:val="a3"/>
        <w:spacing w:line="276" w:lineRule="auto"/>
        <w:ind w:right="566"/>
      </w:pPr>
      <w:r>
        <w:t>применять схемно-модельные средства для представления существенных связей и отношений в изучаемых биологических объектах, а также противоречий разного рода, выявленных в различных информационных источниках;</w:t>
      </w:r>
    </w:p>
    <w:p w:rsidR="00502D9B" w:rsidRDefault="00D40229">
      <w:pPr>
        <w:pStyle w:val="a3"/>
        <w:spacing w:line="276" w:lineRule="auto"/>
        <w:ind w:right="570"/>
      </w:pPr>
      <w:r>
        <w:t>разрабатывать план решения проблемы с учётом анализа имеющихся материальных и нематериальных ресурсов;</w:t>
      </w:r>
    </w:p>
    <w:p w:rsidR="00502D9B" w:rsidRDefault="00D40229">
      <w:pPr>
        <w:pStyle w:val="a3"/>
        <w:spacing w:line="278" w:lineRule="auto"/>
        <w:ind w:right="567"/>
      </w:pPr>
      <w:r>
        <w:t>вносить коррективы в деятельность, оценивать соответствие результатов целям, оценивать риски последствий деятельности;</w:t>
      </w:r>
    </w:p>
    <w:p w:rsidR="00502D9B" w:rsidRDefault="00D40229">
      <w:pPr>
        <w:pStyle w:val="a3"/>
        <w:spacing w:line="278" w:lineRule="auto"/>
        <w:ind w:right="574"/>
      </w:pPr>
      <w:r>
        <w:t>координироватьивыполнятьработувусловияхреального, виртуального и комбинированного взаимодействия;</w:t>
      </w:r>
    </w:p>
    <w:p w:rsidR="00502D9B" w:rsidRDefault="00D40229">
      <w:pPr>
        <w:pStyle w:val="a3"/>
        <w:spacing w:line="319" w:lineRule="exact"/>
        <w:ind w:left="1700" w:firstLine="0"/>
        <w:jc w:val="left"/>
      </w:pPr>
      <w:r>
        <w:rPr>
          <w:spacing w:val="-2"/>
        </w:rPr>
        <w:t>развиватькреативноемышлениеприрешениижизненныхпроблем.</w:t>
      </w:r>
    </w:p>
    <w:p w:rsidR="00502D9B" w:rsidRDefault="00D40229" w:rsidP="002971AB">
      <w:pPr>
        <w:pStyle w:val="a4"/>
        <w:numPr>
          <w:ilvl w:val="0"/>
          <w:numId w:val="22"/>
        </w:numPr>
        <w:tabs>
          <w:tab w:val="left" w:pos="2001"/>
        </w:tabs>
        <w:spacing w:before="14"/>
        <w:ind w:left="2001" w:hanging="301"/>
        <w:rPr>
          <w:sz w:val="28"/>
        </w:rPr>
      </w:pPr>
      <w:r>
        <w:rPr>
          <w:sz w:val="28"/>
        </w:rPr>
        <w:t>Базовыеисследовательские</w:t>
      </w:r>
      <w:r>
        <w:rPr>
          <w:spacing w:val="-2"/>
          <w:sz w:val="28"/>
        </w:rPr>
        <w:t>действия:</w:t>
      </w:r>
    </w:p>
    <w:p w:rsidR="00502D9B" w:rsidRDefault="00D40229">
      <w:pPr>
        <w:pStyle w:val="a3"/>
        <w:spacing w:before="48" w:line="276" w:lineRule="auto"/>
        <w:ind w:right="565"/>
      </w:pPr>
      <w:r>
        <w:t>владеть навыками учебно-исследовательской и проектной деятельности, навыками разрешения проблем, обладать способностью и готовностью к самостоятельному поиску методов решения практических задач, применению различных методов познания;</w:t>
      </w:r>
    </w:p>
    <w:p w:rsidR="00502D9B" w:rsidRDefault="00D40229">
      <w:pPr>
        <w:pStyle w:val="a3"/>
        <w:spacing w:line="322" w:lineRule="exact"/>
        <w:ind w:left="1700" w:firstLine="0"/>
        <w:jc w:val="left"/>
      </w:pPr>
      <w:r>
        <w:rPr>
          <w:spacing w:val="-2"/>
        </w:rPr>
        <w:t>использоватьразличныевидыдеятельностипополучениюновогознания,</w:t>
      </w:r>
    </w:p>
    <w:p w:rsidR="00502D9B" w:rsidRDefault="00D40229">
      <w:pPr>
        <w:pStyle w:val="a3"/>
        <w:spacing w:before="50" w:line="276" w:lineRule="auto"/>
        <w:ind w:right="561" w:firstLine="0"/>
        <w:jc w:val="left"/>
      </w:pPr>
      <w:r>
        <w:t>егоинтерпретации,преобразованиюиприменениювучебныхситуациях,втомчисле при создании учебных и социальных проектов;</w:t>
      </w:r>
    </w:p>
    <w:p w:rsidR="00502D9B" w:rsidRDefault="00D40229">
      <w:pPr>
        <w:pStyle w:val="a3"/>
        <w:spacing w:line="278" w:lineRule="auto"/>
        <w:ind w:right="568"/>
      </w:pPr>
      <w:r>
        <w:t>формировать научный тип мышления, владеть научной терминологией, ключевыми понятиями и методами;</w:t>
      </w:r>
    </w:p>
    <w:p w:rsidR="00502D9B" w:rsidRDefault="00D40229">
      <w:pPr>
        <w:pStyle w:val="a3"/>
        <w:spacing w:line="278" w:lineRule="auto"/>
        <w:ind w:right="572"/>
      </w:pPr>
      <w:r>
        <w:t>ставить и формулировать собственные задачи в образовательной деятельности и жизненных ситуациях;</w:t>
      </w:r>
    </w:p>
    <w:p w:rsidR="00502D9B" w:rsidRDefault="00D40229">
      <w:pPr>
        <w:pStyle w:val="a3"/>
        <w:spacing w:line="276" w:lineRule="auto"/>
        <w:ind w:right="557"/>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502D9B" w:rsidRDefault="00D40229">
      <w:pPr>
        <w:pStyle w:val="a3"/>
        <w:spacing w:line="276" w:lineRule="auto"/>
        <w:ind w:right="574"/>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02D9B" w:rsidRDefault="00D40229">
      <w:pPr>
        <w:pStyle w:val="a3"/>
        <w:ind w:left="1700" w:firstLine="0"/>
      </w:pPr>
      <w:r>
        <w:rPr>
          <w:spacing w:val="-2"/>
        </w:rPr>
        <w:t>даватьоценкуновымситуациям,оцениватьприобретённыйопыт;</w:t>
      </w:r>
    </w:p>
    <w:p w:rsidR="00502D9B" w:rsidRDefault="00502D9B">
      <w:pPr>
        <w:pStyle w:val="a3"/>
        <w:sectPr w:rsidR="00502D9B">
          <w:pgSz w:w="11920" w:h="16860"/>
          <w:pgMar w:top="820" w:right="0" w:bottom="280" w:left="141" w:header="571" w:footer="0" w:gutter="0"/>
          <w:cols w:space="720"/>
        </w:sectPr>
      </w:pPr>
    </w:p>
    <w:p w:rsidR="00502D9B" w:rsidRDefault="00D40229">
      <w:pPr>
        <w:pStyle w:val="a3"/>
        <w:spacing w:line="278" w:lineRule="auto"/>
        <w:ind w:right="603"/>
        <w:jc w:val="left"/>
      </w:pPr>
      <w:r>
        <w:lastRenderedPageBreak/>
        <w:t>осуществлятьцеленаправленныйпоискпереносасредствиспособовдействия в профессиональную среду;</w:t>
      </w:r>
    </w:p>
    <w:p w:rsidR="00502D9B" w:rsidRDefault="00D40229">
      <w:pPr>
        <w:pStyle w:val="a3"/>
        <w:tabs>
          <w:tab w:val="left" w:pos="2643"/>
          <w:tab w:val="left" w:pos="4247"/>
          <w:tab w:val="left" w:pos="5315"/>
          <w:tab w:val="left" w:pos="5699"/>
          <w:tab w:val="left" w:pos="7896"/>
          <w:tab w:val="left" w:pos="8296"/>
          <w:tab w:val="left" w:pos="10246"/>
        </w:tabs>
        <w:spacing w:line="276" w:lineRule="auto"/>
        <w:ind w:right="577"/>
        <w:jc w:val="left"/>
      </w:pPr>
      <w:r>
        <w:rPr>
          <w:spacing w:val="-2"/>
        </w:rPr>
        <w:t>уметь</w:t>
      </w:r>
      <w:r>
        <w:tab/>
      </w:r>
      <w:r>
        <w:rPr>
          <w:spacing w:val="-2"/>
        </w:rPr>
        <w:t>переносить</w:t>
      </w:r>
      <w:r>
        <w:tab/>
      </w:r>
      <w:r>
        <w:rPr>
          <w:spacing w:val="-2"/>
        </w:rPr>
        <w:t>знания</w:t>
      </w:r>
      <w:r>
        <w:tab/>
      </w:r>
      <w:r>
        <w:rPr>
          <w:spacing w:val="-10"/>
        </w:rPr>
        <w:t>в</w:t>
      </w:r>
      <w:r>
        <w:tab/>
      </w:r>
      <w:r>
        <w:rPr>
          <w:spacing w:val="-2"/>
        </w:rPr>
        <w:t>познавательную</w:t>
      </w:r>
      <w:r>
        <w:tab/>
      </w:r>
      <w:r>
        <w:rPr>
          <w:spacing w:val="-10"/>
        </w:rPr>
        <w:t>и</w:t>
      </w:r>
      <w:r>
        <w:tab/>
      </w:r>
      <w:r>
        <w:rPr>
          <w:spacing w:val="-2"/>
        </w:rPr>
        <w:t>практическую</w:t>
      </w:r>
      <w:r>
        <w:tab/>
      </w:r>
      <w:r>
        <w:rPr>
          <w:spacing w:val="-2"/>
        </w:rPr>
        <w:t>области жизнедеятельности;</w:t>
      </w:r>
    </w:p>
    <w:p w:rsidR="00502D9B" w:rsidRDefault="00D40229">
      <w:pPr>
        <w:pStyle w:val="a3"/>
        <w:ind w:left="1700" w:firstLine="0"/>
        <w:jc w:val="left"/>
      </w:pPr>
      <w:r>
        <w:rPr>
          <w:spacing w:val="-2"/>
        </w:rPr>
        <w:t>уметьинтегрироватьзнанияизразныхпредметныхобластей;</w:t>
      </w:r>
    </w:p>
    <w:p w:rsidR="00502D9B" w:rsidRDefault="00D40229">
      <w:pPr>
        <w:pStyle w:val="a3"/>
        <w:spacing w:before="32" w:line="276" w:lineRule="auto"/>
        <w:jc w:val="left"/>
      </w:pPr>
      <w:r>
        <w:t>выдвигатьновыеидеи,предлагатьоригинальныеподходыирешения,ставить проблемы и задачи, допускающие альтернативные решения.</w:t>
      </w:r>
    </w:p>
    <w:p w:rsidR="00502D9B" w:rsidRDefault="00D40229" w:rsidP="002971AB">
      <w:pPr>
        <w:pStyle w:val="a4"/>
        <w:numPr>
          <w:ilvl w:val="0"/>
          <w:numId w:val="22"/>
        </w:numPr>
        <w:tabs>
          <w:tab w:val="left" w:pos="2001"/>
        </w:tabs>
        <w:spacing w:before="1"/>
        <w:ind w:left="2001" w:hanging="301"/>
        <w:rPr>
          <w:sz w:val="28"/>
        </w:rPr>
      </w:pPr>
      <w:r>
        <w:rPr>
          <w:sz w:val="28"/>
        </w:rPr>
        <w:t>работас</w:t>
      </w:r>
      <w:r>
        <w:rPr>
          <w:spacing w:val="-2"/>
          <w:sz w:val="28"/>
        </w:rPr>
        <w:t>информацией:</w:t>
      </w:r>
    </w:p>
    <w:p w:rsidR="00502D9B" w:rsidRDefault="00D40229">
      <w:pPr>
        <w:pStyle w:val="a3"/>
        <w:spacing w:before="43" w:line="276" w:lineRule="auto"/>
        <w:ind w:right="570"/>
      </w:pPr>
      <w: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информацию различных видов и форм представления, критически оценивать её достоверность и </w:t>
      </w:r>
      <w:r>
        <w:rPr>
          <w:spacing w:val="-2"/>
        </w:rPr>
        <w:t>непротиворечивость;</w:t>
      </w:r>
    </w:p>
    <w:p w:rsidR="00502D9B" w:rsidRDefault="00D40229">
      <w:pPr>
        <w:pStyle w:val="a3"/>
        <w:spacing w:before="5" w:line="278" w:lineRule="auto"/>
        <w:ind w:right="574"/>
      </w:pPr>
      <w: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502D9B" w:rsidRDefault="00D40229">
      <w:pPr>
        <w:pStyle w:val="a3"/>
        <w:spacing w:line="276" w:lineRule="auto"/>
        <w:ind w:right="562"/>
      </w:pPr>
      <w: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502D9B" w:rsidRDefault="00D40229">
      <w:pPr>
        <w:pStyle w:val="a3"/>
        <w:spacing w:line="278" w:lineRule="auto"/>
        <w:ind w:right="566"/>
      </w:pPr>
      <w:r>
        <w:t>самостоятельно выбирать оптимальную форму представления биологической информации (схемы, графики, диаграммы, таблицы, рисунки и другое);</w:t>
      </w:r>
    </w:p>
    <w:p w:rsidR="00502D9B" w:rsidRDefault="00D40229">
      <w:pPr>
        <w:pStyle w:val="a3"/>
        <w:spacing w:line="276" w:lineRule="auto"/>
        <w:ind w:right="558"/>
      </w:pPr>
      <w: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502D9B" w:rsidRDefault="00D40229">
      <w:pPr>
        <w:pStyle w:val="a3"/>
        <w:spacing w:line="276" w:lineRule="auto"/>
        <w:ind w:right="575"/>
      </w:pPr>
      <w:r>
        <w:t>владеть навыками распознавания и защиты информации, информационной безопасности личности.</w:t>
      </w:r>
    </w:p>
    <w:p w:rsidR="00502D9B" w:rsidRDefault="00D40229">
      <w:pPr>
        <w:pStyle w:val="a3"/>
        <w:ind w:left="1700" w:firstLine="0"/>
      </w:pPr>
      <w:r>
        <w:t>Овладениеуниверсальнымикоммуникативными</w:t>
      </w:r>
      <w:r>
        <w:rPr>
          <w:spacing w:val="-2"/>
        </w:rPr>
        <w:t>действиями:</w:t>
      </w:r>
    </w:p>
    <w:p w:rsidR="00502D9B" w:rsidRDefault="00D40229" w:rsidP="002971AB">
      <w:pPr>
        <w:pStyle w:val="a4"/>
        <w:numPr>
          <w:ilvl w:val="0"/>
          <w:numId w:val="21"/>
        </w:numPr>
        <w:tabs>
          <w:tab w:val="left" w:pos="2001"/>
        </w:tabs>
        <w:spacing w:before="36"/>
        <w:ind w:left="2001" w:hanging="301"/>
        <w:jc w:val="both"/>
        <w:rPr>
          <w:sz w:val="28"/>
        </w:rPr>
      </w:pPr>
      <w:r>
        <w:rPr>
          <w:spacing w:val="-2"/>
          <w:sz w:val="28"/>
        </w:rPr>
        <w:t>общение:</w:t>
      </w:r>
    </w:p>
    <w:p w:rsidR="00502D9B" w:rsidRDefault="00D40229">
      <w:pPr>
        <w:pStyle w:val="a3"/>
        <w:spacing w:before="47" w:line="276" w:lineRule="auto"/>
        <w:ind w:right="559"/>
      </w:pPr>
      <w:r>
        <w:t>осуществлятькоммуникациивовсехсферахжизни, активноучаствоватьв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502D9B" w:rsidRDefault="00D40229">
      <w:pPr>
        <w:pStyle w:val="a3"/>
        <w:spacing w:before="1" w:line="276" w:lineRule="auto"/>
        <w:ind w:right="569"/>
      </w:pPr>
      <w:r>
        <w:t>распознавать невербальные средстваобщения, понимать значение социальных знаков, предпосылок возникновения конфликтных ситуаций, уметь смягчать конфликты и вести переговоры;</w:t>
      </w:r>
    </w:p>
    <w:p w:rsidR="00502D9B" w:rsidRDefault="00D40229">
      <w:pPr>
        <w:pStyle w:val="a3"/>
        <w:spacing w:line="276" w:lineRule="auto"/>
        <w:ind w:right="563"/>
      </w:pPr>
      <w: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502D9B" w:rsidRDefault="00D40229">
      <w:pPr>
        <w:pStyle w:val="a3"/>
        <w:spacing w:line="278" w:lineRule="auto"/>
        <w:ind w:right="569"/>
      </w:pPr>
      <w:r>
        <w:t xml:space="preserve">развёрнуто и логично излагать свою точку зрения с использованием языковых </w:t>
      </w:r>
      <w:r>
        <w:rPr>
          <w:spacing w:val="-2"/>
        </w:rPr>
        <w:t>средств.</w:t>
      </w:r>
    </w:p>
    <w:p w:rsidR="00502D9B" w:rsidRDefault="00D40229" w:rsidP="002971AB">
      <w:pPr>
        <w:pStyle w:val="a4"/>
        <w:numPr>
          <w:ilvl w:val="0"/>
          <w:numId w:val="21"/>
        </w:numPr>
        <w:tabs>
          <w:tab w:val="left" w:pos="2001"/>
        </w:tabs>
        <w:spacing w:line="319" w:lineRule="exact"/>
        <w:ind w:left="2001" w:hanging="301"/>
        <w:jc w:val="both"/>
        <w:rPr>
          <w:sz w:val="28"/>
        </w:rPr>
      </w:pPr>
      <w:r>
        <w:rPr>
          <w:sz w:val="28"/>
        </w:rPr>
        <w:t>совместная</w:t>
      </w:r>
      <w:r>
        <w:rPr>
          <w:spacing w:val="-2"/>
          <w:sz w:val="28"/>
        </w:rPr>
        <w:t>деятельность:</w:t>
      </w:r>
    </w:p>
    <w:p w:rsidR="00502D9B" w:rsidRDefault="00502D9B">
      <w:pPr>
        <w:pStyle w:val="a4"/>
        <w:spacing w:line="319" w:lineRule="exact"/>
        <w:rPr>
          <w:sz w:val="28"/>
        </w:rPr>
        <w:sectPr w:rsidR="00502D9B">
          <w:pgSz w:w="11920" w:h="16860"/>
          <w:pgMar w:top="820" w:right="0" w:bottom="280" w:left="141" w:header="571" w:footer="0" w:gutter="0"/>
          <w:cols w:space="720"/>
        </w:sectPr>
      </w:pPr>
    </w:p>
    <w:p w:rsidR="00502D9B" w:rsidRDefault="00D40229">
      <w:pPr>
        <w:pStyle w:val="a3"/>
        <w:spacing w:line="276" w:lineRule="auto"/>
        <w:ind w:right="576"/>
      </w:pPr>
      <w:r>
        <w:lastRenderedPageBreak/>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502D9B" w:rsidRDefault="00D40229">
      <w:pPr>
        <w:pStyle w:val="a3"/>
        <w:spacing w:line="278" w:lineRule="auto"/>
        <w:ind w:right="574"/>
      </w:pPr>
      <w:r>
        <w:t>выбирать тематику и методы совместных действий с учётом общих интересов и возможностей каждого члена коллектива;</w:t>
      </w:r>
    </w:p>
    <w:p w:rsidR="00502D9B" w:rsidRDefault="00D40229">
      <w:pPr>
        <w:pStyle w:val="a3"/>
        <w:spacing w:line="276" w:lineRule="auto"/>
        <w:ind w:right="571"/>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502D9B" w:rsidRDefault="00D40229">
      <w:pPr>
        <w:pStyle w:val="a3"/>
        <w:spacing w:line="278" w:lineRule="auto"/>
        <w:ind w:right="572"/>
      </w:pPr>
      <w:r>
        <w:t>оценивать качество своего вклада и каждого участника команды в общий результат по разработанным критериям;</w:t>
      </w:r>
    </w:p>
    <w:p w:rsidR="00502D9B" w:rsidRDefault="00D40229">
      <w:pPr>
        <w:pStyle w:val="a3"/>
        <w:spacing w:line="276" w:lineRule="auto"/>
        <w:ind w:right="570"/>
      </w:pPr>
      <w:r>
        <w:t>предлагать новые проекты, оценивать идеи с позиции новизны, оригинальности, практической значимости;</w:t>
      </w:r>
    </w:p>
    <w:p w:rsidR="00502D9B" w:rsidRDefault="00D40229">
      <w:pPr>
        <w:pStyle w:val="a3"/>
        <w:spacing w:line="278" w:lineRule="auto"/>
        <w:ind w:right="567"/>
      </w:pPr>
      <w:r>
        <w:t>осуществлять позитивное стратегическое поведение в различных ситуациях, проявлять творчество и воображение, быть инициативным.</w:t>
      </w:r>
    </w:p>
    <w:p w:rsidR="00502D9B" w:rsidRDefault="00D40229">
      <w:pPr>
        <w:pStyle w:val="a3"/>
        <w:spacing w:line="319" w:lineRule="exact"/>
        <w:ind w:left="1700" w:firstLine="0"/>
        <w:jc w:val="left"/>
      </w:pPr>
      <w:r>
        <w:rPr>
          <w:spacing w:val="-2"/>
        </w:rPr>
        <w:t>Овладениеуниверсальнымирегулятивнымидействиями:</w:t>
      </w:r>
    </w:p>
    <w:p w:rsidR="00502D9B" w:rsidRDefault="00D40229" w:rsidP="002971AB">
      <w:pPr>
        <w:pStyle w:val="a4"/>
        <w:numPr>
          <w:ilvl w:val="0"/>
          <w:numId w:val="20"/>
        </w:numPr>
        <w:tabs>
          <w:tab w:val="left" w:pos="2001"/>
        </w:tabs>
        <w:spacing w:before="21"/>
        <w:ind w:left="2001" w:hanging="301"/>
        <w:rPr>
          <w:sz w:val="28"/>
        </w:rPr>
      </w:pPr>
      <w:r>
        <w:rPr>
          <w:spacing w:val="-2"/>
          <w:sz w:val="28"/>
        </w:rPr>
        <w:t>самоорганизация:</w:t>
      </w:r>
    </w:p>
    <w:p w:rsidR="00502D9B" w:rsidRDefault="00D40229">
      <w:pPr>
        <w:pStyle w:val="a3"/>
        <w:spacing w:before="50" w:line="278" w:lineRule="auto"/>
        <w:jc w:val="left"/>
      </w:pPr>
      <w:r>
        <w:t>использоватьбиологическиезнаниядлявыявленияпроблемиихрешенияв жизненных и учебных ситуациях;</w:t>
      </w:r>
    </w:p>
    <w:p w:rsidR="00502D9B" w:rsidRDefault="00D40229">
      <w:pPr>
        <w:pStyle w:val="a3"/>
        <w:tabs>
          <w:tab w:val="left" w:pos="8559"/>
          <w:tab w:val="left" w:pos="11052"/>
        </w:tabs>
        <w:spacing w:line="276" w:lineRule="auto"/>
        <w:ind w:right="565"/>
        <w:jc w:val="left"/>
      </w:pPr>
      <w:r>
        <w:rPr>
          <w:spacing w:val="-2"/>
        </w:rPr>
        <w:t>выбиратьнаосновебиологическихзнанийцелевыеисмысловыеустановки всвоихдействияхипоступкахпоотношениюкживойприроде,</w:t>
      </w:r>
      <w:r>
        <w:tab/>
      </w:r>
      <w:r>
        <w:rPr>
          <w:spacing w:val="-2"/>
        </w:rPr>
        <w:t>своемуздоровью</w:t>
      </w:r>
      <w:r>
        <w:tab/>
      </w:r>
      <w:r>
        <w:rPr>
          <w:spacing w:val="-10"/>
        </w:rPr>
        <w:t xml:space="preserve">и </w:t>
      </w:r>
      <w:r>
        <w:t>здоровью окружающих;</w:t>
      </w:r>
    </w:p>
    <w:p w:rsidR="00502D9B" w:rsidRDefault="00D40229">
      <w:pPr>
        <w:pStyle w:val="a3"/>
        <w:spacing w:line="276" w:lineRule="auto"/>
        <w:ind w:right="557"/>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02D9B" w:rsidRDefault="00D40229">
      <w:pPr>
        <w:pStyle w:val="a3"/>
        <w:spacing w:line="276" w:lineRule="auto"/>
        <w:ind w:right="573"/>
      </w:pPr>
      <w:r>
        <w:t>самостоятельно составлять план решения проблемы с учётом имеющихся ресурсов, собственных возможностей и предпочтений;</w:t>
      </w:r>
    </w:p>
    <w:p w:rsidR="00502D9B" w:rsidRDefault="00D40229">
      <w:pPr>
        <w:pStyle w:val="a3"/>
        <w:ind w:left="1700" w:firstLine="0"/>
        <w:jc w:val="left"/>
      </w:pPr>
      <w:r>
        <w:rPr>
          <w:spacing w:val="-2"/>
        </w:rPr>
        <w:t>даватьоценкуновымситуациям;</w:t>
      </w:r>
    </w:p>
    <w:p w:rsidR="00502D9B" w:rsidRDefault="00D40229">
      <w:pPr>
        <w:pStyle w:val="a3"/>
        <w:spacing w:before="42"/>
        <w:ind w:left="1700" w:firstLine="0"/>
        <w:jc w:val="left"/>
      </w:pPr>
      <w:r>
        <w:rPr>
          <w:spacing w:val="-2"/>
        </w:rPr>
        <w:t>расширятьрамкиучебногопредметанаосновеличныхпредпочтений;</w:t>
      </w:r>
    </w:p>
    <w:p w:rsidR="00502D9B" w:rsidRDefault="00D40229">
      <w:pPr>
        <w:pStyle w:val="a3"/>
        <w:spacing w:before="48" w:line="278" w:lineRule="auto"/>
        <w:jc w:val="left"/>
      </w:pPr>
      <w:r>
        <w:t xml:space="preserve">делатьосознанныйвыбор,аргументироватьего,братьответственностьза </w:t>
      </w:r>
      <w:r>
        <w:rPr>
          <w:spacing w:val="-2"/>
        </w:rPr>
        <w:t>решение;</w:t>
      </w:r>
    </w:p>
    <w:p w:rsidR="00502D9B" w:rsidRDefault="00D40229">
      <w:pPr>
        <w:pStyle w:val="a3"/>
        <w:spacing w:line="317" w:lineRule="exact"/>
        <w:ind w:left="1700" w:firstLine="0"/>
        <w:jc w:val="left"/>
      </w:pPr>
      <w:r>
        <w:rPr>
          <w:spacing w:val="-2"/>
        </w:rPr>
        <w:t>оцениватьприобретённыйопыт;</w:t>
      </w:r>
    </w:p>
    <w:p w:rsidR="00502D9B" w:rsidRDefault="00D40229">
      <w:pPr>
        <w:pStyle w:val="a3"/>
        <w:spacing w:before="50" w:line="276" w:lineRule="auto"/>
        <w:jc w:val="left"/>
      </w:pPr>
      <w:r>
        <w:t>способствоватьформированиюипроявлениюширокойэрудициивразных областяхзнаний, постоянноповышатьсвойобразовательныйикультурныйуровень.</w:t>
      </w:r>
    </w:p>
    <w:p w:rsidR="00502D9B" w:rsidRDefault="00D40229" w:rsidP="002971AB">
      <w:pPr>
        <w:pStyle w:val="a4"/>
        <w:numPr>
          <w:ilvl w:val="0"/>
          <w:numId w:val="20"/>
        </w:numPr>
        <w:tabs>
          <w:tab w:val="left" w:pos="2001"/>
        </w:tabs>
        <w:spacing w:before="1"/>
        <w:ind w:left="2001" w:hanging="301"/>
        <w:rPr>
          <w:sz w:val="28"/>
        </w:rPr>
      </w:pPr>
      <w:r>
        <w:rPr>
          <w:spacing w:val="-2"/>
          <w:sz w:val="28"/>
        </w:rPr>
        <w:t>самоконтроль:</w:t>
      </w:r>
    </w:p>
    <w:p w:rsidR="00502D9B" w:rsidRDefault="00D40229">
      <w:pPr>
        <w:pStyle w:val="a3"/>
        <w:spacing w:before="48" w:line="276" w:lineRule="auto"/>
        <w:ind w:right="572"/>
      </w:pPr>
      <w:r>
        <w:t>давать оценку новым ситуациям, вносить коррективы в деятельность, оценивать соответствие результатов целям;</w:t>
      </w:r>
    </w:p>
    <w:p w:rsidR="00502D9B" w:rsidRDefault="00D40229">
      <w:pPr>
        <w:pStyle w:val="a3"/>
        <w:spacing w:line="276" w:lineRule="auto"/>
        <w:ind w:right="564"/>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502D9B" w:rsidRDefault="00D40229">
      <w:pPr>
        <w:pStyle w:val="a3"/>
        <w:spacing w:line="276" w:lineRule="auto"/>
        <w:ind w:left="1700" w:right="601" w:firstLine="0"/>
      </w:pPr>
      <w:r>
        <w:t xml:space="preserve">уметь оценивать риски и своевременно принимать решения по их снижению; </w:t>
      </w:r>
      <w:r>
        <w:rPr>
          <w:spacing w:val="-2"/>
        </w:rPr>
        <w:t>приниматьмотивыиаргументыдругихприанализерезультатовдеятельности.</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rsidP="002971AB">
      <w:pPr>
        <w:pStyle w:val="a4"/>
        <w:numPr>
          <w:ilvl w:val="0"/>
          <w:numId w:val="20"/>
        </w:numPr>
        <w:tabs>
          <w:tab w:val="left" w:pos="2001"/>
        </w:tabs>
        <w:spacing w:line="311" w:lineRule="exact"/>
        <w:ind w:left="2001" w:hanging="301"/>
        <w:rPr>
          <w:sz w:val="28"/>
        </w:rPr>
      </w:pPr>
      <w:r>
        <w:rPr>
          <w:sz w:val="28"/>
        </w:rPr>
        <w:lastRenderedPageBreak/>
        <w:t>принятиясебяи</w:t>
      </w:r>
      <w:r>
        <w:rPr>
          <w:spacing w:val="-2"/>
          <w:sz w:val="28"/>
        </w:rPr>
        <w:t>других</w:t>
      </w:r>
    </w:p>
    <w:p w:rsidR="00502D9B" w:rsidRDefault="00D40229">
      <w:pPr>
        <w:pStyle w:val="a3"/>
        <w:spacing w:before="47" w:line="278" w:lineRule="auto"/>
        <w:ind w:left="1700" w:firstLine="0"/>
        <w:jc w:val="left"/>
      </w:pPr>
      <w:r>
        <w:t xml:space="preserve">приниматьсебя, понимаясвоинедостаткиидостоинства; </w:t>
      </w:r>
      <w:r>
        <w:rPr>
          <w:spacing w:val="-2"/>
        </w:rPr>
        <w:t xml:space="preserve">приниматьмотивыиаргументыдругихприанализерезультатовдеятельности; </w:t>
      </w:r>
      <w:r>
        <w:t xml:space="preserve">признавать своё право и право других на ошибки; </w:t>
      </w:r>
      <w:r>
        <w:rPr>
          <w:spacing w:val="-2"/>
        </w:rPr>
        <w:t>развиватьспособностьпониматьмирспозициидругогочеловека.</w:t>
      </w:r>
    </w:p>
    <w:p w:rsidR="00502D9B" w:rsidRDefault="00D40229">
      <w:pPr>
        <w:pStyle w:val="a3"/>
        <w:spacing w:line="276" w:lineRule="auto"/>
        <w:ind w:right="559"/>
      </w:pPr>
      <w:r>
        <w:t>Предметные результаты освоения прораммы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ситуациях,связанных с биологией. В программе предметные результаты представленны по годам обучения.</w:t>
      </w:r>
    </w:p>
    <w:p w:rsidR="00502D9B" w:rsidRDefault="00D40229">
      <w:pPr>
        <w:pStyle w:val="a3"/>
        <w:spacing w:line="278" w:lineRule="auto"/>
        <w:ind w:right="571"/>
      </w:pPr>
      <w:r>
        <w:t>Предметные результаты освоения учебного предмета «Биология» в 10 клвссе должны отражать:</w:t>
      </w:r>
    </w:p>
    <w:p w:rsidR="00502D9B" w:rsidRDefault="00D40229">
      <w:pPr>
        <w:pStyle w:val="a3"/>
        <w:spacing w:line="276" w:lineRule="auto"/>
        <w:ind w:right="554"/>
      </w:pPr>
      <w:r>
        <w:t>сформированность знаний о местеи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 биологов в развитие биологии, функциональной грамотности человека для решения жизненных задач;</w:t>
      </w:r>
    </w:p>
    <w:p w:rsidR="00502D9B" w:rsidRDefault="00D40229">
      <w:pPr>
        <w:pStyle w:val="a3"/>
        <w:spacing w:line="276" w:lineRule="auto"/>
        <w:ind w:right="566"/>
      </w:pPr>
      <w:r>
        <w:t>умение раскрывать содержание биологических терминов и понятий: жизнь, клетка, организм, метаболизм (обмен веществ и превращение энергии), гомеостаз (саморегуляция), уровневая организация живых систем, самовоспроизведение (репродукция), наследственность, изменчивость, рост и развитие;</w:t>
      </w:r>
    </w:p>
    <w:p w:rsidR="00502D9B" w:rsidRDefault="00D40229">
      <w:pPr>
        <w:pStyle w:val="a3"/>
        <w:spacing w:line="276" w:lineRule="auto"/>
        <w:ind w:right="563"/>
      </w:pPr>
      <w:r>
        <w:t>умение излагать биологические теории (клеточная, хромосомная,мутационная, центральнаядогмамолекулярнойбиологии), законы(Г.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502D9B" w:rsidRDefault="00D40229">
      <w:pPr>
        <w:pStyle w:val="a3"/>
        <w:spacing w:line="276" w:lineRule="auto"/>
        <w:ind w:right="565"/>
      </w:pPr>
      <w:r>
        <w:t xml:space="preserve">умениевладетьметодаминаучногопознаниявбиологии: наблюдениеи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w:t>
      </w:r>
      <w:r>
        <w:rPr>
          <w:spacing w:val="-2"/>
        </w:rPr>
        <w:t>результатов;</w:t>
      </w:r>
    </w:p>
    <w:p w:rsidR="00502D9B" w:rsidRDefault="00D40229">
      <w:pPr>
        <w:pStyle w:val="a3"/>
        <w:spacing w:line="276" w:lineRule="auto"/>
        <w:ind w:right="560"/>
      </w:pPr>
      <w: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
    <w:p w:rsidR="00502D9B" w:rsidRDefault="00D40229">
      <w:pPr>
        <w:pStyle w:val="a3"/>
        <w:spacing w:line="278" w:lineRule="auto"/>
        <w:ind w:right="576"/>
      </w:pPr>
      <w:r>
        <w:t>умение применять полученные знания для объяснения биологических процессов и явлений, для принятия практических решений в повседневной жизни с</w:t>
      </w:r>
    </w:p>
    <w:p w:rsidR="00502D9B" w:rsidRDefault="00502D9B">
      <w:pPr>
        <w:pStyle w:val="a3"/>
        <w:spacing w:line="278" w:lineRule="auto"/>
        <w:sectPr w:rsidR="00502D9B">
          <w:pgSz w:w="11920" w:h="16860"/>
          <w:pgMar w:top="820" w:right="0" w:bottom="280" w:left="141" w:header="571" w:footer="0" w:gutter="0"/>
          <w:cols w:space="720"/>
        </w:sectPr>
      </w:pPr>
    </w:p>
    <w:p w:rsidR="00502D9B" w:rsidRDefault="00D40229">
      <w:pPr>
        <w:pStyle w:val="a3"/>
        <w:spacing w:line="276" w:lineRule="auto"/>
        <w:ind w:right="564" w:firstLine="0"/>
      </w:pPr>
      <w:r>
        <w:lastRenderedPageBreak/>
        <w:t>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502D9B" w:rsidRDefault="00D40229">
      <w:pPr>
        <w:pStyle w:val="a3"/>
        <w:spacing w:line="276" w:lineRule="auto"/>
        <w:ind w:right="558"/>
      </w:pPr>
      <w:r>
        <w:t>умение решать элементарные генетические задачи на моно- и дигибридное скрещивание, сцепленное наследование, составлять схемы моногибридного скрещивания для предсказания наследования признаков у организмов;</w:t>
      </w:r>
    </w:p>
    <w:p w:rsidR="00502D9B" w:rsidRDefault="00D40229">
      <w:pPr>
        <w:pStyle w:val="a3"/>
        <w:spacing w:line="276" w:lineRule="auto"/>
        <w:ind w:right="567"/>
      </w:pPr>
      <w:r>
        <w:t>умение выполнять лабораторные и практические работы, соблюдать правила при работе с учебным и лабораторным оборудованием;</w:t>
      </w:r>
    </w:p>
    <w:p w:rsidR="00502D9B" w:rsidRDefault="00D40229">
      <w:pPr>
        <w:pStyle w:val="a3"/>
        <w:spacing w:line="276" w:lineRule="auto"/>
        <w:ind w:right="556"/>
      </w:pPr>
      <w:r>
        <w:t xml:space="preserve">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w:t>
      </w:r>
      <w:r>
        <w:rPr>
          <w:spacing w:val="-2"/>
        </w:rPr>
        <w:t>биотехнологии;</w:t>
      </w:r>
    </w:p>
    <w:p w:rsidR="00502D9B" w:rsidRDefault="00D40229">
      <w:pPr>
        <w:pStyle w:val="a3"/>
        <w:spacing w:line="276" w:lineRule="auto"/>
        <w:ind w:right="576"/>
      </w:pPr>
      <w: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502D9B" w:rsidRDefault="00D40229">
      <w:pPr>
        <w:pStyle w:val="a3"/>
        <w:spacing w:line="278" w:lineRule="auto"/>
        <w:ind w:right="563"/>
      </w:pPr>
      <w:r>
        <w:t>Предметные результаты освоения учебного предмета «Биология» в 11 классе далжны отражать:</w:t>
      </w:r>
    </w:p>
    <w:p w:rsidR="00502D9B" w:rsidRDefault="00D40229">
      <w:pPr>
        <w:pStyle w:val="a3"/>
        <w:spacing w:line="276" w:lineRule="auto"/>
        <w:ind w:right="554"/>
      </w:pPr>
      <w:r>
        <w:t>сформированность знаний о месте и роли биологии в системе научного знания естественных наук, в формировании современной естественно-научной картины мира и научного мировоззрения, о вкладе российских и зарубежных учёных- биологов в развитие биологии, функциональной грамотности человека для решения жизненных задач;</w:t>
      </w:r>
    </w:p>
    <w:p w:rsidR="00502D9B" w:rsidRDefault="00D40229">
      <w:pPr>
        <w:pStyle w:val="a3"/>
        <w:spacing w:line="276" w:lineRule="auto"/>
        <w:ind w:right="565"/>
      </w:pPr>
      <w:r>
        <w:t>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экосистема, продуценты, консументы, редуценты, цепи питания, экологическая пирамида, биогеоценоз, биосфера;</w:t>
      </w:r>
    </w:p>
    <w:p w:rsidR="00502D9B" w:rsidRDefault="00D40229">
      <w:pPr>
        <w:pStyle w:val="a3"/>
        <w:spacing w:line="276" w:lineRule="auto"/>
        <w:ind w:right="559"/>
      </w:pPr>
      <w:r>
        <w:t>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Северцова, учения о биосфере В. И. Вернадского), определять границы их применимости к живым системам;</w:t>
      </w:r>
    </w:p>
    <w:p w:rsidR="00502D9B" w:rsidRDefault="00D40229">
      <w:pPr>
        <w:pStyle w:val="a3"/>
        <w:spacing w:line="276" w:lineRule="auto"/>
        <w:ind w:right="563"/>
      </w:pPr>
      <w:r>
        <w:t xml:space="preserve">умениевладетьметодаминаучногопознаниявбиологии: наблюдениеи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w:t>
      </w:r>
      <w:r>
        <w:rPr>
          <w:spacing w:val="-2"/>
        </w:rPr>
        <w:t>результатов;</w:t>
      </w:r>
    </w:p>
    <w:p w:rsidR="00502D9B" w:rsidRDefault="00D40229">
      <w:pPr>
        <w:pStyle w:val="a3"/>
        <w:ind w:left="1700" w:firstLine="0"/>
      </w:pPr>
      <w:r>
        <w:t>умениевыделятьсущественныепризнакистроениябиологических</w:t>
      </w:r>
      <w:r>
        <w:rPr>
          <w:spacing w:val="-2"/>
        </w:rPr>
        <w:t>объектов:</w:t>
      </w:r>
    </w:p>
    <w:p w:rsidR="00502D9B" w:rsidRDefault="00502D9B">
      <w:pPr>
        <w:pStyle w:val="a3"/>
        <w:sectPr w:rsidR="00502D9B">
          <w:pgSz w:w="11920" w:h="16860"/>
          <w:pgMar w:top="820" w:right="0" w:bottom="280" w:left="141" w:header="571" w:footer="0" w:gutter="0"/>
          <w:cols w:space="720"/>
        </w:sectPr>
      </w:pPr>
    </w:p>
    <w:p w:rsidR="00502D9B" w:rsidRDefault="00D40229">
      <w:pPr>
        <w:pStyle w:val="a3"/>
        <w:spacing w:line="276" w:lineRule="auto"/>
        <w:ind w:right="554" w:firstLine="0"/>
      </w:pPr>
      <w:r>
        <w:lastRenderedPageBreak/>
        <w:t>видов, популяций, продуцентов, консументов, редуцентов, биогеоценозови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502D9B" w:rsidRDefault="00D40229">
      <w:pPr>
        <w:pStyle w:val="a3"/>
        <w:spacing w:line="276" w:lineRule="auto"/>
        <w:ind w:right="556"/>
      </w:pPr>
      <w:r>
        <w:t>умение применять полученные знания для объяснения биологических процессовиявлений, дляпринятияпрактическихрешенийвповседневнойжизни сцелью обеспечения безопасности своего здоровья и здоровья окружающих людей, соблюдения норм грамотного поведения в окружающей природной среде,понимание необходимости использования достижений современной биологии для рационального природопользования;</w:t>
      </w:r>
    </w:p>
    <w:p w:rsidR="00502D9B" w:rsidRDefault="00D40229">
      <w:pPr>
        <w:pStyle w:val="a3"/>
        <w:spacing w:line="278" w:lineRule="auto"/>
        <w:ind w:right="572"/>
      </w:pPr>
      <w:r>
        <w:t>умение решать элементарные биологические задачи, составлять схемы переноса веществ и энергии в экосистемах (цепи питания);</w:t>
      </w:r>
    </w:p>
    <w:p w:rsidR="00502D9B" w:rsidRDefault="00D40229">
      <w:pPr>
        <w:pStyle w:val="a3"/>
        <w:spacing w:line="276" w:lineRule="auto"/>
        <w:ind w:right="573"/>
      </w:pPr>
      <w:r>
        <w:t>умение выполнять лабораторные и практические работы, соблюдать правила при работе с учебным и лабораторным оборудованием;</w:t>
      </w:r>
    </w:p>
    <w:p w:rsidR="00502D9B" w:rsidRDefault="00D40229">
      <w:pPr>
        <w:pStyle w:val="a3"/>
        <w:spacing w:line="276" w:lineRule="auto"/>
        <w:ind w:right="556"/>
      </w:pPr>
      <w: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формироватьпо отношению к ним собственную позицию;</w:t>
      </w:r>
    </w:p>
    <w:p w:rsidR="00502D9B" w:rsidRDefault="00D40229">
      <w:pPr>
        <w:pStyle w:val="a3"/>
        <w:spacing w:line="276" w:lineRule="auto"/>
        <w:ind w:right="574"/>
      </w:pPr>
      <w: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502D9B" w:rsidRDefault="00D40229">
      <w:pPr>
        <w:pStyle w:val="1"/>
        <w:spacing w:line="276" w:lineRule="auto"/>
        <w:ind w:left="4530" w:hanging="2651"/>
      </w:pPr>
      <w:bookmarkStart w:id="9" w:name="_TOC_250005"/>
      <w:r>
        <w:t>РАБОЧАЯПРОГРАММАПОУЧЕБНОМУПРЕДМЕТУ</w:t>
      </w:r>
      <w:bookmarkEnd w:id="9"/>
      <w:r>
        <w:t>«ИСТОРИЯ» (БАЗОВЫЙ УРОВЕНЬ).</w:t>
      </w:r>
    </w:p>
    <w:p w:rsidR="00502D9B" w:rsidRDefault="00D40229">
      <w:pPr>
        <w:pStyle w:val="a3"/>
        <w:spacing w:line="316" w:lineRule="exact"/>
        <w:ind w:left="1700" w:firstLine="0"/>
      </w:pPr>
      <w:r>
        <w:t>Рабочаяпрограммапоучебномупредмету</w:t>
      </w:r>
      <w:r>
        <w:rPr>
          <w:spacing w:val="-2"/>
        </w:rPr>
        <w:t>«История»(предметнаяобласть</w:t>
      </w:r>
    </w:p>
    <w:p w:rsidR="00502D9B" w:rsidRDefault="00D40229">
      <w:pPr>
        <w:pStyle w:val="a3"/>
        <w:spacing w:before="46" w:line="276" w:lineRule="auto"/>
        <w:ind w:right="559" w:firstLine="0"/>
      </w:pPr>
      <w:r>
        <w:t>«Общественно-научные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w:t>
      </w:r>
    </w:p>
    <w:p w:rsidR="00502D9B" w:rsidRDefault="00D40229">
      <w:pPr>
        <w:pStyle w:val="a3"/>
        <w:ind w:left="1700" w:firstLine="0"/>
        <w:jc w:val="left"/>
      </w:pPr>
      <w:r>
        <w:rPr>
          <w:spacing w:val="-2"/>
        </w:rPr>
        <w:t>Пояснительнаязаписка.</w:t>
      </w:r>
    </w:p>
    <w:p w:rsidR="00502D9B" w:rsidRDefault="00D40229">
      <w:pPr>
        <w:pStyle w:val="a3"/>
        <w:spacing w:before="47" w:line="276" w:lineRule="auto"/>
        <w:ind w:right="569"/>
      </w:pPr>
      <w:r>
        <w:t xml:space="preserve">Программа по истории разработана с целью оказания методической помощи учителю истории в создании рабочей программы по учебному предмету, </w:t>
      </w:r>
      <w:r>
        <w:rPr>
          <w:spacing w:val="-2"/>
        </w:rPr>
        <w:t>ориентированнойнасовременныетенденциивобразованиииактивныеметодики</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8" w:lineRule="auto"/>
        <w:ind w:right="579" w:firstLine="0"/>
      </w:pPr>
      <w:r>
        <w:lastRenderedPageBreak/>
        <w:t>обучения, и подлежит непосредственному применению при реализации обязательной части ООП СОО.</w:t>
      </w:r>
    </w:p>
    <w:p w:rsidR="00502D9B" w:rsidRDefault="00D40229">
      <w:pPr>
        <w:pStyle w:val="a3"/>
        <w:spacing w:line="276" w:lineRule="auto"/>
        <w:ind w:right="568"/>
      </w:pPr>
      <w:r>
        <w:t>Программа по истории дает представление о целях, общей стратегииобучения, воспитания и развития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502D9B" w:rsidRDefault="00D40229">
      <w:pPr>
        <w:pStyle w:val="a3"/>
        <w:spacing w:line="276" w:lineRule="auto"/>
        <w:ind w:right="563"/>
      </w:pPr>
      <w:r>
        <w:t>Место истории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Историядаетвозможностьпознанияипониманиячеловека и общества в связи прошлого, настоящего и будущего.</w:t>
      </w:r>
    </w:p>
    <w:p w:rsidR="00502D9B" w:rsidRDefault="00D40229">
      <w:pPr>
        <w:pStyle w:val="a3"/>
        <w:spacing w:line="276" w:lineRule="auto"/>
        <w:ind w:right="561" w:firstLine="777"/>
      </w:pPr>
      <w:r>
        <w:t>Целью школьного исторического образования является формированиеи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мировуюисторию, формированиеличностнойпозициипоотношениюкпрошломуи настоящему Отечества.</w:t>
      </w:r>
    </w:p>
    <w:p w:rsidR="00502D9B" w:rsidRDefault="00D40229">
      <w:pPr>
        <w:pStyle w:val="a3"/>
        <w:ind w:left="1700" w:firstLine="0"/>
        <w:jc w:val="left"/>
      </w:pPr>
      <w:r>
        <w:rPr>
          <w:spacing w:val="-2"/>
        </w:rPr>
        <w:t>Задачамиизученияисторииявляются:</w:t>
      </w:r>
    </w:p>
    <w:p w:rsidR="00502D9B" w:rsidRDefault="00D40229">
      <w:pPr>
        <w:pStyle w:val="a3"/>
        <w:tabs>
          <w:tab w:val="left" w:pos="3429"/>
          <w:tab w:val="left" w:pos="5455"/>
          <w:tab w:val="left" w:pos="7544"/>
          <w:tab w:val="left" w:pos="9657"/>
        </w:tabs>
        <w:spacing w:before="32" w:line="276" w:lineRule="auto"/>
        <w:ind w:right="574"/>
        <w:jc w:val="left"/>
      </w:pPr>
      <w:r>
        <w:rPr>
          <w:spacing w:val="-2"/>
        </w:rPr>
        <w:t>углубление</w:t>
      </w:r>
      <w:r>
        <w:tab/>
      </w:r>
      <w:r>
        <w:rPr>
          <w:spacing w:val="-2"/>
        </w:rPr>
        <w:t>социализации</w:t>
      </w:r>
      <w:r>
        <w:tab/>
      </w:r>
      <w:r>
        <w:rPr>
          <w:spacing w:val="-2"/>
        </w:rPr>
        <w:t>обучающихся,</w:t>
      </w:r>
      <w:r>
        <w:tab/>
      </w:r>
      <w:r>
        <w:rPr>
          <w:spacing w:val="-2"/>
        </w:rPr>
        <w:t>формирование</w:t>
      </w:r>
      <w:r>
        <w:tab/>
      </w:r>
      <w:r>
        <w:rPr>
          <w:spacing w:val="-2"/>
        </w:rPr>
        <w:t xml:space="preserve">гражданской </w:t>
      </w:r>
      <w:r>
        <w:t>ответственности и социальной культуры, адекватной условиям современного мира;</w:t>
      </w:r>
    </w:p>
    <w:p w:rsidR="00502D9B" w:rsidRDefault="00D40229">
      <w:pPr>
        <w:pStyle w:val="a3"/>
        <w:spacing w:before="1" w:line="276" w:lineRule="auto"/>
        <w:ind w:right="1503"/>
        <w:jc w:val="left"/>
      </w:pPr>
      <w:r>
        <w:rPr>
          <w:spacing w:val="-2"/>
        </w:rPr>
        <w:t>освоениесистематическихзнанийобисторииРоссииивсеобщейистории XX—началаXXIв.;</w:t>
      </w:r>
    </w:p>
    <w:p w:rsidR="00502D9B" w:rsidRDefault="00D40229">
      <w:pPr>
        <w:pStyle w:val="a3"/>
        <w:spacing w:line="318" w:lineRule="exact"/>
        <w:ind w:left="1700" w:firstLine="0"/>
      </w:pPr>
      <w:r>
        <w:rPr>
          <w:spacing w:val="-2"/>
        </w:rPr>
        <w:t>воспитаниеобучающихсявдухепатриотизма,уваженияксвоемуОтечеству</w:t>
      </w:r>
    </w:p>
    <w:p w:rsidR="00502D9B" w:rsidRDefault="00D40229">
      <w:pPr>
        <w:pStyle w:val="a3"/>
        <w:spacing w:before="52" w:line="276" w:lineRule="auto"/>
        <w:ind w:right="571" w:firstLine="0"/>
      </w:pPr>
      <w:r>
        <w:t>—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rsidR="00502D9B" w:rsidRDefault="00D40229">
      <w:pPr>
        <w:pStyle w:val="a3"/>
        <w:spacing w:before="1" w:line="276" w:lineRule="auto"/>
        <w:ind w:right="571"/>
      </w:pPr>
      <w: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502D9B" w:rsidRDefault="00D40229">
      <w:pPr>
        <w:pStyle w:val="a3"/>
        <w:spacing w:before="1" w:line="276" w:lineRule="auto"/>
        <w:ind w:right="559"/>
      </w:pPr>
      <w:r>
        <w:t>работа с комплексами источников исторической и социальной информации, развитие учебно-проектной деятельности; в углубленных курсах — приобретение первичного опыта исследовательской деятельности;</w:t>
      </w:r>
    </w:p>
    <w:p w:rsidR="00502D9B" w:rsidRDefault="00D40229">
      <w:pPr>
        <w:pStyle w:val="a3"/>
        <w:spacing w:line="278" w:lineRule="auto"/>
        <w:ind w:right="573"/>
      </w:pPr>
      <w:r>
        <w:t xml:space="preserve">расширение аксиологических знаний и опыта оценочной деятельности </w:t>
      </w:r>
      <w:r>
        <w:rPr>
          <w:spacing w:val="-2"/>
        </w:rPr>
        <w:t>(сопоставлениеразличныхверсийиоценокисторическихсобытийиличностей,</w:t>
      </w:r>
    </w:p>
    <w:p w:rsidR="00502D9B" w:rsidRDefault="00502D9B">
      <w:pPr>
        <w:pStyle w:val="a3"/>
        <w:spacing w:line="278" w:lineRule="auto"/>
        <w:sectPr w:rsidR="00502D9B">
          <w:pgSz w:w="11920" w:h="16860"/>
          <w:pgMar w:top="820" w:right="0" w:bottom="280" w:left="141" w:header="571" w:footer="0" w:gutter="0"/>
          <w:cols w:space="720"/>
        </w:sectPr>
      </w:pPr>
    </w:p>
    <w:p w:rsidR="00502D9B" w:rsidRDefault="00D40229">
      <w:pPr>
        <w:pStyle w:val="a3"/>
        <w:spacing w:line="278" w:lineRule="auto"/>
        <w:ind w:firstLine="0"/>
        <w:jc w:val="left"/>
      </w:pPr>
      <w:r>
        <w:lastRenderedPageBreak/>
        <w:t>определениеивыражениесобственногоотношения,обоснованиепозицииприизучении дискуссионных проблем прошлого и современности);</w:t>
      </w:r>
    </w:p>
    <w:p w:rsidR="00502D9B" w:rsidRDefault="00D40229">
      <w:pPr>
        <w:pStyle w:val="a3"/>
        <w:tabs>
          <w:tab w:val="left" w:pos="2972"/>
          <w:tab w:val="left" w:pos="4302"/>
          <w:tab w:val="left" w:pos="5965"/>
          <w:tab w:val="left" w:pos="7019"/>
          <w:tab w:val="left" w:pos="7391"/>
          <w:tab w:val="left" w:pos="8500"/>
          <w:tab w:val="left" w:pos="8851"/>
          <w:tab w:val="left" w:pos="10466"/>
        </w:tabs>
        <w:spacing w:line="276" w:lineRule="auto"/>
        <w:ind w:right="574"/>
        <w:jc w:val="left"/>
      </w:pPr>
      <w:r>
        <w:rPr>
          <w:spacing w:val="-2"/>
        </w:rPr>
        <w:t>развитие</w:t>
      </w:r>
      <w:r>
        <w:tab/>
      </w:r>
      <w:r>
        <w:rPr>
          <w:spacing w:val="-2"/>
        </w:rPr>
        <w:t>практики</w:t>
      </w:r>
      <w:r>
        <w:tab/>
      </w:r>
      <w:r>
        <w:rPr>
          <w:spacing w:val="-2"/>
        </w:rPr>
        <w:t>применения</w:t>
      </w:r>
      <w:r>
        <w:tab/>
      </w:r>
      <w:r>
        <w:rPr>
          <w:spacing w:val="-2"/>
        </w:rPr>
        <w:t>знаний</w:t>
      </w:r>
      <w:r>
        <w:tab/>
      </w:r>
      <w:r>
        <w:rPr>
          <w:spacing w:val="-10"/>
        </w:rPr>
        <w:t>и</w:t>
      </w:r>
      <w:r>
        <w:tab/>
      </w:r>
      <w:r>
        <w:rPr>
          <w:spacing w:val="-2"/>
        </w:rPr>
        <w:t>умений</w:t>
      </w:r>
      <w:r>
        <w:tab/>
      </w:r>
      <w:r>
        <w:rPr>
          <w:spacing w:val="-10"/>
        </w:rPr>
        <w:t>в</w:t>
      </w:r>
      <w:r>
        <w:tab/>
      </w:r>
      <w:r>
        <w:rPr>
          <w:spacing w:val="-2"/>
        </w:rPr>
        <w:t>социальной</w:t>
      </w:r>
      <w:r>
        <w:tab/>
      </w:r>
      <w:r>
        <w:rPr>
          <w:spacing w:val="-2"/>
        </w:rPr>
        <w:t xml:space="preserve">среде, </w:t>
      </w:r>
      <w:r>
        <w:t>общественной деятельности, межкультурном общении.</w:t>
      </w:r>
    </w:p>
    <w:p w:rsidR="00502D9B" w:rsidRDefault="00D40229">
      <w:pPr>
        <w:pStyle w:val="a3"/>
        <w:spacing w:line="278" w:lineRule="auto"/>
        <w:jc w:val="left"/>
      </w:pPr>
      <w:r>
        <w:t>Общеечислочасовдляизученияистории,–136,в10-11классахпо2часавнеделюпри34 учебных неделях.</w:t>
      </w:r>
    </w:p>
    <w:p w:rsidR="00502D9B" w:rsidRDefault="00D40229">
      <w:pPr>
        <w:pStyle w:val="a3"/>
        <w:tabs>
          <w:tab w:val="left" w:pos="4424"/>
          <w:tab w:val="left" w:pos="5795"/>
          <w:tab w:val="left" w:pos="6496"/>
          <w:tab w:val="left" w:pos="6904"/>
          <w:tab w:val="left" w:pos="8023"/>
          <w:tab w:val="left" w:pos="9652"/>
          <w:tab w:val="left" w:pos="10217"/>
        </w:tabs>
        <w:spacing w:line="278" w:lineRule="auto"/>
        <w:ind w:right="573"/>
        <w:jc w:val="left"/>
      </w:pPr>
      <w:r>
        <w:rPr>
          <w:spacing w:val="-2"/>
        </w:rPr>
        <w:t>Последовательность</w:t>
      </w:r>
      <w:r>
        <w:tab/>
      </w:r>
      <w:r>
        <w:rPr>
          <w:spacing w:val="-2"/>
        </w:rPr>
        <w:t>изучения</w:t>
      </w:r>
      <w:r>
        <w:tab/>
      </w:r>
      <w:r>
        <w:rPr>
          <w:spacing w:val="-4"/>
        </w:rPr>
        <w:t>тем</w:t>
      </w:r>
      <w:r>
        <w:tab/>
      </w:r>
      <w:r>
        <w:rPr>
          <w:spacing w:val="-10"/>
        </w:rPr>
        <w:t>в</w:t>
      </w:r>
      <w:r>
        <w:tab/>
      </w:r>
      <w:r>
        <w:rPr>
          <w:spacing w:val="-2"/>
        </w:rPr>
        <w:t>рамках</w:t>
      </w:r>
      <w:r>
        <w:tab/>
      </w:r>
      <w:r>
        <w:rPr>
          <w:spacing w:val="-2"/>
        </w:rPr>
        <w:t>программы</w:t>
      </w:r>
      <w:r>
        <w:tab/>
      </w:r>
      <w:r>
        <w:rPr>
          <w:spacing w:val="-6"/>
        </w:rPr>
        <w:t>по</w:t>
      </w:r>
      <w:r>
        <w:tab/>
      </w:r>
      <w:r>
        <w:rPr>
          <w:spacing w:val="-2"/>
        </w:rPr>
        <w:t xml:space="preserve">истории </w:t>
      </w:r>
      <w:r>
        <w:t>в пределах одного класса может варьироваться.</w:t>
      </w:r>
    </w:p>
    <w:p w:rsidR="00502D9B" w:rsidRDefault="00D40229">
      <w:pPr>
        <w:pStyle w:val="a3"/>
        <w:spacing w:line="278" w:lineRule="auto"/>
        <w:ind w:left="1700" w:right="4904" w:firstLine="0"/>
        <w:jc w:val="left"/>
      </w:pPr>
      <w:r>
        <w:rPr>
          <w:spacing w:val="-2"/>
        </w:rPr>
        <w:t xml:space="preserve">Содержаниеобученияв10классе. </w:t>
      </w:r>
      <w:r>
        <w:t>Всеобщаяистория.1914—1945гг.</w:t>
      </w:r>
    </w:p>
    <w:p w:rsidR="00502D9B" w:rsidRDefault="00D40229">
      <w:pPr>
        <w:pStyle w:val="a3"/>
        <w:spacing w:line="276" w:lineRule="auto"/>
        <w:ind w:right="554"/>
      </w:pPr>
      <w:r>
        <w:t>Введение. Понятие «Новейшее время». Хронологические рамки и периодизацияНовейшейистории. ИзменениемиравХХ —началеXXIв. Ключевые процессы и события Новейшей истории. Место России в мировой истории ХХ — начала XXI в.</w:t>
      </w:r>
    </w:p>
    <w:p w:rsidR="00502D9B" w:rsidRDefault="00D40229">
      <w:pPr>
        <w:pStyle w:val="a3"/>
        <w:ind w:left="1700" w:firstLine="0"/>
        <w:jc w:val="left"/>
      </w:pPr>
      <w:r>
        <w:rPr>
          <w:spacing w:val="-2"/>
        </w:rPr>
        <w:t>МирнаканунеивгодыПервоймировойвойны.</w:t>
      </w:r>
    </w:p>
    <w:p w:rsidR="00502D9B" w:rsidRDefault="00D40229">
      <w:pPr>
        <w:pStyle w:val="a3"/>
        <w:spacing w:before="9" w:line="276" w:lineRule="auto"/>
        <w:ind w:right="564"/>
      </w:pPr>
      <w:r>
        <w:t>Мир в начале ХХ в. Развитие индустриального общества. Технический прогресс. Изменение социальной структуры общества. Политические течения: либерализм, консерватизм, социал-демократия, анархизм. Рабочее и социалистическое движение. Профсоюзы.</w:t>
      </w:r>
    </w:p>
    <w:p w:rsidR="00502D9B" w:rsidRDefault="00D40229">
      <w:pPr>
        <w:pStyle w:val="a3"/>
        <w:spacing w:before="2" w:line="276" w:lineRule="auto"/>
        <w:ind w:right="561"/>
      </w:pPr>
      <w:r>
        <w:t>Миримперий—наследиеXIXв. Империализм. Национализм. Старые и новые лидеры индустриального мира. Блоки великих держав: Тройственный союз,Антанта. Региональные конфликты и войны в конце XIX — начале ХХ в.</w:t>
      </w:r>
    </w:p>
    <w:p w:rsidR="00502D9B" w:rsidRDefault="00D40229">
      <w:pPr>
        <w:pStyle w:val="a3"/>
        <w:spacing w:before="1" w:line="276" w:lineRule="auto"/>
        <w:ind w:right="562"/>
      </w:pPr>
      <w:r>
        <w:t>Первая мировая война (1914—1918). Причины Первой мировой войны. УбийствовСараево. НападениеАвстро-ВенгриинаСербию. Вступление в войну европейских держав. Цели и планы сторон. Сражение на Марне. Позиционнаявойна. Боевые операции на Восточном фронте, их роль в общем ходе войны. Изменения в составе воюющих блоков (вступление в войну Османской империи, Италии, Болгарии). Четверной союз. Верден. Сомма.</w:t>
      </w:r>
    </w:p>
    <w:p w:rsidR="00502D9B" w:rsidRDefault="00D40229">
      <w:pPr>
        <w:pStyle w:val="a3"/>
        <w:spacing w:line="276" w:lineRule="auto"/>
        <w:ind w:right="554"/>
      </w:pPr>
      <w:r>
        <w:t xml:space="preserve">Люди на фронтах и в тылу. Националистическая пропаганда. Новые методы ведения войны. Власть и общество в годы войны. Положение населения в тылу воюющих стран. Вынужденные переселения, геноцид. Рост антивоенных </w:t>
      </w:r>
      <w:r>
        <w:rPr>
          <w:spacing w:val="-2"/>
        </w:rPr>
        <w:t>настроений.</w:t>
      </w:r>
    </w:p>
    <w:p w:rsidR="00502D9B" w:rsidRDefault="00D40229">
      <w:pPr>
        <w:pStyle w:val="a3"/>
        <w:spacing w:before="1" w:line="276" w:lineRule="auto"/>
        <w:ind w:right="568"/>
      </w:pPr>
      <w:r>
        <w:t>Завершающийэтапвойны. ОбъявлениеСШАвойныГермании. Боина Западном фронте. Революция в России и выход Советской России из войны. КапитуляциягосударствЧетверногосоюза. Политические, экономические и социальные последствия Первой мировой войны.</w:t>
      </w:r>
    </w:p>
    <w:p w:rsidR="00502D9B" w:rsidRDefault="00D40229">
      <w:pPr>
        <w:pStyle w:val="a3"/>
        <w:spacing w:line="278" w:lineRule="auto"/>
        <w:ind w:left="1700" w:right="7694" w:firstLine="0"/>
      </w:pPr>
      <w:r>
        <w:rPr>
          <w:spacing w:val="-2"/>
        </w:rPr>
        <w:t xml:space="preserve">Мирв1918—1939гг. </w:t>
      </w:r>
      <w:r>
        <w:t>От войны к миру.</w:t>
      </w:r>
    </w:p>
    <w:p w:rsidR="00502D9B" w:rsidRDefault="00D40229">
      <w:pPr>
        <w:pStyle w:val="a3"/>
        <w:spacing w:line="276" w:lineRule="auto"/>
        <w:ind w:right="565"/>
      </w:pPr>
      <w:r>
        <w:t>Распад империй и образование новых национальных государств в Европе. Планы после военного устройства мира. 14 пунктов В. Вильсона. Парижская мирная конференция. ЛигаНаций. Вашингтонскаяконференция. Версальско-</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311" w:lineRule="exact"/>
        <w:ind w:firstLine="0"/>
        <w:jc w:val="left"/>
      </w:pPr>
      <w:r>
        <w:rPr>
          <w:spacing w:val="-2"/>
        </w:rPr>
        <w:lastRenderedPageBreak/>
        <w:t>Вашингтонскаясистема.</w:t>
      </w:r>
    </w:p>
    <w:p w:rsidR="00502D9B" w:rsidRDefault="00D40229">
      <w:pPr>
        <w:pStyle w:val="a3"/>
        <w:spacing w:before="50" w:line="276" w:lineRule="auto"/>
        <w:ind w:right="565"/>
      </w:pPr>
      <w:r>
        <w:t xml:space="preserve">Революционныесобытия1918—1919гг. вЕвропе. Ноябрьскаяреволюция в Германии. Веймарская республика. Образование Коминтерна. Венгерская советская </w:t>
      </w:r>
      <w:r>
        <w:rPr>
          <w:spacing w:val="-2"/>
        </w:rPr>
        <w:t>республика.</w:t>
      </w:r>
    </w:p>
    <w:p w:rsidR="00502D9B" w:rsidRDefault="00D40229">
      <w:pPr>
        <w:pStyle w:val="a3"/>
        <w:spacing w:before="3"/>
        <w:ind w:left="1700" w:firstLine="0"/>
        <w:jc w:val="left"/>
      </w:pPr>
      <w:r>
        <w:rPr>
          <w:spacing w:val="-2"/>
        </w:rPr>
        <w:t>СтраныЕвропыиСевернойАмерикив1920—1930-</w:t>
      </w:r>
      <w:r>
        <w:rPr>
          <w:spacing w:val="-4"/>
        </w:rPr>
        <w:t>егг.</w:t>
      </w:r>
    </w:p>
    <w:p w:rsidR="00502D9B" w:rsidRDefault="00D40229">
      <w:pPr>
        <w:pStyle w:val="a3"/>
        <w:tabs>
          <w:tab w:val="left" w:pos="4914"/>
          <w:tab w:val="left" w:pos="8777"/>
          <w:tab w:val="left" w:pos="10966"/>
        </w:tabs>
        <w:spacing w:before="45" w:line="276" w:lineRule="auto"/>
        <w:ind w:right="570"/>
      </w:pPr>
      <w:r>
        <w:rPr>
          <w:spacing w:val="-2"/>
        </w:rPr>
        <w:t>Роствлияниясоциалистическихпартийипрофсоюзов.</w:t>
      </w:r>
      <w:r>
        <w:tab/>
      </w:r>
      <w:r>
        <w:rPr>
          <w:spacing w:val="-2"/>
        </w:rPr>
        <w:t>Приходлейбористов квластивВеликобритании.</w:t>
      </w:r>
      <w:r>
        <w:tab/>
      </w:r>
      <w:r>
        <w:rPr>
          <w:spacing w:val="-2"/>
        </w:rPr>
        <w:t>ЗарождениефашистскогодвижениявИталии;</w:t>
      </w:r>
      <w:r>
        <w:tab/>
      </w:r>
      <w:r>
        <w:rPr>
          <w:spacing w:val="-6"/>
        </w:rPr>
        <w:t xml:space="preserve">Б. </w:t>
      </w:r>
      <w:r>
        <w:t>Муссолини. Приходфашистовквластииутверждениетоталитарногорежимав Италии.</w:t>
      </w:r>
    </w:p>
    <w:p w:rsidR="00502D9B" w:rsidRDefault="00D40229">
      <w:pPr>
        <w:pStyle w:val="a3"/>
        <w:spacing w:before="1" w:line="276" w:lineRule="auto"/>
        <w:ind w:right="554"/>
      </w:pPr>
      <w:r>
        <w:t>Стабилизация 1920-х гг. Эра процветания в США. Мировой экономический кризис 1929—1933 гг. и начало Великой депрессии. Проявления и социально- политические последствия кризиса. «Новый курс» Ф. Д. Рузвельта (цель, мероприятия, итоги). Кейнсианство. Государственное регулирование экономики.</w:t>
      </w:r>
    </w:p>
    <w:p w:rsidR="00502D9B" w:rsidRDefault="00D40229">
      <w:pPr>
        <w:pStyle w:val="a3"/>
        <w:spacing w:line="276" w:lineRule="auto"/>
        <w:ind w:right="565"/>
      </w:pPr>
      <w:r>
        <w:t>Альтернативные стратегии выхода из мирового экономического кризиса. Становление нацизма в Германии. НСДАП; А. Гитлер. Приход нацистов к власти. Нацистский режим в Германии (политическая система, экономическая политика, идеология). Нюрнбергские законы. Подготовка Германии к войне. Установление авторитарных режимов в странах Европы в 1920—1930-х гг.</w:t>
      </w:r>
    </w:p>
    <w:p w:rsidR="00502D9B" w:rsidRDefault="00D40229">
      <w:pPr>
        <w:pStyle w:val="a3"/>
        <w:spacing w:line="276" w:lineRule="auto"/>
        <w:ind w:right="570"/>
      </w:pPr>
      <w:r>
        <w:t>Борьбапротивугрозыфашизма. Тактикаединогорабочегофронта и Народного фронта. Приход к власти и политика правительств Народного фронта во Франции, Испании. Франкистский мятеж и гражданская война в Испании (участники, основные сражения). Позиции европейских держав в отношении Испании.Советская помощь Испании. Оборона Мадрида. Поражение Испанской Республики.</w:t>
      </w:r>
    </w:p>
    <w:p w:rsidR="00502D9B" w:rsidRDefault="00D40229">
      <w:pPr>
        <w:pStyle w:val="a3"/>
        <w:spacing w:before="1"/>
        <w:ind w:left="1700" w:firstLine="0"/>
      </w:pPr>
      <w:r>
        <w:rPr>
          <w:spacing w:val="-2"/>
        </w:rPr>
        <w:t>СтраныАзии,ЛатинскойАмерикив1918—1930-</w:t>
      </w:r>
      <w:r>
        <w:rPr>
          <w:spacing w:val="-4"/>
        </w:rPr>
        <w:t>егг.</w:t>
      </w:r>
    </w:p>
    <w:p w:rsidR="00502D9B" w:rsidRDefault="00D40229">
      <w:pPr>
        <w:pStyle w:val="a3"/>
        <w:spacing w:before="47" w:line="276" w:lineRule="auto"/>
        <w:ind w:right="554"/>
      </w:pPr>
      <w:r>
        <w:t>Распад Османской империи. Провозглашение Турецкой Республики. Курс преобразований М. Кемаля Ататюрка. Страны Восточной и Южной Азии. Революция 1925—1927 гг. в Китае. Режим Чан Кайши и гражданская война с коммунистами. «Великий поход» Красной армии Китая. Национально- освободительное движение в Индии в 1919—1939 гг. Индийский национальный конгресс. М. К. Ганди.</w:t>
      </w:r>
    </w:p>
    <w:p w:rsidR="00502D9B" w:rsidRDefault="00D40229">
      <w:pPr>
        <w:pStyle w:val="a3"/>
        <w:spacing w:before="1" w:line="276" w:lineRule="auto"/>
        <w:ind w:right="569"/>
      </w:pPr>
      <w:r>
        <w:t>Мексиканская революция 1910—1917 гг., ее итоги и значение. Реформы и революционные движения в латиноамериканских странах. Народный фронт в Чили.</w:t>
      </w:r>
    </w:p>
    <w:p w:rsidR="00502D9B" w:rsidRDefault="00D40229">
      <w:pPr>
        <w:pStyle w:val="a3"/>
        <w:spacing w:before="4"/>
        <w:ind w:left="1700" w:firstLine="0"/>
      </w:pPr>
      <w:r>
        <w:rPr>
          <w:spacing w:val="-2"/>
        </w:rPr>
        <w:t>Международныеотношенияв1920—1930-х</w:t>
      </w:r>
      <w:r>
        <w:rPr>
          <w:spacing w:val="-5"/>
        </w:rPr>
        <w:t>гг.</w:t>
      </w:r>
    </w:p>
    <w:p w:rsidR="00502D9B" w:rsidRDefault="00D40229">
      <w:pPr>
        <w:pStyle w:val="a3"/>
        <w:spacing w:before="45" w:line="276" w:lineRule="auto"/>
        <w:ind w:right="554"/>
      </w:pPr>
      <w:r>
        <w:t>Версальская система и реалии 1920-х гг. Планы Дауэса и Юнга. Советское государство в между народных отношениях в 1920-х гг. (Генуэзская конференция, соглашение в Рапалло, выход СССР из дипломатической изоляции). Пакт Бриана— Келлога. «Эра пацифизма».</w:t>
      </w:r>
    </w:p>
    <w:p w:rsidR="00502D9B" w:rsidRDefault="00D40229">
      <w:pPr>
        <w:pStyle w:val="a3"/>
        <w:spacing w:line="276" w:lineRule="auto"/>
        <w:ind w:right="562"/>
      </w:pPr>
      <w:r>
        <w:t>Нарастание агрессии в мире в 1930-х гг. Агрессия Японии против Китая (1931—1933). Итало-эфиопская война (1935). Инициативы СССР по созданию системыколлективнойбезопасности. АгрессивнаяполитикаГерманиивЕвропе</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right="557" w:firstLine="0"/>
      </w:pPr>
      <w:r>
        <w:lastRenderedPageBreak/>
        <w:t>(оккупация Рейнской зоны, аншлюс Австрии). Судетский кризис. Мюнхенское соглашение и его последствия. Политика «умиротворения» агрессора. Создание оси Берлин — Рим — Токио. Японо-китайская война. Советско-японские конфликты у оз. Хасан и р. Халхин-Гол. Британско-франко-советские переговоры в Москве. Советско-германский договор о ненападении и его последствия.</w:t>
      </w:r>
    </w:p>
    <w:p w:rsidR="00502D9B" w:rsidRDefault="00D40229">
      <w:pPr>
        <w:pStyle w:val="a3"/>
        <w:spacing w:line="321" w:lineRule="exact"/>
        <w:ind w:left="1700" w:firstLine="0"/>
        <w:jc w:val="left"/>
      </w:pPr>
      <w:r>
        <w:rPr>
          <w:spacing w:val="-2"/>
        </w:rPr>
        <w:t>Развитиекультурыв1914—1930-</w:t>
      </w:r>
      <w:r>
        <w:rPr>
          <w:spacing w:val="-4"/>
        </w:rPr>
        <w:t>хгг.</w:t>
      </w:r>
    </w:p>
    <w:p w:rsidR="00502D9B" w:rsidRDefault="00D40229">
      <w:pPr>
        <w:pStyle w:val="a3"/>
        <w:spacing w:before="36" w:line="278" w:lineRule="auto"/>
        <w:ind w:right="557"/>
      </w:pPr>
      <w:r>
        <w:t xml:space="preserve">Научные открытия первых десятилетий ХХ в. (физика, химия, биология, медицина и другие). Технический прогресс в 1920—1930-х гг. Изменение облика </w:t>
      </w:r>
      <w:r>
        <w:rPr>
          <w:spacing w:val="-2"/>
        </w:rPr>
        <w:t>городов.</w:t>
      </w:r>
    </w:p>
    <w:p w:rsidR="00502D9B" w:rsidRDefault="00D40229">
      <w:pPr>
        <w:pStyle w:val="a3"/>
        <w:spacing w:line="276" w:lineRule="auto"/>
        <w:ind w:right="568"/>
      </w:pPr>
      <w:r>
        <w:t>«Потерянное поколение»: тема войны в литературе и художественной культуре. Основные направления в искусстве. Модернизм, авангардизм,сюрреализм, абстракционизм,реализм. Ведущие деятели культуры первой трети ХХ в. Кинематограф 1920—1930-х гг. Тоталитаризм и культура. Массовая культура. Олимпийское движение.</w:t>
      </w:r>
    </w:p>
    <w:p w:rsidR="00502D9B" w:rsidRDefault="00D40229">
      <w:pPr>
        <w:pStyle w:val="a3"/>
        <w:ind w:left="1700" w:firstLine="0"/>
        <w:jc w:val="left"/>
      </w:pPr>
      <w:r>
        <w:rPr>
          <w:spacing w:val="-2"/>
        </w:rPr>
        <w:t>Втораямироваявойна(4ч).</w:t>
      </w:r>
    </w:p>
    <w:p w:rsidR="00502D9B" w:rsidRDefault="00D40229">
      <w:pPr>
        <w:pStyle w:val="a3"/>
        <w:spacing w:before="41" w:line="276" w:lineRule="auto"/>
        <w:ind w:right="557"/>
      </w:pPr>
      <w:r>
        <w:t>Начало Второй мировой войны. Причины Второй мировой войны. Нападение Германии на Польшу и начало мировой войны. Стратегические планы главных воюющих сторон. Разгром Польши. Блицкриг. «Странная война». Советско- финляндская война и ее между народные последствия. Захват Германией Дании и Норвегии. Разгром Франции и ее союзников. Битва за Британию. агрессия германии и ее союзников на Балканах.</w:t>
      </w:r>
    </w:p>
    <w:p w:rsidR="00502D9B" w:rsidRDefault="00D40229">
      <w:pPr>
        <w:pStyle w:val="a3"/>
        <w:ind w:left="1700" w:firstLine="0"/>
      </w:pPr>
      <w:r>
        <w:t>1941год.НачалоВеликойОтечественнойвойныивойнынаТихом</w:t>
      </w:r>
      <w:r>
        <w:rPr>
          <w:spacing w:val="-2"/>
        </w:rPr>
        <w:t>океане.</w:t>
      </w:r>
    </w:p>
    <w:p w:rsidR="00502D9B" w:rsidRDefault="00D40229">
      <w:pPr>
        <w:pStyle w:val="a3"/>
        <w:spacing w:before="51"/>
        <w:ind w:firstLine="0"/>
      </w:pPr>
      <w:r>
        <w:rPr>
          <w:spacing w:val="-2"/>
        </w:rPr>
        <w:t>НападениеГерманиинаСССР.ПланыГерманиивотношенииСССР;</w:t>
      </w:r>
      <w:r>
        <w:rPr>
          <w:spacing w:val="-4"/>
        </w:rPr>
        <w:t>план</w:t>
      </w:r>
    </w:p>
    <w:p w:rsidR="00502D9B" w:rsidRDefault="00D40229">
      <w:pPr>
        <w:pStyle w:val="a3"/>
        <w:spacing w:before="50" w:line="276" w:lineRule="auto"/>
        <w:ind w:right="552" w:firstLine="0"/>
      </w:pPr>
      <w:r>
        <w:t>«Барбаросса», план «Ост». Начало Великой Отечественной войны. Ход событий на советско-германском фронте в 1941 г. Нападение японских войск на Перл-Харбор, вступление США в войну. Формирование Антигитлеровской коалиции. Ленд-лиз.</w:t>
      </w:r>
    </w:p>
    <w:p w:rsidR="00502D9B" w:rsidRDefault="00D40229">
      <w:pPr>
        <w:pStyle w:val="a3"/>
        <w:spacing w:line="276" w:lineRule="auto"/>
        <w:ind w:right="565"/>
      </w:pPr>
      <w:r>
        <w:t>Положение в оккупированных странах. «Новый порядок». Нацистская политика геноцида, холокост. Концентрационные лагеря. Принудительная трудовая миграция и насильственные переселения. Коллаборационизм. Движение Сопротивления. Партизанская война в Югославии.</w:t>
      </w:r>
    </w:p>
    <w:p w:rsidR="00502D9B" w:rsidRDefault="00D40229">
      <w:pPr>
        <w:pStyle w:val="a3"/>
        <w:spacing w:line="276" w:lineRule="auto"/>
        <w:ind w:right="568"/>
      </w:pPr>
      <w:r>
        <w:t xml:space="preserve">. Коренной перелом в войне. Сталинградская битва. Курская битва. Война в Северной Африке. Высадка союзнических войск в Италии и падение режима Муссолини. Перелом в войне на Тихом океане. Тегеранская конференция. «Большая </w:t>
      </w:r>
      <w:r>
        <w:rPr>
          <w:spacing w:val="-2"/>
        </w:rPr>
        <w:t>тройка».</w:t>
      </w:r>
    </w:p>
    <w:p w:rsidR="00502D9B" w:rsidRDefault="00D40229">
      <w:pPr>
        <w:pStyle w:val="a3"/>
        <w:spacing w:line="276" w:lineRule="auto"/>
        <w:ind w:right="556"/>
      </w:pPr>
      <w:r>
        <w:t>Разгром Германии, Японии и их союзников. Открытие второго фронта в Европе, наступление союзников. Военные операции Красной Армии в 1944—1945 гг., их роль в освобождении стран Европы. Восстания против оккупантов и их пособников в европейских странах. Конференции руководителей ведущих держав Антигитлеровской коалиции; Ялтинская конференция. Разгром военных сил Германии и взятие Берлина. Капитуляция Германии. Роль СССР в разгроме нацистской Германии и освобождении народов Европы. Потсдамская конференция.</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311" w:lineRule="exact"/>
        <w:ind w:firstLine="0"/>
        <w:jc w:val="left"/>
      </w:pPr>
      <w:r>
        <w:rPr>
          <w:spacing w:val="-2"/>
        </w:rPr>
        <w:lastRenderedPageBreak/>
        <w:t>СозданиеООН.</w:t>
      </w:r>
    </w:p>
    <w:p w:rsidR="00502D9B" w:rsidRDefault="00D40229">
      <w:pPr>
        <w:pStyle w:val="a3"/>
        <w:spacing w:before="50" w:line="276" w:lineRule="auto"/>
        <w:ind w:right="565"/>
      </w:pPr>
      <w:r>
        <w:t>Завершение мировой войны на Дальнем Востоке. 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и Токийский процесс над военными преступниками Германии и Японии. Итоги Второй мировой войны.</w:t>
      </w:r>
    </w:p>
    <w:p w:rsidR="00502D9B" w:rsidRDefault="00D40229">
      <w:pPr>
        <w:pStyle w:val="a3"/>
        <w:spacing w:before="2"/>
        <w:ind w:left="1700" w:firstLine="0"/>
        <w:jc w:val="left"/>
      </w:pPr>
      <w:r>
        <w:rPr>
          <w:spacing w:val="-2"/>
        </w:rPr>
        <w:t>Обобщение.</w:t>
      </w:r>
    </w:p>
    <w:p w:rsidR="00502D9B" w:rsidRDefault="00D40229">
      <w:pPr>
        <w:pStyle w:val="a3"/>
        <w:spacing w:before="42" w:line="278" w:lineRule="auto"/>
        <w:ind w:left="1700" w:right="5282" w:firstLine="0"/>
        <w:jc w:val="left"/>
      </w:pPr>
      <w:r>
        <w:t>ИсторияРоссии.1914—1945гг. Введение. РоссиявначалеХХв.</w:t>
      </w:r>
    </w:p>
    <w:p w:rsidR="00502D9B" w:rsidRDefault="00D40229">
      <w:pPr>
        <w:pStyle w:val="a3"/>
        <w:spacing w:line="278" w:lineRule="auto"/>
        <w:ind w:right="1503"/>
        <w:jc w:val="left"/>
      </w:pPr>
      <w:r>
        <w:rPr>
          <w:spacing w:val="-2"/>
        </w:rPr>
        <w:t>РоссиявгодыПервоймировойвойныиВеликойроссийскойреволюции (1914—1922).</w:t>
      </w:r>
    </w:p>
    <w:p w:rsidR="00502D9B" w:rsidRDefault="00D40229">
      <w:pPr>
        <w:pStyle w:val="a3"/>
        <w:spacing w:line="317" w:lineRule="exact"/>
        <w:ind w:left="1700" w:firstLine="0"/>
        <w:jc w:val="left"/>
      </w:pPr>
      <w:r>
        <w:rPr>
          <w:spacing w:val="-2"/>
        </w:rPr>
        <w:t>РоссиявПервоймировойвойне(1914—1918).</w:t>
      </w:r>
    </w:p>
    <w:p w:rsidR="00502D9B" w:rsidRDefault="00D40229">
      <w:pPr>
        <w:pStyle w:val="a3"/>
        <w:spacing w:before="46" w:line="276" w:lineRule="auto"/>
        <w:ind w:right="562"/>
      </w:pPr>
      <w:r>
        <w:t>Россия и мир накануне Первой мировой войны. Вступление России в войну. Геополитические и военно-стратегические планы командования. Боевые действиянаавстро-германскомиКавказскомфронтах, взаимодействиессоюзниками по Антанте. Брусиловский прорыв и его значение. Массовый героизм воинов. Людские потери. Политизация и начало морального разложения армии.</w:t>
      </w:r>
    </w:p>
    <w:p w:rsidR="00502D9B" w:rsidRDefault="00D40229">
      <w:pPr>
        <w:pStyle w:val="a3"/>
        <w:tabs>
          <w:tab w:val="left" w:pos="8279"/>
        </w:tabs>
        <w:spacing w:line="276" w:lineRule="auto"/>
        <w:ind w:right="567"/>
      </w:pPr>
      <w:r>
        <w:t xml:space="preserve">Власть, экономика и общество в условиях войны. Милитаризация экономики. </w:t>
      </w:r>
      <w:r>
        <w:rPr>
          <w:spacing w:val="-2"/>
        </w:rPr>
        <w:t>Формированиевоенно-промышленныхкомитетов.</w:t>
      </w:r>
      <w:r>
        <w:tab/>
      </w:r>
      <w:r>
        <w:rPr>
          <w:spacing w:val="-2"/>
        </w:rPr>
        <w:t xml:space="preserve">Пропагандапатриотизма </w:t>
      </w:r>
      <w:r>
        <w:t>ивосприятиевойныобществом. Содействиегражданскогонаселенияармиии создание общественных организаций помощи фронту. Введение государством карточной системы снабжения в городе и разверстки в деревне.</w:t>
      </w:r>
    </w:p>
    <w:p w:rsidR="00502D9B" w:rsidRDefault="00D40229">
      <w:pPr>
        <w:pStyle w:val="a3"/>
        <w:spacing w:before="1" w:line="276" w:lineRule="auto"/>
        <w:ind w:right="559"/>
      </w:pPr>
      <w:r>
        <w:t>Нарастание экономического кризиса и смена общественных настроений. Кадровая чехарда в правительстве. Взаимоотношения представительной и исполнительной ветвей власти. Прогрессивный блок и его программа.Распутинщина и десакрализация власти. Политические партии и война: оборонцы, интернационалисты и пораженцы. Влияние большевистской пропаганды. Возрастание роли армии в жизни общества.</w:t>
      </w:r>
    </w:p>
    <w:p w:rsidR="00502D9B" w:rsidRDefault="00D40229">
      <w:pPr>
        <w:pStyle w:val="a3"/>
        <w:ind w:left="1700" w:firstLine="0"/>
        <w:jc w:val="left"/>
      </w:pPr>
      <w:r>
        <w:rPr>
          <w:spacing w:val="-2"/>
        </w:rPr>
        <w:t>Великаяроссийскаяреволюция(1917—1922).</w:t>
      </w:r>
    </w:p>
    <w:p w:rsidR="00502D9B" w:rsidRDefault="00D40229">
      <w:pPr>
        <w:pStyle w:val="a3"/>
        <w:spacing w:before="46" w:line="276" w:lineRule="auto"/>
        <w:ind w:right="560"/>
      </w:pPr>
      <w:r>
        <w:t>Понятие Великой российской революции, продолжавшейся от свержения самодержавия до создания Советского Союза. Три основных этапа: Февральская революция, Октябрьская революция, Гражданская война. 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Национальные и конфессиональные проблемы. Незавершенность и противоречия модернизации. Основные социальные слои, политические партии и их лидеры накануне революции.</w:t>
      </w:r>
    </w:p>
    <w:p w:rsidR="00502D9B" w:rsidRDefault="00D40229">
      <w:pPr>
        <w:pStyle w:val="a3"/>
        <w:spacing w:before="2" w:line="276" w:lineRule="auto"/>
        <w:ind w:right="557"/>
      </w:pPr>
      <w:r>
        <w:t xml:space="preserve">Основные этапы и хронология революционных событий 1917 г. Февраль— март: восстание в Петрограде и падение монархии. Конец Российской империи. Отклики внутри страны: Москва, периферия, фронт, национальные регионы. </w:t>
      </w:r>
      <w:r>
        <w:rPr>
          <w:spacing w:val="-2"/>
        </w:rPr>
        <w:t>ФормированиеВременногоправительстваипрограммаегодеятельности.</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right="555" w:firstLine="0"/>
      </w:pPr>
      <w:r>
        <w:lastRenderedPageBreak/>
        <w:t xml:space="preserve">Петроградский Совет рабочих и солдатских депутатов и его декреты. Весна — лето 1917 г.: зыбкое равновесие политических сил при росте влияния большевиков во главе с В. И. Лениным. Июльский кризис и конец двоевластия. Восстановление патриаршества. Выступление Корнилова против Временного правительства. Провозглашение России республикой. Свержение Временного правительства и взятиевластибольшевиками25октября(7ноября)1917г. В. И. Ленин как политический </w:t>
      </w:r>
      <w:r>
        <w:rPr>
          <w:spacing w:val="-2"/>
        </w:rPr>
        <w:t>деятель.</w:t>
      </w:r>
    </w:p>
    <w:p w:rsidR="00502D9B" w:rsidRDefault="00D40229">
      <w:pPr>
        <w:pStyle w:val="a3"/>
        <w:ind w:left="1700" w:firstLine="0"/>
        <w:jc w:val="left"/>
      </w:pPr>
      <w:r>
        <w:rPr>
          <w:spacing w:val="-2"/>
        </w:rPr>
        <w:t>Первыереволюционныепреобразованиябольшевиков.</w:t>
      </w:r>
    </w:p>
    <w:p w:rsidR="00502D9B" w:rsidRDefault="00D40229">
      <w:pPr>
        <w:pStyle w:val="a3"/>
        <w:spacing w:before="37" w:line="276" w:lineRule="auto"/>
        <w:ind w:right="560"/>
      </w:pPr>
      <w:r>
        <w:t>Первые мероприятия большевиков в политической, экономической и социальной сферах. Борьба за армию. Декрет о мире и заключение Брестского мира. Национализация промышленности. Декрет о земле и принципы наделения крестьян землей. Отделение Церкви от государства.</w:t>
      </w:r>
    </w:p>
    <w:p w:rsidR="00502D9B" w:rsidRDefault="00D40229">
      <w:pPr>
        <w:pStyle w:val="a3"/>
        <w:spacing w:before="2" w:line="276" w:lineRule="auto"/>
        <w:ind w:right="563"/>
      </w:pPr>
      <w:r>
        <w:t>Созыв и разгон Учредительного собрания. Слом старого и создание нового госаппарата. Советыкакформавласти. ВЦИКСоветов. Совнарком. ВЧКпоборьбес контрреволюцией и саботажем. Создание Высшего совета народного хозяйства (ВСНХ). Первая Конституция РСФСР 1918 г.</w:t>
      </w:r>
    </w:p>
    <w:p w:rsidR="00502D9B" w:rsidRDefault="00D40229">
      <w:pPr>
        <w:pStyle w:val="a3"/>
        <w:spacing w:before="7"/>
        <w:ind w:left="1700" w:firstLine="0"/>
        <w:jc w:val="left"/>
      </w:pPr>
      <w:r>
        <w:rPr>
          <w:spacing w:val="-2"/>
        </w:rPr>
        <w:t>Гражданскаявойнаиеепоследствия.</w:t>
      </w:r>
    </w:p>
    <w:p w:rsidR="00502D9B" w:rsidRDefault="00D40229">
      <w:pPr>
        <w:pStyle w:val="a3"/>
        <w:spacing w:before="41" w:line="276" w:lineRule="auto"/>
        <w:ind w:right="560"/>
      </w:pPr>
      <w:r>
        <w:t>Установление советской власти в центре и на местах осенью 1917 — весной 1918 г. Начало формирования основных очагов сопротивления большевикам. Ситуация на Дону. Позиция Украинской Центральной рады. Восстание чехословацкого корпуса.</w:t>
      </w:r>
    </w:p>
    <w:p w:rsidR="00502D9B" w:rsidRDefault="00D40229">
      <w:pPr>
        <w:pStyle w:val="a3"/>
        <w:spacing w:before="2" w:line="276" w:lineRule="auto"/>
        <w:ind w:right="566"/>
      </w:pPr>
      <w:r>
        <w:t>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Идеология Белого движения. Положение населения на территориях антибольшевистских сил. Будни села: красные продотряды и белые реквизиции.</w:t>
      </w:r>
    </w:p>
    <w:p w:rsidR="00502D9B" w:rsidRDefault="00D40229">
      <w:pPr>
        <w:pStyle w:val="a3"/>
        <w:spacing w:line="276" w:lineRule="auto"/>
        <w:ind w:right="560"/>
      </w:pPr>
      <w:r>
        <w:t>Политика «военного коммунизма». Продразверстка, принудительная трудовая повинность, административное распределение товаров и услуг. Разработка плана ГОЭЛРО. Создание регулярной Красной Армии. Использование военспецов. Выступление левых эсеров. Красный и белый террор, их масштабы. Убийство царской семьи. Ущемление прав Советов в пользу чрезвычайных органов: ЧК, комбедов и ревкомов.</w:t>
      </w:r>
    </w:p>
    <w:p w:rsidR="00502D9B" w:rsidRDefault="00D40229">
      <w:pPr>
        <w:pStyle w:val="a3"/>
        <w:spacing w:before="1" w:line="276" w:lineRule="auto"/>
        <w:ind w:right="560"/>
      </w:pPr>
      <w:r>
        <w:t>Особенности Гражданской войны на Украине, в Закавказье и Средней Азии, в Сибири и на Дальнем Востоке. Польско-советская война. Поражение армии Врангеля в Крыму.</w:t>
      </w:r>
    </w:p>
    <w:p w:rsidR="00502D9B" w:rsidRDefault="00D40229">
      <w:pPr>
        <w:pStyle w:val="a3"/>
        <w:spacing w:line="276" w:lineRule="auto"/>
        <w:ind w:right="568"/>
      </w:pPr>
      <w:r>
        <w:t>Причины победы Красной Армии в Гражданской войне. Вопрос о земле. Национальный фактор в Гражданской войне. Декларация прав народов России и ее значение. Эмиграция и формирование русского зарубежья. Последние отголоски Гражданской войны в регионах в конце 1921—1922 г.</w:t>
      </w:r>
    </w:p>
    <w:p w:rsidR="00502D9B" w:rsidRDefault="00D40229">
      <w:pPr>
        <w:pStyle w:val="a3"/>
        <w:spacing w:before="5" w:line="271" w:lineRule="auto"/>
        <w:ind w:left="1700" w:right="1476" w:firstLine="0"/>
      </w:pPr>
      <w:r>
        <w:t>Идеология и культура Советской России периода Гражданской войны. СозданиеГосударственнойкомиссиипопросвещениюи</w:t>
      </w:r>
      <w:r>
        <w:rPr>
          <w:spacing w:val="-2"/>
        </w:rPr>
        <w:t>Пролеткульта.</w:t>
      </w:r>
    </w:p>
    <w:p w:rsidR="00502D9B" w:rsidRDefault="00502D9B">
      <w:pPr>
        <w:pStyle w:val="a3"/>
        <w:spacing w:line="271" w:lineRule="auto"/>
        <w:sectPr w:rsidR="00502D9B">
          <w:pgSz w:w="11920" w:h="16860"/>
          <w:pgMar w:top="820" w:right="0" w:bottom="280" w:left="141" w:header="571" w:footer="0" w:gutter="0"/>
          <w:cols w:space="720"/>
        </w:sectPr>
      </w:pPr>
    </w:p>
    <w:p w:rsidR="00502D9B" w:rsidRDefault="00D40229">
      <w:pPr>
        <w:pStyle w:val="a3"/>
        <w:spacing w:line="276" w:lineRule="auto"/>
        <w:ind w:right="562" w:firstLine="0"/>
      </w:pPr>
      <w:r>
        <w:lastRenderedPageBreak/>
        <w:t xml:space="preserve">Наглядная агитация и массовая пропаганда коммунистических идей. Национализация театров и кинематографа. Пролетаризация вузов, организация рабфаков. Антирелигиозная пропаганда и секуляризация жизни общества. Ликвидация сословных привилегий. Законодательное закрепление равноправия </w:t>
      </w:r>
      <w:r>
        <w:rPr>
          <w:spacing w:val="-2"/>
        </w:rPr>
        <w:t>полов.</w:t>
      </w:r>
    </w:p>
    <w:p w:rsidR="00502D9B" w:rsidRDefault="00D40229">
      <w:pPr>
        <w:pStyle w:val="a3"/>
        <w:spacing w:line="276" w:lineRule="auto"/>
        <w:ind w:right="568"/>
      </w:pPr>
      <w:r>
        <w:t>Повседневная жизнь. Городской быт: бесплатный транспорт, товары по карточкам, субботники и трудовые мобилизации. Комитеты бедноты и рост социальной напряженности в деревне. Проблема массовой детской беспризорности.</w:t>
      </w:r>
    </w:p>
    <w:p w:rsidR="00502D9B" w:rsidRDefault="00D40229">
      <w:pPr>
        <w:pStyle w:val="a3"/>
        <w:ind w:left="1700" w:firstLine="0"/>
      </w:pPr>
      <w:r>
        <w:t>Нашкрайв1914—</w:t>
      </w:r>
      <w:r>
        <w:rPr>
          <w:spacing w:val="-2"/>
        </w:rPr>
        <w:t>1922гг.</w:t>
      </w:r>
    </w:p>
    <w:p w:rsidR="00502D9B" w:rsidRDefault="00D40229">
      <w:pPr>
        <w:pStyle w:val="a3"/>
        <w:spacing w:before="38" w:line="278" w:lineRule="auto"/>
        <w:ind w:left="1700" w:right="5809" w:firstLine="0"/>
      </w:pPr>
      <w:r>
        <w:t>Советский Союз в1920—1930-егг. СССР в годы нэпа (1921—1928).</w:t>
      </w:r>
    </w:p>
    <w:p w:rsidR="00502D9B" w:rsidRDefault="00D40229">
      <w:pPr>
        <w:pStyle w:val="a3"/>
        <w:spacing w:line="276" w:lineRule="auto"/>
        <w:ind w:right="556"/>
      </w:pPr>
      <w:r>
        <w:t xml:space="preserve">Катастрофические последствия Первой мировой и Гражданской войн. Демографическая ситуация в начале 1920-х гг. Экономическая разруха. Голод 1921—1922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другие Кронштадтское </w:t>
      </w:r>
      <w:r>
        <w:rPr>
          <w:spacing w:val="-2"/>
        </w:rPr>
        <w:t>восстание.</w:t>
      </w:r>
    </w:p>
    <w:p w:rsidR="00502D9B" w:rsidRDefault="00D40229">
      <w:pPr>
        <w:pStyle w:val="a3"/>
        <w:spacing w:line="276" w:lineRule="auto"/>
        <w:ind w:right="554"/>
      </w:pPr>
      <w:r>
        <w:t>Отказ большевиков от «военного коммунизма» и переход к новой экономической политике (нэп). Использование рыночных механизмов и товарно- денежных отношений для улучшения экономической ситуации. Замена продразверстки в деревне единым продналогом. Стимулирование кооперации. Финансовая реформа 1922—1924 гг. Создание Госплана и разработка годовых и пятилетних планов развития народного хозяйства. Учреждение в СССР званияГероя Труда (1927 г., с 1938 г. — Герой Социалистического Труда).</w:t>
      </w:r>
    </w:p>
    <w:p w:rsidR="00502D9B" w:rsidRDefault="00D40229">
      <w:pPr>
        <w:pStyle w:val="a3"/>
        <w:spacing w:line="276" w:lineRule="auto"/>
        <w:ind w:right="566"/>
      </w:pPr>
      <w:r>
        <w:t>Предпосылки и значение образования СССР. Принятие Конституции СССР 1924 г. Ситуация в Закавказье и Средней Азии. Создание новых национальных образований в 1920-е гг. Политика «коренизации» и борьба по вопросу о национальном строительстве.</w:t>
      </w:r>
    </w:p>
    <w:p w:rsidR="00502D9B" w:rsidRDefault="00D40229">
      <w:pPr>
        <w:pStyle w:val="a3"/>
        <w:spacing w:line="276" w:lineRule="auto"/>
        <w:ind w:right="686"/>
        <w:jc w:val="left"/>
      </w:pPr>
      <w:r>
        <w:rPr>
          <w:spacing w:val="-2"/>
        </w:rPr>
        <w:t xml:space="preserve">ЛиквидациянебольшевистскихпартийиустановлениевСССРоднопартийной </w:t>
      </w:r>
      <w:r>
        <w:t>политической системы. Смерть В. И. Ленина и борьба за власть. Ситуация в партиии возрастание роли партийного аппарата. Ликвидация оппозиции внутри ВКП(б) кконцу 1920-х гг.</w:t>
      </w:r>
    </w:p>
    <w:p w:rsidR="00502D9B" w:rsidRDefault="00D40229">
      <w:pPr>
        <w:pStyle w:val="a3"/>
        <w:spacing w:line="276" w:lineRule="auto"/>
        <w:ind w:right="571"/>
      </w:pPr>
      <w:r>
        <w:t>Социальная политика большевиков. Положение рабочих и крестьян. Эмансипация женщин. Социальные лифты. Становление системы здравоохранения. Охрана материнства и детства. Борьба с беспризорностью и преступностью. Меры посокращениюбезработицы. Положениебывшихпредставителей</w:t>
      </w:r>
    </w:p>
    <w:p w:rsidR="00502D9B" w:rsidRDefault="00D40229">
      <w:pPr>
        <w:pStyle w:val="a3"/>
        <w:spacing w:line="278" w:lineRule="auto"/>
        <w:ind w:right="574" w:firstLine="0"/>
      </w:pPr>
      <w:r>
        <w:t>«эксплуататорских классов». Деревенский социум: кулаки, середняки и бедняки. Сельскохозяйственные коммуны, артели и ТОЗы.</w:t>
      </w:r>
    </w:p>
    <w:p w:rsidR="00502D9B" w:rsidRDefault="00D40229">
      <w:pPr>
        <w:pStyle w:val="a3"/>
        <w:spacing w:line="321" w:lineRule="exact"/>
        <w:ind w:left="1700" w:firstLine="0"/>
        <w:jc w:val="left"/>
      </w:pPr>
      <w:r>
        <w:rPr>
          <w:spacing w:val="-2"/>
        </w:rPr>
        <w:t>СоветскийСоюзв1929—1941гг.</w:t>
      </w:r>
    </w:p>
    <w:p w:rsidR="00502D9B" w:rsidRDefault="00D40229">
      <w:pPr>
        <w:pStyle w:val="a3"/>
        <w:tabs>
          <w:tab w:val="left" w:pos="3177"/>
          <w:tab w:val="left" w:pos="4679"/>
          <w:tab w:val="left" w:pos="6507"/>
          <w:tab w:val="left" w:pos="8105"/>
          <w:tab w:val="left" w:pos="8676"/>
          <w:tab w:val="left" w:pos="9786"/>
        </w:tabs>
        <w:spacing w:before="40" w:line="276" w:lineRule="auto"/>
        <w:ind w:right="567"/>
        <w:jc w:val="left"/>
      </w:pPr>
      <w:r>
        <w:rPr>
          <w:spacing w:val="-2"/>
        </w:rPr>
        <w:t>«Великий</w:t>
      </w:r>
      <w:r>
        <w:tab/>
      </w:r>
      <w:r>
        <w:rPr>
          <w:spacing w:val="-2"/>
        </w:rPr>
        <w:t>перелом».</w:t>
      </w:r>
      <w:r>
        <w:tab/>
      </w:r>
      <w:r>
        <w:rPr>
          <w:spacing w:val="-2"/>
        </w:rPr>
        <w:t>Перестройка</w:t>
      </w:r>
      <w:r>
        <w:tab/>
      </w:r>
      <w:r>
        <w:rPr>
          <w:spacing w:val="-2"/>
        </w:rPr>
        <w:t>экономики</w:t>
      </w:r>
      <w:r>
        <w:tab/>
      </w:r>
      <w:r>
        <w:rPr>
          <w:spacing w:val="-6"/>
        </w:rPr>
        <w:t>на</w:t>
      </w:r>
      <w:r>
        <w:tab/>
      </w:r>
      <w:r>
        <w:rPr>
          <w:spacing w:val="-2"/>
        </w:rPr>
        <w:t>основе</w:t>
      </w:r>
      <w:r>
        <w:tab/>
      </w:r>
      <w:r>
        <w:rPr>
          <w:spacing w:val="-2"/>
        </w:rPr>
        <w:t xml:space="preserve">командного </w:t>
      </w:r>
      <w:r>
        <w:t>администрирования. Форсированнаяиндустриализация. Созданиерабочихи</w:t>
      </w:r>
    </w:p>
    <w:p w:rsidR="00502D9B" w:rsidRDefault="00502D9B">
      <w:pPr>
        <w:pStyle w:val="a3"/>
        <w:spacing w:line="276" w:lineRule="auto"/>
        <w:jc w:val="left"/>
        <w:sectPr w:rsidR="00502D9B">
          <w:pgSz w:w="11920" w:h="16860"/>
          <w:pgMar w:top="820" w:right="0" w:bottom="280" w:left="141" w:header="571" w:footer="0" w:gutter="0"/>
          <w:cols w:space="720"/>
        </w:sectPr>
      </w:pPr>
    </w:p>
    <w:p w:rsidR="00502D9B" w:rsidRDefault="00D40229">
      <w:pPr>
        <w:pStyle w:val="a3"/>
        <w:spacing w:line="276" w:lineRule="auto"/>
        <w:ind w:right="573" w:firstLine="0"/>
      </w:pPr>
      <w:r>
        <w:lastRenderedPageBreak/>
        <w:t>инженерных кадров. Социалистическое соревнование. Ударники и стахановцы. Ликвидация частной торговли и предпринимательства. Кризис снабжения и введение карточной системы.</w:t>
      </w:r>
    </w:p>
    <w:p w:rsidR="00502D9B" w:rsidRDefault="00D40229">
      <w:pPr>
        <w:pStyle w:val="a3"/>
        <w:spacing w:line="276" w:lineRule="auto"/>
        <w:ind w:right="568"/>
      </w:pPr>
      <w:r>
        <w:t>Коллективизация сельского хозяйства и ее трагические последствия. Раскулачивание. Сопротивление крестьян. Становление колхозного строя. Создание МТС. Голод в СССР в 1932—1933 гг. как следствие коллективизации.</w:t>
      </w:r>
    </w:p>
    <w:p w:rsidR="00502D9B" w:rsidRDefault="00D40229">
      <w:pPr>
        <w:pStyle w:val="a3"/>
        <w:spacing w:line="276" w:lineRule="auto"/>
        <w:ind w:right="564"/>
      </w:pPr>
      <w:r>
        <w:t>Крупнейшие стройки первых пятилеток в центре и национальныхреспубликах. Строительство Московского метрополитена. Создание новых отраслей промышленности. Форсирование военного производства и освоения новой техники. Ужесточение трудового законодательства. Результаты, цена и издержки модернизации. Превращение СССР в аграрно-индустриальную державу.Ликвидация безработицы.</w:t>
      </w:r>
    </w:p>
    <w:p w:rsidR="00502D9B" w:rsidRDefault="00D40229">
      <w:pPr>
        <w:pStyle w:val="a3"/>
        <w:spacing w:line="276" w:lineRule="auto"/>
        <w:ind w:right="560"/>
      </w:pPr>
      <w:r>
        <w:t>Утверждение культа личности Сталина. Партийные органы как инструмент сталинской политики. Органы госбезопасности и их роль в поддержании диктатуры. Ужесточение цензуры. «История ВКП(б). Краткий курс». Усилениеидеологического контроля над обществом. Введение паспортной системы.Массовые политические репрессии 1937—1938 гг. Результаты репрессий на уровне регионов и национальных республик. Репрессии против священнослужителей. ГУЛАГ. Роль принудительного труда в осуществлении индустриализации и в освоении труднодоступных территорий.</w:t>
      </w:r>
    </w:p>
    <w:p w:rsidR="00502D9B" w:rsidRDefault="00D40229">
      <w:pPr>
        <w:pStyle w:val="a3"/>
        <w:spacing w:line="278" w:lineRule="auto"/>
        <w:ind w:right="558"/>
      </w:pPr>
      <w:r>
        <w:t>Советскаясоциальнаяинациональнаяполитика1930-хгг. Пропагандаи реальные достижения. Конституция СССР 1936 г.</w:t>
      </w:r>
    </w:p>
    <w:p w:rsidR="00502D9B" w:rsidRDefault="00D40229">
      <w:pPr>
        <w:pStyle w:val="a3"/>
        <w:spacing w:line="319" w:lineRule="exact"/>
        <w:ind w:left="1700" w:firstLine="0"/>
        <w:jc w:val="left"/>
      </w:pPr>
      <w:r>
        <w:rPr>
          <w:spacing w:val="-2"/>
        </w:rPr>
        <w:t>Культурноепространствосоветскогообществав1920—1930-</w:t>
      </w:r>
      <w:r>
        <w:rPr>
          <w:spacing w:val="-4"/>
        </w:rPr>
        <w:t>егг.</w:t>
      </w:r>
    </w:p>
    <w:p w:rsidR="00502D9B" w:rsidRDefault="00D40229">
      <w:pPr>
        <w:pStyle w:val="a3"/>
        <w:spacing w:before="38" w:line="276" w:lineRule="auto"/>
        <w:ind w:right="572"/>
      </w:pPr>
      <w:r>
        <w:t>Повседневная жизнь и общественные настроения в годы нэпа. Повышение общего уровня жизни. Нэпманы и отношение к ним в обществе.</w:t>
      </w:r>
    </w:p>
    <w:p w:rsidR="00502D9B" w:rsidRDefault="00D40229">
      <w:pPr>
        <w:pStyle w:val="a3"/>
        <w:spacing w:line="276" w:lineRule="auto"/>
        <w:ind w:right="564"/>
      </w:pPr>
      <w:r>
        <w:t>«Коммунистическое чванство». Разрушение традиционной морали.Отношение к семье, браку, воспитанию детей. Советские обряды и праздники. Наступление на религию.</w:t>
      </w:r>
    </w:p>
    <w:p w:rsidR="00502D9B" w:rsidRDefault="00D40229">
      <w:pPr>
        <w:pStyle w:val="a3"/>
        <w:spacing w:line="276" w:lineRule="auto"/>
        <w:ind w:right="563"/>
      </w:pPr>
      <w:r>
        <w:t>Пролеткульт и нэпманская культура. Борьба с безграмотностью. Основные направления в литературе и архитектуре. Достижения в области киноискусства. Советский авангард. Создание национальной письменности и смена алфавитов. Деятельность Наркомпроса. Рабфаки. Культура и идеология.</w:t>
      </w:r>
    </w:p>
    <w:p w:rsidR="00502D9B" w:rsidRDefault="00D40229">
      <w:pPr>
        <w:pStyle w:val="a3"/>
        <w:spacing w:line="276" w:lineRule="auto"/>
        <w:ind w:right="562"/>
      </w:pPr>
      <w:r>
        <w:t>Создание «нового человека». Пропаганда коллективистских ценностей. Воспитание интернационализма и советского патриотизма. Общественный энтузиазм периода первых пятилеток. Развитие спорта. Освоение Арктики. Эпопея челюскинцев. Престижность военной профессии и научно-инженерного труда. Учреждение звания Героя Советского Союза (1934) и первые награждения.</w:t>
      </w:r>
    </w:p>
    <w:p w:rsidR="00502D9B" w:rsidRDefault="00D40229">
      <w:pPr>
        <w:pStyle w:val="a3"/>
        <w:spacing w:before="1" w:line="276" w:lineRule="auto"/>
        <w:ind w:right="560"/>
      </w:pPr>
      <w:r>
        <w:t>Культурная революция. От обязательного начального образования к массовой средней школе. Установление жесткого государственного контроля над сферой литературы и искусства. Создание творческих союзов и их роль в пропаганде советскойкультуры. Социалистическийреализм. Литератураикинематограф1930-х</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311" w:lineRule="exact"/>
        <w:ind w:firstLine="0"/>
        <w:jc w:val="left"/>
      </w:pPr>
      <w:r>
        <w:rPr>
          <w:spacing w:val="-5"/>
        </w:rPr>
        <w:lastRenderedPageBreak/>
        <w:t>гг.</w:t>
      </w:r>
    </w:p>
    <w:p w:rsidR="00502D9B" w:rsidRDefault="00D40229">
      <w:pPr>
        <w:pStyle w:val="a3"/>
        <w:spacing w:before="47"/>
        <w:ind w:left="1700" w:firstLine="0"/>
        <w:jc w:val="left"/>
      </w:pPr>
      <w:r>
        <w:t>Наукав1930-егг.АкадемиянаукСССР.</w:t>
      </w:r>
      <w:r>
        <w:rPr>
          <w:spacing w:val="-2"/>
        </w:rPr>
        <w:t>Созданиеновыхнаучныхцентров.</w:t>
      </w:r>
    </w:p>
    <w:p w:rsidR="00502D9B" w:rsidRDefault="00D40229">
      <w:pPr>
        <w:pStyle w:val="a3"/>
        <w:spacing w:before="50" w:line="278" w:lineRule="auto"/>
        <w:ind w:right="572" w:firstLine="0"/>
      </w:pPr>
      <w:r>
        <w:t>Выдающиеся ученые и конструкторы гражданской и военной техники. Формирование национальной интеллигенции.</w:t>
      </w:r>
    </w:p>
    <w:p w:rsidR="00502D9B" w:rsidRDefault="00D40229">
      <w:pPr>
        <w:pStyle w:val="a3"/>
        <w:spacing w:line="276" w:lineRule="auto"/>
        <w:ind w:right="564"/>
      </w:pPr>
      <w:r>
        <w:t>Повседневность 1930-х гг. Снижение уровня доходов населения по сравнению с периодом нэпа. Деньги, карточки и очереди. Из деревни в город: последствия вынужденного переселения и миграции населения. Жилищная проблема. Коллективные формы быта. Возвращение к традиционным ценностям в середине 1930-х гг. Досуг в городе. Пионерия и комсомол. Военно-спортивные организации. Материнство и детство в 1930-е гг. Жизнь в деревне.</w:t>
      </w:r>
    </w:p>
    <w:p w:rsidR="00502D9B" w:rsidRDefault="00D40229">
      <w:pPr>
        <w:pStyle w:val="a3"/>
        <w:spacing w:line="320" w:lineRule="exact"/>
        <w:ind w:left="1700" w:firstLine="0"/>
        <w:jc w:val="left"/>
      </w:pPr>
      <w:r>
        <w:rPr>
          <w:spacing w:val="-2"/>
        </w:rPr>
        <w:t>ВнешняяполитикаСССРв1920—1930-</w:t>
      </w:r>
      <w:r>
        <w:rPr>
          <w:spacing w:val="-4"/>
        </w:rPr>
        <w:t>егг.</w:t>
      </w:r>
    </w:p>
    <w:p w:rsidR="00502D9B" w:rsidRDefault="00D40229">
      <w:pPr>
        <w:pStyle w:val="a3"/>
        <w:spacing w:before="43" w:line="276" w:lineRule="auto"/>
        <w:ind w:right="573"/>
      </w:pPr>
      <w:r>
        <w:t>Внешняя политика: от курса на мировую революцию к концепции построения социализма в одной стране. Деятельность Коминтерна как инструмента мировой революции. Договор в Рапалло. Выход СССР из между народной изоляции. Вступление СССР в Лигу Наций.</w:t>
      </w:r>
    </w:p>
    <w:p w:rsidR="00502D9B" w:rsidRDefault="00D40229">
      <w:pPr>
        <w:pStyle w:val="a3"/>
        <w:spacing w:line="276" w:lineRule="auto"/>
        <w:ind w:right="568"/>
      </w:pPr>
      <w:r>
        <w:t>Возрастание угрозы мировой войны. Попытки организовать систему коллективной безопасности в Европе. Советские добровольцы в Испании и в Китае. Вооруженные конфликты на озере Хасан, реке Халхин-Гол.</w:t>
      </w:r>
    </w:p>
    <w:p w:rsidR="00502D9B" w:rsidRDefault="00D40229">
      <w:pPr>
        <w:pStyle w:val="a3"/>
        <w:spacing w:before="1" w:line="276" w:lineRule="auto"/>
        <w:ind w:right="566"/>
      </w:pPr>
      <w:r>
        <w:t>СССРнаканунеВеликойОтечественнойвойны. Мюнхенскийдоговор1938 г. и угрозамеждународной изоляции СССР.Заключениедоговорао ненападении между СССРиГерманиейв1939 г.ЗимняявойнасФинляндией.ВключениевсоставСССР Латвии, Литвы и Эстонии; Бессарабии, Северной Буковины, Западной Украины и Западной Белоруссии. Катынская трагедия.</w:t>
      </w:r>
    </w:p>
    <w:p w:rsidR="00502D9B" w:rsidRDefault="00D40229">
      <w:pPr>
        <w:pStyle w:val="a3"/>
        <w:spacing w:before="2"/>
        <w:ind w:left="1700" w:firstLine="0"/>
        <w:jc w:val="left"/>
      </w:pPr>
      <w:r>
        <w:rPr>
          <w:spacing w:val="-2"/>
        </w:rPr>
        <w:t>Нашкрайв1920—1930-егг.(1ч)</w:t>
      </w:r>
    </w:p>
    <w:p w:rsidR="00502D9B" w:rsidRDefault="00D40229">
      <w:pPr>
        <w:pStyle w:val="a3"/>
        <w:spacing w:before="50" w:line="276" w:lineRule="auto"/>
        <w:ind w:left="1700" w:right="2462" w:firstLine="0"/>
        <w:jc w:val="left"/>
      </w:pPr>
      <w:r>
        <w:rPr>
          <w:spacing w:val="-2"/>
        </w:rPr>
        <w:t>ВеликаяОтечественнаявойна(1941—1945) Первыйпериодвойны(июнь1941—осень1942г.)</w:t>
      </w:r>
    </w:p>
    <w:p w:rsidR="00502D9B" w:rsidRDefault="00D40229">
      <w:pPr>
        <w:pStyle w:val="a3"/>
        <w:spacing w:line="276" w:lineRule="auto"/>
        <w:ind w:right="561"/>
      </w:pPr>
      <w:r>
        <w:t>План «Барбаросса». Соотношение сил противников на 22июня 1941 г. Вторжение Германии и ее сателлитов на территорию СССР. Брестская крепость. Массовый героизмвоинов, представителей всехнародов СССР. Причиныпоражений Красной Армии на начальном этапе войны. Чрезвычайные меры руководствастраны, образование Государственного комитета обороны. Роль партии в мобилизации сил на отпор врагу. Создание дивизий народного ополчения. Смоленское сражение. Наступление советских войск под Ельней. Начало блокады Ленинграда. Оборона Одессы и Севастополя. Срыв гитлеровских планов молниеносной войны.</w:t>
      </w:r>
    </w:p>
    <w:p w:rsidR="00502D9B" w:rsidRDefault="00D40229">
      <w:pPr>
        <w:pStyle w:val="a3"/>
        <w:spacing w:line="276" w:lineRule="auto"/>
        <w:ind w:right="559"/>
      </w:pPr>
      <w:r>
        <w:t>Битва за Москву. Наступление гитлеровских войск: Москва на осадном положении. Парад 7 ноября 1941 г. на Красной площади. Переход в контрнаступление и разгром немецкой группировки под Москвой. Наступательные операции Красной Армии зимой — весной 1942 г. Итоги Московской битвы. Блокада Ленинграда. Героизм и трагедия гражданского населения. Эвакуация ленинградцев. Дорога жизни.</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8" w:lineRule="auto"/>
        <w:ind w:right="575"/>
      </w:pPr>
      <w:r>
        <w:lastRenderedPageBreak/>
        <w:t>Перестройкаэкономикинавоенныйлад. Эвакуацияпредприятий, населения и ресурсов. Введение норм военной дисциплины на производстве и транспорте.</w:t>
      </w:r>
    </w:p>
    <w:p w:rsidR="00502D9B" w:rsidRDefault="00D40229">
      <w:pPr>
        <w:pStyle w:val="a3"/>
        <w:spacing w:line="276" w:lineRule="auto"/>
        <w:ind w:right="559"/>
      </w:pPr>
      <w:r>
        <w:t>Нацистский оккупационный режим. Генеральный план «Ост». Нацистская пропаганда. Массовые преступления гитлеровцев против советских граждан. Концлагеря и гетто. Холокост. Этнические чистки на оккупированной территории СССР. Нацистский плен. Уничтожение военнопленных и медицинские эксперименты над заключенными. Угон советских людей в Германию. Разграбление и уничтожение культурных ценностей.</w:t>
      </w:r>
    </w:p>
    <w:p w:rsidR="00502D9B" w:rsidRDefault="00D40229">
      <w:pPr>
        <w:pStyle w:val="a3"/>
        <w:ind w:left="1700" w:firstLine="0"/>
      </w:pPr>
      <w:r>
        <w:rPr>
          <w:spacing w:val="-2"/>
        </w:rPr>
        <w:t>Началомассовогосопротивленияврагу.Восстаниявнацистскихлагерях.</w:t>
      </w:r>
    </w:p>
    <w:p w:rsidR="00502D9B" w:rsidRDefault="00D40229">
      <w:pPr>
        <w:pStyle w:val="a3"/>
        <w:spacing w:before="30"/>
        <w:ind w:firstLine="0"/>
        <w:jc w:val="left"/>
      </w:pPr>
      <w:r>
        <w:rPr>
          <w:spacing w:val="-2"/>
        </w:rPr>
        <w:t>Развертываниепартизанскогодвижения.</w:t>
      </w:r>
    </w:p>
    <w:p w:rsidR="00502D9B" w:rsidRDefault="00D40229">
      <w:pPr>
        <w:pStyle w:val="a3"/>
        <w:spacing w:before="47"/>
        <w:ind w:left="1700" w:firstLine="0"/>
        <w:jc w:val="left"/>
      </w:pPr>
      <w:r>
        <w:rPr>
          <w:spacing w:val="-2"/>
        </w:rPr>
        <w:t>Кореннойпереломвходевойны(осень1942—1943г.)</w:t>
      </w:r>
    </w:p>
    <w:p w:rsidR="00502D9B" w:rsidRDefault="00D40229">
      <w:pPr>
        <w:pStyle w:val="a3"/>
        <w:spacing w:before="50" w:line="276" w:lineRule="auto"/>
        <w:ind w:right="560"/>
      </w:pPr>
      <w:r>
        <w:t>Сталинградская битва. Германское наступление весной — летом 1942 г. Поражение советских войск в Крыму. Битва за Кавказ. Оборона Сталинграда. Дом Павлова. Окружение неприятельской группировки под Сталинградом. Разгром окруженных под Сталинградом гитлеровцев. Итоги и значение победы Красной Армии под Сталинградом.</w:t>
      </w:r>
    </w:p>
    <w:p w:rsidR="00502D9B" w:rsidRDefault="00D40229">
      <w:pPr>
        <w:pStyle w:val="a3"/>
        <w:spacing w:before="2" w:line="276" w:lineRule="auto"/>
        <w:ind w:right="560"/>
      </w:pPr>
      <w:r>
        <w:t>Прорыв блокады Ленинграда в январе 1943 г. Значение героического сопротивления Ленинграда.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ИтогинаступленияКраснойАрмиилетом—осенью1943г. СССРи союзники. Проблема второго фронта. Ленд-лиз. Тегеранская конференция 1943 г.</w:t>
      </w:r>
    </w:p>
    <w:p w:rsidR="00502D9B" w:rsidRDefault="00D40229">
      <w:pPr>
        <w:pStyle w:val="a3"/>
        <w:spacing w:before="1" w:line="276" w:lineRule="auto"/>
        <w:ind w:right="572"/>
      </w:pPr>
      <w:r>
        <w:t>За линией фронта. Развертывание массового партизанского движения. Антифашистское подполье в крупных городах.Значение партизанской иподпольной борьбы для победы над врагом.</w:t>
      </w:r>
    </w:p>
    <w:p w:rsidR="00502D9B" w:rsidRDefault="00D40229">
      <w:pPr>
        <w:pStyle w:val="a3"/>
        <w:spacing w:line="276" w:lineRule="auto"/>
        <w:ind w:right="564"/>
      </w:pPr>
      <w:r>
        <w:t>Сотрудничество с врагом (коллаборационизм): формы, причины, масштабы. Создание гитлеровцами воинских формирований из советских военнопленных. Антисоветские национальные военные формирования в составе вермахта. Судебные процессы на территории СССР над военными преступниками и пособниками оккупантов в 1943—1946 гг.</w:t>
      </w:r>
    </w:p>
    <w:p w:rsidR="00502D9B" w:rsidRDefault="00D40229">
      <w:pPr>
        <w:pStyle w:val="a3"/>
        <w:spacing w:line="321" w:lineRule="exact"/>
        <w:ind w:left="1700" w:firstLine="0"/>
      </w:pPr>
      <w:r>
        <w:t>Человекивойна:</w:t>
      </w:r>
      <w:r>
        <w:rPr>
          <w:spacing w:val="-2"/>
        </w:rPr>
        <w:t>единствофронтаитыла.</w:t>
      </w:r>
    </w:p>
    <w:p w:rsidR="00502D9B" w:rsidRDefault="00D40229">
      <w:pPr>
        <w:pStyle w:val="a3"/>
        <w:spacing w:before="48" w:line="276" w:lineRule="auto"/>
        <w:ind w:right="572"/>
      </w:pPr>
      <w:r>
        <w:t>«Вседляфронта, вседляпобеды!». Трудовойподвигнарода. Рольженщин и подростков в промышленном и сельскохозяйственном производстве. Самоотверженный труд ученых. Помощь населения фронту.</w:t>
      </w:r>
    </w:p>
    <w:p w:rsidR="00502D9B" w:rsidRDefault="00D40229">
      <w:pPr>
        <w:pStyle w:val="a3"/>
        <w:spacing w:before="1" w:line="276" w:lineRule="auto"/>
        <w:ind w:right="561"/>
      </w:pPr>
      <w:r>
        <w:t>Повседневность военного времени. Фронтовая повседневность. Боевое братство. Женщины на войне. Письма с фронта и на фронт. Повседневность в советском тылу. 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w:t>
      </w:r>
    </w:p>
    <w:p w:rsidR="00502D9B" w:rsidRDefault="00D40229">
      <w:pPr>
        <w:pStyle w:val="a3"/>
        <w:spacing w:before="4"/>
        <w:ind w:left="1700" w:firstLine="0"/>
      </w:pPr>
      <w:r>
        <w:rPr>
          <w:spacing w:val="-2"/>
        </w:rPr>
        <w:t>Культурноепространствовгодывойны.Песня«Священнаявойна»—призыв</w:t>
      </w:r>
    </w:p>
    <w:p w:rsidR="00502D9B" w:rsidRDefault="00502D9B">
      <w:pPr>
        <w:pStyle w:val="a3"/>
        <w:sectPr w:rsidR="00502D9B">
          <w:pgSz w:w="11920" w:h="16860"/>
          <w:pgMar w:top="820" w:right="0" w:bottom="280" w:left="141" w:header="571" w:footer="0" w:gutter="0"/>
          <w:cols w:space="720"/>
        </w:sectPr>
      </w:pPr>
    </w:p>
    <w:p w:rsidR="00502D9B" w:rsidRDefault="00D40229">
      <w:pPr>
        <w:pStyle w:val="a3"/>
        <w:spacing w:line="276" w:lineRule="auto"/>
        <w:ind w:right="561" w:firstLine="0"/>
      </w:pPr>
      <w:r>
        <w:lastRenderedPageBreak/>
        <w:t>к сопротивлению врагу. Советские писатели, композиторы, художники, ученые в условиях войны.Песенное творчествоифольклор.Кино военныхлет.Государствои Церковь в годы войны. Патриотическое служение представителей религиозных конфессий. Культурные и научные связи с союзниками.</w:t>
      </w:r>
    </w:p>
    <w:p w:rsidR="00502D9B" w:rsidRDefault="00D40229">
      <w:pPr>
        <w:pStyle w:val="a3"/>
        <w:spacing w:line="278" w:lineRule="auto"/>
        <w:ind w:right="576"/>
      </w:pPr>
      <w:r>
        <w:t>Победа СССР в Великой Отечественной войне. Окончание Второй мировой войны (1944 — сентябрь 1945 г.)</w:t>
      </w:r>
    </w:p>
    <w:p w:rsidR="00502D9B" w:rsidRDefault="00D40229">
      <w:pPr>
        <w:pStyle w:val="a3"/>
        <w:spacing w:line="276" w:lineRule="auto"/>
        <w:ind w:right="552"/>
      </w:pPr>
      <w:r>
        <w:t>Освобождение Правобережной Украины и Крыма. Наступление советских войск в Белоруссии и Прибалтике. Боевые действия в Восточной и Центральной Европе и освободительная миссия Красной Армии. Встреча на Эльбе. Висло- Одерская операция. Битва за Берлин. Капитуляция Германии. Репатриациясоветских граждан в ходе войны и после ее окончания.</w:t>
      </w:r>
    </w:p>
    <w:p w:rsidR="00502D9B" w:rsidRDefault="00D40229">
      <w:pPr>
        <w:pStyle w:val="a3"/>
        <w:spacing w:line="276" w:lineRule="auto"/>
        <w:ind w:right="571"/>
      </w:pPr>
      <w:r>
        <w:t xml:space="preserve">Война и общество. Восстановление хозяйства в освобожденных районах. Начало советского атомного проекта. Реэвакуация и нормализация повседневной жизни. Депортации репрессированных народов. Взаимоотношения государства и </w:t>
      </w:r>
      <w:r>
        <w:rPr>
          <w:spacing w:val="-2"/>
        </w:rPr>
        <w:t>Церкви.</w:t>
      </w:r>
    </w:p>
    <w:p w:rsidR="00502D9B" w:rsidRDefault="00D40229">
      <w:pPr>
        <w:pStyle w:val="a3"/>
        <w:spacing w:line="276" w:lineRule="auto"/>
        <w:jc w:val="left"/>
      </w:pPr>
      <w:r>
        <w:t>ОткрытиевторогофронтавЕвропе.Ялтинскаяконференция1945г.:основные решения. Потсдамская конференция. Судьба после военной Германии. Политика денацификации, демилитаризации, демонополизации, демократизации(четыре«Д»).</w:t>
      </w:r>
    </w:p>
    <w:p w:rsidR="00502D9B" w:rsidRDefault="00D40229">
      <w:pPr>
        <w:pStyle w:val="a3"/>
        <w:spacing w:line="278" w:lineRule="auto"/>
        <w:jc w:val="left"/>
      </w:pPr>
      <w:r>
        <w:t>Советско-японскаявойна1945г.РазгромКвантунскойармии.Ядерныебомбардировки японских городов американской авиацией и их последствия.</w:t>
      </w:r>
    </w:p>
    <w:p w:rsidR="00502D9B" w:rsidRDefault="00D40229">
      <w:pPr>
        <w:pStyle w:val="a3"/>
        <w:tabs>
          <w:tab w:val="left" w:pos="3726"/>
          <w:tab w:val="left" w:pos="9038"/>
          <w:tab w:val="left" w:pos="11042"/>
        </w:tabs>
        <w:spacing w:line="276" w:lineRule="auto"/>
        <w:ind w:right="575"/>
        <w:jc w:val="left"/>
      </w:pPr>
      <w:r>
        <w:rPr>
          <w:spacing w:val="-2"/>
        </w:rPr>
        <w:t>СозданиеООН.</w:t>
      </w:r>
      <w:r>
        <w:tab/>
      </w:r>
      <w:r>
        <w:rPr>
          <w:spacing w:val="-2"/>
        </w:rPr>
        <w:t>Осуждениеглавныхвоенныхпреступников.</w:t>
      </w:r>
      <w:r>
        <w:tab/>
      </w:r>
      <w:r>
        <w:rPr>
          <w:spacing w:val="-2"/>
        </w:rPr>
        <w:t>Нюрнбергский</w:t>
      </w:r>
      <w:r>
        <w:tab/>
      </w:r>
      <w:r>
        <w:rPr>
          <w:spacing w:val="-10"/>
        </w:rPr>
        <w:t xml:space="preserve">и </w:t>
      </w:r>
      <w:r>
        <w:t>Токийский судебные процессы.</w:t>
      </w:r>
    </w:p>
    <w:p w:rsidR="00502D9B" w:rsidRDefault="00D40229">
      <w:pPr>
        <w:pStyle w:val="a3"/>
        <w:spacing w:line="276" w:lineRule="auto"/>
        <w:ind w:right="574"/>
      </w:pPr>
      <w:r>
        <w:t>Итоги Великой Отечественной и Второй мировой войны. Решающий вклад СССР в победу Антигитлеровской коалиции. Людские и материальные потери. Изменение политической карты мира.</w:t>
      </w:r>
    </w:p>
    <w:p w:rsidR="00502D9B" w:rsidRDefault="00D40229">
      <w:pPr>
        <w:pStyle w:val="a3"/>
        <w:spacing w:line="276" w:lineRule="auto"/>
        <w:ind w:left="1700" w:right="5964" w:firstLine="0"/>
        <w:jc w:val="left"/>
      </w:pPr>
      <w:r>
        <w:t xml:space="preserve">Нашкрайв1941—1945гг. </w:t>
      </w:r>
      <w:r>
        <w:rPr>
          <w:spacing w:val="-2"/>
        </w:rPr>
        <w:t>Обобщение.</w:t>
      </w:r>
    </w:p>
    <w:p w:rsidR="00502D9B" w:rsidRDefault="00D40229">
      <w:pPr>
        <w:pStyle w:val="a3"/>
        <w:spacing w:line="276" w:lineRule="auto"/>
        <w:ind w:left="1700" w:right="4904" w:firstLine="0"/>
        <w:jc w:val="left"/>
      </w:pPr>
      <w:r>
        <w:rPr>
          <w:spacing w:val="-2"/>
        </w:rPr>
        <w:t xml:space="preserve">Содержаниеобученияв11классе. </w:t>
      </w:r>
      <w:r>
        <w:t>Всеобщаяистория.1945—2022гг.</w:t>
      </w:r>
    </w:p>
    <w:p w:rsidR="00502D9B" w:rsidRDefault="00D40229">
      <w:pPr>
        <w:pStyle w:val="a3"/>
        <w:spacing w:line="276" w:lineRule="auto"/>
        <w:ind w:right="557"/>
      </w:pPr>
      <w:r>
        <w:t>Введение. Мир во второй половине ХХ — начале XXI в. Научно-технический прогресс. Переход от индустриального к постиндустриальному, информационному обществу. Изменения на карте мира. Складывание биполярной системы. Крушение колониальной системы. Образование новых независимых государств во второй половине ХХ в. Процессы глобализации и развитие национальных государств.</w:t>
      </w:r>
    </w:p>
    <w:p w:rsidR="00502D9B" w:rsidRDefault="00D40229">
      <w:pPr>
        <w:pStyle w:val="a3"/>
        <w:spacing w:line="276" w:lineRule="auto"/>
        <w:ind w:left="1700" w:right="570" w:firstLine="0"/>
      </w:pPr>
      <w:r>
        <w:t>Страны Северной Америкии Европы вовторойполовине ХХ —началеXXIв. От мира к холодной войне. Речь У.Черчилля в Фултоне. ДоктринаТрумэна.</w:t>
      </w:r>
    </w:p>
    <w:p w:rsidR="00502D9B" w:rsidRDefault="00D40229">
      <w:pPr>
        <w:pStyle w:val="a3"/>
        <w:spacing w:line="276" w:lineRule="auto"/>
        <w:ind w:right="571" w:firstLine="0"/>
      </w:pPr>
      <w:r>
        <w:t>План Маршалла. Разделенная Европа. Раскол Германии и образование двух германских государств. Совет экономической взаимопомощи. Формирование двух военно-политических блоков (НАТО и ОВД).</w:t>
      </w:r>
    </w:p>
    <w:p w:rsidR="00502D9B" w:rsidRDefault="00D40229">
      <w:pPr>
        <w:pStyle w:val="a3"/>
        <w:spacing w:line="320" w:lineRule="exact"/>
        <w:ind w:left="1700" w:firstLine="0"/>
      </w:pPr>
      <w:r>
        <w:t>СоединенныеШтатыАмерики.Послевоенныйэкономический</w:t>
      </w:r>
      <w:r>
        <w:rPr>
          <w:spacing w:val="-2"/>
        </w:rPr>
        <w:t>подъем.</w:t>
      </w:r>
    </w:p>
    <w:p w:rsidR="00502D9B" w:rsidRDefault="00D40229">
      <w:pPr>
        <w:pStyle w:val="a3"/>
        <w:spacing w:before="40"/>
        <w:ind w:firstLine="0"/>
      </w:pPr>
      <w:r>
        <w:t>Развитиепостиндустриальногообщества.Обществопотребления.Демократы</w:t>
      </w:r>
      <w:r>
        <w:rPr>
          <w:spacing w:val="-10"/>
        </w:rPr>
        <w:t>и</w:t>
      </w:r>
    </w:p>
    <w:p w:rsidR="00502D9B" w:rsidRDefault="00D40229">
      <w:pPr>
        <w:pStyle w:val="a3"/>
        <w:spacing w:before="47"/>
        <w:ind w:firstLine="0"/>
      </w:pPr>
      <w:r>
        <w:t>республиканцыувласти:президентыСШАиповоротыполитического</w:t>
      </w:r>
      <w:r>
        <w:rPr>
          <w:spacing w:val="-2"/>
        </w:rPr>
        <w:t>курса.</w:t>
      </w:r>
    </w:p>
    <w:p w:rsidR="00502D9B" w:rsidRDefault="00502D9B">
      <w:pPr>
        <w:pStyle w:val="a3"/>
        <w:sectPr w:rsidR="00502D9B">
          <w:pgSz w:w="11920" w:h="16860"/>
          <w:pgMar w:top="820" w:right="0" w:bottom="280" w:left="141" w:header="571" w:footer="0" w:gutter="0"/>
          <w:cols w:space="720"/>
        </w:sectPr>
      </w:pPr>
    </w:p>
    <w:p w:rsidR="00502D9B" w:rsidRDefault="00D40229">
      <w:pPr>
        <w:pStyle w:val="a3"/>
        <w:spacing w:line="276" w:lineRule="auto"/>
        <w:ind w:right="568" w:firstLine="0"/>
      </w:pPr>
      <w:r>
        <w:lastRenderedPageBreak/>
        <w:t xml:space="preserve">Социальные движения (борьба против расовой сегрегации, за гражданские права, выступления против войны во Вьетнаме). Внешняя политика США во второй половине ХХ — начале XXI в. Развитие отношений с СССР, Российской </w:t>
      </w:r>
      <w:r>
        <w:rPr>
          <w:spacing w:val="-2"/>
        </w:rPr>
        <w:t>Федерацией.</w:t>
      </w:r>
    </w:p>
    <w:p w:rsidR="00502D9B" w:rsidRDefault="00D40229">
      <w:pPr>
        <w:pStyle w:val="a3"/>
        <w:spacing w:line="276" w:lineRule="auto"/>
        <w:ind w:right="560"/>
      </w:pPr>
      <w:r>
        <w:t>Страны Западной Европы. Экономическая и политическая ситуация в первые послевоенные годы. Научно-техническая революция. Становление социально ориентированной рыночной экономики. Германское «экономическое чудо». Установление V республики во Франции. Лейбористы и консерваторы в Великобритании. Начало европейской интеграции (ЕЭС). «Бурные шестидесятые».</w:t>
      </w:r>
    </w:p>
    <w:p w:rsidR="00502D9B" w:rsidRDefault="00D40229">
      <w:pPr>
        <w:pStyle w:val="a3"/>
        <w:spacing w:line="276" w:lineRule="auto"/>
        <w:ind w:right="554" w:firstLine="0"/>
      </w:pPr>
      <w:r>
        <w:t>«Скандинавская модель» социально-экономического развития. Падение диктатур в Греции, Португалии, Испании. Экономические кризисы 1970-х — начала 1980-х гг. Неоконсерватизм. Европейский союз.</w:t>
      </w:r>
    </w:p>
    <w:p w:rsidR="00502D9B" w:rsidRDefault="00D40229">
      <w:pPr>
        <w:pStyle w:val="a3"/>
        <w:tabs>
          <w:tab w:val="left" w:pos="3920"/>
        </w:tabs>
        <w:spacing w:line="276" w:lineRule="auto"/>
        <w:ind w:right="552"/>
      </w:pPr>
      <w:r>
        <w:t xml:space="preserve">страны центральнойи восточной европы вовторойполовине ХХ — начале XXI в. Революции второй половины 1940-х гг. и установление коммунистических режимов. СЭВ и ОВД. Достижения и проблемы социалистического развития в 1950- е гг. Выступления в ГДР (1953), Польше и Венгрии (1956). Югославская модель социализма. Пражская весна 1968 г. и ее подавление. Движение«Солидарность»вПольше. ПерестройкавСССР истранывосточногоблока. Революции1989—1990гг. встранахЦентральной иВосточнойЕвропы. РаспадОВД, </w:t>
      </w:r>
      <w:r>
        <w:rPr>
          <w:spacing w:val="-4"/>
        </w:rPr>
        <w:t>СЭВ.</w:t>
      </w:r>
      <w:r>
        <w:tab/>
      </w:r>
      <w:r>
        <w:rPr>
          <w:spacing w:val="-2"/>
        </w:rPr>
        <w:t xml:space="preserve">Образованиеновыхгосударствнапостсоветскомпространстве. </w:t>
      </w:r>
      <w:r>
        <w:t>РазделениеЧехословакии. РаспадЮгославии и война на Балканах. Агрессия НАТО против Югославии. Развитие восточноевропейских государств в XXI в. (экономика, политика, внешнеполитическая ориентация, участие в интеграционных процессах).</w:t>
      </w:r>
    </w:p>
    <w:p w:rsidR="00502D9B" w:rsidRDefault="00D40229">
      <w:pPr>
        <w:pStyle w:val="a3"/>
        <w:spacing w:line="276" w:lineRule="auto"/>
        <w:ind w:right="560"/>
      </w:pPr>
      <w:r>
        <w:t>Страны Азии, Африки во второй половине ХХ — начале XXI в.: проблемы и пути модернизации.</w:t>
      </w:r>
    </w:p>
    <w:p w:rsidR="00502D9B" w:rsidRDefault="00D40229">
      <w:pPr>
        <w:pStyle w:val="a3"/>
        <w:spacing w:line="321" w:lineRule="exact"/>
        <w:ind w:left="227" w:firstLine="0"/>
        <w:jc w:val="center"/>
      </w:pPr>
      <w:r>
        <w:rPr>
          <w:spacing w:val="-2"/>
        </w:rPr>
        <w:t>ОбретениенезависимостиивыборпутейразвитиястранамиАзиииАфрики.</w:t>
      </w:r>
    </w:p>
    <w:p w:rsidR="00502D9B" w:rsidRDefault="00D40229">
      <w:pPr>
        <w:pStyle w:val="a3"/>
        <w:spacing w:before="41" w:line="276" w:lineRule="auto"/>
        <w:ind w:right="555"/>
      </w:pPr>
      <w:r>
        <w:t>Страны Восточной, Юго-Восточной и Южной Азии. Освободительная борьба и провозглашение национальных государств в регионе. Китай: провозглашение республики; социалистический эксперимент; Мао Цзэдун и маоизм; экономические реформы конца 1970-х — 1980-х гг. и их последствия; современное развитие. Разделение Вьетнама и Кореи на государства с разным общественно-политическим строем. Индия: провозглашение независимости; курс Неру; внутренняя и внешняя политика современного индийского государства.</w:t>
      </w:r>
    </w:p>
    <w:p w:rsidR="00502D9B" w:rsidRDefault="00D40229">
      <w:pPr>
        <w:pStyle w:val="a3"/>
        <w:spacing w:before="1" w:line="276" w:lineRule="auto"/>
        <w:ind w:right="575"/>
      </w:pPr>
      <w:r>
        <w:t>Успехимодернизации. ЯпонияпослеВтороймировойвойны: отпоражения к лидерству. Восстановление суверенитета страны. Японское «экономическоечудо». Новые индустриальные страны (Сингапур, Южная Корея).</w:t>
      </w:r>
    </w:p>
    <w:p w:rsidR="00502D9B" w:rsidRDefault="00D40229">
      <w:pPr>
        <w:pStyle w:val="a3"/>
        <w:spacing w:line="276" w:lineRule="auto"/>
        <w:ind w:right="556"/>
      </w:pPr>
      <w:r>
        <w:t>Страны Ближнего Востока и Северной Африки. Турция: политическое развитие, достижения и проблемы модернизации. Иран: реформы 1960—1970-х гг.; исламскаяреволюция. Афганистан: сменаполитическихрежимов, рольвнешних</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311" w:lineRule="exact"/>
        <w:ind w:left="340" w:right="9639" w:firstLine="0"/>
        <w:jc w:val="center"/>
      </w:pPr>
      <w:r>
        <w:rPr>
          <w:spacing w:val="-4"/>
        </w:rPr>
        <w:lastRenderedPageBreak/>
        <w:t>сил.</w:t>
      </w:r>
    </w:p>
    <w:p w:rsidR="00502D9B" w:rsidRDefault="00D40229">
      <w:pPr>
        <w:pStyle w:val="a3"/>
        <w:spacing w:before="47"/>
        <w:ind w:left="289" w:firstLine="0"/>
        <w:jc w:val="center"/>
      </w:pPr>
      <w:r>
        <w:rPr>
          <w:spacing w:val="-2"/>
        </w:rPr>
        <w:t>ПровозглашениенезависимыхгосударствнаБлижнемВостокеивСеверной</w:t>
      </w:r>
    </w:p>
    <w:p w:rsidR="00502D9B" w:rsidRDefault="00D40229">
      <w:pPr>
        <w:pStyle w:val="a3"/>
        <w:spacing w:before="50" w:line="276" w:lineRule="auto"/>
        <w:ind w:right="556" w:firstLine="0"/>
      </w:pPr>
      <w:r>
        <w:t>Африке. Палестинская проблема. Создание государства Израиль. Египет: выборпути развития; внешнеполитический курс. Суэцкий конфликт. Арабо-израильские войны и попытки урегулирования на Ближнем Востоке. Политическое развитие арабских стран в конце ХХ — начале XXI в. «Арабская весна» и сменаполитических режимов в начале 2010-х гг. Гражданская война в Сирии.</w:t>
      </w:r>
    </w:p>
    <w:p w:rsidR="00502D9B" w:rsidRDefault="00D40229">
      <w:pPr>
        <w:pStyle w:val="a3"/>
        <w:spacing w:before="2" w:line="276" w:lineRule="auto"/>
        <w:ind w:right="565"/>
      </w:pPr>
      <w:r>
        <w:t>Страны Тропической и Южной Африки. Этапы провозглашения независимости («год Африки», 1970—1980-е гг.). Выбор путей развития. Попытки утверждения демократических режимов и возникновение диктатур. Организация Африканского единства. Система апартеида на юге Африки и ее падение. Сепаратизм. Гражданские войны и этнические конфликты в Африке.</w:t>
      </w:r>
    </w:p>
    <w:p w:rsidR="00502D9B" w:rsidRDefault="00D40229">
      <w:pPr>
        <w:pStyle w:val="a3"/>
        <w:spacing w:line="322" w:lineRule="exact"/>
        <w:ind w:left="1700" w:firstLine="0"/>
      </w:pPr>
      <w:r>
        <w:rPr>
          <w:spacing w:val="-2"/>
        </w:rPr>
        <w:t>СтраныЛатинскойАмерикивовторойполовинеХХ—началеXXI</w:t>
      </w:r>
      <w:r>
        <w:rPr>
          <w:spacing w:val="-5"/>
        </w:rPr>
        <w:t>в.</w:t>
      </w:r>
    </w:p>
    <w:p w:rsidR="00502D9B" w:rsidRDefault="00D40229">
      <w:pPr>
        <w:pStyle w:val="a3"/>
        <w:spacing w:before="50" w:line="276" w:lineRule="auto"/>
        <w:ind w:right="554"/>
      </w:pPr>
      <w:r>
        <w:t>Положение стран Латинской Америки в середине ХХ в.: проблемы внутреннего развития, влияние США. Аграрные реформы и импортозамещающая индустриализация. Националреформизм. РеволюциянаКубе. Диктатурыи демократизация встранах ЛатинскойАмерики. Революции конца1960-х — 1970-х гг. (Перу, Чили, Никарагуа). «Левый поворот» в конце ХХ в.</w:t>
      </w:r>
    </w:p>
    <w:p w:rsidR="00502D9B" w:rsidRDefault="00D40229">
      <w:pPr>
        <w:pStyle w:val="a3"/>
        <w:spacing w:line="276" w:lineRule="auto"/>
        <w:ind w:right="554"/>
      </w:pPr>
      <w:r>
        <w:t>Между народные отношения во второй половине ХХ — начале XXI в. Основныеэтапыразвитиямеждународныхотношенийвовторойполовине1940-х — 2020-х гг. Между народные кризисы и региональные конфликты в годы холодной войны (Берлинские кризисы, Корейская война, войны в Индокитае, Суэцкий кризис, Карибский (Кубинский) кризис). Создание Движения неприсоединения. Гонка вооружений. Война во Вьетнаме.</w:t>
      </w:r>
    </w:p>
    <w:p w:rsidR="00502D9B" w:rsidRDefault="00D40229">
      <w:pPr>
        <w:pStyle w:val="a3"/>
        <w:spacing w:line="276" w:lineRule="auto"/>
        <w:ind w:right="560"/>
      </w:pPr>
      <w:r>
        <w:t>Разрядка между народной напряженности в конце 1960-х — первой половине 1970-х гг. Договор о запрещении ядерных испытаний в трех средах. Договор о нераспространении ядерного оружия (1968). Пражская весна 1968 г. и ввод войск государств — участников ОВД в Чехословакию. Урегулирование германского вопроса (договоры ФРГ с СССР и Польшей, четырехстороннее соглашение по Западному Берлину). Договоры об ограничении стратегических вооружений (ОСВ). Совещание по безопасности и сотрудничеству в Европе (Хельсинки, 1975 г.).</w:t>
      </w:r>
    </w:p>
    <w:p w:rsidR="00502D9B" w:rsidRDefault="00D40229">
      <w:pPr>
        <w:pStyle w:val="a3"/>
        <w:spacing w:before="1" w:line="276" w:lineRule="auto"/>
        <w:ind w:right="552"/>
      </w:pPr>
      <w:r>
        <w:t>ВводсоветскихвойсквАфганистан(1979). Возвращениекполитикехолодной войны. Наращивание стратегических вооружений. Американский проект СОИ. Провозглашение советской концепции нового политического мышления в 1980-х гг. Революции 1989—1991 гг. в странах Центральной и Восточной Европы, их внешнеполитические последствия. Распад СССР и восточного блока. Российская Федерация — право преемник СССР на между народной арене. Образование СНГ.</w:t>
      </w:r>
    </w:p>
    <w:p w:rsidR="00502D9B" w:rsidRDefault="00D40229">
      <w:pPr>
        <w:pStyle w:val="a3"/>
        <w:spacing w:before="1"/>
        <w:ind w:left="1700" w:firstLine="0"/>
        <w:jc w:val="left"/>
      </w:pPr>
      <w:r>
        <w:rPr>
          <w:spacing w:val="-2"/>
        </w:rPr>
        <w:t>МеждународныеотношениявконцеХХ—началеXXIв.</w:t>
      </w:r>
    </w:p>
    <w:p w:rsidR="00502D9B" w:rsidRDefault="00D40229">
      <w:pPr>
        <w:pStyle w:val="a3"/>
        <w:spacing w:before="48" w:line="276" w:lineRule="auto"/>
        <w:ind w:right="568" w:firstLine="0"/>
      </w:pPr>
      <w:r>
        <w:t>Отбиполярногокмногополюсномумиру. Региональнаяимежрегиональнаяинтеграция. Россия в современном мире: восстановление лидирующих позиций, отстаивание национальныхинтересов. УсилениепозицийКитаянамеждународнойарене.</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8" w:lineRule="auto"/>
        <w:ind w:right="293" w:firstLine="0"/>
        <w:jc w:val="left"/>
      </w:pPr>
      <w:r>
        <w:lastRenderedPageBreak/>
        <w:t>Военныеконфликты.Международныйтерроризм.МировоесообществоирольРоссии в противостоянии угрозам и вызовам в начале XX в.</w:t>
      </w:r>
    </w:p>
    <w:p w:rsidR="00502D9B" w:rsidRDefault="00D40229">
      <w:pPr>
        <w:pStyle w:val="a3"/>
        <w:spacing w:line="321" w:lineRule="exact"/>
        <w:ind w:left="1700" w:firstLine="0"/>
        <w:jc w:val="left"/>
      </w:pPr>
      <w:r>
        <w:rPr>
          <w:spacing w:val="-2"/>
        </w:rPr>
        <w:t>РазвитиенаукиикультурывовторойполовинеХХ—началеXXIв.</w:t>
      </w:r>
    </w:p>
    <w:p w:rsidR="00502D9B" w:rsidRDefault="00D40229">
      <w:pPr>
        <w:pStyle w:val="a3"/>
        <w:spacing w:before="29" w:line="276" w:lineRule="auto"/>
        <w:ind w:right="557"/>
      </w:pPr>
      <w:r>
        <w:t xml:space="preserve">Развитие науки во второй половине ХХ — начале XXI в. (ядерная физика, химия, биология, медицина). Научно-техническая революция. Использование ядерной энергии в мирных целях. Достижения в области космонавтики (СССР, США). Развитие электротехники и робототехники. Информационная революция. </w:t>
      </w:r>
      <w:r>
        <w:rPr>
          <w:spacing w:val="-2"/>
        </w:rPr>
        <w:t>Интернет.</w:t>
      </w:r>
    </w:p>
    <w:p w:rsidR="00502D9B" w:rsidRDefault="00D40229">
      <w:pPr>
        <w:pStyle w:val="a3"/>
        <w:spacing w:before="4"/>
        <w:ind w:left="1700" w:firstLine="0"/>
        <w:jc w:val="left"/>
      </w:pPr>
      <w:r>
        <w:rPr>
          <w:spacing w:val="-2"/>
        </w:rPr>
        <w:t>ТеченияистиливхудожественнойкультуревторойполовиныХХ—начала</w:t>
      </w:r>
    </w:p>
    <w:p w:rsidR="00502D9B" w:rsidRDefault="00D40229">
      <w:pPr>
        <w:pStyle w:val="a3"/>
        <w:spacing w:before="48" w:line="276" w:lineRule="auto"/>
        <w:ind w:right="556" w:firstLine="0"/>
      </w:pPr>
      <w:r>
        <w:t>XXI в.: от модернизма к постмодернизму. Литература. Живопись. Архитектура: новые технологии, концепции, художественные решения. Дизайн. Кинематограф. Музыка: развитие традиций и авангардные течения. Джаз. Рок-музыка. Массовая культура. Молодежная культура.</w:t>
      </w:r>
    </w:p>
    <w:p w:rsidR="00502D9B" w:rsidRDefault="00D40229">
      <w:pPr>
        <w:pStyle w:val="a3"/>
        <w:ind w:left="1700" w:firstLine="0"/>
        <w:jc w:val="left"/>
      </w:pPr>
      <w:r>
        <w:rPr>
          <w:spacing w:val="-2"/>
        </w:rPr>
        <w:t>Современныймир.</w:t>
      </w:r>
    </w:p>
    <w:p w:rsidR="00502D9B" w:rsidRDefault="00D40229">
      <w:pPr>
        <w:pStyle w:val="a3"/>
        <w:spacing w:before="45" w:line="276" w:lineRule="auto"/>
        <w:ind w:right="569"/>
      </w:pPr>
      <w:r>
        <w:t>Глобальные проблемы человечества. Существование и распространение ядерного оружия. Проблема природных ресурсов и экологии. Проблема беженцев. Эпидемии в современном мире.</w:t>
      </w:r>
    </w:p>
    <w:p w:rsidR="00502D9B" w:rsidRDefault="00D40229">
      <w:pPr>
        <w:pStyle w:val="a3"/>
        <w:spacing w:before="3"/>
        <w:ind w:left="1700" w:firstLine="0"/>
        <w:jc w:val="left"/>
      </w:pPr>
      <w:r>
        <w:rPr>
          <w:spacing w:val="-2"/>
        </w:rPr>
        <w:t>Обобщение.</w:t>
      </w:r>
    </w:p>
    <w:p w:rsidR="00502D9B" w:rsidRDefault="00D40229">
      <w:pPr>
        <w:pStyle w:val="a3"/>
        <w:spacing w:before="45" w:line="278" w:lineRule="auto"/>
        <w:ind w:left="1700" w:right="6385" w:firstLine="0"/>
        <w:jc w:val="left"/>
      </w:pPr>
      <w:r>
        <w:t xml:space="preserve">ИсторияРоссии.1945—2022гг. </w:t>
      </w:r>
      <w:r>
        <w:rPr>
          <w:spacing w:val="-2"/>
        </w:rPr>
        <w:t>ВведениеСССРв1945—1991гг.</w:t>
      </w:r>
    </w:p>
    <w:p w:rsidR="00502D9B" w:rsidRDefault="00D40229">
      <w:pPr>
        <w:pStyle w:val="a3"/>
        <w:spacing w:line="320" w:lineRule="exact"/>
        <w:ind w:left="1700" w:firstLine="0"/>
        <w:jc w:val="left"/>
      </w:pPr>
      <w:r>
        <w:t>СССРв1945—1953</w:t>
      </w:r>
      <w:r>
        <w:rPr>
          <w:spacing w:val="-5"/>
        </w:rPr>
        <w:t>гг.</w:t>
      </w:r>
    </w:p>
    <w:p w:rsidR="00502D9B" w:rsidRDefault="00D40229">
      <w:pPr>
        <w:pStyle w:val="a3"/>
        <w:spacing w:before="48" w:line="276" w:lineRule="auto"/>
        <w:ind w:right="576"/>
      </w:pPr>
      <w:r>
        <w:t>Влияние последствий войны на советскую систему и общество. Разруха. Демобилизация армии. Социальная адаптация фронтовиков. Репатриация. Рост беспризорности и решение проблем после военного детства. Рост преступности.</w:t>
      </w:r>
    </w:p>
    <w:p w:rsidR="00502D9B" w:rsidRDefault="00D40229">
      <w:pPr>
        <w:pStyle w:val="a3"/>
        <w:spacing w:before="1" w:line="276" w:lineRule="auto"/>
        <w:ind w:right="557"/>
      </w:pPr>
      <w:r>
        <w:t>Ресурсыиприоритетывосстановления. Демилитаризацияэкономики и переориентация на выпуск гражданской продукции. Восстановление индустриального потенциала страны. Сельское хозяйство и положение деревни. Репарации, их размеры и значение для экономики. Советский атомный проект, его успехи и значение. Начало гонки вооружений. Положение на послевоенном потребительском рынке. Колхозный рынок. Голод 1946—1947 гг. Денежнаяреформа и отмена карточной системы (1947).</w:t>
      </w:r>
    </w:p>
    <w:p w:rsidR="00502D9B" w:rsidRDefault="00D40229">
      <w:pPr>
        <w:pStyle w:val="a3"/>
        <w:spacing w:before="1" w:line="276" w:lineRule="auto"/>
        <w:ind w:right="561"/>
      </w:pPr>
      <w:r>
        <w:t xml:space="preserve">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Послевоенныерепрессии. «Ленинградскоедело». Борьба скосмополитизмом.«Дело </w:t>
      </w:r>
      <w:r>
        <w:rPr>
          <w:spacing w:val="-2"/>
        </w:rPr>
        <w:t>врачей».</w:t>
      </w:r>
    </w:p>
    <w:p w:rsidR="00502D9B" w:rsidRDefault="00D40229">
      <w:pPr>
        <w:pStyle w:val="a3"/>
        <w:spacing w:line="276" w:lineRule="auto"/>
        <w:ind w:right="571"/>
      </w:pPr>
      <w:r>
        <w:t>Сохранение трудового законодательства военного времени на период восстановления разрушенного хозяйства. Союзный центр и национальные регионы: проблемы взаимоотношений.</w:t>
      </w:r>
    </w:p>
    <w:p w:rsidR="00502D9B" w:rsidRDefault="00D40229">
      <w:pPr>
        <w:pStyle w:val="a3"/>
        <w:ind w:left="1700" w:firstLine="0"/>
      </w:pPr>
      <w:r>
        <w:t>РоствлиянияСССРнамеждународнойарене.Началохолодной</w:t>
      </w:r>
      <w:r>
        <w:rPr>
          <w:spacing w:val="-2"/>
        </w:rPr>
        <w:t>войны.</w:t>
      </w:r>
    </w:p>
    <w:p w:rsidR="00502D9B" w:rsidRDefault="00D40229">
      <w:pPr>
        <w:pStyle w:val="a3"/>
        <w:spacing w:before="47"/>
        <w:ind w:firstLine="0"/>
      </w:pPr>
      <w:r>
        <w:t>ДоктринаТрумэна.ПланМаршалла.Формированиебиполярногомира.</w:t>
      </w:r>
      <w:r>
        <w:rPr>
          <w:spacing w:val="-2"/>
        </w:rPr>
        <w:t>Советизация</w:t>
      </w:r>
    </w:p>
    <w:p w:rsidR="00502D9B" w:rsidRDefault="00502D9B">
      <w:pPr>
        <w:pStyle w:val="a3"/>
        <w:sectPr w:rsidR="00502D9B">
          <w:pgSz w:w="11920" w:h="16860"/>
          <w:pgMar w:top="820" w:right="0" w:bottom="280" w:left="141" w:header="571" w:footer="0" w:gutter="0"/>
          <w:cols w:space="720"/>
        </w:sectPr>
      </w:pPr>
    </w:p>
    <w:p w:rsidR="00502D9B" w:rsidRDefault="00D40229">
      <w:pPr>
        <w:pStyle w:val="a3"/>
        <w:spacing w:line="276" w:lineRule="auto"/>
        <w:ind w:right="563" w:firstLine="0"/>
      </w:pPr>
      <w:r>
        <w:lastRenderedPageBreak/>
        <w:t>Восточной и Центральной Европы. Взаимоотношения со странами народной демократии. Создание Совета экономической взаимопомощи. Организация Североатлантического договора (НАТО). Создание по инициативе СССР Организации Варшавского договора. Война в Корее.</w:t>
      </w:r>
    </w:p>
    <w:p w:rsidR="00502D9B" w:rsidRDefault="00D40229">
      <w:pPr>
        <w:pStyle w:val="a3"/>
        <w:ind w:left="1700" w:firstLine="0"/>
        <w:jc w:val="left"/>
      </w:pPr>
      <w:r>
        <w:rPr>
          <w:spacing w:val="-2"/>
        </w:rPr>
        <w:t>СССРвсередине1950-х—первойполовине1960-</w:t>
      </w:r>
      <w:r>
        <w:rPr>
          <w:spacing w:val="-4"/>
        </w:rPr>
        <w:t>хгг.</w:t>
      </w:r>
    </w:p>
    <w:p w:rsidR="00502D9B" w:rsidRDefault="00D40229">
      <w:pPr>
        <w:pStyle w:val="a3"/>
        <w:spacing w:before="39" w:line="276" w:lineRule="auto"/>
        <w:ind w:right="558"/>
      </w:pPr>
      <w:r>
        <w:t>Смена политического курса. Смерть Сталина и настроения в обществе. Борьба за власть в советском руководстве. Переход политического лидерства к Н. С. Хрущеву. Первые признаки наступления оттепели в политике, экономике, культурной сфере. XX съезд партии и разоблачение культа личности Сталина. Реакция на доклад Хрущева в стране и мире. Начало реабилитации жертв массовых политических репрессий и смягчение политической цензуры. Возвращение депортированных народов. Особенности национальной политики. Утверждение единоличной власти Хрущева.</w:t>
      </w:r>
    </w:p>
    <w:p w:rsidR="00502D9B" w:rsidRDefault="00D40229">
      <w:pPr>
        <w:pStyle w:val="a3"/>
        <w:spacing w:line="276" w:lineRule="auto"/>
        <w:ind w:right="564"/>
      </w:pPr>
      <w:r>
        <w:t>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Образование и наука. Приоткрытие железного занавеса. Всемирный фестиваль молодежи и студентов 1957 г. Популярные формы досуга.Неофициальная культура. Хрущев и интеллигенция. Антирелигиозные кампании. Гонения на Церковь. Диссиденты. Самиздат и тамиздат.</w:t>
      </w:r>
    </w:p>
    <w:p w:rsidR="00502D9B" w:rsidRDefault="00D40229">
      <w:pPr>
        <w:pStyle w:val="a3"/>
        <w:spacing w:before="1"/>
        <w:ind w:left="1700" w:firstLine="0"/>
        <w:jc w:val="left"/>
      </w:pPr>
      <w:r>
        <w:rPr>
          <w:spacing w:val="-2"/>
        </w:rPr>
        <w:t>Социально-экономическоеразвитиеСССР.«ДогнатьиперегнатьАмерику».</w:t>
      </w:r>
    </w:p>
    <w:p w:rsidR="00502D9B" w:rsidRDefault="00D40229">
      <w:pPr>
        <w:pStyle w:val="a3"/>
        <w:spacing w:before="47"/>
        <w:ind w:left="671" w:right="1437" w:firstLine="0"/>
        <w:jc w:val="center"/>
      </w:pPr>
      <w:r>
        <w:rPr>
          <w:spacing w:val="-2"/>
        </w:rPr>
        <w:t>Попыткирешенияпродовольственнойпроблемы.Освоениецелинныхземель.</w:t>
      </w:r>
    </w:p>
    <w:p w:rsidR="00502D9B" w:rsidRDefault="00D40229">
      <w:pPr>
        <w:pStyle w:val="a3"/>
        <w:spacing w:before="48" w:line="276" w:lineRule="auto"/>
        <w:ind w:right="561"/>
      </w:pPr>
      <w:r>
        <w:t>Научно-техническая революция в СССР. Военный и гражданский секторы экономики. Создание ракетно-ядерного щита. Начало освоения космоса. Запуск первого спутника Земли. Исторические полеты Ю. А. Гагарина и первой в мире женщины-космонавта В. В. Терешковой. Влияние НТР на перемены в повседневной жизни людей.</w:t>
      </w:r>
    </w:p>
    <w:p w:rsidR="00502D9B" w:rsidRDefault="00D40229">
      <w:pPr>
        <w:pStyle w:val="a3"/>
        <w:tabs>
          <w:tab w:val="left" w:pos="6209"/>
        </w:tabs>
        <w:spacing w:before="2" w:line="276" w:lineRule="auto"/>
        <w:ind w:right="557"/>
      </w:pPr>
      <w:r>
        <w:rPr>
          <w:spacing w:val="-2"/>
        </w:rPr>
        <w:t>Реформывпромышленности.</w:t>
      </w:r>
      <w:r>
        <w:tab/>
      </w:r>
      <w:r>
        <w:rPr>
          <w:spacing w:val="-2"/>
        </w:rPr>
        <w:t xml:space="preserve">Переходототраслевойсистемыуправления </w:t>
      </w:r>
      <w:r>
        <w:t>ксовнархозам. Расширениеправсоюзныхреспублик. Изменениявсоциальной и профессиональной структуре советского общества к началу1960-х гг. 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w:t>
      </w:r>
    </w:p>
    <w:p w:rsidR="00502D9B" w:rsidRDefault="00D40229">
      <w:pPr>
        <w:pStyle w:val="a3"/>
        <w:spacing w:line="321" w:lineRule="exact"/>
        <w:ind w:left="1700" w:firstLine="0"/>
      </w:pPr>
      <w:r>
        <w:rPr>
          <w:spacing w:val="-2"/>
        </w:rPr>
        <w:t>ХХIIсъездКПССиПрограммапостроениякоммунизмавСССР.Воспитание</w:t>
      </w:r>
    </w:p>
    <w:p w:rsidR="00502D9B" w:rsidRDefault="00D40229">
      <w:pPr>
        <w:pStyle w:val="a3"/>
        <w:spacing w:before="50" w:line="276" w:lineRule="auto"/>
        <w:ind w:right="565" w:firstLine="0"/>
      </w:pPr>
      <w:r>
        <w:t>«нового человека». Бригады коммунистического труда. Общественные формы управления. Социальные программы. Реформа системы образования. Пенсионная реформа. Массовое жилищное строительство. Рост доходов населения и дефицит товаров народного потребления.</w:t>
      </w:r>
    </w:p>
    <w:p w:rsidR="00502D9B" w:rsidRDefault="00D40229">
      <w:pPr>
        <w:pStyle w:val="a3"/>
        <w:spacing w:before="2" w:line="276" w:lineRule="auto"/>
        <w:ind w:right="554"/>
      </w:pPr>
      <w:r>
        <w:t>Внешняя политика. СССР и страны Запада. Между народные военно- политические кризисы, позиция СССР и стратегия ядерного сдерживания (Суэцкий кризис 1956 г., Берлинский кризис 1961 г., Карибский кризис 1962 г.). СССР и мироваясоциалистическаясистема. Распадколониальныхсистемиборьбаза</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311" w:lineRule="exact"/>
        <w:ind w:firstLine="0"/>
        <w:jc w:val="left"/>
      </w:pPr>
      <w:r>
        <w:rPr>
          <w:spacing w:val="-2"/>
        </w:rPr>
        <w:lastRenderedPageBreak/>
        <w:t>влияниевстранахтретьегомира.</w:t>
      </w:r>
    </w:p>
    <w:p w:rsidR="00502D9B" w:rsidRDefault="00D40229">
      <w:pPr>
        <w:pStyle w:val="a3"/>
        <w:spacing w:before="50" w:line="276" w:lineRule="auto"/>
        <w:jc w:val="left"/>
      </w:pPr>
      <w:r>
        <w:t>Конецоттепели.Нарастаниенегативныхтенденцийвобществе.Кризисдоверия власти. Новочеркасские события. Смещение Н. С. Хрущева.</w:t>
      </w:r>
    </w:p>
    <w:p w:rsidR="00502D9B" w:rsidRDefault="00D40229">
      <w:pPr>
        <w:pStyle w:val="a3"/>
        <w:spacing w:before="1" w:line="276" w:lineRule="auto"/>
        <w:ind w:left="1700" w:firstLine="0"/>
        <w:jc w:val="left"/>
      </w:pPr>
      <w:r>
        <w:t>Советскоегосударствоиобществовсередине1960-х—начале1980-хгг.ПриходквластиЛ. И. Брежнева: егоокружениеисменаполитическогокурса.</w:t>
      </w:r>
    </w:p>
    <w:p w:rsidR="00502D9B" w:rsidRDefault="00D40229">
      <w:pPr>
        <w:pStyle w:val="a3"/>
        <w:spacing w:line="276" w:lineRule="auto"/>
        <w:ind w:right="558" w:firstLine="0"/>
      </w:pPr>
      <w:r>
        <w:t>Десталинизация и ресталинизация. Экономические реформы 1960-х гг. Новые ориентиры аграрной политики. Косыгинская реформа. Конституция СССР 1977 г. Концепция «развитого социализма».</w:t>
      </w:r>
    </w:p>
    <w:p w:rsidR="00502D9B" w:rsidRDefault="00D40229">
      <w:pPr>
        <w:pStyle w:val="a3"/>
        <w:spacing w:line="276" w:lineRule="auto"/>
        <w:ind w:right="566"/>
      </w:pPr>
      <w:r>
        <w:t>Нарастание застойных тенденций в экономике и кризис идеологии.Замедление темпов развития. Новые попытки реформирования экономики. Цена сохранения СССР статуса сверхдержавы. Рост масштабов и роли ВПК. Трудности развития агропромышленного комплекса. Советские научные и технические приоритеты. Создание топливно-энергетического комплекса (ТЭК).</w:t>
      </w:r>
    </w:p>
    <w:p w:rsidR="00502D9B" w:rsidRDefault="00D40229">
      <w:pPr>
        <w:pStyle w:val="a3"/>
        <w:spacing w:line="276" w:lineRule="auto"/>
        <w:ind w:right="561"/>
      </w:pPr>
      <w:r>
        <w:t>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Социальное и экономическое развитие союзных республик. Общественные настроения. Потребительские тенденции в советском обществе. Дефицит и очереди.</w:t>
      </w:r>
    </w:p>
    <w:p w:rsidR="00502D9B" w:rsidRDefault="00D40229">
      <w:pPr>
        <w:pStyle w:val="a3"/>
        <w:spacing w:line="276" w:lineRule="auto"/>
        <w:ind w:right="563"/>
      </w:pPr>
      <w:r>
        <w:t>РазвитиефизкультурыиспортавСССР. XXIIлетниеОлимпийскиеигры 1980 г. в Москве.Литератураиискусство:поискиновыхпутей.Авторскоекино.Авангардное искусство. Неформалы (КСП, движение КВН и другие). Диссидентский вызов. Борьба с инакомыслием. Судебные процессы. Цензура и самиздат.</w:t>
      </w:r>
    </w:p>
    <w:p w:rsidR="00502D9B" w:rsidRDefault="00D40229">
      <w:pPr>
        <w:pStyle w:val="a3"/>
        <w:spacing w:line="276" w:lineRule="auto"/>
        <w:ind w:right="567"/>
      </w:pPr>
      <w:r>
        <w:t>Новые вызовы внешнего мира. Между разрядкой и конфронтацией. Возрастание между народной напряженности. Холодная война и мировые конфликты. Пражская весна и снижение между народного авторитета СССР. Достижение военно-стратегического паритета с США. Политика разрядки. Совещание по безопасности и сотрудничеству в Европе (СБСЕ) в Хельсинки. Ввод войск в Афганистан. Подъем антикоммунистических настроений в Восточной Европе. Кризис просоветских режимов.</w:t>
      </w:r>
    </w:p>
    <w:p w:rsidR="00502D9B" w:rsidRDefault="00D40229">
      <w:pPr>
        <w:pStyle w:val="a3"/>
        <w:spacing w:before="1" w:line="278" w:lineRule="auto"/>
        <w:ind w:left="1700" w:right="3713" w:firstLine="0"/>
      </w:pPr>
      <w:r>
        <w:t>Л. И. Брежневвоценкахсовременниковиисториков. Политика перестройки. Распад СССР (1985—1991).</w:t>
      </w:r>
    </w:p>
    <w:p w:rsidR="00502D9B" w:rsidRDefault="00D40229">
      <w:pPr>
        <w:pStyle w:val="a3"/>
        <w:spacing w:line="276" w:lineRule="auto"/>
        <w:ind w:right="554"/>
      </w:pPr>
      <w:r>
        <w:t>Нарастание кризисных явлений в социально-экономической и идейно- политической сферах. Резкое падение мировых цен на нефть и его негативные последствия для советской экономики. М. 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 Законы о госпредприятии и об индивидуальной трудовой деятельности. Принятие закона о приватизации государственных предприятий.</w:t>
      </w:r>
    </w:p>
    <w:p w:rsidR="00502D9B" w:rsidRDefault="00D40229">
      <w:pPr>
        <w:pStyle w:val="a3"/>
        <w:spacing w:line="276" w:lineRule="auto"/>
        <w:ind w:right="571"/>
      </w:pPr>
      <w:r>
        <w:t>Гласность и плюрализм. Политизация жизни и подъем гражданской активностинаселения. Либерализацияцензуры. Общественныенастроенияи</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right="566" w:firstLine="0"/>
      </w:pPr>
      <w:r>
        <w:lastRenderedPageBreak/>
        <w:t>дискуссии в обществе. Отказ от догматизма в идеологии. Вторая волна десталинизации. История страны как фактор политической жизни. Отношение к войне в Афганистане. Неформальные политические объединения.</w:t>
      </w:r>
    </w:p>
    <w:p w:rsidR="00502D9B" w:rsidRDefault="00D40229">
      <w:pPr>
        <w:pStyle w:val="a3"/>
        <w:spacing w:line="276" w:lineRule="auto"/>
        <w:ind w:right="566"/>
      </w:pPr>
      <w:r>
        <w:t>Новое мышление М. С. Горбачева. Изменения в советской внешней политике. Односторонние уступки Западу. Роспуск СЭВ и Организации Варшавскогодоговора. Объединение Германии. Начало вывода советских войск из Центральнойи Восточной Европы. Завершение холодной войны.</w:t>
      </w:r>
    </w:p>
    <w:p w:rsidR="00502D9B" w:rsidRDefault="00D40229">
      <w:pPr>
        <w:pStyle w:val="a3"/>
        <w:spacing w:line="276" w:lineRule="auto"/>
        <w:ind w:right="563"/>
      </w:pPr>
      <w:r>
        <w:t>Демократизациясоветскойполитическойсистемы. XIXконференцияКПСС и ее решения. Альтернативные выборы народных депутатов. Съезды народныхдепутатов — высший орган государственной власти. I съезд народных депутатов СССР и его значение. Демократы первой волны, их лидеры и программы.</w:t>
      </w:r>
    </w:p>
    <w:p w:rsidR="00502D9B" w:rsidRDefault="00D40229">
      <w:pPr>
        <w:pStyle w:val="a3"/>
        <w:tabs>
          <w:tab w:val="left" w:pos="7224"/>
        </w:tabs>
        <w:spacing w:line="276" w:lineRule="auto"/>
        <w:ind w:right="572"/>
      </w:pPr>
      <w:r>
        <w:rPr>
          <w:spacing w:val="-2"/>
        </w:rPr>
        <w:t>Подъемнациональныхдвижений,</w:t>
      </w:r>
      <w:r>
        <w:tab/>
      </w:r>
      <w:r>
        <w:rPr>
          <w:spacing w:val="-2"/>
        </w:rPr>
        <w:t xml:space="preserve">нагнетаниенационалистическихи </w:t>
      </w:r>
      <w:r>
        <w:t>сепаратистских настроений. Обострение межнационального противостояния: Закавказье, Прибалтика, Украина, Молдавия. Позиции республиканских лидеров и национальных элит.</w:t>
      </w:r>
    </w:p>
    <w:p w:rsidR="00502D9B" w:rsidRDefault="00D40229">
      <w:pPr>
        <w:pStyle w:val="a3"/>
        <w:spacing w:line="276" w:lineRule="auto"/>
        <w:ind w:right="557"/>
      </w:pPr>
      <w:r>
        <w:t>Последний этап перестройки: 1990—1991 гг. Отмена 6-й статьи Конституции СССР о руководящей роли КПСС. Становление многопартийности. Кризис в КПСС и создание Коммунистической партии РСФСР. I съезд народных депутатов РСФСРи его решения. Противостояние союзной и российской власти. Введение поста Президента и избрание М. С. Горбачева Президентом СССР. Избрание Б. Н.Ельцина Президентом РСФСР. Углубление политического кризиса.</w:t>
      </w:r>
    </w:p>
    <w:p w:rsidR="00502D9B" w:rsidRDefault="00D40229">
      <w:pPr>
        <w:pStyle w:val="a3"/>
        <w:spacing w:line="276" w:lineRule="auto"/>
        <w:ind w:right="562"/>
      </w:pPr>
      <w:r>
        <w:t>УсилениецентробежныхтенденцийиугрозыраспадаСССР. Декларация о государственном суверенитете РСФСР. Дискуссии о путях обновления СоюзаССР. Ново-Огаревскийпроцесс ипопыткиподписанияновогоСоюзного договора.</w:t>
      </w:r>
    </w:p>
    <w:p w:rsidR="00502D9B" w:rsidRDefault="00D40229">
      <w:pPr>
        <w:pStyle w:val="a3"/>
        <w:spacing w:line="276" w:lineRule="auto"/>
        <w:ind w:right="554" w:firstLine="0"/>
      </w:pPr>
      <w:r>
        <w:t>«Парад суверенитетов». Референдум о сохранении СССР. Превращение экономического кризиса в стране в ведущий политический фактор. Нарастание разбалансированности в экономике. Введение карточной системы снабжения.Реалии 1991 г.: конфискационная денежная реформа, трехкратное повышение государственных цен, пустые полки магазинов.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 конфессиональных отношениях.</w:t>
      </w:r>
    </w:p>
    <w:p w:rsidR="00502D9B" w:rsidRDefault="00D40229">
      <w:pPr>
        <w:pStyle w:val="a3"/>
        <w:spacing w:line="276" w:lineRule="auto"/>
        <w:ind w:right="558"/>
      </w:pPr>
      <w:r>
        <w:t>Попыткагосударственногопереворотававгусте1991г. ПланыГКЧПи защитники Белого дома. Победа Ельцина. Ослабление союзной власти. Распад структур КПСС. Оформление фактического распада СССР. Беловежские и Алма- Атинские соглашения, создание Содружества Независимых Государств (СНГ).</w:t>
      </w:r>
    </w:p>
    <w:p w:rsidR="00502D9B" w:rsidRDefault="00D40229">
      <w:pPr>
        <w:pStyle w:val="a3"/>
        <w:spacing w:line="278" w:lineRule="auto"/>
        <w:ind w:right="571"/>
      </w:pPr>
      <w:r>
        <w:t>РеакциямировогосообществанараспадСССР. РоссиякакпреемникСССР на между народной арене.</w:t>
      </w:r>
    </w:p>
    <w:p w:rsidR="00502D9B" w:rsidRDefault="00D40229">
      <w:pPr>
        <w:pStyle w:val="a3"/>
        <w:spacing w:line="276" w:lineRule="auto"/>
        <w:ind w:left="1700" w:right="5964" w:firstLine="0"/>
        <w:jc w:val="left"/>
      </w:pPr>
      <w:r>
        <w:rPr>
          <w:spacing w:val="-2"/>
        </w:rPr>
        <w:t>Нашкрайв1945—1991гг. Обобщение.</w:t>
      </w:r>
    </w:p>
    <w:p w:rsidR="00502D9B" w:rsidRDefault="00D40229">
      <w:pPr>
        <w:pStyle w:val="a3"/>
        <w:ind w:left="1700" w:firstLine="0"/>
        <w:jc w:val="left"/>
      </w:pPr>
      <w:r>
        <w:rPr>
          <w:spacing w:val="-2"/>
        </w:rPr>
        <w:t>РоссийскаяФедерацияв1992—2022</w:t>
      </w:r>
      <w:r>
        <w:rPr>
          <w:spacing w:val="-5"/>
        </w:rPr>
        <w:t>гг.</w:t>
      </w:r>
    </w:p>
    <w:p w:rsidR="00502D9B" w:rsidRDefault="00502D9B">
      <w:pPr>
        <w:pStyle w:val="a3"/>
        <w:jc w:val="left"/>
        <w:sectPr w:rsidR="00502D9B">
          <w:pgSz w:w="11920" w:h="16860"/>
          <w:pgMar w:top="820" w:right="0" w:bottom="280" w:left="141" w:header="571" w:footer="0" w:gutter="0"/>
          <w:cols w:space="720"/>
        </w:sectPr>
      </w:pPr>
    </w:p>
    <w:p w:rsidR="00502D9B" w:rsidRDefault="00D40229">
      <w:pPr>
        <w:pStyle w:val="a3"/>
        <w:spacing w:line="311" w:lineRule="exact"/>
        <w:ind w:left="1700" w:firstLine="0"/>
        <w:jc w:val="left"/>
      </w:pPr>
      <w:r>
        <w:rPr>
          <w:spacing w:val="-2"/>
        </w:rPr>
        <w:lastRenderedPageBreak/>
        <w:t>СтановлениеновойРоссии(1992—1999).</w:t>
      </w:r>
    </w:p>
    <w:p w:rsidR="00502D9B" w:rsidRDefault="00D40229">
      <w:pPr>
        <w:pStyle w:val="a3"/>
        <w:spacing w:before="50" w:line="276" w:lineRule="auto"/>
        <w:ind w:right="566"/>
      </w:pPr>
      <w:r>
        <w:t>Б. Н. Ельцин и его окружение. Общественная поддержка курса реформ. Правительство реформаторов во главе с Е. Т. Гайдаром. Начало радикальных экономическихпреобразований. Либерализацияцен.«Шоковаятерапия». Ваучерная приватизация. Гиперинфляция, рост цен и падение жизненного уровня населения. Безработица. Черный рынок и криминализация жизни. Рост недовольства граждан первыми результатами экономических реформ.</w:t>
      </w:r>
    </w:p>
    <w:p w:rsidR="00502D9B" w:rsidRDefault="00D40229">
      <w:pPr>
        <w:pStyle w:val="a3"/>
        <w:spacing w:before="1" w:line="276" w:lineRule="auto"/>
        <w:ind w:right="557"/>
      </w:pPr>
      <w:r>
        <w:t xml:space="preserve">Нарастание политико-конституционного кризиса в условиях ухудшения экономической ситуации. Указ Б. Н. Ельцина № 1400 и его оценкаконституционным судом. Возможность мирного выхода из политического кризиса. Трагические события осени 1993 г. в Москве. Всенародное голосование (плебисцит) по проекту Конституции России 1993 г. Ликвидация Советов и создание новой системы государственного устройства. Принятие Конституции России 1993г. и ее значение. Становление российского парламентаризма. Разделение властей. Проблемы построения федеративного государства. Утверждение государственной </w:t>
      </w:r>
      <w:r>
        <w:rPr>
          <w:spacing w:val="-2"/>
        </w:rPr>
        <w:t>символики.</w:t>
      </w:r>
    </w:p>
    <w:p w:rsidR="00502D9B" w:rsidRDefault="00D40229">
      <w:pPr>
        <w:pStyle w:val="a3"/>
        <w:spacing w:line="276" w:lineRule="auto"/>
        <w:ind w:right="554"/>
      </w:pPr>
      <w:r>
        <w:t>Обострениемежнациональныхимежконфессиональныхотношений в 1990-е гг. Подписание Федеративного договора (1992) и отдельных соглашений центра с республиками. Взаимоотношения центра и субъектов Федерации. Военно- политический кризис в Чеченской Республике.</w:t>
      </w:r>
    </w:p>
    <w:p w:rsidR="00502D9B" w:rsidRDefault="00D40229">
      <w:pPr>
        <w:pStyle w:val="a3"/>
        <w:spacing w:line="276" w:lineRule="auto"/>
        <w:ind w:right="571"/>
      </w:pPr>
      <w:r>
        <w:t>Корректировка курса реформ и попытки стабилизации экономики. Роль иностранных займов. Тенденции деиндустриализации и увеличения зависимости экономики от мировых цен на энергоносители. Ситуация в российском сельском хозяйстве и увеличение зависимости от экспорта продовольствия. Финансовые пирамиды. Дефолт 1998 г. и его последствия.</w:t>
      </w:r>
    </w:p>
    <w:p w:rsidR="00502D9B" w:rsidRDefault="00D40229">
      <w:pPr>
        <w:pStyle w:val="a3"/>
        <w:tabs>
          <w:tab w:val="left" w:pos="2404"/>
          <w:tab w:val="left" w:pos="2783"/>
          <w:tab w:val="left" w:pos="2863"/>
          <w:tab w:val="left" w:pos="3411"/>
          <w:tab w:val="left" w:pos="3478"/>
          <w:tab w:val="left" w:pos="3812"/>
          <w:tab w:val="left" w:pos="3881"/>
          <w:tab w:val="left" w:pos="3939"/>
          <w:tab w:val="left" w:pos="4232"/>
          <w:tab w:val="left" w:pos="4429"/>
          <w:tab w:val="left" w:pos="4792"/>
          <w:tab w:val="left" w:pos="4829"/>
          <w:tab w:val="left" w:pos="5256"/>
          <w:tab w:val="left" w:pos="5312"/>
          <w:tab w:val="left" w:pos="5496"/>
          <w:tab w:val="left" w:pos="6437"/>
          <w:tab w:val="left" w:pos="6603"/>
          <w:tab w:val="left" w:pos="6644"/>
          <w:tab w:val="left" w:pos="7682"/>
          <w:tab w:val="left" w:pos="7797"/>
          <w:tab w:val="left" w:pos="8348"/>
          <w:tab w:val="left" w:pos="8753"/>
          <w:tab w:val="left" w:pos="8836"/>
          <w:tab w:val="left" w:pos="8898"/>
          <w:tab w:val="left" w:pos="9449"/>
          <w:tab w:val="left" w:pos="9541"/>
          <w:tab w:val="left" w:pos="9780"/>
          <w:tab w:val="left" w:pos="10090"/>
        </w:tabs>
        <w:spacing w:before="1" w:line="276" w:lineRule="auto"/>
        <w:ind w:right="558"/>
        <w:jc w:val="right"/>
      </w:pPr>
      <w:r>
        <w:t xml:space="preserve">Повседневнаяжизньроссиянвусловияхреформ.Свободасредствмассовой </w:t>
      </w:r>
      <w:r>
        <w:rPr>
          <w:spacing w:val="-2"/>
        </w:rPr>
        <w:t>информации</w:t>
      </w:r>
      <w:r>
        <w:tab/>
      </w:r>
      <w:r>
        <w:rPr>
          <w:spacing w:val="-2"/>
        </w:rPr>
        <w:t>(далее</w:t>
      </w:r>
      <w:r>
        <w:tab/>
      </w:r>
      <w:r>
        <w:rPr>
          <w:spacing w:val="-10"/>
        </w:rPr>
        <w:t>–</w:t>
      </w:r>
      <w:r>
        <w:tab/>
      </w:r>
      <w:r>
        <w:rPr>
          <w:spacing w:val="-4"/>
        </w:rPr>
        <w:t>СМИ).</w:t>
      </w:r>
      <w:r>
        <w:tab/>
      </w:r>
      <w:r>
        <w:tab/>
      </w:r>
      <w:r>
        <w:rPr>
          <w:spacing w:val="-2"/>
        </w:rPr>
        <w:t>Свобода</w:t>
      </w:r>
      <w:r>
        <w:tab/>
      </w:r>
      <w:r>
        <w:tab/>
      </w:r>
      <w:r>
        <w:rPr>
          <w:spacing w:val="-2"/>
        </w:rPr>
        <w:t>предпринимательской</w:t>
      </w:r>
      <w:r>
        <w:tab/>
      </w:r>
      <w:r>
        <w:tab/>
      </w:r>
      <w:r>
        <w:rPr>
          <w:spacing w:val="-2"/>
        </w:rPr>
        <w:t>деятельности. Возможность</w:t>
      </w:r>
      <w:r>
        <w:tab/>
      </w:r>
      <w:r>
        <w:tab/>
      </w:r>
      <w:r>
        <w:rPr>
          <w:spacing w:val="-2"/>
        </w:rPr>
        <w:t>выезда</w:t>
      </w:r>
      <w:r>
        <w:tab/>
      </w:r>
      <w:r>
        <w:tab/>
      </w:r>
      <w:r>
        <w:tab/>
      </w:r>
      <w:r>
        <w:rPr>
          <w:spacing w:val="-6"/>
        </w:rPr>
        <w:t>за</w:t>
      </w:r>
      <w:r>
        <w:tab/>
      </w:r>
      <w:r>
        <w:tab/>
      </w:r>
      <w:r>
        <w:rPr>
          <w:spacing w:val="-2"/>
        </w:rPr>
        <w:t>рубеж.</w:t>
      </w:r>
      <w:r>
        <w:tab/>
      </w:r>
      <w:r>
        <w:tab/>
      </w:r>
      <w:r>
        <w:tab/>
      </w:r>
      <w:r>
        <w:rPr>
          <w:spacing w:val="-2"/>
        </w:rPr>
        <w:t>Кризис</w:t>
      </w:r>
      <w:r>
        <w:tab/>
      </w:r>
      <w:r>
        <w:tab/>
      </w:r>
      <w:r>
        <w:rPr>
          <w:spacing w:val="-2"/>
        </w:rPr>
        <w:t>образования</w:t>
      </w:r>
      <w:r>
        <w:tab/>
      </w:r>
      <w:r>
        <w:rPr>
          <w:spacing w:val="-10"/>
        </w:rPr>
        <w:t>и</w:t>
      </w:r>
      <w:r>
        <w:tab/>
      </w:r>
      <w:r>
        <w:rPr>
          <w:spacing w:val="-2"/>
        </w:rPr>
        <w:t>науки.</w:t>
      </w:r>
      <w:r>
        <w:tab/>
      </w:r>
      <w:r>
        <w:tab/>
      </w:r>
      <w:r>
        <w:rPr>
          <w:spacing w:val="-2"/>
        </w:rPr>
        <w:t xml:space="preserve">Социальная </w:t>
      </w:r>
      <w:r>
        <w:t xml:space="preserve">поляризацияобществаисменаценностныхориентиров.Безработицаидетская беспризорность. Проблемы русскоязычного населения в бывших республикахСССР. Новыеприоритетывнешнейполитики.Россия—правопреемникСССРнамежду </w:t>
      </w:r>
      <w:r>
        <w:rPr>
          <w:spacing w:val="-2"/>
        </w:rPr>
        <w:t>народной</w:t>
      </w:r>
      <w:r>
        <w:tab/>
      </w:r>
      <w:r>
        <w:rPr>
          <w:spacing w:val="-2"/>
        </w:rPr>
        <w:t>арене.</w:t>
      </w:r>
      <w:r>
        <w:tab/>
      </w:r>
      <w:r>
        <w:rPr>
          <w:spacing w:val="-2"/>
        </w:rPr>
        <w:t>Значение</w:t>
      </w:r>
      <w:r>
        <w:tab/>
      </w:r>
      <w:r>
        <w:rPr>
          <w:spacing w:val="-2"/>
        </w:rPr>
        <w:t>сохранения</w:t>
      </w:r>
      <w:r>
        <w:tab/>
      </w:r>
      <w:r>
        <w:rPr>
          <w:spacing w:val="-2"/>
        </w:rPr>
        <w:t>Россией</w:t>
      </w:r>
      <w:r>
        <w:tab/>
      </w:r>
      <w:r>
        <w:rPr>
          <w:spacing w:val="-2"/>
        </w:rPr>
        <w:t>статуса</w:t>
      </w:r>
      <w:r>
        <w:tab/>
      </w:r>
      <w:r>
        <w:tab/>
      </w:r>
      <w:r>
        <w:rPr>
          <w:spacing w:val="-2"/>
        </w:rPr>
        <w:t>ядерной</w:t>
      </w:r>
      <w:r>
        <w:tab/>
      </w:r>
      <w:r>
        <w:rPr>
          <w:spacing w:val="-2"/>
        </w:rPr>
        <w:t>державы. Взаимоотношения</w:t>
      </w:r>
      <w:r>
        <w:tab/>
      </w:r>
      <w:r>
        <w:tab/>
      </w:r>
      <w:r>
        <w:rPr>
          <w:spacing w:val="-10"/>
        </w:rPr>
        <w:t>с</w:t>
      </w:r>
      <w:r>
        <w:tab/>
      </w:r>
      <w:r>
        <w:tab/>
      </w:r>
      <w:r>
        <w:rPr>
          <w:spacing w:val="-4"/>
        </w:rPr>
        <w:t>США</w:t>
      </w:r>
      <w:r>
        <w:tab/>
      </w:r>
      <w:r>
        <w:tab/>
      </w:r>
      <w:r>
        <w:rPr>
          <w:spacing w:val="-10"/>
        </w:rPr>
        <w:t>и</w:t>
      </w:r>
      <w:r>
        <w:tab/>
      </w:r>
      <w:r>
        <w:rPr>
          <w:spacing w:val="-2"/>
        </w:rPr>
        <w:t>странами</w:t>
      </w:r>
      <w:r>
        <w:tab/>
      </w:r>
      <w:r>
        <w:tab/>
      </w:r>
      <w:r>
        <w:tab/>
      </w:r>
      <w:r>
        <w:rPr>
          <w:spacing w:val="-2"/>
        </w:rPr>
        <w:t>Запада.</w:t>
      </w:r>
      <w:r>
        <w:tab/>
      </w:r>
      <w:r>
        <w:tab/>
      </w:r>
      <w:r>
        <w:rPr>
          <w:spacing w:val="-2"/>
        </w:rPr>
        <w:t>Россия</w:t>
      </w:r>
      <w:r>
        <w:tab/>
      </w:r>
      <w:r>
        <w:tab/>
      </w:r>
      <w:r>
        <w:tab/>
      </w:r>
      <w:r>
        <w:rPr>
          <w:spacing w:val="-6"/>
        </w:rPr>
        <w:t>на</w:t>
      </w:r>
      <w:r>
        <w:tab/>
      </w:r>
      <w:r>
        <w:rPr>
          <w:spacing w:val="-2"/>
        </w:rPr>
        <w:t xml:space="preserve">постсоветском </w:t>
      </w:r>
      <w:r>
        <w:t>пространстве.СНГисоюзсБелоруссией.Военно-политическоесотрудничество</w:t>
      </w:r>
      <w:r>
        <w:rPr>
          <w:spacing w:val="-10"/>
        </w:rPr>
        <w:t>в</w:t>
      </w:r>
    </w:p>
    <w:p w:rsidR="00502D9B" w:rsidRDefault="00D40229">
      <w:pPr>
        <w:pStyle w:val="a3"/>
        <w:spacing w:before="2"/>
        <w:ind w:firstLine="0"/>
      </w:pPr>
      <w:r>
        <w:t>рамках</w:t>
      </w:r>
      <w:r>
        <w:rPr>
          <w:spacing w:val="-4"/>
        </w:rPr>
        <w:t>СНГ.</w:t>
      </w:r>
    </w:p>
    <w:p w:rsidR="00502D9B" w:rsidRDefault="00D40229">
      <w:pPr>
        <w:pStyle w:val="a3"/>
        <w:spacing w:before="47" w:line="276" w:lineRule="auto"/>
        <w:ind w:right="563"/>
      </w:pPr>
      <w:r>
        <w:t>Российская многопартийность и строительство гражданского общества. Основные политические партии и движения 1990-х гг., их лидеры и платформы. Кризис центральной власти. Обострение ситуации на Северном Кавказе. Вторжение террористических группировок в Дагестан. Добровольная отставка Б. Н. Ельцина.</w:t>
      </w:r>
    </w:p>
    <w:p w:rsidR="00502D9B" w:rsidRDefault="00D40229">
      <w:pPr>
        <w:pStyle w:val="a3"/>
        <w:spacing w:line="322" w:lineRule="exact"/>
        <w:ind w:left="1700" w:firstLine="0"/>
      </w:pPr>
      <w:r>
        <w:t>РоссиявХХIв.:вызовывремениизадачи</w:t>
      </w:r>
      <w:r>
        <w:rPr>
          <w:spacing w:val="-2"/>
        </w:rPr>
        <w:t>модернизации.</w:t>
      </w:r>
    </w:p>
    <w:p w:rsidR="00502D9B" w:rsidRDefault="00502D9B">
      <w:pPr>
        <w:pStyle w:val="a3"/>
        <w:spacing w:line="322" w:lineRule="exact"/>
        <w:sectPr w:rsidR="00502D9B">
          <w:pgSz w:w="11920" w:h="16860"/>
          <w:pgMar w:top="820" w:right="0" w:bottom="280" w:left="141" w:header="571" w:footer="0" w:gutter="0"/>
          <w:cols w:space="720"/>
        </w:sectPr>
      </w:pPr>
    </w:p>
    <w:p w:rsidR="00502D9B" w:rsidRDefault="00D40229">
      <w:pPr>
        <w:pStyle w:val="a3"/>
        <w:tabs>
          <w:tab w:val="left" w:pos="7623"/>
        </w:tabs>
        <w:spacing w:line="276" w:lineRule="auto"/>
        <w:ind w:right="564"/>
      </w:pPr>
      <w:r>
        <w:lastRenderedPageBreak/>
        <w:t xml:space="preserve">Политические и экономические приоритеты. Вступление в должность Президента В. В. Путина и связанные с этим ожидания. Начало преодоления негативных последствий 1990-х гг. Основные направления внутренней и внешней политики. Федерализм и сепаратизм. Создание Федеральных округов. Восстановление единого правового пространства страны. Разграничение властных полномочий центра и регионов. Террористическая угроза и борьба с ней. </w:t>
      </w:r>
      <w:r>
        <w:rPr>
          <w:spacing w:val="-2"/>
        </w:rPr>
        <w:t>УрегулированиекризисавЧеченскойРеспублике.</w:t>
      </w:r>
      <w:r>
        <w:tab/>
      </w:r>
      <w:r>
        <w:rPr>
          <w:spacing w:val="-2"/>
        </w:rPr>
        <w:t xml:space="preserve">Построениевертикаливластии </w:t>
      </w:r>
      <w:r>
        <w:t>гражданское общество. Военная реформа.</w:t>
      </w:r>
    </w:p>
    <w:p w:rsidR="00502D9B" w:rsidRDefault="00D40229">
      <w:pPr>
        <w:pStyle w:val="a3"/>
        <w:spacing w:line="276" w:lineRule="auto"/>
        <w:ind w:right="568"/>
      </w:pPr>
      <w:r>
        <w:t>Экономический подъем 1999—2007 гг. и кризис 2008 г. Структура экономики, роль нефтегазового сектора и задачи инновационного развития. Крупнейшие инфраструктурные проекты. Сельское хозяйство. Россия в системе мировой рыночной экономики. Начало (2005) и продолжение (2018) реализации приоритетных национальных проектов.</w:t>
      </w:r>
    </w:p>
    <w:p w:rsidR="00502D9B" w:rsidRDefault="00D40229">
      <w:pPr>
        <w:pStyle w:val="a3"/>
        <w:spacing w:line="276" w:lineRule="auto"/>
        <w:ind w:right="561"/>
      </w:pPr>
      <w:r>
        <w:t>Президент Д. А. Медведев, премьер-министр В. В. Путин. Основные направления внешней и внутренней политики. Проблема стабильности и преемственности власти.</w:t>
      </w:r>
    </w:p>
    <w:p w:rsidR="00502D9B" w:rsidRDefault="00D40229">
      <w:pPr>
        <w:pStyle w:val="a3"/>
        <w:spacing w:line="276" w:lineRule="auto"/>
        <w:ind w:right="562"/>
      </w:pPr>
      <w:r>
        <w:t>ИзбраниеВ. В. ПутинаПрезидентомРоссийскойФедерациив2012г. и переизбрание на новый срок в 2018 г. Вхождение Крыма в состав России и реализация инфраструктурных проектов в Крыму (строительство Крымского моста, трассы «Таврида» и других). Начало конституционной реформы (2020).</w:t>
      </w:r>
    </w:p>
    <w:p w:rsidR="00502D9B" w:rsidRDefault="00D40229">
      <w:pPr>
        <w:pStyle w:val="a3"/>
        <w:tabs>
          <w:tab w:val="left" w:pos="8989"/>
          <w:tab w:val="left" w:pos="9635"/>
        </w:tabs>
        <w:spacing w:line="276" w:lineRule="auto"/>
        <w:ind w:right="558"/>
      </w:pPr>
      <w:r>
        <w:rPr>
          <w:spacing w:val="-2"/>
        </w:rPr>
        <w:t>НовыйобликроссийскогообществапослераспадаСССР.</w:t>
      </w:r>
      <w:r>
        <w:tab/>
      </w:r>
      <w:r>
        <w:tab/>
      </w:r>
      <w:r>
        <w:rPr>
          <w:spacing w:val="-2"/>
        </w:rPr>
        <w:t xml:space="preserve">Социальнаяи </w:t>
      </w:r>
      <w:r>
        <w:t xml:space="preserve">профессиональная структура. Занятость и трудовая миграция. Миграционная политика. Основные принципы и направления государственной социальной политики. Реформы здравоохранения. Пенсионные реформы. Реформирование образования, культуры, науки и его результаты. Начало конституционной реформы. Снижение средней продолжительности жизни и тенденции депопуляции. Государственные программы демографического возрождения России. Разработка </w:t>
      </w:r>
      <w:r>
        <w:rPr>
          <w:spacing w:val="-2"/>
        </w:rPr>
        <w:t>семейнойполитикиимерыпопоощрениюрождаемости.</w:t>
      </w:r>
      <w:r>
        <w:tab/>
      </w:r>
      <w:r>
        <w:rPr>
          <w:spacing w:val="-2"/>
        </w:rPr>
        <w:t xml:space="preserve">Пропагандаспорта </w:t>
      </w:r>
      <w:r>
        <w:t>издоровогообразажизнииихрезультаты. XXIIОлимпийскиеи XI Паралимпийские зимние игры в Сочи (2014), успехи российских спортсменов, допинговыескандалыи их последствия для российскогоспорта. Чемпионат мира по футболу и открытие нового образа России миру.</w:t>
      </w:r>
    </w:p>
    <w:p w:rsidR="00502D9B" w:rsidRDefault="00D40229">
      <w:pPr>
        <w:pStyle w:val="a3"/>
        <w:spacing w:line="276" w:lineRule="auto"/>
        <w:ind w:right="568"/>
      </w:pPr>
      <w:r>
        <w:t>Повседневная жизнь. Социальная дифференциация. Качество, уровень жизнииразмерыдоходовразныхслоевнаселения. Постановкагосударствомвопроса о социальной ответственности бизнеса. Модернизация бытовой сферы. Досуг. Россиянин в глобальном информационном пространстве: СМИ, компьютеризация, Интернет. Массоваяавтомобилизация. Военно-патриотическиедвижения. Марш</w:t>
      </w:r>
    </w:p>
    <w:p w:rsidR="00502D9B" w:rsidRDefault="00D40229">
      <w:pPr>
        <w:pStyle w:val="a3"/>
        <w:spacing w:line="278" w:lineRule="auto"/>
        <w:ind w:right="560" w:firstLine="0"/>
      </w:pPr>
      <w:r>
        <w:t>«Бессмертный полк». Празднование 75-летия Победы в Великой Отечественной войне (2020).</w:t>
      </w:r>
    </w:p>
    <w:p w:rsidR="00502D9B" w:rsidRDefault="00D40229">
      <w:pPr>
        <w:pStyle w:val="a3"/>
        <w:spacing w:line="276" w:lineRule="auto"/>
        <w:ind w:right="566"/>
      </w:pPr>
      <w:r>
        <w:t xml:space="preserve">Внешняя политика в конце XX — начале XXI в. Утверждение новой </w:t>
      </w:r>
      <w:r>
        <w:rPr>
          <w:spacing w:val="-2"/>
        </w:rPr>
        <w:t>КонцепциивнешнейполитикиРоссийскойФедерации(2000)иеереализация.</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tabs>
          <w:tab w:val="left" w:pos="7892"/>
          <w:tab w:val="left" w:pos="10791"/>
        </w:tabs>
        <w:spacing w:line="276" w:lineRule="auto"/>
        <w:ind w:right="559" w:firstLine="0"/>
      </w:pPr>
      <w:r>
        <w:lastRenderedPageBreak/>
        <w:t xml:space="preserve">Постепенное восстановление лидирующих позиций России в между народных отношениях. Современная концепция российской внешней политики. Участие в между народной борьбе с терроризмом и в урегулировании локальных конфликтов. Оказание помощи Сирии в борьбе с международным терроризмом и в преодолении внутри политического кризиса (с 2015 г.). Приближение военной инфраструктуры </w:t>
      </w:r>
      <w:r>
        <w:rPr>
          <w:spacing w:val="-2"/>
        </w:rPr>
        <w:t>НАТОкроссийскимграницамиответныемеры.</w:t>
      </w:r>
      <w:r>
        <w:tab/>
      </w:r>
      <w:r>
        <w:rPr>
          <w:spacing w:val="-2"/>
        </w:rPr>
        <w:t>ОдностороннийвыходСША измеждународныхсоглашенийпоконтролюнадвооружениямиипоследствия</w:t>
      </w:r>
      <w:r>
        <w:tab/>
      </w:r>
      <w:r>
        <w:rPr>
          <w:spacing w:val="-4"/>
        </w:rPr>
        <w:t xml:space="preserve">для </w:t>
      </w:r>
      <w:r>
        <w:t>России. Создание Россией нового высокоточного оружия и реакция в мире.</w:t>
      </w:r>
    </w:p>
    <w:p w:rsidR="00502D9B" w:rsidRDefault="00D40229">
      <w:pPr>
        <w:pStyle w:val="a3"/>
        <w:spacing w:line="276" w:lineRule="auto"/>
        <w:ind w:right="563"/>
      </w:pPr>
      <w:r>
        <w:t>Центробежные и партнерские тенденции в СНГ. Союзное государство России и Беларуси. Россия в СНГ и в Евразийском экономическом сообществе (ЕврАзЭС). Миротворческие миссии России. Приднестровье. Россия в условиях нападения Грузии на Южную Осетию в 2008 г. (операция по принуждению Грузии к миру). Отношения с США и Евросоюзом. Вступление в Совет Европы. Сотрудничество России со странами ШОС (Шанхайской организации сотрудничества) и БРИКС. Деятельность «Большой двадцатки». Дальневосточное и другие направления политики России. Сланцевая революция в США и борьба за передел мирового нефтегазового рынка.</w:t>
      </w:r>
    </w:p>
    <w:p w:rsidR="00502D9B" w:rsidRDefault="00D40229">
      <w:pPr>
        <w:pStyle w:val="a3"/>
        <w:spacing w:line="276" w:lineRule="auto"/>
        <w:ind w:right="567"/>
      </w:pPr>
      <w:r>
        <w:t>Государственный переворот на Украине 2014 г. и позиция России. Воссоединение Крыма и Севастополя с Россией и его между народные последствия. Минские соглашения по Донбассу и гуманитарная поддержка Донецкой Народной Республики (ДНР) и Луганской Народной Республики (ЛНР). Специальная военная операция (2022). Введение США и их союзниками политических и экономических санкций против России и их последствия.</w:t>
      </w:r>
    </w:p>
    <w:p w:rsidR="00502D9B" w:rsidRDefault="00D40229">
      <w:pPr>
        <w:pStyle w:val="a3"/>
        <w:spacing w:line="276" w:lineRule="auto"/>
        <w:ind w:right="568"/>
      </w:pPr>
      <w:r>
        <w:t>Россия в борьбе с коронавирусной пандемией, оказание помощи зарубежным странам. Мир и процессы глобализации в новых условиях. Между народный нефтяной кризис 2020 г. и его последствия. Россия в современном мире.</w:t>
      </w:r>
    </w:p>
    <w:p w:rsidR="00502D9B" w:rsidRDefault="00D40229">
      <w:pPr>
        <w:pStyle w:val="a3"/>
        <w:spacing w:line="276" w:lineRule="auto"/>
        <w:ind w:right="558"/>
      </w:pPr>
      <w:r>
        <w:t>Религия, наука и культура России в конце XX — начале XXI в. Повышение общественной роли СМИ и Интернета. Коммерциализация культуры. Ведущие тенденции в развитии образования и науки. Модернизация образовательной системы. Основные достижения российских ученых и недостаточная востребованностьрезультатовихнаучнойдеятельности. Религиозныеконфессиии повышение их роли в жизни страны.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rsidR="00502D9B" w:rsidRDefault="00D40229">
      <w:pPr>
        <w:pStyle w:val="a3"/>
        <w:spacing w:line="276" w:lineRule="auto"/>
        <w:ind w:left="1700" w:right="7141" w:firstLine="0"/>
      </w:pPr>
      <w:r>
        <w:rPr>
          <w:spacing w:val="-2"/>
        </w:rPr>
        <w:t xml:space="preserve">Нашкрайв1992—2022гг. </w:t>
      </w:r>
      <w:r>
        <w:t>Итоговое обобщение.</w:t>
      </w:r>
    </w:p>
    <w:p w:rsidR="00502D9B" w:rsidRDefault="00D40229">
      <w:pPr>
        <w:pStyle w:val="a3"/>
        <w:tabs>
          <w:tab w:val="left" w:pos="3915"/>
          <w:tab w:val="left" w:pos="5814"/>
          <w:tab w:val="left" w:pos="7463"/>
          <w:tab w:val="left" w:pos="9369"/>
          <w:tab w:val="left" w:pos="10219"/>
        </w:tabs>
        <w:spacing w:line="278" w:lineRule="auto"/>
        <w:ind w:right="570"/>
        <w:jc w:val="left"/>
      </w:pPr>
      <w:r>
        <w:rPr>
          <w:spacing w:val="-2"/>
        </w:rPr>
        <w:t>Планируемые</w:t>
      </w:r>
      <w:r>
        <w:tab/>
      </w:r>
      <w:r>
        <w:rPr>
          <w:spacing w:val="-2"/>
        </w:rPr>
        <w:t>результаты</w:t>
      </w:r>
      <w:r>
        <w:tab/>
      </w:r>
      <w:r>
        <w:rPr>
          <w:spacing w:val="-2"/>
        </w:rPr>
        <w:t>освоения</w:t>
      </w:r>
      <w:r>
        <w:tab/>
      </w:r>
      <w:r>
        <w:rPr>
          <w:spacing w:val="-2"/>
        </w:rPr>
        <w:t>программы</w:t>
      </w:r>
      <w:r>
        <w:tab/>
      </w:r>
      <w:r>
        <w:rPr>
          <w:spacing w:val="-6"/>
        </w:rPr>
        <w:t>по</w:t>
      </w:r>
      <w:r>
        <w:tab/>
      </w:r>
      <w:r>
        <w:rPr>
          <w:spacing w:val="-2"/>
        </w:rPr>
        <w:t xml:space="preserve">истории </w:t>
      </w:r>
      <w:r>
        <w:t>на уровне среднего общего образования.</w:t>
      </w:r>
    </w:p>
    <w:p w:rsidR="00502D9B" w:rsidRDefault="00D40229">
      <w:pPr>
        <w:pStyle w:val="a3"/>
        <w:spacing w:line="321" w:lineRule="exact"/>
        <w:ind w:left="1700" w:firstLine="0"/>
        <w:jc w:val="left"/>
      </w:pPr>
      <w:r>
        <w:rPr>
          <w:spacing w:val="-2"/>
        </w:rPr>
        <w:t>Кважнейшимличностнымрезультатамизученияисторииотносятся:</w:t>
      </w:r>
    </w:p>
    <w:p w:rsidR="00502D9B" w:rsidRDefault="00D40229">
      <w:pPr>
        <w:pStyle w:val="a4"/>
        <w:numPr>
          <w:ilvl w:val="0"/>
          <w:numId w:val="2"/>
        </w:numPr>
        <w:tabs>
          <w:tab w:val="left" w:pos="2025"/>
          <w:tab w:val="left" w:pos="3786"/>
          <w:tab w:val="left" w:pos="5778"/>
          <w:tab w:val="left" w:pos="7273"/>
          <w:tab w:val="left" w:pos="8928"/>
        </w:tabs>
        <w:spacing w:before="33" w:line="278" w:lineRule="auto"/>
        <w:ind w:right="571" w:firstLine="708"/>
        <w:rPr>
          <w:sz w:val="28"/>
        </w:rPr>
      </w:pPr>
      <w:r>
        <w:rPr>
          <w:sz w:val="28"/>
        </w:rPr>
        <w:t>в сфере гражданского воспитания: осмысление сложившихся в российской истории традиций</w:t>
      </w:r>
      <w:r>
        <w:rPr>
          <w:sz w:val="28"/>
        </w:rPr>
        <w:tab/>
      </w:r>
      <w:r>
        <w:rPr>
          <w:spacing w:val="-2"/>
          <w:sz w:val="28"/>
        </w:rPr>
        <w:t>гражданского</w:t>
      </w:r>
      <w:r>
        <w:rPr>
          <w:sz w:val="28"/>
        </w:rPr>
        <w:tab/>
      </w:r>
      <w:r>
        <w:rPr>
          <w:spacing w:val="-2"/>
          <w:sz w:val="28"/>
        </w:rPr>
        <w:t>служения</w:t>
      </w:r>
      <w:r>
        <w:rPr>
          <w:sz w:val="28"/>
        </w:rPr>
        <w:tab/>
      </w:r>
      <w:r>
        <w:rPr>
          <w:spacing w:val="-2"/>
          <w:sz w:val="28"/>
        </w:rPr>
        <w:t>Отечеству;</w:t>
      </w:r>
      <w:r>
        <w:rPr>
          <w:sz w:val="28"/>
        </w:rPr>
        <w:tab/>
      </w:r>
      <w:r>
        <w:rPr>
          <w:spacing w:val="-2"/>
          <w:sz w:val="28"/>
        </w:rPr>
        <w:t>сформированность</w:t>
      </w:r>
    </w:p>
    <w:p w:rsidR="00502D9B" w:rsidRDefault="00502D9B">
      <w:pPr>
        <w:pStyle w:val="a4"/>
        <w:spacing w:line="278" w:lineRule="auto"/>
        <w:jc w:val="left"/>
        <w:rPr>
          <w:sz w:val="28"/>
        </w:rPr>
        <w:sectPr w:rsidR="00502D9B">
          <w:pgSz w:w="11920" w:h="16860"/>
          <w:pgMar w:top="820" w:right="0" w:bottom="280" w:left="141" w:header="571" w:footer="0" w:gutter="0"/>
          <w:cols w:space="720"/>
        </w:sectPr>
      </w:pPr>
    </w:p>
    <w:p w:rsidR="00502D9B" w:rsidRDefault="00D40229">
      <w:pPr>
        <w:pStyle w:val="a3"/>
        <w:spacing w:line="276" w:lineRule="auto"/>
        <w:ind w:right="560" w:firstLine="0"/>
      </w:pPr>
      <w:r>
        <w:lastRenderedPageBreak/>
        <w:t>гражданской позиции обучающегося как активного и ответственного члена российского общества; осознание исторического значения конституционного развития России, своих конституционных прав и обязанностей, уважение закона и правопорядка; принятие традиционных национальных, общечеловеческих гуманистических и демократических ценностей; готовность противостоять идеологии экстремизма, национализма, ксенофобии, дискриминации посоциальным,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школе и детско-юношеских организациях; умение взаимодействовать ссоциальными институтами в соответствии с их функциями и назначением; готовность к гуманитарной и волонтерской деятельности;</w:t>
      </w:r>
    </w:p>
    <w:p w:rsidR="00502D9B" w:rsidRDefault="00D40229">
      <w:pPr>
        <w:pStyle w:val="a4"/>
        <w:numPr>
          <w:ilvl w:val="0"/>
          <w:numId w:val="2"/>
        </w:numPr>
        <w:tabs>
          <w:tab w:val="left" w:pos="2001"/>
        </w:tabs>
        <w:spacing w:line="276" w:lineRule="auto"/>
        <w:ind w:right="561" w:firstLine="708"/>
        <w:jc w:val="both"/>
        <w:rPr>
          <w:sz w:val="28"/>
        </w:rPr>
      </w:pPr>
      <w:r>
        <w:rPr>
          <w:sz w:val="28"/>
        </w:rPr>
        <w:t>в сфере патриотического воспитания: 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идейнаяубежденность, готовностькслужениюизащите Отечества, ответственность за его судьбу;</w:t>
      </w:r>
    </w:p>
    <w:p w:rsidR="00502D9B" w:rsidRDefault="00D40229">
      <w:pPr>
        <w:pStyle w:val="a4"/>
        <w:numPr>
          <w:ilvl w:val="0"/>
          <w:numId w:val="2"/>
        </w:numPr>
        <w:tabs>
          <w:tab w:val="left" w:pos="2001"/>
          <w:tab w:val="left" w:pos="8238"/>
        </w:tabs>
        <w:spacing w:line="276" w:lineRule="auto"/>
        <w:ind w:right="556" w:firstLine="708"/>
        <w:jc w:val="both"/>
        <w:rPr>
          <w:sz w:val="28"/>
        </w:rPr>
      </w:pPr>
      <w:r>
        <w:rPr>
          <w:spacing w:val="-2"/>
          <w:sz w:val="28"/>
        </w:rPr>
        <w:t>всфередуховно-нравственноговоспитания:</w:t>
      </w:r>
      <w:r>
        <w:rPr>
          <w:sz w:val="28"/>
        </w:rPr>
        <w:tab/>
      </w:r>
      <w:r>
        <w:rPr>
          <w:spacing w:val="-2"/>
          <w:sz w:val="28"/>
        </w:rPr>
        <w:t xml:space="preserve">личностноеосмыслениеи </w:t>
      </w:r>
      <w:r>
        <w:rPr>
          <w:sz w:val="28"/>
        </w:rPr>
        <w:t>принятие сущности и значения исторически сложившихся и развивавшихсядуховно-нравственных ценностей российского народа; 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наморально-нравственные ценности и нормы современного российского общества; понимание значения личного вклада в построение устойчивого будущего; 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жизнив соответствии с традициями народов России;</w:t>
      </w:r>
    </w:p>
    <w:p w:rsidR="00502D9B" w:rsidRDefault="00D40229">
      <w:pPr>
        <w:pStyle w:val="a4"/>
        <w:numPr>
          <w:ilvl w:val="0"/>
          <w:numId w:val="2"/>
        </w:numPr>
        <w:tabs>
          <w:tab w:val="left" w:pos="2181"/>
        </w:tabs>
        <w:spacing w:line="276" w:lineRule="auto"/>
        <w:ind w:right="560" w:firstLine="708"/>
        <w:jc w:val="both"/>
        <w:rPr>
          <w:sz w:val="28"/>
        </w:rPr>
      </w:pPr>
      <w:r>
        <w:rPr>
          <w:sz w:val="28"/>
        </w:rPr>
        <w:t>в сфере эстетического воспитания: представление об исторически сложившемся культурном многообразии своей страны и мира; способность воспринимать различные виды искусства, традиции и творчество своего и других народов, ощущать эмоциональное воздействиеискусства; 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эстетикубыта, научного и технического творчества, спорта, труда, общественных отношений;</w:t>
      </w:r>
    </w:p>
    <w:p w:rsidR="00502D9B" w:rsidRDefault="00D40229">
      <w:pPr>
        <w:pStyle w:val="a4"/>
        <w:numPr>
          <w:ilvl w:val="0"/>
          <w:numId w:val="2"/>
        </w:numPr>
        <w:tabs>
          <w:tab w:val="left" w:pos="2001"/>
        </w:tabs>
        <w:spacing w:line="276" w:lineRule="auto"/>
        <w:ind w:right="573" w:firstLine="708"/>
        <w:jc w:val="both"/>
        <w:rPr>
          <w:sz w:val="28"/>
        </w:rPr>
      </w:pPr>
      <w:r>
        <w:rPr>
          <w:sz w:val="28"/>
        </w:rPr>
        <w:t>в сфере физического воспитания: осознание ценности жизни и необходимости ее сохранения (в том числе на основе примеров из истории); представление об идеалах гармоничного физического и духовного развитиячеловекависторическихобществахивсовременнуюэпоху; ответственное</w:t>
      </w:r>
    </w:p>
    <w:p w:rsidR="00502D9B" w:rsidRDefault="00502D9B">
      <w:pPr>
        <w:pStyle w:val="a4"/>
        <w:spacing w:line="276" w:lineRule="auto"/>
        <w:rPr>
          <w:sz w:val="28"/>
        </w:rPr>
        <w:sectPr w:rsidR="00502D9B">
          <w:pgSz w:w="11920" w:h="16860"/>
          <w:pgMar w:top="820" w:right="0" w:bottom="280" w:left="141" w:header="571" w:footer="0" w:gutter="0"/>
          <w:cols w:space="720"/>
        </w:sectPr>
      </w:pPr>
    </w:p>
    <w:p w:rsidR="00502D9B" w:rsidRDefault="00D40229">
      <w:pPr>
        <w:pStyle w:val="a3"/>
        <w:spacing w:line="311" w:lineRule="exact"/>
        <w:ind w:firstLine="0"/>
        <w:jc w:val="left"/>
      </w:pPr>
      <w:r>
        <w:rPr>
          <w:spacing w:val="-2"/>
        </w:rPr>
        <w:lastRenderedPageBreak/>
        <w:t>отношениексвоемуздоровьюиустановканаздоровыйобразжизни;</w:t>
      </w:r>
    </w:p>
    <w:p w:rsidR="00502D9B" w:rsidRDefault="00D40229">
      <w:pPr>
        <w:pStyle w:val="a4"/>
        <w:numPr>
          <w:ilvl w:val="0"/>
          <w:numId w:val="2"/>
        </w:numPr>
        <w:tabs>
          <w:tab w:val="left" w:pos="2104"/>
        </w:tabs>
        <w:spacing w:before="50" w:line="276" w:lineRule="auto"/>
        <w:ind w:right="559" w:firstLine="708"/>
        <w:jc w:val="both"/>
        <w:rPr>
          <w:sz w:val="28"/>
        </w:rPr>
      </w:pPr>
      <w:r>
        <w:rPr>
          <w:sz w:val="28"/>
        </w:rPr>
        <w:t>в сфере трудового воспитания: 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представление о разнообразиисуществовавшихвпрошломисовременныхпрофессий;формирование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мотивация и способность к образованию и само образованию на протяжении всей жизни;</w:t>
      </w:r>
    </w:p>
    <w:p w:rsidR="00502D9B" w:rsidRDefault="00D40229">
      <w:pPr>
        <w:pStyle w:val="a4"/>
        <w:numPr>
          <w:ilvl w:val="0"/>
          <w:numId w:val="2"/>
        </w:numPr>
        <w:tabs>
          <w:tab w:val="left" w:pos="2104"/>
        </w:tabs>
        <w:spacing w:line="276" w:lineRule="auto"/>
        <w:ind w:right="561" w:firstLine="708"/>
        <w:jc w:val="both"/>
        <w:rPr>
          <w:sz w:val="28"/>
        </w:rPr>
      </w:pPr>
      <w:r>
        <w:rPr>
          <w:sz w:val="28"/>
        </w:rPr>
        <w:t>в сфере экологического воспитания: 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активное неприятие действий, приносящих вред окружающей природной и социальной среде;</w:t>
      </w:r>
    </w:p>
    <w:p w:rsidR="00502D9B" w:rsidRDefault="00D40229">
      <w:pPr>
        <w:pStyle w:val="a4"/>
        <w:numPr>
          <w:ilvl w:val="0"/>
          <w:numId w:val="2"/>
        </w:numPr>
        <w:tabs>
          <w:tab w:val="left" w:pos="2001"/>
        </w:tabs>
        <w:spacing w:before="1" w:line="276" w:lineRule="auto"/>
        <w:ind w:right="558" w:firstLine="708"/>
        <w:jc w:val="both"/>
        <w:rPr>
          <w:sz w:val="28"/>
        </w:rPr>
      </w:pPr>
      <w:r>
        <w:rPr>
          <w:sz w:val="28"/>
        </w:rPr>
        <w:t>в понимании ценности научного познания: сформированность мировоззрения, соответствующего современному уровню развития исторической науки иобщественнойпрактики, основанногонадиалогекультур, способствующего осознанию своего места в поликультурном мире; 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читательскойкультуры как средства взаимодействия между людьми и познания мира; 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502D9B" w:rsidRDefault="00D40229">
      <w:pPr>
        <w:pStyle w:val="a4"/>
        <w:numPr>
          <w:ilvl w:val="0"/>
          <w:numId w:val="2"/>
        </w:numPr>
        <w:tabs>
          <w:tab w:val="left" w:pos="2001"/>
          <w:tab w:val="left" w:pos="2340"/>
          <w:tab w:val="left" w:pos="3008"/>
          <w:tab w:val="left" w:pos="3242"/>
          <w:tab w:val="left" w:pos="3414"/>
          <w:tab w:val="left" w:pos="3656"/>
          <w:tab w:val="left" w:pos="3958"/>
          <w:tab w:val="left" w:pos="4503"/>
          <w:tab w:val="left" w:pos="4892"/>
          <w:tab w:val="left" w:pos="5938"/>
          <w:tab w:val="left" w:pos="6202"/>
          <w:tab w:val="left" w:pos="6353"/>
          <w:tab w:val="left" w:pos="6671"/>
          <w:tab w:val="left" w:pos="7497"/>
          <w:tab w:val="left" w:pos="7880"/>
          <w:tab w:val="left" w:pos="8211"/>
          <w:tab w:val="left" w:pos="8493"/>
          <w:tab w:val="left" w:pos="9806"/>
          <w:tab w:val="left" w:pos="9918"/>
          <w:tab w:val="left" w:pos="10149"/>
        </w:tabs>
        <w:spacing w:before="1" w:line="276" w:lineRule="auto"/>
        <w:ind w:right="554" w:firstLine="708"/>
        <w:rPr>
          <w:sz w:val="28"/>
        </w:rPr>
      </w:pPr>
      <w:r>
        <w:rPr>
          <w:spacing w:val="-10"/>
          <w:sz w:val="28"/>
        </w:rPr>
        <w:t>в</w:t>
      </w:r>
      <w:r>
        <w:rPr>
          <w:sz w:val="28"/>
        </w:rPr>
        <w:tab/>
      </w:r>
      <w:r>
        <w:rPr>
          <w:spacing w:val="-4"/>
          <w:sz w:val="28"/>
        </w:rPr>
        <w:t>сфере</w:t>
      </w:r>
      <w:r>
        <w:rPr>
          <w:sz w:val="28"/>
        </w:rPr>
        <w:tab/>
      </w:r>
      <w:r>
        <w:rPr>
          <w:spacing w:val="-2"/>
          <w:sz w:val="28"/>
        </w:rPr>
        <w:t>развития</w:t>
      </w:r>
      <w:r>
        <w:rPr>
          <w:sz w:val="28"/>
        </w:rPr>
        <w:tab/>
      </w:r>
      <w:r>
        <w:rPr>
          <w:spacing w:val="-2"/>
          <w:sz w:val="28"/>
        </w:rPr>
        <w:t>эмоционального</w:t>
      </w:r>
      <w:r>
        <w:rPr>
          <w:sz w:val="28"/>
        </w:rPr>
        <w:tab/>
      </w:r>
      <w:r>
        <w:rPr>
          <w:spacing w:val="-2"/>
          <w:sz w:val="28"/>
        </w:rPr>
        <w:t>интеллекта</w:t>
      </w:r>
      <w:r>
        <w:rPr>
          <w:sz w:val="28"/>
        </w:rPr>
        <w:tab/>
      </w:r>
      <w:r>
        <w:rPr>
          <w:spacing w:val="-2"/>
          <w:sz w:val="28"/>
        </w:rPr>
        <w:t>обучающихся:</w:t>
      </w:r>
      <w:r>
        <w:rPr>
          <w:sz w:val="28"/>
        </w:rPr>
        <w:tab/>
      </w:r>
      <w:r>
        <w:rPr>
          <w:spacing w:val="-2"/>
          <w:sz w:val="28"/>
        </w:rPr>
        <w:t>развитие самосознания(включаяспособностьосознаватьнапримерахисторическихситуаций</w:t>
      </w:r>
      <w:r>
        <w:rPr>
          <w:sz w:val="28"/>
        </w:rPr>
        <w:t xml:space="preserve">роль эмоций в отношениях между людьми, понимать свое эмоциональноесостояние, </w:t>
      </w:r>
      <w:r>
        <w:rPr>
          <w:spacing w:val="-2"/>
          <w:sz w:val="28"/>
        </w:rPr>
        <w:t>соотнося</w:t>
      </w:r>
      <w:r>
        <w:rPr>
          <w:sz w:val="28"/>
        </w:rPr>
        <w:tab/>
      </w:r>
      <w:r>
        <w:rPr>
          <w:spacing w:val="-2"/>
          <w:sz w:val="28"/>
        </w:rPr>
        <w:t>его</w:t>
      </w:r>
      <w:r>
        <w:rPr>
          <w:sz w:val="28"/>
        </w:rPr>
        <w:tab/>
      </w:r>
      <w:r>
        <w:rPr>
          <w:spacing w:val="-10"/>
          <w:sz w:val="28"/>
        </w:rPr>
        <w:t>с</w:t>
      </w:r>
      <w:r>
        <w:rPr>
          <w:sz w:val="28"/>
        </w:rPr>
        <w:tab/>
      </w:r>
      <w:r>
        <w:rPr>
          <w:sz w:val="28"/>
        </w:rPr>
        <w:tab/>
      </w:r>
      <w:r>
        <w:rPr>
          <w:spacing w:val="-2"/>
          <w:sz w:val="28"/>
        </w:rPr>
        <w:t>эмоциями</w:t>
      </w:r>
      <w:r>
        <w:rPr>
          <w:sz w:val="28"/>
        </w:rPr>
        <w:tab/>
      </w:r>
      <w:r>
        <w:rPr>
          <w:spacing w:val="-4"/>
          <w:sz w:val="28"/>
        </w:rPr>
        <w:t>людей</w:t>
      </w:r>
      <w:r>
        <w:rPr>
          <w:sz w:val="28"/>
        </w:rPr>
        <w:tab/>
      </w:r>
      <w:r>
        <w:rPr>
          <w:spacing w:val="-10"/>
          <w:sz w:val="28"/>
        </w:rPr>
        <w:t>в</w:t>
      </w:r>
      <w:r>
        <w:rPr>
          <w:sz w:val="28"/>
        </w:rPr>
        <w:tab/>
      </w:r>
      <w:r>
        <w:rPr>
          <w:sz w:val="28"/>
        </w:rPr>
        <w:tab/>
      </w:r>
      <w:r>
        <w:rPr>
          <w:spacing w:val="-2"/>
          <w:sz w:val="28"/>
        </w:rPr>
        <w:t>известных</w:t>
      </w:r>
      <w:r>
        <w:rPr>
          <w:sz w:val="28"/>
        </w:rPr>
        <w:tab/>
      </w:r>
      <w:r>
        <w:rPr>
          <w:spacing w:val="-2"/>
          <w:sz w:val="28"/>
        </w:rPr>
        <w:t>исторических</w:t>
      </w:r>
      <w:r>
        <w:rPr>
          <w:sz w:val="28"/>
        </w:rPr>
        <w:tab/>
      </w:r>
      <w:r>
        <w:rPr>
          <w:spacing w:val="-2"/>
          <w:sz w:val="28"/>
        </w:rPr>
        <w:t>ситуациях); саморегулирования,</w:t>
      </w:r>
      <w:r>
        <w:rPr>
          <w:sz w:val="28"/>
        </w:rPr>
        <w:tab/>
      </w:r>
      <w:r>
        <w:rPr>
          <w:sz w:val="28"/>
        </w:rPr>
        <w:tab/>
      </w:r>
      <w:r>
        <w:rPr>
          <w:sz w:val="28"/>
        </w:rPr>
        <w:tab/>
      </w:r>
      <w:r>
        <w:rPr>
          <w:spacing w:val="-2"/>
          <w:sz w:val="28"/>
        </w:rPr>
        <w:t>включающего</w:t>
      </w:r>
      <w:r>
        <w:rPr>
          <w:sz w:val="28"/>
        </w:rPr>
        <w:tab/>
      </w:r>
      <w:r>
        <w:rPr>
          <w:sz w:val="28"/>
        </w:rPr>
        <w:tab/>
      </w:r>
      <w:r>
        <w:rPr>
          <w:spacing w:val="-2"/>
          <w:sz w:val="28"/>
        </w:rPr>
        <w:t>самоконтроль,</w:t>
      </w:r>
      <w:r>
        <w:rPr>
          <w:sz w:val="28"/>
        </w:rPr>
        <w:tab/>
      </w:r>
      <w:r>
        <w:rPr>
          <w:sz w:val="28"/>
        </w:rPr>
        <w:tab/>
      </w:r>
      <w:r>
        <w:rPr>
          <w:spacing w:val="-2"/>
          <w:sz w:val="28"/>
        </w:rPr>
        <w:t>умение</w:t>
      </w:r>
      <w:r>
        <w:rPr>
          <w:sz w:val="28"/>
        </w:rPr>
        <w:tab/>
      </w:r>
      <w:r>
        <w:rPr>
          <w:sz w:val="28"/>
        </w:rPr>
        <w:tab/>
      </w:r>
      <w:r>
        <w:rPr>
          <w:spacing w:val="-2"/>
          <w:sz w:val="28"/>
        </w:rPr>
        <w:t xml:space="preserve">принимать </w:t>
      </w:r>
      <w:r>
        <w:rPr>
          <w:sz w:val="28"/>
        </w:rPr>
        <w:t xml:space="preserve">ответственностьзасвоеповедение,способностьадаптироватьсякэмоциональным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w:t>
      </w:r>
      <w:r>
        <w:rPr>
          <w:spacing w:val="-2"/>
          <w:sz w:val="28"/>
        </w:rPr>
        <w:t>умениедействовать,</w:t>
      </w:r>
      <w:r>
        <w:rPr>
          <w:sz w:val="28"/>
        </w:rPr>
        <w:tab/>
      </w:r>
      <w:r>
        <w:rPr>
          <w:sz w:val="28"/>
        </w:rPr>
        <w:tab/>
      </w:r>
      <w:r>
        <w:rPr>
          <w:spacing w:val="-2"/>
          <w:sz w:val="28"/>
        </w:rPr>
        <w:t>исходяизсвоихвозможностей;</w:t>
      </w:r>
      <w:r>
        <w:rPr>
          <w:sz w:val="28"/>
        </w:rPr>
        <w:tab/>
      </w:r>
      <w:r>
        <w:rPr>
          <w:spacing w:val="-2"/>
          <w:sz w:val="28"/>
        </w:rPr>
        <w:t xml:space="preserve">эмпатии(способностьпонимать </w:t>
      </w:r>
      <w:r>
        <w:rPr>
          <w:sz w:val="28"/>
        </w:rPr>
        <w:t>другогочеловека,оказавшегосявопределенныхобстоятельствах);социальных навыков (способность выстраивать конструктивные отношения с другими людьми, регулироватьспособвыражениясвоихсужденийиэмоцийсучетомпозицийимнений других участников общения).</w:t>
      </w:r>
    </w:p>
    <w:p w:rsidR="00502D9B" w:rsidRDefault="00D40229">
      <w:pPr>
        <w:pStyle w:val="a3"/>
        <w:spacing w:line="276" w:lineRule="auto"/>
        <w:ind w:right="570"/>
      </w:pPr>
      <w:r>
        <w:t>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 коммуникативныеуниверсальныеучебныедействия, регулятивные</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311" w:lineRule="exact"/>
        <w:ind w:firstLine="0"/>
        <w:jc w:val="left"/>
      </w:pPr>
      <w:r>
        <w:rPr>
          <w:spacing w:val="-2"/>
        </w:rPr>
        <w:lastRenderedPageBreak/>
        <w:t>универсальныеучебныедействия,совместнаядеятельность.</w:t>
      </w:r>
    </w:p>
    <w:p w:rsidR="00502D9B" w:rsidRDefault="00D40229">
      <w:pPr>
        <w:pStyle w:val="a3"/>
        <w:tabs>
          <w:tab w:val="left" w:pos="2132"/>
          <w:tab w:val="left" w:pos="4110"/>
          <w:tab w:val="left" w:pos="5029"/>
          <w:tab w:val="left" w:pos="7053"/>
          <w:tab w:val="left" w:pos="8656"/>
          <w:tab w:val="left" w:pos="9852"/>
        </w:tabs>
        <w:spacing w:before="50" w:line="276" w:lineRule="auto"/>
        <w:ind w:right="570"/>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базовые</w:t>
      </w:r>
      <w:r>
        <w:tab/>
      </w:r>
      <w:r>
        <w:rPr>
          <w:spacing w:val="-2"/>
        </w:rPr>
        <w:t xml:space="preserve">логические </w:t>
      </w:r>
      <w:r>
        <w:t>действия как часть познавательных универсальных учебных действий:</w:t>
      </w:r>
    </w:p>
    <w:p w:rsidR="00502D9B" w:rsidRDefault="00D40229">
      <w:pPr>
        <w:pStyle w:val="a3"/>
        <w:spacing w:before="4"/>
        <w:ind w:left="1700" w:firstLine="0"/>
        <w:jc w:val="left"/>
      </w:pPr>
      <w:r>
        <w:t>формулироватьпроблему,вопрос,</w:t>
      </w:r>
      <w:r>
        <w:rPr>
          <w:spacing w:val="-2"/>
        </w:rPr>
        <w:t>требующийрешения;</w:t>
      </w:r>
    </w:p>
    <w:p w:rsidR="00502D9B" w:rsidRDefault="00D40229">
      <w:pPr>
        <w:pStyle w:val="a3"/>
        <w:tabs>
          <w:tab w:val="left" w:pos="3695"/>
          <w:tab w:val="left" w:pos="5723"/>
          <w:tab w:val="left" w:pos="6964"/>
          <w:tab w:val="left" w:pos="7686"/>
          <w:tab w:val="left" w:pos="9206"/>
          <w:tab w:val="left" w:pos="9902"/>
        </w:tabs>
        <w:spacing w:before="40" w:line="278" w:lineRule="auto"/>
        <w:ind w:right="570"/>
        <w:jc w:val="left"/>
      </w:pPr>
      <w:r>
        <w:rPr>
          <w:spacing w:val="-2"/>
        </w:rPr>
        <w:t>устанавливать</w:t>
      </w:r>
      <w:r>
        <w:tab/>
      </w:r>
      <w:r>
        <w:rPr>
          <w:spacing w:val="-2"/>
        </w:rPr>
        <w:t>существенный</w:t>
      </w:r>
      <w:r>
        <w:tab/>
      </w:r>
      <w:r>
        <w:rPr>
          <w:spacing w:val="-2"/>
        </w:rPr>
        <w:t>признак</w:t>
      </w:r>
      <w:r>
        <w:tab/>
      </w:r>
      <w:r>
        <w:rPr>
          <w:spacing w:val="-4"/>
        </w:rPr>
        <w:t>или</w:t>
      </w:r>
      <w:r>
        <w:tab/>
      </w:r>
      <w:r>
        <w:rPr>
          <w:spacing w:val="-2"/>
        </w:rPr>
        <w:t>основания</w:t>
      </w:r>
      <w:r>
        <w:tab/>
      </w:r>
      <w:r>
        <w:rPr>
          <w:spacing w:val="-4"/>
        </w:rPr>
        <w:t>для</w:t>
      </w:r>
      <w:r>
        <w:tab/>
      </w:r>
      <w:r>
        <w:rPr>
          <w:spacing w:val="-2"/>
        </w:rPr>
        <w:t xml:space="preserve">сравнения, </w:t>
      </w:r>
      <w:r>
        <w:t>классификации и обобщения;</w:t>
      </w:r>
    </w:p>
    <w:p w:rsidR="00502D9B" w:rsidRDefault="00D40229">
      <w:pPr>
        <w:pStyle w:val="a3"/>
        <w:tabs>
          <w:tab w:val="left" w:pos="3663"/>
          <w:tab w:val="left" w:pos="4463"/>
          <w:tab w:val="left" w:pos="5733"/>
          <w:tab w:val="left" w:pos="7173"/>
          <w:tab w:val="left" w:pos="7535"/>
          <w:tab w:val="left" w:pos="8618"/>
          <w:tab w:val="left" w:pos="9777"/>
        </w:tabs>
        <w:spacing w:before="2" w:line="276" w:lineRule="auto"/>
        <w:ind w:left="1700" w:right="570" w:firstLine="0"/>
        <w:jc w:val="left"/>
      </w:pPr>
      <w:r>
        <w:t xml:space="preserve">определятьцелидеятельности, задаватьпараметрыикритерииихдостижения; выявлять закономерные черты и противоречия в рассматриваемых явлениях; </w:t>
      </w:r>
      <w:r>
        <w:rPr>
          <w:spacing w:val="-2"/>
        </w:rPr>
        <w:t>разрабатывать</w:t>
      </w:r>
      <w:r>
        <w:tab/>
      </w:r>
      <w:r>
        <w:rPr>
          <w:spacing w:val="-4"/>
        </w:rPr>
        <w:t>план</w:t>
      </w:r>
      <w:r>
        <w:tab/>
      </w:r>
      <w:r>
        <w:rPr>
          <w:spacing w:val="-2"/>
        </w:rPr>
        <w:t>решения</w:t>
      </w:r>
      <w:r>
        <w:tab/>
      </w:r>
      <w:r>
        <w:rPr>
          <w:spacing w:val="-2"/>
        </w:rPr>
        <w:t>проблемы</w:t>
      </w:r>
      <w:r>
        <w:tab/>
      </w:r>
      <w:r>
        <w:rPr>
          <w:spacing w:val="-10"/>
        </w:rPr>
        <w:t>с</w:t>
      </w:r>
      <w:r>
        <w:tab/>
      </w:r>
      <w:r>
        <w:rPr>
          <w:spacing w:val="-2"/>
        </w:rPr>
        <w:t>учетом</w:t>
      </w:r>
      <w:r>
        <w:tab/>
      </w:r>
      <w:r>
        <w:rPr>
          <w:spacing w:val="-2"/>
        </w:rPr>
        <w:t>анализа</w:t>
      </w:r>
      <w:r>
        <w:tab/>
      </w:r>
      <w:r>
        <w:rPr>
          <w:spacing w:val="-2"/>
        </w:rPr>
        <w:t>имеющихся</w:t>
      </w:r>
    </w:p>
    <w:p w:rsidR="00502D9B" w:rsidRDefault="00D40229">
      <w:pPr>
        <w:pStyle w:val="a3"/>
        <w:ind w:firstLine="0"/>
        <w:jc w:val="left"/>
      </w:pPr>
      <w:r>
        <w:rPr>
          <w:spacing w:val="-2"/>
        </w:rPr>
        <w:t>ресурсов;</w:t>
      </w:r>
    </w:p>
    <w:p w:rsidR="00502D9B" w:rsidRDefault="00D40229">
      <w:pPr>
        <w:pStyle w:val="a3"/>
        <w:spacing w:before="43"/>
        <w:ind w:left="1700" w:firstLine="0"/>
        <w:jc w:val="left"/>
      </w:pPr>
      <w:r>
        <w:rPr>
          <w:spacing w:val="-2"/>
        </w:rPr>
        <w:t>вноситькоррективывдеятельность,оцениватьсоответствиерезультатовцелям.</w:t>
      </w:r>
    </w:p>
    <w:p w:rsidR="00502D9B" w:rsidRDefault="00D40229">
      <w:pPr>
        <w:pStyle w:val="a3"/>
        <w:spacing w:before="50" w:line="276" w:lineRule="auto"/>
        <w:jc w:val="left"/>
      </w:pPr>
      <w:r>
        <w:t>Уобучающегосябудутсформированыследующиебазовыеисследовательские действия как часть познавательных универсальных учебных действий:</w:t>
      </w:r>
    </w:p>
    <w:p w:rsidR="00502D9B" w:rsidRDefault="00D40229">
      <w:pPr>
        <w:pStyle w:val="a3"/>
        <w:spacing w:before="2"/>
        <w:ind w:left="1700" w:firstLine="0"/>
        <w:jc w:val="left"/>
      </w:pPr>
      <w:r>
        <w:rPr>
          <w:spacing w:val="-2"/>
        </w:rPr>
        <w:t>определятьпознавательнуюзадачу;</w:t>
      </w:r>
    </w:p>
    <w:p w:rsidR="00502D9B" w:rsidRDefault="00D40229">
      <w:pPr>
        <w:pStyle w:val="a3"/>
        <w:tabs>
          <w:tab w:val="left" w:pos="3572"/>
          <w:tab w:val="left" w:pos="4602"/>
          <w:tab w:val="left" w:pos="5769"/>
          <w:tab w:val="left" w:pos="6131"/>
          <w:tab w:val="left" w:pos="7948"/>
          <w:tab w:val="left" w:pos="8299"/>
          <w:tab w:val="left" w:pos="9888"/>
        </w:tabs>
        <w:spacing w:before="43" w:line="278" w:lineRule="auto"/>
        <w:ind w:left="1700" w:right="386" w:firstLine="0"/>
        <w:jc w:val="left"/>
      </w:pPr>
      <w:r>
        <w:t xml:space="preserve">намечатьпутьеерешенияиосуществлятьподбористорическогоматериала,объекта; владеть навыками учебно-исследовательской и проектной деятельности; </w:t>
      </w:r>
      <w:r>
        <w:rPr>
          <w:spacing w:val="-2"/>
        </w:rPr>
        <w:t>осуществлять</w:t>
      </w:r>
      <w:r>
        <w:tab/>
      </w:r>
      <w:r>
        <w:rPr>
          <w:spacing w:val="-2"/>
        </w:rPr>
        <w:t>анализ</w:t>
      </w:r>
      <w:r>
        <w:tab/>
      </w:r>
      <w:r>
        <w:rPr>
          <w:spacing w:val="-2"/>
        </w:rPr>
        <w:t>объекта</w:t>
      </w:r>
      <w:r>
        <w:tab/>
      </w:r>
      <w:r>
        <w:rPr>
          <w:spacing w:val="-10"/>
        </w:rPr>
        <w:t>в</w:t>
      </w:r>
      <w:r>
        <w:tab/>
      </w:r>
      <w:r>
        <w:rPr>
          <w:spacing w:val="-2"/>
        </w:rPr>
        <w:t>соответствии</w:t>
      </w:r>
      <w:r>
        <w:tab/>
      </w:r>
      <w:r>
        <w:rPr>
          <w:spacing w:val="-10"/>
        </w:rPr>
        <w:t>с</w:t>
      </w:r>
      <w:r>
        <w:tab/>
      </w:r>
      <w:r>
        <w:rPr>
          <w:spacing w:val="-2"/>
        </w:rPr>
        <w:t>принципом</w:t>
      </w:r>
      <w:r>
        <w:tab/>
      </w:r>
      <w:r>
        <w:rPr>
          <w:spacing w:val="-2"/>
        </w:rPr>
        <w:t>историзма,</w:t>
      </w:r>
    </w:p>
    <w:p w:rsidR="00502D9B" w:rsidRDefault="00D40229">
      <w:pPr>
        <w:pStyle w:val="a3"/>
        <w:spacing w:line="318" w:lineRule="exact"/>
        <w:ind w:firstLine="0"/>
        <w:jc w:val="left"/>
      </w:pPr>
      <w:r>
        <w:rPr>
          <w:spacing w:val="-2"/>
        </w:rPr>
        <w:t>основнымипроцедурамиисторическогопознания;</w:t>
      </w:r>
    </w:p>
    <w:p w:rsidR="00502D9B" w:rsidRDefault="00D40229">
      <w:pPr>
        <w:pStyle w:val="a3"/>
        <w:spacing w:before="42" w:line="276" w:lineRule="auto"/>
        <w:ind w:right="561"/>
        <w:jc w:val="left"/>
      </w:pPr>
      <w:r>
        <w:rPr>
          <w:spacing w:val="-2"/>
        </w:rPr>
        <w:t>систематизироватьиобобщатьисторическиефакты(втомчислевформетаблиц, схем);</w:t>
      </w:r>
    </w:p>
    <w:p w:rsidR="00502D9B" w:rsidRDefault="00D40229">
      <w:pPr>
        <w:pStyle w:val="a3"/>
        <w:spacing w:before="4"/>
        <w:ind w:left="1700" w:firstLine="0"/>
        <w:jc w:val="left"/>
      </w:pPr>
      <w:r>
        <w:rPr>
          <w:spacing w:val="-2"/>
        </w:rPr>
        <w:t>выявлятьхарактерныепризнакиисторическихявлений;</w:t>
      </w:r>
    </w:p>
    <w:p w:rsidR="00502D9B" w:rsidRDefault="00D40229">
      <w:pPr>
        <w:pStyle w:val="a3"/>
        <w:spacing w:before="45" w:line="278" w:lineRule="auto"/>
        <w:ind w:left="1700" w:firstLine="0"/>
        <w:jc w:val="left"/>
      </w:pPr>
      <w:r>
        <w:t>раскрыватьпричинно-следственныесвязисобытийпрошлогоинастоящего; сравниватьсобытия, ситуации, определяяоснованиядлясравнения, выявляя</w:t>
      </w:r>
    </w:p>
    <w:p w:rsidR="00502D9B" w:rsidRDefault="00D40229">
      <w:pPr>
        <w:pStyle w:val="a3"/>
        <w:spacing w:line="271" w:lineRule="auto"/>
        <w:ind w:left="1700" w:right="4904" w:hanging="708"/>
        <w:jc w:val="left"/>
      </w:pPr>
      <w:r>
        <w:rPr>
          <w:spacing w:val="-2"/>
        </w:rPr>
        <w:t>общиечертыиразличия; формулироватьиобосновыватьвыводы;</w:t>
      </w:r>
    </w:p>
    <w:p w:rsidR="00502D9B" w:rsidRDefault="00D40229">
      <w:pPr>
        <w:pStyle w:val="a3"/>
        <w:spacing w:before="7" w:line="276" w:lineRule="auto"/>
        <w:ind w:left="1700" w:right="1144" w:firstLine="0"/>
        <w:jc w:val="left"/>
      </w:pPr>
      <w:r>
        <w:rPr>
          <w:spacing w:val="-2"/>
        </w:rPr>
        <w:t xml:space="preserve">соотноситьполученныйрезультатсимеющимсяисторическимзнанием; </w:t>
      </w:r>
      <w:r>
        <w:t>определять новизну и обоснованность полученного результата;</w:t>
      </w:r>
    </w:p>
    <w:p w:rsidR="00502D9B" w:rsidRDefault="00D40229">
      <w:pPr>
        <w:pStyle w:val="a3"/>
        <w:spacing w:before="1" w:line="278" w:lineRule="auto"/>
        <w:ind w:right="558"/>
      </w:pPr>
      <w:r>
        <w:t>представлять результаты своей деятельности вразличных формах(сообщение, эссе, презентация, реферат, учебный проект и другие);</w:t>
      </w:r>
    </w:p>
    <w:p w:rsidR="00502D9B" w:rsidRDefault="00D40229">
      <w:pPr>
        <w:pStyle w:val="a3"/>
        <w:spacing w:line="278" w:lineRule="auto"/>
        <w:ind w:right="574"/>
      </w:pPr>
      <w:r>
        <w:t>объяснять сферуприменения и значение проведенного учебного исследования в современном общественном контексте.</w:t>
      </w:r>
    </w:p>
    <w:p w:rsidR="00502D9B" w:rsidRDefault="00D40229">
      <w:pPr>
        <w:pStyle w:val="a3"/>
        <w:spacing w:line="278" w:lineRule="auto"/>
        <w:ind w:right="564"/>
      </w:pPr>
      <w:r>
        <w:t>Уобучающегося будут сформированы следующие умения работать с информацией как часть познавательных универсальных учебных действий:</w:t>
      </w:r>
    </w:p>
    <w:p w:rsidR="00502D9B" w:rsidRDefault="00D40229">
      <w:pPr>
        <w:pStyle w:val="a3"/>
        <w:spacing w:line="276" w:lineRule="auto"/>
        <w:ind w:right="557"/>
      </w:pPr>
      <w:r>
        <w:t>осуществлять анализ учебной и внеучебной исторической информации (учебники, исторические источники, научно-популярная литература, интернет- ресурсы и другие) — извлекать, сопоставлять, систематизировать и интерпретировать информацию;</w:t>
      </w:r>
    </w:p>
    <w:p w:rsidR="00502D9B" w:rsidRDefault="00D40229">
      <w:pPr>
        <w:pStyle w:val="a3"/>
        <w:spacing w:line="276" w:lineRule="auto"/>
        <w:ind w:right="577"/>
      </w:pPr>
      <w:r>
        <w:t xml:space="preserve">различатьвидыисточниковисторическойинформации; высказыватьсуждение </w:t>
      </w:r>
      <w:r>
        <w:rPr>
          <w:spacing w:val="-2"/>
        </w:rPr>
        <w:t>одостоверностиизначенииинформацииисточника(попредложеннымили</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311" w:lineRule="exact"/>
        <w:ind w:firstLine="0"/>
        <w:jc w:val="left"/>
      </w:pPr>
      <w:r>
        <w:rPr>
          <w:spacing w:val="-2"/>
        </w:rPr>
        <w:lastRenderedPageBreak/>
        <w:t>самостоятельносформулированнымкритериям);</w:t>
      </w:r>
    </w:p>
    <w:p w:rsidR="00502D9B" w:rsidRDefault="00D40229">
      <w:pPr>
        <w:pStyle w:val="a3"/>
        <w:spacing w:before="50" w:line="276" w:lineRule="auto"/>
        <w:ind w:right="565"/>
      </w:pPr>
      <w:r>
        <w:t xml:space="preserve">рассматривать комплексы источников, выявляя совпадения и различия их </w:t>
      </w:r>
      <w:r>
        <w:rPr>
          <w:spacing w:val="-2"/>
        </w:rPr>
        <w:t>свидетельств;</w:t>
      </w:r>
    </w:p>
    <w:p w:rsidR="00502D9B" w:rsidRDefault="00D40229">
      <w:pPr>
        <w:pStyle w:val="a3"/>
        <w:spacing w:before="1" w:line="276" w:lineRule="auto"/>
        <w:ind w:right="573"/>
      </w:pPr>
      <w:r>
        <w:t>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w:t>
      </w:r>
    </w:p>
    <w:p w:rsidR="00502D9B" w:rsidRDefault="00D40229">
      <w:pPr>
        <w:pStyle w:val="a3"/>
        <w:spacing w:line="278" w:lineRule="auto"/>
        <w:ind w:right="982"/>
        <w:jc w:val="left"/>
      </w:pPr>
      <w:r>
        <w:rPr>
          <w:spacing w:val="-2"/>
        </w:rPr>
        <w:t xml:space="preserve">создаватьтекстывразличныхформатахсучетомназначенияинформациии </w:t>
      </w:r>
      <w:r>
        <w:t>целевойаудитории,выбираяоптимальнуюформупредставленияивизуализации.</w:t>
      </w:r>
    </w:p>
    <w:p w:rsidR="00502D9B" w:rsidRDefault="00D40229">
      <w:pPr>
        <w:pStyle w:val="a3"/>
        <w:spacing w:line="278" w:lineRule="auto"/>
        <w:jc w:val="left"/>
      </w:pPr>
      <w:r>
        <w:t>У обучающегося будут сформированы следующие умения общения как часть коммуникативных универсальных учебных действий:</w:t>
      </w:r>
    </w:p>
    <w:p w:rsidR="00502D9B" w:rsidRDefault="00D40229">
      <w:pPr>
        <w:pStyle w:val="a3"/>
        <w:spacing w:line="276" w:lineRule="auto"/>
        <w:jc w:val="left"/>
      </w:pPr>
      <w:r>
        <w:t>представлять особенности взаимодействия людей в исторических обществахи современном мире;</w:t>
      </w:r>
    </w:p>
    <w:p w:rsidR="00502D9B" w:rsidRDefault="00D40229">
      <w:pPr>
        <w:pStyle w:val="a3"/>
        <w:spacing w:line="278" w:lineRule="auto"/>
        <w:jc w:val="left"/>
      </w:pPr>
      <w:r>
        <w:t>участвоватьвобсуждениисобытийиличностейпрошлогоисовременности, выявляя сходство и различие высказываемых оценок;</w:t>
      </w:r>
    </w:p>
    <w:p w:rsidR="00502D9B" w:rsidRDefault="00D40229">
      <w:pPr>
        <w:pStyle w:val="a3"/>
        <w:spacing w:line="276" w:lineRule="auto"/>
        <w:jc w:val="left"/>
      </w:pPr>
      <w:r>
        <w:t>излагатьиаргументироватьсвоюточкузрениявустномвысказывании, письменном тексте;</w:t>
      </w:r>
    </w:p>
    <w:p w:rsidR="00502D9B" w:rsidRDefault="00D40229">
      <w:pPr>
        <w:pStyle w:val="a3"/>
        <w:spacing w:line="278" w:lineRule="auto"/>
        <w:jc w:val="left"/>
      </w:pPr>
      <w:r>
        <w:t>владеть способами общения и конструктивного взаимодействия, в том числемежкультурного, в образовательной организации и социальном окружении;</w:t>
      </w:r>
    </w:p>
    <w:p w:rsidR="00502D9B" w:rsidRDefault="00D40229">
      <w:pPr>
        <w:pStyle w:val="a3"/>
        <w:spacing w:line="319" w:lineRule="exact"/>
        <w:ind w:left="1700" w:firstLine="0"/>
        <w:jc w:val="left"/>
      </w:pPr>
      <w:r>
        <w:rPr>
          <w:spacing w:val="-2"/>
        </w:rPr>
        <w:t>аргументированновестидиалог,уметьсмягчатьконфликтныеситуации.</w:t>
      </w:r>
    </w:p>
    <w:p w:rsidR="00502D9B" w:rsidRDefault="00D40229">
      <w:pPr>
        <w:pStyle w:val="a3"/>
        <w:tabs>
          <w:tab w:val="left" w:pos="2141"/>
          <w:tab w:val="left" w:pos="4127"/>
          <w:tab w:val="left" w:pos="5055"/>
          <w:tab w:val="left" w:pos="7086"/>
          <w:tab w:val="left" w:pos="8697"/>
          <w:tab w:val="left" w:pos="9811"/>
        </w:tabs>
        <w:spacing w:before="25" w:line="276" w:lineRule="auto"/>
        <w:ind w:right="570"/>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умения</w:t>
      </w:r>
      <w:r>
        <w:tab/>
      </w:r>
      <w:r>
        <w:rPr>
          <w:spacing w:val="-2"/>
        </w:rPr>
        <w:t>совместной деятельности:</w:t>
      </w:r>
    </w:p>
    <w:p w:rsidR="00502D9B" w:rsidRDefault="00D40229">
      <w:pPr>
        <w:pStyle w:val="a3"/>
        <w:tabs>
          <w:tab w:val="left" w:pos="3308"/>
          <w:tab w:val="left" w:pos="3889"/>
          <w:tab w:val="left" w:pos="5012"/>
          <w:tab w:val="left" w:pos="6961"/>
          <w:tab w:val="left" w:pos="8426"/>
          <w:tab w:val="left" w:pos="9811"/>
        </w:tabs>
        <w:spacing w:before="1" w:line="276" w:lineRule="auto"/>
        <w:ind w:right="571"/>
        <w:jc w:val="left"/>
      </w:pPr>
      <w:r>
        <w:rPr>
          <w:spacing w:val="-2"/>
        </w:rPr>
        <w:t>осознавать</w:t>
      </w:r>
      <w:r>
        <w:tab/>
      </w:r>
      <w:r>
        <w:rPr>
          <w:spacing w:val="-6"/>
        </w:rPr>
        <w:t>на</w:t>
      </w:r>
      <w:r>
        <w:tab/>
      </w:r>
      <w:r>
        <w:rPr>
          <w:spacing w:val="-2"/>
        </w:rPr>
        <w:t>основе</w:t>
      </w:r>
      <w:r>
        <w:tab/>
      </w:r>
      <w:r>
        <w:rPr>
          <w:spacing w:val="-2"/>
        </w:rPr>
        <w:t>исторических</w:t>
      </w:r>
      <w:r>
        <w:tab/>
      </w:r>
      <w:r>
        <w:rPr>
          <w:spacing w:val="-2"/>
        </w:rPr>
        <w:t>примеров</w:t>
      </w:r>
      <w:r>
        <w:tab/>
      </w:r>
      <w:r>
        <w:rPr>
          <w:spacing w:val="-2"/>
        </w:rPr>
        <w:t>значение</w:t>
      </w:r>
      <w:r>
        <w:tab/>
      </w:r>
      <w:r>
        <w:rPr>
          <w:spacing w:val="-2"/>
        </w:rPr>
        <w:t xml:space="preserve">совместной </w:t>
      </w:r>
      <w:r>
        <w:t>деятельности людей как эффективного средства достижения поставленных целей;</w:t>
      </w:r>
    </w:p>
    <w:p w:rsidR="00502D9B" w:rsidRDefault="00D40229">
      <w:pPr>
        <w:pStyle w:val="a3"/>
        <w:spacing w:line="278" w:lineRule="auto"/>
        <w:jc w:val="left"/>
      </w:pPr>
      <w:r>
        <w:t>планироватьиосуществлятьсовместнуюработу,коллективныеучебныепроектыпо истории, в том числе на региональном материале;</w:t>
      </w:r>
    </w:p>
    <w:p w:rsidR="00502D9B" w:rsidRDefault="00D40229">
      <w:pPr>
        <w:pStyle w:val="a3"/>
        <w:spacing w:line="276" w:lineRule="auto"/>
        <w:jc w:val="left"/>
      </w:pPr>
      <w:r>
        <w:t>определятьсвоеучастиевобщейработеикоординироватьсвоидействиясдругими членами команды;</w:t>
      </w:r>
    </w:p>
    <w:p w:rsidR="00502D9B" w:rsidRDefault="00D40229">
      <w:pPr>
        <w:pStyle w:val="a3"/>
        <w:spacing w:line="278" w:lineRule="auto"/>
        <w:ind w:left="1700" w:firstLine="0"/>
        <w:jc w:val="left"/>
      </w:pPr>
      <w:r>
        <w:t>проявлятьтворчествоиинициативувиндивидуальнойикоманднойработе;оценивать полученные результаты и свой вклад в общую работу.</w:t>
      </w:r>
    </w:p>
    <w:p w:rsidR="00502D9B" w:rsidRDefault="00D40229">
      <w:pPr>
        <w:pStyle w:val="a3"/>
        <w:spacing w:line="278" w:lineRule="auto"/>
        <w:ind w:right="569"/>
      </w:pPr>
      <w:r>
        <w:t>У обучающегося будут сформированы следующие умения в части регулятивных универсальных учебных действий:</w:t>
      </w:r>
    </w:p>
    <w:p w:rsidR="00502D9B" w:rsidRDefault="00D40229">
      <w:pPr>
        <w:pStyle w:val="a3"/>
        <w:spacing w:line="276" w:lineRule="auto"/>
        <w:ind w:right="564"/>
      </w:pPr>
      <w:r>
        <w:t>владение приемами само 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w:t>
      </w:r>
    </w:p>
    <w:p w:rsidR="00502D9B" w:rsidRDefault="00D40229">
      <w:pPr>
        <w:pStyle w:val="a3"/>
        <w:spacing w:line="276" w:lineRule="auto"/>
        <w:ind w:right="570"/>
      </w:pPr>
      <w:r>
        <w:t>владениеприемамисамоконтроля: осуществлятьсамоконтроль, рефлексиюи самооценку полученных результатов; вносить коррективы в свою работу с учетом установленных ошибок, возникших трудностей;</w:t>
      </w:r>
    </w:p>
    <w:p w:rsidR="00502D9B" w:rsidRDefault="00D40229">
      <w:pPr>
        <w:pStyle w:val="a3"/>
        <w:spacing w:line="276" w:lineRule="auto"/>
        <w:ind w:right="567"/>
      </w:pPr>
      <w:r>
        <w:t xml:space="preserve">принятиесебяидругих: осознаватьсвоидостиженияислабыестороныв учении, общении, сотрудничестве со сверстникамии людьми старшего поколения; </w:t>
      </w:r>
      <w:r>
        <w:rPr>
          <w:spacing w:val="-2"/>
        </w:rPr>
        <w:t>приниматьмотивыиаргументыдругихприанализерезультатовдеятельности;</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8" w:lineRule="auto"/>
        <w:ind w:right="565" w:firstLine="0"/>
      </w:pPr>
      <w:r>
        <w:lastRenderedPageBreak/>
        <w:t>признавать свое право и право других на ошибку; вносить конструктивные предложения для совместного решения учебных задач, проблем.</w:t>
      </w:r>
    </w:p>
    <w:p w:rsidR="00502D9B" w:rsidRDefault="00D40229">
      <w:pPr>
        <w:pStyle w:val="a3"/>
        <w:spacing w:line="276" w:lineRule="auto"/>
        <w:ind w:right="570"/>
      </w:pPr>
      <w:r>
        <w:t>Предметные результаты освоения программы по истории на уровне среднего общего образования должны обеспечивать:</w:t>
      </w:r>
    </w:p>
    <w:p w:rsidR="00502D9B" w:rsidRDefault="00D40229" w:rsidP="002971AB">
      <w:pPr>
        <w:pStyle w:val="a4"/>
        <w:numPr>
          <w:ilvl w:val="0"/>
          <w:numId w:val="19"/>
        </w:numPr>
        <w:tabs>
          <w:tab w:val="left" w:pos="2001"/>
        </w:tabs>
        <w:spacing w:line="276" w:lineRule="auto"/>
        <w:ind w:right="557" w:firstLine="708"/>
        <w:jc w:val="both"/>
        <w:rPr>
          <w:sz w:val="28"/>
        </w:rPr>
      </w:pPr>
      <w:r>
        <w:rPr>
          <w:sz w:val="28"/>
        </w:rPr>
        <w:t>понимание значимости России в мировых политических и социально- экономических процессах ХХ — начала XXI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XXI в.; особенности развития культуры народов СССР (России);</w:t>
      </w:r>
    </w:p>
    <w:p w:rsidR="00502D9B" w:rsidRDefault="00D40229" w:rsidP="002971AB">
      <w:pPr>
        <w:pStyle w:val="a4"/>
        <w:numPr>
          <w:ilvl w:val="0"/>
          <w:numId w:val="19"/>
        </w:numPr>
        <w:tabs>
          <w:tab w:val="left" w:pos="2001"/>
        </w:tabs>
        <w:spacing w:line="276" w:lineRule="auto"/>
        <w:ind w:right="554" w:firstLine="708"/>
        <w:jc w:val="both"/>
        <w:rPr>
          <w:sz w:val="28"/>
        </w:rPr>
      </w:pPr>
      <w:r>
        <w:rPr>
          <w:sz w:val="28"/>
        </w:rPr>
        <w:t>знание имен героев Первой мировой, Гражданской, Великой Отечественной войн, исторических личностей, внесших значительный вклад в социально- экономическое, политическое и культурное развитие России в ХХ — начале XXI в.</w:t>
      </w:r>
    </w:p>
    <w:p w:rsidR="00502D9B" w:rsidRDefault="00D40229" w:rsidP="002971AB">
      <w:pPr>
        <w:pStyle w:val="a4"/>
        <w:numPr>
          <w:ilvl w:val="0"/>
          <w:numId w:val="19"/>
        </w:numPr>
        <w:tabs>
          <w:tab w:val="left" w:pos="2001"/>
        </w:tabs>
        <w:spacing w:line="276" w:lineRule="auto"/>
        <w:ind w:right="567" w:firstLine="708"/>
        <w:rPr>
          <w:sz w:val="28"/>
        </w:rPr>
      </w:pPr>
      <w:r>
        <w:rPr>
          <w:spacing w:val="-2"/>
          <w:sz w:val="28"/>
        </w:rPr>
        <w:t xml:space="preserve">умениесоставлятьописание(реконструкцию)вустнойиписьменнойформе </w:t>
      </w:r>
      <w:r>
        <w:rPr>
          <w:sz w:val="28"/>
        </w:rPr>
        <w:t>исторических событий, явлений, процессов истории родного края, истории России и всемирной истории ХХ — начала XXI в. и их участников, образа жизни людей и его изменения в Новейшую эпоху; формулировать и обосновывать собственную точкузрения (версию, оценку) с опорой на фактический материал, в том числе используя источники разных типов;</w:t>
      </w:r>
    </w:p>
    <w:p w:rsidR="00502D9B" w:rsidRDefault="00D40229" w:rsidP="002971AB">
      <w:pPr>
        <w:pStyle w:val="a4"/>
        <w:numPr>
          <w:ilvl w:val="0"/>
          <w:numId w:val="19"/>
        </w:numPr>
        <w:tabs>
          <w:tab w:val="left" w:pos="2001"/>
        </w:tabs>
        <w:spacing w:line="276" w:lineRule="auto"/>
        <w:ind w:right="567" w:firstLine="708"/>
        <w:jc w:val="both"/>
        <w:rPr>
          <w:sz w:val="28"/>
        </w:rPr>
      </w:pPr>
      <w:r>
        <w:rPr>
          <w:sz w:val="28"/>
        </w:rPr>
        <w:t>умение выявлять существенные черты исторических событий, явлений, процессов; систематизироватьисторическуюинформациювсоответствиис заданными критериями; сравнивать изученные исторические события, явления, процессы;</w:t>
      </w:r>
    </w:p>
    <w:p w:rsidR="00502D9B" w:rsidRDefault="00D40229" w:rsidP="002971AB">
      <w:pPr>
        <w:pStyle w:val="a4"/>
        <w:numPr>
          <w:ilvl w:val="0"/>
          <w:numId w:val="19"/>
        </w:numPr>
        <w:tabs>
          <w:tab w:val="left" w:pos="2001"/>
        </w:tabs>
        <w:spacing w:line="252" w:lineRule="auto"/>
        <w:ind w:right="554" w:firstLine="708"/>
        <w:jc w:val="both"/>
        <w:rPr>
          <w:sz w:val="28"/>
        </w:rPr>
      </w:pPr>
      <w:r>
        <w:rPr>
          <w:sz w:val="28"/>
        </w:rPr>
        <w:t>умение устанавливать причинно-следственные, пространственные, временны</w:t>
      </w:r>
      <w:r>
        <w:rPr>
          <w:position w:val="-5"/>
          <w:sz w:val="28"/>
        </w:rPr>
        <w:t>´</w:t>
      </w:r>
      <w:r>
        <w:rPr>
          <w:sz w:val="28"/>
        </w:rPr>
        <w:t>е связи исторических событий, явлений, процессов; характеризовать их итоги; соотноситьсобытияисторииродногокраяиисторииРоссиивХХ—начале</w:t>
      </w:r>
    </w:p>
    <w:p w:rsidR="00502D9B" w:rsidRDefault="00D40229">
      <w:pPr>
        <w:pStyle w:val="a3"/>
        <w:spacing w:before="25" w:line="278" w:lineRule="auto"/>
        <w:ind w:right="580" w:firstLine="0"/>
      </w:pPr>
      <w:r>
        <w:t>XXI в.; определять современников исторических событий истории России и человечества в целом в ХХ — начале XXI в.;</w:t>
      </w:r>
    </w:p>
    <w:p w:rsidR="00502D9B" w:rsidRDefault="00D40229" w:rsidP="002971AB">
      <w:pPr>
        <w:pStyle w:val="a4"/>
        <w:numPr>
          <w:ilvl w:val="0"/>
          <w:numId w:val="19"/>
        </w:numPr>
        <w:tabs>
          <w:tab w:val="left" w:pos="2001"/>
        </w:tabs>
        <w:spacing w:line="276" w:lineRule="auto"/>
        <w:ind w:right="559" w:firstLine="708"/>
        <w:jc w:val="both"/>
        <w:rPr>
          <w:sz w:val="28"/>
        </w:rPr>
      </w:pPr>
      <w:r>
        <w:rPr>
          <w:sz w:val="28"/>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XXI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502D9B" w:rsidRDefault="00D40229" w:rsidP="002971AB">
      <w:pPr>
        <w:pStyle w:val="a4"/>
        <w:numPr>
          <w:ilvl w:val="0"/>
          <w:numId w:val="19"/>
        </w:numPr>
        <w:tabs>
          <w:tab w:val="left" w:pos="2001"/>
        </w:tabs>
        <w:spacing w:line="276" w:lineRule="auto"/>
        <w:ind w:right="565" w:firstLine="708"/>
        <w:jc w:val="both"/>
        <w:rPr>
          <w:sz w:val="28"/>
        </w:rPr>
      </w:pPr>
      <w:r>
        <w:rPr>
          <w:sz w:val="28"/>
        </w:rPr>
        <w:t>умение осуществлять с соблюдением правил информационной без опасности поиск исторической информации по истории России и зарубежных странХХ—началаXXIв. всправочнойлитературе, сетиИнтернет, средствах</w:t>
      </w:r>
    </w:p>
    <w:p w:rsidR="00502D9B" w:rsidRDefault="00502D9B">
      <w:pPr>
        <w:pStyle w:val="a4"/>
        <w:spacing w:line="276" w:lineRule="auto"/>
        <w:rPr>
          <w:sz w:val="28"/>
        </w:rPr>
        <w:sectPr w:rsidR="00502D9B">
          <w:pgSz w:w="11920" w:h="16860"/>
          <w:pgMar w:top="820" w:right="0" w:bottom="280" w:left="141" w:header="571" w:footer="0" w:gutter="0"/>
          <w:cols w:space="720"/>
        </w:sectPr>
      </w:pPr>
    </w:p>
    <w:p w:rsidR="00502D9B" w:rsidRDefault="00D40229">
      <w:pPr>
        <w:pStyle w:val="a3"/>
        <w:spacing w:line="276" w:lineRule="auto"/>
        <w:ind w:right="567" w:firstLine="0"/>
      </w:pPr>
      <w:r>
        <w:lastRenderedPageBreak/>
        <w:t xml:space="preserve">массовой информации для решения познавательных задач; оценивать полноту и достоверность информации с точки зрения ее соответствия исторической </w:t>
      </w:r>
      <w:r>
        <w:rPr>
          <w:spacing w:val="-2"/>
        </w:rPr>
        <w:t>действительности;</w:t>
      </w:r>
    </w:p>
    <w:p w:rsidR="00502D9B" w:rsidRDefault="00D40229" w:rsidP="002971AB">
      <w:pPr>
        <w:pStyle w:val="a4"/>
        <w:numPr>
          <w:ilvl w:val="0"/>
          <w:numId w:val="19"/>
        </w:numPr>
        <w:tabs>
          <w:tab w:val="left" w:pos="2001"/>
        </w:tabs>
        <w:spacing w:line="276" w:lineRule="auto"/>
        <w:ind w:right="561" w:firstLine="708"/>
        <w:jc w:val="both"/>
        <w:rPr>
          <w:sz w:val="28"/>
        </w:rPr>
      </w:pPr>
      <w:r>
        <w:rPr>
          <w:sz w:val="28"/>
        </w:rPr>
        <w:t>умение анализировать текстовые, визуальные источники исторической информации, в том числе исторические карты/схемы, по истории России и зарубежныхстранХХ—началаXXIв.; сопоставлятьинформацию,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 на региональном материале (с использованием ресурсов библиотек, музеев и других);</w:t>
      </w:r>
    </w:p>
    <w:p w:rsidR="00502D9B" w:rsidRDefault="00D40229" w:rsidP="002971AB">
      <w:pPr>
        <w:pStyle w:val="a4"/>
        <w:numPr>
          <w:ilvl w:val="0"/>
          <w:numId w:val="19"/>
        </w:numPr>
        <w:tabs>
          <w:tab w:val="left" w:pos="2001"/>
        </w:tabs>
        <w:spacing w:line="276" w:lineRule="auto"/>
        <w:ind w:right="558" w:firstLine="708"/>
        <w:jc w:val="both"/>
        <w:rPr>
          <w:sz w:val="28"/>
        </w:rPr>
      </w:pPr>
      <w:r>
        <w:rPr>
          <w:sz w:val="28"/>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502D9B" w:rsidRDefault="00D40229" w:rsidP="002971AB">
      <w:pPr>
        <w:pStyle w:val="a4"/>
        <w:numPr>
          <w:ilvl w:val="0"/>
          <w:numId w:val="19"/>
        </w:numPr>
        <w:tabs>
          <w:tab w:val="left" w:pos="2143"/>
        </w:tabs>
        <w:spacing w:line="276" w:lineRule="auto"/>
        <w:ind w:right="567" w:firstLine="708"/>
        <w:jc w:val="both"/>
        <w:rPr>
          <w:sz w:val="28"/>
        </w:rPr>
      </w:pPr>
      <w:r>
        <w:rPr>
          <w:sz w:val="28"/>
        </w:rPr>
        <w:t xml:space="preserve">умение защищать историческую правду, не допускать умаления подвига народа при защитеОтечества, готовность даватьотпор фальсификациям российской </w:t>
      </w:r>
      <w:r>
        <w:rPr>
          <w:spacing w:val="-2"/>
          <w:sz w:val="28"/>
        </w:rPr>
        <w:t>истории;</w:t>
      </w:r>
    </w:p>
    <w:p w:rsidR="00502D9B" w:rsidRDefault="00D40229" w:rsidP="002971AB">
      <w:pPr>
        <w:pStyle w:val="a4"/>
        <w:numPr>
          <w:ilvl w:val="0"/>
          <w:numId w:val="19"/>
        </w:numPr>
        <w:tabs>
          <w:tab w:val="left" w:pos="2143"/>
        </w:tabs>
        <w:spacing w:line="276" w:lineRule="auto"/>
        <w:ind w:right="570" w:firstLine="708"/>
        <w:jc w:val="both"/>
        <w:rPr>
          <w:sz w:val="28"/>
        </w:rPr>
      </w:pPr>
      <w:r>
        <w:rPr>
          <w:sz w:val="28"/>
        </w:rPr>
        <w:t>знание ключевых событий, основных дат и этапов истории России и мирав ХХ — начале XXI в.; выдающихся деятелей отечественной и всемирной истории; важнейших достижений культуры, ценностных ориентиров.</w:t>
      </w:r>
    </w:p>
    <w:p w:rsidR="00502D9B" w:rsidRDefault="00D40229">
      <w:pPr>
        <w:pStyle w:val="a3"/>
        <w:spacing w:line="276" w:lineRule="auto"/>
        <w:ind w:right="568"/>
      </w:pPr>
      <w:r>
        <w:t xml:space="preserve">128. 5. 4. 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w:t>
      </w:r>
      <w:r>
        <w:rPr>
          <w:spacing w:val="-2"/>
        </w:rPr>
        <w:t>результата.</w:t>
      </w:r>
    </w:p>
    <w:p w:rsidR="00502D9B" w:rsidRDefault="00D40229">
      <w:pPr>
        <w:pStyle w:val="a3"/>
        <w:spacing w:line="276" w:lineRule="auto"/>
        <w:ind w:right="559"/>
      </w:pPr>
      <w:r>
        <w:t>Формирование умений, составляющих структуру предметных результатов, происходит на учебном материале, изучаемом в 10—11 классах. При этом необходимо учитывать, что достижение предметных результатов предполагает не только обращение кистории России и всемирной историиХХ — начала XXI в., но ик важнейшим событиям, явлениям, процессам истории нашей страны с древнейших времен до начала XX в. Без знания достижений народов России, понимания духовных и материальных факторов поступательного развития российского общества в предшествующие эпохи невозможно глубокое понимание истории России XX — начала XXI в., осознание истоков достижений и потерь в этот исторический период.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502D9B" w:rsidRDefault="00D40229">
      <w:pPr>
        <w:pStyle w:val="a3"/>
        <w:ind w:left="1700" w:firstLine="0"/>
        <w:jc w:val="left"/>
      </w:pPr>
      <w:r>
        <w:rPr>
          <w:spacing w:val="-2"/>
        </w:rPr>
        <w:t>Предметныерезультатыосвоениябазовогоучебногокурса«ИсторияРоссии»:</w:t>
      </w:r>
    </w:p>
    <w:p w:rsidR="00502D9B" w:rsidRDefault="00D40229" w:rsidP="002971AB">
      <w:pPr>
        <w:pStyle w:val="a4"/>
        <w:numPr>
          <w:ilvl w:val="0"/>
          <w:numId w:val="18"/>
        </w:numPr>
        <w:tabs>
          <w:tab w:val="left" w:pos="2001"/>
        </w:tabs>
        <w:spacing w:before="41"/>
        <w:ind w:left="2001" w:hanging="301"/>
        <w:rPr>
          <w:sz w:val="28"/>
        </w:rPr>
      </w:pPr>
      <w:r>
        <w:rPr>
          <w:spacing w:val="-2"/>
          <w:sz w:val="28"/>
        </w:rPr>
        <w:t>РоссиянаканунеПервоймировойвойны.Ходвоенныхдействий.Власть,</w:t>
      </w:r>
    </w:p>
    <w:p w:rsidR="00502D9B" w:rsidRDefault="00502D9B">
      <w:pPr>
        <w:pStyle w:val="a4"/>
        <w:jc w:val="left"/>
        <w:rPr>
          <w:sz w:val="28"/>
        </w:rPr>
        <w:sectPr w:rsidR="00502D9B">
          <w:pgSz w:w="11920" w:h="16860"/>
          <w:pgMar w:top="820" w:right="0" w:bottom="280" w:left="141" w:header="571" w:footer="0" w:gutter="0"/>
          <w:cols w:space="720"/>
        </w:sectPr>
      </w:pPr>
    </w:p>
    <w:p w:rsidR="00502D9B" w:rsidRDefault="00D40229">
      <w:pPr>
        <w:pStyle w:val="a3"/>
        <w:spacing w:line="311" w:lineRule="exact"/>
        <w:ind w:firstLine="0"/>
      </w:pPr>
      <w:r>
        <w:lastRenderedPageBreak/>
        <w:t>общество,экономика,культура.</w:t>
      </w:r>
      <w:r>
        <w:rPr>
          <w:spacing w:val="-2"/>
        </w:rPr>
        <w:t>Предпосылкиреволюции.</w:t>
      </w:r>
    </w:p>
    <w:p w:rsidR="00502D9B" w:rsidRDefault="00D40229" w:rsidP="002971AB">
      <w:pPr>
        <w:pStyle w:val="a4"/>
        <w:numPr>
          <w:ilvl w:val="0"/>
          <w:numId w:val="18"/>
        </w:numPr>
        <w:tabs>
          <w:tab w:val="left" w:pos="2001"/>
        </w:tabs>
        <w:spacing w:before="50" w:line="276" w:lineRule="auto"/>
        <w:ind w:left="992" w:right="569" w:firstLine="708"/>
        <w:jc w:val="both"/>
        <w:rPr>
          <w:sz w:val="28"/>
        </w:rPr>
      </w:pPr>
      <w:r>
        <w:rPr>
          <w:sz w:val="28"/>
        </w:rPr>
        <w:t>Февральская революция 1917 г. Двоевластие. Октябрьская революция. Первые преобразования большевиков. Гражданская война и интервенция. Политика</w:t>
      </w:r>
    </w:p>
    <w:p w:rsidR="00502D9B" w:rsidRDefault="00D40229">
      <w:pPr>
        <w:pStyle w:val="a3"/>
        <w:spacing w:before="1" w:line="276" w:lineRule="auto"/>
        <w:ind w:right="569" w:firstLine="0"/>
      </w:pPr>
      <w:r>
        <w:t xml:space="preserve">«военного коммунизма». Общество, культура в годы революций и Гражданской </w:t>
      </w:r>
      <w:r>
        <w:rPr>
          <w:spacing w:val="-2"/>
        </w:rPr>
        <w:t>войны.</w:t>
      </w:r>
    </w:p>
    <w:p w:rsidR="00502D9B" w:rsidRDefault="00D40229" w:rsidP="002971AB">
      <w:pPr>
        <w:pStyle w:val="a4"/>
        <w:numPr>
          <w:ilvl w:val="0"/>
          <w:numId w:val="18"/>
        </w:numPr>
        <w:tabs>
          <w:tab w:val="left" w:pos="2001"/>
        </w:tabs>
        <w:spacing w:line="276" w:lineRule="auto"/>
        <w:ind w:left="992" w:right="567" w:firstLine="708"/>
        <w:jc w:val="both"/>
        <w:rPr>
          <w:sz w:val="28"/>
        </w:rPr>
      </w:pPr>
      <w:r>
        <w:rPr>
          <w:sz w:val="28"/>
        </w:rPr>
        <w:t xml:space="preserve">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w:t>
      </w:r>
      <w:r>
        <w:rPr>
          <w:spacing w:val="-2"/>
          <w:sz w:val="28"/>
        </w:rPr>
        <w:t>обороноспособности.</w:t>
      </w:r>
    </w:p>
    <w:p w:rsidR="00502D9B" w:rsidRDefault="00D40229" w:rsidP="002971AB">
      <w:pPr>
        <w:pStyle w:val="a4"/>
        <w:numPr>
          <w:ilvl w:val="0"/>
          <w:numId w:val="18"/>
        </w:numPr>
        <w:tabs>
          <w:tab w:val="left" w:pos="2001"/>
        </w:tabs>
        <w:spacing w:line="276" w:lineRule="auto"/>
        <w:ind w:left="992" w:right="556" w:firstLine="708"/>
        <w:jc w:val="both"/>
        <w:rPr>
          <w:sz w:val="28"/>
        </w:rPr>
      </w:pPr>
      <w:r>
        <w:rPr>
          <w:sz w:val="28"/>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502D9B" w:rsidRDefault="00D40229" w:rsidP="002971AB">
      <w:pPr>
        <w:pStyle w:val="a4"/>
        <w:numPr>
          <w:ilvl w:val="0"/>
          <w:numId w:val="18"/>
        </w:numPr>
        <w:tabs>
          <w:tab w:val="left" w:pos="2001"/>
        </w:tabs>
        <w:spacing w:line="276" w:lineRule="auto"/>
        <w:ind w:left="992" w:right="565" w:firstLine="708"/>
        <w:jc w:val="both"/>
        <w:rPr>
          <w:sz w:val="28"/>
        </w:rPr>
      </w:pPr>
      <w:r>
        <w:rPr>
          <w:sz w:val="28"/>
        </w:rPr>
        <w:t>СССР в 1945—1991 гг. Экономические развитие и реформы. Политическая система «развитого социализма». Развитие науки, образования, культуры. Холодная война и внешняя политика. СССР и мировая социалистическая система. Причины распада Советского Союза.</w:t>
      </w:r>
    </w:p>
    <w:p w:rsidR="00502D9B" w:rsidRDefault="00D40229" w:rsidP="002971AB">
      <w:pPr>
        <w:pStyle w:val="a4"/>
        <w:numPr>
          <w:ilvl w:val="0"/>
          <w:numId w:val="18"/>
        </w:numPr>
        <w:tabs>
          <w:tab w:val="left" w:pos="2001"/>
        </w:tabs>
        <w:spacing w:line="276" w:lineRule="auto"/>
        <w:ind w:left="992" w:right="557" w:firstLine="708"/>
        <w:jc w:val="both"/>
        <w:rPr>
          <w:sz w:val="28"/>
        </w:rPr>
      </w:pPr>
      <w:r>
        <w:rPr>
          <w:sz w:val="28"/>
        </w:rPr>
        <w:t>Российская Федерация в 1992—2022 гг. Становление новой России. Возрождение Российской Федерации как великой державы в ХХI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502D9B" w:rsidRDefault="00D40229">
      <w:pPr>
        <w:pStyle w:val="a3"/>
        <w:spacing w:before="2" w:line="276" w:lineRule="auto"/>
        <w:ind w:right="569"/>
      </w:pPr>
      <w:r>
        <w:t xml:space="preserve">Предметные результаты освоения базового учебного курса «Всеобщая </w:t>
      </w:r>
      <w:r>
        <w:rPr>
          <w:spacing w:val="-2"/>
        </w:rPr>
        <w:t>история»:</w:t>
      </w:r>
    </w:p>
    <w:p w:rsidR="00502D9B" w:rsidRDefault="00D40229" w:rsidP="002971AB">
      <w:pPr>
        <w:pStyle w:val="a4"/>
        <w:numPr>
          <w:ilvl w:val="0"/>
          <w:numId w:val="17"/>
        </w:numPr>
        <w:tabs>
          <w:tab w:val="left" w:pos="2001"/>
        </w:tabs>
        <w:spacing w:line="278" w:lineRule="auto"/>
        <w:ind w:right="577" w:firstLine="708"/>
        <w:jc w:val="both"/>
        <w:rPr>
          <w:sz w:val="28"/>
        </w:rPr>
      </w:pPr>
      <w:r>
        <w:rPr>
          <w:sz w:val="28"/>
        </w:rPr>
        <w:t>Мир накануне Первой мировой войны. Первая мировая война: причины, участники, основные события, результаты. Власть и общество.</w:t>
      </w:r>
    </w:p>
    <w:p w:rsidR="00502D9B" w:rsidRDefault="00D40229" w:rsidP="002971AB">
      <w:pPr>
        <w:pStyle w:val="a4"/>
        <w:numPr>
          <w:ilvl w:val="0"/>
          <w:numId w:val="17"/>
        </w:numPr>
        <w:tabs>
          <w:tab w:val="left" w:pos="2001"/>
        </w:tabs>
        <w:spacing w:line="276" w:lineRule="auto"/>
        <w:ind w:right="558" w:firstLine="708"/>
        <w:jc w:val="both"/>
        <w:rPr>
          <w:sz w:val="28"/>
        </w:rPr>
      </w:pPr>
      <w:r>
        <w:rPr>
          <w:sz w:val="28"/>
        </w:rPr>
        <w:t>Межвоенный период. Революционная волна. Версальско-Вашингтонская система. Страны мира в 1920-е гг. Великая депрессия и ее проявления в различных странах.«Новыйкурс»вСША. Германскийнацизм. Народныйфронт. Политика</w:t>
      </w:r>
    </w:p>
    <w:p w:rsidR="00502D9B" w:rsidRDefault="00D40229">
      <w:pPr>
        <w:pStyle w:val="a3"/>
        <w:ind w:firstLine="0"/>
      </w:pPr>
      <w:r>
        <w:t>«умиротворенияагрессора».</w:t>
      </w:r>
      <w:r>
        <w:rPr>
          <w:spacing w:val="-2"/>
        </w:rPr>
        <w:t>Культурноеразвитие.</w:t>
      </w:r>
    </w:p>
    <w:p w:rsidR="00502D9B" w:rsidRDefault="00D40229" w:rsidP="002971AB">
      <w:pPr>
        <w:pStyle w:val="a4"/>
        <w:numPr>
          <w:ilvl w:val="0"/>
          <w:numId w:val="17"/>
        </w:numPr>
        <w:tabs>
          <w:tab w:val="left" w:pos="2001"/>
        </w:tabs>
        <w:spacing w:before="39"/>
        <w:ind w:left="2001" w:hanging="301"/>
        <w:jc w:val="both"/>
        <w:rPr>
          <w:sz w:val="28"/>
        </w:rPr>
      </w:pPr>
      <w:r>
        <w:rPr>
          <w:sz w:val="28"/>
        </w:rPr>
        <w:t>Втораямироваявойна:причины,участники,основныесражения,</w:t>
      </w:r>
      <w:r>
        <w:rPr>
          <w:spacing w:val="-2"/>
          <w:sz w:val="28"/>
        </w:rPr>
        <w:t>итоги.</w:t>
      </w:r>
    </w:p>
    <w:p w:rsidR="00502D9B" w:rsidRDefault="00D40229" w:rsidP="002971AB">
      <w:pPr>
        <w:pStyle w:val="a4"/>
        <w:numPr>
          <w:ilvl w:val="0"/>
          <w:numId w:val="17"/>
        </w:numPr>
        <w:tabs>
          <w:tab w:val="left" w:pos="2001"/>
        </w:tabs>
        <w:spacing w:before="48"/>
        <w:ind w:left="2001" w:hanging="301"/>
        <w:jc w:val="both"/>
        <w:rPr>
          <w:sz w:val="28"/>
        </w:rPr>
      </w:pPr>
      <w:r>
        <w:rPr>
          <w:spacing w:val="-2"/>
          <w:sz w:val="28"/>
        </w:rPr>
        <w:t>Властьиобществовгодывойны.РешающийвкладСССРвПобеду.</w:t>
      </w:r>
    </w:p>
    <w:p w:rsidR="00502D9B" w:rsidRDefault="00D40229" w:rsidP="002971AB">
      <w:pPr>
        <w:pStyle w:val="a4"/>
        <w:numPr>
          <w:ilvl w:val="0"/>
          <w:numId w:val="17"/>
        </w:numPr>
        <w:tabs>
          <w:tab w:val="left" w:pos="2001"/>
        </w:tabs>
        <w:spacing w:before="52" w:line="276" w:lineRule="auto"/>
        <w:ind w:right="558" w:firstLine="708"/>
        <w:jc w:val="both"/>
        <w:rPr>
          <w:sz w:val="28"/>
        </w:rPr>
      </w:pPr>
      <w:r>
        <w:rPr>
          <w:sz w:val="28"/>
        </w:rPr>
        <w:t>Послевоенные перемены в мире. Холодная война. Мировая система социализма. Экономические и политические изменения в странах Запада. Распад колониальных империй. Развитие стран Азии, Африки и Латинской Америки. Научно-техническая революция. Постиндустриальное и информационное общество. Современный мир: глобализация и деглобализация. Геополитический кризис 2022 г. и его влияние на мировую систему.</w:t>
      </w:r>
    </w:p>
    <w:p w:rsidR="00502D9B" w:rsidRDefault="00D40229">
      <w:pPr>
        <w:pStyle w:val="a3"/>
        <w:spacing w:before="1"/>
        <w:ind w:left="1700" w:firstLine="0"/>
        <w:jc w:val="left"/>
      </w:pPr>
      <w:r>
        <w:rPr>
          <w:spacing w:val="-2"/>
        </w:rPr>
        <w:t>Предметныерезультатыизученияисториив10классе.</w:t>
      </w:r>
    </w:p>
    <w:p w:rsidR="00502D9B" w:rsidRDefault="00502D9B">
      <w:pPr>
        <w:pStyle w:val="a3"/>
        <w:jc w:val="left"/>
        <w:sectPr w:rsidR="00502D9B">
          <w:pgSz w:w="11920" w:h="16860"/>
          <w:pgMar w:top="820" w:right="0" w:bottom="280" w:left="141" w:header="571" w:footer="0" w:gutter="0"/>
          <w:cols w:space="720"/>
        </w:sectPr>
      </w:pPr>
    </w:p>
    <w:p w:rsidR="00502D9B" w:rsidRDefault="00D40229">
      <w:pPr>
        <w:pStyle w:val="a3"/>
        <w:spacing w:line="276" w:lineRule="auto"/>
        <w:ind w:right="557"/>
      </w:pPr>
      <w:r>
        <w:lastRenderedPageBreak/>
        <w:t>Понимание значимости России в мировых политических и социально- 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решающуюроль СССР в победе над нацизмом, значение советских научно-технологических успехов.</w:t>
      </w:r>
    </w:p>
    <w:p w:rsidR="00502D9B" w:rsidRDefault="00D40229">
      <w:pPr>
        <w:pStyle w:val="a3"/>
        <w:ind w:left="302" w:firstLine="0"/>
        <w:jc w:val="center"/>
      </w:pPr>
      <w:r>
        <w:rPr>
          <w:spacing w:val="-2"/>
        </w:rPr>
        <w:t>Достижениеуказанногопредметногорезультатанепосредственносвязанос</w:t>
      </w:r>
    </w:p>
    <w:p w:rsidR="00502D9B" w:rsidRDefault="00D40229">
      <w:pPr>
        <w:pStyle w:val="a3"/>
        <w:spacing w:before="37" w:line="276" w:lineRule="auto"/>
        <w:ind w:right="564" w:firstLine="0"/>
      </w:pPr>
      <w:r>
        <w:t>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502D9B" w:rsidRDefault="00D40229">
      <w:pPr>
        <w:pStyle w:val="a3"/>
        <w:spacing w:before="2" w:line="278" w:lineRule="auto"/>
        <w:ind w:right="571"/>
      </w:pPr>
      <w:r>
        <w:t xml:space="preserve">Структура предметного результата включает следующий перечень знаний и </w:t>
      </w:r>
      <w:r>
        <w:rPr>
          <w:spacing w:val="-2"/>
        </w:rPr>
        <w:t>умений:</w:t>
      </w:r>
    </w:p>
    <w:p w:rsidR="00502D9B" w:rsidRDefault="00D40229">
      <w:pPr>
        <w:pStyle w:val="a3"/>
        <w:spacing w:line="278" w:lineRule="auto"/>
        <w:ind w:right="557"/>
      </w:pPr>
      <w:r>
        <w:t>называть наиболее значимые события истории России 1914—1945 гг., объяснять их особую значимость для истории нашей страны;</w:t>
      </w:r>
    </w:p>
    <w:p w:rsidR="00502D9B" w:rsidRDefault="00D40229">
      <w:pPr>
        <w:pStyle w:val="a3"/>
        <w:spacing w:line="276" w:lineRule="auto"/>
        <w:ind w:right="556"/>
      </w:pPr>
      <w:r>
        <w:t>определять и объяснять (аргументировать) свое отношение и оценку наиболее значительныхсобытий, явлений, процессовисторииРоссии1914—1945гг., ихзначение для истории России и человечества в целом;</w:t>
      </w:r>
    </w:p>
    <w:p w:rsidR="00502D9B" w:rsidRDefault="00D40229">
      <w:pPr>
        <w:pStyle w:val="a3"/>
        <w:spacing w:line="278" w:lineRule="auto"/>
        <w:ind w:right="556"/>
      </w:pPr>
      <w:r>
        <w:t>используя знания по истории России и всемирной истории 1914—1945 гг., выявлять попытки фальсификации истории;</w:t>
      </w:r>
    </w:p>
    <w:p w:rsidR="00502D9B" w:rsidRDefault="00D40229">
      <w:pPr>
        <w:pStyle w:val="a3"/>
        <w:spacing w:line="276" w:lineRule="auto"/>
        <w:ind w:right="564"/>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502D9B" w:rsidRDefault="00D40229">
      <w:pPr>
        <w:pStyle w:val="a3"/>
        <w:spacing w:line="276" w:lineRule="auto"/>
        <w:ind w:right="554"/>
      </w:pPr>
      <w:r>
        <w:t>Знание имен героев Первой мировой, Гражданской, Великой Отечественной войн, исторических личностей, внесших значительный вклад в социально- экономическое, политическое и культурное развитие России в 1914—1945 гг.</w:t>
      </w:r>
    </w:p>
    <w:p w:rsidR="00502D9B" w:rsidRDefault="00D40229">
      <w:pPr>
        <w:pStyle w:val="a3"/>
        <w:spacing w:line="276" w:lineRule="auto"/>
        <w:ind w:right="567"/>
      </w:pPr>
      <w:r>
        <w:t>Достижение указанного предметного результата возможно при комплексном использованииметодовобученияивоспитания, таккак, кромезнаний об исторической личности, школьники должны осознать величие личностичеловека, влияние его деятельности на ход истории.</w:t>
      </w:r>
    </w:p>
    <w:p w:rsidR="00502D9B" w:rsidRDefault="00D40229">
      <w:pPr>
        <w:pStyle w:val="a3"/>
        <w:spacing w:line="276" w:lineRule="auto"/>
        <w:ind w:right="568"/>
      </w:pPr>
      <w:r>
        <w:t xml:space="preserve">Структура предметного результата включает следующий перечень знаний и </w:t>
      </w:r>
      <w:r>
        <w:rPr>
          <w:spacing w:val="-2"/>
        </w:rPr>
        <w:t>умений:</w:t>
      </w:r>
    </w:p>
    <w:p w:rsidR="00502D9B" w:rsidRDefault="00D40229">
      <w:pPr>
        <w:pStyle w:val="a3"/>
        <w:spacing w:line="271" w:lineRule="auto"/>
        <w:ind w:right="2337"/>
      </w:pPr>
      <w:r>
        <w:t>называтьименанаиболеевыдающихсядеятелейисториироссии 1914—1945гг., события, процессы, в которых они участвовали;</w:t>
      </w:r>
    </w:p>
    <w:p w:rsidR="00502D9B" w:rsidRDefault="00D40229">
      <w:pPr>
        <w:pStyle w:val="a3"/>
        <w:spacing w:line="276" w:lineRule="auto"/>
        <w:ind w:right="564"/>
      </w:pPr>
      <w: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502D9B" w:rsidRDefault="00D40229">
      <w:pPr>
        <w:pStyle w:val="a3"/>
        <w:spacing w:line="276" w:lineRule="auto"/>
        <w:ind w:right="562"/>
      </w:pPr>
      <w:r>
        <w:t>характеризовать значение и последствия событий 1914—1945 гг., в которых участвовали выдающиеся исторические личности, для истории России;</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8" w:lineRule="auto"/>
        <w:ind w:right="572"/>
      </w:pPr>
      <w:r>
        <w:lastRenderedPageBreak/>
        <w:t>определять и объяснять (аргументировать) свое отношение и оценку деятельности исторических личностей.</w:t>
      </w:r>
    </w:p>
    <w:p w:rsidR="00502D9B" w:rsidRDefault="00D40229">
      <w:pPr>
        <w:pStyle w:val="a3"/>
        <w:spacing w:line="276" w:lineRule="auto"/>
        <w:ind w:right="560"/>
      </w:pPr>
      <w:r>
        <w:t>Умениесоставлятьописание(реконструкцию)вустной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502D9B" w:rsidRDefault="00D40229">
      <w:pPr>
        <w:pStyle w:val="a3"/>
        <w:spacing w:line="278" w:lineRule="auto"/>
        <w:ind w:right="571"/>
      </w:pPr>
      <w:r>
        <w:t xml:space="preserve">Структура предметного результата включает следующий перечень знаний и </w:t>
      </w:r>
      <w:r>
        <w:rPr>
          <w:spacing w:val="-2"/>
        </w:rPr>
        <w:t>умений:</w:t>
      </w:r>
    </w:p>
    <w:p w:rsidR="00502D9B" w:rsidRDefault="00D40229">
      <w:pPr>
        <w:pStyle w:val="a3"/>
        <w:tabs>
          <w:tab w:val="left" w:pos="2004"/>
          <w:tab w:val="left" w:pos="4376"/>
          <w:tab w:val="left" w:pos="6023"/>
          <w:tab w:val="left" w:pos="7998"/>
          <w:tab w:val="left" w:pos="9612"/>
        </w:tabs>
        <w:spacing w:line="276" w:lineRule="auto"/>
        <w:ind w:right="562"/>
        <w:jc w:val="left"/>
      </w:pPr>
      <w:r>
        <w:rPr>
          <w:spacing w:val="-2"/>
        </w:rPr>
        <w:t xml:space="preserve">объяснятьсмыслизученных/изучаемыхисторическихпонятийитерминовиз </w:t>
      </w:r>
      <w:r>
        <w:t xml:space="preserve">истории России, и всемирной истории 1914—1945 гг., привлекая учебные тексты и </w:t>
      </w:r>
      <w:r>
        <w:rPr>
          <w:spacing w:val="-4"/>
        </w:rPr>
        <w:t>(или)</w:t>
      </w:r>
      <w:r>
        <w:tab/>
      </w:r>
      <w:r>
        <w:rPr>
          <w:spacing w:val="-2"/>
        </w:rPr>
        <w:t>дополнительные</w:t>
      </w:r>
      <w:r>
        <w:tab/>
      </w:r>
      <w:r>
        <w:rPr>
          <w:spacing w:val="-2"/>
        </w:rPr>
        <w:t>источники</w:t>
      </w:r>
      <w:r>
        <w:tab/>
      </w:r>
      <w:r>
        <w:rPr>
          <w:spacing w:val="-2"/>
        </w:rPr>
        <w:t>информации;</w:t>
      </w:r>
      <w:r>
        <w:tab/>
      </w:r>
      <w:r>
        <w:rPr>
          <w:spacing w:val="-2"/>
        </w:rPr>
        <w:t>корректно</w:t>
      </w:r>
      <w:r>
        <w:tab/>
      </w:r>
      <w:r>
        <w:rPr>
          <w:spacing w:val="-2"/>
        </w:rPr>
        <w:t xml:space="preserve">использовать </w:t>
      </w:r>
      <w:r>
        <w:t xml:space="preserve">историческиепонятияитерминывустнойречи,приподготовкеконспекта, </w:t>
      </w:r>
      <w:r>
        <w:rPr>
          <w:spacing w:val="-2"/>
        </w:rPr>
        <w:t>реферата;</w:t>
      </w:r>
    </w:p>
    <w:p w:rsidR="00502D9B" w:rsidRDefault="00D40229">
      <w:pPr>
        <w:pStyle w:val="a3"/>
        <w:spacing w:line="276" w:lineRule="auto"/>
        <w:ind w:right="554"/>
      </w:pPr>
      <w: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информации,представленной в исторических источниках, учебной, художественной и научно- популярной литературе, визуальных материалах и других;</w:t>
      </w:r>
    </w:p>
    <w:p w:rsidR="00502D9B" w:rsidRDefault="00D40229">
      <w:pPr>
        <w:pStyle w:val="a3"/>
        <w:spacing w:line="276" w:lineRule="auto"/>
        <w:ind w:right="564"/>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502D9B" w:rsidRDefault="00D40229">
      <w:pPr>
        <w:pStyle w:val="a3"/>
        <w:spacing w:line="276" w:lineRule="auto"/>
        <w:ind w:right="568"/>
      </w:pPr>
      <w:r>
        <w:t>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502D9B" w:rsidRDefault="00D40229">
      <w:pPr>
        <w:pStyle w:val="a3"/>
        <w:spacing w:line="276" w:lineRule="auto"/>
        <w:ind w:right="556"/>
      </w:pPr>
      <w: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502D9B" w:rsidRDefault="00D40229">
      <w:pPr>
        <w:pStyle w:val="a3"/>
        <w:tabs>
          <w:tab w:val="left" w:pos="5691"/>
          <w:tab w:val="left" w:pos="11050"/>
        </w:tabs>
        <w:spacing w:line="276" w:lineRule="auto"/>
        <w:ind w:right="567"/>
        <w:jc w:val="left"/>
      </w:pPr>
      <w:r>
        <w:rPr>
          <w:spacing w:val="-2"/>
        </w:rPr>
        <w:t>определятьиобъяснятьсопоройнафактическийматериалсвоеотношение кнаиболеезначительнымсобытиям,</w:t>
      </w:r>
      <w:r>
        <w:tab/>
      </w:r>
      <w:r>
        <w:rPr>
          <w:spacing w:val="-2"/>
        </w:rPr>
        <w:t>достижениямиличностямисторииРоссии</w:t>
      </w:r>
      <w:r>
        <w:tab/>
      </w:r>
      <w:r>
        <w:rPr>
          <w:spacing w:val="-10"/>
        </w:rPr>
        <w:t xml:space="preserve">и </w:t>
      </w:r>
      <w:r>
        <w:t>зарубежных стран 1914—1945 гг.;</w:t>
      </w:r>
    </w:p>
    <w:p w:rsidR="00502D9B" w:rsidRDefault="00D40229">
      <w:pPr>
        <w:pStyle w:val="a3"/>
        <w:spacing w:line="276" w:lineRule="auto"/>
        <w:ind w:right="574"/>
      </w:pPr>
      <w:r>
        <w:t>понимать необходимость фактической аргументации для обоснования своей позиции; самостоятельноотбиратьфакты, которыемогутбытьиспользованы для подтверждения или опровержения какой-либо оценки исторических событий;</w:t>
      </w:r>
    </w:p>
    <w:p w:rsidR="00502D9B" w:rsidRDefault="00D40229">
      <w:pPr>
        <w:pStyle w:val="a3"/>
        <w:tabs>
          <w:tab w:val="left" w:pos="2486"/>
          <w:tab w:val="left" w:pos="3667"/>
          <w:tab w:val="left" w:pos="5278"/>
          <w:tab w:val="left" w:pos="5861"/>
          <w:tab w:val="left" w:pos="7396"/>
          <w:tab w:val="left" w:pos="9402"/>
        </w:tabs>
        <w:spacing w:line="276" w:lineRule="auto"/>
        <w:ind w:right="568"/>
        <w:jc w:val="left"/>
      </w:pPr>
      <w:r>
        <w:t xml:space="preserve">формулировать аргументы для подтверждения или опровержения собственной </w:t>
      </w:r>
      <w:r>
        <w:rPr>
          <w:spacing w:val="-2"/>
        </w:rPr>
        <w:t>илипредложеннойточкизренияподискуссионнойпроблемеизисторииРоссиии всемирной</w:t>
      </w:r>
      <w:r>
        <w:tab/>
      </w:r>
      <w:r>
        <w:rPr>
          <w:spacing w:val="-2"/>
        </w:rPr>
        <w:t>истории</w:t>
      </w:r>
      <w:r>
        <w:tab/>
      </w:r>
      <w:r>
        <w:rPr>
          <w:spacing w:val="-2"/>
        </w:rPr>
        <w:t>1914—1945</w:t>
      </w:r>
      <w:r>
        <w:tab/>
      </w:r>
      <w:r>
        <w:rPr>
          <w:spacing w:val="-4"/>
        </w:rPr>
        <w:t>гг.;</w:t>
      </w:r>
      <w:r>
        <w:tab/>
      </w:r>
      <w:r>
        <w:rPr>
          <w:spacing w:val="-2"/>
        </w:rPr>
        <w:t>сравнивать</w:t>
      </w:r>
      <w:r>
        <w:tab/>
      </w:r>
      <w:r>
        <w:rPr>
          <w:spacing w:val="-2"/>
        </w:rPr>
        <w:t>предложенную</w:t>
      </w:r>
      <w:r>
        <w:tab/>
      </w:r>
      <w:r>
        <w:rPr>
          <w:spacing w:val="-2"/>
        </w:rPr>
        <w:t xml:space="preserve">аргументацию, </w:t>
      </w:r>
      <w:r>
        <w:t>выбирать наиболее аргументированную позицию.</w:t>
      </w:r>
    </w:p>
    <w:p w:rsidR="00502D9B" w:rsidRDefault="00502D9B">
      <w:pPr>
        <w:pStyle w:val="a3"/>
        <w:spacing w:line="276" w:lineRule="auto"/>
        <w:jc w:val="left"/>
        <w:sectPr w:rsidR="00502D9B">
          <w:pgSz w:w="11920" w:h="16860"/>
          <w:pgMar w:top="820" w:right="0" w:bottom="280" w:left="141" w:header="571" w:footer="0" w:gutter="0"/>
          <w:cols w:space="720"/>
        </w:sectPr>
      </w:pPr>
    </w:p>
    <w:p w:rsidR="00502D9B" w:rsidRDefault="00D40229">
      <w:pPr>
        <w:pStyle w:val="a3"/>
        <w:spacing w:line="276" w:lineRule="auto"/>
        <w:ind w:right="567"/>
      </w:pPr>
      <w:r>
        <w:lastRenderedPageBreak/>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502D9B" w:rsidRDefault="00D40229">
      <w:pPr>
        <w:pStyle w:val="a3"/>
        <w:spacing w:line="278" w:lineRule="auto"/>
        <w:ind w:right="571"/>
      </w:pPr>
      <w:r>
        <w:t xml:space="preserve">Структура предметного результата включает следующий перечень знаний и </w:t>
      </w:r>
      <w:r>
        <w:rPr>
          <w:spacing w:val="-2"/>
        </w:rPr>
        <w:t>умений:</w:t>
      </w:r>
    </w:p>
    <w:p w:rsidR="00502D9B" w:rsidRDefault="00D40229">
      <w:pPr>
        <w:pStyle w:val="a3"/>
        <w:spacing w:line="276" w:lineRule="auto"/>
        <w:ind w:right="572"/>
      </w:pPr>
      <w:r>
        <w:t>называть характерные, существенные признаки событий, процессов, явлений истории России и всеобщей истории 1914—1945 гг.;</w:t>
      </w:r>
    </w:p>
    <w:p w:rsidR="00502D9B" w:rsidRDefault="00D40229">
      <w:pPr>
        <w:pStyle w:val="a3"/>
        <w:spacing w:line="276" w:lineRule="auto"/>
        <w:ind w:right="563"/>
      </w:pPr>
      <w:r>
        <w:t>различатьвисторическойинформацииизкурсовисторииРоссии и зарубежных стран 1914—1945 гг. события, явления, процессы; факты и мнения, описания и объяснения, гипотезы и теории;</w:t>
      </w:r>
    </w:p>
    <w:p w:rsidR="00502D9B" w:rsidRDefault="00D40229">
      <w:pPr>
        <w:pStyle w:val="a3"/>
        <w:spacing w:line="276" w:lineRule="auto"/>
        <w:ind w:right="558"/>
      </w:pPr>
      <w: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502D9B" w:rsidRDefault="00D40229">
      <w:pPr>
        <w:pStyle w:val="a3"/>
        <w:spacing w:line="271" w:lineRule="auto"/>
        <w:ind w:right="1144"/>
        <w:jc w:val="left"/>
      </w:pPr>
      <w:r>
        <w:rPr>
          <w:spacing w:val="-2"/>
        </w:rPr>
        <w:t>обобщатьисторическуюинформациюпоисторииРоссииизарубежныхстран 1914—1945гг.;</w:t>
      </w:r>
    </w:p>
    <w:p w:rsidR="00502D9B" w:rsidRDefault="00D40229">
      <w:pPr>
        <w:pStyle w:val="a3"/>
        <w:spacing w:line="276" w:lineRule="auto"/>
        <w:ind w:right="565"/>
      </w:pPr>
      <w: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502D9B" w:rsidRDefault="00D40229">
      <w:pPr>
        <w:pStyle w:val="a3"/>
        <w:spacing w:line="276" w:lineRule="auto"/>
        <w:ind w:right="561"/>
      </w:pPr>
      <w:r>
        <w:t>сравнивать исторические события, явления, процессы, взгляды исторических деятелей истории России и зарубежных стран 1914—1945 гг. по самостоятельно определенным критериям; на основе сравнения самостоятельно делать выводы;</w:t>
      </w:r>
    </w:p>
    <w:p w:rsidR="00502D9B" w:rsidRDefault="00D40229">
      <w:pPr>
        <w:pStyle w:val="a3"/>
        <w:spacing w:line="278" w:lineRule="auto"/>
        <w:ind w:right="573"/>
      </w:pPr>
      <w:r>
        <w:t xml:space="preserve">на основе изучения исторического материала устанавливать исторические </w:t>
      </w:r>
      <w:r>
        <w:rPr>
          <w:spacing w:val="-2"/>
        </w:rPr>
        <w:t>аналогии.</w:t>
      </w:r>
    </w:p>
    <w:p w:rsidR="00502D9B" w:rsidRDefault="00D40229">
      <w:pPr>
        <w:pStyle w:val="a3"/>
        <w:spacing w:line="252" w:lineRule="auto"/>
        <w:ind w:right="552"/>
      </w:pPr>
      <w:r>
        <w:t>Умениеустанавливатьпричинно-следственные,пространственные, временны</w:t>
      </w:r>
      <w:r>
        <w:rPr>
          <w:position w:val="-5"/>
        </w:rPr>
        <w:t>´</w:t>
      </w:r>
      <w:r>
        <w:t>е связи исторических событий, явлений, процессов; характеризовать их итоги; соотноситьсобытияисторииродногокраяиисторииРоссиив1914—1945</w:t>
      </w:r>
      <w:r>
        <w:rPr>
          <w:spacing w:val="-4"/>
        </w:rPr>
        <w:t>гг.;</w:t>
      </w:r>
    </w:p>
    <w:p w:rsidR="00502D9B" w:rsidRDefault="00D40229">
      <w:pPr>
        <w:pStyle w:val="a3"/>
        <w:spacing w:before="35" w:line="276" w:lineRule="auto"/>
        <w:ind w:right="565" w:firstLine="0"/>
      </w:pPr>
      <w:r>
        <w:t>определять современников исторических событий истории России и человечества в целом в 1914—1945 гг.</w:t>
      </w:r>
    </w:p>
    <w:p w:rsidR="00502D9B" w:rsidRDefault="00D40229">
      <w:pPr>
        <w:pStyle w:val="a3"/>
        <w:spacing w:line="278" w:lineRule="auto"/>
        <w:ind w:right="566"/>
      </w:pPr>
      <w:r>
        <w:t xml:space="preserve">Структура предметного результата включает следующий перечень знаний и </w:t>
      </w:r>
      <w:r>
        <w:rPr>
          <w:spacing w:val="-2"/>
        </w:rPr>
        <w:t>умений:</w:t>
      </w:r>
    </w:p>
    <w:p w:rsidR="00502D9B" w:rsidRDefault="00D40229">
      <w:pPr>
        <w:pStyle w:val="a3"/>
        <w:spacing w:line="276" w:lineRule="auto"/>
        <w:ind w:right="570"/>
      </w:pPr>
      <w:r>
        <w:t>на основе изученного материала по истории России и зарубежных стран 1914—1945гг. определять(различать)причины, предпосылки, поводы, последствия, указывать итоги, значение исторических событий, явлений, процессов;</w:t>
      </w:r>
    </w:p>
    <w:p w:rsidR="00502D9B" w:rsidRDefault="00D40229">
      <w:pPr>
        <w:pStyle w:val="a3"/>
        <w:spacing w:line="252" w:lineRule="auto"/>
        <w:ind w:right="556"/>
      </w:pPr>
      <w:r>
        <w:t>устанавливать причинно-следственные, пространственные, временны</w:t>
      </w:r>
      <w:r>
        <w:rPr>
          <w:position w:val="-5"/>
        </w:rPr>
        <w:t>´</w:t>
      </w:r>
      <w:r>
        <w:t>е связи между историческими событиями, явлениями, процессами на основе анализа историческойситуации/информацииизисторииРоссииизарубежныхстран1914—1945</w:t>
      </w:r>
    </w:p>
    <w:p w:rsidR="00502D9B" w:rsidRDefault="00D40229">
      <w:pPr>
        <w:pStyle w:val="a3"/>
        <w:spacing w:before="36"/>
        <w:ind w:firstLine="0"/>
        <w:jc w:val="left"/>
      </w:pPr>
      <w:r>
        <w:rPr>
          <w:spacing w:val="-4"/>
        </w:rPr>
        <w:t>гг.;</w:t>
      </w:r>
    </w:p>
    <w:p w:rsidR="00502D9B" w:rsidRDefault="00D40229">
      <w:pPr>
        <w:pStyle w:val="a3"/>
        <w:spacing w:before="47" w:line="276" w:lineRule="auto"/>
        <w:ind w:right="573"/>
      </w:pPr>
      <w:r>
        <w:t>делать предположения о возможных причинах (предпосылках)и последствиях исторических событий, явлений, процессов истории России и зарубежных стран 1914—1945 гг.;</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right="554"/>
      </w:pPr>
      <w:r>
        <w:lastRenderedPageBreak/>
        <w:t xml:space="preserve">излагать исторический материал на основе понимания причинно- следственных, пространственно-временных связей исторических событий, явлений, </w:t>
      </w:r>
      <w:r>
        <w:rPr>
          <w:spacing w:val="-2"/>
        </w:rPr>
        <w:t>процессов;</w:t>
      </w:r>
    </w:p>
    <w:p w:rsidR="00502D9B" w:rsidRDefault="00D40229">
      <w:pPr>
        <w:pStyle w:val="a3"/>
        <w:spacing w:line="278" w:lineRule="auto"/>
        <w:ind w:right="579"/>
      </w:pPr>
      <w:r>
        <w:t>соотносить события истории родного края, истории России и зарубежных стран 1914—1945 гг.;</w:t>
      </w:r>
    </w:p>
    <w:p w:rsidR="00502D9B" w:rsidRDefault="00D40229">
      <w:pPr>
        <w:pStyle w:val="a3"/>
        <w:spacing w:line="278" w:lineRule="auto"/>
        <w:ind w:right="573"/>
      </w:pPr>
      <w:r>
        <w:t>определять современников исторических событий, явлений, процессов истории России и человечества в целом 1914—1945 гг.</w:t>
      </w:r>
    </w:p>
    <w:p w:rsidR="00502D9B" w:rsidRDefault="00D40229">
      <w:pPr>
        <w:pStyle w:val="a3"/>
        <w:spacing w:line="276" w:lineRule="auto"/>
        <w:ind w:right="555"/>
      </w:pPr>
      <w:r>
        <w:t xml:space="preserve">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w:t>
      </w:r>
      <w:r>
        <w:rPr>
          <w:spacing w:val="-2"/>
        </w:rPr>
        <w:t>источниками.</w:t>
      </w:r>
    </w:p>
    <w:p w:rsidR="00502D9B" w:rsidRDefault="00D40229">
      <w:pPr>
        <w:pStyle w:val="a3"/>
        <w:spacing w:line="276" w:lineRule="auto"/>
        <w:ind w:right="572"/>
      </w:pPr>
      <w:r>
        <w:t xml:space="preserve">Структура предметного результата включает следующий перечень знаний и </w:t>
      </w:r>
      <w:r>
        <w:rPr>
          <w:spacing w:val="-2"/>
        </w:rPr>
        <w:t>умений:</w:t>
      </w:r>
    </w:p>
    <w:p w:rsidR="00502D9B" w:rsidRDefault="00D40229">
      <w:pPr>
        <w:pStyle w:val="a3"/>
        <w:tabs>
          <w:tab w:val="left" w:pos="11041"/>
        </w:tabs>
        <w:spacing w:line="278" w:lineRule="auto"/>
        <w:ind w:right="576"/>
      </w:pPr>
      <w:r>
        <w:rPr>
          <w:spacing w:val="-2"/>
        </w:rPr>
        <w:t>различатьвидыписьменныхисторическихисточниковпоисторииРоссии</w:t>
      </w:r>
      <w:r>
        <w:tab/>
      </w:r>
      <w:r>
        <w:rPr>
          <w:spacing w:val="-10"/>
        </w:rPr>
        <w:t xml:space="preserve">и </w:t>
      </w:r>
      <w:r>
        <w:t>всемирной истории 1914—1945 гг.;</w:t>
      </w:r>
    </w:p>
    <w:p w:rsidR="00502D9B" w:rsidRDefault="00D40229">
      <w:pPr>
        <w:pStyle w:val="a3"/>
        <w:spacing w:line="276" w:lineRule="auto"/>
        <w:ind w:right="565"/>
      </w:pPr>
      <w:r>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502D9B" w:rsidRDefault="00D40229">
      <w:pPr>
        <w:pStyle w:val="a3"/>
        <w:spacing w:line="276" w:lineRule="auto"/>
        <w:ind w:right="574"/>
      </w:pPr>
      <w: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502D9B" w:rsidRDefault="00D40229">
      <w:pPr>
        <w:pStyle w:val="a3"/>
        <w:tabs>
          <w:tab w:val="left" w:pos="11049"/>
        </w:tabs>
        <w:spacing w:line="276" w:lineRule="auto"/>
        <w:ind w:right="568"/>
      </w:pPr>
      <w:r>
        <w:rPr>
          <w:spacing w:val="-2"/>
        </w:rPr>
        <w:t>анализироватьписьменныйисторическийисточникпоисторииРоссии</w:t>
      </w:r>
      <w:r>
        <w:tab/>
      </w:r>
      <w:r>
        <w:rPr>
          <w:spacing w:val="-10"/>
        </w:rPr>
        <w:t xml:space="preserve">и </w:t>
      </w:r>
      <w:r>
        <w:t>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502D9B" w:rsidRDefault="00D40229">
      <w:pPr>
        <w:pStyle w:val="a3"/>
        <w:tabs>
          <w:tab w:val="left" w:pos="11048"/>
        </w:tabs>
        <w:spacing w:line="276" w:lineRule="auto"/>
        <w:ind w:right="566"/>
      </w:pPr>
      <w:r>
        <w:rPr>
          <w:spacing w:val="-2"/>
        </w:rPr>
        <w:t>соотноситьсодержаниеисторическогоисточникапоисторииРоссии</w:t>
      </w:r>
      <w:r>
        <w:tab/>
      </w:r>
      <w:r>
        <w:rPr>
          <w:spacing w:val="-10"/>
        </w:rPr>
        <w:t xml:space="preserve">и </w:t>
      </w:r>
      <w:r>
        <w:t>зарубежных стран 1914—1945 гг. с учебным текстом, другими источниками исторической информации (в том числе исторической картой/схемой);</w:t>
      </w:r>
    </w:p>
    <w:p w:rsidR="00502D9B" w:rsidRDefault="00D40229">
      <w:pPr>
        <w:pStyle w:val="a3"/>
        <w:spacing w:line="276" w:lineRule="auto"/>
        <w:ind w:right="558"/>
      </w:pPr>
      <w: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502D9B" w:rsidRDefault="00D40229">
      <w:pPr>
        <w:pStyle w:val="a3"/>
        <w:spacing w:line="276" w:lineRule="auto"/>
        <w:ind w:right="573"/>
      </w:pPr>
      <w:r>
        <w:t>использовать исторические письменные источники при аргументации дискуссионных точек зрения;</w:t>
      </w:r>
    </w:p>
    <w:p w:rsidR="00502D9B" w:rsidRDefault="00D40229">
      <w:pPr>
        <w:pStyle w:val="a3"/>
        <w:spacing w:line="276" w:lineRule="auto"/>
        <w:ind w:right="554"/>
      </w:pPr>
      <w: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right="558"/>
      </w:pPr>
      <w:r>
        <w:lastRenderedPageBreak/>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502D9B" w:rsidRDefault="00D40229">
      <w:pPr>
        <w:pStyle w:val="a3"/>
        <w:spacing w:line="276" w:lineRule="auto"/>
        <w:ind w:right="557"/>
      </w:pPr>
      <w:r>
        <w:t>Умение осуществлять с соблюдением правил информационной безопасности поиск исторической информации по истории России и зарубежных стран 1914— 1945 гг. в справочной литературе, сети Интернет, средствах массовой информации для решения познавательных задач; оценивать полноту и достоверностьинформации с точки зрения ее соответствия исторической действительности.</w:t>
      </w:r>
    </w:p>
    <w:p w:rsidR="00502D9B" w:rsidRDefault="00D40229">
      <w:pPr>
        <w:pStyle w:val="a3"/>
        <w:spacing w:line="276" w:lineRule="auto"/>
        <w:ind w:right="572"/>
      </w:pPr>
      <w:r>
        <w:t xml:space="preserve">Структура предметного результата включает следующий перечень знаний и </w:t>
      </w:r>
      <w:r>
        <w:rPr>
          <w:spacing w:val="-2"/>
        </w:rPr>
        <w:t>умений:</w:t>
      </w:r>
    </w:p>
    <w:p w:rsidR="00502D9B" w:rsidRDefault="00D40229">
      <w:pPr>
        <w:pStyle w:val="a3"/>
        <w:spacing w:line="278" w:lineRule="auto"/>
        <w:ind w:right="567"/>
      </w:pPr>
      <w:r>
        <w:t>знать и использовать правила информационной безопасности при поиске исторической информации;</w:t>
      </w:r>
    </w:p>
    <w:p w:rsidR="00502D9B" w:rsidRDefault="00D40229">
      <w:pPr>
        <w:pStyle w:val="a3"/>
        <w:spacing w:line="276" w:lineRule="auto"/>
        <w:ind w:right="572"/>
      </w:pPr>
      <w: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502D9B" w:rsidRDefault="00D40229">
      <w:pPr>
        <w:pStyle w:val="a3"/>
        <w:spacing w:line="276" w:lineRule="auto"/>
        <w:ind w:right="564"/>
      </w:pPr>
      <w: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502D9B" w:rsidRDefault="00D40229">
      <w:pPr>
        <w:pStyle w:val="a3"/>
        <w:spacing w:line="276" w:lineRule="auto"/>
        <w:ind w:right="564"/>
      </w:pPr>
      <w: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502D9B" w:rsidRDefault="00D40229">
      <w:pPr>
        <w:pStyle w:val="a3"/>
        <w:spacing w:line="278" w:lineRule="auto"/>
        <w:ind w:right="576"/>
      </w:pPr>
      <w:r>
        <w:t>используя знания по истории, оценивать полноту и достоверностьинформации с точки зрения ее соответствия исторической действительности.</w:t>
      </w:r>
    </w:p>
    <w:p w:rsidR="00502D9B" w:rsidRDefault="00D40229">
      <w:pPr>
        <w:pStyle w:val="a3"/>
        <w:spacing w:line="276" w:lineRule="auto"/>
        <w:ind w:right="558"/>
      </w:pPr>
      <w: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втомчисле—нарегиональномматериале(с использованием ресурсов библиотек, музеев и других).</w:t>
      </w:r>
    </w:p>
    <w:p w:rsidR="00502D9B" w:rsidRDefault="00D40229">
      <w:pPr>
        <w:pStyle w:val="a3"/>
        <w:spacing w:line="278" w:lineRule="auto"/>
        <w:ind w:right="566"/>
      </w:pPr>
      <w:r>
        <w:t xml:space="preserve">Структура предметного результата включает следующий перечень знаний и </w:t>
      </w:r>
      <w:r>
        <w:rPr>
          <w:spacing w:val="-2"/>
        </w:rPr>
        <w:t>умений:</w:t>
      </w:r>
    </w:p>
    <w:p w:rsidR="00502D9B" w:rsidRDefault="00D40229">
      <w:pPr>
        <w:pStyle w:val="a3"/>
        <w:spacing w:line="276" w:lineRule="auto"/>
        <w:ind w:right="572"/>
      </w:pPr>
      <w: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502D9B" w:rsidRDefault="00D40229">
      <w:pPr>
        <w:pStyle w:val="a3"/>
        <w:spacing w:line="276" w:lineRule="auto"/>
        <w:ind w:right="564"/>
      </w:pPr>
      <w:r>
        <w:t>отвечать на вопросы по содержанию текстового источника исторической информациипоисторииРоссииизарубежныхстран1914—1945гг. исоставлять на его основе план, таблицу, схему;</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right="562"/>
      </w:pPr>
      <w:r>
        <w:lastRenderedPageBreak/>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502D9B" w:rsidRDefault="00D40229">
      <w:pPr>
        <w:pStyle w:val="a3"/>
        <w:tabs>
          <w:tab w:val="left" w:pos="11044"/>
        </w:tabs>
        <w:spacing w:line="278" w:lineRule="auto"/>
        <w:ind w:right="573"/>
      </w:pPr>
      <w:r>
        <w:rPr>
          <w:spacing w:val="-2"/>
        </w:rPr>
        <w:t>привлекатьконтекстнуюинформациюприработесисторическойкартой</w:t>
      </w:r>
      <w:r>
        <w:tab/>
      </w:r>
      <w:r>
        <w:rPr>
          <w:spacing w:val="-10"/>
        </w:rPr>
        <w:t xml:space="preserve">и </w:t>
      </w:r>
      <w:r>
        <w:t>рассказывать об исторических событиях, используя историческую карту;</w:t>
      </w:r>
    </w:p>
    <w:p w:rsidR="00502D9B" w:rsidRDefault="00D40229">
      <w:pPr>
        <w:pStyle w:val="a3"/>
        <w:spacing w:line="276" w:lineRule="auto"/>
        <w:ind w:right="563"/>
      </w:pPr>
      <w:r>
        <w:t>сопоставлять, анализировать информацию, представленную на двух или более историческихкартах(схемах)поисторииРоссииизарубежныхстран1914—1945 гг.; оформлять результаты анализа исторической карты (схемы) в виде таблицы, схемы; делать выводы;</w:t>
      </w:r>
    </w:p>
    <w:p w:rsidR="00502D9B" w:rsidRDefault="00D40229">
      <w:pPr>
        <w:pStyle w:val="a3"/>
        <w:spacing w:line="276" w:lineRule="auto"/>
        <w:ind w:right="558"/>
      </w:pPr>
      <w: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(размерытерриторийстран, расстоянияидругое), социально-экономическихи геополитических условий существования государств, народов, делать выводы;</w:t>
      </w:r>
    </w:p>
    <w:p w:rsidR="00502D9B" w:rsidRDefault="00D40229">
      <w:pPr>
        <w:pStyle w:val="a3"/>
        <w:tabs>
          <w:tab w:val="left" w:pos="5903"/>
        </w:tabs>
        <w:spacing w:line="276" w:lineRule="auto"/>
        <w:ind w:right="558"/>
      </w:pPr>
      <w:r>
        <w:rPr>
          <w:spacing w:val="-2"/>
        </w:rPr>
        <w:t>сопоставлятьинформацию,</w:t>
      </w:r>
      <w:r>
        <w:tab/>
      </w:r>
      <w:r>
        <w:rPr>
          <w:spacing w:val="-2"/>
        </w:rPr>
        <w:t xml:space="preserve">представленнуюнаисторическойкарте/схеме </w:t>
      </w:r>
      <w:r>
        <w:t>поисторииРоссииизарубежныхстран1914—1945гг., синформациейиз аутентичных исторических источников и источников исторической информации;</w:t>
      </w:r>
    </w:p>
    <w:p w:rsidR="00502D9B" w:rsidRDefault="00D40229">
      <w:pPr>
        <w:pStyle w:val="a3"/>
        <w:spacing w:line="278" w:lineRule="auto"/>
        <w:ind w:right="566"/>
      </w:pPr>
      <w:r>
        <w:t>определять события, явления, процессы, которым посвящены визуальные источники исторической информации;</w:t>
      </w:r>
    </w:p>
    <w:p w:rsidR="00502D9B" w:rsidRDefault="00D40229">
      <w:pPr>
        <w:pStyle w:val="a3"/>
        <w:spacing w:line="321" w:lineRule="exact"/>
        <w:ind w:left="1700" w:firstLine="0"/>
        <w:jc w:val="left"/>
      </w:pPr>
      <w:r>
        <w:rPr>
          <w:spacing w:val="-2"/>
        </w:rPr>
        <w:t>наоснованиивизуальныхисточниковисторическойинформации</w:t>
      </w:r>
    </w:p>
    <w:p w:rsidR="00502D9B" w:rsidRDefault="00D40229">
      <w:pPr>
        <w:pStyle w:val="a3"/>
        <w:spacing w:before="33" w:line="276" w:lineRule="auto"/>
        <w:ind w:right="562" w:firstLine="0"/>
      </w:pPr>
      <w:r>
        <w:t>истатистическойинформациипоисторииРоссииизарубежныхстран 1914—1945 гг. проводить сравнение исторических событий, явлений, процессов истории России и зарубежных стран 1914—1945 гг.;</w:t>
      </w:r>
    </w:p>
    <w:p w:rsidR="00502D9B" w:rsidRDefault="00D40229">
      <w:pPr>
        <w:pStyle w:val="a3"/>
        <w:spacing w:before="1" w:line="276" w:lineRule="auto"/>
        <w:ind w:right="569"/>
      </w:pPr>
      <w: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502D9B" w:rsidRDefault="00D40229">
      <w:pPr>
        <w:pStyle w:val="a3"/>
        <w:spacing w:line="276" w:lineRule="auto"/>
        <w:ind w:right="565"/>
      </w:pPr>
      <w:r>
        <w:t xml:space="preserve">представлять историческую информацию в виде таблиц, графиков, схем, </w:t>
      </w:r>
      <w:r>
        <w:rPr>
          <w:spacing w:val="-2"/>
        </w:rPr>
        <w:t>диаграмм;</w:t>
      </w:r>
    </w:p>
    <w:p w:rsidR="00502D9B" w:rsidRDefault="00D40229">
      <w:pPr>
        <w:pStyle w:val="a3"/>
        <w:tabs>
          <w:tab w:val="left" w:pos="6011"/>
        </w:tabs>
        <w:spacing w:line="276" w:lineRule="auto"/>
        <w:ind w:right="558"/>
      </w:pPr>
      <w:r>
        <w:rPr>
          <w:spacing w:val="-2"/>
        </w:rPr>
        <w:t>использоватьумения,</w:t>
      </w:r>
      <w:r>
        <w:tab/>
      </w:r>
      <w:r>
        <w:rPr>
          <w:spacing w:val="-2"/>
        </w:rPr>
        <w:t xml:space="preserve">приобретенныевпроцессеизученияистории, </w:t>
      </w:r>
      <w:r>
        <w:t xml:space="preserve">дляучастиявподготовкеучебныхпроектовпоисторииРоссии1914—1945гг., в томчисле на региональном материале, с использованием ресурсов библиотек, музеев и </w:t>
      </w:r>
      <w:r>
        <w:rPr>
          <w:spacing w:val="-2"/>
        </w:rPr>
        <w:t>других.</w:t>
      </w:r>
    </w:p>
    <w:p w:rsidR="00502D9B" w:rsidRDefault="00D40229">
      <w:pPr>
        <w:pStyle w:val="a3"/>
        <w:spacing w:line="276" w:lineRule="auto"/>
        <w:ind w:right="566"/>
      </w:pPr>
      <w: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502D9B" w:rsidRDefault="00D40229">
      <w:pPr>
        <w:pStyle w:val="a3"/>
        <w:spacing w:before="1" w:line="276" w:lineRule="auto"/>
        <w:ind w:right="565"/>
      </w:pPr>
      <w: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8" w:lineRule="auto"/>
        <w:ind w:right="566" w:firstLine="0"/>
      </w:pPr>
      <w:r>
        <w:lastRenderedPageBreak/>
        <w:t>многонационального государства, важности уважения и взаимопонимания между всеми народами России.</w:t>
      </w:r>
    </w:p>
    <w:p w:rsidR="00502D9B" w:rsidRDefault="00D40229">
      <w:pPr>
        <w:pStyle w:val="a3"/>
        <w:spacing w:line="276" w:lineRule="auto"/>
        <w:ind w:right="566"/>
      </w:pPr>
      <w:r>
        <w:t xml:space="preserve">Структура предметного результата включает следующий перечень знаний и </w:t>
      </w:r>
      <w:r>
        <w:rPr>
          <w:spacing w:val="-2"/>
        </w:rPr>
        <w:t>умений:</w:t>
      </w:r>
    </w:p>
    <w:p w:rsidR="00502D9B" w:rsidRDefault="00D40229">
      <w:pPr>
        <w:pStyle w:val="a3"/>
        <w:spacing w:line="276" w:lineRule="auto"/>
        <w:ind w:right="554"/>
      </w:pPr>
      <w:r>
        <w:t>понимать особенности политического, социально-экономического и историко- культурного развития России как многонационального государства, знакомство с культурой, традициями и обычаями народов России;</w:t>
      </w:r>
    </w:p>
    <w:p w:rsidR="00502D9B" w:rsidRDefault="00D40229">
      <w:pPr>
        <w:pStyle w:val="a3"/>
        <w:spacing w:line="276" w:lineRule="auto"/>
        <w:ind w:right="565"/>
      </w:pPr>
      <w: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502D9B" w:rsidRDefault="00D40229">
      <w:pPr>
        <w:pStyle w:val="a3"/>
        <w:spacing w:line="276" w:lineRule="auto"/>
        <w:ind w:right="575"/>
      </w:pPr>
      <w:r>
        <w:t>понимать особенности общения с представителями другой культуры, национальной ирелигиозной принадлежности, важность учета в общении традиций, обычаев, особенностей культуры народов нашей страны;</w:t>
      </w:r>
    </w:p>
    <w:p w:rsidR="00502D9B" w:rsidRDefault="00D40229">
      <w:pPr>
        <w:pStyle w:val="a3"/>
        <w:spacing w:line="276" w:lineRule="auto"/>
        <w:ind w:right="554"/>
      </w:pPr>
      <w: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 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502D9B" w:rsidRDefault="00D40229">
      <w:pPr>
        <w:pStyle w:val="a3"/>
        <w:spacing w:line="276" w:lineRule="auto"/>
        <w:ind w:right="557"/>
      </w:pPr>
      <w:r>
        <w:t xml:space="preserve">Умение защищать историческую правду, не допускать умаления подвига народа при защите Отечества, готовность давать отпор фальсификациям российской </w:t>
      </w:r>
      <w:r>
        <w:rPr>
          <w:spacing w:val="-2"/>
        </w:rPr>
        <w:t>истории.</w:t>
      </w:r>
    </w:p>
    <w:p w:rsidR="00502D9B" w:rsidRDefault="00D40229">
      <w:pPr>
        <w:pStyle w:val="a3"/>
        <w:spacing w:line="276" w:lineRule="auto"/>
        <w:ind w:right="571"/>
      </w:pPr>
      <w:r>
        <w:t xml:space="preserve">Структура предметного результата включает следующий перечень знаний и </w:t>
      </w:r>
      <w:r>
        <w:rPr>
          <w:spacing w:val="-2"/>
        </w:rPr>
        <w:t>умений:</w:t>
      </w:r>
    </w:p>
    <w:p w:rsidR="00502D9B" w:rsidRDefault="00D40229">
      <w:pPr>
        <w:pStyle w:val="a3"/>
        <w:spacing w:line="276" w:lineRule="auto"/>
        <w:ind w:right="562"/>
      </w:pPr>
      <w: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502D9B" w:rsidRDefault="00D40229">
      <w:pPr>
        <w:pStyle w:val="a3"/>
        <w:spacing w:line="276" w:lineRule="auto"/>
        <w:ind w:right="566"/>
      </w:pPr>
      <w:r>
        <w:t>используя исторические факты, характеризовать значение достиженийнародов нашей страны в событиях, явлениях, процессах истории России и зарубежных стран 1914—1945 гг.;</w:t>
      </w:r>
    </w:p>
    <w:p w:rsidR="00502D9B" w:rsidRDefault="00D40229">
      <w:pPr>
        <w:pStyle w:val="a3"/>
        <w:spacing w:line="276" w:lineRule="auto"/>
        <w:ind w:right="565"/>
      </w:pPr>
      <w:r>
        <w:t>используязнанияпоисторииРоссииизарубежныхстран1914—1945 гг.,выявлять в исторической информации попытки фальсификации истории, приводить аргументы в защиту исторической правды;</w:t>
      </w:r>
    </w:p>
    <w:p w:rsidR="00502D9B" w:rsidRDefault="00D40229">
      <w:pPr>
        <w:pStyle w:val="a3"/>
        <w:spacing w:line="276" w:lineRule="auto"/>
        <w:ind w:right="571"/>
      </w:pPr>
      <w:r>
        <w:t>активноучаствоватьвдискуссиях, недопускаяумаленияподвиганарода при защите Отечества.</w:t>
      </w:r>
    </w:p>
    <w:p w:rsidR="00502D9B" w:rsidRDefault="00D40229">
      <w:pPr>
        <w:pStyle w:val="a3"/>
        <w:spacing w:line="276" w:lineRule="auto"/>
        <w:ind w:right="559"/>
      </w:pPr>
      <w:r>
        <w:t>Знаниеключевыхсобытий, основныхдатиэтаповисторииРоссии имирав1914— 1945гг.; выдающихсядеятелейотечественнойивсемирнойистории; важнейших достижений культуры, ценностных ориентиров.</w:t>
      </w:r>
    </w:p>
    <w:p w:rsidR="00502D9B" w:rsidRDefault="00D40229">
      <w:pPr>
        <w:pStyle w:val="a3"/>
        <w:ind w:left="1700" w:firstLine="0"/>
        <w:jc w:val="left"/>
      </w:pPr>
      <w:r>
        <w:rPr>
          <w:spacing w:val="-2"/>
        </w:rPr>
        <w:t>Поучебномукурсу«ИсторияРоссии»:</w:t>
      </w:r>
    </w:p>
    <w:p w:rsidR="00502D9B" w:rsidRDefault="00D40229" w:rsidP="002971AB">
      <w:pPr>
        <w:pStyle w:val="a4"/>
        <w:numPr>
          <w:ilvl w:val="0"/>
          <w:numId w:val="16"/>
        </w:numPr>
        <w:tabs>
          <w:tab w:val="left" w:pos="2001"/>
        </w:tabs>
        <w:spacing w:before="32"/>
        <w:ind w:left="2001" w:hanging="301"/>
        <w:rPr>
          <w:sz w:val="28"/>
        </w:rPr>
      </w:pPr>
      <w:r>
        <w:rPr>
          <w:spacing w:val="-2"/>
          <w:sz w:val="28"/>
        </w:rPr>
        <w:t>РоссиянаканунеПервоймировойвойны.Ходвоенныхдействий.Власть,</w:t>
      </w:r>
    </w:p>
    <w:p w:rsidR="00502D9B" w:rsidRDefault="00502D9B">
      <w:pPr>
        <w:pStyle w:val="a4"/>
        <w:jc w:val="left"/>
        <w:rPr>
          <w:sz w:val="28"/>
        </w:rPr>
        <w:sectPr w:rsidR="00502D9B">
          <w:pgSz w:w="11920" w:h="16860"/>
          <w:pgMar w:top="820" w:right="0" w:bottom="280" w:left="141" w:header="571" w:footer="0" w:gutter="0"/>
          <w:cols w:space="720"/>
        </w:sectPr>
      </w:pPr>
    </w:p>
    <w:p w:rsidR="00502D9B" w:rsidRDefault="00D40229">
      <w:pPr>
        <w:pStyle w:val="a3"/>
        <w:spacing w:line="311" w:lineRule="exact"/>
        <w:ind w:firstLine="0"/>
      </w:pPr>
      <w:r>
        <w:lastRenderedPageBreak/>
        <w:t>общество,экономика,культура.</w:t>
      </w:r>
      <w:r>
        <w:rPr>
          <w:spacing w:val="-2"/>
        </w:rPr>
        <w:t>Предпосылкиреволюции.</w:t>
      </w:r>
    </w:p>
    <w:p w:rsidR="00502D9B" w:rsidRDefault="00D40229" w:rsidP="002971AB">
      <w:pPr>
        <w:pStyle w:val="a4"/>
        <w:numPr>
          <w:ilvl w:val="0"/>
          <w:numId w:val="16"/>
        </w:numPr>
        <w:tabs>
          <w:tab w:val="left" w:pos="2001"/>
        </w:tabs>
        <w:spacing w:before="50" w:line="276" w:lineRule="auto"/>
        <w:ind w:left="992" w:right="566" w:firstLine="708"/>
        <w:jc w:val="both"/>
        <w:rPr>
          <w:sz w:val="28"/>
        </w:rPr>
      </w:pPr>
      <w:r>
        <w:rPr>
          <w:sz w:val="28"/>
        </w:rPr>
        <w:t>Февральская революция 1917 г. Двоевластие. Октябрьская революция. Первые преобразования большевиков. Гражданская война и интервенция. Политика</w:t>
      </w:r>
    </w:p>
    <w:p w:rsidR="00502D9B" w:rsidRDefault="00D40229">
      <w:pPr>
        <w:pStyle w:val="a3"/>
        <w:spacing w:before="1" w:line="276" w:lineRule="auto"/>
        <w:ind w:right="573" w:firstLine="0"/>
      </w:pPr>
      <w:r>
        <w:t xml:space="preserve">«военного коммунизма». Общество, культура в годы революций и Гражданской </w:t>
      </w:r>
      <w:r>
        <w:rPr>
          <w:spacing w:val="-2"/>
        </w:rPr>
        <w:t>войны.</w:t>
      </w:r>
    </w:p>
    <w:p w:rsidR="00502D9B" w:rsidRDefault="00D40229" w:rsidP="002971AB">
      <w:pPr>
        <w:pStyle w:val="a4"/>
        <w:numPr>
          <w:ilvl w:val="0"/>
          <w:numId w:val="16"/>
        </w:numPr>
        <w:tabs>
          <w:tab w:val="left" w:pos="2001"/>
        </w:tabs>
        <w:spacing w:line="276" w:lineRule="auto"/>
        <w:ind w:left="992" w:right="558" w:firstLine="708"/>
        <w:jc w:val="both"/>
        <w:rPr>
          <w:sz w:val="28"/>
        </w:rPr>
      </w:pPr>
      <w:r>
        <w:rPr>
          <w:sz w:val="28"/>
        </w:rPr>
        <w:t xml:space="preserve">НЭП. Образование СССР. СССР в годы нэпа. «Великий перелом». Индустриализация, коллективизация, культурная революция. Первые пятилетки. Политический строй и репрессии. Внешняя политика СССР. Укрепление </w:t>
      </w:r>
      <w:r>
        <w:rPr>
          <w:spacing w:val="-2"/>
          <w:sz w:val="28"/>
        </w:rPr>
        <w:t>обороноспособности.</w:t>
      </w:r>
    </w:p>
    <w:p w:rsidR="00502D9B" w:rsidRDefault="00D40229" w:rsidP="002971AB">
      <w:pPr>
        <w:pStyle w:val="a4"/>
        <w:numPr>
          <w:ilvl w:val="0"/>
          <w:numId w:val="16"/>
        </w:numPr>
        <w:tabs>
          <w:tab w:val="left" w:pos="2001"/>
        </w:tabs>
        <w:spacing w:line="276" w:lineRule="auto"/>
        <w:ind w:left="992" w:right="555" w:firstLine="708"/>
        <w:jc w:val="both"/>
        <w:rPr>
          <w:sz w:val="28"/>
        </w:rPr>
      </w:pPr>
      <w:r>
        <w:rPr>
          <w:sz w:val="28"/>
        </w:rPr>
        <w:t>Великая Отечественная война 1941—1945 гг.: причины, силы сторон, основные операции. Государство и общество в годы войны, массовый героизм советского народа, единство фронта и тыла, человек на войне. Нацистский оккупационный режим, зверства захватчиков. Освободительная миссия Красной Армии. Победа над Японией. Решающий вклад СССР в Великую Победу. Защита памяти о Великой Победе.</w:t>
      </w:r>
    </w:p>
    <w:p w:rsidR="00502D9B" w:rsidRDefault="00D40229">
      <w:pPr>
        <w:pStyle w:val="a3"/>
        <w:spacing w:before="2"/>
        <w:ind w:left="1700" w:firstLine="0"/>
        <w:jc w:val="left"/>
      </w:pPr>
      <w:r>
        <w:rPr>
          <w:spacing w:val="-2"/>
        </w:rPr>
        <w:t>Поучебномукурсу«Всеобщаяистория»:</w:t>
      </w:r>
    </w:p>
    <w:p w:rsidR="00502D9B" w:rsidRDefault="00D40229" w:rsidP="002971AB">
      <w:pPr>
        <w:pStyle w:val="a4"/>
        <w:numPr>
          <w:ilvl w:val="0"/>
          <w:numId w:val="15"/>
        </w:numPr>
        <w:tabs>
          <w:tab w:val="left" w:pos="2001"/>
        </w:tabs>
        <w:spacing w:before="48" w:line="276" w:lineRule="auto"/>
        <w:ind w:right="577" w:firstLine="708"/>
        <w:jc w:val="both"/>
        <w:rPr>
          <w:sz w:val="28"/>
        </w:rPr>
      </w:pPr>
      <w:r>
        <w:rPr>
          <w:sz w:val="28"/>
        </w:rPr>
        <w:t>Мир накануне Первой мировой войны. Первая мировая война: причины, участники, основные события, результаты. Власть и общество.</w:t>
      </w:r>
    </w:p>
    <w:p w:rsidR="00502D9B" w:rsidRDefault="00D40229" w:rsidP="002971AB">
      <w:pPr>
        <w:pStyle w:val="a4"/>
        <w:numPr>
          <w:ilvl w:val="0"/>
          <w:numId w:val="15"/>
        </w:numPr>
        <w:tabs>
          <w:tab w:val="left" w:pos="2001"/>
        </w:tabs>
        <w:spacing w:line="276" w:lineRule="auto"/>
        <w:ind w:right="557" w:firstLine="708"/>
        <w:jc w:val="both"/>
        <w:rPr>
          <w:sz w:val="28"/>
        </w:rPr>
      </w:pPr>
      <w:r>
        <w:rPr>
          <w:sz w:val="28"/>
        </w:rPr>
        <w:t>Межвоенный период. Революционная волна. Версальско-Вашингтонская система. Страны мира в 1920-е гг. Великая депрессия и ее проявления в различных странах.«Новыйкурс»вСША. Германскийнацизм. Народныйфронт. Политика</w:t>
      </w:r>
    </w:p>
    <w:p w:rsidR="00502D9B" w:rsidRDefault="00D40229">
      <w:pPr>
        <w:pStyle w:val="a3"/>
        <w:ind w:firstLine="0"/>
      </w:pPr>
      <w:r>
        <w:rPr>
          <w:spacing w:val="-2"/>
        </w:rPr>
        <w:t>«умиротворенияагрессора».Культурноеразвитие.</w:t>
      </w:r>
    </w:p>
    <w:p w:rsidR="00502D9B" w:rsidRDefault="00D40229" w:rsidP="002971AB">
      <w:pPr>
        <w:pStyle w:val="a4"/>
        <w:numPr>
          <w:ilvl w:val="0"/>
          <w:numId w:val="15"/>
        </w:numPr>
        <w:tabs>
          <w:tab w:val="left" w:pos="2001"/>
        </w:tabs>
        <w:spacing w:before="45"/>
        <w:ind w:left="2001" w:hanging="301"/>
        <w:jc w:val="both"/>
        <w:rPr>
          <w:sz w:val="28"/>
        </w:rPr>
      </w:pPr>
      <w:r>
        <w:rPr>
          <w:sz w:val="28"/>
        </w:rPr>
        <w:t>Втораямироваявойна:причины,участники,основныесражения,</w:t>
      </w:r>
      <w:r>
        <w:rPr>
          <w:spacing w:val="-2"/>
          <w:sz w:val="28"/>
        </w:rPr>
        <w:t>итоги.</w:t>
      </w:r>
    </w:p>
    <w:p w:rsidR="00502D9B" w:rsidRDefault="00D40229" w:rsidP="002971AB">
      <w:pPr>
        <w:pStyle w:val="a4"/>
        <w:numPr>
          <w:ilvl w:val="0"/>
          <w:numId w:val="15"/>
        </w:numPr>
        <w:tabs>
          <w:tab w:val="left" w:pos="2001"/>
        </w:tabs>
        <w:spacing w:before="50"/>
        <w:ind w:left="2001" w:hanging="301"/>
        <w:jc w:val="both"/>
        <w:rPr>
          <w:sz w:val="28"/>
        </w:rPr>
      </w:pPr>
      <w:r>
        <w:rPr>
          <w:spacing w:val="-2"/>
          <w:sz w:val="28"/>
        </w:rPr>
        <w:t>Властьиобществовгодывойны.РешающийвкладСССРвПобеду.</w:t>
      </w:r>
    </w:p>
    <w:p w:rsidR="00502D9B" w:rsidRDefault="00D40229">
      <w:pPr>
        <w:pStyle w:val="a3"/>
        <w:spacing w:before="47" w:line="278" w:lineRule="auto"/>
        <w:ind w:right="573"/>
      </w:pPr>
      <w:r>
        <w:t xml:space="preserve">Структура предметных результатов включает следующий перечень знаний и </w:t>
      </w:r>
      <w:r>
        <w:rPr>
          <w:spacing w:val="-2"/>
        </w:rPr>
        <w:t>умений:</w:t>
      </w:r>
    </w:p>
    <w:p w:rsidR="00502D9B" w:rsidRDefault="00D40229">
      <w:pPr>
        <w:pStyle w:val="a3"/>
        <w:spacing w:line="278" w:lineRule="auto"/>
        <w:ind w:right="579"/>
      </w:pPr>
      <w:r>
        <w:t>указывать хронологические рамки основных периодов отечественной и всеобщей истории 1914—1945 гг.;</w:t>
      </w:r>
    </w:p>
    <w:p w:rsidR="00502D9B" w:rsidRDefault="00D40229">
      <w:pPr>
        <w:pStyle w:val="a3"/>
        <w:spacing w:line="276" w:lineRule="auto"/>
        <w:ind w:right="572"/>
      </w:pPr>
      <w:r>
        <w:t>называть даты важнейших событий и процессов отечественной и всеобщей истории 1914—1945 гг.;</w:t>
      </w:r>
    </w:p>
    <w:p w:rsidR="00502D9B" w:rsidRDefault="00D40229">
      <w:pPr>
        <w:pStyle w:val="a3"/>
        <w:spacing w:line="278" w:lineRule="auto"/>
        <w:ind w:right="577"/>
      </w:pPr>
      <w:r>
        <w:t>выявлять синхронность исторических процессов отечественной и всеобщей истории 1914—1945 гг.,</w:t>
      </w:r>
    </w:p>
    <w:p w:rsidR="00502D9B" w:rsidRDefault="00D40229">
      <w:pPr>
        <w:pStyle w:val="a3"/>
        <w:spacing w:line="276" w:lineRule="auto"/>
        <w:ind w:right="578"/>
      </w:pPr>
      <w:r>
        <w:t xml:space="preserve">делать выводы о тенденциях развития своей страны и других стран в данный </w:t>
      </w:r>
      <w:r>
        <w:rPr>
          <w:spacing w:val="-2"/>
        </w:rPr>
        <w:t>период;</w:t>
      </w:r>
    </w:p>
    <w:p w:rsidR="00502D9B" w:rsidRDefault="00D40229">
      <w:pPr>
        <w:pStyle w:val="a3"/>
        <w:spacing w:line="276" w:lineRule="auto"/>
        <w:ind w:right="558"/>
      </w:pPr>
      <w:r>
        <w:t xml:space="preserve">характеризовать место, обстоятельства, участников, результаты и последствия важнейших исторических событий, явлений, процессов истории России 1914—1945 </w:t>
      </w:r>
      <w:r>
        <w:rPr>
          <w:spacing w:val="-4"/>
        </w:rPr>
        <w:t>гг.</w:t>
      </w:r>
    </w:p>
    <w:p w:rsidR="00502D9B" w:rsidRDefault="00D40229">
      <w:pPr>
        <w:pStyle w:val="a3"/>
        <w:spacing w:line="310" w:lineRule="exact"/>
        <w:ind w:left="1700" w:firstLine="0"/>
        <w:jc w:val="left"/>
      </w:pPr>
      <w:r>
        <w:rPr>
          <w:spacing w:val="-2"/>
        </w:rPr>
        <w:t>Предметныерезультатыизученияисториив11классе.</w:t>
      </w:r>
    </w:p>
    <w:p w:rsidR="00502D9B" w:rsidRDefault="00D40229">
      <w:pPr>
        <w:pStyle w:val="a3"/>
        <w:spacing w:before="42" w:line="276" w:lineRule="auto"/>
        <w:ind w:right="557"/>
      </w:pPr>
      <w:r>
        <w:t>Понимание значимости России в мировых политических и социально- экономических процессах 1945—2022 гг., знание достижений страны и ее народа; умение характеризовать историческое значение советских научно-технологических</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tabs>
          <w:tab w:val="left" w:pos="2873"/>
          <w:tab w:val="left" w:pos="5250"/>
          <w:tab w:val="left" w:pos="7079"/>
          <w:tab w:val="left" w:pos="9052"/>
          <w:tab w:val="left" w:pos="10171"/>
        </w:tabs>
        <w:spacing w:line="276" w:lineRule="auto"/>
        <w:ind w:right="566" w:firstLine="0"/>
      </w:pPr>
      <w:r>
        <w:lastRenderedPageBreak/>
        <w:t xml:space="preserve">успехов, освоения космоса; понимание причин и следствий распада СССР, возрождения Российской Федерации как мировой державы, воссоединения Крыма с </w:t>
      </w:r>
      <w:r>
        <w:rPr>
          <w:spacing w:val="-2"/>
        </w:rPr>
        <w:t>Россией,</w:t>
      </w:r>
      <w:r>
        <w:tab/>
      </w:r>
      <w:r>
        <w:rPr>
          <w:spacing w:val="-2"/>
        </w:rPr>
        <w:t>специальной</w:t>
      </w:r>
      <w:r>
        <w:tab/>
      </w:r>
      <w:r>
        <w:rPr>
          <w:spacing w:val="-2"/>
        </w:rPr>
        <w:t>военной</w:t>
      </w:r>
      <w:r>
        <w:tab/>
      </w:r>
      <w:r>
        <w:rPr>
          <w:spacing w:val="-2"/>
        </w:rPr>
        <w:t>операции</w:t>
      </w:r>
      <w:r>
        <w:tab/>
      </w:r>
      <w:r>
        <w:rPr>
          <w:spacing w:val="-6"/>
        </w:rPr>
        <w:t>на</w:t>
      </w:r>
      <w:r>
        <w:tab/>
      </w:r>
      <w:r>
        <w:rPr>
          <w:spacing w:val="-2"/>
        </w:rPr>
        <w:t xml:space="preserve">Украине </w:t>
      </w:r>
      <w:r>
        <w:t>и других важнейших событий 1945—2022 гг.; особенности развития культуры народов СССР (России).</w:t>
      </w:r>
    </w:p>
    <w:p w:rsidR="00502D9B" w:rsidRDefault="00D40229">
      <w:pPr>
        <w:pStyle w:val="a3"/>
        <w:spacing w:line="276" w:lineRule="auto"/>
        <w:ind w:right="300"/>
        <w:jc w:val="left"/>
      </w:pPr>
      <w:r>
        <w:rPr>
          <w:spacing w:val="-2"/>
        </w:rPr>
        <w:t xml:space="preserve">Достижениеуказанногопредметногорезультатанепосредственносвязанос </w:t>
      </w:r>
      <w:r>
        <w:t>усвоением обучающимися знаний важнейших событий, явлений, процессов истории России1945—2022гг.,умениемверноинтерпретироватьисторическиефакты, даватьимоценку,умениемпротивостоятьпопыткамфальсификацииистории, отстаиватьисторическуюправду.Данныйрезультатдостижимприкомплексном использовании методов обучения и воспитания.</w:t>
      </w:r>
    </w:p>
    <w:p w:rsidR="00502D9B" w:rsidRDefault="00D40229">
      <w:pPr>
        <w:pStyle w:val="a3"/>
        <w:spacing w:line="278" w:lineRule="auto"/>
        <w:jc w:val="left"/>
      </w:pPr>
      <w:r>
        <w:t xml:space="preserve">Структурапредметногорезультатавключаетследующийпереченьзнанийи </w:t>
      </w:r>
      <w:r>
        <w:rPr>
          <w:spacing w:val="-2"/>
        </w:rPr>
        <w:t>умений:</w:t>
      </w:r>
    </w:p>
    <w:p w:rsidR="00502D9B" w:rsidRDefault="00D40229">
      <w:pPr>
        <w:pStyle w:val="a3"/>
        <w:tabs>
          <w:tab w:val="left" w:pos="3004"/>
          <w:tab w:val="left" w:pos="4323"/>
          <w:tab w:val="left" w:pos="5714"/>
          <w:tab w:val="left" w:pos="6937"/>
          <w:tab w:val="left" w:pos="8138"/>
          <w:tab w:val="left" w:pos="9205"/>
          <w:tab w:val="left" w:pos="10840"/>
        </w:tabs>
        <w:spacing w:line="276" w:lineRule="auto"/>
        <w:ind w:right="557"/>
        <w:jc w:val="left"/>
      </w:pPr>
      <w:r>
        <w:rPr>
          <w:spacing w:val="-2"/>
        </w:rPr>
        <w:t>называть</w:t>
      </w:r>
      <w:r>
        <w:tab/>
      </w:r>
      <w:r>
        <w:rPr>
          <w:spacing w:val="-2"/>
        </w:rPr>
        <w:t>наиболее</w:t>
      </w:r>
      <w:r>
        <w:tab/>
      </w:r>
      <w:r>
        <w:rPr>
          <w:spacing w:val="-2"/>
        </w:rPr>
        <w:t>значимые</w:t>
      </w:r>
      <w:r>
        <w:tab/>
      </w:r>
      <w:r>
        <w:rPr>
          <w:spacing w:val="-2"/>
        </w:rPr>
        <w:t>события</w:t>
      </w:r>
      <w:r>
        <w:tab/>
      </w:r>
      <w:r>
        <w:rPr>
          <w:spacing w:val="-2"/>
        </w:rPr>
        <w:t>истории</w:t>
      </w:r>
      <w:r>
        <w:tab/>
      </w:r>
      <w:r>
        <w:rPr>
          <w:spacing w:val="-2"/>
        </w:rPr>
        <w:t>России</w:t>
      </w:r>
      <w:r>
        <w:tab/>
      </w:r>
      <w:r>
        <w:rPr>
          <w:spacing w:val="-2"/>
        </w:rPr>
        <w:t>1945—2022</w:t>
      </w:r>
      <w:r>
        <w:tab/>
      </w:r>
      <w:r>
        <w:rPr>
          <w:spacing w:val="-4"/>
        </w:rPr>
        <w:t xml:space="preserve">гг., </w:t>
      </w:r>
      <w:r>
        <w:t>объяснять их особую значимость для истории нашей страны;</w:t>
      </w:r>
    </w:p>
    <w:p w:rsidR="00502D9B" w:rsidRDefault="00D40229">
      <w:pPr>
        <w:pStyle w:val="a3"/>
        <w:spacing w:line="276" w:lineRule="auto"/>
        <w:ind w:right="556"/>
      </w:pPr>
      <w:r>
        <w:t>определять и объяснять (аргументировать) свое отношение и оценку наиболее значительныхсобытий, явлений, процессовисторииРоссии1945—2022гг., ихзначение для истории России и человечества в целом;</w:t>
      </w:r>
    </w:p>
    <w:p w:rsidR="00502D9B" w:rsidRDefault="00D40229">
      <w:pPr>
        <w:pStyle w:val="a3"/>
        <w:spacing w:line="278" w:lineRule="auto"/>
        <w:ind w:right="556"/>
      </w:pPr>
      <w:r>
        <w:t>используя знания по истории России и всемирной истории 1945—2022 гг., выявлять попытки фальсификации истории;</w:t>
      </w:r>
    </w:p>
    <w:p w:rsidR="00502D9B" w:rsidRDefault="00D40229">
      <w:pPr>
        <w:pStyle w:val="a3"/>
        <w:spacing w:line="276" w:lineRule="auto"/>
        <w:ind w:right="566"/>
      </w:pPr>
      <w: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1945—2022 гг.</w:t>
      </w:r>
    </w:p>
    <w:p w:rsidR="00502D9B" w:rsidRDefault="00D40229">
      <w:pPr>
        <w:pStyle w:val="a3"/>
        <w:spacing w:line="276" w:lineRule="auto"/>
        <w:ind w:right="552"/>
      </w:pPr>
      <w:r>
        <w:t>Знаниеименисторическихличностей, внесшихзначительныйвклад в социально- экономическое, политическое и культурное развитие России в 1945— 2022 гг.</w:t>
      </w:r>
    </w:p>
    <w:p w:rsidR="00502D9B" w:rsidRDefault="00D40229">
      <w:pPr>
        <w:pStyle w:val="a3"/>
        <w:spacing w:line="276" w:lineRule="auto"/>
        <w:ind w:right="566"/>
      </w:pPr>
      <w:r>
        <w:t>Достижение указанного предметного результата возможно при комплексном использованииметодовобученияивоспитания, таккак, кромезнаний об исторической личности, обучающиеся должны осознать величие личности человека, влияние его деятельности на ход истории.</w:t>
      </w:r>
    </w:p>
    <w:p w:rsidR="00502D9B" w:rsidRDefault="00D40229">
      <w:pPr>
        <w:pStyle w:val="a3"/>
        <w:spacing w:line="278" w:lineRule="auto"/>
        <w:ind w:right="571"/>
      </w:pPr>
      <w:r>
        <w:t xml:space="preserve">Структура предметного результата включает следующий перечень знаний и </w:t>
      </w:r>
      <w:r>
        <w:rPr>
          <w:spacing w:val="-2"/>
        </w:rPr>
        <w:t>умений:</w:t>
      </w:r>
    </w:p>
    <w:p w:rsidR="00502D9B" w:rsidRDefault="00D40229">
      <w:pPr>
        <w:pStyle w:val="a3"/>
        <w:spacing w:line="264" w:lineRule="auto"/>
        <w:ind w:right="2332"/>
      </w:pPr>
      <w:r>
        <w:t>называтьименанаиболеевыдающихсядеятелейисториироссии 1945—2022гг., события, процессы, вкоторыхониучаствовали;</w:t>
      </w:r>
    </w:p>
    <w:p w:rsidR="00502D9B" w:rsidRDefault="00D40229">
      <w:pPr>
        <w:pStyle w:val="a3"/>
        <w:spacing w:before="5" w:line="276" w:lineRule="auto"/>
        <w:ind w:right="563"/>
      </w:pPr>
      <w:r>
        <w:t>характеризовать деятельность исторических личностей в рамках событий, процессовисторииРоссии1945—2022гг., оцениватьзначениеихдеятельности для истории нашей станы и человечества в целом;</w:t>
      </w:r>
    </w:p>
    <w:p w:rsidR="00502D9B" w:rsidRDefault="00D40229">
      <w:pPr>
        <w:pStyle w:val="a3"/>
        <w:spacing w:line="278" w:lineRule="auto"/>
        <w:ind w:right="562"/>
      </w:pPr>
      <w:r>
        <w:t>характеризовать значение и последствия событий 1945—2022 гг., в которых участвовали выдающиеся исторические личности, для истории России;</w:t>
      </w:r>
    </w:p>
    <w:p w:rsidR="00502D9B" w:rsidRDefault="00D40229">
      <w:pPr>
        <w:pStyle w:val="a3"/>
        <w:spacing w:line="276" w:lineRule="auto"/>
        <w:ind w:right="572"/>
      </w:pPr>
      <w:r>
        <w:t>определять и объяснять (аргументировать) свое отношение и оценку деятельности исторических личностей.</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right="565"/>
      </w:pPr>
      <w:r>
        <w:lastRenderedPageBreak/>
        <w:t>Умениесоставлятьописание(реконструкцию)вустной и письменной форме исторических событий, явлений, процессов истории родного края, истории России и всемирной истории 1945—2022 гг. и их участников, образа жизни людей и его изменения в Новейшую эпоху; формулировать и обосновывать собственную точку зрения (версию, оценку) с опорой на фактический материал, в том числе используя источники разных типов.</w:t>
      </w:r>
    </w:p>
    <w:p w:rsidR="00502D9B" w:rsidRDefault="00D40229">
      <w:pPr>
        <w:pStyle w:val="a3"/>
        <w:spacing w:line="276" w:lineRule="auto"/>
        <w:ind w:right="571"/>
      </w:pPr>
      <w:r>
        <w:t xml:space="preserve">Структура предметного результата включает следующий перечень знаний и </w:t>
      </w:r>
      <w:r>
        <w:rPr>
          <w:spacing w:val="-2"/>
        </w:rPr>
        <w:t>умений:</w:t>
      </w:r>
    </w:p>
    <w:p w:rsidR="00502D9B" w:rsidRDefault="00D40229">
      <w:pPr>
        <w:pStyle w:val="a3"/>
        <w:spacing w:line="276" w:lineRule="auto"/>
        <w:ind w:right="556"/>
      </w:pPr>
      <w:r>
        <w:t xml:space="preserve">объяснять смысл изученных (изучаемых) исторических понятий и терминовиз истории России, и всемирной истории 1945—2022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w:t>
      </w:r>
      <w:r>
        <w:rPr>
          <w:spacing w:val="-2"/>
        </w:rPr>
        <w:t>реферата;</w:t>
      </w:r>
    </w:p>
    <w:p w:rsidR="00502D9B" w:rsidRDefault="00D40229">
      <w:pPr>
        <w:pStyle w:val="a3"/>
        <w:spacing w:line="276" w:lineRule="auto"/>
        <w:ind w:right="554"/>
      </w:pPr>
      <w: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1945—2022 гг. с использованием контекстной информации,представленной в исторических источниках, учебной, художественной и научно- популярной литературе, визуальных материалах и другие;</w:t>
      </w:r>
    </w:p>
    <w:p w:rsidR="00502D9B" w:rsidRDefault="00D40229">
      <w:pPr>
        <w:pStyle w:val="a3"/>
        <w:spacing w:line="276" w:lineRule="auto"/>
        <w:ind w:right="567"/>
      </w:pPr>
      <w: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1945—2022 гг., анализируя изменения, происшедшие в течение рассматриваемого периода;</w:t>
      </w:r>
    </w:p>
    <w:p w:rsidR="00502D9B" w:rsidRDefault="00D40229">
      <w:pPr>
        <w:pStyle w:val="a3"/>
        <w:spacing w:line="276" w:lineRule="auto"/>
        <w:ind w:right="569"/>
      </w:pPr>
      <w:r>
        <w:t>представлять описание памятников материальной и художественной культуры 1945—2022 гг.,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502D9B" w:rsidRDefault="00D40229">
      <w:pPr>
        <w:pStyle w:val="a3"/>
        <w:spacing w:line="276" w:lineRule="auto"/>
        <w:ind w:right="555"/>
      </w:pPr>
      <w:r>
        <w:t>представлять результаты самостоятельного изучения исторической информации из истории России и всемирной истории 1945—2022 гг. в форме сложного плана, конспекта, реферата;</w:t>
      </w:r>
    </w:p>
    <w:p w:rsidR="00502D9B" w:rsidRDefault="00D40229">
      <w:pPr>
        <w:pStyle w:val="a3"/>
        <w:tabs>
          <w:tab w:val="left" w:pos="5682"/>
          <w:tab w:val="left" w:pos="11039"/>
        </w:tabs>
        <w:spacing w:line="276" w:lineRule="auto"/>
        <w:ind w:right="578"/>
        <w:jc w:val="left"/>
      </w:pPr>
      <w:r>
        <w:rPr>
          <w:spacing w:val="-2"/>
        </w:rPr>
        <w:t>определятьиобъяснятьсопоройнафактическийматериалсвоеотношение кнаиболеезначительнымсобытиям,</w:t>
      </w:r>
      <w:r>
        <w:tab/>
      </w:r>
      <w:r>
        <w:rPr>
          <w:spacing w:val="-2"/>
        </w:rPr>
        <w:t>достижениямиличностямисторииРоссии</w:t>
      </w:r>
      <w:r>
        <w:tab/>
      </w:r>
      <w:r>
        <w:rPr>
          <w:spacing w:val="-10"/>
        </w:rPr>
        <w:t xml:space="preserve">и </w:t>
      </w:r>
      <w:r>
        <w:t>зарубежных стран 1945—2022 гг.;</w:t>
      </w:r>
    </w:p>
    <w:p w:rsidR="00502D9B" w:rsidRDefault="00D40229">
      <w:pPr>
        <w:pStyle w:val="a3"/>
        <w:spacing w:line="276" w:lineRule="auto"/>
        <w:ind w:right="568"/>
      </w:pPr>
      <w:r>
        <w:t>понимать необходимость фактической аргументации для обоснования своей позиции; самостоятельноотбиратьфакты, которыемогутбытьиспользованы для подтверждения/опровержения какой-либо оценки исторических событий;</w:t>
      </w:r>
    </w:p>
    <w:p w:rsidR="00502D9B" w:rsidRDefault="00D40229">
      <w:pPr>
        <w:pStyle w:val="a3"/>
        <w:tabs>
          <w:tab w:val="left" w:pos="2486"/>
          <w:tab w:val="left" w:pos="3668"/>
          <w:tab w:val="left" w:pos="5278"/>
          <w:tab w:val="left" w:pos="5861"/>
          <w:tab w:val="left" w:pos="7396"/>
          <w:tab w:val="left" w:pos="9402"/>
        </w:tabs>
        <w:spacing w:line="276" w:lineRule="auto"/>
        <w:ind w:right="566"/>
        <w:jc w:val="left"/>
      </w:pPr>
      <w:r>
        <w:t xml:space="preserve">формулироватьаргументыдляподтверждения(опровержения)собственной </w:t>
      </w:r>
      <w:r>
        <w:rPr>
          <w:spacing w:val="-2"/>
        </w:rPr>
        <w:t>илипредложеннойточкизренияподискуссионнойпроблемеизисторииРоссиии всемирной</w:t>
      </w:r>
      <w:r>
        <w:tab/>
      </w:r>
      <w:r>
        <w:rPr>
          <w:spacing w:val="-2"/>
        </w:rPr>
        <w:t>истории</w:t>
      </w:r>
      <w:r>
        <w:tab/>
      </w:r>
      <w:r>
        <w:rPr>
          <w:spacing w:val="-2"/>
        </w:rPr>
        <w:t>1945—2022</w:t>
      </w:r>
      <w:r>
        <w:tab/>
      </w:r>
      <w:r>
        <w:rPr>
          <w:spacing w:val="-4"/>
        </w:rPr>
        <w:t>гг.;</w:t>
      </w:r>
      <w:r>
        <w:tab/>
      </w:r>
      <w:r>
        <w:rPr>
          <w:spacing w:val="-2"/>
        </w:rPr>
        <w:t>сравнивать</w:t>
      </w:r>
      <w:r>
        <w:tab/>
      </w:r>
      <w:r>
        <w:rPr>
          <w:spacing w:val="-2"/>
        </w:rPr>
        <w:t>предложенную</w:t>
      </w:r>
      <w:r>
        <w:tab/>
      </w:r>
      <w:r>
        <w:rPr>
          <w:spacing w:val="-2"/>
        </w:rPr>
        <w:t xml:space="preserve">аргументацию, </w:t>
      </w:r>
      <w:r>
        <w:t>выбирать наиболее аргументированную позицию.</w:t>
      </w:r>
    </w:p>
    <w:p w:rsidR="00502D9B" w:rsidRDefault="00D40229">
      <w:pPr>
        <w:pStyle w:val="a3"/>
        <w:tabs>
          <w:tab w:val="left" w:pos="2836"/>
          <w:tab w:val="left" w:pos="4147"/>
          <w:tab w:val="left" w:pos="6078"/>
          <w:tab w:val="left" w:pos="7004"/>
          <w:tab w:val="left" w:pos="8855"/>
          <w:tab w:val="left" w:pos="10154"/>
        </w:tabs>
        <w:spacing w:line="276" w:lineRule="auto"/>
        <w:ind w:right="569"/>
        <w:jc w:val="left"/>
      </w:pPr>
      <w:r>
        <w:rPr>
          <w:spacing w:val="-2"/>
        </w:rPr>
        <w:t>Умение</w:t>
      </w:r>
      <w:r>
        <w:tab/>
      </w:r>
      <w:r>
        <w:rPr>
          <w:spacing w:val="-2"/>
        </w:rPr>
        <w:t>выявлять</w:t>
      </w:r>
      <w:r>
        <w:tab/>
      </w:r>
      <w:r>
        <w:rPr>
          <w:spacing w:val="-2"/>
        </w:rPr>
        <w:t>существенные</w:t>
      </w:r>
      <w:r>
        <w:tab/>
      </w:r>
      <w:r>
        <w:rPr>
          <w:spacing w:val="-4"/>
        </w:rPr>
        <w:t>черты</w:t>
      </w:r>
      <w:r>
        <w:tab/>
      </w:r>
      <w:r>
        <w:rPr>
          <w:spacing w:val="-2"/>
        </w:rPr>
        <w:t>исторических</w:t>
      </w:r>
      <w:r>
        <w:tab/>
      </w:r>
      <w:r>
        <w:rPr>
          <w:spacing w:val="-2"/>
        </w:rPr>
        <w:t>событий,</w:t>
      </w:r>
      <w:r>
        <w:tab/>
      </w:r>
      <w:r>
        <w:rPr>
          <w:spacing w:val="-2"/>
        </w:rPr>
        <w:t xml:space="preserve">явлений, </w:t>
      </w:r>
      <w:r>
        <w:t>процессов1945—2022гг.; систематизироватьисторическуюинформациюв</w:t>
      </w:r>
    </w:p>
    <w:p w:rsidR="00502D9B" w:rsidRDefault="00502D9B">
      <w:pPr>
        <w:pStyle w:val="a3"/>
        <w:spacing w:line="276" w:lineRule="auto"/>
        <w:jc w:val="left"/>
        <w:sectPr w:rsidR="00502D9B">
          <w:pgSz w:w="11920" w:h="16860"/>
          <w:pgMar w:top="820" w:right="0" w:bottom="280" w:left="141" w:header="571" w:footer="0" w:gutter="0"/>
          <w:cols w:space="720"/>
        </w:sectPr>
      </w:pPr>
    </w:p>
    <w:p w:rsidR="00502D9B" w:rsidRDefault="00D40229">
      <w:pPr>
        <w:pStyle w:val="a3"/>
        <w:spacing w:line="278" w:lineRule="auto"/>
        <w:ind w:right="569" w:firstLine="0"/>
      </w:pPr>
      <w:r>
        <w:lastRenderedPageBreak/>
        <w:t>соответствии с заданными критериями; сравнивать изученные исторические события, явления, процессы.</w:t>
      </w:r>
    </w:p>
    <w:p w:rsidR="00502D9B" w:rsidRDefault="00D40229">
      <w:pPr>
        <w:pStyle w:val="a3"/>
        <w:spacing w:line="276" w:lineRule="auto"/>
        <w:ind w:right="571"/>
      </w:pPr>
      <w:r>
        <w:t xml:space="preserve">Структура предметного результата включает следующий перечень знаний и </w:t>
      </w:r>
      <w:r>
        <w:rPr>
          <w:spacing w:val="-2"/>
        </w:rPr>
        <w:t>умений:</w:t>
      </w:r>
    </w:p>
    <w:p w:rsidR="00502D9B" w:rsidRDefault="00D40229">
      <w:pPr>
        <w:pStyle w:val="a3"/>
        <w:spacing w:line="278" w:lineRule="auto"/>
        <w:ind w:right="565"/>
      </w:pPr>
      <w:r>
        <w:t>называть характерные, существенные признаки событий, процессов, явлений истории России и всеобщей истории 1945—2022 гг.;</w:t>
      </w:r>
    </w:p>
    <w:p w:rsidR="00502D9B" w:rsidRDefault="00D40229">
      <w:pPr>
        <w:pStyle w:val="a3"/>
        <w:spacing w:line="276" w:lineRule="auto"/>
        <w:ind w:right="572"/>
      </w:pPr>
      <w:r>
        <w:t>различатьвисторическойинформацииизкурсовисторииРоссии и зарубежных стран 1945—2022 гг. события, явления, процессы; факты и мнения, описания и объяснения, гипотезы и теории;</w:t>
      </w:r>
    </w:p>
    <w:p w:rsidR="00502D9B" w:rsidRDefault="00D40229">
      <w:pPr>
        <w:pStyle w:val="a3"/>
        <w:spacing w:line="276" w:lineRule="auto"/>
        <w:ind w:right="570"/>
      </w:pPr>
      <w: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502D9B" w:rsidRDefault="00D40229">
      <w:pPr>
        <w:pStyle w:val="a3"/>
        <w:spacing w:line="266" w:lineRule="auto"/>
        <w:ind w:right="1144"/>
        <w:jc w:val="left"/>
      </w:pPr>
      <w:r>
        <w:rPr>
          <w:spacing w:val="-2"/>
        </w:rPr>
        <w:t>обобщатьисторическуюинформациюпоисторииРоссииизарубежныхстран 1945—2022гг.;</w:t>
      </w:r>
    </w:p>
    <w:p w:rsidR="00502D9B" w:rsidRDefault="00D40229">
      <w:pPr>
        <w:pStyle w:val="a3"/>
        <w:spacing w:before="3" w:line="276" w:lineRule="auto"/>
        <w:ind w:right="571"/>
      </w:pPr>
      <w: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 в 1945—2022 гг.;</w:t>
      </w:r>
    </w:p>
    <w:p w:rsidR="00502D9B" w:rsidRDefault="00D40229">
      <w:pPr>
        <w:pStyle w:val="a3"/>
        <w:spacing w:line="276" w:lineRule="auto"/>
        <w:ind w:right="559"/>
      </w:pPr>
      <w:r>
        <w:t>сравнивать исторические события, явления, процессы, взгляды исторических деятелей истории России и зарубежных стран 1945—2022 гг. по самостоятельно определенным критериям; на основе сравнения самостоятельно делать выводы;</w:t>
      </w:r>
    </w:p>
    <w:p w:rsidR="00502D9B" w:rsidRDefault="00D40229">
      <w:pPr>
        <w:pStyle w:val="a3"/>
        <w:spacing w:line="278" w:lineRule="auto"/>
        <w:ind w:right="573"/>
      </w:pPr>
      <w:r>
        <w:t xml:space="preserve">на основе изучения исторического материала устанавливать исторические </w:t>
      </w:r>
      <w:r>
        <w:rPr>
          <w:spacing w:val="-2"/>
        </w:rPr>
        <w:t>аналогии.</w:t>
      </w:r>
    </w:p>
    <w:p w:rsidR="00502D9B" w:rsidRDefault="00D40229">
      <w:pPr>
        <w:pStyle w:val="a3"/>
        <w:spacing w:line="232" w:lineRule="auto"/>
        <w:ind w:right="555"/>
      </w:pPr>
      <w:r>
        <w:t>Умениеустанавливатьпричинно-следственные,пространственные, временны</w:t>
      </w:r>
      <w:r>
        <w:rPr>
          <w:position w:val="-5"/>
        </w:rPr>
        <w:t>´</w:t>
      </w:r>
      <w:r>
        <w:t>е связиисторическихсобытий,явлений,процессов;характеризоватьихитоги;</w:t>
      </w:r>
    </w:p>
    <w:p w:rsidR="00502D9B" w:rsidRDefault="00D40229">
      <w:pPr>
        <w:pStyle w:val="a3"/>
        <w:spacing w:before="50" w:line="276" w:lineRule="auto"/>
        <w:ind w:right="554" w:firstLine="0"/>
      </w:pPr>
      <w:r>
        <w:t>соотноситьсобытияисторииродногокраяиисторииРоссии в 1945—2022 гг.; определять современников исторических событий истории России и человечества в целом в 1945—2022 гг.</w:t>
      </w:r>
    </w:p>
    <w:p w:rsidR="00502D9B" w:rsidRDefault="00D40229">
      <w:pPr>
        <w:pStyle w:val="a3"/>
        <w:spacing w:line="276" w:lineRule="auto"/>
        <w:ind w:right="571"/>
      </w:pPr>
      <w:r>
        <w:t xml:space="preserve">Структура предметного результата включает следующий перечень знаний и </w:t>
      </w:r>
      <w:r>
        <w:rPr>
          <w:spacing w:val="-2"/>
        </w:rPr>
        <w:t>умений:</w:t>
      </w:r>
    </w:p>
    <w:p w:rsidR="00502D9B" w:rsidRDefault="00D40229">
      <w:pPr>
        <w:pStyle w:val="a3"/>
        <w:spacing w:line="276" w:lineRule="auto"/>
        <w:ind w:right="561"/>
      </w:pPr>
      <w:r>
        <w:t>на основе изученного материала по истории России и зарубежных стран 1945—2022гг. определять(различать)причины, предпосылки, поводы, последствия, указывать итоги, значение исторических событий, явлений, процессов;</w:t>
      </w:r>
    </w:p>
    <w:p w:rsidR="00502D9B" w:rsidRDefault="00D40229">
      <w:pPr>
        <w:pStyle w:val="a3"/>
        <w:spacing w:line="254" w:lineRule="auto"/>
        <w:ind w:right="556"/>
      </w:pPr>
      <w:r>
        <w:t>устанавливать причинно-следственные, пространственные, временны</w:t>
      </w:r>
      <w:r>
        <w:rPr>
          <w:position w:val="-5"/>
        </w:rPr>
        <w:t>´</w:t>
      </w:r>
      <w:r>
        <w:t>е связи между историческими событиями, явлениями, процессами на основе анализа историческойситуации/информацииизисторииРоссииизарубежныхстран1945—2022</w:t>
      </w:r>
    </w:p>
    <w:p w:rsidR="00502D9B" w:rsidRDefault="00D40229">
      <w:pPr>
        <w:pStyle w:val="a3"/>
        <w:spacing w:before="27"/>
        <w:ind w:firstLine="0"/>
        <w:jc w:val="left"/>
      </w:pPr>
      <w:r>
        <w:rPr>
          <w:spacing w:val="-4"/>
        </w:rPr>
        <w:t>гг.;</w:t>
      </w:r>
    </w:p>
    <w:p w:rsidR="00502D9B" w:rsidRDefault="00D40229">
      <w:pPr>
        <w:pStyle w:val="a3"/>
        <w:spacing w:before="48" w:line="276" w:lineRule="auto"/>
        <w:ind w:right="574"/>
      </w:pPr>
      <w:r>
        <w:t>делать предположенияо возможных причинах (предпосылках)ипоследствиях исторических событий, явлений, процессов истории России и зарубежных стран 1945—2022 гг.;</w:t>
      </w:r>
    </w:p>
    <w:p w:rsidR="00502D9B" w:rsidRDefault="00D40229">
      <w:pPr>
        <w:pStyle w:val="a3"/>
        <w:spacing w:line="276" w:lineRule="auto"/>
        <w:ind w:right="557"/>
      </w:pPr>
      <w:r>
        <w:t>излагать исторический материал на основе понимания причинно- следственных, пространственно-временных связей исторических событий, явлений,</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311" w:lineRule="exact"/>
        <w:ind w:firstLine="0"/>
        <w:jc w:val="left"/>
      </w:pPr>
      <w:r>
        <w:rPr>
          <w:spacing w:val="-2"/>
        </w:rPr>
        <w:lastRenderedPageBreak/>
        <w:t>процессов;</w:t>
      </w:r>
    </w:p>
    <w:p w:rsidR="00502D9B" w:rsidRDefault="00D40229">
      <w:pPr>
        <w:pStyle w:val="a3"/>
        <w:spacing w:before="50" w:line="276" w:lineRule="auto"/>
        <w:ind w:right="582"/>
      </w:pPr>
      <w:r>
        <w:t>соотносить события истории родного края, истории России и зарубежных стран 1945—2022 гг.;</w:t>
      </w:r>
    </w:p>
    <w:p w:rsidR="00502D9B" w:rsidRDefault="00D40229">
      <w:pPr>
        <w:pStyle w:val="a3"/>
        <w:spacing w:before="1" w:line="276" w:lineRule="auto"/>
        <w:ind w:right="573"/>
      </w:pPr>
      <w:r>
        <w:t>определять современников исторических событий, явлений, процессов истории России и человечества в целом 1945—2022 гг.</w:t>
      </w:r>
    </w:p>
    <w:p w:rsidR="00502D9B" w:rsidRDefault="00D40229">
      <w:pPr>
        <w:pStyle w:val="a3"/>
        <w:spacing w:line="276" w:lineRule="auto"/>
        <w:ind w:right="553"/>
      </w:pPr>
      <w:r>
        <w:t xml:space="preserve">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аудиовизуальные)по истории России и зарубежных стран 1945—2022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w:t>
      </w:r>
      <w:r>
        <w:rPr>
          <w:spacing w:val="-2"/>
        </w:rPr>
        <w:t>источниками.</w:t>
      </w:r>
    </w:p>
    <w:p w:rsidR="00502D9B" w:rsidRDefault="00D40229">
      <w:pPr>
        <w:pStyle w:val="a3"/>
        <w:spacing w:line="278" w:lineRule="auto"/>
        <w:ind w:right="571"/>
      </w:pPr>
      <w:r>
        <w:t xml:space="preserve">Структура предметного результата включает следующий перечень знаний и </w:t>
      </w:r>
      <w:r>
        <w:rPr>
          <w:spacing w:val="-2"/>
        </w:rPr>
        <w:t>умений:</w:t>
      </w:r>
    </w:p>
    <w:p w:rsidR="00502D9B" w:rsidRDefault="00D40229">
      <w:pPr>
        <w:pStyle w:val="a3"/>
        <w:tabs>
          <w:tab w:val="left" w:pos="11046"/>
        </w:tabs>
        <w:spacing w:line="276" w:lineRule="auto"/>
        <w:ind w:right="570"/>
      </w:pPr>
      <w:r>
        <w:rPr>
          <w:spacing w:val="-2"/>
        </w:rPr>
        <w:t>различатьвидыписьменныхисторическихисточниковпоисторииРоссии</w:t>
      </w:r>
      <w:r>
        <w:tab/>
      </w:r>
      <w:r>
        <w:rPr>
          <w:spacing w:val="-10"/>
        </w:rPr>
        <w:t xml:space="preserve">и </w:t>
      </w:r>
      <w:r>
        <w:t>всемирной истории 1945—2022 гг.;</w:t>
      </w:r>
    </w:p>
    <w:p w:rsidR="00502D9B" w:rsidRDefault="00D40229">
      <w:pPr>
        <w:pStyle w:val="a3"/>
        <w:spacing w:line="276" w:lineRule="auto"/>
        <w:ind w:right="563"/>
      </w:pPr>
      <w:r>
        <w:t>определять авторство письменного исторического источника по истории России и зарубежных стран 1945—2022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502D9B" w:rsidRDefault="00D40229">
      <w:pPr>
        <w:pStyle w:val="a3"/>
        <w:spacing w:line="276" w:lineRule="auto"/>
        <w:ind w:right="575"/>
      </w:pPr>
      <w: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1945—2022 гг.;</w:t>
      </w:r>
    </w:p>
    <w:p w:rsidR="00502D9B" w:rsidRDefault="00D40229">
      <w:pPr>
        <w:pStyle w:val="a3"/>
        <w:tabs>
          <w:tab w:val="left" w:pos="11049"/>
        </w:tabs>
        <w:spacing w:line="276" w:lineRule="auto"/>
        <w:ind w:right="568"/>
      </w:pPr>
      <w:r>
        <w:rPr>
          <w:spacing w:val="-2"/>
        </w:rPr>
        <w:t>анализироватьписьменныйисторическийисточникпоисторииРоссии</w:t>
      </w:r>
      <w:r>
        <w:tab/>
      </w:r>
      <w:r>
        <w:rPr>
          <w:spacing w:val="-10"/>
        </w:rPr>
        <w:t xml:space="preserve">и </w:t>
      </w:r>
      <w:r>
        <w:t>зарубежных стран 1945—2022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502D9B" w:rsidRDefault="00D40229">
      <w:pPr>
        <w:pStyle w:val="a3"/>
        <w:tabs>
          <w:tab w:val="left" w:pos="11048"/>
        </w:tabs>
        <w:spacing w:line="276" w:lineRule="auto"/>
        <w:ind w:right="566"/>
      </w:pPr>
      <w:r>
        <w:rPr>
          <w:spacing w:val="-2"/>
        </w:rPr>
        <w:t>соотноситьсодержаниеисторическогоисточникапоисторииРоссии</w:t>
      </w:r>
      <w:r>
        <w:tab/>
      </w:r>
      <w:r>
        <w:rPr>
          <w:spacing w:val="-10"/>
        </w:rPr>
        <w:t xml:space="preserve">и </w:t>
      </w:r>
      <w:r>
        <w:t>зарубежных стран 1945—2022 гг. с учебным текстом, другими источниками исторической информации (в том числе исторической картой/схемой);</w:t>
      </w:r>
    </w:p>
    <w:p w:rsidR="00502D9B" w:rsidRDefault="00D40229">
      <w:pPr>
        <w:pStyle w:val="a3"/>
        <w:spacing w:line="276" w:lineRule="auto"/>
        <w:ind w:right="558"/>
      </w:pPr>
      <w:r>
        <w:t>сопоставлять, анализировать информацию из двух или более письменных исторических источников по истории России и зарубежных стран 1945—2022 гг., делать выводы;</w:t>
      </w:r>
    </w:p>
    <w:p w:rsidR="00502D9B" w:rsidRDefault="00D40229">
      <w:pPr>
        <w:pStyle w:val="a3"/>
        <w:spacing w:line="276" w:lineRule="auto"/>
        <w:ind w:right="573"/>
      </w:pPr>
      <w:r>
        <w:t>использовать исторические письменные источники при аргументации дискуссионных точек зрения;</w:t>
      </w:r>
    </w:p>
    <w:p w:rsidR="00502D9B" w:rsidRDefault="00D40229">
      <w:pPr>
        <w:pStyle w:val="a3"/>
        <w:spacing w:before="1" w:line="276" w:lineRule="auto"/>
        <w:ind w:right="555"/>
      </w:pPr>
      <w: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502D9B" w:rsidRDefault="00D40229">
      <w:pPr>
        <w:pStyle w:val="a3"/>
        <w:spacing w:line="276" w:lineRule="auto"/>
        <w:ind w:right="566"/>
      </w:pPr>
      <w:r>
        <w:t xml:space="preserve">проводить атрибуцию визуальных и аудиовизуальных исторических </w:t>
      </w:r>
      <w:r>
        <w:rPr>
          <w:spacing w:val="-2"/>
        </w:rPr>
        <w:t>источниковпоисторииРоссииизарубежныхстран1945—2022гг.(определять</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right="560" w:firstLine="0"/>
      </w:pPr>
      <w:r>
        <w:lastRenderedPageBreak/>
        <w:t>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502D9B" w:rsidRDefault="00D40229">
      <w:pPr>
        <w:pStyle w:val="a3"/>
        <w:spacing w:line="276" w:lineRule="auto"/>
        <w:ind w:right="557"/>
      </w:pPr>
      <w:r>
        <w:t>Умение осуществлять с соблюдением правил информационной безопасности поиск исторической информации по истории России и зарубежных стран 1945— 2022 гг. в справочной литературе, сети Интернет, средствах массовой информации для решения познавательных задач; оценивать полноту и достоверностьинформации с точки зрения ее соответствия исторической действительности.</w:t>
      </w:r>
    </w:p>
    <w:p w:rsidR="00502D9B" w:rsidRDefault="00D40229">
      <w:pPr>
        <w:pStyle w:val="a3"/>
        <w:spacing w:line="278" w:lineRule="auto"/>
        <w:ind w:right="564"/>
      </w:pPr>
      <w:r>
        <w:t xml:space="preserve">Структура предметного результата включает следующий перечень знаний и </w:t>
      </w:r>
      <w:r>
        <w:rPr>
          <w:spacing w:val="-2"/>
        </w:rPr>
        <w:t>умений:</w:t>
      </w:r>
    </w:p>
    <w:p w:rsidR="00502D9B" w:rsidRDefault="00D40229">
      <w:pPr>
        <w:pStyle w:val="a3"/>
        <w:spacing w:line="276" w:lineRule="auto"/>
        <w:ind w:right="578"/>
      </w:pPr>
      <w:r>
        <w:t>знать и использовать правила информационной безопасности при поиске исторической информации;</w:t>
      </w:r>
    </w:p>
    <w:p w:rsidR="00502D9B" w:rsidRDefault="00D40229">
      <w:pPr>
        <w:pStyle w:val="a3"/>
        <w:spacing w:line="276" w:lineRule="auto"/>
        <w:ind w:right="566"/>
      </w:pPr>
      <w: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1945—2022 гг.;</w:t>
      </w:r>
    </w:p>
    <w:p w:rsidR="00502D9B" w:rsidRDefault="00D40229">
      <w:pPr>
        <w:pStyle w:val="a3"/>
        <w:spacing w:line="276" w:lineRule="auto"/>
        <w:ind w:right="569"/>
      </w:pPr>
      <w: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502D9B" w:rsidRDefault="00D40229">
      <w:pPr>
        <w:pStyle w:val="a3"/>
        <w:spacing w:line="276" w:lineRule="auto"/>
        <w:ind w:right="568"/>
      </w:pPr>
      <w: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1945—2022 гг.;</w:t>
      </w:r>
    </w:p>
    <w:p w:rsidR="00502D9B" w:rsidRDefault="00D40229">
      <w:pPr>
        <w:pStyle w:val="a3"/>
        <w:spacing w:line="276" w:lineRule="auto"/>
        <w:ind w:right="576"/>
      </w:pPr>
      <w:r>
        <w:t>используя знания по истории, оценивать полноту и достоверностьинформации с точки зрения ее соответствия исторической действительности.</w:t>
      </w:r>
    </w:p>
    <w:p w:rsidR="00502D9B" w:rsidRDefault="00D40229">
      <w:pPr>
        <w:pStyle w:val="a3"/>
        <w:spacing w:line="276" w:lineRule="auto"/>
        <w:ind w:right="563"/>
      </w:pPr>
      <w: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1945—2022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502D9B" w:rsidRDefault="00D40229">
      <w:pPr>
        <w:pStyle w:val="a3"/>
        <w:spacing w:line="278" w:lineRule="auto"/>
        <w:ind w:right="571"/>
      </w:pPr>
      <w:r>
        <w:t xml:space="preserve">Структура предметного результата включает следующий перечень знаний и </w:t>
      </w:r>
      <w:r>
        <w:rPr>
          <w:spacing w:val="-2"/>
        </w:rPr>
        <w:t>умений:</w:t>
      </w:r>
    </w:p>
    <w:p w:rsidR="00502D9B" w:rsidRDefault="00D40229">
      <w:pPr>
        <w:pStyle w:val="a3"/>
        <w:spacing w:line="276" w:lineRule="auto"/>
        <w:ind w:right="562"/>
      </w:pPr>
      <w: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1945—2022 гг.;</w:t>
      </w:r>
    </w:p>
    <w:p w:rsidR="00502D9B" w:rsidRDefault="00D40229">
      <w:pPr>
        <w:pStyle w:val="a3"/>
        <w:spacing w:line="276" w:lineRule="auto"/>
        <w:ind w:right="560"/>
      </w:pPr>
      <w:r>
        <w:t>отвечать на вопросы по содержанию текстового источника исторической информации по истории России и зарубежных стран 1945—2022 гг. и составлять на его основе план, таблицу, схему;</w:t>
      </w:r>
    </w:p>
    <w:p w:rsidR="00502D9B" w:rsidRDefault="00D40229">
      <w:pPr>
        <w:pStyle w:val="a3"/>
        <w:spacing w:line="276" w:lineRule="auto"/>
        <w:ind w:right="574"/>
      </w:pPr>
      <w:r>
        <w:t>узнавать, показывать и называть на карте (схеме) объекты, обозначенные условнымизнаками, характеризоватьисторическоепространство(географические</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right="569" w:firstLine="0"/>
      </w:pPr>
      <w:r>
        <w:lastRenderedPageBreak/>
        <w:t>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1945—2022 гг.;</w:t>
      </w:r>
    </w:p>
    <w:p w:rsidR="00502D9B" w:rsidRDefault="00D40229">
      <w:pPr>
        <w:pStyle w:val="a3"/>
        <w:tabs>
          <w:tab w:val="left" w:pos="11041"/>
        </w:tabs>
        <w:spacing w:line="278" w:lineRule="auto"/>
        <w:ind w:right="576"/>
      </w:pPr>
      <w:r>
        <w:rPr>
          <w:spacing w:val="-2"/>
        </w:rPr>
        <w:t>привлекатьконтекстнуюинформациюприработесисторическойкартой</w:t>
      </w:r>
      <w:r>
        <w:tab/>
      </w:r>
      <w:r>
        <w:rPr>
          <w:spacing w:val="-10"/>
        </w:rPr>
        <w:t xml:space="preserve">и </w:t>
      </w:r>
      <w:r>
        <w:t>рассказывать об исторических событиях, используя историческую карту;</w:t>
      </w:r>
    </w:p>
    <w:p w:rsidR="00502D9B" w:rsidRDefault="00D40229">
      <w:pPr>
        <w:pStyle w:val="a3"/>
        <w:spacing w:line="276" w:lineRule="auto"/>
        <w:ind w:right="558"/>
      </w:pPr>
      <w:r>
        <w:t>сопоставлять, анализировать информацию, представленную на двух или более исторических картах/схемах по истории России и зарубежных стран 1945—2022 гг.; оформлять результаты анализа исторической карты/схемы в виде таблицы, схемы; делать выводы;</w:t>
      </w:r>
    </w:p>
    <w:p w:rsidR="00502D9B" w:rsidRDefault="00D40229">
      <w:pPr>
        <w:pStyle w:val="a3"/>
        <w:spacing w:line="276" w:lineRule="auto"/>
        <w:ind w:right="554"/>
      </w:pPr>
      <w:r>
        <w:t>на основании информации, представленной на карте (схеме) по истории России и зарубежных стран 1945—2022 гг., проводить сравнение исторических объектов (размеры территорий стран, расстояния и другое), социально- экономических и геополитических условий существования государств, народов, делать выводы;</w:t>
      </w:r>
    </w:p>
    <w:p w:rsidR="00502D9B" w:rsidRDefault="00D40229">
      <w:pPr>
        <w:pStyle w:val="a3"/>
        <w:tabs>
          <w:tab w:val="left" w:pos="5795"/>
        </w:tabs>
        <w:spacing w:line="276" w:lineRule="auto"/>
        <w:ind w:right="563"/>
      </w:pPr>
      <w:r>
        <w:rPr>
          <w:spacing w:val="-2"/>
        </w:rPr>
        <w:t>сопоставлятьинформацию,</w:t>
      </w:r>
      <w:r>
        <w:tab/>
      </w:r>
      <w:r>
        <w:rPr>
          <w:spacing w:val="-2"/>
        </w:rPr>
        <w:t xml:space="preserve">представленнуюнаисторическойкарте(схеме) </w:t>
      </w:r>
      <w:r>
        <w:t>поисторииРоссииизарубежныхстран1945—2022гг., синформациейиз аутентичных исторических источников и источников исторической информации;</w:t>
      </w:r>
    </w:p>
    <w:p w:rsidR="00502D9B" w:rsidRDefault="00D40229">
      <w:pPr>
        <w:pStyle w:val="a3"/>
        <w:spacing w:line="276" w:lineRule="auto"/>
        <w:ind w:right="562"/>
      </w:pPr>
      <w:r>
        <w:t>определять события, явления, процессы, которым посвящены визуальные источники исторической информации;</w:t>
      </w:r>
    </w:p>
    <w:p w:rsidR="00502D9B" w:rsidRDefault="00D40229">
      <w:pPr>
        <w:pStyle w:val="a3"/>
        <w:spacing w:line="276" w:lineRule="auto"/>
        <w:ind w:right="556"/>
      </w:pPr>
      <w:r>
        <w:rPr>
          <w:spacing w:val="-2"/>
        </w:rPr>
        <w:t xml:space="preserve">наоснованиивизуальныхисточниковисторическойинформацииистатистической </w:t>
      </w:r>
      <w:r>
        <w:t>информациипоисторииРоссииизарубежныхстран 1945—2022 гг. проводить сравнениеисторическихсобытий,явлений,процессовисторииРоссииизарубежных стран 1945—2022 гг.;</w:t>
      </w:r>
    </w:p>
    <w:p w:rsidR="00502D9B" w:rsidRDefault="00D40229">
      <w:pPr>
        <w:pStyle w:val="a3"/>
        <w:spacing w:line="276" w:lineRule="auto"/>
        <w:ind w:right="570"/>
      </w:pPr>
      <w:r>
        <w:t>сопоставлять визуальные источники исторической информации по истории России и зарубежных стран 1945—2022 гг. с информацией из других исторических источников, делать выводы;</w:t>
      </w:r>
    </w:p>
    <w:p w:rsidR="00502D9B" w:rsidRDefault="00D40229">
      <w:pPr>
        <w:pStyle w:val="a3"/>
        <w:spacing w:line="278" w:lineRule="auto"/>
        <w:ind w:right="556"/>
      </w:pPr>
      <w:r>
        <w:t xml:space="preserve">представлять историческую информацию в виде таблиц, графиков, схем, </w:t>
      </w:r>
      <w:r>
        <w:rPr>
          <w:spacing w:val="-2"/>
        </w:rPr>
        <w:t>диаграмм;</w:t>
      </w:r>
    </w:p>
    <w:p w:rsidR="00502D9B" w:rsidRDefault="00D40229">
      <w:pPr>
        <w:pStyle w:val="a3"/>
        <w:tabs>
          <w:tab w:val="left" w:pos="6011"/>
        </w:tabs>
        <w:spacing w:line="276" w:lineRule="auto"/>
        <w:ind w:right="558"/>
      </w:pPr>
      <w:r>
        <w:rPr>
          <w:spacing w:val="-2"/>
        </w:rPr>
        <w:t>использоватьумения,</w:t>
      </w:r>
      <w:r>
        <w:tab/>
      </w:r>
      <w:r>
        <w:rPr>
          <w:spacing w:val="-2"/>
        </w:rPr>
        <w:t xml:space="preserve">приобретенныевпроцессеизученияистории, </w:t>
      </w:r>
      <w:r>
        <w:t xml:space="preserve">дляучастиявподготовкеучебныхпроектовпоисторииРоссии1945—2022гг., в томчисле на региональном материале, с использованием ресурсов библиотек, музеев и </w:t>
      </w:r>
      <w:r>
        <w:rPr>
          <w:spacing w:val="-2"/>
        </w:rPr>
        <w:t>других.</w:t>
      </w:r>
    </w:p>
    <w:p w:rsidR="00502D9B" w:rsidRDefault="00D40229">
      <w:pPr>
        <w:pStyle w:val="a3"/>
        <w:spacing w:line="276" w:lineRule="auto"/>
        <w:ind w:right="563"/>
      </w:pPr>
      <w: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502D9B" w:rsidRDefault="00D40229">
      <w:pPr>
        <w:pStyle w:val="a3"/>
        <w:spacing w:line="276" w:lineRule="auto"/>
        <w:ind w:right="569"/>
      </w:pPr>
      <w: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многонациональногогосударства, важностиуваженияивзаимопониманиямежду</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311" w:lineRule="exact"/>
        <w:ind w:firstLine="0"/>
        <w:jc w:val="left"/>
      </w:pPr>
      <w:r>
        <w:rPr>
          <w:spacing w:val="-2"/>
        </w:rPr>
        <w:lastRenderedPageBreak/>
        <w:t>всеминародамиРоссии.</w:t>
      </w:r>
    </w:p>
    <w:p w:rsidR="00502D9B" w:rsidRDefault="00D40229">
      <w:pPr>
        <w:pStyle w:val="a3"/>
        <w:spacing w:before="50" w:line="276" w:lineRule="auto"/>
        <w:ind w:right="571"/>
      </w:pPr>
      <w:r>
        <w:t xml:space="preserve">Структура предметного результата включает следующий перечень знаний и </w:t>
      </w:r>
      <w:r>
        <w:rPr>
          <w:spacing w:val="-2"/>
        </w:rPr>
        <w:t>умений:</w:t>
      </w:r>
    </w:p>
    <w:p w:rsidR="00502D9B" w:rsidRDefault="00D40229">
      <w:pPr>
        <w:pStyle w:val="a3"/>
        <w:spacing w:before="1" w:line="276" w:lineRule="auto"/>
        <w:ind w:right="554"/>
      </w:pPr>
      <w:r>
        <w:t>понимать особенности политического, социально-экономического и историко- культурного развития России как многонационального государства, знакомство с культурой, традициями и обычаями народов России;</w:t>
      </w:r>
    </w:p>
    <w:p w:rsidR="00502D9B" w:rsidRDefault="00D40229">
      <w:pPr>
        <w:pStyle w:val="a3"/>
        <w:spacing w:line="276" w:lineRule="auto"/>
        <w:ind w:right="574"/>
      </w:pPr>
      <w: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502D9B" w:rsidRDefault="00D40229">
      <w:pPr>
        <w:pStyle w:val="a3"/>
        <w:spacing w:line="276" w:lineRule="auto"/>
        <w:ind w:right="566"/>
      </w:pPr>
      <w:r>
        <w:t>понимать особенности общения с представителями другой культуры, национальной ирелигиозной принадлежности, важность учета в общении традиций, обычаев, особенностей культуры народов нашей страны;</w:t>
      </w:r>
    </w:p>
    <w:p w:rsidR="00502D9B" w:rsidRDefault="00D40229">
      <w:pPr>
        <w:pStyle w:val="a3"/>
        <w:spacing w:line="276" w:lineRule="auto"/>
        <w:ind w:right="555"/>
      </w:pPr>
      <w:r>
        <w:t>участвовать в диалогическом и полилогическом общении, посвященном проблемам, связанным с историей России и зарубежных стран 1945—2022 гг., создавать устные моно 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502D9B" w:rsidRDefault="00D40229">
      <w:pPr>
        <w:pStyle w:val="a3"/>
        <w:spacing w:before="1" w:line="276" w:lineRule="auto"/>
        <w:ind w:right="568"/>
      </w:pPr>
      <w:r>
        <w:t xml:space="preserve">Умение защищать историческую правду, не допускать умаления подвига народа при защитеОтечества, готовность давать отпор фальсификациям российской </w:t>
      </w:r>
      <w:r>
        <w:rPr>
          <w:spacing w:val="-2"/>
        </w:rPr>
        <w:t>истории.</w:t>
      </w:r>
    </w:p>
    <w:p w:rsidR="00502D9B" w:rsidRDefault="00D40229">
      <w:pPr>
        <w:pStyle w:val="a3"/>
        <w:spacing w:line="276" w:lineRule="auto"/>
        <w:ind w:right="566"/>
      </w:pPr>
      <w:r>
        <w:t xml:space="preserve">Структура предметного результата включает следующий перечень знаний и </w:t>
      </w:r>
      <w:r>
        <w:rPr>
          <w:spacing w:val="-2"/>
        </w:rPr>
        <w:t>умений:</w:t>
      </w:r>
    </w:p>
    <w:p w:rsidR="00502D9B" w:rsidRDefault="00D40229">
      <w:pPr>
        <w:pStyle w:val="a3"/>
        <w:spacing w:line="276" w:lineRule="auto"/>
        <w:ind w:right="556"/>
      </w:pPr>
      <w: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1945—2022 гг., осознавать и понимать ценность сопричастности своей семьи к событиям, явлениям, процессам истории России;</w:t>
      </w:r>
    </w:p>
    <w:p w:rsidR="00502D9B" w:rsidRDefault="00D40229">
      <w:pPr>
        <w:pStyle w:val="a3"/>
        <w:spacing w:before="1" w:line="276" w:lineRule="auto"/>
        <w:ind w:right="573"/>
      </w:pPr>
      <w:r>
        <w:t>используя исторические факты, характеризовать значение достиженийнародов нашей страны в событиях, явлениях, процессах истории России и зарубежных стран 1945 — 2022 гг.;</w:t>
      </w:r>
    </w:p>
    <w:p w:rsidR="00502D9B" w:rsidRDefault="00D40229">
      <w:pPr>
        <w:pStyle w:val="a3"/>
        <w:spacing w:line="276" w:lineRule="auto"/>
        <w:ind w:right="556"/>
      </w:pPr>
      <w:r>
        <w:t>используя знания по истории России и зарубежных стран 1945—2022 гг., выявлять в исторической информации попытки фальсификации истории, приводить аргументы в защиту исторической правды;</w:t>
      </w:r>
    </w:p>
    <w:p w:rsidR="00502D9B" w:rsidRDefault="00D40229">
      <w:pPr>
        <w:pStyle w:val="a3"/>
        <w:spacing w:line="278" w:lineRule="auto"/>
        <w:ind w:right="564"/>
      </w:pPr>
      <w:r>
        <w:t>активноучаствоватьвдискуссиях, недопускаяумаленияподвиганарода при защите Отечества.</w:t>
      </w:r>
    </w:p>
    <w:p w:rsidR="00502D9B" w:rsidRDefault="00D40229">
      <w:pPr>
        <w:pStyle w:val="a3"/>
        <w:spacing w:line="276" w:lineRule="auto"/>
        <w:ind w:right="567"/>
      </w:pPr>
      <w:r>
        <w:t>Знание ключевых событий, основных дат и этапов истории России и мира в 1945—2022 гг.; выдающихся деятелей отечественной и всемирной истории; важнейших достижений культуры, ценностных ориентиров.</w:t>
      </w:r>
    </w:p>
    <w:p w:rsidR="00502D9B" w:rsidRDefault="00D40229">
      <w:pPr>
        <w:pStyle w:val="a3"/>
        <w:ind w:left="1700" w:firstLine="0"/>
        <w:jc w:val="left"/>
      </w:pPr>
      <w:r>
        <w:rPr>
          <w:spacing w:val="-2"/>
        </w:rPr>
        <w:t>Поучебномукурсу«ИсторияРоссии»:</w:t>
      </w:r>
    </w:p>
    <w:p w:rsidR="00502D9B" w:rsidRDefault="00D40229" w:rsidP="002971AB">
      <w:pPr>
        <w:pStyle w:val="a4"/>
        <w:numPr>
          <w:ilvl w:val="0"/>
          <w:numId w:val="14"/>
        </w:numPr>
        <w:tabs>
          <w:tab w:val="left" w:pos="2001"/>
        </w:tabs>
        <w:spacing w:before="39" w:line="278" w:lineRule="auto"/>
        <w:ind w:right="575" w:firstLine="708"/>
        <w:rPr>
          <w:sz w:val="28"/>
        </w:rPr>
      </w:pPr>
      <w:r>
        <w:rPr>
          <w:sz w:val="28"/>
        </w:rPr>
        <w:t>СССР в 1945—1991 гг. Экономические развитие и реформы. Политическая система «развитого социализма». Развитие науки, образования, культуры. Холодная</w:t>
      </w:r>
    </w:p>
    <w:p w:rsidR="00502D9B" w:rsidRDefault="00502D9B">
      <w:pPr>
        <w:pStyle w:val="a4"/>
        <w:spacing w:line="278" w:lineRule="auto"/>
        <w:jc w:val="left"/>
        <w:rPr>
          <w:sz w:val="28"/>
        </w:rPr>
        <w:sectPr w:rsidR="00502D9B">
          <w:pgSz w:w="11920" w:h="16860"/>
          <w:pgMar w:top="820" w:right="0" w:bottom="280" w:left="141" w:header="571" w:footer="0" w:gutter="0"/>
          <w:cols w:space="720"/>
        </w:sectPr>
      </w:pPr>
    </w:p>
    <w:p w:rsidR="00502D9B" w:rsidRDefault="00D40229">
      <w:pPr>
        <w:pStyle w:val="a3"/>
        <w:spacing w:line="278" w:lineRule="auto"/>
        <w:ind w:right="574" w:firstLine="0"/>
      </w:pPr>
      <w:r>
        <w:lastRenderedPageBreak/>
        <w:t>война и внешняя политика. СССР и мировая социалистическая система. Причины распада Советского Союза.</w:t>
      </w:r>
    </w:p>
    <w:p w:rsidR="00502D9B" w:rsidRDefault="00D40229" w:rsidP="002971AB">
      <w:pPr>
        <w:pStyle w:val="a4"/>
        <w:numPr>
          <w:ilvl w:val="0"/>
          <w:numId w:val="14"/>
        </w:numPr>
        <w:tabs>
          <w:tab w:val="left" w:pos="2001"/>
        </w:tabs>
        <w:spacing w:line="276" w:lineRule="auto"/>
        <w:ind w:right="558" w:firstLine="708"/>
        <w:jc w:val="both"/>
        <w:rPr>
          <w:sz w:val="28"/>
        </w:rPr>
      </w:pPr>
      <w:r>
        <w:rPr>
          <w:sz w:val="28"/>
        </w:rPr>
        <w:t>Российская Федерация в 1992—2022 гг. Становление новой России. Возрождение Российской Федерации как великой державы в ХХI в. Экономическая и социальная модернизация. Культурное пространство и повседневная жизнь. Укрепление обороноспособности. Воссоединение с Крымом и Севастополем. Специальная военная операция. Место России в современном мире.</w:t>
      </w:r>
    </w:p>
    <w:p w:rsidR="00502D9B" w:rsidRDefault="00D40229">
      <w:pPr>
        <w:pStyle w:val="a3"/>
        <w:ind w:left="1700" w:firstLine="0"/>
        <w:jc w:val="left"/>
      </w:pPr>
      <w:r>
        <w:rPr>
          <w:spacing w:val="-2"/>
        </w:rPr>
        <w:t>Поучебномукурсу«Всеобщаяистория»:</w:t>
      </w:r>
    </w:p>
    <w:p w:rsidR="00502D9B" w:rsidRDefault="00D40229" w:rsidP="002971AB">
      <w:pPr>
        <w:pStyle w:val="a4"/>
        <w:numPr>
          <w:ilvl w:val="0"/>
          <w:numId w:val="13"/>
        </w:numPr>
        <w:tabs>
          <w:tab w:val="left" w:pos="2001"/>
        </w:tabs>
        <w:spacing w:before="28" w:line="278" w:lineRule="auto"/>
        <w:ind w:right="568" w:firstLine="708"/>
        <w:jc w:val="both"/>
        <w:rPr>
          <w:sz w:val="28"/>
        </w:rPr>
      </w:pPr>
      <w:r>
        <w:rPr>
          <w:sz w:val="28"/>
        </w:rPr>
        <w:t>Послевоенные перемены в мире. Холодная война. Мировая система социализма. Экономические и политические изменения в странах Запада.</w:t>
      </w:r>
    </w:p>
    <w:p w:rsidR="00502D9B" w:rsidRDefault="00D40229" w:rsidP="002971AB">
      <w:pPr>
        <w:pStyle w:val="a4"/>
        <w:numPr>
          <w:ilvl w:val="0"/>
          <w:numId w:val="13"/>
        </w:numPr>
        <w:tabs>
          <w:tab w:val="left" w:pos="2001"/>
        </w:tabs>
        <w:spacing w:line="276" w:lineRule="auto"/>
        <w:ind w:right="573" w:firstLine="708"/>
        <w:jc w:val="both"/>
        <w:rPr>
          <w:sz w:val="28"/>
        </w:rPr>
      </w:pPr>
      <w:r>
        <w:rPr>
          <w:sz w:val="28"/>
        </w:rPr>
        <w:t xml:space="preserve">Распад колониальных империй. Развитие стран Азии, Африки и Латинской Америки. Научно-техническая революция. Постиндустриальное и информационное </w:t>
      </w:r>
      <w:r>
        <w:rPr>
          <w:spacing w:val="-2"/>
          <w:sz w:val="28"/>
        </w:rPr>
        <w:t>общество.</w:t>
      </w:r>
    </w:p>
    <w:p w:rsidR="00502D9B" w:rsidRDefault="00D40229" w:rsidP="002971AB">
      <w:pPr>
        <w:pStyle w:val="a4"/>
        <w:numPr>
          <w:ilvl w:val="0"/>
          <w:numId w:val="13"/>
        </w:numPr>
        <w:tabs>
          <w:tab w:val="left" w:pos="2001"/>
        </w:tabs>
        <w:spacing w:line="276" w:lineRule="auto"/>
        <w:ind w:right="574" w:firstLine="708"/>
        <w:jc w:val="both"/>
        <w:rPr>
          <w:sz w:val="28"/>
        </w:rPr>
      </w:pPr>
      <w:r>
        <w:rPr>
          <w:sz w:val="28"/>
        </w:rPr>
        <w:t>Современный мир: глобализация и деглобализация. Геополитический кризис 2022 г. и его влияние на мировую систему.</w:t>
      </w:r>
    </w:p>
    <w:p w:rsidR="00502D9B" w:rsidRDefault="00D40229">
      <w:pPr>
        <w:pStyle w:val="a3"/>
        <w:spacing w:before="1" w:line="278" w:lineRule="auto"/>
        <w:ind w:right="572"/>
      </w:pPr>
      <w:r>
        <w:t xml:space="preserve">Структура предметного результата включает следующий перечень знаний и </w:t>
      </w:r>
      <w:r>
        <w:rPr>
          <w:spacing w:val="-2"/>
        </w:rPr>
        <w:t>умений:</w:t>
      </w:r>
    </w:p>
    <w:p w:rsidR="00502D9B" w:rsidRDefault="00D40229">
      <w:pPr>
        <w:pStyle w:val="a3"/>
        <w:spacing w:line="276" w:lineRule="auto"/>
        <w:ind w:right="570"/>
      </w:pPr>
      <w:r>
        <w:t>указывать хронологические рамки основных периодов отечественной и всеобщей истории 1945—2022 гг.;</w:t>
      </w:r>
    </w:p>
    <w:p w:rsidR="00502D9B" w:rsidRDefault="00D40229">
      <w:pPr>
        <w:pStyle w:val="a3"/>
        <w:spacing w:line="276" w:lineRule="auto"/>
        <w:ind w:right="578"/>
      </w:pPr>
      <w:r>
        <w:t>называть даты важнейших событий и процессов отечественной и всеобщей истории 1945—2022 гг.;</w:t>
      </w:r>
    </w:p>
    <w:p w:rsidR="00502D9B" w:rsidRDefault="00D40229">
      <w:pPr>
        <w:pStyle w:val="a3"/>
        <w:spacing w:line="276" w:lineRule="auto"/>
        <w:ind w:right="566"/>
      </w:pPr>
      <w:r>
        <w:t>выявлять синхронность исторических процессов отечественной и всеобщей истории 1945—2022 гг., делать выводы о тенденциях развития своей страны и других стран в данный период;</w:t>
      </w:r>
    </w:p>
    <w:p w:rsidR="00502D9B" w:rsidRDefault="00D40229">
      <w:pPr>
        <w:pStyle w:val="a3"/>
        <w:spacing w:line="278" w:lineRule="auto"/>
        <w:ind w:right="565"/>
      </w:pPr>
      <w:r>
        <w:t>характеризовать место, обстоятельства, участников, результаты и последствия важнейшихисторическихсобытий, явлений, процессовисторииРоссии1945—2022 гг.</w:t>
      </w:r>
    </w:p>
    <w:p w:rsidR="00502D9B" w:rsidRDefault="00502D9B">
      <w:pPr>
        <w:pStyle w:val="a3"/>
        <w:spacing w:before="121"/>
        <w:ind w:left="0" w:firstLine="0"/>
        <w:jc w:val="left"/>
      </w:pPr>
    </w:p>
    <w:p w:rsidR="00502D9B" w:rsidRDefault="00D40229">
      <w:pPr>
        <w:pStyle w:val="1"/>
        <w:ind w:left="1176" w:right="60"/>
        <w:jc w:val="center"/>
      </w:pPr>
      <w:bookmarkStart w:id="10" w:name="_GoBack"/>
      <w:bookmarkEnd w:id="10"/>
      <w:r>
        <w:t>РАБОЧАЯПРОГРАММАПОУЧЕБНОМУ</w:t>
      </w:r>
      <w:r>
        <w:rPr>
          <w:spacing w:val="-2"/>
        </w:rPr>
        <w:t>ПРЕДМЕТУ</w:t>
      </w:r>
    </w:p>
    <w:p w:rsidR="00502D9B" w:rsidRDefault="00D40229">
      <w:pPr>
        <w:pStyle w:val="a3"/>
        <w:spacing w:before="45"/>
        <w:ind w:left="-1" w:right="195" w:firstLine="0"/>
        <w:jc w:val="center"/>
      </w:pPr>
      <w:r>
        <w:rPr>
          <w:spacing w:val="-2"/>
        </w:rPr>
        <w:t>«ОБЩЕСТВОЗНАНИЕ»(УГЛУБЛЁННЫЙУРОВЕНЬ).</w:t>
      </w:r>
    </w:p>
    <w:p w:rsidR="00502D9B" w:rsidRDefault="00D40229">
      <w:pPr>
        <w:pStyle w:val="a3"/>
        <w:spacing w:before="43" w:line="276" w:lineRule="auto"/>
        <w:ind w:right="560"/>
      </w:pPr>
      <w:r>
        <w:t>Рабочая программа по учебному предмету «Обществознание» (углублённый уровень) (предметная область «Общественно-научные предметы»)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обществознанию.</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right="571"/>
      </w:pPr>
      <w:r>
        <w:lastRenderedPageBreak/>
        <w:t>Пояснительная записка отражает общие цели и задачи изучения обществознания,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w:t>
      </w:r>
    </w:p>
    <w:p w:rsidR="00502D9B" w:rsidRDefault="00D40229">
      <w:pPr>
        <w:pStyle w:val="a3"/>
        <w:spacing w:line="276" w:lineRule="auto"/>
        <w:ind w:right="574"/>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502D9B" w:rsidRDefault="00D40229">
      <w:pPr>
        <w:pStyle w:val="a3"/>
        <w:spacing w:line="276" w:lineRule="auto"/>
        <w:ind w:right="572"/>
      </w:pPr>
      <w:r>
        <w:t>Планируемые результаты освоения программы по обществознанию включают личностные, метапредметные результаты за весь период обучения на уровне среднего общего образования, а также предметные достижения обучающегося за каждый год обучения.</w:t>
      </w:r>
    </w:p>
    <w:p w:rsidR="00502D9B" w:rsidRDefault="00D40229">
      <w:pPr>
        <w:pStyle w:val="a3"/>
        <w:ind w:left="1700" w:firstLine="0"/>
        <w:jc w:val="left"/>
      </w:pPr>
      <w:r>
        <w:rPr>
          <w:spacing w:val="-2"/>
        </w:rPr>
        <w:t>Пояснительнаязаписка.</w:t>
      </w:r>
    </w:p>
    <w:p w:rsidR="00502D9B" w:rsidRDefault="00D40229">
      <w:pPr>
        <w:pStyle w:val="a3"/>
        <w:tabs>
          <w:tab w:val="left" w:pos="3363"/>
          <w:tab w:val="left" w:pos="5509"/>
          <w:tab w:val="left" w:pos="7655"/>
          <w:tab w:val="left" w:pos="10046"/>
        </w:tabs>
        <w:spacing w:before="39" w:line="276" w:lineRule="auto"/>
        <w:ind w:right="559"/>
      </w:pPr>
      <w:r>
        <w:t xml:space="preserve">. Программа по обществознанию на уровне среднего общего образования разработана на основе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(Концепция преподавания учебного предмета «Обществознание» в образовательных </w:t>
      </w:r>
      <w:r>
        <w:rPr>
          <w:spacing w:val="-2"/>
        </w:rPr>
        <w:t>организациях</w:t>
      </w:r>
      <w:r>
        <w:tab/>
      </w:r>
      <w:r>
        <w:rPr>
          <w:spacing w:val="-2"/>
        </w:rPr>
        <w:t>Российской</w:t>
      </w:r>
      <w:r>
        <w:tab/>
      </w:r>
      <w:r>
        <w:rPr>
          <w:spacing w:val="-2"/>
        </w:rPr>
        <w:t>Федерации,</w:t>
      </w:r>
      <w:r>
        <w:tab/>
      </w:r>
      <w:r>
        <w:rPr>
          <w:spacing w:val="-2"/>
        </w:rPr>
        <w:t>реализующих</w:t>
      </w:r>
      <w:r>
        <w:tab/>
      </w:r>
      <w:r>
        <w:rPr>
          <w:spacing w:val="-2"/>
        </w:rPr>
        <w:t xml:space="preserve">основные </w:t>
      </w:r>
      <w:r>
        <w:t xml:space="preserve">общеобразовательные программы 2018 г.), а также с учётом федеральнойпрограммы воспитания. Федеральная рабочая программа по обществознанию углублённого уровня реализует принцип преемственности примерных рабочих </w:t>
      </w:r>
      <w:r>
        <w:rPr>
          <w:spacing w:val="-2"/>
        </w:rPr>
        <w:t xml:space="preserve">образовательныхпрограммосновногообщегоисреднегообщегообразованияиориентир </w:t>
      </w:r>
      <w:r>
        <w:t>овананарасширениеиуглублениесодержания, представленногов федеральнойрабочей программе по обществознанию базового уровня.</w:t>
      </w:r>
    </w:p>
    <w:p w:rsidR="00502D9B" w:rsidRDefault="00D40229">
      <w:pPr>
        <w:pStyle w:val="a3"/>
        <w:spacing w:before="2" w:line="276" w:lineRule="auto"/>
        <w:ind w:right="565"/>
      </w:pPr>
      <w:r>
        <w:t xml:space="preserve">Учебный предмет «Обществознание» выполняет ведущую роль в реализации школой функции интеграции молодёжи в современное общество, направляет и обеспечивает условия формирования российской гражданской идентичности, освоения традиционных ценностей многонационального российского народа, социализации старших подростков, их готовности к саморазвитию и непрерывному образованию, труду и творческому самовыражению, правомерному поведению и взаимодействию с другими людьми в процессе решения задач личной и социальной </w:t>
      </w:r>
      <w:r>
        <w:rPr>
          <w:spacing w:val="-2"/>
        </w:rPr>
        <w:t>значимости.</w:t>
      </w:r>
    </w:p>
    <w:p w:rsidR="00502D9B" w:rsidRDefault="00D40229">
      <w:pPr>
        <w:pStyle w:val="a3"/>
        <w:spacing w:line="276" w:lineRule="auto"/>
        <w:ind w:right="559"/>
      </w:pPr>
      <w:r>
        <w:t>Содержание учебного предмета ориентируется на систему теоретических знаний, традиционные ценности российского общества, представленные на базовом уровне, и обеспечивает преемственность по отношению к обществоведческомукурсу уровня основного общего образования путём углублённого изучения ряда социальных процессов и явлений. Нарядус этим вводится ряд новых,болеесложных компонентов содержания, включающих знания, социальные навыки, нормы и принципы поведения людей в обществе, правовые нормы, регулирующиеотношения людей во всех областях жизни.</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tabs>
          <w:tab w:val="left" w:pos="3579"/>
          <w:tab w:val="left" w:pos="4659"/>
          <w:tab w:val="left" w:pos="5862"/>
          <w:tab w:val="left" w:pos="7758"/>
          <w:tab w:val="left" w:pos="9583"/>
        </w:tabs>
        <w:spacing w:line="276" w:lineRule="auto"/>
        <w:ind w:right="560"/>
      </w:pPr>
      <w:r>
        <w:lastRenderedPageBreak/>
        <w:t xml:space="preserve">Сохранение интегративного характера предмета на углублённом уровне предполагает включение в его содержание тех компонентов, которые создают целостноеи достаточно полноепредставлениеобо всехосновных сторонах развития общества, о деятельности человека как субъекта общественных отношений, а также о способах их регулирования. Каждый из содержательных компонентов, которые </w:t>
      </w:r>
      <w:r>
        <w:rPr>
          <w:spacing w:val="-2"/>
        </w:rPr>
        <w:t>представлены</w:t>
      </w:r>
      <w:r>
        <w:tab/>
      </w:r>
      <w:r>
        <w:rPr>
          <w:spacing w:val="-10"/>
        </w:rPr>
        <w:t>и</w:t>
      </w:r>
      <w:r>
        <w:tab/>
      </w:r>
      <w:r>
        <w:rPr>
          <w:spacing w:val="-6"/>
        </w:rPr>
        <w:t>на</w:t>
      </w:r>
      <w:r>
        <w:tab/>
      </w:r>
      <w:r>
        <w:rPr>
          <w:spacing w:val="-2"/>
        </w:rPr>
        <w:t>базовом</w:t>
      </w:r>
      <w:r>
        <w:tab/>
      </w:r>
      <w:r>
        <w:rPr>
          <w:spacing w:val="-2"/>
        </w:rPr>
        <w:t>уровне,</w:t>
      </w:r>
      <w:r>
        <w:tab/>
      </w:r>
      <w:r>
        <w:rPr>
          <w:spacing w:val="-2"/>
        </w:rPr>
        <w:t xml:space="preserve">раскрывается </w:t>
      </w:r>
      <w:r>
        <w:t>вуглублённомкурсевболееширокоммногообразиисвязейиотношений. Кроме того, содержание предмета дополнено рядом вопросов, связанных с логикойи методологией познания социума различными социальными науками. Усилено внимание к характеристике основных социальных институтов. В основу отбора и построения учебного содержания положен принцип многодисциплинарности обществоведческого знания. Разделы курса отражают основы раз личных социальных наук.</w:t>
      </w:r>
    </w:p>
    <w:p w:rsidR="00502D9B" w:rsidRDefault="00D40229">
      <w:pPr>
        <w:pStyle w:val="a3"/>
        <w:spacing w:line="276" w:lineRule="auto"/>
        <w:ind w:right="567"/>
      </w:pPr>
      <w:r>
        <w:t>Углубление теоретических представлений сопровождается созданием условий для развития способности самостоятельного получения знаний на основе освоения различных видов (способов) познания, их применения при работе как с адаптированными, так и неадаптированными источниками информации в условиях возрастания роли массовых коммуникаций.</w:t>
      </w:r>
    </w:p>
    <w:p w:rsidR="00502D9B" w:rsidRDefault="00D40229">
      <w:pPr>
        <w:pStyle w:val="a3"/>
        <w:spacing w:line="276" w:lineRule="auto"/>
        <w:ind w:right="565"/>
      </w:pPr>
      <w:r>
        <w:t>Содержание учебного предмета ориентировано на познавательную деятельность, опирающуюся как на традиционные формы коммуникации, так и на цифровую среду, интерактивные образовательные технологии, визуализированные данные, схемы, моделирование жизненных ситуаций.</w:t>
      </w:r>
    </w:p>
    <w:p w:rsidR="00502D9B" w:rsidRDefault="00D40229">
      <w:pPr>
        <w:pStyle w:val="a3"/>
        <w:spacing w:line="276" w:lineRule="auto"/>
        <w:ind w:right="572"/>
      </w:pPr>
      <w:r>
        <w:t>Изучение общество знания на углублённом уровне предполагает получение обучающимися широкого (развёрнутого) опыта учебно­исследовательской деятельности, характерной для высшего образования.</w:t>
      </w:r>
    </w:p>
    <w:p w:rsidR="00502D9B" w:rsidRDefault="00D40229">
      <w:pPr>
        <w:pStyle w:val="a3"/>
        <w:spacing w:line="276" w:lineRule="auto"/>
        <w:ind w:right="558"/>
      </w:pPr>
      <w:r>
        <w:t>С учётом особенностей социального взросления обучающихся, их личного социального опыта и осваиваемых ими социальных практик, изменения ихинтересов и социальных запросов содержание учебного предмета на углублённом уровне обеспечивает обучающимся активность, позволяющую участвовать в общественно значимых, в том числе волонтёрских, проектах, расширяющих возможности профессионального выбора и поступления в образовательные организации, реализующие программы высшего образования.</w:t>
      </w:r>
    </w:p>
    <w:p w:rsidR="00502D9B" w:rsidRDefault="00D40229">
      <w:pPr>
        <w:pStyle w:val="a3"/>
        <w:spacing w:line="276" w:lineRule="auto"/>
        <w:ind w:right="572"/>
      </w:pPr>
      <w:r>
        <w:t xml:space="preserve">Целями изучения учебного предмета «Обществознание» углублённого уровня </w:t>
      </w:r>
      <w:r>
        <w:rPr>
          <w:spacing w:val="-2"/>
        </w:rPr>
        <w:t>являются:</w:t>
      </w:r>
    </w:p>
    <w:p w:rsidR="00502D9B" w:rsidRDefault="00D40229">
      <w:pPr>
        <w:pStyle w:val="a3"/>
        <w:spacing w:line="276" w:lineRule="auto"/>
        <w:ind w:right="563"/>
      </w:pPr>
      <w:r>
        <w:t>воспитание общероссийской идентичности, гражданской ответственности, патриотизма, правовой культуры иправосознания, уважения к социальнымнормами моральным ценностям, приверженности правовым принципам, закреплённым в Конституции Российской Федерации и законодательстве Российской Федерации;</w:t>
      </w:r>
    </w:p>
    <w:p w:rsidR="00502D9B" w:rsidRDefault="00D40229">
      <w:pPr>
        <w:pStyle w:val="a3"/>
        <w:tabs>
          <w:tab w:val="left" w:pos="7600"/>
        </w:tabs>
        <w:spacing w:line="276" w:lineRule="auto"/>
        <w:ind w:right="562"/>
      </w:pPr>
      <w:r>
        <w:t xml:space="preserve">развитие духовно­нравственных позиций и приоритетов личности в период ранней юности, правового сознания, политической культуры, </w:t>
      </w:r>
      <w:r>
        <w:rPr>
          <w:spacing w:val="-2"/>
        </w:rPr>
        <w:t>экономическогообразамышления,</w:t>
      </w:r>
      <w:r>
        <w:tab/>
      </w:r>
      <w:r>
        <w:rPr>
          <w:spacing w:val="-2"/>
        </w:rPr>
        <w:t>функциональнойграмотности, способностикпредстоящему</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8" w:lineRule="auto"/>
        <w:ind w:right="575" w:firstLine="0"/>
      </w:pPr>
      <w:r>
        <w:lastRenderedPageBreak/>
        <w:t xml:space="preserve">само определению в различных областях жизни: семейной, трудовой, </w:t>
      </w:r>
      <w:r>
        <w:rPr>
          <w:spacing w:val="-2"/>
        </w:rPr>
        <w:t>профессиональной;</w:t>
      </w:r>
    </w:p>
    <w:p w:rsidR="00502D9B" w:rsidRDefault="00D40229">
      <w:pPr>
        <w:pStyle w:val="a3"/>
        <w:spacing w:line="276" w:lineRule="auto"/>
        <w:ind w:right="567"/>
      </w:pPr>
      <w:r>
        <w:t>освоениесистемызнаний, опирающейсянасистемноеизучениеосновбазовых для предмета социальных наук, изучающих особенности и противоречия современного общества, его социокультурное многообразие, единство социальных сфер и институтов, человека как субъекта социальных отношений, многообразие видов деятельности людей и регулирование общественных отношений;</w:t>
      </w:r>
    </w:p>
    <w:p w:rsidR="00502D9B" w:rsidRDefault="00D40229">
      <w:pPr>
        <w:pStyle w:val="a3"/>
        <w:spacing w:line="276" w:lineRule="auto"/>
        <w:ind w:right="564"/>
      </w:pPr>
      <w:r>
        <w:t>развитие комплекса умений, направленных на синтезирование информации из разных источников (в том числе неадаптированных, цифровых и традиционных) для решенияобразовательныхзадачивзаимодействияссоциальнойсредой, выполнения типичных социальных ролей, выбора стратегий поведения в конкретных ситуациях осуществления коммуникации, достижения личных финансовых целей, взаимодействия с государственными органами, финансовыми организациями;</w:t>
      </w:r>
    </w:p>
    <w:p w:rsidR="00502D9B" w:rsidRDefault="00D40229">
      <w:pPr>
        <w:pStyle w:val="a3"/>
        <w:spacing w:line="276" w:lineRule="auto"/>
        <w:ind w:right="562"/>
      </w:pPr>
      <w:r>
        <w:t>овладение навыками познавательной рефлексии как осознания совершаемых действий и мыслительных процессов, их результатов, границ своего знания и незнания, новых познавательных задач и средств их достижения с опорой на инструменты (способы) социального познания, ценностные ориентиры, элементы научной методологии;</w:t>
      </w:r>
    </w:p>
    <w:p w:rsidR="00502D9B" w:rsidRDefault="00D40229">
      <w:pPr>
        <w:pStyle w:val="a3"/>
        <w:spacing w:line="276" w:lineRule="auto"/>
        <w:ind w:right="565"/>
      </w:pPr>
      <w:r>
        <w:t>обогащение опыта применения полученных знаний и умений в различных областях общественной жизни и в сферах межличностных отношений, создание условий для освоения способов успешного взаимодействия с политическими, правовыми, финансово-экономическими и другими социальными институтами и решения значимых для личности задач, реализации личностного потенциала;</w:t>
      </w:r>
    </w:p>
    <w:p w:rsidR="00502D9B" w:rsidRDefault="00D40229">
      <w:pPr>
        <w:pStyle w:val="a3"/>
        <w:spacing w:line="276" w:lineRule="auto"/>
        <w:ind w:right="567"/>
      </w:pPr>
      <w:r>
        <w:t>расширение палитры способов познавательной, коммуникативной, практической деятельности, необходимых для участия в жизни общества, профессионального выбора, поступления в образовательные организации, реализующие программы высшего образования, в том числе по направлениям социально­гуманитарной подготовки.</w:t>
      </w:r>
    </w:p>
    <w:p w:rsidR="00502D9B" w:rsidRDefault="00D40229">
      <w:pPr>
        <w:pStyle w:val="a3"/>
        <w:spacing w:line="276" w:lineRule="auto"/>
        <w:ind w:right="559"/>
      </w:pPr>
      <w:r>
        <w:t>Общее число часовдля изучения 272 часа -часов: в 10 классе – 136 часов (4 часа в неделю), в 11 классе - 136 часов (4 часа в неделю).</w:t>
      </w:r>
    </w:p>
    <w:p w:rsidR="00502D9B" w:rsidRDefault="00D40229">
      <w:pPr>
        <w:pStyle w:val="a3"/>
        <w:spacing w:line="276" w:lineRule="auto"/>
        <w:ind w:right="567"/>
      </w:pPr>
      <w:r>
        <w:t>Содержаниеобученияв10классеПоследовательностьизучениятемв пределах одного раздела может варьироваться.</w:t>
      </w:r>
    </w:p>
    <w:p w:rsidR="00502D9B" w:rsidRDefault="00D40229">
      <w:pPr>
        <w:pStyle w:val="a3"/>
        <w:ind w:left="1700" w:firstLine="0"/>
      </w:pPr>
      <w:r>
        <w:t>Социальныенаукииих</w:t>
      </w:r>
      <w:r>
        <w:rPr>
          <w:spacing w:val="-2"/>
        </w:rPr>
        <w:t>особенности.</w:t>
      </w:r>
    </w:p>
    <w:p w:rsidR="00502D9B" w:rsidRDefault="00D40229">
      <w:pPr>
        <w:pStyle w:val="a3"/>
        <w:spacing w:before="34" w:line="276" w:lineRule="auto"/>
        <w:jc w:val="left"/>
      </w:pPr>
      <w:r>
        <w:t>Обществокакпредметизучения.Различныеподходыкизучениюобщества. Особенностисоциальногопознания. Научноеиненаучноесоциальноепознание.</w:t>
      </w:r>
    </w:p>
    <w:p w:rsidR="00502D9B" w:rsidRDefault="00D40229">
      <w:pPr>
        <w:pStyle w:val="a3"/>
        <w:spacing w:line="278" w:lineRule="auto"/>
        <w:jc w:val="left"/>
      </w:pPr>
      <w:r>
        <w:t>Социальныенаукивсистеменаучногознания.Местофилософиивсистеме обществознания. Философия и наука.</w:t>
      </w:r>
    </w:p>
    <w:p w:rsidR="00502D9B" w:rsidRDefault="00D40229">
      <w:pPr>
        <w:pStyle w:val="a3"/>
        <w:spacing w:line="276" w:lineRule="auto"/>
        <w:jc w:val="left"/>
      </w:pPr>
      <w:r>
        <w:t>Методыизучениясоциальныхявлений.Сходствоиразличиеестествознанияи обществознания. Особенности наук, изучающих общество и человека.</w:t>
      </w:r>
    </w:p>
    <w:p w:rsidR="00502D9B" w:rsidRDefault="00D40229">
      <w:pPr>
        <w:pStyle w:val="a3"/>
        <w:spacing w:line="278" w:lineRule="auto"/>
        <w:ind w:left="1700" w:right="1174" w:firstLine="0"/>
        <w:jc w:val="left"/>
      </w:pPr>
      <w:r>
        <w:rPr>
          <w:spacing w:val="-2"/>
        </w:rPr>
        <w:t xml:space="preserve">Социальныенаукиипрофессиональноесамоопределениемолодёжи. </w:t>
      </w:r>
      <w:r>
        <w:t>Введение в философию.</w:t>
      </w:r>
    </w:p>
    <w:p w:rsidR="00502D9B" w:rsidRDefault="00502D9B">
      <w:pPr>
        <w:pStyle w:val="a3"/>
        <w:spacing w:line="278" w:lineRule="auto"/>
        <w:jc w:val="left"/>
        <w:sectPr w:rsidR="00502D9B">
          <w:pgSz w:w="11920" w:h="16860"/>
          <w:pgMar w:top="820" w:right="0" w:bottom="280" w:left="141" w:header="571" w:footer="0" w:gutter="0"/>
          <w:cols w:space="720"/>
        </w:sectPr>
      </w:pPr>
    </w:p>
    <w:p w:rsidR="00502D9B" w:rsidRDefault="00D40229">
      <w:pPr>
        <w:pStyle w:val="a3"/>
        <w:spacing w:line="276" w:lineRule="auto"/>
        <w:ind w:right="560"/>
      </w:pPr>
      <w:r>
        <w:lastRenderedPageBreak/>
        <w:t>Социальная философия, её место в системе наук об обществе. Философское осмыслениеобществакакцелостнойразвивающейсясистемы. Взаимосвязьприроды и общества. Понятие «социальный институт». Основные институты общества, их функции и роль в развитии общества.</w:t>
      </w:r>
    </w:p>
    <w:p w:rsidR="00502D9B" w:rsidRDefault="00D40229">
      <w:pPr>
        <w:pStyle w:val="a3"/>
        <w:spacing w:line="276" w:lineRule="auto"/>
        <w:ind w:right="560"/>
      </w:pPr>
      <w:r>
        <w:t>Типология обществ. Современное общество: ведущие тенденции, особенности развития. Динамика и многообразие процессов развития общества. Типысоциальной динамики. Эволюция и революция как формы социального изменения. Влияние массовых коммуникаций на развитие общества и человека.</w:t>
      </w:r>
    </w:p>
    <w:p w:rsidR="00502D9B" w:rsidRDefault="00D40229">
      <w:pPr>
        <w:pStyle w:val="a3"/>
        <w:spacing w:line="276" w:lineRule="auto"/>
        <w:ind w:right="558"/>
      </w:pPr>
      <w:r>
        <w:t>Понятие общественного прогресса, критерии общественного прогресса. Противоречия общественного прогресса. Процессы глобализации.Противоречивость глобализации и её последствий. Глобальные проблемы современности. Общество и человек перед лицом угроз и вызовов XXI в.</w:t>
      </w:r>
    </w:p>
    <w:p w:rsidR="00502D9B" w:rsidRDefault="00D40229">
      <w:pPr>
        <w:pStyle w:val="a3"/>
        <w:spacing w:line="276" w:lineRule="auto"/>
        <w:ind w:right="563"/>
      </w:pPr>
      <w:r>
        <w:t>Философская антропология о становлении человека и зарождении общества. Человечествокак результат биологической и социокультурной эволюции. Сущность человека как философская проблема. Духовное и материальное в человеке. Способность к познанию и деятельности – фундаментальные особенности человека.</w:t>
      </w:r>
    </w:p>
    <w:p w:rsidR="00502D9B" w:rsidRDefault="00D40229">
      <w:pPr>
        <w:pStyle w:val="a3"/>
        <w:tabs>
          <w:tab w:val="left" w:pos="6156"/>
        </w:tabs>
        <w:spacing w:line="276" w:lineRule="auto"/>
        <w:ind w:right="566"/>
      </w:pPr>
      <w:r>
        <w:t xml:space="preserve">Сознание. Взаимосвязь сознания и тела. Самосознание и его роль в развитии личности. Рефлексия. Общественноеииндивидуальноесознание. Теоретическоеи обыденное сознание. Формы общественного сознания: религиозное, нравственное, политическое и другие. Способы манипуляции общественным мнением. Установки </w:t>
      </w:r>
      <w:r>
        <w:rPr>
          <w:spacing w:val="-2"/>
        </w:rPr>
        <w:t>истереотипымассовогосознания.</w:t>
      </w:r>
      <w:r>
        <w:tab/>
      </w:r>
      <w:r>
        <w:rPr>
          <w:spacing w:val="-2"/>
        </w:rPr>
        <w:t xml:space="preserve">Воздействиесредствмассовойинформации </w:t>
      </w:r>
      <w:r>
        <w:t>намассовоеииндивидуальноесознаниевусловияхцифровойсреды. Использование достоверной и недостоверной информации.</w:t>
      </w:r>
    </w:p>
    <w:p w:rsidR="00502D9B" w:rsidRDefault="00D40229">
      <w:pPr>
        <w:pStyle w:val="a3"/>
        <w:spacing w:line="276" w:lineRule="auto"/>
        <w:ind w:right="570"/>
      </w:pPr>
      <w:r>
        <w:t>Философия о деятельности как способе существования людей,самореализации личности. Мотивация деятельности. Потребности и интересы. Многообразие видов деятельности. Свобода и необходимость в деятельности.</w:t>
      </w:r>
    </w:p>
    <w:p w:rsidR="00502D9B" w:rsidRDefault="00D40229">
      <w:pPr>
        <w:pStyle w:val="a3"/>
        <w:spacing w:line="276" w:lineRule="auto"/>
        <w:ind w:right="562"/>
      </w:pPr>
      <w:r>
        <w:t xml:space="preserve">Гносеологияв структуре философского знания. Проблемапознаваемостимира. Познание как деятельность. Знание, его виды. Истина и её критерии. Абсолютная истина. Относительность истины. Истина и заблуждение. Формы чувственного познания, его специфика и роль. Формы рационального познания. Мышлениеиязык. Смыслизначениеязыковыхвыражений. Рассуждения и умозаключения. Дедукция и индукция. Доказательство, наблюдение, эксперимент, практика. Объяснениеипонимание. Видыобъяснений. Распространённыеошибки в рассуждениях. Парадоксы, спор, дискуссия, полемика. Основания, допустимые приёмы рационального спора. Научное знание, его характерные признаки: системность, объективность, доказательность, проверяемость. Эмпирический и теоретический уровни научного знания. Способы и методы научного познания. Дифференциация и интеграция научного знания. Междисциплинарные научные </w:t>
      </w:r>
      <w:r>
        <w:rPr>
          <w:spacing w:val="-2"/>
        </w:rPr>
        <w:t>исследования.</w:t>
      </w:r>
    </w:p>
    <w:p w:rsidR="00502D9B" w:rsidRDefault="00D40229">
      <w:pPr>
        <w:pStyle w:val="a3"/>
        <w:spacing w:line="321" w:lineRule="exact"/>
        <w:ind w:left="1700" w:firstLine="0"/>
      </w:pPr>
      <w:r>
        <w:t>Духовнаяжизньчеловекаиобщества.Человеккакдуховное</w:t>
      </w:r>
      <w:r>
        <w:rPr>
          <w:spacing w:val="-2"/>
        </w:rPr>
        <w:t>существо.</w:t>
      </w:r>
    </w:p>
    <w:p w:rsidR="00502D9B" w:rsidRDefault="00D40229">
      <w:pPr>
        <w:pStyle w:val="a3"/>
        <w:spacing w:before="42"/>
        <w:ind w:firstLine="0"/>
      </w:pPr>
      <w:r>
        <w:rPr>
          <w:spacing w:val="-2"/>
        </w:rPr>
        <w:t>Человеккактворецитворениекультуры.Мировоззрение:картинамира,идеалы,</w:t>
      </w:r>
    </w:p>
    <w:p w:rsidR="00502D9B" w:rsidRDefault="00502D9B">
      <w:pPr>
        <w:pStyle w:val="a3"/>
        <w:sectPr w:rsidR="00502D9B">
          <w:pgSz w:w="11920" w:h="16860"/>
          <w:pgMar w:top="820" w:right="0" w:bottom="280" w:left="141" w:header="571" w:footer="0" w:gutter="0"/>
          <w:cols w:space="720"/>
        </w:sectPr>
      </w:pPr>
    </w:p>
    <w:p w:rsidR="00502D9B" w:rsidRDefault="00D40229">
      <w:pPr>
        <w:pStyle w:val="a3"/>
        <w:tabs>
          <w:tab w:val="left" w:pos="2321"/>
          <w:tab w:val="left" w:pos="2684"/>
          <w:tab w:val="left" w:pos="3527"/>
          <w:tab w:val="left" w:pos="4755"/>
          <w:tab w:val="left" w:pos="6177"/>
          <w:tab w:val="left" w:pos="7705"/>
          <w:tab w:val="left" w:pos="9120"/>
          <w:tab w:val="left" w:pos="10190"/>
        </w:tabs>
        <w:spacing w:line="276" w:lineRule="auto"/>
        <w:ind w:left="1443" w:right="564" w:hanging="442"/>
        <w:jc w:val="right"/>
      </w:pPr>
      <w:r>
        <w:rPr>
          <w:spacing w:val="-2"/>
        </w:rPr>
        <w:lastRenderedPageBreak/>
        <w:t>ценности</w:t>
      </w:r>
      <w:r>
        <w:tab/>
      </w:r>
      <w:r>
        <w:rPr>
          <w:spacing w:val="-10"/>
        </w:rPr>
        <w:t>и</w:t>
      </w:r>
      <w:r>
        <w:tab/>
      </w:r>
      <w:r>
        <w:rPr>
          <w:spacing w:val="-2"/>
        </w:rPr>
        <w:t>цели.</w:t>
      </w:r>
      <w:r>
        <w:tab/>
      </w:r>
      <w:r>
        <w:rPr>
          <w:spacing w:val="-2"/>
        </w:rPr>
        <w:t>Понятие</w:t>
      </w:r>
      <w:r>
        <w:tab/>
      </w:r>
      <w:r>
        <w:rPr>
          <w:spacing w:val="-2"/>
        </w:rPr>
        <w:t>культуры.</w:t>
      </w:r>
      <w:r>
        <w:tab/>
      </w:r>
      <w:r>
        <w:rPr>
          <w:spacing w:val="-2"/>
        </w:rPr>
        <w:t>Институты</w:t>
      </w:r>
      <w:r>
        <w:tab/>
      </w:r>
      <w:r>
        <w:rPr>
          <w:spacing w:val="-2"/>
        </w:rPr>
        <w:t>культуры.</w:t>
      </w:r>
      <w:r>
        <w:tab/>
      </w:r>
      <w:r>
        <w:rPr>
          <w:spacing w:val="-2"/>
        </w:rPr>
        <w:t>Диалог</w:t>
      </w:r>
      <w:r>
        <w:tab/>
      </w:r>
      <w:r>
        <w:rPr>
          <w:spacing w:val="-2"/>
        </w:rPr>
        <w:t xml:space="preserve">культур. </w:t>
      </w:r>
      <w:r>
        <w:t>БогатствокультурногонаследияРоссии. Вкладроссийскойкультурывмировую культуру. Массоваяиэлитарнаякультура. Народнаякультура. Творческаяэлита. Религия,еёкультурологическоепонимание.</w:t>
      </w:r>
      <w:r>
        <w:rPr>
          <w:spacing w:val="-2"/>
        </w:rPr>
        <w:t>Влияниерелигиинаразвитиекультуры.</w:t>
      </w:r>
    </w:p>
    <w:p w:rsidR="00502D9B" w:rsidRDefault="00D40229">
      <w:pPr>
        <w:pStyle w:val="a3"/>
        <w:spacing w:line="278" w:lineRule="auto"/>
        <w:ind w:right="572"/>
      </w:pPr>
      <w:r>
        <w:t>Искусство, его виды и формы. Социальные функции искусства. Современное искусство. Художественная культура.</w:t>
      </w:r>
    </w:p>
    <w:p w:rsidR="00502D9B" w:rsidRDefault="00D40229">
      <w:pPr>
        <w:pStyle w:val="a3"/>
        <w:spacing w:line="276" w:lineRule="auto"/>
        <w:ind w:right="563"/>
      </w:pPr>
      <w:r>
        <w:t>Наука как область духовной культуры. Роль науки в современном обществе. Социальные последствия научных открытий и ответственность учёного. Авторитет науки. Достижения российской науки на современном этапе.</w:t>
      </w:r>
    </w:p>
    <w:p w:rsidR="00502D9B" w:rsidRDefault="00D40229">
      <w:pPr>
        <w:pStyle w:val="a3"/>
        <w:ind w:left="1700" w:firstLine="0"/>
        <w:jc w:val="left"/>
      </w:pPr>
      <w:r>
        <w:rPr>
          <w:spacing w:val="-2"/>
        </w:rPr>
        <w:t>Образованиекакинститутсохраненияипередачикультурногонаследия.</w:t>
      </w:r>
    </w:p>
    <w:p w:rsidR="00502D9B" w:rsidRDefault="00D40229">
      <w:pPr>
        <w:pStyle w:val="a3"/>
        <w:spacing w:before="31" w:line="276" w:lineRule="auto"/>
        <w:ind w:right="568"/>
      </w:pPr>
      <w:r>
        <w:t xml:space="preserve">Этика, мораль, нравственность. Основныекатегорииэтики. Свободаволи и нравственная оценка. Нравственность как область индивидуально ответственного </w:t>
      </w:r>
      <w:r>
        <w:rPr>
          <w:spacing w:val="-2"/>
        </w:rPr>
        <w:t>поведения.</w:t>
      </w:r>
    </w:p>
    <w:p w:rsidR="00502D9B" w:rsidRDefault="00D40229">
      <w:pPr>
        <w:pStyle w:val="a3"/>
        <w:spacing w:before="1" w:line="276" w:lineRule="auto"/>
        <w:ind w:right="574"/>
      </w:pPr>
      <w:r>
        <w:t>Этические нормы как регулятор деятельности социальных институтов и нравственного поведения людей.</w:t>
      </w:r>
    </w:p>
    <w:p w:rsidR="00502D9B" w:rsidRDefault="00D40229">
      <w:pPr>
        <w:pStyle w:val="a3"/>
        <w:spacing w:before="1" w:line="278" w:lineRule="auto"/>
        <w:ind w:right="572"/>
      </w:pPr>
      <w:r>
        <w:t xml:space="preserve">Особенностипрофессиональнойдеятельностипонаправлениям, связаннымс </w:t>
      </w:r>
      <w:r>
        <w:rPr>
          <w:spacing w:val="-2"/>
        </w:rPr>
        <w:t>философией.</w:t>
      </w:r>
    </w:p>
    <w:p w:rsidR="00502D9B" w:rsidRDefault="00D40229">
      <w:pPr>
        <w:pStyle w:val="a3"/>
        <w:spacing w:line="321" w:lineRule="exact"/>
        <w:ind w:left="1700" w:firstLine="0"/>
        <w:jc w:val="left"/>
      </w:pPr>
      <w:r>
        <w:rPr>
          <w:spacing w:val="-2"/>
        </w:rPr>
        <w:t>Введениевсоциальнуюпсихологию.</w:t>
      </w:r>
    </w:p>
    <w:p w:rsidR="00502D9B" w:rsidRDefault="00D40229">
      <w:pPr>
        <w:pStyle w:val="a3"/>
        <w:spacing w:before="41" w:line="276" w:lineRule="auto"/>
        <w:ind w:right="572"/>
      </w:pPr>
      <w:r>
        <w:t>Социальнаяпсихологиявсистемесоциально­гуманитарногознания. Этапыи основные направления развития социальной психологии. Междисциплинарный характер социальной психологии.</w:t>
      </w:r>
    </w:p>
    <w:p w:rsidR="00502D9B" w:rsidRDefault="00D40229">
      <w:pPr>
        <w:pStyle w:val="a3"/>
        <w:ind w:left="1700" w:firstLine="0"/>
      </w:pPr>
      <w:r>
        <w:rPr>
          <w:spacing w:val="-2"/>
        </w:rPr>
        <w:t>Теориисоциальныхотношений.Основныетипысоциальныхотношений.</w:t>
      </w:r>
    </w:p>
    <w:p w:rsidR="00502D9B" w:rsidRDefault="00D40229">
      <w:pPr>
        <w:pStyle w:val="a3"/>
        <w:spacing w:before="46" w:line="276" w:lineRule="auto"/>
        <w:ind w:right="562"/>
      </w:pPr>
      <w:r>
        <w:t>Личность как объект исследования социальной психологии. Социальная установка. Личность в группе. Понятие«Я-концепция». Самопознаниеисамооценка. Самоконтроль. Социальная идентичность. Ролевое поведение. Межличностное взаимодействие как объект социальной психологии.</w:t>
      </w:r>
    </w:p>
    <w:p w:rsidR="00502D9B" w:rsidRDefault="00D40229">
      <w:pPr>
        <w:pStyle w:val="a3"/>
        <w:spacing w:before="2" w:line="276" w:lineRule="auto"/>
        <w:ind w:right="576"/>
      </w:pPr>
      <w:r>
        <w:t>Группа как объект исследования социальной психологии. Классификация групп в социальной психологии. Большие социальные группы. Стихийные группыи массовыедвижения.Способыпсихологическоговоздействия вбольшихсоциальных группах. Феномен психологии масс, «эффект толпы».</w:t>
      </w:r>
    </w:p>
    <w:p w:rsidR="00502D9B" w:rsidRDefault="00D40229">
      <w:pPr>
        <w:pStyle w:val="a3"/>
        <w:spacing w:line="322" w:lineRule="exact"/>
        <w:ind w:left="1700" w:firstLine="0"/>
      </w:pPr>
      <w:r>
        <w:t>Малыегруппы.</w:t>
      </w:r>
      <w:r>
        <w:rPr>
          <w:spacing w:val="-2"/>
        </w:rPr>
        <w:t>Динамическиепроцессывмалойгруппе.</w:t>
      </w:r>
    </w:p>
    <w:p w:rsidR="00502D9B" w:rsidRDefault="00D40229">
      <w:pPr>
        <w:pStyle w:val="a3"/>
        <w:spacing w:before="50" w:line="276" w:lineRule="auto"/>
        <w:ind w:right="582"/>
      </w:pPr>
      <w:r>
        <w:t xml:space="preserve">Условные группы. Референтная группа. Интеграция в группах разного уровня </w:t>
      </w:r>
      <w:r>
        <w:rPr>
          <w:spacing w:val="-2"/>
        </w:rPr>
        <w:t>развития.</w:t>
      </w:r>
    </w:p>
    <w:p w:rsidR="00502D9B" w:rsidRDefault="00D40229">
      <w:pPr>
        <w:pStyle w:val="a3"/>
        <w:spacing w:before="2" w:line="276" w:lineRule="auto"/>
        <w:ind w:right="563"/>
      </w:pPr>
      <w:r>
        <w:t>Влияние группы на индивидуальное поведение. Групповая сплочённость. Конформизм и нонконформизм. Причины конформного поведения. Психологическое манипулирование и способы противодействия ему. Межличностные отношения в группах. Межличностная совместимость. Дружеские отношения. Групповая дифференциация. Психологические проблемы лидерства. Формы и стиль лидерства. Взаимоотношения в ученических группах.</w:t>
      </w:r>
    </w:p>
    <w:p w:rsidR="00502D9B" w:rsidRDefault="00D40229">
      <w:pPr>
        <w:pStyle w:val="a3"/>
        <w:spacing w:line="276" w:lineRule="auto"/>
        <w:ind w:right="575"/>
      </w:pPr>
      <w:r>
        <w:t xml:space="preserve">Антисоциальные группы. Опасность криминальных групп. Агрессивное </w:t>
      </w:r>
      <w:r>
        <w:rPr>
          <w:spacing w:val="-2"/>
        </w:rPr>
        <w:t>поведение.</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right="564"/>
      </w:pPr>
      <w:r>
        <w:lastRenderedPageBreak/>
        <w:t>Общение как объект социально­психологических исследований. Функции общения. Общение как обмен информацией. Общение как взаимодействие. Особенности общения в информационном обществе. Институты коммуникации. Роль социальных сетей в общении. Риски социальных сетей и сетевого общения. Информационная безопасность.</w:t>
      </w:r>
    </w:p>
    <w:p w:rsidR="00502D9B" w:rsidRDefault="00D40229">
      <w:pPr>
        <w:pStyle w:val="a3"/>
        <w:spacing w:line="278" w:lineRule="auto"/>
        <w:ind w:left="1700" w:right="574" w:firstLine="0"/>
      </w:pPr>
      <w:r>
        <w:t xml:space="preserve">Теории конфликта. Межличностные конфликты и способы их разрешения. </w:t>
      </w:r>
      <w:r>
        <w:rPr>
          <w:spacing w:val="-2"/>
        </w:rPr>
        <w:t>Особенностипрофессиональнойдеятельностисоциальногопсихолога.</w:t>
      </w:r>
    </w:p>
    <w:p w:rsidR="00502D9B" w:rsidRDefault="00D40229">
      <w:pPr>
        <w:pStyle w:val="a3"/>
        <w:spacing w:line="319" w:lineRule="exact"/>
        <w:ind w:firstLine="0"/>
        <w:jc w:val="left"/>
      </w:pPr>
      <w:r>
        <w:rPr>
          <w:spacing w:val="-2"/>
        </w:rPr>
        <w:t>Психологическоеобразование.</w:t>
      </w:r>
    </w:p>
    <w:p w:rsidR="00502D9B" w:rsidRDefault="00D40229">
      <w:pPr>
        <w:pStyle w:val="a3"/>
        <w:spacing w:before="33"/>
        <w:ind w:left="1700" w:firstLine="0"/>
        <w:jc w:val="left"/>
      </w:pPr>
      <w:r>
        <w:rPr>
          <w:spacing w:val="-2"/>
        </w:rPr>
        <w:t>Введениевэкономическуюнауку.</w:t>
      </w:r>
    </w:p>
    <w:p w:rsidR="00502D9B" w:rsidRDefault="00D40229">
      <w:pPr>
        <w:pStyle w:val="a3"/>
        <w:spacing w:before="50" w:line="276" w:lineRule="auto"/>
        <w:ind w:right="571"/>
      </w:pPr>
      <w:r>
        <w:t>Экономика как наука, этапы и основные направления её развития. Микроэкономика, макроэкономика, мировая экономика. Место экономической науки среди наук об обществе. Предмет и методы экономической науки. Ограниченность ресурсов. Экономический выбор. Экономическая эффективность.</w:t>
      </w:r>
    </w:p>
    <w:p w:rsidR="00502D9B" w:rsidRDefault="00D40229">
      <w:pPr>
        <w:pStyle w:val="a3"/>
        <w:spacing w:before="1" w:line="276" w:lineRule="auto"/>
        <w:ind w:right="559"/>
      </w:pPr>
      <w:r>
        <w:t>Экономические институты и их роль в развитии общества. Собственность. Экономическое содержание собственности. Главные вопросы экономики. Производство. Факторы производства и факторные доходы. Кривая производственных возможностей. Типы экономических систем.</w:t>
      </w:r>
    </w:p>
    <w:p w:rsidR="00502D9B" w:rsidRDefault="00D40229">
      <w:pPr>
        <w:pStyle w:val="a3"/>
        <w:spacing w:before="2" w:line="276" w:lineRule="auto"/>
        <w:ind w:right="557"/>
      </w:pPr>
      <w:r>
        <w:t>Экономическая деятельность и её субъекты. Домашние хозяйства, предприятия, государство. Потребление, сбережения, инвестиции. Экономические отношенияиэкономическиеинтересы. Рациональноеповедениелюдейвэкономике. Экономическая свобода и социальная ответственность субъектов экономики.</w:t>
      </w:r>
    </w:p>
    <w:p w:rsidR="00502D9B" w:rsidRDefault="00D40229">
      <w:pPr>
        <w:pStyle w:val="a3"/>
        <w:spacing w:line="276" w:lineRule="auto"/>
        <w:ind w:right="562"/>
      </w:pPr>
      <w:r>
        <w:t>Институт рынка. Рыночные механизмы: цена и конкуренция. Рыночное ценообразование. Рыночный спрос, величина и факторы спроса. Рыночное предложение, величина и факторы предложения. Закон спроса. Закон предложения. Эластичность спроса и эластичность предложения. Нормальные блага, товары первой необходимости и товары роскоши. Товары Гиффена и эффект Веблена. Рыночное равновесие, равновесная цена.</w:t>
      </w:r>
    </w:p>
    <w:p w:rsidR="00502D9B" w:rsidRDefault="00D40229">
      <w:pPr>
        <w:pStyle w:val="a3"/>
        <w:spacing w:before="1" w:line="276" w:lineRule="auto"/>
        <w:ind w:right="566"/>
      </w:pPr>
      <w:r>
        <w:t>Конкуренция как основа функционирования рынка. Типы рыночных структур. Совершенная и несовершенная конкуренция. Монополистическая конкуренция. Олигополия. Монополия, виды монополий. Монопсония. Государственная политика Российской Федерации по поддержке и защите конкуренции. Методы антимонопольного регулирования экономики.</w:t>
      </w:r>
    </w:p>
    <w:p w:rsidR="00502D9B" w:rsidRDefault="00D40229">
      <w:pPr>
        <w:pStyle w:val="a3"/>
        <w:spacing w:line="276" w:lineRule="auto"/>
        <w:ind w:right="565"/>
      </w:pPr>
      <w:r>
        <w:t>Рынок ресурсов. Рынок земли. Природные ресурсы и экономическая рента. Рынок капитала. Спрос и предложение на инвестиционные ресурсы. Дисконтирование. Определение рыночно справедливой цены актива. Рынок труда. Занятость и безработица. Государственная политика регулирования рынка труда в Российской Федерации. Минимальная оплата труда. Роль профсоюзов. Потребности современного рынка труда в Российской Федерации.</w:t>
      </w:r>
    </w:p>
    <w:p w:rsidR="00502D9B" w:rsidRDefault="00D40229">
      <w:pPr>
        <w:pStyle w:val="a3"/>
        <w:spacing w:line="276" w:lineRule="auto"/>
        <w:ind w:right="571"/>
      </w:pPr>
      <w:r>
        <w:t>Информация как ресурс экономики. Асимметрия информации. Способы решения проблемы асимметрии информации. Государственная политика цифровизации экономики в Российской Федерации.</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right="565"/>
      </w:pPr>
      <w:r>
        <w:lastRenderedPageBreak/>
        <w:t>Институт предпринимательства и его роль в экономике. Виды и мотивы предпринимательской деятельности. Организационно­правовые формы предприятий. Малыйбизнес. Франчайзинг. Этикапредпринимательства. Развитие и поддержка малого и среднего предпринимательства в Российской Федерации.</w:t>
      </w:r>
    </w:p>
    <w:p w:rsidR="00502D9B" w:rsidRDefault="00D40229">
      <w:pPr>
        <w:pStyle w:val="a3"/>
        <w:spacing w:line="276" w:lineRule="auto"/>
        <w:ind w:right="559"/>
      </w:pPr>
      <w:r>
        <w:t>Экономическиецелифирмы. Показателидеятельностифирмы. Выручка и прибыль. Издержки и их виды (необратимые издержки, постоянные и переменные издержки, средние и предельные издержки). Предельные издержки и предельная выручка фирмы. Эффект масштаба производства. Амортизационные отчисления. Альтернативная стоимость и способы финансирования предприятия. Основные принципы менеджмента. Основные элементы маркетинга. Влияние конкуренции на деятельность фирмы. Политика импортозамещения в Российской Федерации.</w:t>
      </w:r>
    </w:p>
    <w:p w:rsidR="00502D9B" w:rsidRDefault="00D40229">
      <w:pPr>
        <w:pStyle w:val="a3"/>
        <w:spacing w:line="276" w:lineRule="auto"/>
        <w:ind w:right="560"/>
      </w:pPr>
      <w:r>
        <w:t xml:space="preserve">Финансовые институты. Банки. Банковская система. Центральный банк РоссийскойФедерации. Финансовыеуслуги. Вкладыикредиты. Денежнаямасса и денежнаябаза.Денежныеагрегаты.Денежныймультипликатор.Финансовыерынки, их виды и функции. Денежный рынок. Фондовый рынок. Современные финансовые технологии. Финансовая безопасность. Цифровые финансовые активы. Монетарная политика. Денежно­кредитная политика Банка России. Инфляция: причины, виды, социально­экономические последствия. Антиинфляционная политика в Российской </w:t>
      </w:r>
      <w:r>
        <w:rPr>
          <w:spacing w:val="-2"/>
        </w:rPr>
        <w:t>Федерации.</w:t>
      </w:r>
    </w:p>
    <w:p w:rsidR="00502D9B" w:rsidRDefault="00D40229">
      <w:pPr>
        <w:pStyle w:val="a3"/>
        <w:spacing w:line="276" w:lineRule="auto"/>
        <w:ind w:right="558"/>
      </w:pPr>
      <w:r>
        <w:t>Государство в экономике. Экономические функции государства. Общественные блага (блага общего доступа, чисто общественные блага, чисто частные блага). Исключаемость и конкурентность в потреблении. Способы предоставления общественных благ. Несовершенства рыночной организации хозяйства. Государственное регулирование рынков. Внешние эффекты. Положительные и отрицательные внешние эффекты.</w:t>
      </w:r>
    </w:p>
    <w:p w:rsidR="00502D9B" w:rsidRDefault="00D40229">
      <w:pPr>
        <w:pStyle w:val="a3"/>
        <w:spacing w:line="276" w:lineRule="auto"/>
        <w:ind w:right="560"/>
      </w:pPr>
      <w:r>
        <w:t>Государственный бюджет. Дефицит и профицит бюджета. Государственный долг. Распределение доходов. Регулирование степени экономического неравенства. Мультипликаторы бюджетной политики. Налоги. Виды налогов. Принципы налогообложения в Российской Федерации. Налогообложение и субсидирование. Фискальная политика государства.</w:t>
      </w:r>
    </w:p>
    <w:p w:rsidR="00502D9B" w:rsidRDefault="00D40229">
      <w:pPr>
        <w:pStyle w:val="a3"/>
        <w:spacing w:line="276" w:lineRule="auto"/>
        <w:ind w:right="561"/>
      </w:pPr>
      <w:r>
        <w:t>Экономический рост. Измерение экономического роста. Основные макро экономические показатели: валовой национальный продукт (ВНП), валовый внутренний продукт (ВВП). Индексы цен. Связь между показателями ВВП и ВНП. Реальный и номинальный валовый внутренний продукт. Факторы долгосрочного экономического роста. Рынок благ. Совокупный спрос и совокупное предложение. Экономические циклы. Фазы экономического цикла. Причины циклического развитияэкономики. Значениесовокупногоспросаисовокупногопредложения для циклических колебаний и долгосрочного экономического роста.</w:t>
      </w:r>
    </w:p>
    <w:p w:rsidR="00502D9B" w:rsidRDefault="00D40229">
      <w:pPr>
        <w:pStyle w:val="a3"/>
        <w:spacing w:line="276" w:lineRule="auto"/>
        <w:ind w:right="558"/>
      </w:pPr>
      <w:r>
        <w:t>Мировая экономика. Между народное разделение труда. Внешняя торговля. Сравнительные преимущества в между народной торговле. Государственное регулированиевнешнейторговли. Экспортиимпорттоваровиуслуг. Квотирование.</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311" w:lineRule="exact"/>
        <w:ind w:firstLine="0"/>
      </w:pPr>
      <w:r>
        <w:lastRenderedPageBreak/>
        <w:t>Международныерасчёты.Платёжныйбаланс.</w:t>
      </w:r>
      <w:r>
        <w:rPr>
          <w:spacing w:val="-2"/>
        </w:rPr>
        <w:t>Валютныйрынок.</w:t>
      </w:r>
    </w:p>
    <w:p w:rsidR="00502D9B" w:rsidRDefault="00D40229">
      <w:pPr>
        <w:pStyle w:val="a3"/>
        <w:spacing w:before="50" w:line="276" w:lineRule="auto"/>
        <w:ind w:right="569"/>
      </w:pPr>
      <w:r>
        <w:t>Возможности применения экономических знаний. Особенности профессиональной деятельности в экономической сфере.</w:t>
      </w:r>
    </w:p>
    <w:p w:rsidR="00502D9B" w:rsidRDefault="00D40229">
      <w:pPr>
        <w:pStyle w:val="a3"/>
        <w:spacing w:before="1" w:line="276" w:lineRule="auto"/>
        <w:ind w:right="570"/>
      </w:pPr>
      <w:r>
        <w:t>Содержаниеобученияв11классеПоследовательностьизучения тем в пределах одного раздела может варьироваться.</w:t>
      </w:r>
    </w:p>
    <w:p w:rsidR="00502D9B" w:rsidRDefault="00D40229">
      <w:pPr>
        <w:pStyle w:val="a3"/>
        <w:spacing w:line="321" w:lineRule="exact"/>
        <w:ind w:left="1700" w:firstLine="0"/>
      </w:pPr>
      <w:r>
        <w:t>Введениев</w:t>
      </w:r>
      <w:r>
        <w:rPr>
          <w:spacing w:val="-2"/>
        </w:rPr>
        <w:t>социологию.</w:t>
      </w:r>
    </w:p>
    <w:p w:rsidR="00502D9B" w:rsidRDefault="00D40229">
      <w:pPr>
        <w:pStyle w:val="a3"/>
        <w:spacing w:before="48" w:line="276" w:lineRule="auto"/>
        <w:ind w:right="562"/>
      </w:pPr>
      <w:r>
        <w:t>Социологиявсистемесоциально-гуманитарногознания, еёструктураифункции. Этапыиосновныенаправленияразвитиясоциологии. Структурный и функциональный анализ общества в социологии.</w:t>
      </w:r>
    </w:p>
    <w:p w:rsidR="00502D9B" w:rsidRDefault="00D40229">
      <w:pPr>
        <w:pStyle w:val="a3"/>
        <w:spacing w:line="276" w:lineRule="auto"/>
        <w:ind w:right="575"/>
      </w:pPr>
      <w:r>
        <w:t xml:space="preserve">Социальное взаимодействие и общественные отношения. Социальные субъекты и их многообразие. Социальные общности и группы. Виды социальных </w:t>
      </w:r>
      <w:r>
        <w:rPr>
          <w:spacing w:val="-2"/>
        </w:rPr>
        <w:t>групп.</w:t>
      </w:r>
    </w:p>
    <w:p w:rsidR="00502D9B" w:rsidRDefault="00D40229">
      <w:pPr>
        <w:pStyle w:val="a3"/>
        <w:spacing w:before="1" w:line="276" w:lineRule="auto"/>
        <w:ind w:right="563"/>
      </w:pPr>
      <w:r>
        <w:t>Этническиеобщности. Этнокультурныеценностиитрадиции. Нациякак этническая и гражданская общность. Этнические отношения. Этническое многообразие современного мира. Миграционные процессы в современном мире. Конституционные основы национальной политики в Российской Федерации.</w:t>
      </w:r>
    </w:p>
    <w:p w:rsidR="00502D9B" w:rsidRDefault="00D40229">
      <w:pPr>
        <w:pStyle w:val="a3"/>
        <w:spacing w:before="2" w:line="276" w:lineRule="auto"/>
        <w:ind w:right="557"/>
      </w:pPr>
      <w:r>
        <w:t>Молодёжь как социальная группа, её социальные и социально- психологические характеристики. Особенности молодёжной субкультуры. Проблемы молодёжи в современной России. Государственная молодёжная политика Российской Федерации.</w:t>
      </w:r>
    </w:p>
    <w:p w:rsidR="00502D9B" w:rsidRDefault="00D40229">
      <w:pPr>
        <w:pStyle w:val="a3"/>
        <w:spacing w:line="276" w:lineRule="auto"/>
        <w:ind w:right="562"/>
      </w:pPr>
      <w:r>
        <w:t>Институтысоциальнойстратификации. Социальнаяструктура и стратификация. Социальное неравенство. Критерии социальной стратификации. Стратификация в информационном обществе.</w:t>
      </w:r>
    </w:p>
    <w:p w:rsidR="00502D9B" w:rsidRDefault="00D40229">
      <w:pPr>
        <w:pStyle w:val="a3"/>
        <w:spacing w:line="276" w:lineRule="auto"/>
        <w:ind w:right="569"/>
      </w:pPr>
      <w:r>
        <w:t>Институт семьи. Типы семей. Семья в современном обществе. Традиционные семейные ценности. Изменение социальных ролей в современной семье. Демографическая и семейная политика в Российской Федерации.</w:t>
      </w:r>
    </w:p>
    <w:p w:rsidR="00502D9B" w:rsidRDefault="00D40229">
      <w:pPr>
        <w:pStyle w:val="a3"/>
        <w:spacing w:line="276" w:lineRule="auto"/>
        <w:ind w:right="565"/>
      </w:pPr>
      <w:r>
        <w:t>Образованиекаксоциальныйинститут. Функцииобразования. Общееи профессиональное образование. Социальная и личностная значимость образования. Роль и значение непрерывного образования в информационном обществе. Система образования в Российской Федерации. Тенденции развития образования в Российской Федерации.</w:t>
      </w:r>
    </w:p>
    <w:p w:rsidR="00502D9B" w:rsidRDefault="00D40229">
      <w:pPr>
        <w:pStyle w:val="a3"/>
        <w:spacing w:line="276" w:lineRule="auto"/>
        <w:ind w:right="562"/>
      </w:pPr>
      <w:r>
        <w:t>Религия как социальный институт. Рольрелигии вжизниобществаи человека. Мировыеинациональныерелигии. Религиозныеобъединенияиорганизации в Российской Федерации. Принцип свободы совести и его конституционные основы в Российской Федерации.</w:t>
      </w:r>
    </w:p>
    <w:p w:rsidR="00502D9B" w:rsidRDefault="00D40229">
      <w:pPr>
        <w:pStyle w:val="a3"/>
        <w:spacing w:before="1" w:line="276" w:lineRule="auto"/>
        <w:ind w:right="579"/>
      </w:pPr>
      <w:r>
        <w:t>Социализация личности, её этапы. Социальное поведение. Социальный статус и социальная роль. Социальные роли в юношеском возрасте.</w:t>
      </w:r>
    </w:p>
    <w:p w:rsidR="00502D9B" w:rsidRDefault="00D40229">
      <w:pPr>
        <w:pStyle w:val="a3"/>
        <w:spacing w:line="276" w:lineRule="auto"/>
        <w:ind w:right="557"/>
      </w:pPr>
      <w:r>
        <w:t>Статусно-ролевые отношения как основа социальных институтов. Возможностиповышениясоциальногостатусавсовременномобществе.Социальная мобильность, её формы и каналы. Социальные интересы. Социальные, этно- социальные(межнациональные)конфликты. Причинысоциальных</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311" w:lineRule="exact"/>
        <w:ind w:firstLine="0"/>
      </w:pPr>
      <w:r>
        <w:lastRenderedPageBreak/>
        <w:t>конфликтов.</w:t>
      </w:r>
      <w:r>
        <w:rPr>
          <w:spacing w:val="-2"/>
        </w:rPr>
        <w:t>Способыихразрешения.</w:t>
      </w:r>
    </w:p>
    <w:p w:rsidR="00502D9B" w:rsidRDefault="00D40229">
      <w:pPr>
        <w:pStyle w:val="a3"/>
        <w:spacing w:before="50" w:line="276" w:lineRule="auto"/>
        <w:ind w:right="566"/>
      </w:pPr>
      <w:r>
        <w:t>Социальный контроль. Социальные ценности и нормы. Отклоняющееся поведение, его формы и проявления. Конформизм и девиантное поведение: последствия для общества.</w:t>
      </w:r>
    </w:p>
    <w:p w:rsidR="00502D9B" w:rsidRDefault="00D40229">
      <w:pPr>
        <w:pStyle w:val="a3"/>
        <w:spacing w:before="1" w:line="278" w:lineRule="auto"/>
        <w:ind w:right="569"/>
      </w:pPr>
      <w:r>
        <w:t xml:space="preserve">Особенности профессиональной деятельности социолога. Социологическое </w:t>
      </w:r>
      <w:r>
        <w:rPr>
          <w:spacing w:val="-2"/>
        </w:rPr>
        <w:t>образование.</w:t>
      </w:r>
    </w:p>
    <w:p w:rsidR="00502D9B" w:rsidRDefault="00D40229">
      <w:pPr>
        <w:pStyle w:val="a3"/>
        <w:spacing w:line="321" w:lineRule="exact"/>
        <w:ind w:left="1700" w:firstLine="0"/>
        <w:jc w:val="left"/>
      </w:pPr>
      <w:r>
        <w:rPr>
          <w:spacing w:val="-2"/>
        </w:rPr>
        <w:t>Введениевполитологию.</w:t>
      </w:r>
    </w:p>
    <w:p w:rsidR="00502D9B" w:rsidRDefault="00D40229">
      <w:pPr>
        <w:pStyle w:val="a3"/>
        <w:spacing w:before="40" w:line="276" w:lineRule="auto"/>
        <w:ind w:left="1700" w:firstLine="0"/>
        <w:jc w:val="left"/>
      </w:pPr>
      <w:r>
        <w:t>Политология в системе общественных наук, её структура, функции и методы. Политикакакобщественноеявление. Политическиеотношения, ихвиды.</w:t>
      </w:r>
    </w:p>
    <w:p w:rsidR="00502D9B" w:rsidRDefault="00D40229">
      <w:pPr>
        <w:pStyle w:val="a3"/>
        <w:spacing w:before="1" w:line="276" w:lineRule="auto"/>
        <w:ind w:firstLine="0"/>
        <w:jc w:val="left"/>
      </w:pPr>
      <w:r>
        <w:t>Политическийконфликт,путиегоурегулирования.Политикаимораль.Рольличности в политике.</w:t>
      </w:r>
    </w:p>
    <w:p w:rsidR="00502D9B" w:rsidRDefault="00D40229">
      <w:pPr>
        <w:pStyle w:val="a3"/>
        <w:spacing w:line="276" w:lineRule="auto"/>
        <w:ind w:right="569"/>
      </w:pPr>
      <w:r>
        <w:t>Власть в обществе и политическая власть. Структура, ресурсы и функции политической власти. Легитимность власти. Институционализация политической власти. Политические институты современного общества.</w:t>
      </w:r>
    </w:p>
    <w:p w:rsidR="00502D9B" w:rsidRDefault="00D40229">
      <w:pPr>
        <w:pStyle w:val="a3"/>
        <w:spacing w:line="276" w:lineRule="auto"/>
        <w:ind w:right="564"/>
      </w:pPr>
      <w:r>
        <w:t>Политическая система общества, её структура и функции. Факторы формирования политической системы. Политические ценности. Политические нормы. Политическая коммуникация. Политическая система современного российского общества.</w:t>
      </w:r>
    </w:p>
    <w:p w:rsidR="00502D9B" w:rsidRDefault="00D40229">
      <w:pPr>
        <w:pStyle w:val="a3"/>
        <w:spacing w:line="276" w:lineRule="auto"/>
        <w:ind w:right="562"/>
      </w:pPr>
      <w:r>
        <w:t>Место государства в политической системе общества. Понятие формы государства. Формы правления. Государственно­территориальное устройство. Политический режим. Типы политических режимов. Демократия, её основные ценности и признаки. Проблемы современной демократии.</w:t>
      </w:r>
    </w:p>
    <w:p w:rsidR="00502D9B" w:rsidRDefault="00D40229">
      <w:pPr>
        <w:pStyle w:val="a3"/>
        <w:spacing w:before="2"/>
        <w:ind w:left="1700" w:firstLine="0"/>
      </w:pPr>
      <w:r>
        <w:rPr>
          <w:spacing w:val="-2"/>
        </w:rPr>
        <w:t>Институтыгосударственнойвласти.Институтглавыгосударства.</w:t>
      </w:r>
    </w:p>
    <w:p w:rsidR="00502D9B" w:rsidRDefault="00D40229">
      <w:pPr>
        <w:pStyle w:val="a3"/>
        <w:spacing w:before="48" w:line="276" w:lineRule="auto"/>
        <w:ind w:right="572"/>
      </w:pPr>
      <w:r>
        <w:t>Институт законодательной власти. Делегирование властных полномочий. Парламентаризм. Развитие традиций парламентской демократии в России. Местное само управление в Российской Федерации.</w:t>
      </w:r>
    </w:p>
    <w:p w:rsidR="00502D9B" w:rsidRDefault="00D40229">
      <w:pPr>
        <w:pStyle w:val="a3"/>
        <w:spacing w:before="2" w:line="271" w:lineRule="auto"/>
        <w:ind w:left="1700" w:right="293" w:firstLine="0"/>
        <w:jc w:val="left"/>
      </w:pPr>
      <w:r>
        <w:rPr>
          <w:spacing w:val="-2"/>
        </w:rPr>
        <w:t>Институтисполнительнойвласти. Институтысудопроизводстваиохраныправопорядка.</w:t>
      </w:r>
    </w:p>
    <w:p w:rsidR="00502D9B" w:rsidRDefault="00D40229">
      <w:pPr>
        <w:pStyle w:val="a3"/>
        <w:spacing w:before="9" w:line="276" w:lineRule="auto"/>
        <w:ind w:left="1304" w:right="561" w:firstLine="1197"/>
        <w:jc w:val="right"/>
      </w:pPr>
      <w:r>
        <w:t>Институтгосударственногоуправления.Основныефункцииинаправления политикигосударства.Понятиебюрократии.Особенностигосударственнойслужбы. Институты представительства социальных интересов. Гражданское общество.</w:t>
      </w:r>
    </w:p>
    <w:p w:rsidR="00502D9B" w:rsidRDefault="00D40229">
      <w:pPr>
        <w:pStyle w:val="a3"/>
        <w:spacing w:before="1"/>
        <w:ind w:firstLine="0"/>
        <w:jc w:val="left"/>
      </w:pPr>
      <w:r>
        <w:rPr>
          <w:spacing w:val="-2"/>
        </w:rPr>
        <w:t>Взаимодействиеинститутовгражданскогообществаипубличнойвласти.</w:t>
      </w:r>
    </w:p>
    <w:p w:rsidR="00502D9B" w:rsidRDefault="00D40229">
      <w:pPr>
        <w:pStyle w:val="a3"/>
        <w:spacing w:before="51" w:line="276" w:lineRule="auto"/>
        <w:ind w:right="570"/>
      </w:pPr>
      <w:r>
        <w:t xml:space="preserve">Выборы в демократическом обществе. Институт всеобщего избирательного права. Избирательный процесс и избирательные системы. Избирательная система Российской Федерации. Избирательная кампания. Абсентеизм, его причины и </w:t>
      </w:r>
      <w:r>
        <w:rPr>
          <w:spacing w:val="-2"/>
        </w:rPr>
        <w:t>опасность.</w:t>
      </w:r>
    </w:p>
    <w:p w:rsidR="00502D9B" w:rsidRDefault="00D40229">
      <w:pPr>
        <w:pStyle w:val="a3"/>
        <w:spacing w:line="276" w:lineRule="auto"/>
        <w:ind w:right="560"/>
      </w:pPr>
      <w:r>
        <w:t>Институтполитическихпартийиобщественныхорганизаций. Виды, цели и функции политических партий. Партийные системы. Становление многопартийности в Российской Федерации. Общественно-политические движенияв политической системе демократического общества. Группы интересов. Группы давления (лоббирование).</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right="569"/>
      </w:pPr>
      <w:r>
        <w:lastRenderedPageBreak/>
        <w:t>Политическаяэлита. Типологияэлит, особенностиихформирования в современной России. Понятие политического лидерства. Типология лидерства. Имидж политического лидера.</w:t>
      </w:r>
    </w:p>
    <w:p w:rsidR="00502D9B" w:rsidRDefault="00D40229">
      <w:pPr>
        <w:pStyle w:val="a3"/>
        <w:spacing w:line="276" w:lineRule="auto"/>
        <w:ind w:right="568"/>
      </w:pPr>
      <w:r>
        <w:t xml:space="preserve">Понятие, структура, функции и типы политической культуры. Политические идеологии. Истоки и опасность политического экстремизма в современном </w:t>
      </w:r>
      <w:r>
        <w:rPr>
          <w:spacing w:val="-2"/>
        </w:rPr>
        <w:t>обществе.</w:t>
      </w:r>
    </w:p>
    <w:p w:rsidR="00502D9B" w:rsidRDefault="00D40229">
      <w:pPr>
        <w:pStyle w:val="a3"/>
        <w:spacing w:line="276" w:lineRule="auto"/>
        <w:ind w:right="572"/>
      </w:pPr>
      <w:r>
        <w:t>Политическая социализация и политическое поведение личности. Политическая психология и политическое сознание. Типы политическогоповедения, политический выбор. Политическое участие.</w:t>
      </w:r>
    </w:p>
    <w:p w:rsidR="00502D9B" w:rsidRDefault="00D40229">
      <w:pPr>
        <w:pStyle w:val="a3"/>
        <w:tabs>
          <w:tab w:val="left" w:pos="9060"/>
          <w:tab w:val="left" w:pos="11063"/>
        </w:tabs>
        <w:spacing w:line="276" w:lineRule="auto"/>
        <w:ind w:right="571"/>
      </w:pPr>
      <w:r>
        <w:t xml:space="preserve">Политический процесс и его основные характеристики. Виды политических процессов. ОсобенностиполитическогопроцессавсовременнойРоссии. Место </w:t>
      </w:r>
      <w:r>
        <w:rPr>
          <w:spacing w:val="-2"/>
        </w:rPr>
        <w:t>ирольсредствмассовойинформациивполитическомпроцессе.</w:t>
      </w:r>
      <w:r>
        <w:tab/>
      </w:r>
      <w:r>
        <w:rPr>
          <w:spacing w:val="-2"/>
        </w:rPr>
        <w:t>Интернет</w:t>
      </w:r>
      <w:r>
        <w:tab/>
      </w:r>
      <w:r>
        <w:rPr>
          <w:spacing w:val="-10"/>
        </w:rPr>
        <w:t xml:space="preserve">в </w:t>
      </w:r>
      <w:r>
        <w:t>политической коммуникации.</w:t>
      </w:r>
    </w:p>
    <w:p w:rsidR="00502D9B" w:rsidRDefault="00D40229">
      <w:pPr>
        <w:pStyle w:val="a3"/>
        <w:spacing w:line="278" w:lineRule="auto"/>
        <w:ind w:right="570"/>
      </w:pPr>
      <w:r>
        <w:t>Современный этап политического развития России. Особенности профессиональной деятельности политолога.</w:t>
      </w:r>
    </w:p>
    <w:p w:rsidR="00502D9B" w:rsidRDefault="00D40229">
      <w:pPr>
        <w:pStyle w:val="a3"/>
        <w:spacing w:line="278" w:lineRule="auto"/>
        <w:ind w:left="1700" w:right="6292" w:firstLine="0"/>
      </w:pPr>
      <w:r>
        <w:rPr>
          <w:spacing w:val="-2"/>
        </w:rPr>
        <w:t xml:space="preserve">Политологическоеобразование. </w:t>
      </w:r>
      <w:r>
        <w:t>Введение в правоведение.</w:t>
      </w:r>
    </w:p>
    <w:p w:rsidR="00502D9B" w:rsidRDefault="00D40229">
      <w:pPr>
        <w:pStyle w:val="a3"/>
        <w:spacing w:line="276" w:lineRule="auto"/>
        <w:ind w:right="577"/>
      </w:pPr>
      <w:r>
        <w:t xml:space="preserve">Юридическая наука. Этапы и основные направления развития юридической </w:t>
      </w:r>
      <w:r>
        <w:rPr>
          <w:spacing w:val="-2"/>
        </w:rPr>
        <w:t>науки.</w:t>
      </w:r>
    </w:p>
    <w:p w:rsidR="00502D9B" w:rsidRDefault="00D40229">
      <w:pPr>
        <w:pStyle w:val="a3"/>
        <w:spacing w:line="276" w:lineRule="auto"/>
        <w:ind w:right="559"/>
      </w:pPr>
      <w:r>
        <w:t>Право как социальный институт. Понятие, признаки и функции права. Роль права в жизни общества. Естественное и позитивное право. Право и мораль. Понятие, структура и виды правовых норм. Источники права: нормативный правовой акт, нормативный договор, правовой обычай, судебный прецедент. Связь права и государства. Правовое государство и гражданское общество. Основные принципы организации и деятельности механизма современного государства.</w:t>
      </w:r>
    </w:p>
    <w:p w:rsidR="00502D9B" w:rsidRDefault="00D40229">
      <w:pPr>
        <w:pStyle w:val="a3"/>
        <w:ind w:left="1700" w:firstLine="0"/>
      </w:pPr>
      <w:r>
        <w:rPr>
          <w:spacing w:val="-2"/>
        </w:rPr>
        <w:t>Правотворчествоизаконотворчество.Законодательныйпроцесс.</w:t>
      </w:r>
    </w:p>
    <w:p w:rsidR="00502D9B" w:rsidRDefault="00D40229">
      <w:pPr>
        <w:pStyle w:val="a3"/>
        <w:spacing w:before="25" w:line="278" w:lineRule="auto"/>
        <w:ind w:right="563"/>
      </w:pPr>
      <w:r>
        <w:t>Системаправа. Отраслиправа. Частноеипубличное, материальное и процессуальное, национальное и между народное право.</w:t>
      </w:r>
    </w:p>
    <w:p w:rsidR="00502D9B" w:rsidRDefault="00D40229">
      <w:pPr>
        <w:pStyle w:val="a3"/>
        <w:spacing w:line="271" w:lineRule="auto"/>
        <w:ind w:left="1700" w:right="1302" w:firstLine="0"/>
      </w:pPr>
      <w:r>
        <w:t>Правосознание, правоваякультура, правовоевоспитание. Понятиеипризнакиправоотношений.Субъектыправоотношений,ихвиды.</w:t>
      </w:r>
    </w:p>
    <w:p w:rsidR="00502D9B" w:rsidRDefault="00D40229">
      <w:pPr>
        <w:pStyle w:val="a3"/>
        <w:spacing w:before="6"/>
        <w:ind w:firstLine="0"/>
      </w:pPr>
      <w:r>
        <w:t>Право</w:t>
      </w:r>
      <w:r>
        <w:rPr>
          <w:spacing w:val="-2"/>
        </w:rPr>
        <w:t>способность</w:t>
      </w:r>
    </w:p>
    <w:p w:rsidR="00502D9B" w:rsidRDefault="00D40229">
      <w:pPr>
        <w:pStyle w:val="a3"/>
        <w:spacing w:before="50" w:line="278" w:lineRule="auto"/>
        <w:ind w:right="31" w:firstLine="0"/>
      </w:pPr>
      <w:r>
        <w:t xml:space="preserve">идееспособность.Реализацияиприменениеправа,правоприменительныеакты.Толкование </w:t>
      </w:r>
      <w:r>
        <w:rPr>
          <w:spacing w:val="-2"/>
        </w:rPr>
        <w:t>права.</w:t>
      </w:r>
    </w:p>
    <w:p w:rsidR="00502D9B" w:rsidRDefault="00D40229">
      <w:pPr>
        <w:pStyle w:val="a3"/>
        <w:spacing w:line="276" w:lineRule="auto"/>
        <w:ind w:right="578"/>
      </w:pPr>
      <w:r>
        <w:t>Правомерное поведение и правонарушение. Виды правонарушений, состав правонарушения. Законность и правопорядок, их гарантии. Понятие и виды юридической ответственности.</w:t>
      </w:r>
    </w:p>
    <w:p w:rsidR="00502D9B" w:rsidRDefault="00D40229">
      <w:pPr>
        <w:pStyle w:val="a3"/>
        <w:spacing w:line="278" w:lineRule="auto"/>
        <w:ind w:right="561"/>
      </w:pPr>
      <w:r>
        <w:t>Конституционное право России, его источники. Конституция Российской Федерации. Основы конституционного строя Российской Федерации.</w:t>
      </w:r>
    </w:p>
    <w:p w:rsidR="00502D9B" w:rsidRDefault="00D40229">
      <w:pPr>
        <w:pStyle w:val="a3"/>
        <w:spacing w:line="276" w:lineRule="auto"/>
        <w:ind w:right="570"/>
      </w:pPr>
      <w:r>
        <w:t>Права и свободы человека и гражданина в Российской Федерации. Гражданствокакполитико­правовойинститут. ГражданствоРоссийскойФедерации: понятие, принципы, основанияприобретения. Гарантииизащитаправчеловека.</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8" w:lineRule="auto"/>
        <w:ind w:right="575" w:firstLine="0"/>
      </w:pPr>
      <w:r>
        <w:lastRenderedPageBreak/>
        <w:t>Права ребёнка. Уполномоченный по правам человека в Российской Федерации. Уполномоченный по правам ребёнка при Президенте Российской Федерации.</w:t>
      </w:r>
    </w:p>
    <w:p w:rsidR="00502D9B" w:rsidRDefault="00D40229">
      <w:pPr>
        <w:pStyle w:val="a3"/>
        <w:spacing w:line="276" w:lineRule="auto"/>
        <w:ind w:right="578"/>
      </w:pPr>
      <w:r>
        <w:t>Конституционные обязанности гражданина Российской Федерации. Воинская обязанность и альтернативная гражданская служба.</w:t>
      </w:r>
    </w:p>
    <w:p w:rsidR="00502D9B" w:rsidRDefault="00D40229">
      <w:pPr>
        <w:pStyle w:val="a3"/>
        <w:spacing w:line="278" w:lineRule="auto"/>
        <w:ind w:right="573"/>
      </w:pPr>
      <w:r>
        <w:t>Россия – федеративное государство. Конституционно­правовой статус субъектов Российской Федерации.</w:t>
      </w:r>
    </w:p>
    <w:p w:rsidR="00502D9B" w:rsidRDefault="00D40229">
      <w:pPr>
        <w:pStyle w:val="a3"/>
        <w:spacing w:line="276" w:lineRule="auto"/>
        <w:ind w:right="567"/>
      </w:pPr>
      <w:r>
        <w:t>Конституционно-правовой статус федеральных органов власти в Российской Федерации. Разграничение предметов ведения и полномочий между органами публичной власти в Российской Федерации. Президент Российской Федерации: порядок избрания, полномочия и функции.</w:t>
      </w:r>
    </w:p>
    <w:p w:rsidR="00502D9B" w:rsidRDefault="00D40229">
      <w:pPr>
        <w:pStyle w:val="a3"/>
        <w:spacing w:line="276" w:lineRule="auto"/>
        <w:ind w:right="559"/>
      </w:pPr>
      <w:r>
        <w:t>Федеральное собрание – парламент Российской Федерации, порядок формирования и функции. Правительство Российской Федерации и федеральные органы исполнительной власти: структура, полномочия и функции. Судебная система Российской Федерации, её структура, конституционные принципы правосудия. Конституционное судопроизводство. Правоохранительные органы Российской Федерации. Конституционные основы деятельности правоохранительных органов Российской Федерации.</w:t>
      </w:r>
    </w:p>
    <w:p w:rsidR="00502D9B" w:rsidRDefault="00D40229">
      <w:pPr>
        <w:pStyle w:val="a3"/>
        <w:spacing w:line="276" w:lineRule="auto"/>
        <w:ind w:right="559"/>
      </w:pPr>
      <w:r>
        <w:t>Органы государственной власти субъектов Российской Федерации: система, порядок формирования и функции. Конституционно-правовые основы местного само управления в России.</w:t>
      </w:r>
    </w:p>
    <w:p w:rsidR="00502D9B" w:rsidRDefault="00D40229">
      <w:pPr>
        <w:pStyle w:val="a3"/>
        <w:spacing w:line="276" w:lineRule="auto"/>
        <w:ind w:right="555"/>
      </w:pPr>
      <w:r>
        <w:t xml:space="preserve">Гражданское право. Источники гражданского права. Гражданско­правовые отношения: понятие и виды. Субъекты гражданского права. Физические и юридические лица. Право способность и дееспособность. Дееспособность несовершеннолетних. Правомочия собственника, формы собственности. Обязательственное право. Сделки. Гражданско­правовой договор. Порядок заключения договора: оферта и акцепт. Наследование как социально-правовой институт. Основания наследования (завещание, наследственный договор, наследование по закону). Права на результаты интеллектуальной деятельности. Защита гражданских прав. Защита прав потребителей. Гражданско­правовая </w:t>
      </w:r>
      <w:r>
        <w:rPr>
          <w:spacing w:val="-2"/>
        </w:rPr>
        <w:t>ответственность.</w:t>
      </w:r>
    </w:p>
    <w:p w:rsidR="00502D9B" w:rsidRDefault="00D40229">
      <w:pPr>
        <w:pStyle w:val="a3"/>
        <w:spacing w:line="276" w:lineRule="auto"/>
        <w:ind w:right="554"/>
      </w:pPr>
      <w:r>
        <w:t>Семейное право. Источники семейного права. Семья и брак как социально- правовые институты. Правовое регулирование отношений супругов. Условия заключения брака. Порядок заключения брака. Прекращение брака. Брачный договор. Праваиобязанностичленовсемьи(супругов, родителейидетей). Институт материнства, отцовства и детства. Ответственность родителей за воспитание детей. Усыновление. Опека и попечительство. Приёмная семья.</w:t>
      </w:r>
    </w:p>
    <w:p w:rsidR="00502D9B" w:rsidRDefault="00D40229">
      <w:pPr>
        <w:pStyle w:val="a3"/>
        <w:spacing w:line="276" w:lineRule="auto"/>
        <w:ind w:right="567"/>
      </w:pPr>
      <w:r>
        <w:t>Трудовое право. Источники трудового права. Участники трудовых правоотношений: работник и работодатель. Социальное партнёрство в сфере труда. Порядок приёма на работу. Трудовой договор. Заключение и прекращениетрудового договора. Виды рабочего времени. Время отдыха. Заработная плата. Трудовойраспорядокидисциплинатруда. Дисциплинарнаяответственность.</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8" w:lineRule="auto"/>
        <w:ind w:right="576" w:firstLine="0"/>
      </w:pPr>
      <w:r>
        <w:lastRenderedPageBreak/>
        <w:t>Охрана труда. Виды трудовых споров. Особенности правового регулирования труда несовершеннолетних в Российской Федерации.</w:t>
      </w:r>
    </w:p>
    <w:p w:rsidR="00502D9B" w:rsidRDefault="00D40229">
      <w:pPr>
        <w:pStyle w:val="a3"/>
        <w:spacing w:line="276" w:lineRule="auto"/>
        <w:ind w:right="571"/>
      </w:pPr>
      <w:r>
        <w:t>Образовательное право в российской правовой системе. Образовательные правоотношения. Права и обязанности участников образовательного процесса. Общие требования к организации приёма на обучение по образовательным программам среднего профессионального и высшего образования.</w:t>
      </w:r>
    </w:p>
    <w:p w:rsidR="00502D9B" w:rsidRDefault="00D40229">
      <w:pPr>
        <w:pStyle w:val="a3"/>
        <w:spacing w:line="276" w:lineRule="auto"/>
        <w:ind w:right="568"/>
      </w:pPr>
      <w:r>
        <w:t>Административноеправо, егоисточники. Субъекты административногоправа. Государственная служба и государственный служащий. Противодействиекоррупциивсистеме государственной службы.Административноеправонарушение и административная ответственность, виды наказаний в административном праве. Административная ответственность несовершеннолетних. Управление использованием и охраной природных ресурсов. Экологическое законодательство. Экологические правонарушения. Способы защиты экологических прав.</w:t>
      </w:r>
    </w:p>
    <w:p w:rsidR="00502D9B" w:rsidRDefault="00D40229">
      <w:pPr>
        <w:pStyle w:val="a3"/>
        <w:spacing w:line="276" w:lineRule="auto"/>
        <w:ind w:right="575"/>
      </w:pPr>
      <w:r>
        <w:t>Финансовое право. Правовое регулирование банковской деятельности. Праваи обязанности потребителей финансовых услуг.</w:t>
      </w:r>
    </w:p>
    <w:p w:rsidR="00502D9B" w:rsidRDefault="00D40229">
      <w:pPr>
        <w:pStyle w:val="a3"/>
        <w:spacing w:line="276" w:lineRule="auto"/>
        <w:ind w:right="561"/>
      </w:pPr>
      <w:r>
        <w:t>Налоговое право. Источники налогового права. Субъекты налоговых правоотношений. Права и обязанности налогоплательщика. Налоговые правонарушения. Ответственность за уклонение от уплаты налогов.</w:t>
      </w:r>
    </w:p>
    <w:p w:rsidR="00502D9B" w:rsidRDefault="00D40229">
      <w:pPr>
        <w:pStyle w:val="a3"/>
        <w:spacing w:line="276" w:lineRule="auto"/>
        <w:ind w:right="566"/>
      </w:pPr>
      <w:r>
        <w:t>Уголовное право, его принципы. Понятие преступления, состав преступления. Виды преступлений. Уголовная ответственность, виды наказаний в уголовномправе. Уголовная ответственность за коррупционные преступления. Необходимая оборона и крайняя необходимость. Уголовная ответственностьнесовершеннолетних.</w:t>
      </w:r>
    </w:p>
    <w:p w:rsidR="00502D9B" w:rsidRDefault="00D40229">
      <w:pPr>
        <w:pStyle w:val="a3"/>
        <w:spacing w:line="276" w:lineRule="auto"/>
        <w:ind w:right="573"/>
      </w:pPr>
      <w:r>
        <w:t xml:space="preserve">Гражданское процессуальное право. Принципы гражданского судопроизводства. Участники гражданского процесса. Стадии гражданского </w:t>
      </w:r>
      <w:r>
        <w:rPr>
          <w:spacing w:val="-2"/>
        </w:rPr>
        <w:t>процесса.</w:t>
      </w:r>
    </w:p>
    <w:p w:rsidR="00502D9B" w:rsidRDefault="00D40229">
      <w:pPr>
        <w:pStyle w:val="a3"/>
        <w:ind w:left="1700" w:firstLine="0"/>
      </w:pPr>
      <w:r>
        <w:t>Арбитражныйпроцесс.</w:t>
      </w:r>
      <w:r>
        <w:rPr>
          <w:spacing w:val="-2"/>
        </w:rPr>
        <w:t>Административныйпроцесс.</w:t>
      </w:r>
    </w:p>
    <w:p w:rsidR="00502D9B" w:rsidRDefault="00D40229">
      <w:pPr>
        <w:pStyle w:val="a3"/>
        <w:spacing w:before="34" w:line="276" w:lineRule="auto"/>
        <w:ind w:right="569"/>
      </w:pPr>
      <w:r>
        <w:t>Уголовное процессуальное право. Принципы уголовного судопроизводства. Субъекты уголовного процесса. Стадии уголовного процесса. Меры процессуального принуждения. Суд присяжных заседателей.</w:t>
      </w:r>
    </w:p>
    <w:p w:rsidR="00502D9B" w:rsidRDefault="00D40229">
      <w:pPr>
        <w:pStyle w:val="a3"/>
        <w:spacing w:line="276" w:lineRule="auto"/>
        <w:ind w:right="570"/>
      </w:pPr>
      <w:r>
        <w:t>Между народное право, его основные принципы и источники. Субъектымежду народного права. Между народная защита прав человека. Источники и принципы между народного гуманитарного права.</w:t>
      </w:r>
    </w:p>
    <w:p w:rsidR="00502D9B" w:rsidRDefault="00D40229">
      <w:pPr>
        <w:pStyle w:val="a3"/>
        <w:spacing w:before="3"/>
        <w:ind w:left="1700" w:firstLine="0"/>
      </w:pPr>
      <w:r>
        <w:rPr>
          <w:spacing w:val="-2"/>
        </w:rPr>
        <w:t>Юридическоеобразование.Профессиональнаядеятельностьюриста.</w:t>
      </w:r>
    </w:p>
    <w:p w:rsidR="00502D9B" w:rsidRDefault="00D40229">
      <w:pPr>
        <w:pStyle w:val="a3"/>
        <w:spacing w:before="46"/>
        <w:ind w:firstLine="0"/>
        <w:jc w:val="left"/>
      </w:pPr>
      <w:r>
        <w:rPr>
          <w:spacing w:val="-2"/>
        </w:rPr>
        <w:t>Основныевидыюридическихпрофессий.</w:t>
      </w:r>
    </w:p>
    <w:p w:rsidR="00502D9B" w:rsidRDefault="00D40229">
      <w:pPr>
        <w:pStyle w:val="a3"/>
        <w:spacing w:before="47" w:line="276" w:lineRule="auto"/>
        <w:ind w:right="568"/>
      </w:pPr>
      <w:r>
        <w:t>Планируемыерезультатыосвоенияпрограммыпообществознанию на уровне среднего общего образования.</w:t>
      </w:r>
    </w:p>
    <w:p w:rsidR="00502D9B" w:rsidRDefault="00D40229">
      <w:pPr>
        <w:pStyle w:val="a3"/>
        <w:spacing w:before="1" w:line="276" w:lineRule="auto"/>
        <w:ind w:right="560"/>
      </w:pPr>
      <w:r>
        <w:t>Личностные результаты программы по обществознанию на уровне среднего общего образования отражают готовность и способность обучающихся руководствоваться сформированной внутренней позицией личности, системой ценностныхориентаций, позитивныхвнутреннихубеждений, соответствующих</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right="570" w:firstLine="0"/>
      </w:pPr>
      <w:r>
        <w:lastRenderedPageBreak/>
        <w:t xml:space="preserve">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w:t>
      </w:r>
      <w:r>
        <w:rPr>
          <w:spacing w:val="-2"/>
        </w:rPr>
        <w:t>деятельности.</w:t>
      </w:r>
    </w:p>
    <w:p w:rsidR="00502D9B" w:rsidRDefault="00D40229">
      <w:pPr>
        <w:pStyle w:val="a3"/>
        <w:spacing w:line="276" w:lineRule="auto"/>
        <w:ind w:right="573"/>
      </w:pPr>
      <w:r>
        <w:t xml:space="preserve">В результате изучения общество знания на уровне среднего общего образования у обучающегося будут сформированы следующие личностные </w:t>
      </w:r>
      <w:r>
        <w:rPr>
          <w:spacing w:val="-2"/>
        </w:rPr>
        <w:t>результаты:</w:t>
      </w:r>
    </w:p>
    <w:p w:rsidR="00502D9B" w:rsidRDefault="00D40229">
      <w:pPr>
        <w:pStyle w:val="a4"/>
        <w:numPr>
          <w:ilvl w:val="0"/>
          <w:numId w:val="12"/>
        </w:numPr>
        <w:tabs>
          <w:tab w:val="left" w:pos="2001"/>
        </w:tabs>
        <w:ind w:left="2001" w:hanging="301"/>
        <w:jc w:val="both"/>
        <w:rPr>
          <w:sz w:val="28"/>
        </w:rPr>
      </w:pPr>
      <w:r>
        <w:rPr>
          <w:spacing w:val="-2"/>
          <w:sz w:val="28"/>
        </w:rPr>
        <w:t>гражданскоговоспитания:</w:t>
      </w:r>
    </w:p>
    <w:p w:rsidR="00502D9B" w:rsidRDefault="00D40229">
      <w:pPr>
        <w:pStyle w:val="a3"/>
        <w:spacing w:before="37" w:line="278" w:lineRule="auto"/>
        <w:ind w:right="293"/>
        <w:jc w:val="left"/>
      </w:pPr>
      <w:r>
        <w:rPr>
          <w:spacing w:val="-2"/>
        </w:rPr>
        <w:t xml:space="preserve">сформированностьгражданскойпозицииобучающегосякакактивногои </w:t>
      </w:r>
      <w:r>
        <w:t>ответственного члена российского общества;</w:t>
      </w:r>
    </w:p>
    <w:p w:rsidR="00502D9B" w:rsidRDefault="00D40229">
      <w:pPr>
        <w:pStyle w:val="a3"/>
        <w:tabs>
          <w:tab w:val="left" w:pos="8623"/>
          <w:tab w:val="left" w:pos="11044"/>
        </w:tabs>
        <w:spacing w:line="278" w:lineRule="auto"/>
        <w:ind w:right="573"/>
        <w:jc w:val="left"/>
      </w:pPr>
      <w:r>
        <w:rPr>
          <w:spacing w:val="-2"/>
        </w:rPr>
        <w:t>осознаниесвоихконституционныхправиобязанностей,</w:t>
      </w:r>
      <w:r>
        <w:tab/>
      </w:r>
      <w:r>
        <w:rPr>
          <w:spacing w:val="-2"/>
        </w:rPr>
        <w:t>уважениезакона</w:t>
      </w:r>
      <w:r>
        <w:tab/>
      </w:r>
      <w:r>
        <w:rPr>
          <w:spacing w:val="-10"/>
        </w:rPr>
        <w:t xml:space="preserve">и </w:t>
      </w:r>
      <w:r>
        <w:rPr>
          <w:spacing w:val="-2"/>
        </w:rPr>
        <w:t>правопорядка;</w:t>
      </w:r>
    </w:p>
    <w:p w:rsidR="00502D9B" w:rsidRDefault="00D40229">
      <w:pPr>
        <w:pStyle w:val="a3"/>
        <w:spacing w:line="278" w:lineRule="auto"/>
        <w:jc w:val="left"/>
      </w:pPr>
      <w:r>
        <w:t>принятие традиционных национальных, общечеловеческих гуманистическихи демократических ценностей, уважение ценностей иных культур, конфессий;</w:t>
      </w:r>
    </w:p>
    <w:p w:rsidR="00502D9B" w:rsidRDefault="00D40229">
      <w:pPr>
        <w:pStyle w:val="a3"/>
        <w:spacing w:line="276" w:lineRule="auto"/>
        <w:jc w:val="left"/>
      </w:pPr>
      <w:r>
        <w:t>готовностьпротивостоятьидеологииэкстремизма,национализма,ксенофобии, дискриминациипосоциальным, религиозным, расовым, национальным признакам;</w:t>
      </w:r>
    </w:p>
    <w:p w:rsidR="00502D9B" w:rsidRDefault="00D40229">
      <w:pPr>
        <w:pStyle w:val="a3"/>
        <w:spacing w:line="276" w:lineRule="auto"/>
        <w:ind w:right="559"/>
      </w:pPr>
      <w:r>
        <w:t>готовность вести совместную деятельность в интересах гражданского общества, участвовать в самоуправлении в школе и детско­юношеских</w:t>
      </w:r>
      <w:r>
        <w:rPr>
          <w:spacing w:val="-2"/>
        </w:rPr>
        <w:t>организациях;</w:t>
      </w:r>
    </w:p>
    <w:p w:rsidR="00502D9B" w:rsidRDefault="00D40229">
      <w:pPr>
        <w:pStyle w:val="a3"/>
        <w:tabs>
          <w:tab w:val="left" w:pos="10904"/>
        </w:tabs>
        <w:spacing w:line="276" w:lineRule="auto"/>
        <w:ind w:right="574"/>
      </w:pPr>
      <w:r>
        <w:rPr>
          <w:spacing w:val="-2"/>
        </w:rPr>
        <w:t>умениевзаимодействоватьссоциальнымиинститутамивсоответствиис</w:t>
      </w:r>
      <w:r>
        <w:tab/>
      </w:r>
      <w:r>
        <w:rPr>
          <w:spacing w:val="-6"/>
        </w:rPr>
        <w:t xml:space="preserve">их </w:t>
      </w:r>
      <w:r>
        <w:t>функциями и назначением;</w:t>
      </w:r>
    </w:p>
    <w:p w:rsidR="00502D9B" w:rsidRDefault="00D40229">
      <w:pPr>
        <w:pStyle w:val="a3"/>
        <w:ind w:left="1700" w:firstLine="0"/>
        <w:jc w:val="left"/>
      </w:pPr>
      <w:r>
        <w:rPr>
          <w:spacing w:val="-2"/>
        </w:rPr>
        <w:t>готовностькгуманитарнойиволонтёрскойдеятельности;</w:t>
      </w:r>
    </w:p>
    <w:p w:rsidR="00502D9B" w:rsidRDefault="00D40229">
      <w:pPr>
        <w:pStyle w:val="a4"/>
        <w:numPr>
          <w:ilvl w:val="0"/>
          <w:numId w:val="12"/>
        </w:numPr>
        <w:tabs>
          <w:tab w:val="left" w:pos="2001"/>
        </w:tabs>
        <w:spacing w:before="28"/>
        <w:ind w:left="2001" w:hanging="301"/>
        <w:rPr>
          <w:sz w:val="28"/>
        </w:rPr>
      </w:pPr>
      <w:r>
        <w:rPr>
          <w:spacing w:val="-2"/>
          <w:sz w:val="28"/>
        </w:rPr>
        <w:t>патриотическоговоспитания:</w:t>
      </w:r>
    </w:p>
    <w:p w:rsidR="00502D9B" w:rsidRDefault="00D40229">
      <w:pPr>
        <w:pStyle w:val="a3"/>
        <w:spacing w:before="53" w:line="276" w:lineRule="auto"/>
        <w:ind w:right="563"/>
      </w:pPr>
      <w:r>
        <w:t>сформированность российской гражданской идентичности, патриотизма, уваженияксвоемународу, чувстваответственностипередРодиной, гордости за свой край, свою Родину, свой язык и культуру, прошлое и настоящеемногонационального народа России;</w:t>
      </w:r>
    </w:p>
    <w:p w:rsidR="00502D9B" w:rsidRDefault="00D40229">
      <w:pPr>
        <w:pStyle w:val="a3"/>
        <w:spacing w:line="276" w:lineRule="auto"/>
        <w:ind w:right="571"/>
      </w:pPr>
      <w:r>
        <w:t>ценностноеотношениекгосударственнымсимволам,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502D9B" w:rsidRDefault="00D40229">
      <w:pPr>
        <w:pStyle w:val="a3"/>
        <w:spacing w:line="276" w:lineRule="auto"/>
        <w:ind w:right="560"/>
      </w:pPr>
      <w:r>
        <w:t>идейная убеждённость, готовность к служению и защите Отечества, ответственность за его судьбу;</w:t>
      </w:r>
    </w:p>
    <w:p w:rsidR="00502D9B" w:rsidRDefault="00D40229">
      <w:pPr>
        <w:pStyle w:val="a4"/>
        <w:numPr>
          <w:ilvl w:val="0"/>
          <w:numId w:val="12"/>
        </w:numPr>
        <w:tabs>
          <w:tab w:val="left" w:pos="2001"/>
        </w:tabs>
        <w:spacing w:before="1"/>
        <w:ind w:left="2001" w:hanging="301"/>
        <w:jc w:val="both"/>
        <w:rPr>
          <w:sz w:val="28"/>
        </w:rPr>
      </w:pPr>
      <w:r>
        <w:rPr>
          <w:spacing w:val="-2"/>
          <w:sz w:val="28"/>
        </w:rPr>
        <w:t>духовно-нравственноговоспитания:</w:t>
      </w:r>
    </w:p>
    <w:p w:rsidR="00502D9B" w:rsidRDefault="00D40229">
      <w:pPr>
        <w:pStyle w:val="a3"/>
        <w:spacing w:before="46"/>
        <w:ind w:left="1700" w:firstLine="0"/>
        <w:jc w:val="left"/>
      </w:pPr>
      <w:r>
        <w:rPr>
          <w:spacing w:val="-2"/>
        </w:rPr>
        <w:t>осознаниедуховныхценностейроссийскогонарода;</w:t>
      </w:r>
    </w:p>
    <w:p w:rsidR="00502D9B" w:rsidRDefault="00D40229">
      <w:pPr>
        <w:pStyle w:val="a3"/>
        <w:tabs>
          <w:tab w:val="left" w:pos="4389"/>
          <w:tab w:val="left" w:pos="6559"/>
          <w:tab w:val="left" w:pos="8135"/>
          <w:tab w:val="left" w:pos="9874"/>
        </w:tabs>
        <w:spacing w:before="50" w:line="276" w:lineRule="auto"/>
        <w:ind w:left="1700" w:right="574" w:firstLine="0"/>
        <w:jc w:val="left"/>
      </w:pPr>
      <w:r>
        <w:rPr>
          <w:spacing w:val="-2"/>
        </w:rPr>
        <w:t>сформированность</w:t>
      </w:r>
      <w:r>
        <w:tab/>
      </w:r>
      <w:r>
        <w:rPr>
          <w:spacing w:val="-2"/>
        </w:rPr>
        <w:t>нравственного</w:t>
      </w:r>
      <w:r>
        <w:tab/>
      </w:r>
      <w:r>
        <w:rPr>
          <w:spacing w:val="-2"/>
        </w:rPr>
        <w:t>сознания,</w:t>
      </w:r>
      <w:r>
        <w:tab/>
      </w:r>
      <w:r>
        <w:rPr>
          <w:spacing w:val="-2"/>
        </w:rPr>
        <w:t>этического</w:t>
      </w:r>
      <w:r>
        <w:tab/>
      </w:r>
      <w:r>
        <w:rPr>
          <w:spacing w:val="-2"/>
        </w:rPr>
        <w:t>поведения; способностьоцениватьситуациюиприниматьосознанныерешения,</w:t>
      </w:r>
    </w:p>
    <w:p w:rsidR="00502D9B" w:rsidRDefault="00D40229">
      <w:pPr>
        <w:pStyle w:val="a3"/>
        <w:spacing w:before="3"/>
        <w:ind w:firstLine="0"/>
        <w:jc w:val="left"/>
      </w:pPr>
      <w:r>
        <w:rPr>
          <w:spacing w:val="-2"/>
        </w:rPr>
        <w:t>ориентируясьнаморально-нравственныенормыиценности;</w:t>
      </w:r>
    </w:p>
    <w:p w:rsidR="00502D9B" w:rsidRDefault="00D40229">
      <w:pPr>
        <w:pStyle w:val="a3"/>
        <w:spacing w:before="43"/>
        <w:ind w:left="1700" w:firstLine="0"/>
        <w:jc w:val="left"/>
      </w:pPr>
      <w:r>
        <w:rPr>
          <w:spacing w:val="-2"/>
        </w:rPr>
        <w:t>осознаниеличноговкладавпостроениеустойчивогобудущего;</w:t>
      </w:r>
    </w:p>
    <w:p w:rsidR="00502D9B" w:rsidRDefault="00D40229">
      <w:pPr>
        <w:pStyle w:val="a3"/>
        <w:spacing w:before="48" w:line="278" w:lineRule="auto"/>
        <w:ind w:right="563"/>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502D9B" w:rsidRDefault="00502D9B">
      <w:pPr>
        <w:pStyle w:val="a3"/>
        <w:spacing w:line="278" w:lineRule="auto"/>
        <w:sectPr w:rsidR="00502D9B">
          <w:pgSz w:w="11920" w:h="16860"/>
          <w:pgMar w:top="820" w:right="0" w:bottom="280" w:left="141" w:header="571" w:footer="0" w:gutter="0"/>
          <w:cols w:space="720"/>
        </w:sectPr>
      </w:pPr>
    </w:p>
    <w:p w:rsidR="00502D9B" w:rsidRDefault="00D40229">
      <w:pPr>
        <w:pStyle w:val="a4"/>
        <w:numPr>
          <w:ilvl w:val="0"/>
          <w:numId w:val="12"/>
        </w:numPr>
        <w:tabs>
          <w:tab w:val="left" w:pos="2001"/>
        </w:tabs>
        <w:spacing w:line="311" w:lineRule="exact"/>
        <w:ind w:left="2001" w:hanging="301"/>
        <w:rPr>
          <w:sz w:val="28"/>
        </w:rPr>
      </w:pPr>
      <w:r>
        <w:rPr>
          <w:spacing w:val="-2"/>
          <w:sz w:val="28"/>
        </w:rPr>
        <w:lastRenderedPageBreak/>
        <w:t>эстетическоговоспитания:</w:t>
      </w:r>
    </w:p>
    <w:p w:rsidR="00502D9B" w:rsidRDefault="00D40229">
      <w:pPr>
        <w:pStyle w:val="a3"/>
        <w:tabs>
          <w:tab w:val="left" w:pos="3543"/>
          <w:tab w:val="left" w:pos="5147"/>
          <w:tab w:val="left" w:pos="5569"/>
          <w:tab w:val="left" w:pos="6532"/>
          <w:tab w:val="left" w:pos="7833"/>
          <w:tab w:val="left" w:pos="9156"/>
          <w:tab w:val="left" w:pos="10092"/>
        </w:tabs>
        <w:spacing w:before="50" w:line="276" w:lineRule="auto"/>
        <w:ind w:right="576"/>
        <w:jc w:val="left"/>
      </w:pPr>
      <w:r>
        <w:rPr>
          <w:spacing w:val="-2"/>
        </w:rPr>
        <w:t>эстетическое</w:t>
      </w:r>
      <w:r>
        <w:tab/>
      </w:r>
      <w:r>
        <w:rPr>
          <w:spacing w:val="-2"/>
        </w:rPr>
        <w:t>отношение</w:t>
      </w:r>
      <w:r>
        <w:tab/>
      </w:r>
      <w:r>
        <w:rPr>
          <w:spacing w:val="-10"/>
        </w:rPr>
        <w:t>к</w:t>
      </w:r>
      <w:r>
        <w:tab/>
      </w:r>
      <w:r>
        <w:rPr>
          <w:spacing w:val="-2"/>
        </w:rPr>
        <w:t>миру,</w:t>
      </w:r>
      <w:r>
        <w:tab/>
      </w:r>
      <w:r>
        <w:rPr>
          <w:spacing w:val="-2"/>
        </w:rPr>
        <w:t>включая</w:t>
      </w:r>
      <w:r>
        <w:tab/>
      </w:r>
      <w:r>
        <w:rPr>
          <w:spacing w:val="-2"/>
        </w:rPr>
        <w:t>эстетику</w:t>
      </w:r>
      <w:r>
        <w:tab/>
      </w:r>
      <w:r>
        <w:rPr>
          <w:spacing w:val="-2"/>
        </w:rPr>
        <w:t>быта,</w:t>
      </w:r>
      <w:r>
        <w:tab/>
      </w:r>
      <w:r>
        <w:rPr>
          <w:spacing w:val="-2"/>
        </w:rPr>
        <w:t xml:space="preserve">научного </w:t>
      </w:r>
      <w:r>
        <w:t>и технического творчества, спорта, труда, общественных отношений;</w:t>
      </w:r>
    </w:p>
    <w:p w:rsidR="00502D9B" w:rsidRDefault="00D40229">
      <w:pPr>
        <w:pStyle w:val="a3"/>
        <w:spacing w:before="1" w:line="276" w:lineRule="auto"/>
        <w:jc w:val="left"/>
      </w:pPr>
      <w:r>
        <w:t>способностьвосприниматьразличныевидыискусства,традицииитворчество своего и других народов, ощущать эмоциональное воздействие искусства;</w:t>
      </w:r>
    </w:p>
    <w:p w:rsidR="00502D9B" w:rsidRDefault="00D40229">
      <w:pPr>
        <w:pStyle w:val="a3"/>
        <w:tabs>
          <w:tab w:val="left" w:pos="3615"/>
          <w:tab w:val="left" w:pos="3983"/>
          <w:tab w:val="left" w:pos="5605"/>
          <w:tab w:val="left" w:pos="6253"/>
          <w:tab w:val="left" w:pos="7600"/>
          <w:tab w:val="left" w:pos="7984"/>
          <w:tab w:val="left" w:pos="9345"/>
        </w:tabs>
        <w:spacing w:line="276" w:lineRule="auto"/>
        <w:ind w:right="571"/>
        <w:jc w:val="left"/>
      </w:pPr>
      <w:r>
        <w:rPr>
          <w:spacing w:val="-2"/>
        </w:rPr>
        <w:t>убеждённость</w:t>
      </w:r>
      <w:r>
        <w:tab/>
      </w:r>
      <w:r>
        <w:rPr>
          <w:spacing w:val="-10"/>
        </w:rPr>
        <w:t>в</w:t>
      </w:r>
      <w:r>
        <w:tab/>
      </w:r>
      <w:r>
        <w:rPr>
          <w:spacing w:val="-2"/>
        </w:rPr>
        <w:t>значимости</w:t>
      </w:r>
      <w:r>
        <w:tab/>
      </w:r>
      <w:r>
        <w:rPr>
          <w:spacing w:val="-4"/>
        </w:rPr>
        <w:t>для</w:t>
      </w:r>
      <w:r>
        <w:tab/>
      </w:r>
      <w:r>
        <w:rPr>
          <w:spacing w:val="-2"/>
        </w:rPr>
        <w:t>личности</w:t>
      </w:r>
      <w:r>
        <w:tab/>
      </w:r>
      <w:r>
        <w:rPr>
          <w:spacing w:val="-10"/>
        </w:rPr>
        <w:t>и</w:t>
      </w:r>
      <w:r>
        <w:tab/>
      </w:r>
      <w:r>
        <w:rPr>
          <w:spacing w:val="-2"/>
        </w:rPr>
        <w:t>общества</w:t>
      </w:r>
      <w:r>
        <w:tab/>
      </w:r>
      <w:r>
        <w:rPr>
          <w:spacing w:val="-2"/>
        </w:rPr>
        <w:t xml:space="preserve">отечественного </w:t>
      </w:r>
      <w:r>
        <w:t>и мирового искусства, этнических культурных традиций и народного творчества;</w:t>
      </w:r>
    </w:p>
    <w:p w:rsidR="00502D9B" w:rsidRDefault="00D40229">
      <w:pPr>
        <w:pStyle w:val="a3"/>
        <w:spacing w:before="2"/>
        <w:ind w:left="1700" w:firstLine="0"/>
        <w:jc w:val="left"/>
      </w:pPr>
      <w:r>
        <w:rPr>
          <w:spacing w:val="-2"/>
        </w:rPr>
        <w:t>стремлениепроявлятькачестватворческойличности;</w:t>
      </w:r>
    </w:p>
    <w:p w:rsidR="00502D9B" w:rsidRDefault="00D40229">
      <w:pPr>
        <w:pStyle w:val="a4"/>
        <w:numPr>
          <w:ilvl w:val="0"/>
          <w:numId w:val="12"/>
        </w:numPr>
        <w:tabs>
          <w:tab w:val="left" w:pos="2001"/>
        </w:tabs>
        <w:spacing w:before="43"/>
        <w:ind w:left="2001" w:hanging="301"/>
        <w:rPr>
          <w:sz w:val="28"/>
        </w:rPr>
      </w:pPr>
      <w:r>
        <w:rPr>
          <w:spacing w:val="-2"/>
          <w:sz w:val="28"/>
        </w:rPr>
        <w:t>физическоговоспитания:</w:t>
      </w:r>
    </w:p>
    <w:p w:rsidR="00502D9B" w:rsidRDefault="00D40229">
      <w:pPr>
        <w:pStyle w:val="a3"/>
        <w:spacing w:before="53" w:line="276" w:lineRule="auto"/>
        <w:ind w:right="72"/>
        <w:jc w:val="left"/>
      </w:pPr>
      <w:r>
        <w:t>сформированностьздоровогоибезопасногообразажизни,ответственногоотношения к своему здоровью, потребность в физическом совершенствовании;</w:t>
      </w:r>
    </w:p>
    <w:p w:rsidR="00502D9B" w:rsidRDefault="00D40229">
      <w:pPr>
        <w:pStyle w:val="a3"/>
        <w:spacing w:line="278" w:lineRule="auto"/>
        <w:jc w:val="left"/>
      </w:pPr>
      <w:r>
        <w:t>активноенеприятиевредныхпривычекииныхформпричинениявредафизическомуи психическому здоровью;</w:t>
      </w:r>
    </w:p>
    <w:p w:rsidR="00502D9B" w:rsidRDefault="00D40229">
      <w:pPr>
        <w:pStyle w:val="a4"/>
        <w:numPr>
          <w:ilvl w:val="0"/>
          <w:numId w:val="12"/>
        </w:numPr>
        <w:tabs>
          <w:tab w:val="left" w:pos="2001"/>
        </w:tabs>
        <w:ind w:left="2001" w:hanging="301"/>
        <w:rPr>
          <w:sz w:val="28"/>
        </w:rPr>
      </w:pPr>
      <w:r>
        <w:rPr>
          <w:spacing w:val="-2"/>
          <w:sz w:val="28"/>
        </w:rPr>
        <w:t>трудовоговоспитания:</w:t>
      </w:r>
    </w:p>
    <w:p w:rsidR="00502D9B" w:rsidRDefault="00D40229">
      <w:pPr>
        <w:pStyle w:val="a3"/>
        <w:spacing w:before="39"/>
        <w:ind w:left="1700" w:firstLine="0"/>
      </w:pPr>
      <w:r>
        <w:rPr>
          <w:spacing w:val="-2"/>
        </w:rPr>
        <w:t>готовностьктруду,осознаниеценностимастерства,трудолюбие;</w:t>
      </w:r>
    </w:p>
    <w:p w:rsidR="00502D9B" w:rsidRDefault="00D40229">
      <w:pPr>
        <w:pStyle w:val="a3"/>
        <w:spacing w:before="47" w:line="278" w:lineRule="auto"/>
        <w:ind w:right="566"/>
      </w:pPr>
      <w:r>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502D9B" w:rsidRDefault="00D40229">
      <w:pPr>
        <w:pStyle w:val="a3"/>
        <w:spacing w:line="276" w:lineRule="auto"/>
        <w:ind w:right="573"/>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502D9B" w:rsidRDefault="00D40229">
      <w:pPr>
        <w:pStyle w:val="a3"/>
        <w:spacing w:line="276" w:lineRule="auto"/>
        <w:ind w:right="576"/>
      </w:pPr>
      <w:r>
        <w:t>мотивациякэффективномутрудуипостоянномупрофессиональномуросту, к учёту общественных потребностей при предстоящем выборе сферы деятельности;</w:t>
      </w:r>
    </w:p>
    <w:p w:rsidR="00502D9B" w:rsidRDefault="00D40229">
      <w:pPr>
        <w:pStyle w:val="a3"/>
        <w:spacing w:line="278" w:lineRule="auto"/>
        <w:ind w:right="578"/>
      </w:pPr>
      <w:r>
        <w:t>готовность и способность к образованию и само образованию на протяжении всей жизни;</w:t>
      </w:r>
    </w:p>
    <w:p w:rsidR="00502D9B" w:rsidRDefault="00D40229">
      <w:pPr>
        <w:pStyle w:val="a4"/>
        <w:numPr>
          <w:ilvl w:val="0"/>
          <w:numId w:val="12"/>
        </w:numPr>
        <w:tabs>
          <w:tab w:val="left" w:pos="2001"/>
        </w:tabs>
        <w:spacing w:line="321" w:lineRule="exact"/>
        <w:ind w:left="2001" w:hanging="301"/>
        <w:jc w:val="both"/>
        <w:rPr>
          <w:sz w:val="28"/>
        </w:rPr>
      </w:pPr>
      <w:r>
        <w:rPr>
          <w:spacing w:val="-2"/>
          <w:sz w:val="28"/>
        </w:rPr>
        <w:t>экологическоговоспитания:</w:t>
      </w:r>
    </w:p>
    <w:p w:rsidR="00502D9B" w:rsidRDefault="00D40229">
      <w:pPr>
        <w:pStyle w:val="a3"/>
        <w:spacing w:before="35" w:line="276" w:lineRule="auto"/>
        <w:ind w:right="559"/>
      </w:pPr>
      <w:r>
        <w:t>сформированностьэкологическойкультуры, пониманиевлияниясоциально- экономических процессов на состояние природной и социальной среды, осознание глобального характера экологических проблем;</w:t>
      </w:r>
    </w:p>
    <w:p w:rsidR="00502D9B" w:rsidRDefault="00D40229">
      <w:pPr>
        <w:pStyle w:val="a3"/>
        <w:spacing w:line="276" w:lineRule="auto"/>
        <w:ind w:right="568"/>
      </w:pPr>
      <w:r>
        <w:t>планирование и осуществление действий в окружающей среде на основе знания целей устойчивого развития человечества, активное неприятие действий, приносящих вред окружающей среде;</w:t>
      </w:r>
    </w:p>
    <w:p w:rsidR="00502D9B" w:rsidRDefault="00D40229">
      <w:pPr>
        <w:pStyle w:val="a3"/>
        <w:spacing w:before="1" w:line="278" w:lineRule="auto"/>
        <w:ind w:right="579"/>
      </w:pPr>
      <w:r>
        <w:t>умение прогнозировать неблагоприятные экологические последствия предпринимаемых действий, предотвращать их;</w:t>
      </w:r>
    </w:p>
    <w:p w:rsidR="00502D9B" w:rsidRDefault="00D40229">
      <w:pPr>
        <w:pStyle w:val="a3"/>
        <w:spacing w:line="320" w:lineRule="exact"/>
        <w:ind w:left="1700" w:firstLine="0"/>
        <w:jc w:val="left"/>
      </w:pPr>
      <w:r>
        <w:rPr>
          <w:spacing w:val="-2"/>
        </w:rPr>
        <w:t>расширениеопытадеятельностиэкологическойнаправленности;</w:t>
      </w:r>
    </w:p>
    <w:p w:rsidR="00502D9B" w:rsidRDefault="00D40229">
      <w:pPr>
        <w:pStyle w:val="a4"/>
        <w:numPr>
          <w:ilvl w:val="0"/>
          <w:numId w:val="12"/>
        </w:numPr>
        <w:tabs>
          <w:tab w:val="left" w:pos="2001"/>
        </w:tabs>
        <w:spacing w:before="45"/>
        <w:ind w:left="2001" w:hanging="301"/>
        <w:rPr>
          <w:sz w:val="28"/>
        </w:rPr>
      </w:pPr>
      <w:r>
        <w:rPr>
          <w:spacing w:val="-2"/>
          <w:sz w:val="28"/>
        </w:rPr>
        <w:t>ценностинаучногопознания:</w:t>
      </w:r>
    </w:p>
    <w:p w:rsidR="00502D9B" w:rsidRDefault="00D40229">
      <w:pPr>
        <w:pStyle w:val="a3"/>
        <w:spacing w:before="47" w:line="276" w:lineRule="auto"/>
        <w:ind w:right="567"/>
      </w:pPr>
      <w:r>
        <w:t xml:space="preserve">сформированность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w:t>
      </w:r>
      <w:r>
        <w:rPr>
          <w:spacing w:val="-2"/>
        </w:rPr>
        <w:t>мире;</w:t>
      </w:r>
    </w:p>
    <w:p w:rsidR="00502D9B" w:rsidRDefault="00D40229">
      <w:pPr>
        <w:pStyle w:val="a3"/>
        <w:tabs>
          <w:tab w:val="left" w:pos="4331"/>
          <w:tab w:val="left" w:pos="5740"/>
          <w:tab w:val="left" w:pos="6174"/>
          <w:tab w:val="left" w:pos="8061"/>
          <w:tab w:val="left" w:pos="9480"/>
          <w:tab w:val="left" w:pos="10157"/>
        </w:tabs>
        <w:spacing w:before="3" w:line="276" w:lineRule="auto"/>
        <w:ind w:right="573"/>
        <w:jc w:val="left"/>
      </w:pPr>
      <w:r>
        <w:rPr>
          <w:spacing w:val="-2"/>
        </w:rPr>
        <w:t>совершенствование</w:t>
      </w:r>
      <w:r>
        <w:tab/>
      </w:r>
      <w:r>
        <w:rPr>
          <w:spacing w:val="-2"/>
        </w:rPr>
        <w:t>языковой</w:t>
      </w:r>
      <w:r>
        <w:tab/>
      </w:r>
      <w:r>
        <w:rPr>
          <w:spacing w:val="-10"/>
        </w:rPr>
        <w:t>и</w:t>
      </w:r>
      <w:r>
        <w:tab/>
      </w:r>
      <w:r>
        <w:rPr>
          <w:spacing w:val="-2"/>
        </w:rPr>
        <w:t>читательской</w:t>
      </w:r>
      <w:r>
        <w:tab/>
      </w:r>
      <w:r>
        <w:rPr>
          <w:spacing w:val="-2"/>
        </w:rPr>
        <w:t>культуры</w:t>
      </w:r>
      <w:r>
        <w:tab/>
      </w:r>
      <w:r>
        <w:rPr>
          <w:spacing w:val="-4"/>
        </w:rPr>
        <w:t>как</w:t>
      </w:r>
      <w:r>
        <w:tab/>
      </w:r>
      <w:r>
        <w:rPr>
          <w:spacing w:val="-2"/>
        </w:rPr>
        <w:t xml:space="preserve">средства </w:t>
      </w:r>
      <w:r>
        <w:t>взаимодействия между людьми и познания мира;</w:t>
      </w:r>
    </w:p>
    <w:p w:rsidR="00502D9B" w:rsidRDefault="00502D9B">
      <w:pPr>
        <w:pStyle w:val="a3"/>
        <w:spacing w:line="276" w:lineRule="auto"/>
        <w:jc w:val="left"/>
        <w:sectPr w:rsidR="00502D9B">
          <w:pgSz w:w="11920" w:h="16860"/>
          <w:pgMar w:top="820" w:right="0" w:bottom="280" w:left="141" w:header="571" w:footer="0" w:gutter="0"/>
          <w:cols w:space="720"/>
        </w:sectPr>
      </w:pPr>
    </w:p>
    <w:p w:rsidR="00502D9B" w:rsidRDefault="00D40229">
      <w:pPr>
        <w:pStyle w:val="a3"/>
        <w:spacing w:line="278" w:lineRule="auto"/>
        <w:ind w:right="559"/>
      </w:pPr>
      <w:r>
        <w:lastRenderedPageBreak/>
        <w:t>языковоеиречевоеразвитиечеловека, включаяпониманиеязыка социально- экономической и политической коммуникации;</w:t>
      </w:r>
    </w:p>
    <w:p w:rsidR="00502D9B" w:rsidRDefault="00D40229">
      <w:pPr>
        <w:pStyle w:val="a3"/>
        <w:spacing w:line="276" w:lineRule="auto"/>
        <w:ind w:right="566"/>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502D9B" w:rsidRDefault="00D40229">
      <w:pPr>
        <w:pStyle w:val="a3"/>
        <w:spacing w:line="278" w:lineRule="auto"/>
        <w:ind w:right="571"/>
      </w:pPr>
      <w:r>
        <w:t>мотивациякпознаниюитворчеству, обучениюисамообучению на протяжении всей жизни, интерес к изучению социальных и гуманитарных дисциплин.</w:t>
      </w:r>
    </w:p>
    <w:p w:rsidR="00502D9B" w:rsidRDefault="00D40229">
      <w:pPr>
        <w:pStyle w:val="a3"/>
        <w:spacing w:line="276" w:lineRule="auto"/>
        <w:ind w:right="567"/>
      </w:pPr>
      <w:r>
        <w:t>В процессе достижения личностных результатов освоения обучающимися программы среднего общего образования у обучающихся совершенствуется эмоциональный интеллект, предполагающий сформированность:</w:t>
      </w:r>
    </w:p>
    <w:p w:rsidR="00502D9B" w:rsidRDefault="00D40229">
      <w:pPr>
        <w:pStyle w:val="a3"/>
        <w:spacing w:line="276" w:lineRule="auto"/>
        <w:ind w:right="561"/>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502D9B" w:rsidRDefault="00D40229">
      <w:pPr>
        <w:pStyle w:val="a3"/>
        <w:spacing w:line="276" w:lineRule="auto"/>
        <w:ind w:right="563"/>
      </w:pPr>
      <w: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rsidR="00502D9B" w:rsidRDefault="00D40229">
      <w:pPr>
        <w:pStyle w:val="a3"/>
        <w:spacing w:line="276" w:lineRule="auto"/>
        <w:ind w:right="573"/>
      </w:pPr>
      <w:r>
        <w:t>внутреннеймотивации, включающейстремлениекдостижениюцелии успеху, оптимизм, инициативность, умение действовать, исходя из своих возможностей;</w:t>
      </w:r>
    </w:p>
    <w:p w:rsidR="00502D9B" w:rsidRDefault="00D40229">
      <w:pPr>
        <w:pStyle w:val="a3"/>
        <w:spacing w:line="276" w:lineRule="auto"/>
        <w:ind w:right="569"/>
      </w:pPr>
      <w:r>
        <w:t>готовность и способность овладевать новыми социальными практиками, осваивать типичные социальные роли;</w:t>
      </w:r>
    </w:p>
    <w:p w:rsidR="00502D9B" w:rsidRDefault="00D40229">
      <w:pPr>
        <w:pStyle w:val="a3"/>
        <w:spacing w:line="276" w:lineRule="auto"/>
        <w:ind w:right="570"/>
      </w:pPr>
      <w:r>
        <w:t>эмпатии, включающей способность понимать эмоциональное состояние других,учитыватьего приосуществлении коммуникации,способностьксочувствию и сопереживанию;</w:t>
      </w:r>
    </w:p>
    <w:p w:rsidR="00502D9B" w:rsidRDefault="00D40229">
      <w:pPr>
        <w:pStyle w:val="a3"/>
        <w:tabs>
          <w:tab w:val="left" w:pos="5182"/>
        </w:tabs>
        <w:spacing w:line="278" w:lineRule="auto"/>
        <w:ind w:right="567"/>
      </w:pPr>
      <w:r>
        <w:rPr>
          <w:spacing w:val="-2"/>
        </w:rPr>
        <w:t>социальныхнавыков,</w:t>
      </w:r>
      <w:r>
        <w:tab/>
      </w:r>
      <w:r>
        <w:rPr>
          <w:spacing w:val="-2"/>
        </w:rPr>
        <w:t xml:space="preserve">включающихспособностьвыстраиватьотношенияс </w:t>
      </w:r>
      <w:r>
        <w:t>другими людьми, заботиться, проявлять интерес и разрешать конфликты.</w:t>
      </w:r>
    </w:p>
    <w:p w:rsidR="00502D9B" w:rsidRDefault="00D40229">
      <w:pPr>
        <w:pStyle w:val="a3"/>
        <w:spacing w:line="276" w:lineRule="auto"/>
        <w:ind w:right="558"/>
      </w:pPr>
      <w:r>
        <w:t>В результате изучения общество знания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02D9B" w:rsidRDefault="00D40229">
      <w:pPr>
        <w:pStyle w:val="a3"/>
        <w:spacing w:line="276" w:lineRule="auto"/>
        <w:ind w:right="569"/>
      </w:pPr>
      <w:r>
        <w:t>У обучающегося будут сформированы следующие базовые логические действия как часть познавательных универсальных учебных действий:</w:t>
      </w:r>
    </w:p>
    <w:p w:rsidR="00502D9B" w:rsidRDefault="00D40229">
      <w:pPr>
        <w:pStyle w:val="a3"/>
        <w:spacing w:line="276" w:lineRule="auto"/>
        <w:ind w:right="566"/>
      </w:pPr>
      <w:r>
        <w:t>самостоятельно формулировать и актуализировать социальную проблему, рассматривать её разносторонне;</w:t>
      </w:r>
    </w:p>
    <w:p w:rsidR="00502D9B" w:rsidRDefault="00D40229">
      <w:pPr>
        <w:pStyle w:val="a3"/>
        <w:spacing w:line="276" w:lineRule="auto"/>
        <w:ind w:right="575"/>
      </w:pPr>
      <w:r>
        <w:t>устанавливать существенные признаки или основания для сравнения, классификации и обобщения социальных объектов, явлений и процессов,определять критерии типологизации;</w:t>
      </w:r>
    </w:p>
    <w:p w:rsidR="00502D9B" w:rsidRDefault="00D40229">
      <w:pPr>
        <w:pStyle w:val="a3"/>
        <w:spacing w:line="276" w:lineRule="auto"/>
        <w:ind w:right="568"/>
      </w:pPr>
      <w:r>
        <w:t>определятьцелидеятельности, задавать параметрыикритерииихдостижения, выявлять связь мотивов, интересов и целей деятельности;</w:t>
      </w:r>
    </w:p>
    <w:p w:rsidR="00502D9B" w:rsidRDefault="00D40229">
      <w:pPr>
        <w:pStyle w:val="a3"/>
        <w:spacing w:line="276" w:lineRule="auto"/>
        <w:ind w:right="576"/>
      </w:pPr>
      <w:r>
        <w:t>выявлять закономерности и противоречия в рассматриваемых социальных явлениях и процессах, прогнозировать возможные пути разрешения противоречий;</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8" w:lineRule="auto"/>
        <w:ind w:right="570"/>
      </w:pPr>
      <w:r>
        <w:lastRenderedPageBreak/>
        <w:t>разрабатывать план решения проблемыс учётом анализа имеющихся ресурсов и возможных рисков;</w:t>
      </w:r>
    </w:p>
    <w:p w:rsidR="00502D9B" w:rsidRDefault="00D40229">
      <w:pPr>
        <w:pStyle w:val="a3"/>
        <w:spacing w:line="276" w:lineRule="auto"/>
        <w:ind w:right="570"/>
      </w:pPr>
      <w:r>
        <w:t>вносить коррективы в деятельность, отбирать способы деятельности, отвечающие её целям, оценивать соответствие результатов целям, оценивать риски последствий деятельности;</w:t>
      </w:r>
    </w:p>
    <w:p w:rsidR="00502D9B" w:rsidRDefault="00D40229">
      <w:pPr>
        <w:pStyle w:val="a3"/>
        <w:spacing w:line="276" w:lineRule="auto"/>
        <w:ind w:right="571"/>
      </w:pPr>
      <w:r>
        <w:t>координироватьивыполнятьработувусловияхреального, виртуального и комбинированного взаимодействия;</w:t>
      </w:r>
    </w:p>
    <w:p w:rsidR="00502D9B" w:rsidRDefault="00D40229">
      <w:pPr>
        <w:pStyle w:val="a3"/>
        <w:spacing w:line="278" w:lineRule="auto"/>
        <w:ind w:right="573"/>
      </w:pPr>
      <w:r>
        <w:t>развивать креативное мышление при решении учебно­познавательных, жизненных проблем, при выполнении социальных проектов.</w:t>
      </w:r>
    </w:p>
    <w:p w:rsidR="00502D9B" w:rsidRDefault="00D40229">
      <w:pPr>
        <w:pStyle w:val="a3"/>
        <w:spacing w:line="276" w:lineRule="auto"/>
        <w:ind w:right="565"/>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502D9B" w:rsidRDefault="00D40229">
      <w:pPr>
        <w:pStyle w:val="a3"/>
        <w:spacing w:line="276" w:lineRule="auto"/>
        <w:ind w:right="557"/>
      </w:pPr>
      <w:r>
        <w:t>развивать навыки учебно­исследовательской и проектной деятельности, навыкиразрешенияпроблем; проявлятьспособностьиготовность к самостоятельному поиску методов решения практических задач, применению различных методов познания, включая специфические методы социального познания;</w:t>
      </w:r>
    </w:p>
    <w:p w:rsidR="00502D9B" w:rsidRDefault="00D40229">
      <w:pPr>
        <w:pStyle w:val="a3"/>
        <w:spacing w:line="276" w:lineRule="auto"/>
        <w:ind w:right="562"/>
      </w:pPr>
      <w: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502D9B" w:rsidRDefault="00D40229">
      <w:pPr>
        <w:pStyle w:val="a3"/>
        <w:spacing w:line="278" w:lineRule="auto"/>
        <w:ind w:right="573"/>
      </w:pPr>
      <w:r>
        <w:t>формировать научный тип мышления, применять научную терминологию, ключевые понятия и методы;</w:t>
      </w:r>
    </w:p>
    <w:p w:rsidR="00502D9B" w:rsidRDefault="00D40229">
      <w:pPr>
        <w:pStyle w:val="a3"/>
        <w:spacing w:line="276" w:lineRule="auto"/>
        <w:ind w:right="572"/>
      </w:pPr>
      <w:r>
        <w:t>ставить и формулировать собственные задачи в образовательной деятельности и жизненных ситуациях;</w:t>
      </w:r>
    </w:p>
    <w:p w:rsidR="00502D9B" w:rsidRDefault="00D40229">
      <w:pPr>
        <w:pStyle w:val="a3"/>
        <w:tabs>
          <w:tab w:val="left" w:pos="11047"/>
        </w:tabs>
        <w:spacing w:line="276" w:lineRule="auto"/>
        <w:ind w:right="569"/>
      </w:pPr>
      <w:r>
        <w:rPr>
          <w:spacing w:val="-2"/>
        </w:rPr>
        <w:t>выявлятьпричинно­следственныесвязисоциальныхявленийипроцессов</w:t>
      </w:r>
      <w:r>
        <w:tab/>
      </w:r>
      <w:r>
        <w:rPr>
          <w:spacing w:val="-10"/>
        </w:rPr>
        <w:t xml:space="preserve">и </w:t>
      </w:r>
      <w:r>
        <w:t xml:space="preserve">актуализировать познавательную задачу, выдвигать гипотезу её решения, находить аргументы для доказательства своих утверждений, задавать параметры и критерии </w:t>
      </w:r>
      <w:r>
        <w:rPr>
          <w:spacing w:val="-2"/>
        </w:rPr>
        <w:t>решения;</w:t>
      </w:r>
    </w:p>
    <w:p w:rsidR="00502D9B" w:rsidRDefault="00D40229">
      <w:pPr>
        <w:pStyle w:val="a3"/>
        <w:spacing w:line="276" w:lineRule="auto"/>
        <w:ind w:right="566"/>
      </w:pPr>
      <w: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502D9B" w:rsidRDefault="00D40229">
      <w:pPr>
        <w:pStyle w:val="a3"/>
        <w:spacing w:line="278" w:lineRule="auto"/>
        <w:ind w:right="573"/>
      </w:pPr>
      <w:r>
        <w:t>давать оценку новым ситуациям, возникающим в процессе познания социальных объектов, в социальных отношениях; оценивать приобретённый опыт;</w:t>
      </w:r>
    </w:p>
    <w:p w:rsidR="00502D9B" w:rsidRDefault="00D40229">
      <w:pPr>
        <w:pStyle w:val="a3"/>
        <w:spacing w:line="276" w:lineRule="auto"/>
        <w:ind w:right="572"/>
      </w:pPr>
      <w:r>
        <w:t>уметьпереноситьзнанияобобщественныхобъектах, явленияхипроцессах в познавательную и практическую области жизнедеятельности;</w:t>
      </w:r>
    </w:p>
    <w:p w:rsidR="00502D9B" w:rsidRDefault="00D40229">
      <w:pPr>
        <w:pStyle w:val="a3"/>
        <w:spacing w:line="278" w:lineRule="auto"/>
        <w:ind w:right="573"/>
      </w:pPr>
      <w:r>
        <w:t>уметь интегрировать знания из разных предметных областей, комплекса социальных наук, учебных и внеучебных источников информации;</w:t>
      </w:r>
    </w:p>
    <w:p w:rsidR="00502D9B" w:rsidRDefault="00D40229">
      <w:pPr>
        <w:pStyle w:val="a3"/>
        <w:spacing w:line="278" w:lineRule="auto"/>
        <w:ind w:right="573"/>
      </w:pPr>
      <w:r>
        <w:t>выдвигать новые идеи, предлагать оригинальные подходы и решения; ставить проблемы и задачи, допускающие альтернативные решения.</w:t>
      </w:r>
    </w:p>
    <w:p w:rsidR="00502D9B" w:rsidRDefault="00D40229">
      <w:pPr>
        <w:pStyle w:val="a3"/>
        <w:spacing w:line="276" w:lineRule="auto"/>
        <w:ind w:right="573"/>
      </w:pPr>
      <w:r>
        <w:t>Уобучающегося будут сформированы следующие умения работать с информацией как часть познавательных универсальных учебных действий:</w:t>
      </w:r>
    </w:p>
    <w:p w:rsidR="00502D9B" w:rsidRDefault="00D40229">
      <w:pPr>
        <w:pStyle w:val="a3"/>
        <w:spacing w:line="278" w:lineRule="auto"/>
        <w:ind w:right="575"/>
      </w:pPr>
      <w:r>
        <w:t>владеть навыками получения социальной информации, в том числе обосновах общественныхнаукиобществекаксистемесоциальныхинститутов, факторах</w:t>
      </w:r>
    </w:p>
    <w:p w:rsidR="00502D9B" w:rsidRDefault="00502D9B">
      <w:pPr>
        <w:pStyle w:val="a3"/>
        <w:spacing w:line="278" w:lineRule="auto"/>
        <w:sectPr w:rsidR="00502D9B">
          <w:pgSz w:w="11920" w:h="16860"/>
          <w:pgMar w:top="820" w:right="0" w:bottom="280" w:left="141" w:header="571" w:footer="0" w:gutter="0"/>
          <w:cols w:space="720"/>
        </w:sectPr>
      </w:pPr>
    </w:p>
    <w:p w:rsidR="00502D9B" w:rsidRDefault="00D40229">
      <w:pPr>
        <w:pStyle w:val="a3"/>
        <w:spacing w:line="276" w:lineRule="auto"/>
        <w:ind w:right="567" w:firstLine="0"/>
      </w:pPr>
      <w:r>
        <w:lastRenderedPageBreak/>
        <w:t xml:space="preserve">социальной динамики из источников разных типов, самостоятельно осуществлять поиск, анализ, систематизациюиинтерпретациюинформацииразличныхвидов и форм </w:t>
      </w:r>
      <w:r>
        <w:rPr>
          <w:spacing w:val="-2"/>
        </w:rPr>
        <w:t>представления;</w:t>
      </w:r>
    </w:p>
    <w:p w:rsidR="00502D9B" w:rsidRDefault="00D40229">
      <w:pPr>
        <w:pStyle w:val="a3"/>
        <w:spacing w:line="276" w:lineRule="auto"/>
        <w:ind w:right="571"/>
        <w:jc w:val="left"/>
      </w:pPr>
      <w:r>
        <w:rPr>
          <w:spacing w:val="-2"/>
        </w:rPr>
        <w:t>создаватьтекстывразличныхформатахсучётомназначенияинформациии</w:t>
      </w:r>
      <w:r>
        <w:t>целевойаудитории,выбираяоптимальнуюформупредставленияивизуализации, включая статистические данные, графики, таблицы;</w:t>
      </w:r>
    </w:p>
    <w:p w:rsidR="00502D9B" w:rsidRDefault="00D40229">
      <w:pPr>
        <w:pStyle w:val="a3"/>
        <w:spacing w:line="276" w:lineRule="auto"/>
        <w:ind w:right="561"/>
      </w:pPr>
      <w:r>
        <w:t>оценивать достоверность, легитимность информации различных видов и форм представления, в том числе полученной из интернет-источников, её соответствие правовым и морально­этическим нормам;</w:t>
      </w:r>
    </w:p>
    <w:p w:rsidR="00502D9B" w:rsidRDefault="00D40229">
      <w:pPr>
        <w:pStyle w:val="a3"/>
        <w:spacing w:line="276" w:lineRule="auto"/>
        <w:ind w:right="566"/>
      </w:pPr>
      <w:r>
        <w:t>использовать средства информационныхи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02D9B" w:rsidRDefault="00D40229">
      <w:pPr>
        <w:pStyle w:val="a3"/>
        <w:spacing w:line="276" w:lineRule="auto"/>
        <w:ind w:right="570"/>
      </w:pPr>
      <w:r>
        <w:t>владеть навыками распознавания и защиты информации, информационной безопасности личности.</w:t>
      </w:r>
    </w:p>
    <w:p w:rsidR="00502D9B" w:rsidRDefault="00D40229">
      <w:pPr>
        <w:pStyle w:val="a3"/>
        <w:spacing w:line="276" w:lineRule="auto"/>
        <w:ind w:right="573"/>
      </w:pPr>
      <w:r>
        <w:t>У обучающегося будут сформированы следующие умения общения как часть коммуникативных универсальных учебных действий:</w:t>
      </w:r>
    </w:p>
    <w:p w:rsidR="00502D9B" w:rsidRDefault="00D40229">
      <w:pPr>
        <w:pStyle w:val="a3"/>
        <w:ind w:left="1700" w:firstLine="0"/>
        <w:jc w:val="left"/>
      </w:pPr>
      <w:r>
        <w:rPr>
          <w:spacing w:val="-2"/>
        </w:rPr>
        <w:t>осуществлятькоммуникациивовсехсферахжизни;</w:t>
      </w:r>
    </w:p>
    <w:p w:rsidR="00502D9B" w:rsidRDefault="00D40229">
      <w:pPr>
        <w:pStyle w:val="a3"/>
        <w:spacing w:before="40" w:line="278" w:lineRule="auto"/>
        <w:ind w:right="571"/>
      </w:pPr>
      <w:r>
        <w:t>распознавать невербальные средства общения,понимать значение социальных знаков, распознавать предпосылки конфликтных ситуаций и смягчать конфликты;</w:t>
      </w:r>
    </w:p>
    <w:p w:rsidR="00502D9B" w:rsidRDefault="00D40229">
      <w:pPr>
        <w:pStyle w:val="a3"/>
        <w:spacing w:line="276" w:lineRule="auto"/>
        <w:ind w:right="578"/>
      </w:pPr>
      <w:r>
        <w:t>владетьразличнымиспособамиобщенияивзаимодействия; аргументированно вести диалог, учитывать разные точки зрения;</w:t>
      </w:r>
    </w:p>
    <w:p w:rsidR="00502D9B" w:rsidRDefault="00D40229">
      <w:pPr>
        <w:pStyle w:val="a3"/>
        <w:spacing w:line="278" w:lineRule="auto"/>
        <w:ind w:right="560"/>
      </w:pPr>
      <w:r>
        <w:t xml:space="preserve">развёрнуто и логично излагать свою точку зрения с использованием языковых </w:t>
      </w:r>
      <w:r>
        <w:rPr>
          <w:spacing w:val="-2"/>
        </w:rPr>
        <w:t>средств.</w:t>
      </w:r>
    </w:p>
    <w:p w:rsidR="00502D9B" w:rsidRDefault="00D40229">
      <w:pPr>
        <w:pStyle w:val="a3"/>
        <w:spacing w:line="276" w:lineRule="auto"/>
        <w:ind w:right="576"/>
      </w:pPr>
      <w:r>
        <w:t>У обучающегося будут сформированы следующие умения само организации как часть регулятивных универсальных учебных действий:</w:t>
      </w:r>
    </w:p>
    <w:p w:rsidR="00502D9B" w:rsidRDefault="00D40229">
      <w:pPr>
        <w:pStyle w:val="a3"/>
        <w:spacing w:line="276" w:lineRule="auto"/>
        <w:ind w:right="564"/>
      </w:pPr>
      <w:r>
        <w:t xml:space="preserve">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 включая область профессионального </w:t>
      </w:r>
      <w:r>
        <w:rPr>
          <w:spacing w:val="-2"/>
        </w:rPr>
        <w:t>самоопределения;</w:t>
      </w:r>
    </w:p>
    <w:p w:rsidR="00502D9B" w:rsidRDefault="00D40229">
      <w:pPr>
        <w:pStyle w:val="a3"/>
        <w:spacing w:line="276" w:lineRule="auto"/>
        <w:ind w:right="573"/>
      </w:pPr>
      <w:r>
        <w:t>самостоятельно составлять план решения проблемы с учётом имеющихся ресурсов, собственных возможностей и предпочтений;</w:t>
      </w:r>
    </w:p>
    <w:p w:rsidR="00502D9B" w:rsidRDefault="00D40229">
      <w:pPr>
        <w:pStyle w:val="a3"/>
        <w:spacing w:line="278" w:lineRule="auto"/>
        <w:ind w:right="572"/>
      </w:pPr>
      <w:r>
        <w:t>давать оценку новым ситуациям, возникающим в познавательной и практической деятельности, в межличностных отношениях;</w:t>
      </w:r>
    </w:p>
    <w:p w:rsidR="00502D9B" w:rsidRDefault="00D40229">
      <w:pPr>
        <w:pStyle w:val="a3"/>
        <w:spacing w:line="276" w:lineRule="auto"/>
        <w:ind w:right="573"/>
      </w:pPr>
      <w:r>
        <w:t>расширять рамки учебного предмета на основе личных предпочтений, проявлять интерес к социальной проблематике;</w:t>
      </w:r>
    </w:p>
    <w:p w:rsidR="00502D9B" w:rsidRDefault="00D40229">
      <w:pPr>
        <w:pStyle w:val="a3"/>
        <w:spacing w:line="276" w:lineRule="auto"/>
        <w:ind w:right="565"/>
      </w:pPr>
      <w:r>
        <w:t xml:space="preserve">делать осознанный выбор стратегий поведения, решений при наличии альтернатив, аргументировать сделанный выбор, брать ответственность за принятое </w:t>
      </w:r>
      <w:r>
        <w:rPr>
          <w:spacing w:val="-2"/>
        </w:rPr>
        <w:t>решение;</w:t>
      </w:r>
    </w:p>
    <w:p w:rsidR="00502D9B" w:rsidRDefault="00D40229">
      <w:pPr>
        <w:pStyle w:val="a3"/>
        <w:ind w:left="1700" w:firstLine="0"/>
        <w:jc w:val="left"/>
      </w:pPr>
      <w:r>
        <w:rPr>
          <w:spacing w:val="-2"/>
        </w:rPr>
        <w:t>оцениватьприобретённыйопыт;</w:t>
      </w:r>
    </w:p>
    <w:p w:rsidR="00502D9B" w:rsidRDefault="00502D9B">
      <w:pPr>
        <w:pStyle w:val="a3"/>
        <w:jc w:val="left"/>
        <w:sectPr w:rsidR="00502D9B">
          <w:pgSz w:w="11920" w:h="16860"/>
          <w:pgMar w:top="820" w:right="0" w:bottom="280" w:left="141" w:header="571" w:footer="0" w:gutter="0"/>
          <w:cols w:space="720"/>
        </w:sectPr>
      </w:pPr>
    </w:p>
    <w:p w:rsidR="00502D9B" w:rsidRDefault="00D40229">
      <w:pPr>
        <w:pStyle w:val="a3"/>
        <w:spacing w:line="278" w:lineRule="auto"/>
        <w:ind w:left="1508" w:right="574" w:firstLine="1195"/>
        <w:jc w:val="right"/>
      </w:pPr>
      <w:r>
        <w:rPr>
          <w:spacing w:val="-2"/>
        </w:rPr>
        <w:lastRenderedPageBreak/>
        <w:t xml:space="preserve">способствоватьформированиюипроявлениюширокойэрудициивразных </w:t>
      </w:r>
      <w:r>
        <w:t>областяхзнаний,</w:t>
      </w:r>
      <w:r>
        <w:rPr>
          <w:spacing w:val="-2"/>
        </w:rPr>
        <w:t>постоянноповышатьсвойобразовательныйикультурныйуровень.</w:t>
      </w:r>
    </w:p>
    <w:p w:rsidR="00502D9B" w:rsidRDefault="00D40229">
      <w:pPr>
        <w:pStyle w:val="a3"/>
        <w:tabs>
          <w:tab w:val="left" w:pos="2141"/>
          <w:tab w:val="left" w:pos="4127"/>
          <w:tab w:val="left" w:pos="5054"/>
          <w:tab w:val="left" w:pos="7087"/>
          <w:tab w:val="left" w:pos="8697"/>
          <w:tab w:val="left" w:pos="9810"/>
        </w:tabs>
        <w:spacing w:line="276" w:lineRule="auto"/>
        <w:ind w:right="574"/>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умения</w:t>
      </w:r>
      <w:r>
        <w:tab/>
      </w:r>
      <w:r>
        <w:rPr>
          <w:spacing w:val="-2"/>
        </w:rPr>
        <w:t>совместной деятельности:</w:t>
      </w:r>
    </w:p>
    <w:p w:rsidR="00502D9B" w:rsidRDefault="00D40229">
      <w:pPr>
        <w:pStyle w:val="a3"/>
        <w:spacing w:line="321" w:lineRule="exact"/>
        <w:ind w:left="1700" w:firstLine="0"/>
        <w:jc w:val="left"/>
      </w:pPr>
      <w:r>
        <w:rPr>
          <w:spacing w:val="-2"/>
        </w:rPr>
        <w:t>пониматьииспользоватьпреимуществакоманднойииндивидуальнойработы;</w:t>
      </w:r>
    </w:p>
    <w:p w:rsidR="00502D9B" w:rsidRDefault="00D40229">
      <w:pPr>
        <w:pStyle w:val="a3"/>
        <w:spacing w:before="40" w:line="278" w:lineRule="auto"/>
        <w:jc w:val="left"/>
      </w:pPr>
      <w:r>
        <w:t xml:space="preserve">выбиратьтематикуиметодысовместныхдействийсучётомобщихинтересов, </w:t>
      </w:r>
      <w:r>
        <w:rPr>
          <w:spacing w:val="-2"/>
        </w:rPr>
        <w:t>ивозможностейкаждогочленаколлектива;</w:t>
      </w:r>
    </w:p>
    <w:p w:rsidR="00502D9B" w:rsidRDefault="00D40229">
      <w:pPr>
        <w:pStyle w:val="a3"/>
        <w:spacing w:line="305" w:lineRule="exact"/>
        <w:ind w:left="1700" w:firstLine="0"/>
        <w:jc w:val="left"/>
      </w:pPr>
      <w:r>
        <w:t>приниматьцелисовместнойдеятельности,организовыватьи</w:t>
      </w:r>
      <w:r>
        <w:rPr>
          <w:spacing w:val="-2"/>
        </w:rPr>
        <w:t>координировать</w:t>
      </w:r>
    </w:p>
    <w:p w:rsidR="00502D9B" w:rsidRDefault="00D40229">
      <w:pPr>
        <w:pStyle w:val="a3"/>
        <w:spacing w:before="50" w:line="276" w:lineRule="auto"/>
        <w:ind w:firstLine="0"/>
        <w:jc w:val="left"/>
      </w:pPr>
      <w:r>
        <w:t>действия по её достижению: составлять план действий, распределять роли с учётом мнений участников, обсуждать результаты совместной работы;</w:t>
      </w:r>
    </w:p>
    <w:p w:rsidR="00502D9B" w:rsidRDefault="00D40229">
      <w:pPr>
        <w:pStyle w:val="a3"/>
        <w:spacing w:line="278" w:lineRule="auto"/>
        <w:ind w:right="572"/>
      </w:pPr>
      <w:r>
        <w:t>оценивать качество своего вклада и каждого участника команды в общий результат по разработанным критериям;</w:t>
      </w:r>
    </w:p>
    <w:p w:rsidR="00502D9B" w:rsidRDefault="00D40229">
      <w:pPr>
        <w:pStyle w:val="a3"/>
        <w:spacing w:line="276" w:lineRule="auto"/>
        <w:ind w:right="572"/>
      </w:pPr>
      <w:r>
        <w:t>предлагать новые учебно­исследовательские и социальные проекты,оценивать идеи с позиции новизны, оригинальности, практической значимости;</w:t>
      </w:r>
    </w:p>
    <w:p w:rsidR="00502D9B" w:rsidRDefault="00D40229">
      <w:pPr>
        <w:pStyle w:val="a3"/>
        <w:spacing w:line="276" w:lineRule="auto"/>
        <w:ind w:right="564"/>
      </w:pPr>
      <w:r>
        <w:t>осуществлять позитивное стратегическое поведение в различных ситуациях, проявлять творчество и воображение, быть инициативным.</w:t>
      </w:r>
    </w:p>
    <w:p w:rsidR="00502D9B" w:rsidRDefault="00D40229">
      <w:pPr>
        <w:pStyle w:val="a3"/>
        <w:spacing w:line="276" w:lineRule="auto"/>
        <w:ind w:right="575"/>
      </w:pPr>
      <w:r>
        <w:t>У обучающегося будут сформированы следующие умения самоконтроля, принятия себя и других как часть регулятивных универсальных учебных действий:</w:t>
      </w:r>
    </w:p>
    <w:p w:rsidR="00502D9B" w:rsidRDefault="00D40229">
      <w:pPr>
        <w:pStyle w:val="a3"/>
        <w:spacing w:line="278" w:lineRule="auto"/>
        <w:ind w:right="565"/>
      </w:pPr>
      <w:r>
        <w:t>давать оценку новым ситуациям, вносить коррективы в деятельность, оценивать соответствие результатов целям;</w:t>
      </w:r>
    </w:p>
    <w:p w:rsidR="00502D9B" w:rsidRDefault="00D40229">
      <w:pPr>
        <w:pStyle w:val="a3"/>
        <w:spacing w:line="276" w:lineRule="auto"/>
        <w:ind w:right="568"/>
      </w:pPr>
      <w: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502D9B" w:rsidRDefault="00D40229">
      <w:pPr>
        <w:pStyle w:val="a3"/>
        <w:spacing w:line="276" w:lineRule="auto"/>
        <w:ind w:left="1700" w:firstLine="0"/>
        <w:jc w:val="left"/>
      </w:pPr>
      <w:r>
        <w:t>уметьоцениватьрискиисвоевременноприниматьрешенияпоихснижению;принимать себя, понимая свои недостатки и достоинства;</w:t>
      </w:r>
    </w:p>
    <w:p w:rsidR="00502D9B" w:rsidRDefault="00D40229">
      <w:pPr>
        <w:pStyle w:val="a3"/>
        <w:spacing w:line="276" w:lineRule="auto"/>
        <w:ind w:left="1700" w:right="293" w:firstLine="0"/>
        <w:jc w:val="left"/>
      </w:pPr>
      <w:r>
        <w:rPr>
          <w:spacing w:val="-2"/>
        </w:rPr>
        <w:t xml:space="preserve">учитыватьмотивыиаргументыдругихприанализерезультатовдеятельности; </w:t>
      </w:r>
      <w:r>
        <w:t xml:space="preserve">признавать своё право и право других на ошибки; </w:t>
      </w:r>
      <w:r>
        <w:rPr>
          <w:spacing w:val="-2"/>
        </w:rPr>
        <w:t>развиватьспособностьпониматьмирспозициидругогочеловека.</w:t>
      </w:r>
    </w:p>
    <w:p w:rsidR="00502D9B" w:rsidRDefault="00D40229">
      <w:pPr>
        <w:pStyle w:val="a3"/>
        <w:tabs>
          <w:tab w:val="left" w:pos="3563"/>
          <w:tab w:val="left" w:pos="5267"/>
          <w:tab w:val="left" w:pos="6719"/>
          <w:tab w:val="left" w:pos="8436"/>
          <w:tab w:val="left" w:pos="9088"/>
        </w:tabs>
        <w:spacing w:line="315" w:lineRule="exact"/>
        <w:ind w:left="1700" w:firstLine="0"/>
        <w:jc w:val="left"/>
      </w:pPr>
      <w:r>
        <w:rPr>
          <w:spacing w:val="-2"/>
        </w:rPr>
        <w:t>Предметные</w:t>
      </w:r>
      <w:r>
        <w:tab/>
      </w:r>
      <w:r>
        <w:rPr>
          <w:spacing w:val="-2"/>
        </w:rPr>
        <w:t>результаты</w:t>
      </w:r>
      <w:r>
        <w:tab/>
      </w:r>
      <w:r>
        <w:rPr>
          <w:spacing w:val="-2"/>
        </w:rPr>
        <w:t>освоения</w:t>
      </w:r>
      <w:r>
        <w:tab/>
      </w:r>
      <w:r>
        <w:rPr>
          <w:spacing w:val="-2"/>
        </w:rPr>
        <w:t>программы</w:t>
      </w:r>
      <w:r>
        <w:tab/>
      </w:r>
      <w:r>
        <w:rPr>
          <w:spacing w:val="-5"/>
        </w:rPr>
        <w:t>по</w:t>
      </w:r>
      <w:r>
        <w:tab/>
      </w:r>
      <w:r>
        <w:rPr>
          <w:spacing w:val="-2"/>
        </w:rPr>
        <w:t>обществознанию.</w:t>
      </w:r>
    </w:p>
    <w:p w:rsidR="00502D9B" w:rsidRDefault="00D40229">
      <w:pPr>
        <w:pStyle w:val="a3"/>
        <w:spacing w:before="42"/>
        <w:ind w:firstLine="0"/>
        <w:jc w:val="left"/>
      </w:pPr>
      <w:r>
        <w:rPr>
          <w:spacing w:val="-2"/>
        </w:rPr>
        <w:t>Кконцу10классаобучающийсябудет:</w:t>
      </w:r>
    </w:p>
    <w:p w:rsidR="00502D9B" w:rsidRDefault="00D40229">
      <w:pPr>
        <w:pStyle w:val="a3"/>
        <w:spacing w:before="52" w:line="276" w:lineRule="auto"/>
        <w:ind w:right="560"/>
      </w:pPr>
      <w:r>
        <w:t xml:space="preserve">владеть знаниями основ философии, социальной психологии, экономической науки, включая знания о предмете и методах исследования, этапах и основных направлениях развития, месте и роли в социальном познании, в постижении и преобразовании социальной действительности; объяснять взаимосвязь общественных наук, необходимость комплексного подхода к изучению социальных явлений и процессов, знать ключевые темы, исследуемые этими науками, в том числетакихвопросов, каксистемностьобщества, разнообразиеегосвязей сприродой, единствоимногообразиевобщественномразвитии, факторы и механизмы социальной динамики, роль человека как субъекта общественных отношений, виды и формы познавательной деятельности; общественная природа личности, </w:t>
      </w:r>
      <w:r>
        <w:rPr>
          <w:spacing w:val="-2"/>
        </w:rPr>
        <w:t>рольобщенияисредствкоммуникацииформированиисоциально-</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right="567" w:firstLine="0"/>
      </w:pPr>
      <w:r>
        <w:lastRenderedPageBreak/>
        <w:t>психологических качеств личности; природа межличностных конфликтов и пути их разрешения; экономика как объект изучения экономической теорией, факторы производства и субъекты экономики, экономическая эффективность, типы экономических систем, экономические функции государства, факторы и показатели экономического роста, экономические циклы, рыночное ценообразование, экономическое содержание собственности, финансовая система и финансовая политика государства;</w:t>
      </w:r>
    </w:p>
    <w:p w:rsidR="00502D9B" w:rsidRDefault="00D40229">
      <w:pPr>
        <w:pStyle w:val="a3"/>
        <w:spacing w:line="276" w:lineRule="auto"/>
        <w:ind w:right="554"/>
      </w:pPr>
      <w:r>
        <w:t>владетьзнаниямиобобществекаксистемесоциальныхинститутов, о ценностно- нормативной основе их деятельности, основных функциях, многообразии социальных институтов, их взаимосвязи и взаимовлиянии, изменении их состава и функций в процессе общественного развития, политике Российской Федерации, направленной на укрепление и развитие социальных институтов российского общества, в том числе поддержку конкуренции, развитие малого и среднего предпринимательства, внешней торговли, налоговой системы, финансовых рынков;</w:t>
      </w:r>
    </w:p>
    <w:p w:rsidR="00502D9B" w:rsidRDefault="00D40229">
      <w:pPr>
        <w:pStyle w:val="a3"/>
        <w:spacing w:line="276" w:lineRule="auto"/>
        <w:ind w:right="557"/>
      </w:pPr>
      <w:r>
        <w:t>владеть элементами методологии социального познания, включаявозможности цифровой среды; применять методы научного познания социальных процессовиявлений,включаятипологизацию,социологическиеопросы,социальное прогнозирование, доказательство, наблюдение, эксперимент, практику как методы обоснования истины; методы социальной психологии, включая анкетирование, интервью, методэкспертныхоценок, анализдокументов для принятия обоснованных решений, планирования и достижения познавательных и практических целей, включая решения о создании и использовании сбережений, инвестиций, способах безопасногоиспользованияфинансовыхуслуг,выборебудущейпрофессионально­трудовой сферы, о возможностях применения знаний основ социальных наук в различных областях жизнедеятельности;</w:t>
      </w:r>
    </w:p>
    <w:p w:rsidR="00502D9B" w:rsidRDefault="00D40229">
      <w:pPr>
        <w:pStyle w:val="a3"/>
        <w:spacing w:line="276" w:lineRule="auto"/>
        <w:ind w:right="561"/>
      </w:pPr>
      <w:r>
        <w:t xml:space="preserve">уметь классифицировать и типологизировать: социальные институты, типы обществ, формы общественного сознания, виды деятельности, виды потребностей, формы познания, уровни и методы научного знания, формы культуры, типы мировоззрения; типы социальных отношений, виды социальных групп, разновидности социальных конфликтов и способы их разрешения, типы рыночных структур, современные финансовые технологии, методы антимонопольного регулирования экономики, виды предпринимательской деятельности, показатели деятельности фирмы, финансовые институты, факторы производства и факторные </w:t>
      </w:r>
      <w:r>
        <w:rPr>
          <w:spacing w:val="-2"/>
        </w:rPr>
        <w:t>доходы;</w:t>
      </w:r>
    </w:p>
    <w:p w:rsidR="00502D9B" w:rsidRDefault="00D40229">
      <w:pPr>
        <w:pStyle w:val="a3"/>
        <w:tabs>
          <w:tab w:val="left" w:pos="9498"/>
        </w:tabs>
        <w:spacing w:line="276" w:lineRule="auto"/>
        <w:ind w:right="559"/>
      </w:pPr>
      <w:r>
        <w:rPr>
          <w:spacing w:val="-2"/>
        </w:rPr>
        <w:t>уметьсоотноситьразличныетеоретическиеподходы,</w:t>
      </w:r>
      <w:r>
        <w:tab/>
      </w:r>
      <w:r>
        <w:rPr>
          <w:spacing w:val="-2"/>
        </w:rPr>
        <w:t xml:space="preserve">делатьвыводы </w:t>
      </w:r>
      <w:r>
        <w:t xml:space="preserve">иобосновыватьихнатеоретическомифактическо­эмпирическомуровнях при анализе социальных явлений, вести дискуссию, в том числе при рассмотрении ведущих тенденций развития российского общества, проявлений общественного прогресса, противоречивости глобализации, относительности истины, характера </w:t>
      </w:r>
      <w:r>
        <w:rPr>
          <w:spacing w:val="-2"/>
        </w:rPr>
        <w:t>воздействиясредствмассовойинформациинасознаниевусловияхцифровизации,</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tabs>
          <w:tab w:val="left" w:pos="8746"/>
        </w:tabs>
        <w:spacing w:line="276" w:lineRule="auto"/>
        <w:ind w:right="557" w:firstLine="0"/>
      </w:pPr>
      <w:r>
        <w:rPr>
          <w:spacing w:val="-2"/>
        </w:rPr>
        <w:lastRenderedPageBreak/>
        <w:t>формированияустановокистереотиповмассовогосознания,</w:t>
      </w:r>
      <w:r>
        <w:tab/>
      </w:r>
      <w:r>
        <w:rPr>
          <w:spacing w:val="-2"/>
        </w:rPr>
        <w:t xml:space="preserve">распределенияролей </w:t>
      </w:r>
      <w:r>
        <w:t>вмалыхгруппах, влияниягруппнаповедениелюдей, особенностейобщенияв информационном обществе, причин возникновения межличностных конфликтов, экономической свободы и социальной ответственности субъектов экономики, эффективности мер поддержки малого и среднего бизнеса, причинахнесовершенства рыночной экономики, путей достижения социальной справедливости в условиях рыночной экономики;</w:t>
      </w:r>
    </w:p>
    <w:p w:rsidR="00502D9B" w:rsidRDefault="00D40229">
      <w:pPr>
        <w:pStyle w:val="a3"/>
        <w:tabs>
          <w:tab w:val="left" w:pos="5153"/>
          <w:tab w:val="left" w:pos="9282"/>
        </w:tabs>
        <w:spacing w:line="276" w:lineRule="auto"/>
        <w:ind w:right="555"/>
      </w:pPr>
      <w:r>
        <w:t xml:space="preserve">уметьпроводитьцеленаправленныйпоисксоциальнойинформации,используя источники научного и научно­публицистического характера, ранжироватьисточники социальной информации по целям распространения, жанрам с позиций достоверности сведений, проводить с опорой на полученные из различных источников знания учебно­исследовательскую и проектную работупо философской, социально-психологической и экономической проблематике: определять тематику учебных исследований и проектов, осуществлять поиск оптимальных путей их реализации, обеспечивать теоретическую и прикладную составляющие работ; владеть навыками презентации результатов учебно- исследовательской и проектной деятельности на публичных мероприятиях; уметь анализировать и оценивать собственный социальный опыт, включая опыт самопознания, самооценки, самоконтроля, межличностного взаимодействия, использовать его при решении познавательных задач и разрешении жизненных проблем, конкретизировать примерами из личного социального опыта, фактами социальной действительности, </w:t>
      </w:r>
      <w:r>
        <w:rPr>
          <w:spacing w:val="-2"/>
        </w:rPr>
        <w:t>модельными</w:t>
      </w:r>
      <w:r>
        <w:tab/>
      </w:r>
      <w:r>
        <w:rPr>
          <w:spacing w:val="-2"/>
        </w:rPr>
        <w:t>ситуациями,</w:t>
      </w:r>
      <w:r>
        <w:tab/>
      </w:r>
      <w:r>
        <w:rPr>
          <w:spacing w:val="-2"/>
        </w:rPr>
        <w:t>теоретическими положениямиразделов«Основыфилософии»,«Основысоциальнойпсихологии»,</w:t>
      </w:r>
    </w:p>
    <w:p w:rsidR="00502D9B" w:rsidRDefault="00D40229">
      <w:pPr>
        <w:pStyle w:val="a3"/>
        <w:spacing w:line="276" w:lineRule="auto"/>
        <w:ind w:right="554" w:firstLine="0"/>
      </w:pPr>
      <w:r>
        <w:t>«Основы экономической науки», включая положения о влиянии массовых коммуникаций на развитие человека и общества, способах манипуляции общественным мнением, распространённых ошибках в рассуждениях при ведении дискуссии, различении достоверных и недостоверных сведений при работе с социальной информацией, возможностях оценки поведения с использованием нравственныхкатегорий, выборерациональныхспособовповедениялюдейв экономике в условиях ограниченных ресурсов, особенностях профессиональной деятельности в экономической сфере, практике поведения на основе этики предпринимательства, о способах защиты своих экономических прав и интересов, соблюдении правил грамотного и безопасного поведения при пользовании финансовыми услугами и современными финансовыми технологиями, особенностях труда молодёжи в условиях конкуренции на рынке труда;</w:t>
      </w:r>
    </w:p>
    <w:p w:rsidR="00502D9B" w:rsidRDefault="00D40229">
      <w:pPr>
        <w:pStyle w:val="a3"/>
        <w:spacing w:line="276" w:lineRule="auto"/>
        <w:ind w:right="558"/>
      </w:pPr>
      <w:r>
        <w:t>уметьпроявлятьготовностьпродуктивновзаимодействоватьс общественными институтами на основе правовых норм для обеспечения защиты прав человека и гражданина в Российской Федерации и установленных правил, уметь самостоятельно заполнять формы, составлять документы, необходимые в социальной практике, рассматриваемой на примерах материала разделов «Основы философии», «Основы социальной психологии», «Основы экономической науки»;</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right="557"/>
      </w:pPr>
      <w:r>
        <w:lastRenderedPageBreak/>
        <w:t>проявлятьумения, необходимыедляуспешногопродолженияобразования в высшей школе по направлениям социально-гуманитарной подготовки, включая умение самостоятельно овладевать новыми способами познавательнойдеятельности,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направлениях профессиональной деятельности, связанных с философией, социальной психологией и экономической наукой.</w:t>
      </w:r>
    </w:p>
    <w:p w:rsidR="00502D9B" w:rsidRDefault="00D40229">
      <w:pPr>
        <w:pStyle w:val="a3"/>
        <w:ind w:left="1700" w:firstLine="0"/>
        <w:jc w:val="left"/>
      </w:pPr>
      <w:r>
        <w:rPr>
          <w:spacing w:val="-2"/>
        </w:rPr>
        <w:t>Предметныерезультатыосвоенияпрограммыпообществознанию.</w:t>
      </w:r>
    </w:p>
    <w:p w:rsidR="00502D9B" w:rsidRDefault="00D40229">
      <w:pPr>
        <w:pStyle w:val="a3"/>
        <w:spacing w:before="37"/>
        <w:ind w:firstLine="0"/>
        <w:jc w:val="left"/>
      </w:pPr>
      <w:r>
        <w:rPr>
          <w:spacing w:val="-2"/>
        </w:rPr>
        <w:t>Кконцу11классаобучающийсябудет:</w:t>
      </w:r>
    </w:p>
    <w:p w:rsidR="00502D9B" w:rsidRDefault="00D40229">
      <w:pPr>
        <w:pStyle w:val="a3"/>
        <w:spacing w:before="50" w:line="276" w:lineRule="auto"/>
        <w:ind w:right="559"/>
      </w:pPr>
      <w:r>
        <w:t>владеть знаниями основ социологии, политологии, правоведения, включая знания о предмете и методах исследования, этапах и основных направлениях развития, месте и роли в социальном познании, в постижении и преобразовании социальной действительности; объяснять взаимосвязь социальных наук, необходимости комплексного подхода к изучению социальных явлений ипроцессов, знания ключевых тем, исследуемых этими науками, в том числе такие вопросы, как социальная структура и социальная стратификация, социальная мобильность в современном обществе, статусно­ролевая теория личности, семья иеё социальная поддержка, нация как этническая и гражданская общность, девиантное поведение и социальный контроль, динамика и особенности политического процесса, субъекты политики, государство в политической системе общества, факторы политической социализации, функции государственного управления, взаимосвязь права и государства, признаки и виды правоотношений, отрасли права и их институты, основы конституционного строя России, конституционно-правовой статус высших органов власти в Российской Федерации, основы деятельности правоохранительных органов и местного самоуправления, пути преодоления правового нигилизма;</w:t>
      </w:r>
    </w:p>
    <w:p w:rsidR="00502D9B" w:rsidRDefault="00D40229">
      <w:pPr>
        <w:pStyle w:val="a3"/>
        <w:tabs>
          <w:tab w:val="left" w:pos="9499"/>
        </w:tabs>
        <w:spacing w:before="2" w:line="276" w:lineRule="auto"/>
        <w:ind w:right="556"/>
      </w:pPr>
      <w:r>
        <w:t xml:space="preserve">владетьзнаниямиобобществекаксистемесоциальныхинститутов, о ценностно- нормативной основе их деятельности, основных функциях, многообразии социальных институтов, включая семью, образование, религию, институты в сфере массовых коммуникаций, в том числе средства массовой информации, институты социальной стратификации, базовые политические институты, включая государство и институты государственной власти: институт главыгосударства, законодательнойиисполнительнойвласти, судопроизводстваи охраны правопорядка, государственного управления, институты всеобщего избирательного права, политических партий и общественных организаций, представительства социальных интересов, в том числе об институте Уполномоченного по правам человека в Российской Федерации, институты права, включая непосредственно право как социальный институт, институты гражданства, брака, материнства, </w:t>
      </w:r>
      <w:r>
        <w:rPr>
          <w:spacing w:val="-2"/>
        </w:rPr>
        <w:t>отцовстваидетства,</w:t>
      </w:r>
      <w:r>
        <w:tab/>
      </w:r>
      <w:r>
        <w:rPr>
          <w:spacing w:val="-2"/>
        </w:rPr>
        <w:t>наследования;</w:t>
      </w:r>
    </w:p>
    <w:p w:rsidR="00502D9B" w:rsidRDefault="00D40229">
      <w:pPr>
        <w:pStyle w:val="a3"/>
        <w:spacing w:line="321" w:lineRule="exact"/>
        <w:ind w:firstLine="0"/>
        <w:jc w:val="left"/>
      </w:pPr>
      <w:r>
        <w:rPr>
          <w:spacing w:val="-2"/>
        </w:rPr>
        <w:t>овзаимосвязиивзаимовлиянииразличныхсоциальныхинститутов,</w:t>
      </w:r>
    </w:p>
    <w:p w:rsidR="00502D9B" w:rsidRDefault="00D40229">
      <w:pPr>
        <w:pStyle w:val="a3"/>
        <w:spacing w:before="50" w:line="276" w:lineRule="auto"/>
        <w:ind w:firstLine="0"/>
        <w:jc w:val="left"/>
      </w:pPr>
      <w:r>
        <w:t>обизмененииихсостава и функций в процессе общественного развития, о политикеРоссийской Федерации,</w:t>
      </w:r>
    </w:p>
    <w:p w:rsidR="00502D9B" w:rsidRDefault="00502D9B">
      <w:pPr>
        <w:pStyle w:val="a3"/>
        <w:spacing w:line="276" w:lineRule="auto"/>
        <w:jc w:val="left"/>
        <w:sectPr w:rsidR="00502D9B">
          <w:pgSz w:w="11920" w:h="16860"/>
          <w:pgMar w:top="820" w:right="0" w:bottom="280" w:left="141" w:header="571" w:footer="0" w:gutter="0"/>
          <w:cols w:space="720"/>
        </w:sectPr>
      </w:pPr>
    </w:p>
    <w:p w:rsidR="00502D9B" w:rsidRDefault="00D40229">
      <w:pPr>
        <w:pStyle w:val="a3"/>
        <w:spacing w:line="276" w:lineRule="auto"/>
        <w:ind w:right="559" w:firstLine="0"/>
      </w:pPr>
      <w:r>
        <w:lastRenderedPageBreak/>
        <w:t>направленной на укрепление и развитие социальных институтов российского общества; о способах и элементах социального контроля, о типах и способах разрешения социальных конфликтов, о конституционных принципах национальной политики в Российской Федерации;</w:t>
      </w:r>
    </w:p>
    <w:p w:rsidR="00502D9B" w:rsidRDefault="00D40229">
      <w:pPr>
        <w:pStyle w:val="a3"/>
        <w:tabs>
          <w:tab w:val="left" w:pos="3623"/>
          <w:tab w:val="left" w:pos="6263"/>
          <w:tab w:val="left" w:pos="6354"/>
          <w:tab w:val="left" w:pos="8707"/>
        </w:tabs>
        <w:spacing w:line="276" w:lineRule="auto"/>
        <w:ind w:right="552"/>
      </w:pPr>
      <w:r>
        <w:t xml:space="preserve">владеть элементами методологии социального познания, включаявозможности цифровой среды; применять методы научного познания социальных процессов и явлений, включая методы: социологии, такие как социологический опрос, социологическое наблюдение, анализ документов и социологический </w:t>
      </w:r>
      <w:r>
        <w:rPr>
          <w:spacing w:val="-2"/>
        </w:rPr>
        <w:t>эксперимент;</w:t>
      </w:r>
      <w:r>
        <w:tab/>
      </w:r>
      <w:r>
        <w:rPr>
          <w:spacing w:val="-2"/>
        </w:rPr>
        <w:t>политологии,</w:t>
      </w:r>
      <w:r>
        <w:tab/>
      </w:r>
      <w:r>
        <w:rPr>
          <w:spacing w:val="-2"/>
        </w:rPr>
        <w:t>такиекакнормативно-ценностныйподход, структурно­функциональныйанализ,</w:t>
      </w:r>
      <w:r>
        <w:tab/>
      </w:r>
      <w:r>
        <w:tab/>
      </w:r>
      <w:r>
        <w:rPr>
          <w:spacing w:val="-2"/>
        </w:rPr>
        <w:t>системный,</w:t>
      </w:r>
      <w:r>
        <w:tab/>
      </w:r>
      <w:r>
        <w:rPr>
          <w:spacing w:val="-2"/>
        </w:rPr>
        <w:t xml:space="preserve">институциональный, </w:t>
      </w:r>
      <w:r>
        <w:t>социально­психологический подход; правоведения, такие как формально- юридический, сравнительно­правовой для принятия обоснованных решений в различных областях жизнедеятельности, планирования и достижения познавательных и практических целей, в том числе в будущем при осуществлении социальной роли участника различных социальных групп, избирателя, участии в политическойкоммуникации, вдеятельностиполитическихпартийи общественно- политических движений, в противодействии политическому экстремизму, при осуществлении профессионального выбора;</w:t>
      </w:r>
    </w:p>
    <w:p w:rsidR="00502D9B" w:rsidRDefault="00D40229">
      <w:pPr>
        <w:pStyle w:val="a3"/>
        <w:spacing w:line="276" w:lineRule="auto"/>
        <w:ind w:right="562"/>
      </w:pPr>
      <w:r>
        <w:t>уметь классифицировать и типологизировать: социальные группы, разновидности социальных конфликтов, виды социального контроля; виды политических отношений, формы государства, типы политических режимов, формы правления и государственно-территориального устройства, виды политических институтов, типы политических партий, виды политических идеологий, типы политического поведения; виды правовых норм, источники права, отрасли права, виды правоотношений, виды правонарушений, виды юридической ответственности;</w:t>
      </w:r>
    </w:p>
    <w:p w:rsidR="00502D9B" w:rsidRDefault="00D40229">
      <w:pPr>
        <w:pStyle w:val="a3"/>
        <w:tabs>
          <w:tab w:val="left" w:pos="9500"/>
        </w:tabs>
        <w:spacing w:line="276" w:lineRule="auto"/>
        <w:ind w:right="559"/>
      </w:pPr>
      <w:r>
        <w:rPr>
          <w:spacing w:val="-2"/>
        </w:rPr>
        <w:t>уметьсоотноситьразличныетеоретическиеподходы,</w:t>
      </w:r>
      <w:r>
        <w:tab/>
      </w:r>
      <w:r>
        <w:rPr>
          <w:spacing w:val="-2"/>
        </w:rPr>
        <w:t xml:space="preserve">делатьвыводы </w:t>
      </w:r>
      <w:r>
        <w:t>иобосновыватьихнатеоретическомифактическо­эмпирическомуровнях при анализе социальных явлений, вести дискуссию, в том числе при рассмотрениимиграционных процессов и их особенностей, проблемы социального неравенства, путей сохранения традиционных семейных ценностей, способов разрешения социальных конфликтов, причин отклоняющегося поведения, деятельность политических институтов, роль политических партий и общественных организацийв современном обществе, роль средств массовой информации в формировании политической культуры личности, трансформация традиционных политических идеологий, деятельность правовых институтов, соотношение права и закона;</w:t>
      </w:r>
    </w:p>
    <w:p w:rsidR="00502D9B" w:rsidRDefault="00D40229">
      <w:pPr>
        <w:pStyle w:val="a3"/>
        <w:spacing w:line="276" w:lineRule="auto"/>
        <w:ind w:right="560"/>
      </w:pPr>
      <w:r>
        <w:t>уметьпроводитьцеленаправленныйпоисксоциальнойинформации,используя источники научного и научно-публицистического характера, выстраиватьаргументы с привлечением научных фактов и идей, ранжировать источники социальной информации по целям распространения, жанрам с позиций достоверности сведений, проводить с опорой на полученные из различных источниковзнанияучебно­исследовательскую, проектно­исследовательскую</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tabs>
          <w:tab w:val="left" w:pos="6189"/>
        </w:tabs>
        <w:spacing w:line="276" w:lineRule="auto"/>
        <w:ind w:right="565" w:firstLine="0"/>
      </w:pPr>
      <w:r>
        <w:lastRenderedPageBreak/>
        <w:t xml:space="preserve">и другую творческую работупо социальной, политической, правовой проблематике: определять тематику учебных исследований и проектов, осуществлять поиск оптимальных путей их реализации, обеспечивать теоретическую и прикладную </w:t>
      </w:r>
      <w:r>
        <w:rPr>
          <w:spacing w:val="-2"/>
        </w:rPr>
        <w:t>составляющиеработ,</w:t>
      </w:r>
      <w:r>
        <w:tab/>
      </w:r>
      <w:r>
        <w:rPr>
          <w:spacing w:val="-2"/>
        </w:rPr>
        <w:t xml:space="preserve">владетьнавыкамипрезентациирезультатов </w:t>
      </w:r>
      <w:r>
        <w:t>учебно­исследовательской и проектной деятельности на публичных мероприятиях;</w:t>
      </w:r>
    </w:p>
    <w:p w:rsidR="00502D9B" w:rsidRDefault="00D40229">
      <w:pPr>
        <w:pStyle w:val="a3"/>
        <w:spacing w:line="276" w:lineRule="auto"/>
        <w:ind w:right="562"/>
      </w:pPr>
      <w:r>
        <w:t>уметь анализировать и оценивать собственный социальный опыт, включая опыт самопознания и самооценки, самоконтроля, межличностного взаимодействия, выполнения социальных ролей, использовать его при решении познавательныхзадач и разрешении жизненных проблем, в том числе связанных с изучением социальных групп, социального взаимодействия, деятельности социальных институтов(семья, образование, средствамассовойинформации, религия), с деятельностью различных политических институтов современного общества, политической социализацией и политическим поведением личности, её политическим выбором и политическим участием, действиями субъектов политикив политическом процессе, деятельностью участников право отношений в отраслевом многообразии, осознанным выбором правомерных моделей поведения;</w:t>
      </w:r>
    </w:p>
    <w:p w:rsidR="00502D9B" w:rsidRDefault="00D40229">
      <w:pPr>
        <w:pStyle w:val="a3"/>
        <w:spacing w:line="276" w:lineRule="auto"/>
        <w:ind w:right="557"/>
      </w:pPr>
      <w:r>
        <w:t xml:space="preserve">уметь конкретизировать примерами из личного социального опыта, фактами социальной действительности, модельными ситуациями теоретические положения разделов «Основы социологии», «Основы политологии», «Основы правоведения», включая положения об этнических отношениях и этническом многообразии современного мира,молодёжи как социальной группе,изменении социальных ролей в семье, системе образования Российской Федерации и тенденциях его развития, средствахмассовойинформации, мировыхинациональныхрелигиях, политике как общественном явлении, структуре, ресурсах, функциях и легитимности политической власти, политических нормах и ценностях, политических конфликтах и путях их урегулирования, выборах в демократическом обществе, о политической психологии и политическом сознании, влиянии средств массовой коммуникации на политическое сознание, о защите прав человека, сделках, обязательствах,основаниях наследования, правах на результаты интеллектуальной деятельности, особенностях правового регулирования труда несовершеннолетних в Российской Федерации, о причинах преступности, необходимой обороне и крайней необходимости, стадиях гражданского и уголовного процесса, развитии правовой </w:t>
      </w:r>
      <w:r>
        <w:rPr>
          <w:spacing w:val="-2"/>
        </w:rPr>
        <w:t>культуры;</w:t>
      </w:r>
    </w:p>
    <w:p w:rsidR="00502D9B" w:rsidRDefault="00D40229">
      <w:pPr>
        <w:pStyle w:val="a3"/>
        <w:spacing w:line="276" w:lineRule="auto"/>
        <w:ind w:right="558"/>
      </w:pPr>
      <w:r>
        <w:t>проявлять готовность продуктивно взаимодействовать с социальными институтами на основе правовых норм для обеспечения защиты прав человека и гражданина в Российской Федерации и установленных правил, уметь самостоятельно заполнять формы, составлять документы, необходимые в социальной практике, рассматриваемой на примерах материала разделов «Основы социологии», «Основы политологии», «Основы правоведения»;</w:t>
      </w:r>
    </w:p>
    <w:p w:rsidR="00502D9B" w:rsidRDefault="00D40229">
      <w:pPr>
        <w:pStyle w:val="a3"/>
        <w:tabs>
          <w:tab w:val="left" w:pos="4792"/>
        </w:tabs>
        <w:spacing w:line="276" w:lineRule="auto"/>
        <w:ind w:right="571"/>
      </w:pPr>
      <w:r>
        <w:rPr>
          <w:spacing w:val="-2"/>
        </w:rPr>
        <w:t>проявлятьумения,</w:t>
      </w:r>
      <w:r>
        <w:tab/>
      </w:r>
      <w:r>
        <w:rPr>
          <w:spacing w:val="-2"/>
        </w:rPr>
        <w:t xml:space="preserve">необходимыедляуспешногопродолженияобразования </w:t>
      </w:r>
      <w:r>
        <w:t>ввысшейшколепонаправлениямсоциально­гуманитарнойподготовки, включая</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right="558" w:firstLine="0"/>
      </w:pPr>
      <w:r>
        <w:lastRenderedPageBreak/>
        <w:t>умение самостоятельно овладевать новыми способами познавательнойдеятельности, выдвигать гипотезы, соотносить информацию, полученную из разных источников, эффективно взаимодействовать в исследовательских группах, способность ориентироваться в направлениях профессионального образования, связанных с социально­гуманитарной подготовкой и особенностями профессиональной деятельности социолога, политолога, юриста.</w:t>
      </w:r>
    </w:p>
    <w:p w:rsidR="00502D9B" w:rsidRDefault="00D40229">
      <w:pPr>
        <w:pStyle w:val="1"/>
        <w:spacing w:before="38"/>
        <w:ind w:left="1690"/>
      </w:pPr>
      <w:r>
        <w:rPr>
          <w:spacing w:val="-2"/>
        </w:rPr>
        <w:t>РАБОЧАЯПРОГРАММАПОУЧЕБНОМУПРЕДМЕТУ«ГЕОГРАФИЯ»</w:t>
      </w:r>
    </w:p>
    <w:p w:rsidR="00502D9B" w:rsidRDefault="00D40229">
      <w:pPr>
        <w:spacing w:before="50"/>
        <w:ind w:left="420"/>
        <w:jc w:val="center"/>
        <w:rPr>
          <w:b/>
          <w:sz w:val="28"/>
        </w:rPr>
      </w:pPr>
      <w:r>
        <w:rPr>
          <w:b/>
          <w:sz w:val="28"/>
        </w:rPr>
        <w:t>(БАЗОВЫЙ</w:t>
      </w:r>
      <w:r>
        <w:rPr>
          <w:b/>
          <w:spacing w:val="-2"/>
          <w:sz w:val="28"/>
        </w:rPr>
        <w:t>УРОВЕНЬ).</w:t>
      </w:r>
    </w:p>
    <w:p w:rsidR="00502D9B" w:rsidRDefault="00D40229">
      <w:pPr>
        <w:pStyle w:val="a3"/>
        <w:spacing w:before="43"/>
        <w:ind w:left="1700" w:firstLine="0"/>
        <w:jc w:val="left"/>
      </w:pPr>
      <w:r>
        <w:rPr>
          <w:spacing w:val="-2"/>
        </w:rPr>
        <w:t>Рабочаяпрограммапоучебномупредмету«География»(предметнаяобласть</w:t>
      </w:r>
    </w:p>
    <w:p w:rsidR="00502D9B" w:rsidRDefault="00D40229">
      <w:pPr>
        <w:pStyle w:val="a3"/>
        <w:spacing w:before="42" w:line="276" w:lineRule="auto"/>
        <w:ind w:right="557" w:firstLine="0"/>
      </w:pPr>
      <w:r>
        <w:t>«Общественно-научные предметы») (далее соответственно –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502D9B" w:rsidRDefault="00D40229">
      <w:pPr>
        <w:pStyle w:val="a3"/>
        <w:spacing w:before="1"/>
        <w:ind w:left="1700" w:firstLine="0"/>
        <w:jc w:val="left"/>
      </w:pPr>
      <w:r>
        <w:rPr>
          <w:spacing w:val="-2"/>
        </w:rPr>
        <w:t>Пояснительнаязаписка.</w:t>
      </w:r>
    </w:p>
    <w:p w:rsidR="00502D9B" w:rsidRDefault="00D40229">
      <w:pPr>
        <w:pStyle w:val="a3"/>
        <w:tabs>
          <w:tab w:val="left" w:pos="2585"/>
          <w:tab w:val="left" w:pos="2953"/>
          <w:tab w:val="left" w:pos="4716"/>
          <w:tab w:val="left" w:pos="6430"/>
          <w:tab w:val="left" w:pos="7584"/>
          <w:tab w:val="left" w:pos="7879"/>
          <w:tab w:val="left" w:pos="8184"/>
          <w:tab w:val="left" w:pos="9323"/>
          <w:tab w:val="left" w:pos="11054"/>
        </w:tabs>
        <w:spacing w:before="50" w:line="276" w:lineRule="auto"/>
        <w:ind w:right="562"/>
        <w:jc w:val="left"/>
      </w:pPr>
      <w:r>
        <w:rPr>
          <w:spacing w:val="-2"/>
        </w:rPr>
        <w:t>Программапогеографиисоставленанаосноветребованийкрезультатамосвоения ООПСОО,</w:t>
      </w:r>
      <w:r>
        <w:tab/>
      </w:r>
      <w:r>
        <w:rPr>
          <w:spacing w:val="-2"/>
        </w:rPr>
        <w:t>представленныхвФГОССОО,</w:t>
      </w:r>
      <w:r>
        <w:tab/>
      </w:r>
      <w:r>
        <w:rPr>
          <w:spacing w:val="-2"/>
        </w:rPr>
        <w:t>атакже</w:t>
      </w:r>
      <w:r>
        <w:tab/>
      </w:r>
      <w:r>
        <w:rPr>
          <w:spacing w:val="-6"/>
        </w:rPr>
        <w:t>на</w:t>
      </w:r>
      <w:r>
        <w:tab/>
      </w:r>
      <w:r>
        <w:tab/>
      </w:r>
      <w:r>
        <w:rPr>
          <w:spacing w:val="-2"/>
        </w:rPr>
        <w:t>основе</w:t>
      </w:r>
      <w:r>
        <w:tab/>
      </w:r>
      <w:r>
        <w:rPr>
          <w:spacing w:val="-2"/>
        </w:rPr>
        <w:t>характеристики планируемых</w:t>
      </w:r>
      <w:r>
        <w:tab/>
      </w:r>
      <w:r>
        <w:rPr>
          <w:spacing w:val="-2"/>
        </w:rPr>
        <w:t>результатов</w:t>
      </w:r>
      <w:r>
        <w:tab/>
      </w:r>
      <w:r>
        <w:rPr>
          <w:spacing w:val="-2"/>
        </w:rPr>
        <w:t>духовно-нравственного</w:t>
      </w:r>
      <w:r>
        <w:tab/>
      </w:r>
      <w:r>
        <w:tab/>
      </w:r>
      <w:r>
        <w:rPr>
          <w:spacing w:val="-2"/>
        </w:rPr>
        <w:t>развития,</w:t>
      </w:r>
      <w:r>
        <w:tab/>
        <w:t>воспитания</w:t>
      </w:r>
      <w:r>
        <w:tab/>
      </w:r>
      <w:r>
        <w:rPr>
          <w:spacing w:val="-10"/>
        </w:rPr>
        <w:t xml:space="preserve">и </w:t>
      </w:r>
      <w:r>
        <w:t>социализации обучающихся, представленной в федеральной программе воспитания иподлежитнепосредственномуприменениюприреализацииобязательнойчасти образовательной программы основного общего образования.</w:t>
      </w:r>
    </w:p>
    <w:p w:rsidR="00502D9B" w:rsidRDefault="00D40229">
      <w:pPr>
        <w:pStyle w:val="a3"/>
        <w:spacing w:before="1" w:line="276" w:lineRule="auto"/>
        <w:ind w:right="570"/>
      </w:pPr>
      <w:r>
        <w:t>программапо географии отражает основные требования фгос соо к личностным, метапредметным и предметным результатам освоенияобразовательных программ.</w:t>
      </w:r>
    </w:p>
    <w:p w:rsidR="00502D9B" w:rsidRDefault="00D40229">
      <w:pPr>
        <w:pStyle w:val="a3"/>
        <w:spacing w:before="1" w:line="276" w:lineRule="auto"/>
        <w:ind w:right="557"/>
      </w:pPr>
      <w:r>
        <w:t>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структурированиеегопоразделамитемамкурса, даётраспределениеучебныхчасов по тематическим разделам курса и последовательность их изучения с учётом межпредметных и внутри предметных связей, логики учебногопроцесса, возрастных особенностейобучающихся; определяетвозможностипредмета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502D9B" w:rsidRDefault="00D40229">
      <w:pPr>
        <w:pStyle w:val="a3"/>
        <w:spacing w:line="276" w:lineRule="auto"/>
        <w:ind w:right="559"/>
      </w:pPr>
      <w:r>
        <w:t>При сохранении нацеленности программы по географии на формирование базовых теоретических знаний особое внимание уделено формированию умений: анализа, синтеза, обобщения, интерпретации географической информации, использованию геоинформационных систем и глобальных информационных сетей, навыков самостоятельной познавательной деятельности с использованием различных источников. Программа по географии даёт возможность дальнейшего формирования у обучающихся функциональной грамотности — способности использовать получаемые знания для решения жизненных проблем в различных сферах человеческой деятельности, общения и социальных отношений.</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right="575"/>
      </w:pPr>
      <w:r>
        <w:lastRenderedPageBreak/>
        <w:t xml:space="preserve">География ‒ это один из учебных предметов, способных успешно выполнить задачу интеграции содержания образования в области естественных иобщественных </w:t>
      </w:r>
      <w:r>
        <w:rPr>
          <w:spacing w:val="-4"/>
        </w:rPr>
        <w:t>наук.</w:t>
      </w:r>
    </w:p>
    <w:p w:rsidR="00502D9B" w:rsidRDefault="00D40229">
      <w:pPr>
        <w:pStyle w:val="a3"/>
        <w:spacing w:line="276" w:lineRule="auto"/>
        <w:ind w:right="555"/>
      </w:pPr>
      <w:r>
        <w:t>Восновусодержаниягеографииположеноизучениеединого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интегративность, междисциплинарность, практикоориентированность, экологизация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социокультурных, социально- экономических, геоэкологических событий и процессов.</w:t>
      </w:r>
    </w:p>
    <w:p w:rsidR="00502D9B" w:rsidRDefault="00D40229">
      <w:pPr>
        <w:pStyle w:val="a3"/>
        <w:ind w:left="1700" w:firstLine="0"/>
        <w:jc w:val="left"/>
      </w:pPr>
      <w:r>
        <w:rPr>
          <w:spacing w:val="-2"/>
        </w:rPr>
        <w:t>Изучениегеографиинаправленонадостижениеследующихцелей:</w:t>
      </w:r>
    </w:p>
    <w:p w:rsidR="00502D9B" w:rsidRDefault="00D40229">
      <w:pPr>
        <w:pStyle w:val="a3"/>
        <w:spacing w:before="39" w:line="276" w:lineRule="auto"/>
        <w:ind w:right="556"/>
      </w:pPr>
      <w:r>
        <w:t>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c ролью России как составной части мирового сообщества;</w:t>
      </w:r>
    </w:p>
    <w:p w:rsidR="00502D9B" w:rsidRDefault="00D40229">
      <w:pPr>
        <w:pStyle w:val="a3"/>
        <w:tabs>
          <w:tab w:val="left" w:pos="2522"/>
          <w:tab w:val="left" w:pos="3747"/>
          <w:tab w:val="left" w:pos="4152"/>
          <w:tab w:val="left" w:pos="4186"/>
          <w:tab w:val="left" w:pos="6155"/>
          <w:tab w:val="left" w:pos="7914"/>
          <w:tab w:val="left" w:pos="8916"/>
          <w:tab w:val="left" w:pos="9499"/>
          <w:tab w:val="left" w:pos="9890"/>
          <w:tab w:val="left" w:pos="11045"/>
        </w:tabs>
        <w:spacing w:before="2" w:line="276" w:lineRule="auto"/>
        <w:ind w:right="563"/>
        <w:jc w:val="left"/>
      </w:pPr>
      <w:r>
        <w:rPr>
          <w:spacing w:val="-2"/>
        </w:rPr>
        <w:t>воспитаниеэкологическойкультурынаосновеприобретениязнаний овзаимосвязиприроды,</w:t>
      </w:r>
      <w:r>
        <w:tab/>
      </w:r>
      <w:r>
        <w:tab/>
      </w:r>
      <w:r>
        <w:tab/>
      </w:r>
      <w:r>
        <w:rPr>
          <w:spacing w:val="-2"/>
        </w:rPr>
        <w:t>населенияихозяйстванаглобальном,</w:t>
      </w:r>
      <w:r>
        <w:tab/>
      </w:r>
      <w:r>
        <w:rPr>
          <w:spacing w:val="-2"/>
        </w:rPr>
        <w:t>региональном</w:t>
      </w:r>
      <w:r>
        <w:tab/>
      </w:r>
      <w:r>
        <w:rPr>
          <w:spacing w:val="-10"/>
        </w:rPr>
        <w:t xml:space="preserve">и </w:t>
      </w:r>
      <w:r>
        <w:rPr>
          <w:spacing w:val="-2"/>
        </w:rPr>
        <w:t>локальном</w:t>
      </w:r>
      <w:r>
        <w:tab/>
      </w:r>
      <w:r>
        <w:rPr>
          <w:spacing w:val="-2"/>
        </w:rPr>
        <w:t>уровнях</w:t>
      </w:r>
      <w:r>
        <w:tab/>
      </w:r>
      <w:r>
        <w:rPr>
          <w:spacing w:val="-10"/>
        </w:rPr>
        <w:t>и</w:t>
      </w:r>
      <w:r>
        <w:tab/>
      </w:r>
      <w:r>
        <w:rPr>
          <w:spacing w:val="-2"/>
        </w:rPr>
        <w:t>формирование</w:t>
      </w:r>
      <w:r>
        <w:tab/>
      </w:r>
      <w:r>
        <w:rPr>
          <w:spacing w:val="-2"/>
        </w:rPr>
        <w:t>ценностного</w:t>
      </w:r>
      <w:r>
        <w:tab/>
      </w:r>
      <w:r>
        <w:rPr>
          <w:spacing w:val="-2"/>
        </w:rPr>
        <w:t>отношения</w:t>
      </w:r>
      <w:r>
        <w:tab/>
      </w:r>
      <w:r>
        <w:rPr>
          <w:spacing w:val="-10"/>
        </w:rPr>
        <w:t>к</w:t>
      </w:r>
      <w:r>
        <w:tab/>
      </w:r>
      <w:r>
        <w:rPr>
          <w:spacing w:val="-2"/>
        </w:rPr>
        <w:t xml:space="preserve">проблемам </w:t>
      </w:r>
      <w:r>
        <w:t>взаимодействия человека и общества;</w:t>
      </w:r>
    </w:p>
    <w:p w:rsidR="00502D9B" w:rsidRDefault="00D40229">
      <w:pPr>
        <w:pStyle w:val="a3"/>
        <w:spacing w:line="276" w:lineRule="auto"/>
        <w:jc w:val="left"/>
      </w:pPr>
      <w:r>
        <w:t>формированиесистемыгеографическихзнанийкаккомпонентанаучнойкартины мира, завершение формирования основ географической культуры;</w:t>
      </w:r>
    </w:p>
    <w:p w:rsidR="00502D9B" w:rsidRDefault="00D40229">
      <w:pPr>
        <w:pStyle w:val="a3"/>
        <w:spacing w:line="276" w:lineRule="auto"/>
        <w:ind w:right="562"/>
      </w:pPr>
      <w:r>
        <w:t xml:space="preserve">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w:t>
      </w:r>
      <w:r>
        <w:rPr>
          <w:spacing w:val="-2"/>
        </w:rPr>
        <w:t>действительности;</w:t>
      </w:r>
    </w:p>
    <w:p w:rsidR="00502D9B" w:rsidRDefault="00D40229">
      <w:pPr>
        <w:pStyle w:val="a3"/>
        <w:spacing w:before="1" w:line="276" w:lineRule="auto"/>
        <w:ind w:right="575"/>
      </w:pPr>
      <w:r>
        <w:t>приобретение опыта разнообразной деятельности, направленной на достижение целей устойчивого развития.</w:t>
      </w:r>
    </w:p>
    <w:p w:rsidR="00502D9B" w:rsidRDefault="00D40229">
      <w:pPr>
        <w:pStyle w:val="a3"/>
        <w:spacing w:line="276" w:lineRule="auto"/>
        <w:ind w:right="564"/>
      </w:pPr>
      <w:r>
        <w:t>В программе по географии на уровне среднего общего образования соблюдается преемственность с программой по географии на уровне основного общего образования, в том числе в формировании основных видов учебной деятельности обучающихся.</w:t>
      </w:r>
    </w:p>
    <w:p w:rsidR="00502D9B" w:rsidRDefault="00D40229">
      <w:pPr>
        <w:pStyle w:val="a3"/>
        <w:spacing w:line="278" w:lineRule="auto"/>
        <w:ind w:right="567"/>
      </w:pPr>
      <w:r>
        <w:t>Общее число часов для изучения географии, – 68 часов: по одному часу в неделю в 10 и 11 классах.</w:t>
      </w:r>
    </w:p>
    <w:p w:rsidR="00502D9B" w:rsidRDefault="00D40229">
      <w:pPr>
        <w:pStyle w:val="a3"/>
        <w:spacing w:line="276" w:lineRule="auto"/>
        <w:ind w:left="1700" w:right="4983" w:firstLine="0"/>
      </w:pPr>
      <w:r>
        <w:rPr>
          <w:spacing w:val="-2"/>
        </w:rPr>
        <w:t xml:space="preserve">Содержаниеобучениягеографиив10классе. </w:t>
      </w:r>
      <w:r>
        <w:t>География как наука.</w:t>
      </w:r>
    </w:p>
    <w:p w:rsidR="00502D9B" w:rsidRDefault="00D40229">
      <w:pPr>
        <w:pStyle w:val="a3"/>
        <w:spacing w:line="276" w:lineRule="auto"/>
        <w:ind w:right="559"/>
      </w:pPr>
      <w:r>
        <w:t>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направлениягеографическихисследований. Источникигеографической</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8" w:lineRule="auto"/>
        <w:ind w:right="574" w:firstLine="0"/>
      </w:pPr>
      <w:r>
        <w:lastRenderedPageBreak/>
        <w:t xml:space="preserve">информации, ГИС. Географические прогнозы как результат географических </w:t>
      </w:r>
      <w:r>
        <w:rPr>
          <w:spacing w:val="-2"/>
        </w:rPr>
        <w:t>исследований.</w:t>
      </w:r>
    </w:p>
    <w:p w:rsidR="00502D9B" w:rsidRDefault="00D40229">
      <w:pPr>
        <w:pStyle w:val="a3"/>
        <w:spacing w:line="276" w:lineRule="auto"/>
        <w:ind w:right="572"/>
      </w:pPr>
      <w:r>
        <w:t>Географическая культура. Элементы географической культуры: географическая картина мира, географическое мышление, язык географии. Их значимость для представителей разных профессий.</w:t>
      </w:r>
    </w:p>
    <w:p w:rsidR="00502D9B" w:rsidRDefault="00D40229">
      <w:pPr>
        <w:pStyle w:val="a3"/>
        <w:ind w:left="1700" w:firstLine="0"/>
        <w:jc w:val="left"/>
      </w:pPr>
      <w:r>
        <w:rPr>
          <w:spacing w:val="-2"/>
        </w:rPr>
        <w:t>Природопользованиеигеоэкология.</w:t>
      </w:r>
    </w:p>
    <w:p w:rsidR="00502D9B" w:rsidRDefault="00D40229">
      <w:pPr>
        <w:pStyle w:val="a3"/>
        <w:spacing w:before="32" w:line="276" w:lineRule="auto"/>
        <w:ind w:right="565"/>
      </w:pPr>
      <w:r>
        <w:t xml:space="preserve">Географическая среда.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w:t>
      </w:r>
      <w:r>
        <w:rPr>
          <w:spacing w:val="-2"/>
        </w:rPr>
        <w:t>среда.</w:t>
      </w:r>
    </w:p>
    <w:p w:rsidR="00502D9B" w:rsidRDefault="00D40229">
      <w:pPr>
        <w:pStyle w:val="a3"/>
        <w:spacing w:line="276" w:lineRule="auto"/>
        <w:ind w:right="575"/>
      </w:pPr>
      <w:r>
        <w:t>. Естественный и антропогенный ландшафты. Проблема сохранения ландшафтного и культурного разнообразия на Земле.</w:t>
      </w:r>
    </w:p>
    <w:p w:rsidR="00502D9B" w:rsidRDefault="00D40229">
      <w:pPr>
        <w:pStyle w:val="a3"/>
        <w:spacing w:line="278" w:lineRule="auto"/>
        <w:ind w:right="571"/>
      </w:pPr>
      <w:r>
        <w:t>Практическая работа «Классификация ландшафтов с использованием источников географической информации».</w:t>
      </w:r>
    </w:p>
    <w:p w:rsidR="00502D9B" w:rsidRDefault="00D40229">
      <w:pPr>
        <w:pStyle w:val="a3"/>
        <w:spacing w:line="276" w:lineRule="auto"/>
        <w:ind w:right="569"/>
      </w:pPr>
      <w: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502D9B" w:rsidRDefault="00D40229">
      <w:pPr>
        <w:pStyle w:val="a3"/>
        <w:spacing w:line="276" w:lineRule="auto"/>
        <w:ind w:right="569"/>
      </w:pPr>
      <w:r>
        <w:t>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фиксациирезультатов наблюдения (исследования).</w:t>
      </w:r>
    </w:p>
    <w:p w:rsidR="00502D9B" w:rsidRDefault="00D40229">
      <w:pPr>
        <w:pStyle w:val="a3"/>
        <w:spacing w:line="276" w:lineRule="auto"/>
        <w:ind w:right="560"/>
      </w:pPr>
      <w:r>
        <w:t>Природные ресурсы и их виды. Особенности размещения природных ресурсов мира. Природно-ресурсный капитал регионов, крупных стран, в том числе России. Ресурсообеспеченность.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человечества пресной водой. Гидроэнергоресурсы Земли, перспективы их использования. География лесных ресурсов, леснойфондмира. Обезлесение—егопричины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502D9B" w:rsidRDefault="00D40229">
      <w:pPr>
        <w:pStyle w:val="a3"/>
        <w:spacing w:line="276" w:lineRule="auto"/>
        <w:ind w:right="563"/>
      </w:pPr>
      <w:r>
        <w:t>Практические работы: «Оценка природно-ресурсного капитала одной из стран (по выбору) по источникам географической информации», «Определение ресурсообеспеченности стран отдельными видами природных ресурсов».</w:t>
      </w:r>
    </w:p>
    <w:p w:rsidR="00502D9B" w:rsidRDefault="00D40229">
      <w:pPr>
        <w:pStyle w:val="a3"/>
        <w:ind w:left="1700" w:firstLine="0"/>
        <w:jc w:val="left"/>
      </w:pPr>
      <w:r>
        <w:rPr>
          <w:spacing w:val="-2"/>
        </w:rPr>
        <w:t>Современнаяполитическаякарта.</w:t>
      </w:r>
    </w:p>
    <w:p w:rsidR="00502D9B" w:rsidRDefault="00D40229">
      <w:pPr>
        <w:pStyle w:val="a3"/>
        <w:spacing w:before="43" w:line="276" w:lineRule="auto"/>
        <w:ind w:right="555"/>
      </w:pPr>
      <w:r>
        <w:t>Теоретические основы геополитики как науки. Политическая география и геополитика. Политическая карта мира и изменения, на ней происходящие. Новая многополярнаямодельполитическогомироустройства, очагигеополитических</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tabs>
          <w:tab w:val="left" w:pos="2822"/>
          <w:tab w:val="left" w:pos="6305"/>
          <w:tab w:val="left" w:pos="8016"/>
          <w:tab w:val="left" w:pos="9634"/>
          <w:tab w:val="left" w:pos="10807"/>
        </w:tabs>
        <w:spacing w:line="278" w:lineRule="auto"/>
        <w:ind w:right="564" w:firstLine="0"/>
        <w:jc w:val="left"/>
      </w:pPr>
      <w:r>
        <w:rPr>
          <w:spacing w:val="-2"/>
        </w:rPr>
        <w:lastRenderedPageBreak/>
        <w:t>конфликтов.</w:t>
      </w:r>
      <w:r>
        <w:tab/>
      </w:r>
      <w:r>
        <w:rPr>
          <w:spacing w:val="-2"/>
        </w:rPr>
        <w:t>Политико-географическое</w:t>
      </w:r>
      <w:r>
        <w:tab/>
      </w:r>
      <w:r>
        <w:rPr>
          <w:spacing w:val="-2"/>
        </w:rPr>
        <w:t>положение,</w:t>
      </w:r>
      <w:r>
        <w:tab/>
      </w:r>
      <w:r>
        <w:rPr>
          <w:spacing w:val="-2"/>
        </w:rPr>
        <w:t>специфика</w:t>
      </w:r>
      <w:r>
        <w:tab/>
      </w:r>
      <w:r>
        <w:rPr>
          <w:spacing w:val="-2"/>
        </w:rPr>
        <w:t>России</w:t>
      </w:r>
      <w:r>
        <w:tab/>
      </w:r>
      <w:r>
        <w:rPr>
          <w:spacing w:val="-4"/>
        </w:rPr>
        <w:t xml:space="preserve">как </w:t>
      </w:r>
      <w:r>
        <w:t>евразийского и приарктического государства.</w:t>
      </w:r>
    </w:p>
    <w:p w:rsidR="00502D9B" w:rsidRDefault="00D40229">
      <w:pPr>
        <w:pStyle w:val="a3"/>
        <w:spacing w:line="276" w:lineRule="auto"/>
        <w:jc w:val="left"/>
      </w:pPr>
      <w:r>
        <w:t>Классификации и типология стран мира. Основные типы стран: критерии ихвыделения. Формы правления государства и государственного устройства.</w:t>
      </w:r>
    </w:p>
    <w:p w:rsidR="00502D9B" w:rsidRDefault="00D40229">
      <w:pPr>
        <w:pStyle w:val="a3"/>
        <w:ind w:left="1700" w:firstLine="0"/>
        <w:jc w:val="left"/>
      </w:pPr>
      <w:r>
        <w:rPr>
          <w:spacing w:val="-2"/>
        </w:rPr>
        <w:t>Населениемира.</w:t>
      </w:r>
    </w:p>
    <w:p w:rsidR="00502D9B" w:rsidRDefault="00D40229">
      <w:pPr>
        <w:pStyle w:val="a3"/>
        <w:spacing w:before="32" w:line="276" w:lineRule="auto"/>
        <w:ind w:right="561"/>
      </w:pPr>
      <w:r>
        <w:t>Численность и воспроизводство населения. 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w:t>
      </w:r>
    </w:p>
    <w:p w:rsidR="00502D9B" w:rsidRDefault="00D40229">
      <w:pPr>
        <w:pStyle w:val="a3"/>
        <w:spacing w:before="1" w:line="276" w:lineRule="auto"/>
        <w:ind w:right="563"/>
      </w:pPr>
      <w:r>
        <w:t xml:space="preserve">Практические работы: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 «Объяснение особенности демографической политики в странах с различным типом воспроизводства </w:t>
      </w:r>
      <w:r>
        <w:rPr>
          <w:spacing w:val="-2"/>
        </w:rPr>
        <w:t>населения».</w:t>
      </w:r>
    </w:p>
    <w:p w:rsidR="00502D9B" w:rsidRDefault="00D40229">
      <w:pPr>
        <w:pStyle w:val="a3"/>
        <w:tabs>
          <w:tab w:val="left" w:pos="5089"/>
          <w:tab w:val="left" w:pos="11055"/>
        </w:tabs>
        <w:spacing w:line="276" w:lineRule="auto"/>
        <w:ind w:right="554"/>
      </w:pPr>
      <w:r>
        <w:t xml:space="preserve">Состав и структура населения. Возрастной и половой состав населения мира. Структура занятости населения в странах с различным уровнем социально- экономическогоразвития.Этническийсоставнаселения.Крупныенароды,языковые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w:t>
      </w:r>
      <w:r>
        <w:rPr>
          <w:spacing w:val="-2"/>
        </w:rPr>
        <w:t>Современныецивилизации,</w:t>
      </w:r>
      <w:r>
        <w:tab/>
      </w:r>
      <w:r>
        <w:rPr>
          <w:spacing w:val="-2"/>
        </w:rPr>
        <w:t>географическиерубежицивилизацииЗапада</w:t>
      </w:r>
      <w:r>
        <w:tab/>
      </w:r>
      <w:r>
        <w:rPr>
          <w:spacing w:val="-10"/>
        </w:rPr>
        <w:t xml:space="preserve">и </w:t>
      </w:r>
      <w:r>
        <w:t>цивилизации Востока.</w:t>
      </w:r>
    </w:p>
    <w:p w:rsidR="00502D9B" w:rsidRDefault="00D40229">
      <w:pPr>
        <w:pStyle w:val="a3"/>
        <w:spacing w:line="276" w:lineRule="auto"/>
        <w:ind w:right="566"/>
      </w:pPr>
      <w:r>
        <w:t>Практические работы: «Сравнение половой и возрастной структуры в странах различных типов воспроизводства населения на основе анализа половозрастных пирамид»,«Прогнозированиеизмененийвозрастнойструктурыотдельныхстран на основе анализа различных источников географической информации».</w:t>
      </w:r>
    </w:p>
    <w:p w:rsidR="00502D9B" w:rsidRDefault="00D40229">
      <w:pPr>
        <w:pStyle w:val="a3"/>
        <w:spacing w:line="276" w:lineRule="auto"/>
        <w:ind w:right="564"/>
      </w:pPr>
      <w: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502D9B" w:rsidRDefault="00D40229">
      <w:pPr>
        <w:pStyle w:val="a3"/>
        <w:spacing w:before="1" w:line="276" w:lineRule="auto"/>
        <w:ind w:right="571"/>
      </w:pPr>
      <w:r>
        <w:t>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502D9B" w:rsidRDefault="00D40229">
      <w:pPr>
        <w:pStyle w:val="a3"/>
        <w:spacing w:line="276" w:lineRule="auto"/>
        <w:ind w:right="561"/>
      </w:pPr>
      <w:r>
        <w:t xml:space="preserve">Качествожизнинаселения. Качествожизнинаселениякак совокупность экономических, социальных, культурных, экологических условий жизни людей. Показатели, характеризующие качество жизни населения. Индекс </w:t>
      </w:r>
      <w:r>
        <w:rPr>
          <w:spacing w:val="-2"/>
        </w:rPr>
        <w:t>человеческогоразвитиякакинтегральныйпоказательсравнениякачестважизни</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311" w:lineRule="exact"/>
        <w:ind w:firstLine="0"/>
        <w:jc w:val="left"/>
      </w:pPr>
      <w:r>
        <w:rPr>
          <w:spacing w:val="-2"/>
        </w:rPr>
        <w:lastRenderedPageBreak/>
        <w:t>населенияразличныхстранирегионовмира.</w:t>
      </w:r>
    </w:p>
    <w:p w:rsidR="00502D9B" w:rsidRDefault="00D40229">
      <w:pPr>
        <w:pStyle w:val="a3"/>
        <w:spacing w:before="50" w:line="276" w:lineRule="auto"/>
        <w:ind w:right="559"/>
      </w:pPr>
      <w:r>
        <w:t>Практическая работа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502D9B" w:rsidRDefault="00D40229">
      <w:pPr>
        <w:pStyle w:val="a3"/>
        <w:spacing w:before="3"/>
        <w:ind w:left="1700" w:firstLine="0"/>
        <w:jc w:val="left"/>
      </w:pPr>
      <w:r>
        <w:rPr>
          <w:spacing w:val="-2"/>
        </w:rPr>
        <w:t>Мировоехозяйство.</w:t>
      </w:r>
    </w:p>
    <w:p w:rsidR="00502D9B" w:rsidRDefault="00D40229">
      <w:pPr>
        <w:pStyle w:val="a3"/>
        <w:tabs>
          <w:tab w:val="left" w:pos="3594"/>
          <w:tab w:val="left" w:pos="5063"/>
          <w:tab w:val="left" w:pos="6016"/>
          <w:tab w:val="left" w:pos="7372"/>
          <w:tab w:val="left" w:pos="10082"/>
        </w:tabs>
        <w:spacing w:before="45" w:line="276" w:lineRule="auto"/>
        <w:ind w:right="559"/>
      </w:pPr>
      <w:r>
        <w:t xml:space="preserve">Состав и структура мирового хозяйства. Между народное географическое разделение труда. Мировое хозяйство: состав. Основные этапы развития мирового хозяйства. Факторы размещения производства и их влияние на современноеразвитие мирового хозяйства. Отраслевая, территориальная и функциональная структура мирового хозяйства. Между народное географическое разделение труда. Отрасли между народной специализации. Условия формирования между народной </w:t>
      </w:r>
      <w:r>
        <w:rPr>
          <w:spacing w:val="-2"/>
        </w:rPr>
        <w:t>специализации</w:t>
      </w:r>
      <w:r>
        <w:tab/>
      </w:r>
      <w:r>
        <w:rPr>
          <w:spacing w:val="-4"/>
        </w:rPr>
        <w:t>стран</w:t>
      </w:r>
      <w:r>
        <w:tab/>
      </w:r>
      <w:r>
        <w:rPr>
          <w:spacing w:val="-10"/>
        </w:rPr>
        <w:t>и</w:t>
      </w:r>
      <w:r>
        <w:tab/>
      </w:r>
      <w:r>
        <w:rPr>
          <w:spacing w:val="-4"/>
        </w:rPr>
        <w:t>роль</w:t>
      </w:r>
      <w:r>
        <w:tab/>
      </w:r>
      <w:r>
        <w:rPr>
          <w:spacing w:val="-2"/>
        </w:rPr>
        <w:t>географических</w:t>
      </w:r>
      <w:r>
        <w:tab/>
      </w:r>
      <w:r>
        <w:rPr>
          <w:spacing w:val="-2"/>
        </w:rPr>
        <w:t xml:space="preserve">факторов </w:t>
      </w:r>
      <w:r>
        <w:t>в её формировании. Аграрные, индустриальные и постиндустриальные страны. Роль и место России в между народ ном географическом разделении труда.</w:t>
      </w:r>
    </w:p>
    <w:p w:rsidR="00502D9B" w:rsidRDefault="00D40229">
      <w:pPr>
        <w:pStyle w:val="a3"/>
        <w:spacing w:before="2" w:line="276" w:lineRule="auto"/>
        <w:ind w:right="572"/>
      </w:pPr>
      <w:r>
        <w:t>Практическая работа «Сравнение структуры экономики аграрных, индустриальных и постиндустриальных стран».</w:t>
      </w:r>
    </w:p>
    <w:p w:rsidR="00502D9B" w:rsidRDefault="00D40229">
      <w:pPr>
        <w:pStyle w:val="a3"/>
        <w:spacing w:line="276" w:lineRule="auto"/>
        <w:ind w:right="554"/>
      </w:pPr>
      <w:r>
        <w:t>Между народная экономическая интеграция и глобализация мировой экономики. Между народная экономическая интеграция. Крупнейшие между народные отраслевые и региональные экономические союзы. Глобализация мировой экономикии еёвлияниенахозяйствостранразныхсоциально-экономическихтипов. Транснациональныекорпорации(ТНК)иихроль в глобализации мировой экономики.</w:t>
      </w:r>
    </w:p>
    <w:p w:rsidR="00502D9B" w:rsidRDefault="00D40229">
      <w:pPr>
        <w:pStyle w:val="a3"/>
        <w:spacing w:before="2"/>
        <w:ind w:left="1700" w:firstLine="0"/>
        <w:jc w:val="left"/>
      </w:pPr>
      <w:r>
        <w:rPr>
          <w:spacing w:val="-2"/>
        </w:rPr>
        <w:t>Географияглавныхотраслеймировогохозяйства.</w:t>
      </w:r>
    </w:p>
    <w:p w:rsidR="00502D9B" w:rsidRDefault="00D40229">
      <w:pPr>
        <w:pStyle w:val="a3"/>
        <w:spacing w:before="46" w:line="276" w:lineRule="auto"/>
        <w:ind w:right="563"/>
      </w:pPr>
      <w:r>
        <w:t>Промышленность мира. 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p w:rsidR="00502D9B" w:rsidRDefault="00D40229">
      <w:pPr>
        <w:pStyle w:val="a3"/>
        <w:spacing w:before="3"/>
        <w:ind w:left="1700" w:firstLine="0"/>
      </w:pPr>
      <w:r>
        <w:rPr>
          <w:spacing w:val="-2"/>
        </w:rPr>
        <w:t>Топливно-энергетическийкомплексмира:основныеэтапыразвития,</w:t>
      </w:r>
    </w:p>
    <w:p w:rsidR="00502D9B" w:rsidRDefault="00D40229">
      <w:pPr>
        <w:pStyle w:val="a3"/>
        <w:spacing w:before="45" w:line="276" w:lineRule="auto"/>
        <w:ind w:right="563" w:firstLine="0"/>
      </w:pPr>
      <w:r>
        <w:t xml:space="preserve">«энергопереход».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w:t>
      </w:r>
      <w:r>
        <w:rPr>
          <w:spacing w:val="-2"/>
        </w:rPr>
        <w:t>изменяющиееёгеографию,«сланцеваяреволюция»,«водородная»энергетика,</w:t>
      </w:r>
    </w:p>
    <w:p w:rsidR="00502D9B" w:rsidRDefault="00D40229">
      <w:pPr>
        <w:pStyle w:val="a3"/>
        <w:spacing w:line="276" w:lineRule="auto"/>
        <w:ind w:right="563" w:firstLine="0"/>
      </w:pPr>
      <w:r>
        <w:t>«зелёная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производстваэлектроэнергиисиспользованиемВИЭ. Страны-лидерыпоразвитию</w:t>
      </w:r>
    </w:p>
    <w:p w:rsidR="00502D9B" w:rsidRDefault="00D40229">
      <w:pPr>
        <w:pStyle w:val="a3"/>
        <w:spacing w:before="1" w:line="276" w:lineRule="auto"/>
        <w:ind w:right="567" w:firstLine="0"/>
      </w:pPr>
      <w:r>
        <w:t>«возобновляемой» энергетики. 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502D9B" w:rsidRDefault="00D40229">
      <w:pPr>
        <w:pStyle w:val="a3"/>
        <w:spacing w:before="2" w:line="276" w:lineRule="auto"/>
        <w:ind w:right="564"/>
      </w:pPr>
      <w:r>
        <w:t>Металлургиямира. Географическиеособенностисырьевойбазычёрной ицветной металлургии. Ведущие страны-производители и экспортёры стали, медииалюминия. Современныетенденцииразвитияотрасли. Влияниеметаллургии</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8" w:lineRule="auto"/>
        <w:ind w:right="570" w:firstLine="0"/>
      </w:pPr>
      <w:r>
        <w:lastRenderedPageBreak/>
        <w:t>на окружающую среду. Место России в мировом производстве и экспорте цветныхи чёрных металлов.</w:t>
      </w:r>
    </w:p>
    <w:p w:rsidR="00502D9B" w:rsidRDefault="00D40229">
      <w:pPr>
        <w:pStyle w:val="a3"/>
        <w:spacing w:line="276" w:lineRule="auto"/>
        <w:ind w:right="560"/>
      </w:pPr>
      <w:r>
        <w:t>Машиностроительныйкомплексмира. Ведущиестраны-производители и экспортёры продукции автомобилестроения, авиастроения и микроэлектроники.</w:t>
      </w:r>
    </w:p>
    <w:p w:rsidR="00502D9B" w:rsidRDefault="00D40229">
      <w:pPr>
        <w:pStyle w:val="a3"/>
        <w:spacing w:line="276" w:lineRule="auto"/>
        <w:ind w:right="556"/>
      </w:pPr>
      <w:r>
        <w:t>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деловой древесины и продукции целлюлозно-бумажной промышленности. Влияние химической и лесной промышленности на окружающую среду.</w:t>
      </w:r>
    </w:p>
    <w:p w:rsidR="00502D9B" w:rsidRDefault="00D40229">
      <w:pPr>
        <w:pStyle w:val="a3"/>
        <w:spacing w:line="276" w:lineRule="auto"/>
        <w:ind w:right="564"/>
      </w:pPr>
      <w:r>
        <w:t>Практическая работа. «Представление в виде диаграмм данных о динамике изменения объёмов и структуры производства электроэнергии в мире».</w:t>
      </w:r>
    </w:p>
    <w:p w:rsidR="00502D9B" w:rsidRDefault="00D40229">
      <w:pPr>
        <w:pStyle w:val="a3"/>
        <w:spacing w:line="276" w:lineRule="auto"/>
        <w:ind w:right="562"/>
      </w:pPr>
      <w:r>
        <w:t xml:space="preserve">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w:t>
      </w:r>
      <w:r>
        <w:rPr>
          <w:spacing w:val="-2"/>
        </w:rPr>
        <w:t>культур.</w:t>
      </w:r>
    </w:p>
    <w:p w:rsidR="00502D9B" w:rsidRDefault="00D40229">
      <w:pPr>
        <w:pStyle w:val="a3"/>
        <w:spacing w:line="276" w:lineRule="auto"/>
        <w:ind w:right="577"/>
      </w:pPr>
      <w:r>
        <w:t>Животноводство. Ведущие экспортёры и импортёры продукции животноводства. Рыболовство и аквакультура: географические особенности.</w:t>
      </w:r>
    </w:p>
    <w:p w:rsidR="00502D9B" w:rsidRDefault="00D40229">
      <w:pPr>
        <w:pStyle w:val="a3"/>
        <w:ind w:left="1700" w:firstLine="0"/>
      </w:pPr>
      <w:r>
        <w:t>Влияниесельскогохозяйстваиотдельныхегоотраслейна</w:t>
      </w:r>
      <w:r>
        <w:rPr>
          <w:spacing w:val="-2"/>
        </w:rPr>
        <w:t>окружающуюсреду.</w:t>
      </w:r>
    </w:p>
    <w:p w:rsidR="00502D9B" w:rsidRDefault="00D40229">
      <w:pPr>
        <w:pStyle w:val="a3"/>
        <w:tabs>
          <w:tab w:val="left" w:pos="4632"/>
          <w:tab w:val="left" w:pos="6705"/>
          <w:tab w:val="left" w:pos="9697"/>
        </w:tabs>
        <w:spacing w:before="37" w:line="276" w:lineRule="auto"/>
        <w:ind w:right="560"/>
        <w:jc w:val="left"/>
      </w:pPr>
      <w:r>
        <w:rPr>
          <w:spacing w:val="-2"/>
        </w:rPr>
        <w:t>Практическая</w:t>
      </w:r>
      <w:r>
        <w:tab/>
      </w:r>
      <w:r>
        <w:rPr>
          <w:spacing w:val="-2"/>
        </w:rPr>
        <w:t>работа</w:t>
      </w:r>
      <w:r>
        <w:tab/>
      </w:r>
      <w:r>
        <w:rPr>
          <w:spacing w:val="-2"/>
        </w:rPr>
        <w:t>«Определение</w:t>
      </w:r>
      <w:r>
        <w:tab/>
      </w:r>
      <w:r>
        <w:rPr>
          <w:spacing w:val="-2"/>
        </w:rPr>
        <w:t xml:space="preserve">направления грузопотоковпродовольствиянаосновеанализастатистическихматериаловисозданиек </w:t>
      </w:r>
      <w:r>
        <w:rPr>
          <w:spacing w:val="-4"/>
        </w:rPr>
        <w:t>арты</w:t>
      </w:r>
    </w:p>
    <w:p w:rsidR="00502D9B" w:rsidRDefault="00D40229">
      <w:pPr>
        <w:pStyle w:val="a3"/>
        <w:spacing w:before="1"/>
        <w:ind w:firstLine="0"/>
        <w:jc w:val="left"/>
      </w:pPr>
      <w:r>
        <w:rPr>
          <w:spacing w:val="-2"/>
        </w:rPr>
        <w:t>«Основныеэкспортёрыиимпортёрыпродовольствия».</w:t>
      </w:r>
    </w:p>
    <w:p w:rsidR="00502D9B" w:rsidRDefault="00D40229">
      <w:pPr>
        <w:pStyle w:val="a3"/>
        <w:spacing w:before="43" w:line="276" w:lineRule="auto"/>
        <w:ind w:right="565"/>
      </w:pPr>
      <w:r>
        <w:t>Сферауслуг. Мировойтранспорт. Основныемеждународныемагистралии транспортные узлы. Мировая система НИОКР. Между народные экономические отношения: основные формы и факторы, влияющие на их развитие. Мировая торговля и туризм.</w:t>
      </w:r>
    </w:p>
    <w:p w:rsidR="00502D9B" w:rsidRDefault="00D40229">
      <w:pPr>
        <w:pStyle w:val="a3"/>
        <w:spacing w:line="278" w:lineRule="auto"/>
        <w:ind w:left="1700" w:right="4983" w:firstLine="0"/>
      </w:pPr>
      <w:r>
        <w:rPr>
          <w:spacing w:val="-2"/>
        </w:rPr>
        <w:t xml:space="preserve">Содержаниеобучениягеографиив11классе. </w:t>
      </w:r>
      <w:r>
        <w:t>Регионы и страны.</w:t>
      </w:r>
    </w:p>
    <w:p w:rsidR="00502D9B" w:rsidRDefault="00D40229">
      <w:pPr>
        <w:pStyle w:val="a3"/>
        <w:spacing w:line="317" w:lineRule="exact"/>
        <w:ind w:left="1700" w:firstLine="0"/>
      </w:pPr>
      <w:r>
        <w:t>Регионымира.</w:t>
      </w:r>
      <w:r>
        <w:rPr>
          <w:spacing w:val="-2"/>
        </w:rPr>
        <w:t>ЗарубежнаяЕвропа.</w:t>
      </w:r>
    </w:p>
    <w:p w:rsidR="00502D9B" w:rsidRDefault="00D40229">
      <w:pPr>
        <w:pStyle w:val="a3"/>
        <w:spacing w:before="47" w:line="278" w:lineRule="auto"/>
        <w:ind w:right="576"/>
      </w:pPr>
      <w:r>
        <w:t>Многообразие подходов к выделению регионов мира. Регионы мира: зарубежная Европа, зарубежная Азия, Америка, Африка, Австралия и Океания.</w:t>
      </w:r>
    </w:p>
    <w:p w:rsidR="00502D9B" w:rsidRDefault="00D40229">
      <w:pPr>
        <w:pStyle w:val="a3"/>
        <w:spacing w:line="276" w:lineRule="auto"/>
        <w:ind w:right="556"/>
      </w:pPr>
      <w:r>
        <w:t>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w:t>
      </w:r>
    </w:p>
    <w:p w:rsidR="00502D9B" w:rsidRDefault="00D40229">
      <w:pPr>
        <w:pStyle w:val="a3"/>
        <w:spacing w:line="276" w:lineRule="auto"/>
        <w:ind w:right="559"/>
      </w:pPr>
      <w: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502D9B" w:rsidRDefault="00D40229">
      <w:pPr>
        <w:pStyle w:val="a3"/>
        <w:ind w:left="1700" w:firstLine="0"/>
      </w:pPr>
      <w:r>
        <w:t>ЗарубежнаяАзия:состав(субрегионы:Юго-ЗападнаяАзия,</w:t>
      </w:r>
      <w:r>
        <w:rPr>
          <w:spacing w:val="-2"/>
        </w:rPr>
        <w:t>ЦентральнаяАзия,</w:t>
      </w:r>
    </w:p>
    <w:p w:rsidR="00502D9B" w:rsidRDefault="00502D9B">
      <w:pPr>
        <w:pStyle w:val="a3"/>
        <w:sectPr w:rsidR="00502D9B">
          <w:pgSz w:w="11920" w:h="16860"/>
          <w:pgMar w:top="820" w:right="0" w:bottom="280" w:left="141" w:header="571" w:footer="0" w:gutter="0"/>
          <w:cols w:space="720"/>
        </w:sectPr>
      </w:pPr>
    </w:p>
    <w:p w:rsidR="00502D9B" w:rsidRDefault="00D40229">
      <w:pPr>
        <w:pStyle w:val="a3"/>
        <w:spacing w:line="276" w:lineRule="auto"/>
        <w:ind w:right="554" w:firstLine="0"/>
      </w:pPr>
      <w:r>
        <w:lastRenderedPageBreak/>
        <w:t>Восточная Азия, Южная Азия, Юго-Восточная Азия), общая экономико- географическая характеристика. Общие черты и особенности природно-ресурсного капитала, населения и хозяйства субрегионов. Особенности экономико- географического положения, природно-ресурсного капитала, населения, хозяйства стран зарубежной Азии, современные проблемы (на примере Индии, Китая,</w:t>
      </w:r>
      <w:r>
        <w:rPr>
          <w:spacing w:val="-2"/>
        </w:rPr>
        <w:t>Японии).</w:t>
      </w:r>
    </w:p>
    <w:p w:rsidR="00502D9B" w:rsidRDefault="00D40229">
      <w:pPr>
        <w:pStyle w:val="a3"/>
        <w:spacing w:line="276" w:lineRule="auto"/>
        <w:ind w:right="577"/>
      </w:pPr>
      <w:r>
        <w:t>Современные экономические отношения России со странами ЗарубежнойАзии (Китай, Индия, Турция, страны Центральной Азии).</w:t>
      </w:r>
    </w:p>
    <w:p w:rsidR="00502D9B" w:rsidRDefault="00D40229">
      <w:pPr>
        <w:pStyle w:val="a3"/>
        <w:spacing w:line="276" w:lineRule="auto"/>
        <w:ind w:right="570"/>
      </w:pPr>
      <w:r>
        <w:t>Практическая работа «Сравнение между народной промышленной и сельскохозяйственной специализации Китая и Индии на основании анализа данных об экспорте основных видов продукции».</w:t>
      </w:r>
    </w:p>
    <w:p w:rsidR="00502D9B" w:rsidRDefault="00D40229">
      <w:pPr>
        <w:pStyle w:val="a3"/>
        <w:spacing w:line="276" w:lineRule="auto"/>
        <w:ind w:right="554"/>
      </w:pPr>
      <w:r>
        <w:t xml:space="preserve">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 географического положения природно-ресурсного капитала, населения, хозяйства стран Америки, современные проблемы (на примере США, Канады, Мексики, </w:t>
      </w:r>
      <w:r>
        <w:rPr>
          <w:spacing w:val="-2"/>
        </w:rPr>
        <w:t>Бразилии).</w:t>
      </w:r>
    </w:p>
    <w:p w:rsidR="00502D9B" w:rsidRDefault="00D40229">
      <w:pPr>
        <w:pStyle w:val="a3"/>
        <w:spacing w:line="278" w:lineRule="auto"/>
        <w:ind w:right="571"/>
      </w:pPr>
      <w:r>
        <w:t>Практическая работа «Объяснение особенностей территориальной структуры хозяйства Канады и Бразилии на основе анализа географических карт».</w:t>
      </w:r>
    </w:p>
    <w:p w:rsidR="00502D9B" w:rsidRDefault="00D40229">
      <w:pPr>
        <w:pStyle w:val="a3"/>
        <w:spacing w:line="276" w:lineRule="auto"/>
        <w:ind w:right="554"/>
      </w:pPr>
      <w:r>
        <w:t>Африка: состав (субрегионы: Северная Африка, Западная Африка, Центральная Африка, Восточная Африка, Южная Африка). Общая экономико- 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 ресурсного капитала, населения, хозяйства стран Африки (ЮАР, Египет, Алжир).</w:t>
      </w:r>
    </w:p>
    <w:p w:rsidR="00502D9B" w:rsidRDefault="00D40229">
      <w:pPr>
        <w:pStyle w:val="a3"/>
        <w:spacing w:line="276" w:lineRule="auto"/>
        <w:ind w:right="572"/>
      </w:pPr>
      <w:r>
        <w:t>Практическая работа «Сравнение на основе анализа статистических данных роли сельского хозяйства в экономике Алжира и Эфиопии».</w:t>
      </w:r>
    </w:p>
    <w:p w:rsidR="00502D9B" w:rsidRDefault="00D40229">
      <w:pPr>
        <w:pStyle w:val="a3"/>
        <w:spacing w:line="276" w:lineRule="auto"/>
        <w:ind w:right="559"/>
      </w:pPr>
      <w:r>
        <w:t>Австралия и Океания. 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Отраслимеждународнойспециализации. Географическаяи товарная структура экспорта. Океания: особенности природных ресурсов, населения и хозяйства. Место в между народ ном географическом разделении труда.</w:t>
      </w:r>
    </w:p>
    <w:p w:rsidR="00502D9B" w:rsidRDefault="00D40229">
      <w:pPr>
        <w:pStyle w:val="a3"/>
        <w:spacing w:line="276" w:lineRule="auto"/>
        <w:ind w:right="564"/>
      </w:pPr>
      <w:r>
        <w:t xml:space="preserve">Россия на геополитической, геоэкономической и геодемографической карте мира. Особенности интеграции России в мировое сообщество. Географические аспекты решения внешнеэкономических и внешнеполитических задач развития </w:t>
      </w:r>
      <w:r>
        <w:rPr>
          <w:spacing w:val="-2"/>
        </w:rPr>
        <w:t>России.</w:t>
      </w:r>
    </w:p>
    <w:p w:rsidR="00502D9B" w:rsidRDefault="00D40229">
      <w:pPr>
        <w:pStyle w:val="a3"/>
        <w:spacing w:line="278" w:lineRule="auto"/>
        <w:ind w:right="576"/>
      </w:pPr>
      <w:r>
        <w:t>Практическая работа «Изменение направления между народных экономических связей России в новых экономических условиях».</w:t>
      </w:r>
    </w:p>
    <w:p w:rsidR="00502D9B" w:rsidRDefault="00D40229">
      <w:pPr>
        <w:pStyle w:val="a3"/>
        <w:spacing w:line="273" w:lineRule="auto"/>
        <w:ind w:left="1700" w:right="2589" w:firstLine="0"/>
      </w:pPr>
      <w:r>
        <w:rPr>
          <w:spacing w:val="-2"/>
        </w:rPr>
        <w:t xml:space="preserve">Глобальныепроблемычеловечества. </w:t>
      </w:r>
      <w:r>
        <w:t>Группыглобальныхпроблем:геополитические,экологические,</w:t>
      </w:r>
    </w:p>
    <w:p w:rsidR="00502D9B" w:rsidRDefault="00502D9B">
      <w:pPr>
        <w:pStyle w:val="a3"/>
        <w:spacing w:line="273" w:lineRule="auto"/>
        <w:sectPr w:rsidR="00502D9B">
          <w:pgSz w:w="11920" w:h="16860"/>
          <w:pgMar w:top="820" w:right="0" w:bottom="280" w:left="141" w:header="571" w:footer="0" w:gutter="0"/>
          <w:cols w:space="720"/>
        </w:sectPr>
      </w:pPr>
    </w:p>
    <w:p w:rsidR="00502D9B" w:rsidRDefault="00D40229">
      <w:pPr>
        <w:pStyle w:val="a3"/>
        <w:spacing w:line="311" w:lineRule="exact"/>
        <w:ind w:firstLine="0"/>
        <w:jc w:val="left"/>
      </w:pPr>
      <w:r>
        <w:rPr>
          <w:spacing w:val="-2"/>
        </w:rPr>
        <w:lastRenderedPageBreak/>
        <w:t>демографические.</w:t>
      </w:r>
    </w:p>
    <w:p w:rsidR="00502D9B" w:rsidRDefault="00D40229">
      <w:pPr>
        <w:pStyle w:val="a3"/>
        <w:spacing w:before="50" w:line="276" w:lineRule="auto"/>
        <w:ind w:right="567"/>
      </w:pPr>
      <w:r>
        <w:t>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w:t>
      </w:r>
    </w:p>
    <w:p w:rsidR="00502D9B" w:rsidRDefault="00D40229">
      <w:pPr>
        <w:pStyle w:val="a3"/>
        <w:spacing w:line="276" w:lineRule="auto"/>
        <w:ind w:right="559"/>
      </w:pPr>
      <w: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502D9B" w:rsidRDefault="00D40229">
      <w:pPr>
        <w:pStyle w:val="a3"/>
        <w:tabs>
          <w:tab w:val="left" w:pos="3999"/>
          <w:tab w:val="left" w:pos="6064"/>
          <w:tab w:val="left" w:pos="9055"/>
        </w:tabs>
        <w:spacing w:line="278" w:lineRule="auto"/>
        <w:ind w:right="568"/>
      </w:pPr>
      <w:r>
        <w:rPr>
          <w:spacing w:val="-2"/>
        </w:rPr>
        <w:t>Глобальные</w:t>
      </w:r>
      <w:r>
        <w:tab/>
      </w:r>
      <w:r>
        <w:rPr>
          <w:spacing w:val="-2"/>
        </w:rPr>
        <w:t>проблемы</w:t>
      </w:r>
      <w:r>
        <w:tab/>
      </w:r>
      <w:r>
        <w:rPr>
          <w:spacing w:val="-2"/>
        </w:rPr>
        <w:t>народонаселения:</w:t>
      </w:r>
      <w:r>
        <w:tab/>
      </w:r>
      <w:r>
        <w:rPr>
          <w:spacing w:val="-2"/>
        </w:rPr>
        <w:t xml:space="preserve">демографическая, </w:t>
      </w:r>
      <w:r>
        <w:t>продовольственная, роста городов, здоровья и долголетия человека.</w:t>
      </w:r>
    </w:p>
    <w:p w:rsidR="00502D9B" w:rsidRDefault="00D40229">
      <w:pPr>
        <w:pStyle w:val="a3"/>
        <w:spacing w:line="278" w:lineRule="auto"/>
        <w:ind w:right="567"/>
      </w:pPr>
      <w:r>
        <w:t xml:space="preserve">Взаимосвязь глобальных геополитических, экологических проблем и проблем </w:t>
      </w:r>
      <w:r>
        <w:rPr>
          <w:spacing w:val="-2"/>
        </w:rPr>
        <w:t>народонаселения.</w:t>
      </w:r>
    </w:p>
    <w:p w:rsidR="00502D9B" w:rsidRDefault="00D40229">
      <w:pPr>
        <w:pStyle w:val="a3"/>
        <w:spacing w:line="276" w:lineRule="auto"/>
        <w:ind w:right="562"/>
      </w:pPr>
      <w:r>
        <w:t>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502D9B" w:rsidRDefault="00D40229">
      <w:pPr>
        <w:pStyle w:val="a3"/>
        <w:spacing w:line="276" w:lineRule="auto"/>
        <w:ind w:right="567"/>
      </w:pPr>
      <w:r>
        <w:t>Практическая работа.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502D9B" w:rsidRDefault="00D40229">
      <w:pPr>
        <w:pStyle w:val="a3"/>
        <w:ind w:left="1700" w:firstLine="0"/>
        <w:jc w:val="left"/>
      </w:pPr>
      <w:r>
        <w:rPr>
          <w:spacing w:val="-2"/>
        </w:rPr>
        <w:t>Планируемыерезультатыосвоениягеографии.</w:t>
      </w:r>
    </w:p>
    <w:p w:rsidR="00502D9B" w:rsidRDefault="00D40229">
      <w:pPr>
        <w:pStyle w:val="a3"/>
        <w:spacing w:before="35" w:line="276" w:lineRule="auto"/>
        <w:ind w:right="561"/>
      </w:pPr>
      <w:r>
        <w:t>Личностные результаты освоения географии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основныхнаправленийвоспитательнойдеятельности, втомчисле в части:</w:t>
      </w:r>
    </w:p>
    <w:p w:rsidR="00502D9B" w:rsidRDefault="00D40229">
      <w:pPr>
        <w:pStyle w:val="a4"/>
        <w:numPr>
          <w:ilvl w:val="0"/>
          <w:numId w:val="11"/>
        </w:numPr>
        <w:tabs>
          <w:tab w:val="left" w:pos="2001"/>
        </w:tabs>
        <w:spacing w:before="1"/>
        <w:ind w:left="2001" w:hanging="301"/>
        <w:jc w:val="both"/>
        <w:rPr>
          <w:sz w:val="28"/>
        </w:rPr>
      </w:pPr>
      <w:r>
        <w:rPr>
          <w:spacing w:val="-2"/>
          <w:sz w:val="28"/>
        </w:rPr>
        <w:t>гражданскоговоспитания:</w:t>
      </w:r>
    </w:p>
    <w:p w:rsidR="00502D9B" w:rsidRDefault="00D40229">
      <w:pPr>
        <w:pStyle w:val="a3"/>
        <w:tabs>
          <w:tab w:val="left" w:pos="4230"/>
          <w:tab w:val="left" w:pos="6040"/>
          <w:tab w:val="left" w:pos="7307"/>
          <w:tab w:val="left" w:pos="9321"/>
          <w:tab w:val="left" w:pos="9986"/>
        </w:tabs>
        <w:spacing w:before="48" w:line="278" w:lineRule="auto"/>
        <w:ind w:right="571"/>
        <w:jc w:val="left"/>
      </w:pPr>
      <w:r>
        <w:rPr>
          <w:spacing w:val="-2"/>
        </w:rPr>
        <w:t>сформированность</w:t>
      </w:r>
      <w:r>
        <w:tab/>
      </w:r>
      <w:r>
        <w:rPr>
          <w:spacing w:val="-2"/>
        </w:rPr>
        <w:t>гражданской</w:t>
      </w:r>
      <w:r>
        <w:tab/>
      </w:r>
      <w:r>
        <w:rPr>
          <w:spacing w:val="-2"/>
        </w:rPr>
        <w:t>позиции</w:t>
      </w:r>
      <w:r>
        <w:tab/>
      </w:r>
      <w:r>
        <w:rPr>
          <w:spacing w:val="-2"/>
        </w:rPr>
        <w:t>обучающегося</w:t>
      </w:r>
      <w:r>
        <w:tab/>
      </w:r>
      <w:r>
        <w:rPr>
          <w:spacing w:val="-4"/>
        </w:rPr>
        <w:t>как</w:t>
      </w:r>
      <w:r>
        <w:tab/>
      </w:r>
      <w:r>
        <w:rPr>
          <w:spacing w:val="-2"/>
        </w:rPr>
        <w:t xml:space="preserve">активного </w:t>
      </w:r>
      <w:r>
        <w:t>и ответственного члена российского общества;</w:t>
      </w:r>
    </w:p>
    <w:p w:rsidR="00502D9B" w:rsidRDefault="00D40229">
      <w:pPr>
        <w:pStyle w:val="a3"/>
        <w:spacing w:line="276" w:lineRule="auto"/>
        <w:jc w:val="left"/>
      </w:pPr>
      <w:r>
        <w:t xml:space="preserve">осознаниесвоихконституционныхправиобязанностей,уважениезаконаи </w:t>
      </w:r>
      <w:r>
        <w:rPr>
          <w:spacing w:val="-2"/>
        </w:rPr>
        <w:t>правопорядка;</w:t>
      </w:r>
    </w:p>
    <w:p w:rsidR="00502D9B" w:rsidRDefault="00D40229">
      <w:pPr>
        <w:pStyle w:val="a3"/>
        <w:spacing w:line="276" w:lineRule="auto"/>
        <w:jc w:val="left"/>
      </w:pPr>
      <w:r>
        <w:t>принятиетрадиционныхнациональных,общечеловеческихгуманистическихи демократических ценностей;</w:t>
      </w:r>
    </w:p>
    <w:p w:rsidR="00502D9B" w:rsidRDefault="00D40229">
      <w:pPr>
        <w:pStyle w:val="a3"/>
        <w:tabs>
          <w:tab w:val="left" w:pos="3479"/>
          <w:tab w:val="left" w:pos="5682"/>
          <w:tab w:val="left" w:pos="7393"/>
          <w:tab w:val="left" w:pos="9432"/>
        </w:tabs>
        <w:spacing w:line="276" w:lineRule="auto"/>
        <w:ind w:right="575"/>
        <w:jc w:val="left"/>
      </w:pPr>
      <w:r>
        <w:rPr>
          <w:spacing w:val="-2"/>
        </w:rPr>
        <w:t>готовность</w:t>
      </w:r>
      <w:r>
        <w:tab/>
      </w:r>
      <w:r>
        <w:rPr>
          <w:spacing w:val="-2"/>
        </w:rPr>
        <w:t>противостоять</w:t>
      </w:r>
      <w:r>
        <w:tab/>
      </w:r>
      <w:r>
        <w:rPr>
          <w:spacing w:val="-2"/>
        </w:rPr>
        <w:t>идеологии</w:t>
      </w:r>
      <w:r>
        <w:tab/>
      </w:r>
      <w:r>
        <w:rPr>
          <w:spacing w:val="-2"/>
        </w:rPr>
        <w:t>экстремизма,</w:t>
      </w:r>
      <w:r>
        <w:tab/>
      </w:r>
      <w:r>
        <w:rPr>
          <w:spacing w:val="-2"/>
        </w:rPr>
        <w:t xml:space="preserve">национализма, </w:t>
      </w:r>
      <w:r>
        <w:t>ксенофобии, дискриминациипосоциальным, религиозным, расовым, национальным</w:t>
      </w:r>
    </w:p>
    <w:p w:rsidR="00502D9B" w:rsidRDefault="00502D9B">
      <w:pPr>
        <w:pStyle w:val="a3"/>
        <w:spacing w:line="276" w:lineRule="auto"/>
        <w:jc w:val="left"/>
        <w:sectPr w:rsidR="00502D9B">
          <w:pgSz w:w="11920" w:h="16860"/>
          <w:pgMar w:top="820" w:right="0" w:bottom="280" w:left="141" w:header="571" w:footer="0" w:gutter="0"/>
          <w:cols w:space="720"/>
        </w:sectPr>
      </w:pPr>
    </w:p>
    <w:p w:rsidR="00502D9B" w:rsidRDefault="00D40229">
      <w:pPr>
        <w:pStyle w:val="a3"/>
        <w:spacing w:line="311" w:lineRule="exact"/>
        <w:ind w:firstLine="0"/>
        <w:jc w:val="left"/>
      </w:pPr>
      <w:r>
        <w:rPr>
          <w:spacing w:val="-2"/>
        </w:rPr>
        <w:lastRenderedPageBreak/>
        <w:t>признакам;</w:t>
      </w:r>
    </w:p>
    <w:p w:rsidR="00502D9B" w:rsidRDefault="00D40229">
      <w:pPr>
        <w:pStyle w:val="a3"/>
        <w:spacing w:before="50" w:line="276" w:lineRule="auto"/>
        <w:ind w:right="556"/>
      </w:pPr>
      <w:r>
        <w:t>готовность вести совместную деятельность в интересах гражданского общества, участвовать в самоуправлении в школе и детско-юношеских</w:t>
      </w:r>
      <w:r>
        <w:rPr>
          <w:spacing w:val="-2"/>
        </w:rPr>
        <w:t>организациях;</w:t>
      </w:r>
    </w:p>
    <w:p w:rsidR="00502D9B" w:rsidRDefault="00D40229">
      <w:pPr>
        <w:pStyle w:val="a3"/>
        <w:tabs>
          <w:tab w:val="left" w:pos="10909"/>
        </w:tabs>
        <w:spacing w:before="1" w:line="278" w:lineRule="auto"/>
        <w:ind w:right="569"/>
      </w:pPr>
      <w:r>
        <w:rPr>
          <w:spacing w:val="-2"/>
        </w:rPr>
        <w:t>умениевзаимодействоватьссоциальнымиинститутамивсоответствиис</w:t>
      </w:r>
      <w:r>
        <w:tab/>
      </w:r>
      <w:r>
        <w:rPr>
          <w:spacing w:val="-6"/>
        </w:rPr>
        <w:t xml:space="preserve">их </w:t>
      </w:r>
      <w:r>
        <w:t>функциями и назначением;</w:t>
      </w:r>
    </w:p>
    <w:p w:rsidR="00502D9B" w:rsidRDefault="00D40229">
      <w:pPr>
        <w:pStyle w:val="a3"/>
        <w:spacing w:line="321" w:lineRule="exact"/>
        <w:ind w:left="1700" w:firstLine="0"/>
        <w:jc w:val="left"/>
      </w:pPr>
      <w:r>
        <w:rPr>
          <w:spacing w:val="-2"/>
        </w:rPr>
        <w:t>готовностькгуманитарнойиволонтёрскойдеятельности;</w:t>
      </w:r>
    </w:p>
    <w:p w:rsidR="00502D9B" w:rsidRDefault="00D40229">
      <w:pPr>
        <w:pStyle w:val="a4"/>
        <w:numPr>
          <w:ilvl w:val="0"/>
          <w:numId w:val="11"/>
        </w:numPr>
        <w:tabs>
          <w:tab w:val="left" w:pos="2001"/>
        </w:tabs>
        <w:spacing w:before="40"/>
        <w:ind w:left="2001" w:hanging="301"/>
        <w:rPr>
          <w:sz w:val="28"/>
        </w:rPr>
      </w:pPr>
      <w:r>
        <w:rPr>
          <w:spacing w:val="-2"/>
          <w:sz w:val="28"/>
        </w:rPr>
        <w:t>патриотическоговоспитания:</w:t>
      </w:r>
    </w:p>
    <w:p w:rsidR="00502D9B" w:rsidRDefault="00D40229">
      <w:pPr>
        <w:pStyle w:val="a3"/>
        <w:spacing w:before="45" w:line="276" w:lineRule="auto"/>
        <w:ind w:right="568"/>
      </w:pPr>
      <w:r>
        <w:t>сформированность российской гражданской идентичности, патриотизма, уваженияксвоемународу, чувстваответственностипередРодиной, гордости за свой край, свою Родину, свой язык и культуру, прошлое и настоящее многонационального народа России;</w:t>
      </w:r>
    </w:p>
    <w:p w:rsidR="00502D9B" w:rsidRDefault="00D40229">
      <w:pPr>
        <w:pStyle w:val="a3"/>
        <w:spacing w:before="5" w:line="276" w:lineRule="auto"/>
        <w:ind w:right="562"/>
      </w:pPr>
      <w:r>
        <w:t>ценностноеотношениекгосударственнымсимволам,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502D9B" w:rsidRDefault="00D40229">
      <w:pPr>
        <w:pStyle w:val="a3"/>
        <w:spacing w:before="1" w:line="278" w:lineRule="auto"/>
        <w:ind w:right="568"/>
      </w:pPr>
      <w:r>
        <w:t>идейная убеждённость, готовность к служению и защите Отечества, ответственность за его судьбу;</w:t>
      </w:r>
    </w:p>
    <w:p w:rsidR="00502D9B" w:rsidRDefault="00D40229">
      <w:pPr>
        <w:pStyle w:val="a4"/>
        <w:numPr>
          <w:ilvl w:val="0"/>
          <w:numId w:val="11"/>
        </w:numPr>
        <w:tabs>
          <w:tab w:val="left" w:pos="2001"/>
        </w:tabs>
        <w:spacing w:line="321" w:lineRule="exact"/>
        <w:ind w:left="2001" w:hanging="301"/>
        <w:jc w:val="both"/>
        <w:rPr>
          <w:sz w:val="28"/>
        </w:rPr>
      </w:pPr>
      <w:r>
        <w:rPr>
          <w:spacing w:val="-2"/>
          <w:sz w:val="28"/>
        </w:rPr>
        <w:t>духовно-нравственноговоспитания:</w:t>
      </w:r>
    </w:p>
    <w:p w:rsidR="00502D9B" w:rsidRDefault="00D40229">
      <w:pPr>
        <w:pStyle w:val="a3"/>
        <w:spacing w:before="40"/>
        <w:ind w:left="1700" w:firstLine="0"/>
        <w:jc w:val="left"/>
      </w:pPr>
      <w:r>
        <w:rPr>
          <w:spacing w:val="-2"/>
        </w:rPr>
        <w:t>осознаниедуховныхценностейроссийскогонарода;</w:t>
      </w:r>
    </w:p>
    <w:p w:rsidR="00502D9B" w:rsidRDefault="00D40229">
      <w:pPr>
        <w:pStyle w:val="a3"/>
        <w:tabs>
          <w:tab w:val="left" w:pos="4389"/>
          <w:tab w:val="left" w:pos="6559"/>
          <w:tab w:val="left" w:pos="8135"/>
          <w:tab w:val="left" w:pos="9874"/>
        </w:tabs>
        <w:spacing w:before="50" w:line="276" w:lineRule="auto"/>
        <w:ind w:left="1700" w:right="574" w:firstLine="0"/>
        <w:jc w:val="left"/>
      </w:pPr>
      <w:r>
        <w:rPr>
          <w:spacing w:val="-2"/>
        </w:rPr>
        <w:t>сформированность</w:t>
      </w:r>
      <w:r>
        <w:tab/>
      </w:r>
      <w:r>
        <w:rPr>
          <w:spacing w:val="-2"/>
        </w:rPr>
        <w:t>нравственного</w:t>
      </w:r>
      <w:r>
        <w:tab/>
      </w:r>
      <w:r>
        <w:rPr>
          <w:spacing w:val="-2"/>
        </w:rPr>
        <w:t>сознания,</w:t>
      </w:r>
      <w:r>
        <w:tab/>
      </w:r>
      <w:r>
        <w:rPr>
          <w:spacing w:val="-2"/>
        </w:rPr>
        <w:t>этического</w:t>
      </w:r>
      <w:r>
        <w:tab/>
      </w:r>
      <w:r>
        <w:rPr>
          <w:spacing w:val="-2"/>
        </w:rPr>
        <w:t>поведения; способностьоцениватьситуациюиприниматьосознанныерешения,</w:t>
      </w:r>
    </w:p>
    <w:p w:rsidR="00502D9B" w:rsidRDefault="00D40229">
      <w:pPr>
        <w:pStyle w:val="a3"/>
        <w:spacing w:before="1"/>
        <w:ind w:firstLine="0"/>
        <w:jc w:val="left"/>
      </w:pPr>
      <w:r>
        <w:rPr>
          <w:spacing w:val="-2"/>
        </w:rPr>
        <w:t>ориентируясьнаморально-нравственныенормыиценности;</w:t>
      </w:r>
    </w:p>
    <w:p w:rsidR="00502D9B" w:rsidRDefault="00D40229">
      <w:pPr>
        <w:pStyle w:val="a3"/>
        <w:spacing w:before="43" w:line="278" w:lineRule="auto"/>
        <w:ind w:right="577"/>
      </w:pPr>
      <w:r>
        <w:t>осознание личного вклада в построение устойчивого будущего на основе формирования элементов географической и экологической культуры;</w:t>
      </w:r>
    </w:p>
    <w:p w:rsidR="00502D9B" w:rsidRDefault="00D40229">
      <w:pPr>
        <w:pStyle w:val="a3"/>
        <w:spacing w:before="2" w:line="276" w:lineRule="auto"/>
        <w:ind w:right="574"/>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502D9B" w:rsidRDefault="00D40229">
      <w:pPr>
        <w:pStyle w:val="a4"/>
        <w:numPr>
          <w:ilvl w:val="0"/>
          <w:numId w:val="11"/>
        </w:numPr>
        <w:tabs>
          <w:tab w:val="left" w:pos="2001"/>
        </w:tabs>
        <w:spacing w:line="320" w:lineRule="exact"/>
        <w:ind w:left="2001" w:hanging="301"/>
        <w:jc w:val="both"/>
        <w:rPr>
          <w:sz w:val="28"/>
        </w:rPr>
      </w:pPr>
      <w:r>
        <w:rPr>
          <w:spacing w:val="-2"/>
          <w:sz w:val="28"/>
        </w:rPr>
        <w:t>эстетическоговоспитания:</w:t>
      </w:r>
    </w:p>
    <w:p w:rsidR="00502D9B" w:rsidRDefault="00D40229">
      <w:pPr>
        <w:pStyle w:val="a3"/>
        <w:spacing w:before="45" w:line="276" w:lineRule="auto"/>
        <w:ind w:right="554"/>
      </w:pPr>
      <w:r>
        <w:t>эстетическое отношение к миру, включая эстетику природных и историко- культурных объектов родного края, своей страны, быта, научного и технического творчества, спорта, труда, общественных отношений;</w:t>
      </w:r>
    </w:p>
    <w:p w:rsidR="00502D9B" w:rsidRDefault="00D40229">
      <w:pPr>
        <w:pStyle w:val="a3"/>
        <w:spacing w:line="278" w:lineRule="auto"/>
        <w:ind w:right="568"/>
      </w:pPr>
      <w: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502D9B" w:rsidRDefault="00D40229">
      <w:pPr>
        <w:pStyle w:val="a3"/>
        <w:spacing w:line="278" w:lineRule="auto"/>
        <w:ind w:right="574"/>
      </w:pPr>
      <w:r>
        <w:t>убеждённостьвзначимостидляличностииобществаотечественного и мирового искусства, этнических культурных традиций и народного творчества;</w:t>
      </w:r>
    </w:p>
    <w:p w:rsidR="00502D9B" w:rsidRDefault="00D40229">
      <w:pPr>
        <w:pStyle w:val="a3"/>
        <w:spacing w:line="276" w:lineRule="auto"/>
        <w:ind w:right="559"/>
      </w:pPr>
      <w:r>
        <w:t>готовностьксамовыражениювразныхвидахискусства, стремлениепроявлять качества творческой личности;</w:t>
      </w:r>
    </w:p>
    <w:p w:rsidR="00502D9B" w:rsidRDefault="00D40229">
      <w:pPr>
        <w:pStyle w:val="a4"/>
        <w:numPr>
          <w:ilvl w:val="0"/>
          <w:numId w:val="11"/>
        </w:numPr>
        <w:tabs>
          <w:tab w:val="left" w:pos="2001"/>
        </w:tabs>
        <w:ind w:left="2001" w:hanging="301"/>
        <w:jc w:val="both"/>
        <w:rPr>
          <w:sz w:val="28"/>
        </w:rPr>
      </w:pPr>
      <w:r>
        <w:rPr>
          <w:spacing w:val="-2"/>
          <w:sz w:val="28"/>
        </w:rPr>
        <w:t>ценностинаучногопознания:</w:t>
      </w:r>
    </w:p>
    <w:p w:rsidR="00502D9B" w:rsidRDefault="00D40229">
      <w:pPr>
        <w:pStyle w:val="a3"/>
        <w:spacing w:before="35" w:line="276" w:lineRule="auto"/>
        <w:ind w:right="569"/>
      </w:pPr>
      <w: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right="554"/>
      </w:pPr>
      <w:r>
        <w:lastRenderedPageBreak/>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 ориентированных задач;</w:t>
      </w:r>
    </w:p>
    <w:p w:rsidR="00502D9B" w:rsidRDefault="00D40229">
      <w:pPr>
        <w:pStyle w:val="a3"/>
        <w:spacing w:line="276" w:lineRule="auto"/>
        <w:ind w:right="572"/>
      </w:pPr>
      <w: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502D9B" w:rsidRDefault="00D40229">
      <w:pPr>
        <w:pStyle w:val="a4"/>
        <w:numPr>
          <w:ilvl w:val="0"/>
          <w:numId w:val="11"/>
        </w:numPr>
        <w:tabs>
          <w:tab w:val="left" w:pos="2001"/>
        </w:tabs>
        <w:spacing w:line="276" w:lineRule="auto"/>
        <w:ind w:left="992" w:right="565" w:firstLine="708"/>
        <w:jc w:val="both"/>
        <w:rPr>
          <w:sz w:val="28"/>
        </w:rPr>
      </w:pPr>
      <w:r>
        <w:rPr>
          <w:sz w:val="28"/>
        </w:rPr>
        <w:t>физического воспитания, формирования культуры здоровья и эмоционального благополучия:</w:t>
      </w:r>
    </w:p>
    <w:p w:rsidR="00502D9B" w:rsidRDefault="00D40229">
      <w:pPr>
        <w:pStyle w:val="a3"/>
        <w:spacing w:line="276" w:lineRule="auto"/>
        <w:ind w:right="574"/>
      </w:pPr>
      <w:r>
        <w:t xml:space="preserve">сформированность здорового и безопасного образа жизни, в том числе безопасного поведения в природной среде, ответственного отношения к своему </w:t>
      </w:r>
      <w:r>
        <w:rPr>
          <w:spacing w:val="-2"/>
        </w:rPr>
        <w:t>здоровью;</w:t>
      </w:r>
    </w:p>
    <w:p w:rsidR="00502D9B" w:rsidRDefault="00D40229">
      <w:pPr>
        <w:pStyle w:val="a3"/>
        <w:spacing w:line="278" w:lineRule="auto"/>
        <w:ind w:right="557"/>
      </w:pPr>
      <w:r>
        <w:t>потребность в физическом совершенствовании, занятиях спортивно- оздоровительной деятельностью;</w:t>
      </w:r>
    </w:p>
    <w:p w:rsidR="00502D9B" w:rsidRDefault="00D40229">
      <w:pPr>
        <w:pStyle w:val="a3"/>
        <w:spacing w:line="276" w:lineRule="auto"/>
        <w:ind w:right="571"/>
      </w:pPr>
      <w:r>
        <w:t>активное неприятие вредных привычек и иных форм причинения вреда физическому и психическому здоровью;</w:t>
      </w:r>
    </w:p>
    <w:p w:rsidR="00502D9B" w:rsidRDefault="00D40229">
      <w:pPr>
        <w:pStyle w:val="a4"/>
        <w:numPr>
          <w:ilvl w:val="0"/>
          <w:numId w:val="11"/>
        </w:numPr>
        <w:tabs>
          <w:tab w:val="left" w:pos="2001"/>
        </w:tabs>
        <w:spacing w:line="321" w:lineRule="exact"/>
        <w:ind w:left="2001" w:hanging="301"/>
        <w:jc w:val="both"/>
        <w:rPr>
          <w:sz w:val="28"/>
        </w:rPr>
      </w:pPr>
      <w:r>
        <w:rPr>
          <w:spacing w:val="-2"/>
          <w:sz w:val="28"/>
        </w:rPr>
        <w:t>трудовоговоспитания:</w:t>
      </w:r>
    </w:p>
    <w:p w:rsidR="00502D9B" w:rsidRDefault="00D40229">
      <w:pPr>
        <w:pStyle w:val="a3"/>
        <w:spacing w:before="36"/>
        <w:ind w:left="1700" w:firstLine="0"/>
      </w:pPr>
      <w:r>
        <w:rPr>
          <w:spacing w:val="-2"/>
        </w:rPr>
        <w:t>готовностьктруду,осознаниеценностимастерства,трудолюбие;</w:t>
      </w:r>
    </w:p>
    <w:p w:rsidR="00502D9B" w:rsidRDefault="00D40229">
      <w:pPr>
        <w:pStyle w:val="a3"/>
        <w:spacing w:before="45" w:line="276" w:lineRule="auto"/>
        <w:ind w:right="563"/>
      </w:pPr>
      <w: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502D9B" w:rsidRDefault="00D40229">
      <w:pPr>
        <w:pStyle w:val="a3"/>
        <w:spacing w:line="276" w:lineRule="auto"/>
        <w:ind w:right="565"/>
      </w:pPr>
      <w:r>
        <w:t>интерес к различным сферам профессиональной деятельности в области географическихнаук, умениесовершатьосознанныйвыборбудущейпрофессии и реализовывать собственные жизненные планы;</w:t>
      </w:r>
    </w:p>
    <w:p w:rsidR="00502D9B" w:rsidRDefault="00D40229">
      <w:pPr>
        <w:pStyle w:val="a3"/>
        <w:spacing w:before="1" w:line="278" w:lineRule="auto"/>
        <w:ind w:right="578"/>
      </w:pPr>
      <w:r>
        <w:t>готовность и способность к образованию и само образованию на протяжении всей жизни;</w:t>
      </w:r>
    </w:p>
    <w:p w:rsidR="00502D9B" w:rsidRDefault="00D40229">
      <w:pPr>
        <w:pStyle w:val="a4"/>
        <w:numPr>
          <w:ilvl w:val="0"/>
          <w:numId w:val="11"/>
        </w:numPr>
        <w:tabs>
          <w:tab w:val="left" w:pos="2001"/>
        </w:tabs>
        <w:spacing w:line="319" w:lineRule="exact"/>
        <w:ind w:left="2001" w:hanging="301"/>
        <w:jc w:val="both"/>
        <w:rPr>
          <w:sz w:val="28"/>
        </w:rPr>
      </w:pPr>
      <w:r>
        <w:rPr>
          <w:spacing w:val="-2"/>
          <w:sz w:val="28"/>
        </w:rPr>
        <w:t>экологическоговоспитания:</w:t>
      </w:r>
    </w:p>
    <w:p w:rsidR="00502D9B" w:rsidRDefault="00D40229">
      <w:pPr>
        <w:pStyle w:val="a3"/>
        <w:spacing w:before="48" w:line="276" w:lineRule="auto"/>
        <w:ind w:right="554"/>
      </w:pPr>
      <w:r>
        <w:t xml:space="preserve">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w:t>
      </w:r>
      <w:r>
        <w:rPr>
          <w:spacing w:val="-2"/>
        </w:rPr>
        <w:t>проявления;</w:t>
      </w:r>
    </w:p>
    <w:p w:rsidR="00502D9B" w:rsidRDefault="00D40229">
      <w:pPr>
        <w:pStyle w:val="a3"/>
        <w:spacing w:line="276" w:lineRule="auto"/>
        <w:ind w:right="572"/>
      </w:pPr>
      <w:r>
        <w:t>планирование и осуществление действий в окружающей среде на основе знания целей устойчивого развития человечества;</w:t>
      </w:r>
    </w:p>
    <w:p w:rsidR="00502D9B" w:rsidRDefault="00D40229">
      <w:pPr>
        <w:pStyle w:val="a3"/>
        <w:spacing w:before="4"/>
        <w:ind w:left="1700" w:firstLine="0"/>
      </w:pPr>
      <w:r>
        <w:rPr>
          <w:spacing w:val="-2"/>
        </w:rPr>
        <w:t>активноенеприятиедействий,приносящихвредокружающейсреде;</w:t>
      </w:r>
    </w:p>
    <w:p w:rsidR="00502D9B" w:rsidRDefault="00D40229">
      <w:pPr>
        <w:pStyle w:val="a3"/>
        <w:spacing w:before="45" w:line="276" w:lineRule="auto"/>
        <w:ind w:right="574"/>
      </w:pPr>
      <w: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502D9B" w:rsidRDefault="00D40229">
      <w:pPr>
        <w:pStyle w:val="a3"/>
        <w:ind w:left="1700" w:firstLine="0"/>
        <w:jc w:val="left"/>
      </w:pPr>
      <w:r>
        <w:rPr>
          <w:spacing w:val="-2"/>
        </w:rPr>
        <w:t>расширениеопытадеятельностиэкологическойнаправленности.</w:t>
      </w:r>
    </w:p>
    <w:p w:rsidR="00502D9B" w:rsidRDefault="00D40229">
      <w:pPr>
        <w:pStyle w:val="a3"/>
        <w:spacing w:before="48" w:line="276" w:lineRule="auto"/>
        <w:ind w:right="559"/>
      </w:pPr>
      <w:r>
        <w:t>В результате изучения географии на уровне среднего общего образования у обучающегося будут сформированы универсальные учебные познавательные действия, универсальныеучебныекоммуникативныедействия, универсальные</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311" w:lineRule="exact"/>
        <w:ind w:firstLine="0"/>
        <w:jc w:val="left"/>
      </w:pPr>
      <w:r>
        <w:rPr>
          <w:spacing w:val="-2"/>
        </w:rPr>
        <w:lastRenderedPageBreak/>
        <w:t>учебныерегулятивныедействия.</w:t>
      </w:r>
    </w:p>
    <w:p w:rsidR="00502D9B" w:rsidRDefault="00D40229">
      <w:pPr>
        <w:pStyle w:val="a3"/>
        <w:spacing w:before="50" w:line="276" w:lineRule="auto"/>
        <w:ind w:right="564"/>
      </w:pPr>
      <w:r>
        <w:t>У обучающегося будут сформированы следующие базовые логические действия как часть универсальных учебных познавательных действий:</w:t>
      </w:r>
    </w:p>
    <w:p w:rsidR="00502D9B" w:rsidRDefault="00D40229">
      <w:pPr>
        <w:pStyle w:val="a3"/>
        <w:spacing w:before="1" w:line="276" w:lineRule="auto"/>
        <w:ind w:right="570"/>
      </w:pPr>
      <w:r>
        <w:t xml:space="preserve">самостоятельно формулировать и актуализировать проблемы, которые могут быть решены с использованием географических знаний, рассматривать их </w:t>
      </w:r>
      <w:r>
        <w:rPr>
          <w:spacing w:val="-2"/>
        </w:rPr>
        <w:t>всесторонне;</w:t>
      </w:r>
    </w:p>
    <w:p w:rsidR="00502D9B" w:rsidRDefault="00D40229">
      <w:pPr>
        <w:pStyle w:val="a3"/>
        <w:spacing w:line="278" w:lineRule="auto"/>
        <w:ind w:right="575"/>
      </w:pPr>
      <w:r>
        <w:t>устанавливать существенный признак или основания для сравнения, классификации географических объектов, процессов и явлений и обобщения;</w:t>
      </w:r>
    </w:p>
    <w:p w:rsidR="00502D9B" w:rsidRDefault="00D40229">
      <w:pPr>
        <w:pStyle w:val="a3"/>
        <w:spacing w:line="278" w:lineRule="auto"/>
        <w:ind w:left="1700" w:right="577" w:firstLine="0"/>
      </w:pPr>
      <w:r>
        <w:t>определятьцелидеятельности, задаватьпараметрыикритерииих достижения; разрабатывать план решения географической задачи сучётом анализа</w:t>
      </w:r>
    </w:p>
    <w:p w:rsidR="00502D9B" w:rsidRDefault="00D40229">
      <w:pPr>
        <w:pStyle w:val="a3"/>
        <w:spacing w:line="321" w:lineRule="exact"/>
        <w:ind w:firstLine="0"/>
        <w:jc w:val="left"/>
      </w:pPr>
      <w:r>
        <w:rPr>
          <w:spacing w:val="-2"/>
        </w:rPr>
        <w:t>имеющихсяматериальныхинематериальныхресурсов;</w:t>
      </w:r>
    </w:p>
    <w:p w:rsidR="00502D9B" w:rsidRDefault="00D40229">
      <w:pPr>
        <w:pStyle w:val="a3"/>
        <w:tabs>
          <w:tab w:val="left" w:pos="10346"/>
        </w:tabs>
        <w:spacing w:before="33" w:line="278" w:lineRule="auto"/>
        <w:ind w:right="576"/>
        <w:jc w:val="left"/>
      </w:pPr>
      <w:r>
        <w:rPr>
          <w:spacing w:val="-2"/>
        </w:rPr>
        <w:t>выявлятьзакономерностиипротиворечияврассматриваемыхявленияхс</w:t>
      </w:r>
      <w:r>
        <w:tab/>
      </w:r>
      <w:r>
        <w:rPr>
          <w:spacing w:val="-2"/>
        </w:rPr>
        <w:t xml:space="preserve">учётом </w:t>
      </w:r>
      <w:r>
        <w:t>предложенной географической задачи;</w:t>
      </w:r>
    </w:p>
    <w:p w:rsidR="00502D9B" w:rsidRDefault="00D40229">
      <w:pPr>
        <w:pStyle w:val="a3"/>
        <w:spacing w:line="276" w:lineRule="auto"/>
        <w:ind w:right="293"/>
        <w:jc w:val="left"/>
      </w:pPr>
      <w:r>
        <w:t xml:space="preserve">вноситькоррективывдеятельность,оцениватьсоответствиерезультатов </w:t>
      </w:r>
      <w:r>
        <w:rPr>
          <w:spacing w:val="-2"/>
        </w:rPr>
        <w:t>целям;</w:t>
      </w:r>
    </w:p>
    <w:p w:rsidR="00502D9B" w:rsidRDefault="00D40229">
      <w:pPr>
        <w:pStyle w:val="a3"/>
        <w:spacing w:line="278" w:lineRule="auto"/>
        <w:ind w:right="1144"/>
        <w:jc w:val="left"/>
      </w:pPr>
      <w:r>
        <w:rPr>
          <w:spacing w:val="-2"/>
        </w:rPr>
        <w:t xml:space="preserve">координироватьивыполнятьработуприрешениигеографическихзадачв </w:t>
      </w:r>
      <w:r>
        <w:t>условиях реального, виртуального и комбинированного взаимодействия;</w:t>
      </w:r>
    </w:p>
    <w:p w:rsidR="00502D9B" w:rsidRDefault="00D40229">
      <w:pPr>
        <w:pStyle w:val="a3"/>
        <w:spacing w:line="276" w:lineRule="auto"/>
        <w:jc w:val="left"/>
      </w:pPr>
      <w:r>
        <w:t>креативно мыслить при поиске путей решения жизненных проблем, имеющих географические аспекты.</w:t>
      </w:r>
    </w:p>
    <w:p w:rsidR="00502D9B" w:rsidRDefault="00D40229">
      <w:pPr>
        <w:pStyle w:val="a3"/>
        <w:spacing w:line="276" w:lineRule="auto"/>
        <w:jc w:val="left"/>
      </w:pPr>
      <w:r>
        <w:t>У обучающегося будут сформированы следующие базовые исследовательские действия как часть универсальных учебных познавательных действий:</w:t>
      </w:r>
    </w:p>
    <w:p w:rsidR="00502D9B" w:rsidRDefault="00D40229">
      <w:pPr>
        <w:pStyle w:val="a3"/>
        <w:tabs>
          <w:tab w:val="left" w:pos="6824"/>
          <w:tab w:val="left" w:pos="11055"/>
        </w:tabs>
        <w:spacing w:line="276" w:lineRule="auto"/>
        <w:ind w:right="561"/>
      </w:pPr>
      <w: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w:t>
      </w:r>
      <w:r>
        <w:rPr>
          <w:spacing w:val="-2"/>
        </w:rPr>
        <w:t>различныхметодовпознанияприродных,</w:t>
      </w:r>
      <w:r>
        <w:tab/>
      </w:r>
      <w:r>
        <w:rPr>
          <w:spacing w:val="-2"/>
        </w:rPr>
        <w:t>социально-экономических</w:t>
      </w:r>
      <w:r>
        <w:tab/>
      </w:r>
      <w:r>
        <w:rPr>
          <w:spacing w:val="-10"/>
        </w:rPr>
        <w:t xml:space="preserve">и </w:t>
      </w:r>
      <w:r>
        <w:t>геоэкологических объектов, процессов и явлений;</w:t>
      </w:r>
    </w:p>
    <w:p w:rsidR="00502D9B" w:rsidRDefault="00D40229">
      <w:pPr>
        <w:pStyle w:val="a3"/>
        <w:spacing w:line="276" w:lineRule="auto"/>
        <w:ind w:right="564"/>
      </w:pPr>
      <w:r>
        <w:t>владеть видами деятельности по получению нового географического знания, егоинтерпретации, преобразованиюиприменениювразличныхучебныхситуациях, в том числе при создании учебных и социальных проектов;</w:t>
      </w:r>
    </w:p>
    <w:p w:rsidR="00502D9B" w:rsidRDefault="00D40229">
      <w:pPr>
        <w:pStyle w:val="a3"/>
        <w:spacing w:line="278" w:lineRule="auto"/>
        <w:ind w:left="1700" w:right="580" w:firstLine="0"/>
      </w:pPr>
      <w:r>
        <w:t xml:space="preserve">владеть научной терминологией, ключевыми понятиями и методами; </w:t>
      </w:r>
      <w:r>
        <w:rPr>
          <w:spacing w:val="-2"/>
        </w:rPr>
        <w:t>формулироватьсобственныезадачивобразовательнойдеятельностии</w:t>
      </w:r>
    </w:p>
    <w:p w:rsidR="00502D9B" w:rsidRDefault="00D40229">
      <w:pPr>
        <w:pStyle w:val="a3"/>
        <w:spacing w:line="319" w:lineRule="exact"/>
        <w:ind w:firstLine="0"/>
        <w:jc w:val="left"/>
      </w:pPr>
      <w:r>
        <w:rPr>
          <w:spacing w:val="-2"/>
        </w:rPr>
        <w:t>жизненныхситуациях;</w:t>
      </w:r>
    </w:p>
    <w:p w:rsidR="00502D9B" w:rsidRDefault="00D40229">
      <w:pPr>
        <w:pStyle w:val="a3"/>
        <w:spacing w:before="29" w:line="278" w:lineRule="auto"/>
        <w:ind w:right="558"/>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502D9B" w:rsidRDefault="00D40229">
      <w:pPr>
        <w:pStyle w:val="a3"/>
        <w:spacing w:line="278" w:lineRule="auto"/>
        <w:ind w:right="574"/>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02D9B" w:rsidRDefault="00D40229">
      <w:pPr>
        <w:pStyle w:val="a3"/>
        <w:spacing w:line="317" w:lineRule="exact"/>
        <w:ind w:left="1700" w:firstLine="0"/>
      </w:pPr>
      <w:r>
        <w:rPr>
          <w:spacing w:val="-2"/>
        </w:rPr>
        <w:t>даватьоценкуновымситуациям,оцениватьприобретённыйопыт;</w:t>
      </w:r>
    </w:p>
    <w:p w:rsidR="00502D9B" w:rsidRDefault="00D40229">
      <w:pPr>
        <w:pStyle w:val="a3"/>
        <w:tabs>
          <w:tab w:val="left" w:pos="2642"/>
          <w:tab w:val="left" w:pos="4249"/>
          <w:tab w:val="left" w:pos="5316"/>
          <w:tab w:val="left" w:pos="5700"/>
          <w:tab w:val="left" w:pos="7895"/>
          <w:tab w:val="left" w:pos="8300"/>
          <w:tab w:val="left" w:pos="10248"/>
        </w:tabs>
        <w:spacing w:before="39" w:line="278" w:lineRule="auto"/>
        <w:ind w:right="575"/>
        <w:jc w:val="left"/>
      </w:pPr>
      <w:r>
        <w:rPr>
          <w:spacing w:val="-2"/>
        </w:rPr>
        <w:t>уметь</w:t>
      </w:r>
      <w:r>
        <w:tab/>
      </w:r>
      <w:r>
        <w:rPr>
          <w:spacing w:val="-2"/>
        </w:rPr>
        <w:t>переносить</w:t>
      </w:r>
      <w:r>
        <w:tab/>
      </w:r>
      <w:r>
        <w:rPr>
          <w:spacing w:val="-2"/>
        </w:rPr>
        <w:t>знания</w:t>
      </w:r>
      <w:r>
        <w:tab/>
      </w:r>
      <w:r>
        <w:rPr>
          <w:spacing w:val="-10"/>
        </w:rPr>
        <w:t>в</w:t>
      </w:r>
      <w:r>
        <w:tab/>
      </w:r>
      <w:r>
        <w:rPr>
          <w:spacing w:val="-2"/>
        </w:rPr>
        <w:t>познавательную</w:t>
      </w:r>
      <w:r>
        <w:tab/>
      </w:r>
      <w:r>
        <w:rPr>
          <w:spacing w:val="-10"/>
        </w:rPr>
        <w:t>и</w:t>
      </w:r>
      <w:r>
        <w:tab/>
      </w:r>
      <w:r>
        <w:rPr>
          <w:spacing w:val="-2"/>
        </w:rPr>
        <w:t>практическую</w:t>
      </w:r>
      <w:r>
        <w:tab/>
      </w:r>
      <w:r>
        <w:rPr>
          <w:spacing w:val="-2"/>
        </w:rPr>
        <w:t>области жизнедеятельности;</w:t>
      </w:r>
    </w:p>
    <w:p w:rsidR="00502D9B" w:rsidRDefault="00D40229">
      <w:pPr>
        <w:pStyle w:val="a3"/>
        <w:spacing w:line="321" w:lineRule="exact"/>
        <w:ind w:left="1700" w:firstLine="0"/>
        <w:jc w:val="left"/>
      </w:pPr>
      <w:r>
        <w:rPr>
          <w:spacing w:val="-2"/>
        </w:rPr>
        <w:t>уметьинтегрироватьзнанияизразныхпредметныхобластей;</w:t>
      </w:r>
    </w:p>
    <w:p w:rsidR="00502D9B" w:rsidRDefault="00502D9B">
      <w:pPr>
        <w:pStyle w:val="a3"/>
        <w:spacing w:line="321" w:lineRule="exact"/>
        <w:jc w:val="left"/>
        <w:sectPr w:rsidR="00502D9B">
          <w:pgSz w:w="11920" w:h="16860"/>
          <w:pgMar w:top="820" w:right="0" w:bottom="280" w:left="141" w:header="571" w:footer="0" w:gutter="0"/>
          <w:cols w:space="720"/>
        </w:sectPr>
      </w:pPr>
    </w:p>
    <w:p w:rsidR="00502D9B" w:rsidRDefault="00D40229">
      <w:pPr>
        <w:pStyle w:val="a3"/>
        <w:spacing w:line="278" w:lineRule="auto"/>
        <w:ind w:right="560"/>
      </w:pPr>
      <w:r>
        <w:lastRenderedPageBreak/>
        <w:t>выдвигать новые идеи, предлагать оригинальные подходы и решения, ставить проблемы и задачи, допускающие альтернативные решения.</w:t>
      </w:r>
    </w:p>
    <w:p w:rsidR="00502D9B" w:rsidRDefault="00D40229">
      <w:pPr>
        <w:pStyle w:val="a3"/>
        <w:spacing w:line="276" w:lineRule="auto"/>
        <w:ind w:right="573"/>
      </w:pPr>
      <w:r>
        <w:t>Уобучающегося будут сформированы следующие умения работать с информацией как часть универсальных учебных познавательных действий:</w:t>
      </w:r>
    </w:p>
    <w:p w:rsidR="00502D9B" w:rsidRDefault="00D40229">
      <w:pPr>
        <w:pStyle w:val="a3"/>
        <w:spacing w:line="276" w:lineRule="auto"/>
        <w:ind w:right="563"/>
      </w:pPr>
      <w: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502D9B" w:rsidRDefault="00D40229">
      <w:pPr>
        <w:pStyle w:val="a3"/>
        <w:spacing w:line="278" w:lineRule="auto"/>
        <w:ind w:right="565"/>
      </w:pPr>
      <w:r>
        <w:t>выбирать оптимальную форму представления ивизуализации информации с учётом её назначения (тексты, картосхемы, диаграммы и другие);</w:t>
      </w:r>
    </w:p>
    <w:p w:rsidR="00502D9B" w:rsidRDefault="00D40229">
      <w:pPr>
        <w:pStyle w:val="a3"/>
        <w:spacing w:line="319" w:lineRule="exact"/>
        <w:ind w:left="1700" w:firstLine="0"/>
        <w:jc w:val="left"/>
      </w:pPr>
      <w:r>
        <w:rPr>
          <w:spacing w:val="-2"/>
        </w:rPr>
        <w:t>оцениватьдостоверностьинформации;</w:t>
      </w:r>
    </w:p>
    <w:p w:rsidR="00502D9B" w:rsidRDefault="00D40229">
      <w:pPr>
        <w:pStyle w:val="a3"/>
        <w:spacing w:before="25" w:line="276" w:lineRule="auto"/>
        <w:ind w:right="561"/>
      </w:pPr>
      <w:r>
        <w:t xml:space="preserve">использоватьсредстваинформационныхикоммуникационныхтехнологий(в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w:t>
      </w:r>
      <w:r>
        <w:rPr>
          <w:spacing w:val="-2"/>
        </w:rPr>
        <w:t>безопасности;</w:t>
      </w:r>
    </w:p>
    <w:p w:rsidR="00502D9B" w:rsidRDefault="00D40229">
      <w:pPr>
        <w:pStyle w:val="a3"/>
        <w:spacing w:before="4" w:line="276" w:lineRule="auto"/>
        <w:ind w:right="565"/>
      </w:pPr>
      <w:r>
        <w:t>владеть навыками распознавания и защиты информации, информационной безопасности личности.</w:t>
      </w:r>
    </w:p>
    <w:p w:rsidR="00502D9B" w:rsidRDefault="00D40229">
      <w:pPr>
        <w:pStyle w:val="a3"/>
        <w:spacing w:line="278" w:lineRule="auto"/>
        <w:ind w:right="573"/>
      </w:pPr>
      <w:r>
        <w:t>У обучающегося будут сформированы следующие умения общения как часть ниверсальных учебных коммуникативных действий:</w:t>
      </w:r>
    </w:p>
    <w:p w:rsidR="00502D9B" w:rsidRDefault="00D40229">
      <w:pPr>
        <w:pStyle w:val="a3"/>
        <w:tabs>
          <w:tab w:val="left" w:pos="2990"/>
          <w:tab w:val="left" w:pos="4841"/>
          <w:tab w:val="left" w:pos="6489"/>
          <w:tab w:val="left" w:pos="7918"/>
          <w:tab w:val="left" w:pos="8447"/>
        </w:tabs>
        <w:spacing w:line="276" w:lineRule="auto"/>
        <w:ind w:left="1700" w:right="571" w:firstLine="0"/>
        <w:jc w:val="left"/>
      </w:pPr>
      <w:r>
        <w:rPr>
          <w:spacing w:val="-2"/>
        </w:rPr>
        <w:t>владеть</w:t>
      </w:r>
      <w:r>
        <w:tab/>
      </w:r>
      <w:r>
        <w:rPr>
          <w:spacing w:val="-2"/>
        </w:rPr>
        <w:t>различными</w:t>
      </w:r>
      <w:r>
        <w:tab/>
      </w:r>
      <w:r>
        <w:rPr>
          <w:spacing w:val="-2"/>
        </w:rPr>
        <w:t>способами</w:t>
      </w:r>
      <w:r>
        <w:tab/>
      </w:r>
      <w:r>
        <w:rPr>
          <w:spacing w:val="-2"/>
        </w:rPr>
        <w:t>общения</w:t>
      </w:r>
      <w:r>
        <w:tab/>
      </w:r>
      <w:r>
        <w:rPr>
          <w:spacing w:val="-10"/>
        </w:rPr>
        <w:t>и</w:t>
      </w:r>
      <w:r>
        <w:tab/>
      </w:r>
      <w:r>
        <w:rPr>
          <w:spacing w:val="-2"/>
        </w:rPr>
        <w:t xml:space="preserve">взаимодействия; </w:t>
      </w:r>
      <w:r>
        <w:t>аргументированновестидиалог, уметьсмягчатьконфликтныеситуации; сопоставлятьсвоисужденияпогеографическимвопросамс</w:t>
      </w:r>
      <w:r>
        <w:rPr>
          <w:spacing w:val="-2"/>
        </w:rPr>
        <w:t>суждениями</w:t>
      </w:r>
    </w:p>
    <w:p w:rsidR="00502D9B" w:rsidRDefault="00D40229">
      <w:pPr>
        <w:pStyle w:val="a3"/>
        <w:spacing w:line="276" w:lineRule="auto"/>
        <w:ind w:firstLine="0"/>
        <w:jc w:val="left"/>
      </w:pPr>
      <w:r>
        <w:t>другихучастниковдиалога,обнаруживатьразличиеисходствопозиций,задавать вопросы по существу обсуждаемой темы;</w:t>
      </w:r>
    </w:p>
    <w:p w:rsidR="00502D9B" w:rsidRDefault="00D40229">
      <w:pPr>
        <w:pStyle w:val="a3"/>
        <w:spacing w:line="278" w:lineRule="auto"/>
        <w:ind w:right="293"/>
        <w:jc w:val="left"/>
      </w:pPr>
      <w:r>
        <w:rPr>
          <w:spacing w:val="-2"/>
        </w:rPr>
        <w:t xml:space="preserve">развёрнутоилогичноизлагатьсвоюточкузренияпогеографическимаспектам </w:t>
      </w:r>
      <w:r>
        <w:t>различных вопросов с использованием языковых средств.</w:t>
      </w:r>
    </w:p>
    <w:p w:rsidR="00502D9B" w:rsidRDefault="00D40229">
      <w:pPr>
        <w:pStyle w:val="a3"/>
        <w:tabs>
          <w:tab w:val="left" w:pos="2141"/>
          <w:tab w:val="left" w:pos="4127"/>
          <w:tab w:val="left" w:pos="5054"/>
          <w:tab w:val="left" w:pos="7087"/>
          <w:tab w:val="left" w:pos="8697"/>
          <w:tab w:val="left" w:pos="9810"/>
        </w:tabs>
        <w:spacing w:line="276" w:lineRule="auto"/>
        <w:ind w:right="574"/>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умения</w:t>
      </w:r>
      <w:r>
        <w:tab/>
      </w:r>
      <w:r>
        <w:rPr>
          <w:spacing w:val="-2"/>
        </w:rPr>
        <w:t xml:space="preserve">совместной </w:t>
      </w:r>
      <w:r>
        <w:t>деятельности как часть универсальных учебных коммуникативных действий:</w:t>
      </w:r>
    </w:p>
    <w:p w:rsidR="00502D9B" w:rsidRDefault="00D40229">
      <w:pPr>
        <w:pStyle w:val="a3"/>
        <w:ind w:left="1700" w:firstLine="0"/>
        <w:jc w:val="left"/>
      </w:pPr>
      <w:r>
        <w:rPr>
          <w:spacing w:val="-2"/>
        </w:rPr>
        <w:t>использоватьпреимуществакоманднойииндивидуальнойработы;</w:t>
      </w:r>
    </w:p>
    <w:p w:rsidR="00502D9B" w:rsidRDefault="00D40229">
      <w:pPr>
        <w:pStyle w:val="a3"/>
        <w:spacing w:before="34" w:line="278" w:lineRule="auto"/>
        <w:ind w:right="572"/>
      </w:pPr>
      <w:r>
        <w:t>выбирать тематику и методы совместных действий с учётом общих интересов и возможностей каждого члена коллектива;</w:t>
      </w:r>
    </w:p>
    <w:p w:rsidR="00502D9B" w:rsidRDefault="00D40229">
      <w:pPr>
        <w:pStyle w:val="a3"/>
        <w:spacing w:line="276" w:lineRule="auto"/>
        <w:ind w:right="563"/>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502D9B" w:rsidRDefault="00D40229">
      <w:pPr>
        <w:pStyle w:val="a3"/>
        <w:spacing w:line="276" w:lineRule="auto"/>
        <w:ind w:right="580"/>
      </w:pPr>
      <w:r>
        <w:t>оценивать качество своего вклада и каждого участника команды в общий результат по разработанным критериям;</w:t>
      </w:r>
    </w:p>
    <w:p w:rsidR="00502D9B" w:rsidRDefault="00D40229">
      <w:pPr>
        <w:pStyle w:val="a3"/>
        <w:spacing w:line="276" w:lineRule="auto"/>
        <w:ind w:right="570"/>
      </w:pPr>
      <w:r>
        <w:t>предлагать новые проекты, оценивать идеи с позиции новизны, оригинальности, практической значимости.</w:t>
      </w:r>
    </w:p>
    <w:p w:rsidR="00502D9B" w:rsidRDefault="00D40229">
      <w:pPr>
        <w:pStyle w:val="a3"/>
        <w:spacing w:line="276" w:lineRule="auto"/>
        <w:ind w:right="576"/>
      </w:pPr>
      <w:r>
        <w:t>У обучающегося будут сформированы следующие умения само организации как части универсальных учебных регулятивных действий:</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right="561"/>
      </w:pPr>
      <w:r>
        <w:lastRenderedPageBreak/>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02D9B" w:rsidRDefault="00D40229">
      <w:pPr>
        <w:pStyle w:val="a3"/>
        <w:spacing w:line="278" w:lineRule="auto"/>
        <w:ind w:right="573"/>
      </w:pPr>
      <w:r>
        <w:t>самостоятельно составлять план решения проблемы с учётом имеющихся ресурсов, собственных возможностей и предпочтений;</w:t>
      </w:r>
    </w:p>
    <w:p w:rsidR="00502D9B" w:rsidRDefault="00D40229">
      <w:pPr>
        <w:pStyle w:val="a3"/>
        <w:spacing w:line="317" w:lineRule="exact"/>
        <w:ind w:left="1700" w:firstLine="0"/>
        <w:jc w:val="left"/>
      </w:pPr>
      <w:r>
        <w:rPr>
          <w:spacing w:val="-2"/>
        </w:rPr>
        <w:t>даватьоценкуновымситуациям;</w:t>
      </w:r>
    </w:p>
    <w:p w:rsidR="00502D9B" w:rsidRDefault="00D40229">
      <w:pPr>
        <w:pStyle w:val="a3"/>
        <w:tabs>
          <w:tab w:val="left" w:pos="5295"/>
          <w:tab w:val="left" w:pos="8349"/>
        </w:tabs>
        <w:spacing w:before="35" w:line="278" w:lineRule="auto"/>
        <w:ind w:left="1700" w:right="572" w:firstLine="0"/>
        <w:jc w:val="left"/>
      </w:pPr>
      <w:r>
        <w:rPr>
          <w:spacing w:val="-2"/>
        </w:rPr>
        <w:t>расширятьрамкиучебногопредметанаосновеличныхпредпочтений; делатьосознанныйвыбор,</w:t>
      </w:r>
      <w:r>
        <w:tab/>
      </w:r>
      <w:r>
        <w:rPr>
          <w:spacing w:val="-2"/>
        </w:rPr>
        <w:t>аргументироватьего,</w:t>
      </w:r>
      <w:r>
        <w:tab/>
      </w:r>
      <w:r>
        <w:rPr>
          <w:spacing w:val="-2"/>
        </w:rPr>
        <w:t>братьответственностьза</w:t>
      </w:r>
    </w:p>
    <w:p w:rsidR="00502D9B" w:rsidRDefault="00D40229">
      <w:pPr>
        <w:pStyle w:val="a3"/>
        <w:spacing w:line="317" w:lineRule="exact"/>
        <w:ind w:firstLine="0"/>
        <w:jc w:val="left"/>
      </w:pPr>
      <w:r>
        <w:rPr>
          <w:spacing w:val="-2"/>
        </w:rPr>
        <w:t>решение;</w:t>
      </w:r>
    </w:p>
    <w:p w:rsidR="00502D9B" w:rsidRDefault="00D40229">
      <w:pPr>
        <w:pStyle w:val="a3"/>
        <w:spacing w:before="50"/>
        <w:ind w:left="1700" w:firstLine="0"/>
        <w:jc w:val="left"/>
      </w:pPr>
      <w:r>
        <w:rPr>
          <w:spacing w:val="-2"/>
        </w:rPr>
        <w:t>оцениватьприобретённыйопыт;</w:t>
      </w:r>
    </w:p>
    <w:p w:rsidR="00502D9B" w:rsidRDefault="00D40229">
      <w:pPr>
        <w:pStyle w:val="a3"/>
        <w:spacing w:before="47" w:line="278" w:lineRule="auto"/>
        <w:ind w:left="1515" w:right="562" w:firstLine="1195"/>
        <w:jc w:val="right"/>
      </w:pPr>
      <w:r>
        <w:rPr>
          <w:spacing w:val="-2"/>
        </w:rPr>
        <w:t xml:space="preserve">способствоватьформированиюипроявлениюширокойэрудициивразных </w:t>
      </w:r>
      <w:r>
        <w:t>областяхзнаний,</w:t>
      </w:r>
      <w:r>
        <w:rPr>
          <w:spacing w:val="-2"/>
        </w:rPr>
        <w:t>постоянноповышатьсвойобразовательныйикультурныйуровень.</w:t>
      </w:r>
    </w:p>
    <w:p w:rsidR="00502D9B" w:rsidRDefault="00D40229">
      <w:pPr>
        <w:pStyle w:val="a3"/>
        <w:spacing w:line="278" w:lineRule="auto"/>
        <w:jc w:val="left"/>
      </w:pPr>
      <w:r>
        <w:t>Уобучающегосябудутсформированыследующиеумениясамоконтролякак части универсальных учебных регулятивных действий:</w:t>
      </w:r>
    </w:p>
    <w:p w:rsidR="00502D9B" w:rsidRDefault="00D40229">
      <w:pPr>
        <w:pStyle w:val="a3"/>
        <w:spacing w:line="276" w:lineRule="auto"/>
        <w:ind w:left="1700" w:firstLine="0"/>
        <w:jc w:val="left"/>
      </w:pPr>
      <w:r>
        <w:t>давать оценку новымситуациям, оцениватьсоответствие результатовцелям; владеть навыками познавательной рефлексии как осознания совершаемых</w:t>
      </w:r>
    </w:p>
    <w:p w:rsidR="00502D9B" w:rsidRDefault="00D40229">
      <w:pPr>
        <w:pStyle w:val="a3"/>
        <w:tabs>
          <w:tab w:val="left" w:pos="2332"/>
          <w:tab w:val="left" w:pos="2730"/>
          <w:tab w:val="left" w:pos="3496"/>
          <w:tab w:val="left" w:pos="4635"/>
          <w:tab w:val="left" w:pos="4748"/>
          <w:tab w:val="left" w:pos="6113"/>
          <w:tab w:val="left" w:pos="6288"/>
          <w:tab w:val="left" w:pos="6732"/>
          <w:tab w:val="left" w:pos="6823"/>
          <w:tab w:val="left" w:pos="7791"/>
          <w:tab w:val="left" w:pos="8490"/>
          <w:tab w:val="left" w:pos="8885"/>
          <w:tab w:val="left" w:pos="9177"/>
          <w:tab w:val="left" w:pos="10254"/>
        </w:tabs>
        <w:spacing w:line="276" w:lineRule="auto"/>
        <w:ind w:left="1700" w:right="574" w:hanging="708"/>
        <w:jc w:val="left"/>
      </w:pPr>
      <w:r>
        <w:rPr>
          <w:spacing w:val="-2"/>
        </w:rPr>
        <w:t>действий</w:t>
      </w:r>
      <w:r>
        <w:tab/>
      </w:r>
      <w:r>
        <w:rPr>
          <w:spacing w:val="-10"/>
        </w:rPr>
        <w:t>и</w:t>
      </w:r>
      <w:r>
        <w:tab/>
      </w:r>
      <w:r>
        <w:rPr>
          <w:spacing w:val="-2"/>
        </w:rPr>
        <w:t>мыслительных</w:t>
      </w:r>
      <w:r>
        <w:tab/>
      </w:r>
      <w:r>
        <w:tab/>
      </w:r>
      <w:r>
        <w:rPr>
          <w:spacing w:val="-2"/>
        </w:rPr>
        <w:t>процессов,</w:t>
      </w:r>
      <w:r>
        <w:tab/>
      </w:r>
      <w:r>
        <w:tab/>
      </w:r>
      <w:r>
        <w:rPr>
          <w:spacing w:val="-6"/>
        </w:rPr>
        <w:t>их</w:t>
      </w:r>
      <w:r>
        <w:tab/>
      </w:r>
      <w:r>
        <w:tab/>
      </w:r>
      <w:r>
        <w:rPr>
          <w:spacing w:val="-2"/>
        </w:rPr>
        <w:t>результатов</w:t>
      </w:r>
      <w:r>
        <w:tab/>
      </w:r>
      <w:r>
        <w:rPr>
          <w:spacing w:val="-10"/>
        </w:rPr>
        <w:t>и</w:t>
      </w:r>
      <w:r>
        <w:tab/>
      </w:r>
      <w:r>
        <w:rPr>
          <w:spacing w:val="-2"/>
        </w:rPr>
        <w:t>оснований; оцениватьрискиисвоевременноприниматьрешенияпоихснижению;использовать</w:t>
      </w:r>
      <w:r>
        <w:tab/>
      </w:r>
      <w:r>
        <w:rPr>
          <w:spacing w:val="-2"/>
        </w:rPr>
        <w:t>приёмы</w:t>
      </w:r>
      <w:r>
        <w:tab/>
      </w:r>
      <w:r>
        <w:rPr>
          <w:spacing w:val="-2"/>
        </w:rPr>
        <w:t>рефлексии</w:t>
      </w:r>
      <w:r>
        <w:tab/>
      </w:r>
      <w:r>
        <w:rPr>
          <w:spacing w:val="-4"/>
        </w:rPr>
        <w:t>для</w:t>
      </w:r>
      <w:r>
        <w:tab/>
      </w:r>
      <w:r>
        <w:rPr>
          <w:spacing w:val="-2"/>
        </w:rPr>
        <w:t>оценки</w:t>
      </w:r>
      <w:r>
        <w:tab/>
      </w:r>
      <w:r>
        <w:rPr>
          <w:spacing w:val="-2"/>
        </w:rPr>
        <w:t>ситуации,</w:t>
      </w:r>
      <w:r>
        <w:tab/>
      </w:r>
      <w:r>
        <w:rPr>
          <w:spacing w:val="-2"/>
        </w:rPr>
        <w:t>выбора</w:t>
      </w:r>
      <w:r>
        <w:tab/>
      </w:r>
      <w:r>
        <w:rPr>
          <w:spacing w:val="-2"/>
        </w:rPr>
        <w:t>верного</w:t>
      </w:r>
    </w:p>
    <w:p w:rsidR="00502D9B" w:rsidRDefault="00D40229">
      <w:pPr>
        <w:pStyle w:val="a3"/>
        <w:ind w:firstLine="0"/>
        <w:jc w:val="left"/>
      </w:pPr>
      <w:r>
        <w:rPr>
          <w:spacing w:val="-2"/>
        </w:rPr>
        <w:t>решения;</w:t>
      </w:r>
    </w:p>
    <w:p w:rsidR="00502D9B" w:rsidRDefault="00D40229">
      <w:pPr>
        <w:pStyle w:val="a3"/>
        <w:spacing w:before="44" w:line="276" w:lineRule="auto"/>
        <w:ind w:left="1700" w:firstLine="0"/>
        <w:jc w:val="left"/>
      </w:pPr>
      <w:r>
        <w:rPr>
          <w:spacing w:val="-2"/>
        </w:rPr>
        <w:t>приниматьмотивыиаргументыдругихприанализерезультатовдеятельности; Уобучающегосябудетразвиватьсяэмоциональныйинтеллект,</w:t>
      </w:r>
    </w:p>
    <w:p w:rsidR="00502D9B" w:rsidRDefault="00D40229">
      <w:pPr>
        <w:pStyle w:val="a3"/>
        <w:spacing w:before="1"/>
        <w:ind w:firstLine="0"/>
        <w:jc w:val="left"/>
      </w:pPr>
      <w:r>
        <w:rPr>
          <w:spacing w:val="-2"/>
        </w:rPr>
        <w:t>предполагающийсформированность:</w:t>
      </w:r>
    </w:p>
    <w:p w:rsidR="00502D9B" w:rsidRDefault="00D40229">
      <w:pPr>
        <w:pStyle w:val="a3"/>
        <w:spacing w:before="41" w:line="276" w:lineRule="auto"/>
        <w:ind w:right="566"/>
      </w:pPr>
      <w: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502D9B" w:rsidRDefault="00D40229">
      <w:pPr>
        <w:pStyle w:val="a3"/>
        <w:spacing w:line="278" w:lineRule="auto"/>
        <w:ind w:right="568"/>
      </w:pPr>
      <w:r>
        <w:t>приниматьответственностьзасвоеповедение, способностьадаптироваться к эмоциональным изменениям и проявлять гибкость, быть открытым новому;</w:t>
      </w:r>
    </w:p>
    <w:p w:rsidR="00502D9B" w:rsidRDefault="00D40229">
      <w:pPr>
        <w:pStyle w:val="a3"/>
        <w:spacing w:line="276" w:lineRule="auto"/>
        <w:ind w:right="571"/>
      </w:pPr>
      <w:r>
        <w:t>внутренней мотивации, включающей стремление к достижению цели иуспеху, оптимизм, инициативность, умение действовать, исходя из своих возможностей;</w:t>
      </w:r>
    </w:p>
    <w:p w:rsidR="00502D9B" w:rsidRDefault="00D40229">
      <w:pPr>
        <w:pStyle w:val="a3"/>
        <w:spacing w:line="276" w:lineRule="auto"/>
        <w:ind w:right="570"/>
      </w:pPr>
      <w:r>
        <w:t>эмпатии, включающей способность понимать эмоциональное состояние других,учитыватьего приосуществлении коммуникации,способностьксочувствию и сопереживанию;</w:t>
      </w:r>
    </w:p>
    <w:p w:rsidR="00502D9B" w:rsidRDefault="00D40229">
      <w:pPr>
        <w:pStyle w:val="a3"/>
        <w:tabs>
          <w:tab w:val="left" w:pos="5182"/>
        </w:tabs>
        <w:spacing w:line="276" w:lineRule="auto"/>
        <w:ind w:right="572"/>
      </w:pPr>
      <w:r>
        <w:rPr>
          <w:spacing w:val="-2"/>
        </w:rPr>
        <w:t>социальныхнавыков,</w:t>
      </w:r>
      <w:r>
        <w:tab/>
      </w:r>
      <w:r>
        <w:rPr>
          <w:spacing w:val="-2"/>
        </w:rPr>
        <w:t xml:space="preserve">включающихспособностьвыстраиватьотношенияс </w:t>
      </w:r>
      <w:r>
        <w:t>другими людьми, заботиться, проявлять интерес и разрешать конфликты.</w:t>
      </w:r>
    </w:p>
    <w:p w:rsidR="00502D9B" w:rsidRDefault="00D40229">
      <w:pPr>
        <w:pStyle w:val="a3"/>
        <w:spacing w:line="278" w:lineRule="auto"/>
        <w:ind w:right="579"/>
      </w:pPr>
      <w:r>
        <w:t>У обучающегося будут сформированы следующие умения принятия себя и других как части универсальных учебных регулятивных действий:</w:t>
      </w:r>
    </w:p>
    <w:p w:rsidR="00502D9B" w:rsidRDefault="00D40229">
      <w:pPr>
        <w:pStyle w:val="a3"/>
        <w:spacing w:line="271" w:lineRule="auto"/>
        <w:ind w:left="1700" w:firstLine="0"/>
        <w:jc w:val="left"/>
      </w:pPr>
      <w:r>
        <w:t xml:space="preserve">приниматьсебя, понимаясвоинедостаткиисвоёповедение; </w:t>
      </w:r>
      <w:r>
        <w:rPr>
          <w:spacing w:val="-2"/>
        </w:rPr>
        <w:t xml:space="preserve">приниматьмотивыиаргументыдругихприанализерезультатовдеятельности; </w:t>
      </w:r>
      <w:r>
        <w:t>признавать своё право и право других на ошибки;</w:t>
      </w:r>
    </w:p>
    <w:p w:rsidR="00502D9B" w:rsidRDefault="00502D9B">
      <w:pPr>
        <w:pStyle w:val="a3"/>
        <w:spacing w:line="271" w:lineRule="auto"/>
        <w:jc w:val="left"/>
        <w:sectPr w:rsidR="00502D9B">
          <w:pgSz w:w="11920" w:h="16860"/>
          <w:pgMar w:top="820" w:right="0" w:bottom="280" w:left="141" w:header="571" w:footer="0" w:gutter="0"/>
          <w:cols w:space="720"/>
        </w:sectPr>
      </w:pPr>
    </w:p>
    <w:p w:rsidR="00502D9B" w:rsidRDefault="00D40229">
      <w:pPr>
        <w:pStyle w:val="a3"/>
        <w:spacing w:line="311" w:lineRule="exact"/>
        <w:ind w:left="1700" w:firstLine="0"/>
        <w:jc w:val="left"/>
      </w:pPr>
      <w:r>
        <w:rPr>
          <w:spacing w:val="-2"/>
        </w:rPr>
        <w:lastRenderedPageBreak/>
        <w:t>развиватьспособностьпониматьмирспозициидругогочеловека.</w:t>
      </w:r>
    </w:p>
    <w:p w:rsidR="00502D9B" w:rsidRDefault="00D40229">
      <w:pPr>
        <w:pStyle w:val="a3"/>
        <w:spacing w:before="50" w:line="276" w:lineRule="auto"/>
        <w:ind w:right="561"/>
        <w:jc w:val="left"/>
      </w:pPr>
      <w:r>
        <w:t>Предметные результаты освоения программы по географии на базовом уровне к концу 10 класса должны отражать:</w:t>
      </w:r>
    </w:p>
    <w:p w:rsidR="00502D9B" w:rsidRDefault="00D40229">
      <w:pPr>
        <w:pStyle w:val="a4"/>
        <w:numPr>
          <w:ilvl w:val="0"/>
          <w:numId w:val="10"/>
        </w:numPr>
        <w:tabs>
          <w:tab w:val="left" w:pos="2070"/>
        </w:tabs>
        <w:spacing w:before="1" w:line="276" w:lineRule="auto"/>
        <w:ind w:right="564" w:firstLine="708"/>
        <w:jc w:val="both"/>
        <w:rPr>
          <w:sz w:val="28"/>
        </w:rPr>
      </w:pPr>
      <w:r>
        <w:rPr>
          <w:sz w:val="28"/>
        </w:rPr>
        <w:t>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которыхпринимает участие современная географическая наука, на региональном уровне, в разных странах, в том числе в России;</w:t>
      </w:r>
    </w:p>
    <w:p w:rsidR="00502D9B" w:rsidRDefault="00D40229">
      <w:pPr>
        <w:pStyle w:val="a4"/>
        <w:numPr>
          <w:ilvl w:val="0"/>
          <w:numId w:val="10"/>
        </w:numPr>
        <w:tabs>
          <w:tab w:val="left" w:pos="2070"/>
          <w:tab w:val="left" w:pos="9057"/>
          <w:tab w:val="left" w:pos="11048"/>
        </w:tabs>
        <w:spacing w:line="276" w:lineRule="auto"/>
        <w:ind w:right="569" w:firstLine="708"/>
        <w:jc w:val="both"/>
        <w:rPr>
          <w:sz w:val="28"/>
        </w:rPr>
      </w:pPr>
      <w:r>
        <w:rPr>
          <w:sz w:val="28"/>
        </w:rPr>
        <w:t xml:space="preserve">освоение и применение знаний о размещении основных географических </w:t>
      </w:r>
      <w:r>
        <w:rPr>
          <w:spacing w:val="-2"/>
          <w:sz w:val="28"/>
        </w:rPr>
        <w:t>объектовитерриториальнойорганизацииприродыиобщества:</w:t>
      </w:r>
      <w:r>
        <w:rPr>
          <w:sz w:val="28"/>
        </w:rPr>
        <w:tab/>
      </w:r>
      <w:r>
        <w:rPr>
          <w:spacing w:val="-2"/>
          <w:sz w:val="28"/>
        </w:rPr>
        <w:t>выбирать</w:t>
      </w:r>
      <w:r>
        <w:rPr>
          <w:sz w:val="28"/>
        </w:rPr>
        <w:tab/>
      </w:r>
      <w:r>
        <w:rPr>
          <w:spacing w:val="-10"/>
          <w:sz w:val="28"/>
        </w:rPr>
        <w:t xml:space="preserve">и </w:t>
      </w:r>
      <w:r>
        <w:rPr>
          <w:sz w:val="28"/>
        </w:rPr>
        <w:t>использовать источники географической информации для определения положения и взаиморасположения объектов в пространстве;</w:t>
      </w:r>
    </w:p>
    <w:p w:rsidR="00502D9B" w:rsidRDefault="00D40229">
      <w:pPr>
        <w:pStyle w:val="a3"/>
        <w:spacing w:line="276" w:lineRule="auto"/>
        <w:ind w:right="571"/>
      </w:pPr>
      <w: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502D9B" w:rsidRDefault="00D40229">
      <w:pPr>
        <w:pStyle w:val="a3"/>
        <w:spacing w:line="276" w:lineRule="auto"/>
        <w:ind w:right="555"/>
      </w:pPr>
      <w:r>
        <w:t>приводитьпримерынаиболеекрупныхстранпочисленностинаселенияиплощади территории, стран, имеющих различное географическое положение, стран с различными формами правления и государственного устройства, стран- лидеров по производству основных видов промышленной и сельскохозяйственной продукции, основных между народных магистралей и транспортных узлов, стран- лидеров по запасам минеральных, лесных, земельных, водных ресурсов;</w:t>
      </w:r>
    </w:p>
    <w:p w:rsidR="00502D9B" w:rsidRDefault="00D40229">
      <w:pPr>
        <w:pStyle w:val="a4"/>
        <w:numPr>
          <w:ilvl w:val="0"/>
          <w:numId w:val="10"/>
        </w:numPr>
        <w:tabs>
          <w:tab w:val="left" w:pos="2070"/>
        </w:tabs>
        <w:spacing w:before="1" w:line="276" w:lineRule="auto"/>
        <w:ind w:right="562" w:firstLine="708"/>
        <w:jc w:val="both"/>
        <w:rPr>
          <w:sz w:val="28"/>
        </w:rPr>
      </w:pPr>
      <w:r>
        <w:rPr>
          <w:sz w:val="28"/>
        </w:rPr>
        <w:t>сформированность системы комплексных социально ориентированных географических знаний о закономерностях развития природы, размещениянаселения и хозяйства: различать географические процессы и явления:урбанизацию,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p w:rsidR="00502D9B" w:rsidRDefault="00D40229">
      <w:pPr>
        <w:pStyle w:val="a3"/>
        <w:spacing w:before="1" w:line="276" w:lineRule="auto"/>
        <w:ind w:right="554"/>
      </w:pPr>
      <w: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производстваидругие)иважнейшихотраслейхозяйствав отдельных странах,сравнения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 экономическогоразвития, типамвоспроизводстванаселения, занимаемымими</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8" w:lineRule="auto"/>
        <w:ind w:right="575" w:firstLine="0"/>
      </w:pPr>
      <w:r>
        <w:lastRenderedPageBreak/>
        <w:t>позициям относительно России, для классификации ландшафтов с использованием источников географической информации;</w:t>
      </w:r>
    </w:p>
    <w:p w:rsidR="00502D9B" w:rsidRDefault="00D40229">
      <w:pPr>
        <w:pStyle w:val="a3"/>
        <w:spacing w:line="276" w:lineRule="auto"/>
        <w:ind w:right="558"/>
      </w:pPr>
      <w:r>
        <w:t>устанавливать взаимосвязи между социально-экономическими и геоэкологическими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изменениямивразмещениинаселения, междуразвитиемнауки и технологии и возможностями человека прогнозировать опасные природные явления и противостоять им;</w:t>
      </w:r>
    </w:p>
    <w:p w:rsidR="00502D9B" w:rsidRDefault="00D40229">
      <w:pPr>
        <w:pStyle w:val="a3"/>
        <w:spacing w:line="276" w:lineRule="auto"/>
        <w:ind w:right="570"/>
      </w:pPr>
      <w:r>
        <w:t>устанавливать взаимосвязи между значениями показателей рождаемости, смертности, средней ожидаемой продолжительности жизни и возрастнойструктурой населения, развитием отраслей мирового хозяйства и особенностями их влияния на окружающую среду;</w:t>
      </w:r>
    </w:p>
    <w:p w:rsidR="00502D9B" w:rsidRDefault="00D40229">
      <w:pPr>
        <w:pStyle w:val="a3"/>
        <w:spacing w:line="276" w:lineRule="auto"/>
        <w:ind w:right="575"/>
      </w:pPr>
      <w:r>
        <w:t>формулировать и (или) обосновывать выводы на основе использования географических знаний;</w:t>
      </w:r>
    </w:p>
    <w:p w:rsidR="00502D9B" w:rsidRDefault="00D40229">
      <w:pPr>
        <w:pStyle w:val="a4"/>
        <w:numPr>
          <w:ilvl w:val="0"/>
          <w:numId w:val="10"/>
        </w:numPr>
        <w:tabs>
          <w:tab w:val="left" w:pos="2073"/>
        </w:tabs>
        <w:spacing w:line="276" w:lineRule="auto"/>
        <w:ind w:right="557" w:firstLine="708"/>
        <w:jc w:val="both"/>
        <w:rPr>
          <w:sz w:val="28"/>
        </w:rPr>
      </w:pPr>
      <w:r>
        <w:rPr>
          <w:sz w:val="28"/>
        </w:rPr>
        <w:t>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 народная экономическая интеграция, между народная хозяйственная специализация, между народное географическое разделение труда, отраслевая и территориальная структурамирового хозяйства, транс национальные корпорации (ТНК), «сланцевая революция»,«водороднаяэнергетика»,«зелёнаяэнергетика», органическоесельское хозяйство, глобализация мировой экономики и деглобализация, «энергопереход», между народные экономические отношения, устойчивое развитие для решения учебных и (или) практико-ориентированных задач;</w:t>
      </w:r>
    </w:p>
    <w:p w:rsidR="00502D9B" w:rsidRDefault="00D40229">
      <w:pPr>
        <w:pStyle w:val="a4"/>
        <w:numPr>
          <w:ilvl w:val="0"/>
          <w:numId w:val="10"/>
        </w:numPr>
        <w:tabs>
          <w:tab w:val="left" w:pos="2070"/>
        </w:tabs>
        <w:spacing w:line="276" w:lineRule="auto"/>
        <w:ind w:right="569" w:firstLine="708"/>
        <w:jc w:val="both"/>
        <w:rPr>
          <w:sz w:val="28"/>
        </w:rPr>
      </w:pPr>
      <w:r>
        <w:rPr>
          <w:sz w:val="28"/>
        </w:rPr>
        <w:t>сформированность умений проводить наблюдения за отдельными географическимиобъектами, процессами иявлениями, их изменениямив 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w:t>
      </w:r>
    </w:p>
    <w:p w:rsidR="00502D9B" w:rsidRDefault="00D40229">
      <w:pPr>
        <w:pStyle w:val="a4"/>
        <w:numPr>
          <w:ilvl w:val="0"/>
          <w:numId w:val="10"/>
        </w:numPr>
        <w:tabs>
          <w:tab w:val="left" w:pos="2070"/>
        </w:tabs>
        <w:spacing w:line="276" w:lineRule="auto"/>
        <w:ind w:right="559" w:firstLine="708"/>
        <w:jc w:val="both"/>
        <w:rPr>
          <w:sz w:val="28"/>
        </w:rPr>
      </w:pPr>
      <w:r>
        <w:rPr>
          <w:sz w:val="28"/>
        </w:rPr>
        <w:t>сформированность умений находить и использовать различные источники географическойинформациидляполученияновыхзнанийоприродных исоциально- экономическихпроцессахиявлениях, выявлениязакономерностей</w:t>
      </w:r>
    </w:p>
    <w:p w:rsidR="00502D9B" w:rsidRDefault="00502D9B">
      <w:pPr>
        <w:pStyle w:val="a4"/>
        <w:spacing w:line="276" w:lineRule="auto"/>
        <w:rPr>
          <w:sz w:val="28"/>
        </w:rPr>
        <w:sectPr w:rsidR="00502D9B">
          <w:pgSz w:w="11920" w:h="16860"/>
          <w:pgMar w:top="820" w:right="0" w:bottom="280" w:left="141" w:header="571" w:footer="0" w:gutter="0"/>
          <w:cols w:space="720"/>
        </w:sectPr>
      </w:pPr>
    </w:p>
    <w:p w:rsidR="00502D9B" w:rsidRDefault="00D40229">
      <w:pPr>
        <w:pStyle w:val="a3"/>
        <w:spacing w:line="276" w:lineRule="auto"/>
        <w:ind w:right="557" w:firstLine="0"/>
      </w:pPr>
      <w:r>
        <w:lastRenderedPageBreak/>
        <w:t>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502D9B" w:rsidRDefault="00D40229">
      <w:pPr>
        <w:pStyle w:val="a3"/>
        <w:spacing w:line="276" w:lineRule="auto"/>
        <w:ind w:right="564"/>
      </w:pPr>
      <w:r>
        <w:t>сопоставлятьианализироватьгеографическиекартыразличнойтематикии другие источники географическойинформациидля выявления закономерностей социально- экономических, природных и экологических процессов и явлений;</w:t>
      </w:r>
    </w:p>
    <w:p w:rsidR="00502D9B" w:rsidRDefault="00D40229">
      <w:pPr>
        <w:pStyle w:val="a3"/>
        <w:spacing w:line="276" w:lineRule="auto"/>
        <w:ind w:right="572"/>
      </w:pPr>
      <w:r>
        <w:t xml:space="preserve">определятьисравниватьпогеографическимкартамразличногосодержания и другим источникам географической информации качественные и количественные показатели, характеризующиеизученныегеографическиеобъекты, процессыи </w:t>
      </w:r>
      <w:r>
        <w:rPr>
          <w:spacing w:val="-2"/>
        </w:rPr>
        <w:t>явления;</w:t>
      </w:r>
    </w:p>
    <w:p w:rsidR="00502D9B" w:rsidRDefault="00D40229">
      <w:pPr>
        <w:pStyle w:val="a3"/>
        <w:spacing w:line="276" w:lineRule="auto"/>
        <w:ind w:right="568"/>
      </w:pPr>
      <w: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502D9B" w:rsidRDefault="00D40229">
      <w:pPr>
        <w:pStyle w:val="a3"/>
        <w:spacing w:line="276" w:lineRule="auto"/>
        <w:ind w:right="563"/>
      </w:pPr>
      <w: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502D9B" w:rsidRDefault="00D40229">
      <w:pPr>
        <w:pStyle w:val="a3"/>
        <w:spacing w:line="278" w:lineRule="auto"/>
        <w:ind w:right="580"/>
      </w:pPr>
      <w:r>
        <w:t>самостоятельно находить, отбирать и применять различные методы познания для решения практико-ориентированных задач;</w:t>
      </w:r>
    </w:p>
    <w:p w:rsidR="00502D9B" w:rsidRDefault="00D40229">
      <w:pPr>
        <w:pStyle w:val="a4"/>
        <w:numPr>
          <w:ilvl w:val="0"/>
          <w:numId w:val="10"/>
        </w:numPr>
        <w:tabs>
          <w:tab w:val="left" w:pos="2073"/>
        </w:tabs>
        <w:spacing w:line="276" w:lineRule="auto"/>
        <w:ind w:right="571" w:firstLine="708"/>
        <w:jc w:val="both"/>
        <w:rPr>
          <w:sz w:val="28"/>
        </w:rPr>
      </w:pPr>
      <w:r>
        <w:rPr>
          <w:sz w:val="28"/>
        </w:rPr>
        <w:t>владение умениями географического анализа иинтерпретации информации из различных источников: 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502D9B" w:rsidRDefault="00D40229">
      <w:pPr>
        <w:pStyle w:val="a3"/>
        <w:spacing w:line="276" w:lineRule="auto"/>
        <w:ind w:right="572"/>
      </w:pPr>
      <w: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502D9B" w:rsidRDefault="00D40229">
      <w:pPr>
        <w:pStyle w:val="a3"/>
        <w:spacing w:line="276" w:lineRule="auto"/>
        <w:ind w:right="576"/>
      </w:pPr>
      <w:r>
        <w:t>формулировать выводы и заключения на основе анализа и интерпретации информации из различных источников;</w:t>
      </w:r>
    </w:p>
    <w:p w:rsidR="00502D9B" w:rsidRDefault="00D40229">
      <w:pPr>
        <w:pStyle w:val="a3"/>
        <w:spacing w:line="278" w:lineRule="auto"/>
        <w:ind w:right="579"/>
      </w:pPr>
      <w:r>
        <w:t>критически оценивать и интерпретировать информацию, получаемую из различных источников;</w:t>
      </w:r>
    </w:p>
    <w:p w:rsidR="00502D9B" w:rsidRDefault="00D40229">
      <w:pPr>
        <w:pStyle w:val="a3"/>
        <w:spacing w:line="276" w:lineRule="auto"/>
        <w:ind w:right="560"/>
      </w:pPr>
      <w:r>
        <w:t>использовать различные источники географической информации для решения учебных и (или) практико-ориентированных задач;</w:t>
      </w:r>
    </w:p>
    <w:p w:rsidR="00502D9B" w:rsidRDefault="00D40229">
      <w:pPr>
        <w:pStyle w:val="a4"/>
        <w:numPr>
          <w:ilvl w:val="0"/>
          <w:numId w:val="10"/>
        </w:numPr>
        <w:tabs>
          <w:tab w:val="left" w:pos="2070"/>
        </w:tabs>
        <w:spacing w:line="276" w:lineRule="auto"/>
        <w:ind w:right="563" w:firstLine="708"/>
        <w:jc w:val="both"/>
        <w:rPr>
          <w:sz w:val="28"/>
        </w:rPr>
      </w:pPr>
      <w:r>
        <w:rPr>
          <w:spacing w:val="-2"/>
          <w:sz w:val="28"/>
        </w:rPr>
        <w:t xml:space="preserve">сформированностьуменийприменятьгеографическиезнаниядляобъясненияи </w:t>
      </w:r>
      <w:r>
        <w:rPr>
          <w:sz w:val="28"/>
        </w:rPr>
        <w:t>зученныхсоциально-экономическихигеоэкологическихпроцессов и явлений, в том числе: объяснять особенности демографической политики встранах с различным типом воспроизводства населения, направления между 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502D9B" w:rsidRDefault="00D40229">
      <w:pPr>
        <w:pStyle w:val="a3"/>
        <w:ind w:left="335" w:firstLine="0"/>
        <w:jc w:val="center"/>
      </w:pPr>
      <w:r>
        <w:rPr>
          <w:spacing w:val="-2"/>
        </w:rPr>
        <w:t>использоватьгеографическиезнанияомировомхозяйствеинаселениимира,</w:t>
      </w:r>
    </w:p>
    <w:p w:rsidR="00502D9B" w:rsidRDefault="00502D9B">
      <w:pPr>
        <w:pStyle w:val="a3"/>
        <w:jc w:val="center"/>
        <w:sectPr w:rsidR="00502D9B">
          <w:pgSz w:w="11920" w:h="16860"/>
          <w:pgMar w:top="820" w:right="0" w:bottom="280" w:left="141" w:header="571" w:footer="0" w:gutter="0"/>
          <w:cols w:space="720"/>
        </w:sectPr>
      </w:pPr>
    </w:p>
    <w:p w:rsidR="00502D9B" w:rsidRDefault="00D40229">
      <w:pPr>
        <w:pStyle w:val="a3"/>
        <w:spacing w:line="278" w:lineRule="auto"/>
        <w:ind w:right="578" w:firstLine="0"/>
      </w:pPr>
      <w:r>
        <w:lastRenderedPageBreak/>
        <w:t>об особенностях взаимодействия природы и общества для решения учебных и (или) практико-ориентированных задач;</w:t>
      </w:r>
    </w:p>
    <w:p w:rsidR="00502D9B" w:rsidRDefault="00D40229">
      <w:pPr>
        <w:pStyle w:val="a4"/>
        <w:numPr>
          <w:ilvl w:val="0"/>
          <w:numId w:val="10"/>
        </w:numPr>
        <w:tabs>
          <w:tab w:val="left" w:pos="2070"/>
        </w:tabs>
        <w:spacing w:line="276" w:lineRule="auto"/>
        <w:ind w:right="558" w:firstLine="708"/>
        <w:jc w:val="both"/>
        <w:rPr>
          <w:sz w:val="28"/>
        </w:rPr>
      </w:pPr>
      <w:r>
        <w:rPr>
          <w:sz w:val="28"/>
        </w:rPr>
        <w:t>сформированность умений применять географические знания для оценки разнообразных явлений и процессов:</w:t>
      </w:r>
    </w:p>
    <w:p w:rsidR="00502D9B" w:rsidRDefault="00D40229">
      <w:pPr>
        <w:pStyle w:val="a3"/>
        <w:spacing w:line="278" w:lineRule="auto"/>
        <w:ind w:right="573"/>
      </w:pPr>
      <w:r>
        <w:t>оценивать географические факторы, определяющие сущность и динамику важнейших социально-экономических и геоэкологических процессов;</w:t>
      </w:r>
    </w:p>
    <w:p w:rsidR="00502D9B" w:rsidRDefault="00D40229">
      <w:pPr>
        <w:pStyle w:val="a3"/>
        <w:spacing w:line="276" w:lineRule="auto"/>
        <w:ind w:right="562"/>
      </w:pPr>
      <w:r>
        <w:t xml:space="preserve">оценивать изученные социально-экономические и геоэкологические процессы иявления, втомчислеоцениватьприродно-ресурсныйкапиталоднойизстран с использованием источников географической информации, влияние урбанизациина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w:t>
      </w:r>
      <w:r>
        <w:rPr>
          <w:spacing w:val="-2"/>
        </w:rPr>
        <w:t>выбросов;</w:t>
      </w:r>
    </w:p>
    <w:p w:rsidR="00502D9B" w:rsidRDefault="00D40229">
      <w:pPr>
        <w:pStyle w:val="a4"/>
        <w:numPr>
          <w:ilvl w:val="0"/>
          <w:numId w:val="10"/>
        </w:numPr>
        <w:tabs>
          <w:tab w:val="left" w:pos="2212"/>
        </w:tabs>
        <w:spacing w:line="276" w:lineRule="auto"/>
        <w:ind w:right="561" w:firstLine="708"/>
        <w:jc w:val="both"/>
        <w:rPr>
          <w:sz w:val="28"/>
        </w:rPr>
      </w:pPr>
      <w:r>
        <w:rPr>
          <w:sz w:val="28"/>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выбросовпарниковыхгазоввразныхрегионахмира, изменениягеосистем в результате природных и антропогенных воздействий на примере регионов и стран мира, на планетарном уровне.</w:t>
      </w:r>
    </w:p>
    <w:p w:rsidR="00502D9B" w:rsidRDefault="00D40229">
      <w:pPr>
        <w:pStyle w:val="a3"/>
        <w:spacing w:line="278" w:lineRule="auto"/>
        <w:ind w:right="565"/>
      </w:pPr>
      <w:r>
        <w:t>132. 5. 4. Предметные результаты освоения программы по географии на базовом уровне к концу 11 класса должны отражать:</w:t>
      </w:r>
    </w:p>
    <w:p w:rsidR="00502D9B" w:rsidRDefault="00D40229">
      <w:pPr>
        <w:pStyle w:val="a4"/>
        <w:numPr>
          <w:ilvl w:val="0"/>
          <w:numId w:val="1"/>
        </w:numPr>
        <w:tabs>
          <w:tab w:val="left" w:pos="2070"/>
        </w:tabs>
        <w:spacing w:line="276" w:lineRule="auto"/>
        <w:ind w:right="574" w:firstLine="708"/>
        <w:jc w:val="both"/>
        <w:rPr>
          <w:sz w:val="28"/>
        </w:rPr>
      </w:pPr>
      <w:r>
        <w:rPr>
          <w:sz w:val="28"/>
        </w:rPr>
        <w:t>понимание роли и места современной географической науки в системе научных дисциплин, её участии в решении важнейших проблем человечества: определять роль географических наук в достижении целей устойчивого развития;</w:t>
      </w:r>
    </w:p>
    <w:p w:rsidR="00502D9B" w:rsidRDefault="00D40229">
      <w:pPr>
        <w:pStyle w:val="a4"/>
        <w:numPr>
          <w:ilvl w:val="0"/>
          <w:numId w:val="1"/>
        </w:numPr>
        <w:tabs>
          <w:tab w:val="left" w:pos="2070"/>
          <w:tab w:val="left" w:pos="9057"/>
          <w:tab w:val="left" w:pos="11048"/>
        </w:tabs>
        <w:spacing w:line="276" w:lineRule="auto"/>
        <w:ind w:right="568" w:firstLine="708"/>
        <w:jc w:val="both"/>
        <w:rPr>
          <w:sz w:val="28"/>
        </w:rPr>
      </w:pPr>
      <w:r>
        <w:rPr>
          <w:sz w:val="28"/>
        </w:rPr>
        <w:t xml:space="preserve">освоение и применение знаний о размещении основных географических </w:t>
      </w:r>
      <w:r>
        <w:rPr>
          <w:spacing w:val="-2"/>
          <w:sz w:val="28"/>
        </w:rPr>
        <w:t>объектовитерриториальнойорганизацииприродыиобщества:</w:t>
      </w:r>
      <w:r>
        <w:rPr>
          <w:sz w:val="28"/>
        </w:rPr>
        <w:tab/>
      </w:r>
      <w:r>
        <w:rPr>
          <w:spacing w:val="-2"/>
          <w:sz w:val="28"/>
        </w:rPr>
        <w:t>выбирать</w:t>
      </w:r>
      <w:r>
        <w:rPr>
          <w:sz w:val="28"/>
        </w:rPr>
        <w:tab/>
      </w:r>
      <w:r>
        <w:rPr>
          <w:spacing w:val="-10"/>
          <w:sz w:val="28"/>
        </w:rPr>
        <w:t xml:space="preserve">и </w:t>
      </w:r>
      <w:r>
        <w:rPr>
          <w:sz w:val="28"/>
        </w:rPr>
        <w:t>использовать источники географической информации для определения положения и взаиморасположения регионов и стран в пространстве;</w:t>
      </w:r>
    </w:p>
    <w:p w:rsidR="00502D9B" w:rsidRDefault="00D40229">
      <w:pPr>
        <w:pStyle w:val="a3"/>
        <w:spacing w:line="276" w:lineRule="auto"/>
        <w:ind w:right="567"/>
      </w:pPr>
      <w:r>
        <w:t>описывать положение и взаиморасположение регионов и стран впространстве, особенности природно-ресурсного капитала, населения и хозяйства регионов и изученных стран;</w:t>
      </w:r>
    </w:p>
    <w:p w:rsidR="00502D9B" w:rsidRDefault="00D40229">
      <w:pPr>
        <w:pStyle w:val="a4"/>
        <w:numPr>
          <w:ilvl w:val="0"/>
          <w:numId w:val="1"/>
        </w:numPr>
        <w:tabs>
          <w:tab w:val="left" w:pos="2070"/>
        </w:tabs>
        <w:spacing w:line="276" w:lineRule="auto"/>
        <w:ind w:right="562" w:firstLine="708"/>
        <w:jc w:val="both"/>
        <w:rPr>
          <w:sz w:val="28"/>
        </w:rPr>
      </w:pPr>
      <w:r>
        <w:rPr>
          <w:sz w:val="28"/>
        </w:rPr>
        <w:t>сформированность системы комплексных социально ориентированных географических знаний о закономерностях развития природы, размещениянаселения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p w:rsidR="00502D9B" w:rsidRDefault="00D40229">
      <w:pPr>
        <w:pStyle w:val="a3"/>
        <w:spacing w:line="276" w:lineRule="auto"/>
        <w:ind w:right="567"/>
      </w:pPr>
      <w:r>
        <w:t>использовать знания об основных географических закономерностях для определения географических факторов между народной хозяйственной</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right="571" w:firstLine="0"/>
        <w:jc w:val="left"/>
      </w:pPr>
      <w:r>
        <w:lastRenderedPageBreak/>
        <w:t>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поособенностямгеографическогоположения,формеправленияигосударственного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w:t>
      </w:r>
    </w:p>
    <w:p w:rsidR="00502D9B" w:rsidRDefault="00D40229">
      <w:pPr>
        <w:pStyle w:val="a3"/>
        <w:spacing w:line="276" w:lineRule="auto"/>
        <w:ind w:right="554"/>
      </w:pPr>
      <w:r>
        <w:t>устанавливать взаимосвязи между социально-экономическими и геоэкологическими процессами и явлениями в изученных странах; природными условиями и размещением населения, природными условиями и природно- ресурсным капиталом и отраслевой структурой хозяйства изученных стран;</w:t>
      </w:r>
    </w:p>
    <w:p w:rsidR="00502D9B" w:rsidRDefault="00D40229">
      <w:pPr>
        <w:pStyle w:val="a3"/>
        <w:spacing w:line="278" w:lineRule="auto"/>
        <w:ind w:right="580"/>
      </w:pPr>
      <w: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502D9B" w:rsidRDefault="00D40229">
      <w:pPr>
        <w:pStyle w:val="a3"/>
        <w:spacing w:line="276" w:lineRule="auto"/>
        <w:ind w:right="575"/>
      </w:pPr>
      <w:r>
        <w:t>формулировать и (или) обосновывать выводы на основе использования географических знаний;</w:t>
      </w:r>
    </w:p>
    <w:p w:rsidR="00502D9B" w:rsidRDefault="00D40229">
      <w:pPr>
        <w:pStyle w:val="a4"/>
        <w:numPr>
          <w:ilvl w:val="0"/>
          <w:numId w:val="1"/>
        </w:numPr>
        <w:tabs>
          <w:tab w:val="left" w:pos="2073"/>
        </w:tabs>
        <w:spacing w:line="276" w:lineRule="auto"/>
        <w:ind w:right="558" w:firstLine="708"/>
        <w:jc w:val="both"/>
        <w:rPr>
          <w:sz w:val="28"/>
        </w:rPr>
      </w:pPr>
      <w:r>
        <w:rPr>
          <w:sz w:val="28"/>
        </w:rPr>
        <w:t>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ресурсообеспеченность, мировое хозяйство, между народная экономическая интеграция; между народная хозяйственная специализация, между народное географическое разделение труда; отраслевая и территориальная структура мирового хозяйства, транс 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деглобализация, «энергопереход», межднародные экономические отношения, устойчивое развитие для решения учебных и (или) практико-ориентированных</w:t>
      </w:r>
      <w:r>
        <w:rPr>
          <w:spacing w:val="-2"/>
          <w:sz w:val="28"/>
        </w:rPr>
        <w:t>задач;</w:t>
      </w:r>
    </w:p>
    <w:p w:rsidR="00502D9B" w:rsidRDefault="00D40229">
      <w:pPr>
        <w:pStyle w:val="a4"/>
        <w:numPr>
          <w:ilvl w:val="0"/>
          <w:numId w:val="1"/>
        </w:numPr>
        <w:tabs>
          <w:tab w:val="left" w:pos="2070"/>
        </w:tabs>
        <w:spacing w:line="276" w:lineRule="auto"/>
        <w:ind w:right="566" w:firstLine="708"/>
        <w:jc w:val="both"/>
        <w:rPr>
          <w:sz w:val="28"/>
        </w:rPr>
      </w:pPr>
      <w:r>
        <w:rPr>
          <w:sz w:val="28"/>
        </w:rPr>
        <w:t>сформированность умений проводить наблюдения за отдельными географическимиобъектами, процессами иявлениями, ихизменениямиврезультате воздействия природных и антропогенных факторов: определять цели и задачи проведения наблюдения (исследования); выбирать форму фиксации результатов наблюдения (исследования); формулировать обобщения и выводы по результатам наблюдения (исследования);</w:t>
      </w:r>
    </w:p>
    <w:p w:rsidR="00502D9B" w:rsidRDefault="00D40229">
      <w:pPr>
        <w:pStyle w:val="a4"/>
        <w:numPr>
          <w:ilvl w:val="0"/>
          <w:numId w:val="1"/>
        </w:numPr>
        <w:tabs>
          <w:tab w:val="left" w:pos="2037"/>
        </w:tabs>
        <w:spacing w:line="276" w:lineRule="auto"/>
        <w:ind w:right="573" w:firstLine="708"/>
        <w:jc w:val="both"/>
        <w:rPr>
          <w:sz w:val="28"/>
        </w:rPr>
      </w:pPr>
      <w:r>
        <w:rPr>
          <w:sz w:val="28"/>
        </w:rPr>
        <w:t xml:space="preserve">сформированность умений находить и использовать различные источники </w:t>
      </w:r>
      <w:r>
        <w:rPr>
          <w:spacing w:val="-2"/>
          <w:sz w:val="28"/>
        </w:rPr>
        <w:t>географическойинформациидляполученияновыхзнанийоприродных</w:t>
      </w:r>
    </w:p>
    <w:p w:rsidR="00502D9B" w:rsidRDefault="00502D9B">
      <w:pPr>
        <w:pStyle w:val="a4"/>
        <w:spacing w:line="276" w:lineRule="auto"/>
        <w:rPr>
          <w:sz w:val="28"/>
        </w:rPr>
        <w:sectPr w:rsidR="00502D9B">
          <w:pgSz w:w="11920" w:h="16860"/>
          <w:pgMar w:top="820" w:right="0" w:bottom="280" w:left="141" w:header="571" w:footer="0" w:gutter="0"/>
          <w:cols w:space="720"/>
        </w:sectPr>
      </w:pPr>
    </w:p>
    <w:p w:rsidR="00502D9B" w:rsidRDefault="00D40229">
      <w:pPr>
        <w:pStyle w:val="a3"/>
        <w:spacing w:line="276" w:lineRule="auto"/>
        <w:ind w:right="557" w:firstLine="0"/>
      </w:pPr>
      <w:r>
        <w:lastRenderedPageBreak/>
        <w:t>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502D9B" w:rsidRDefault="00D40229">
      <w:pPr>
        <w:pStyle w:val="a3"/>
        <w:spacing w:line="276" w:lineRule="auto"/>
        <w:ind w:right="562"/>
      </w:pPr>
      <w: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природныхиэкологическихпроцессовиявлений на территории регионов мира и отдельных стран;</w:t>
      </w:r>
    </w:p>
    <w:p w:rsidR="00502D9B" w:rsidRDefault="00D40229">
      <w:pPr>
        <w:pStyle w:val="a3"/>
        <w:spacing w:line="276" w:lineRule="auto"/>
        <w:ind w:right="555"/>
      </w:pPr>
      <w:r>
        <w:t>определять и сравнивать погеографическим картам разного содержания и другим источникам географической информации качественные и количественные показатели,характеризующие регионыи страны, а также географические процессыи явления, происходящие в них; географические факторы между народной хозяйственной специализации отдельных стран с использованием источников географической информации;</w:t>
      </w:r>
    </w:p>
    <w:p w:rsidR="00502D9B" w:rsidRDefault="00D40229">
      <w:pPr>
        <w:pStyle w:val="a3"/>
        <w:spacing w:line="276" w:lineRule="auto"/>
        <w:ind w:right="1365"/>
        <w:jc w:val="left"/>
      </w:pPr>
      <w:r>
        <w:t>определять и находить в комплексе источников недостоверную и противоречивуюгеографическуюинформациюорегионахмираистранахдля решения учебных и (или) практико-ориентированных задач; самостоятельно находить, отбирать и применять раз личные методы познания для решения практико- ориентированныхзадач;</w:t>
      </w:r>
    </w:p>
    <w:p w:rsidR="00502D9B" w:rsidRDefault="00D40229">
      <w:pPr>
        <w:pStyle w:val="a4"/>
        <w:numPr>
          <w:ilvl w:val="0"/>
          <w:numId w:val="1"/>
        </w:numPr>
        <w:tabs>
          <w:tab w:val="left" w:pos="2013"/>
        </w:tabs>
        <w:spacing w:line="276" w:lineRule="auto"/>
        <w:ind w:right="557" w:firstLine="708"/>
        <w:jc w:val="both"/>
        <w:rPr>
          <w:sz w:val="28"/>
        </w:rPr>
      </w:pPr>
      <w:r>
        <w:rPr>
          <w:sz w:val="28"/>
        </w:rPr>
        <w:t>владение умениями географического анализа и интерпретации информации из различных источников: 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в России);</w:t>
      </w:r>
    </w:p>
    <w:p w:rsidR="00502D9B" w:rsidRDefault="00D40229">
      <w:pPr>
        <w:pStyle w:val="a3"/>
        <w:spacing w:line="276" w:lineRule="auto"/>
        <w:ind w:right="561"/>
      </w:pPr>
      <w: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502D9B" w:rsidRDefault="00D40229">
      <w:pPr>
        <w:pStyle w:val="a3"/>
        <w:spacing w:line="278" w:lineRule="auto"/>
        <w:ind w:right="579"/>
      </w:pPr>
      <w:r>
        <w:t>формулировать выводы и заключения на основе анализа иинтерпретации информации из различных источников;</w:t>
      </w:r>
    </w:p>
    <w:p w:rsidR="00502D9B" w:rsidRDefault="00D40229">
      <w:pPr>
        <w:pStyle w:val="a3"/>
        <w:tabs>
          <w:tab w:val="left" w:pos="9446"/>
        </w:tabs>
        <w:spacing w:line="276" w:lineRule="auto"/>
        <w:ind w:right="577"/>
      </w:pPr>
      <w:r>
        <w:rPr>
          <w:spacing w:val="-2"/>
        </w:rPr>
        <w:t>критическиоцениватьиинтерпретироватьинформацию,</w:t>
      </w:r>
      <w:r>
        <w:tab/>
      </w:r>
      <w:r>
        <w:rPr>
          <w:spacing w:val="-2"/>
        </w:rPr>
        <w:t xml:space="preserve">получаемуюиз </w:t>
      </w:r>
      <w:r>
        <w:t>различных источников;</w:t>
      </w:r>
    </w:p>
    <w:p w:rsidR="00502D9B" w:rsidRDefault="00D40229">
      <w:pPr>
        <w:pStyle w:val="a3"/>
        <w:spacing w:line="278" w:lineRule="auto"/>
        <w:ind w:right="574"/>
      </w:pPr>
      <w:r>
        <w:t>использовать различные источники географической информации для решения учебных и (или) практико-ориентированных задач;</w:t>
      </w:r>
    </w:p>
    <w:p w:rsidR="00502D9B" w:rsidRDefault="00D40229">
      <w:pPr>
        <w:pStyle w:val="a4"/>
        <w:numPr>
          <w:ilvl w:val="0"/>
          <w:numId w:val="1"/>
        </w:numPr>
        <w:tabs>
          <w:tab w:val="left" w:pos="2082"/>
          <w:tab w:val="left" w:pos="2804"/>
          <w:tab w:val="left" w:pos="4105"/>
          <w:tab w:val="left" w:pos="4847"/>
          <w:tab w:val="left" w:pos="6234"/>
          <w:tab w:val="left" w:pos="7020"/>
          <w:tab w:val="left" w:pos="8004"/>
          <w:tab w:val="left" w:pos="10392"/>
        </w:tabs>
        <w:spacing w:line="276" w:lineRule="auto"/>
        <w:ind w:left="1268" w:right="558" w:firstLine="444"/>
        <w:jc w:val="right"/>
        <w:rPr>
          <w:sz w:val="28"/>
        </w:rPr>
      </w:pPr>
      <w:r>
        <w:rPr>
          <w:spacing w:val="-2"/>
          <w:sz w:val="28"/>
        </w:rPr>
        <w:t>сформированность</w:t>
      </w:r>
      <w:r>
        <w:rPr>
          <w:sz w:val="28"/>
        </w:rPr>
        <w:tab/>
      </w:r>
      <w:r>
        <w:rPr>
          <w:spacing w:val="-2"/>
          <w:sz w:val="28"/>
        </w:rPr>
        <w:t>умений</w:t>
      </w:r>
      <w:r>
        <w:rPr>
          <w:sz w:val="28"/>
        </w:rPr>
        <w:tab/>
      </w:r>
      <w:r>
        <w:rPr>
          <w:spacing w:val="-2"/>
          <w:sz w:val="28"/>
        </w:rPr>
        <w:t>применять</w:t>
      </w:r>
      <w:r>
        <w:rPr>
          <w:sz w:val="28"/>
        </w:rPr>
        <w:tab/>
      </w:r>
      <w:r>
        <w:rPr>
          <w:spacing w:val="-2"/>
          <w:sz w:val="28"/>
        </w:rPr>
        <w:t>географические</w:t>
      </w:r>
      <w:r>
        <w:rPr>
          <w:sz w:val="28"/>
        </w:rPr>
        <w:tab/>
      </w:r>
      <w:r>
        <w:rPr>
          <w:spacing w:val="-2"/>
          <w:sz w:val="28"/>
        </w:rPr>
        <w:t xml:space="preserve">знания </w:t>
      </w:r>
      <w:r>
        <w:rPr>
          <w:sz w:val="28"/>
        </w:rPr>
        <w:t xml:space="preserve">дляобъясненияизученныхсоциально-экономическихигеоэкологическихявлений и процессов в странах мира: объяснять географические особенности стран с разным уровнем социально-экономического развития, в том числеобъяснять различие в составе,структуреиразмещениинаселения,вуровнеикачествежизнинаселения; </w:t>
      </w:r>
      <w:r>
        <w:rPr>
          <w:spacing w:val="-2"/>
          <w:sz w:val="28"/>
        </w:rPr>
        <w:t>объяснять</w:t>
      </w:r>
      <w:r>
        <w:rPr>
          <w:sz w:val="28"/>
        </w:rPr>
        <w:tab/>
      </w:r>
      <w:r>
        <w:rPr>
          <w:spacing w:val="-2"/>
          <w:sz w:val="28"/>
        </w:rPr>
        <w:t>влияние</w:t>
      </w:r>
      <w:r>
        <w:rPr>
          <w:sz w:val="28"/>
        </w:rPr>
        <w:tab/>
      </w:r>
      <w:r>
        <w:rPr>
          <w:spacing w:val="-2"/>
          <w:sz w:val="28"/>
        </w:rPr>
        <w:t>природно-ресурсного</w:t>
      </w:r>
      <w:r>
        <w:rPr>
          <w:sz w:val="28"/>
        </w:rPr>
        <w:tab/>
        <w:t>капитала на формирование</w:t>
      </w:r>
    </w:p>
    <w:p w:rsidR="00502D9B" w:rsidRDefault="00502D9B">
      <w:pPr>
        <w:pStyle w:val="a4"/>
        <w:spacing w:line="276" w:lineRule="auto"/>
        <w:jc w:val="right"/>
        <w:rPr>
          <w:sz w:val="28"/>
        </w:rPr>
        <w:sectPr w:rsidR="00502D9B">
          <w:pgSz w:w="11920" w:h="16860"/>
          <w:pgMar w:top="820" w:right="0" w:bottom="280" w:left="141" w:header="571" w:footer="0" w:gutter="0"/>
          <w:cols w:space="720"/>
        </w:sectPr>
      </w:pPr>
    </w:p>
    <w:p w:rsidR="00502D9B" w:rsidRDefault="00D40229">
      <w:pPr>
        <w:pStyle w:val="a3"/>
        <w:spacing w:line="276" w:lineRule="auto"/>
        <w:ind w:right="562" w:firstLine="0"/>
      </w:pPr>
      <w:r>
        <w:lastRenderedPageBreak/>
        <w:t>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502D9B" w:rsidRDefault="00D40229">
      <w:pPr>
        <w:pStyle w:val="a4"/>
        <w:numPr>
          <w:ilvl w:val="0"/>
          <w:numId w:val="1"/>
        </w:numPr>
        <w:tabs>
          <w:tab w:val="left" w:pos="2070"/>
        </w:tabs>
        <w:spacing w:line="276" w:lineRule="auto"/>
        <w:ind w:right="554" w:firstLine="708"/>
        <w:jc w:val="both"/>
        <w:rPr>
          <w:sz w:val="28"/>
        </w:rPr>
      </w:pPr>
      <w:r>
        <w:rPr>
          <w:sz w:val="28"/>
        </w:rPr>
        <w:t>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геоэкологических процессов; изученные социально-экономические и геоэкологические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Россиикаккрупнейшегопоставщика топливно-энергетических исырьевых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 народных экономических связей России в новых экономических условиях;</w:t>
      </w:r>
    </w:p>
    <w:p w:rsidR="00502D9B" w:rsidRDefault="00D40229">
      <w:pPr>
        <w:pStyle w:val="a4"/>
        <w:numPr>
          <w:ilvl w:val="0"/>
          <w:numId w:val="1"/>
        </w:numPr>
        <w:tabs>
          <w:tab w:val="left" w:pos="2212"/>
        </w:tabs>
        <w:spacing w:line="276" w:lineRule="auto"/>
        <w:ind w:right="561" w:firstLine="708"/>
        <w:jc w:val="both"/>
        <w:rPr>
          <w:sz w:val="28"/>
        </w:rPr>
      </w:pPr>
      <w:r>
        <w:rPr>
          <w:sz w:val="28"/>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w:t>
      </w:r>
    </w:p>
    <w:p w:rsidR="00502D9B" w:rsidRDefault="00D40229">
      <w:pPr>
        <w:pStyle w:val="a3"/>
        <w:spacing w:line="276" w:lineRule="auto"/>
        <w:ind w:right="570"/>
      </w:pPr>
      <w:r>
        <w:t>приводить примеры взаимосвязи глобальных проблем; возможных путей решения глобальных проблем.</w:t>
      </w:r>
    </w:p>
    <w:p w:rsidR="00502D9B" w:rsidRDefault="00D40229">
      <w:pPr>
        <w:pStyle w:val="1"/>
        <w:spacing w:before="39"/>
        <w:ind w:left="1118" w:right="60"/>
        <w:jc w:val="center"/>
      </w:pPr>
      <w:r>
        <w:t>РАБОЧАЯПРОГРАММАПОУЧЕБНОМУ</w:t>
      </w:r>
      <w:r>
        <w:rPr>
          <w:spacing w:val="-2"/>
        </w:rPr>
        <w:t>ПРЕДМЕТУ</w:t>
      </w:r>
    </w:p>
    <w:p w:rsidR="00502D9B" w:rsidRDefault="00D40229">
      <w:pPr>
        <w:spacing w:before="96"/>
        <w:ind w:left="2886" w:right="1825"/>
        <w:jc w:val="center"/>
        <w:rPr>
          <w:b/>
          <w:sz w:val="28"/>
        </w:rPr>
      </w:pPr>
      <w:r>
        <w:rPr>
          <w:b/>
          <w:sz w:val="28"/>
        </w:rPr>
        <w:t>«ФИЗИЧЕСКАЯ</w:t>
      </w:r>
      <w:r>
        <w:rPr>
          <w:b/>
          <w:spacing w:val="-2"/>
          <w:sz w:val="28"/>
        </w:rPr>
        <w:t>КУЛЬТУРА».</w:t>
      </w:r>
    </w:p>
    <w:p w:rsidR="00502D9B" w:rsidRDefault="00D40229">
      <w:pPr>
        <w:pStyle w:val="a3"/>
        <w:spacing w:before="48" w:line="276" w:lineRule="auto"/>
        <w:ind w:right="562"/>
      </w:pPr>
      <w:r>
        <w:t>Рабочая программа по учебному предмету «Физическая культура»(предметная область «Физическая культура и Основы безопасности и защита Родины»)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502D9B" w:rsidRDefault="00D40229">
      <w:pPr>
        <w:pStyle w:val="a3"/>
        <w:spacing w:line="276" w:lineRule="auto"/>
        <w:ind w:right="563"/>
      </w:pPr>
      <w:r>
        <w:t xml:space="preserve">Пояснительная записка отражает общие цели и задачи изучения физической культуры, характеристику психологических предпосылок к её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w:t>
      </w:r>
      <w:r>
        <w:rPr>
          <w:spacing w:val="-2"/>
        </w:rPr>
        <w:t>планирования.</w:t>
      </w:r>
    </w:p>
    <w:p w:rsidR="00502D9B" w:rsidRDefault="00D40229">
      <w:pPr>
        <w:pStyle w:val="a3"/>
        <w:spacing w:before="1" w:line="276" w:lineRule="auto"/>
        <w:ind w:right="569"/>
      </w:pPr>
      <w:r>
        <w:t>Содержание обучения раскрывает содержательные линии, которые предлагаются для обязательного изучения в каждом классе на уровне среднего общего образования.</w:t>
      </w:r>
    </w:p>
    <w:p w:rsidR="00502D9B" w:rsidRDefault="00D40229">
      <w:pPr>
        <w:pStyle w:val="a3"/>
        <w:spacing w:line="276" w:lineRule="auto"/>
        <w:ind w:right="565"/>
      </w:pPr>
      <w:r>
        <w:t>Планируемые результаты освоения программы по физической культуре включают личностные, метапредметные результаты за весь период обучения на уровнесреднегообщегообразования, атакжепредметныедостижения</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311" w:lineRule="exact"/>
        <w:ind w:firstLine="0"/>
        <w:jc w:val="left"/>
      </w:pPr>
      <w:r>
        <w:rPr>
          <w:spacing w:val="-2"/>
        </w:rPr>
        <w:lastRenderedPageBreak/>
        <w:t>обучающегосязакаждыйгодобучения.</w:t>
      </w:r>
    </w:p>
    <w:p w:rsidR="00502D9B" w:rsidRDefault="00D40229">
      <w:pPr>
        <w:pStyle w:val="a3"/>
        <w:spacing w:before="47"/>
        <w:ind w:left="1700" w:firstLine="0"/>
        <w:jc w:val="left"/>
      </w:pPr>
      <w:r>
        <w:rPr>
          <w:spacing w:val="-2"/>
        </w:rPr>
        <w:t>Пояснительнаязаписка.</w:t>
      </w:r>
    </w:p>
    <w:p w:rsidR="00502D9B" w:rsidRDefault="00D40229">
      <w:pPr>
        <w:pStyle w:val="a3"/>
        <w:spacing w:before="50" w:line="276" w:lineRule="auto"/>
        <w:ind w:right="560"/>
      </w:pPr>
      <w:r>
        <w:t>Программа по физической культуре на уровне среднего общего образования разработана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(далее ФГОС СОО),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федеральной программе воспитаниядля общеобразовательных организаций.</w:t>
      </w:r>
    </w:p>
    <w:p w:rsidR="00502D9B" w:rsidRDefault="00D40229">
      <w:pPr>
        <w:pStyle w:val="a3"/>
        <w:spacing w:line="276" w:lineRule="auto"/>
        <w:ind w:right="561"/>
      </w:pPr>
      <w: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502D9B" w:rsidRDefault="00D40229">
      <w:pPr>
        <w:pStyle w:val="a3"/>
        <w:tabs>
          <w:tab w:val="left" w:pos="2897"/>
          <w:tab w:val="left" w:pos="4623"/>
          <w:tab w:val="left" w:pos="5994"/>
          <w:tab w:val="left" w:pos="6371"/>
          <w:tab w:val="left" w:pos="7884"/>
          <w:tab w:val="left" w:pos="9127"/>
          <w:tab w:val="left" w:pos="9520"/>
        </w:tabs>
        <w:spacing w:before="1" w:line="276" w:lineRule="auto"/>
        <w:ind w:left="999" w:right="566" w:firstLine="964"/>
        <w:jc w:val="right"/>
      </w:pPr>
      <w:r>
        <w:t xml:space="preserve">Присозданиипрограммыпофизическойкультуреучитывалисьпотребности </w:t>
      </w:r>
      <w:r>
        <w:rPr>
          <w:spacing w:val="-2"/>
        </w:rPr>
        <w:t>современного</w:t>
      </w:r>
      <w:r>
        <w:tab/>
      </w:r>
      <w:r>
        <w:rPr>
          <w:spacing w:val="-2"/>
        </w:rPr>
        <w:t>российского</w:t>
      </w:r>
      <w:r>
        <w:tab/>
      </w:r>
      <w:r>
        <w:rPr>
          <w:spacing w:val="-2"/>
        </w:rPr>
        <w:t>общества</w:t>
      </w:r>
      <w:r>
        <w:tab/>
      </w:r>
      <w:r>
        <w:rPr>
          <w:spacing w:val="-10"/>
        </w:rPr>
        <w:t>в</w:t>
      </w:r>
      <w:r>
        <w:tab/>
      </w:r>
      <w:r>
        <w:rPr>
          <w:spacing w:val="-2"/>
        </w:rPr>
        <w:t>физически</w:t>
      </w:r>
      <w:r>
        <w:tab/>
      </w:r>
      <w:r>
        <w:rPr>
          <w:spacing w:val="-2"/>
        </w:rPr>
        <w:t>крепком</w:t>
      </w:r>
      <w:r>
        <w:tab/>
      </w:r>
      <w:r>
        <w:rPr>
          <w:spacing w:val="-10"/>
        </w:rPr>
        <w:t>и</w:t>
      </w:r>
      <w:r>
        <w:tab/>
      </w:r>
      <w:r>
        <w:rPr>
          <w:spacing w:val="-2"/>
        </w:rPr>
        <w:t xml:space="preserve">дееспособном </w:t>
      </w:r>
      <w:r>
        <w:t>подрастающем поколении, способном активно включаться в разнообразные формы здоровогообразажизни, умеющемиспользоватьценностифизическойкультурыдля укрепления, поддержанияздоровьяисохраненияактивноготворческогодолголетия.</w:t>
      </w:r>
    </w:p>
    <w:p w:rsidR="00502D9B" w:rsidRDefault="00D40229">
      <w:pPr>
        <w:pStyle w:val="a3"/>
        <w:spacing w:before="2" w:line="276" w:lineRule="auto"/>
        <w:ind w:right="562"/>
      </w:pPr>
      <w: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школьногообразования, внедрениеновыхметодикитехнологий в учебно- воспитательный процесс.</w:t>
      </w:r>
    </w:p>
    <w:p w:rsidR="00502D9B" w:rsidRDefault="00D40229">
      <w:pPr>
        <w:pStyle w:val="a3"/>
        <w:spacing w:line="276" w:lineRule="auto"/>
        <w:ind w:right="570"/>
      </w:pPr>
      <w:r>
        <w:t xml:space="preserve">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w:t>
      </w:r>
      <w:r>
        <w:rPr>
          <w:spacing w:val="-2"/>
        </w:rPr>
        <w:t>образования:</w:t>
      </w:r>
    </w:p>
    <w:p w:rsidR="00502D9B" w:rsidRDefault="00D40229">
      <w:pPr>
        <w:pStyle w:val="a3"/>
        <w:spacing w:before="1" w:line="276" w:lineRule="auto"/>
        <w:ind w:right="558"/>
      </w:pPr>
      <w:r>
        <w:t>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w:t>
      </w:r>
    </w:p>
    <w:p w:rsidR="00502D9B" w:rsidRDefault="00D40229">
      <w:pPr>
        <w:pStyle w:val="a3"/>
        <w:spacing w:line="276" w:lineRule="auto"/>
        <w:ind w:right="574"/>
      </w:pPr>
      <w:r>
        <w:t>концепция формирования универсальных учебных действий, определяющая основы становления российской гражданскойидентичностиобучающихся, активное их включение в культурную и общественную жизнь страны;</w:t>
      </w:r>
    </w:p>
    <w:p w:rsidR="00502D9B" w:rsidRDefault="00D40229">
      <w:pPr>
        <w:pStyle w:val="a3"/>
        <w:spacing w:line="276" w:lineRule="auto"/>
        <w:ind w:right="569"/>
      </w:pPr>
      <w:r>
        <w:t>концепция формирования ключевых компетенций, устанавливающая основу саморазвития и само определения личности в процессе непрерывного образования;</w:t>
      </w:r>
    </w:p>
    <w:p w:rsidR="00502D9B" w:rsidRDefault="00D40229">
      <w:pPr>
        <w:pStyle w:val="a3"/>
        <w:spacing w:line="276" w:lineRule="auto"/>
        <w:ind w:right="562"/>
      </w:pPr>
      <w:r>
        <w:t>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right="557"/>
      </w:pPr>
      <w:r>
        <w:lastRenderedPageBreak/>
        <w:t>концепция структуры и содержания учебного предмета «Физическая культура», обосновывающая направленность учебных программ на формирование целостной личности учащихся, потребность в бережном отношении к своему здоровью и ведению здорового образа жизни.</w:t>
      </w:r>
    </w:p>
    <w:p w:rsidR="00502D9B" w:rsidRDefault="00D40229">
      <w:pPr>
        <w:pStyle w:val="a3"/>
        <w:spacing w:line="278" w:lineRule="auto"/>
        <w:ind w:right="575"/>
      </w:pPr>
      <w:r>
        <w:t xml:space="preserve">В своей социально-ценностной ориентации программа по физической </w:t>
      </w:r>
      <w:r>
        <w:rPr>
          <w:spacing w:val="-2"/>
        </w:rPr>
        <w:t>культуресохраняетисторическисложившеесяпредназначениедисциплины</w:t>
      </w:r>
    </w:p>
    <w:p w:rsidR="00502D9B" w:rsidRDefault="00D40229">
      <w:pPr>
        <w:pStyle w:val="a3"/>
        <w:spacing w:line="276" w:lineRule="auto"/>
        <w:ind w:right="574" w:firstLine="0"/>
      </w:pPr>
      <w:r>
        <w:t>«Физическая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w:t>
      </w:r>
    </w:p>
    <w:p w:rsidR="00502D9B" w:rsidRDefault="00D40229">
      <w:pPr>
        <w:pStyle w:val="a3"/>
        <w:spacing w:line="276" w:lineRule="auto"/>
        <w:ind w:right="563"/>
      </w:pPr>
      <w:r>
        <w:t>Программа обеспечивает преемственность с ФОП ООО и предусматривает завершение полного курса обучения школьников в области физической культуры.</w:t>
      </w:r>
    </w:p>
    <w:p w:rsidR="00502D9B" w:rsidRDefault="00D40229">
      <w:pPr>
        <w:pStyle w:val="a3"/>
        <w:spacing w:line="276" w:lineRule="auto"/>
        <w:ind w:right="557"/>
      </w:pPr>
      <w:r>
        <w:t>Общей целью школьного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502D9B" w:rsidRDefault="00D40229">
      <w:pPr>
        <w:pStyle w:val="a3"/>
        <w:spacing w:line="276" w:lineRule="auto"/>
        <w:ind w:right="564"/>
      </w:pPr>
      <w:r>
        <w:t>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w:t>
      </w:r>
    </w:p>
    <w:p w:rsidR="00502D9B" w:rsidRDefault="00D40229">
      <w:pPr>
        <w:pStyle w:val="a3"/>
        <w:spacing w:line="276" w:lineRule="auto"/>
        <w:ind w:right="554"/>
      </w:pPr>
      <w:r>
        <w:t xml:space="preserve">Обучающая направленность представляется закреплением основ организациии планирования самостоятельных занятий оздоровительной, спортивно - достиженческой и прикладно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w:t>
      </w:r>
      <w:r>
        <w:rPr>
          <w:spacing w:val="-2"/>
        </w:rPr>
        <w:t>подготовленность.</w:t>
      </w:r>
    </w:p>
    <w:p w:rsidR="00502D9B" w:rsidRDefault="00D40229">
      <w:pPr>
        <w:pStyle w:val="a3"/>
        <w:ind w:left="1289" w:right="1437" w:firstLine="0"/>
        <w:jc w:val="center"/>
      </w:pPr>
      <w:r>
        <w:rPr>
          <w:spacing w:val="-2"/>
        </w:rPr>
        <w:t>Воспитывающаянаправленностьпрограммызаключаетсявсодействии</w:t>
      </w:r>
    </w:p>
    <w:p w:rsidR="00502D9B" w:rsidRDefault="00502D9B">
      <w:pPr>
        <w:pStyle w:val="a3"/>
        <w:jc w:val="center"/>
        <w:sectPr w:rsidR="00502D9B">
          <w:pgSz w:w="11920" w:h="16860"/>
          <w:pgMar w:top="820" w:right="0" w:bottom="280" w:left="141" w:header="571" w:footer="0" w:gutter="0"/>
          <w:cols w:space="720"/>
        </w:sectPr>
      </w:pPr>
    </w:p>
    <w:p w:rsidR="00502D9B" w:rsidRDefault="00D40229">
      <w:pPr>
        <w:pStyle w:val="a3"/>
        <w:spacing w:line="276" w:lineRule="auto"/>
        <w:ind w:right="565" w:firstLine="0"/>
      </w:pPr>
      <w:r>
        <w:lastRenderedPageBreak/>
        <w:t xml:space="preserve">активной социализации школьников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w:t>
      </w:r>
      <w:r>
        <w:rPr>
          <w:spacing w:val="-2"/>
        </w:rPr>
        <w:t>здоровья.</w:t>
      </w:r>
    </w:p>
    <w:p w:rsidR="00502D9B" w:rsidRDefault="00D40229">
      <w:pPr>
        <w:pStyle w:val="a3"/>
        <w:spacing w:line="276" w:lineRule="auto"/>
        <w:ind w:right="560"/>
      </w:pPr>
      <w:r>
        <w:t xml:space="preserve">Центральной идеей конструирования программы по физической культуре и её планируемых результатов в средней общеобразовательной школе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w:t>
      </w:r>
      <w:r>
        <w:rPr>
          <w:spacing w:val="-2"/>
        </w:rPr>
        <w:t>совершенствование).</w:t>
      </w:r>
    </w:p>
    <w:p w:rsidR="00502D9B" w:rsidRDefault="00D40229">
      <w:pPr>
        <w:pStyle w:val="a3"/>
        <w:spacing w:line="276" w:lineRule="auto"/>
        <w:ind w:right="567"/>
      </w:pPr>
      <w:r>
        <w:t>Вцеляхусилениямотивационнойсоставляющейучебногопредмета,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502D9B" w:rsidRDefault="00D40229">
      <w:pPr>
        <w:pStyle w:val="a3"/>
        <w:spacing w:line="276" w:lineRule="auto"/>
        <w:ind w:right="558"/>
      </w:pPr>
      <w:r>
        <w:t>Инвариантные модули включают в себя содержание базовых видов спорта: гимнастики, лёгкой атлетики, зимних видов спорта (на примере спортивных игр, атлетических единоборств. Данные модули в своём предметном содержании ориентируются на всестороннюю физическую подготовленность учащихся,освоение ими технических действий и физических упражнений, содействующих обогащению двигательного опыта.</w:t>
      </w:r>
    </w:p>
    <w:p w:rsidR="00502D9B" w:rsidRDefault="00D40229">
      <w:pPr>
        <w:pStyle w:val="a3"/>
        <w:spacing w:line="276" w:lineRule="auto"/>
        <w:ind w:right="559"/>
      </w:pPr>
      <w:r>
        <w:t>Вариативные модули объединены в программе по физической культуре модулем «Спортивная и физическая подготовка», содержание которого разрабатывается образовательной организацией на основе Федеральной модульной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 российского физкультурно-спортивного комплекса «Готов к труду и обороне», активное вовлечение их в соревновательную деятельность.</w:t>
      </w:r>
    </w:p>
    <w:p w:rsidR="00502D9B" w:rsidRDefault="00D40229">
      <w:pPr>
        <w:pStyle w:val="a3"/>
        <w:spacing w:line="276" w:lineRule="auto"/>
        <w:ind w:right="558"/>
      </w:pPr>
      <w:r>
        <w:t>Исходя из интересов учащихся, традиций конкретного региона или образовательнойорганизациимодуль «Спортивнаяи физическая подготовка»может разрабатываться учителями физической культуры на основе содержания базовой физической подготовки, национальных видов спорта, современныхоздоровительных систем. В настоящей программе по физической культуре в</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8" w:lineRule="auto"/>
        <w:ind w:right="568" w:firstLine="0"/>
      </w:pPr>
      <w:r>
        <w:lastRenderedPageBreak/>
        <w:t>помощь учителям физической культуры в рамках данного модуля предлагается содержательное наполнение модуля «Базовая физическая подготовка».</w:t>
      </w:r>
    </w:p>
    <w:p w:rsidR="00502D9B" w:rsidRDefault="00D40229">
      <w:pPr>
        <w:pStyle w:val="a3"/>
        <w:spacing w:line="276" w:lineRule="auto"/>
        <w:ind w:right="557"/>
      </w:pPr>
      <w:r>
        <w:t>Общее число часов для изучения физической культуры, - 136часа: в10классе – 68 часов (2 часа в неделю), в 11 классе – 68 часов (2 часа в неделю). Общее число часов, рекомендованных для изучения вариативных модулей физической культуры,</w:t>
      </w:r>
    </w:p>
    <w:p w:rsidR="00502D9B" w:rsidRDefault="00D40229">
      <w:pPr>
        <w:pStyle w:val="a3"/>
        <w:spacing w:line="276" w:lineRule="auto"/>
        <w:ind w:right="560" w:firstLine="0"/>
      </w:pPr>
      <w:r>
        <w:t xml:space="preserve">- 68 часов: в 10 классе – 34 часа (1 час в неделю), в 11 классе – 34 часа (1 час в </w:t>
      </w:r>
      <w:r>
        <w:rPr>
          <w:spacing w:val="-2"/>
        </w:rPr>
        <w:t>неделю).</w:t>
      </w:r>
    </w:p>
    <w:p w:rsidR="00502D9B" w:rsidRDefault="00D40229">
      <w:pPr>
        <w:pStyle w:val="a3"/>
        <w:spacing w:line="321" w:lineRule="exact"/>
        <w:ind w:left="1700" w:firstLine="0"/>
      </w:pPr>
      <w:r>
        <w:t>Вариативныемодулипрограммыпофизическойкультуре,включаяи</w:t>
      </w:r>
      <w:r>
        <w:rPr>
          <w:spacing w:val="-2"/>
        </w:rPr>
        <w:t>модуль</w:t>
      </w:r>
    </w:p>
    <w:p w:rsidR="00502D9B" w:rsidRDefault="00D40229">
      <w:pPr>
        <w:pStyle w:val="a3"/>
        <w:spacing w:before="39" w:line="276" w:lineRule="auto"/>
        <w:ind w:right="567" w:firstLine="0"/>
      </w:pPr>
      <w:r>
        <w:t xml:space="preserve">«Базовая физическая подготовка», могут быть реализованы в форме сетевого взаимодействия с организациями системы дополнительного образования, на спортивных площадках и залах, находящихся в муниципальной и региональной </w:t>
      </w:r>
      <w:r>
        <w:rPr>
          <w:spacing w:val="-2"/>
        </w:rPr>
        <w:t>собственности.</w:t>
      </w:r>
    </w:p>
    <w:p w:rsidR="00502D9B" w:rsidRDefault="00D40229">
      <w:pPr>
        <w:pStyle w:val="a3"/>
        <w:spacing w:line="276" w:lineRule="auto"/>
        <w:ind w:left="1700" w:right="5931" w:firstLine="0"/>
      </w:pPr>
      <w:r>
        <w:t>Содержаниеобученияв10классе. Знания о физической культуре.</w:t>
      </w:r>
    </w:p>
    <w:p w:rsidR="00502D9B" w:rsidRDefault="00D40229">
      <w:pPr>
        <w:pStyle w:val="a3"/>
        <w:spacing w:line="276" w:lineRule="auto"/>
        <w:ind w:right="557"/>
      </w:pPr>
      <w:r>
        <w:t>Физическая культура как социальное явление. Истоки возникновениякультуры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w:t>
      </w:r>
    </w:p>
    <w:p w:rsidR="00502D9B" w:rsidRDefault="00D40229">
      <w:pPr>
        <w:pStyle w:val="a3"/>
        <w:spacing w:line="276" w:lineRule="auto"/>
        <w:ind w:right="567"/>
      </w:pPr>
      <w:r>
        <w:t>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прикладно-ориентированная, соревновательно-достиженческая).</w:t>
      </w:r>
    </w:p>
    <w:p w:rsidR="00502D9B" w:rsidRDefault="00D40229">
      <w:pPr>
        <w:pStyle w:val="a3"/>
        <w:spacing w:line="276" w:lineRule="auto"/>
        <w:ind w:right="555"/>
      </w:pPr>
      <w:r>
        <w:t>Всероссийский физкультурно-спортивный комплекс «Готов к труду и обороне» как основа прикладно-ориентированной физической культуры, история и развитиекомплекса«Готовктрудуиобороне»вСоюзесоветскихсоциалистических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учащихся16–17 лет.</w:t>
      </w:r>
    </w:p>
    <w:p w:rsidR="00502D9B" w:rsidRDefault="00D40229">
      <w:pPr>
        <w:pStyle w:val="a3"/>
        <w:spacing w:line="276" w:lineRule="auto"/>
        <w:ind w:right="565"/>
      </w:pPr>
      <w:r>
        <w:t xml:space="preserve">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«Офизическойкультуре и спорта вРоссийской Федерации», Федеральный Закон Российской Федерации «Об образовании в Российской </w:t>
      </w:r>
      <w:r>
        <w:rPr>
          <w:spacing w:val="-2"/>
        </w:rPr>
        <w:t>Федерации».</w:t>
      </w:r>
    </w:p>
    <w:p w:rsidR="00502D9B" w:rsidRDefault="00D40229">
      <w:pPr>
        <w:pStyle w:val="a3"/>
        <w:spacing w:before="1" w:line="276" w:lineRule="auto"/>
        <w:ind w:right="563"/>
      </w:pPr>
      <w:r>
        <w:t>Физическая культура как средство укрепления здоровья человека. Здоровьекак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w:t>
      </w:r>
    </w:p>
    <w:p w:rsidR="00502D9B" w:rsidRDefault="00D40229">
      <w:pPr>
        <w:pStyle w:val="a3"/>
        <w:spacing w:before="1"/>
        <w:ind w:left="1700" w:firstLine="0"/>
      </w:pPr>
      <w:r>
        <w:t>Способысамостоятельнойдвигательной</w:t>
      </w:r>
      <w:r>
        <w:rPr>
          <w:spacing w:val="-2"/>
        </w:rPr>
        <w:t>деятельности.</w:t>
      </w:r>
    </w:p>
    <w:p w:rsidR="00502D9B" w:rsidRDefault="00502D9B">
      <w:pPr>
        <w:pStyle w:val="a3"/>
        <w:sectPr w:rsidR="00502D9B">
          <w:pgSz w:w="11920" w:h="16860"/>
          <w:pgMar w:top="820" w:right="0" w:bottom="280" w:left="141" w:header="571" w:footer="0" w:gutter="0"/>
          <w:cols w:space="720"/>
        </w:sectPr>
      </w:pPr>
    </w:p>
    <w:p w:rsidR="00502D9B" w:rsidRDefault="00D40229">
      <w:pPr>
        <w:pStyle w:val="a3"/>
        <w:spacing w:line="276" w:lineRule="auto"/>
        <w:ind w:right="561"/>
        <w:jc w:val="left"/>
      </w:pPr>
      <w:r>
        <w:rPr>
          <w:spacing w:val="-2"/>
        </w:rPr>
        <w:lastRenderedPageBreak/>
        <w:t xml:space="preserve">Физкультурно-оздоровительныемероприятиявусловияхактивногоотдыхаи </w:t>
      </w:r>
      <w:r>
        <w:t>досуга.Общеепредставлениеовидахиформахдеятельностивструктурнойорганизацииобразажизнисовременногочеловека(профессиональная,бытоваяи досуговая). Основные типы и виды активного отдыха, их целевое предназначение и содержательное наполнение.</w:t>
      </w:r>
    </w:p>
    <w:p w:rsidR="00502D9B" w:rsidRDefault="00D40229">
      <w:pPr>
        <w:pStyle w:val="a3"/>
        <w:spacing w:line="276" w:lineRule="auto"/>
        <w:ind w:right="568"/>
      </w:pPr>
      <w:r>
        <w:t>Кондиционная тренировкакак системная организация комплексных ицелевых занятий оздоровительной физической культурой, особенности планирования физических нагрузок и содержательного наполнения.</w:t>
      </w:r>
    </w:p>
    <w:p w:rsidR="00502D9B" w:rsidRDefault="00D40229">
      <w:pPr>
        <w:pStyle w:val="a3"/>
        <w:spacing w:line="276" w:lineRule="auto"/>
        <w:ind w:right="562"/>
      </w:pPr>
      <w:r>
        <w:t>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Руфье,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502D9B" w:rsidRDefault="00D40229">
      <w:pPr>
        <w:pStyle w:val="a3"/>
        <w:ind w:left="1700" w:firstLine="0"/>
      </w:pPr>
      <w:r>
        <w:t>Физическое</w:t>
      </w:r>
      <w:r>
        <w:rPr>
          <w:spacing w:val="-2"/>
        </w:rPr>
        <w:t>совершенствование.</w:t>
      </w:r>
    </w:p>
    <w:p w:rsidR="00502D9B" w:rsidRDefault="00D40229">
      <w:pPr>
        <w:pStyle w:val="a3"/>
        <w:spacing w:before="37" w:line="276" w:lineRule="auto"/>
        <w:ind w:right="560"/>
      </w:pPr>
      <w:r>
        <w:t>Физкультурно-оздоровительная деятельность. 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502D9B" w:rsidRDefault="00D40229">
      <w:pPr>
        <w:pStyle w:val="a3"/>
        <w:spacing w:before="5" w:line="276" w:lineRule="auto"/>
        <w:ind w:right="563"/>
      </w:pPr>
      <w: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содержанияи физических нагрузок при планировании системной организации занятий кондиционной тренировкой.</w:t>
      </w:r>
    </w:p>
    <w:p w:rsidR="00502D9B" w:rsidRDefault="00D40229">
      <w:pPr>
        <w:pStyle w:val="a3"/>
        <w:spacing w:line="276" w:lineRule="auto"/>
        <w:ind w:left="1700" w:right="568" w:firstLine="0"/>
      </w:pPr>
      <w:r>
        <w:t>Спортивно-оздоровительная деятельность. Модуль «Спортивные игры». Футбол. Техники игровых действий: вбрасывание мяча с лицевой линии,</w:t>
      </w:r>
    </w:p>
    <w:p w:rsidR="00502D9B" w:rsidRDefault="00D40229">
      <w:pPr>
        <w:pStyle w:val="a3"/>
        <w:spacing w:line="276" w:lineRule="auto"/>
        <w:ind w:right="575" w:firstLine="0"/>
      </w:pPr>
      <w:r>
        <w:t>выполнение углового и штрафного ударов в изменяющихся игровых ситуациях. Закрепление правил игры в условиях игровой и учебной деятельности.</w:t>
      </w:r>
    </w:p>
    <w:p w:rsidR="00502D9B" w:rsidRDefault="00D40229">
      <w:pPr>
        <w:pStyle w:val="a3"/>
        <w:spacing w:line="276" w:lineRule="auto"/>
        <w:ind w:right="557"/>
      </w:pPr>
      <w: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w:t>
      </w:r>
      <w:r>
        <w:rPr>
          <w:spacing w:val="-2"/>
        </w:rPr>
        <w:t>деятельности.</w:t>
      </w:r>
    </w:p>
    <w:p w:rsidR="00502D9B" w:rsidRDefault="00D40229">
      <w:pPr>
        <w:pStyle w:val="a3"/>
        <w:spacing w:line="276" w:lineRule="auto"/>
        <w:ind w:right="572"/>
      </w:pPr>
      <w: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502D9B" w:rsidRDefault="00D40229">
      <w:pPr>
        <w:pStyle w:val="a3"/>
        <w:spacing w:line="276" w:lineRule="auto"/>
        <w:ind w:right="563"/>
      </w:pPr>
      <w: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8" w:lineRule="auto"/>
        <w:ind w:left="1700" w:right="5934" w:firstLine="0"/>
      </w:pPr>
      <w:r>
        <w:lastRenderedPageBreak/>
        <w:t>Содержаниеобученияв11классе. Знания о физической культуре.</w:t>
      </w:r>
    </w:p>
    <w:p w:rsidR="00502D9B" w:rsidRDefault="00D40229">
      <w:pPr>
        <w:pStyle w:val="a3"/>
        <w:spacing w:line="276" w:lineRule="auto"/>
        <w:ind w:right="568"/>
      </w:pPr>
      <w:r>
        <w:t>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w:t>
      </w:r>
    </w:p>
    <w:p w:rsidR="00502D9B" w:rsidRDefault="00D40229">
      <w:pPr>
        <w:pStyle w:val="a3"/>
        <w:spacing w:line="276" w:lineRule="auto"/>
        <w:ind w:right="562"/>
      </w:pPr>
      <w:r>
        <w:t>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w:t>
      </w:r>
    </w:p>
    <w:p w:rsidR="00502D9B" w:rsidRDefault="00D40229">
      <w:pPr>
        <w:pStyle w:val="a3"/>
        <w:spacing w:line="276" w:lineRule="auto"/>
        <w:ind w:right="563"/>
      </w:pPr>
      <w:r>
        <w:t>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w:t>
      </w:r>
    </w:p>
    <w:p w:rsidR="00502D9B" w:rsidRDefault="00D40229">
      <w:pPr>
        <w:pStyle w:val="a3"/>
        <w:spacing w:line="276" w:lineRule="auto"/>
        <w:ind w:right="571"/>
      </w:pPr>
      <w: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502D9B" w:rsidRDefault="00D40229">
      <w:pPr>
        <w:pStyle w:val="a3"/>
        <w:spacing w:line="276" w:lineRule="auto"/>
        <w:ind w:right="572"/>
      </w:pPr>
      <w:r>
        <w:t>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w:t>
      </w:r>
    </w:p>
    <w:p w:rsidR="00502D9B" w:rsidRDefault="00D40229">
      <w:pPr>
        <w:pStyle w:val="a3"/>
        <w:spacing w:line="276" w:lineRule="auto"/>
        <w:ind w:right="567"/>
      </w:pPr>
      <w: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502D9B" w:rsidRDefault="00D40229">
      <w:pPr>
        <w:pStyle w:val="a3"/>
        <w:ind w:left="1700" w:firstLine="0"/>
      </w:pPr>
      <w:r>
        <w:t>Способысамостоятельнойдвигательной</w:t>
      </w:r>
      <w:r>
        <w:rPr>
          <w:spacing w:val="-2"/>
        </w:rPr>
        <w:t>деятельности.</w:t>
      </w:r>
    </w:p>
    <w:p w:rsidR="00502D9B" w:rsidRDefault="00D40229">
      <w:pPr>
        <w:pStyle w:val="a3"/>
        <w:spacing w:before="29" w:line="276" w:lineRule="auto"/>
        <w:ind w:right="560"/>
      </w:pPr>
      <w:r>
        <w:t>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приёмов и процедур, правила их проведения (методика Э. Джекобсона, аутогенная тренировка И.Шульца, дыхательная гимнастика А. Н. Стрельниковой, синхрогимнастика по методу «Ключ»).</w:t>
      </w:r>
    </w:p>
    <w:p w:rsidR="00502D9B" w:rsidRDefault="00D40229">
      <w:pPr>
        <w:pStyle w:val="a3"/>
        <w:spacing w:before="6" w:line="276" w:lineRule="auto"/>
        <w:ind w:right="562"/>
      </w:pPr>
      <w:r>
        <w:t>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w:t>
      </w:r>
    </w:p>
    <w:p w:rsidR="00502D9B" w:rsidRDefault="00D40229">
      <w:pPr>
        <w:pStyle w:val="a3"/>
        <w:spacing w:line="278" w:lineRule="auto"/>
        <w:ind w:right="576"/>
      </w:pPr>
      <w:r>
        <w:t xml:space="preserve">Банные процедуры, их назначение и правила проведения, основные способы </w:t>
      </w:r>
      <w:r>
        <w:rPr>
          <w:spacing w:val="-2"/>
        </w:rPr>
        <w:t>парения.</w:t>
      </w:r>
    </w:p>
    <w:p w:rsidR="00502D9B" w:rsidRDefault="00D40229">
      <w:pPr>
        <w:pStyle w:val="a3"/>
        <w:spacing w:line="276" w:lineRule="auto"/>
        <w:ind w:right="567"/>
      </w:pPr>
      <w:r>
        <w:t>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8" w:lineRule="auto"/>
        <w:ind w:right="572" w:firstLine="0"/>
      </w:pPr>
      <w:r>
        <w:lastRenderedPageBreak/>
        <w:t>Техника выполнения обязательных и дополнительных тестовых упражнений, способы их освоения и оценивания.</w:t>
      </w:r>
    </w:p>
    <w:p w:rsidR="00502D9B" w:rsidRDefault="00D40229">
      <w:pPr>
        <w:pStyle w:val="a3"/>
        <w:spacing w:line="276" w:lineRule="auto"/>
        <w:ind w:right="568"/>
      </w:pPr>
      <w: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502D9B" w:rsidRDefault="00D40229">
      <w:pPr>
        <w:pStyle w:val="a3"/>
        <w:ind w:left="1700" w:firstLine="0"/>
      </w:pPr>
      <w:r>
        <w:t>Физическое</w:t>
      </w:r>
      <w:r>
        <w:rPr>
          <w:spacing w:val="-2"/>
        </w:rPr>
        <w:t>совершенствование.</w:t>
      </w:r>
    </w:p>
    <w:p w:rsidR="00502D9B" w:rsidRDefault="00D40229">
      <w:pPr>
        <w:pStyle w:val="a3"/>
        <w:spacing w:before="32" w:line="276" w:lineRule="auto"/>
        <w:ind w:right="558"/>
      </w:pPr>
      <w:r>
        <w:t xml:space="preserve">Физкультурно-оздоровительная деятельность. Упражнения для профилактики острых респираторных заболеваний, целлюлита, снижения массы тела. Стретчинг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w:t>
      </w:r>
      <w:r>
        <w:rPr>
          <w:spacing w:val="-2"/>
        </w:rPr>
        <w:t>тренировкой.</w:t>
      </w:r>
    </w:p>
    <w:p w:rsidR="00502D9B" w:rsidRDefault="00D40229">
      <w:pPr>
        <w:pStyle w:val="a3"/>
        <w:spacing w:line="321" w:lineRule="exact"/>
        <w:ind w:left="1700" w:firstLine="0"/>
      </w:pPr>
      <w:r>
        <w:t>Спортивно-оздоровительнаядеятельность.Модуль«Спортивные</w:t>
      </w:r>
      <w:r>
        <w:rPr>
          <w:spacing w:val="-2"/>
        </w:rPr>
        <w:t>игры».</w:t>
      </w:r>
    </w:p>
    <w:p w:rsidR="00502D9B" w:rsidRDefault="00D40229">
      <w:pPr>
        <w:pStyle w:val="a3"/>
        <w:spacing w:before="50" w:line="276" w:lineRule="auto"/>
        <w:ind w:right="569"/>
      </w:pPr>
      <w:r>
        <w:t>Футбол. Повторение правил игры в футбол, соблюдение их в процессеигровой деятельности. Совершенствование основных технических приёмов и тактических действий в условиях учебной и игровой деятельности.</w:t>
      </w:r>
    </w:p>
    <w:p w:rsidR="00502D9B" w:rsidRDefault="00D40229">
      <w:pPr>
        <w:pStyle w:val="a3"/>
        <w:spacing w:line="276" w:lineRule="auto"/>
        <w:ind w:right="574"/>
      </w:pPr>
      <w: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502D9B" w:rsidRDefault="00D40229">
      <w:pPr>
        <w:pStyle w:val="a3"/>
        <w:spacing w:line="276" w:lineRule="auto"/>
        <w:ind w:right="573"/>
      </w:pPr>
      <w: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502D9B" w:rsidRDefault="00D40229">
      <w:pPr>
        <w:pStyle w:val="a3"/>
        <w:spacing w:before="4"/>
        <w:ind w:left="1700" w:firstLine="0"/>
      </w:pPr>
      <w:r>
        <w:t>Прикладно-ориентированнаядвигательнаядеятельность.</w:t>
      </w:r>
      <w:r>
        <w:rPr>
          <w:spacing w:val="-2"/>
        </w:rPr>
        <w:t>Модуль</w:t>
      </w:r>
    </w:p>
    <w:p w:rsidR="00502D9B" w:rsidRDefault="00D40229">
      <w:pPr>
        <w:pStyle w:val="a3"/>
        <w:spacing w:before="45" w:line="276" w:lineRule="auto"/>
        <w:ind w:right="556" w:firstLine="0"/>
      </w:pPr>
      <w:r>
        <w:t>«Атлетические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(самостраховка, стойки, захваты, броски).</w:t>
      </w:r>
    </w:p>
    <w:p w:rsidR="00502D9B" w:rsidRDefault="00D40229">
      <w:pPr>
        <w:pStyle w:val="a3"/>
        <w:spacing w:before="1" w:line="276" w:lineRule="auto"/>
        <w:ind w:right="560"/>
      </w:pPr>
      <w: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502D9B" w:rsidRDefault="00D40229">
      <w:pPr>
        <w:pStyle w:val="a3"/>
        <w:spacing w:line="276" w:lineRule="auto"/>
        <w:ind w:right="569"/>
      </w:pPr>
      <w:r>
        <w:t xml:space="preserve">Федеральная рабочая программа вариативного модуля «Базовая физическая </w:t>
      </w:r>
      <w:r>
        <w:rPr>
          <w:spacing w:val="-2"/>
        </w:rPr>
        <w:t>подготовка».</w:t>
      </w:r>
    </w:p>
    <w:p w:rsidR="00502D9B" w:rsidRDefault="00D40229">
      <w:pPr>
        <w:pStyle w:val="a3"/>
        <w:spacing w:line="276" w:lineRule="auto"/>
        <w:ind w:right="558"/>
      </w:pPr>
      <w:r>
        <w:t>Общая физическая подготовка. Развитие силовых способностей.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right="555" w:firstLine="0"/>
      </w:pPr>
      <w:r>
        <w:lastRenderedPageBreak/>
        <w:t>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набивныммячом и другое).</w:t>
      </w:r>
    </w:p>
    <w:p w:rsidR="00502D9B" w:rsidRDefault="00D40229">
      <w:pPr>
        <w:pStyle w:val="a3"/>
        <w:spacing w:line="276" w:lineRule="auto"/>
        <w:ind w:right="554"/>
      </w:pPr>
      <w:r>
        <w:t xml:space="preserve">Развитие скоростных способностей. 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w:t>
      </w:r>
      <w:r>
        <w:rPr>
          <w:spacing w:val="-2"/>
        </w:rPr>
        <w:t>движений.</w:t>
      </w:r>
    </w:p>
    <w:p w:rsidR="00502D9B" w:rsidRDefault="00D40229">
      <w:pPr>
        <w:pStyle w:val="a3"/>
        <w:spacing w:line="276" w:lineRule="auto"/>
        <w:ind w:right="574"/>
      </w:pPr>
      <w:r>
        <w:t>Развитие выносливости. Равномерный бег в режимах умеренной и большой интенсивности. Повторный бег в режимах максимальной и субмаксимальной интенсивности. Кроссовый бег и марш-бросок.</w:t>
      </w:r>
    </w:p>
    <w:p w:rsidR="00502D9B" w:rsidRDefault="00D40229">
      <w:pPr>
        <w:pStyle w:val="a3"/>
        <w:spacing w:line="276" w:lineRule="auto"/>
        <w:ind w:right="555"/>
      </w:pPr>
      <w:r>
        <w:t>Развитиекоординациидвижений.Жонглированиебольшими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502D9B" w:rsidRDefault="00D40229">
      <w:pPr>
        <w:pStyle w:val="a3"/>
        <w:spacing w:line="276" w:lineRule="auto"/>
        <w:ind w:right="564"/>
      </w:pPr>
      <w:r>
        <w:t>Развитие гибкости. Комплексы общеразвивающих упражнений (активных и пассивных), выполняемых с большой амплитудой движений. Упражнения</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8" w:lineRule="auto"/>
        <w:ind w:right="572" w:firstLine="0"/>
      </w:pPr>
      <w:r>
        <w:lastRenderedPageBreak/>
        <w:t>на растяжение и расслабление мышц. Специальные упражнения для развития подвижности суставов (полушпагат, шпагат, выкруты гимнастической палки).</w:t>
      </w:r>
    </w:p>
    <w:p w:rsidR="00502D9B" w:rsidRDefault="00D40229">
      <w:pPr>
        <w:pStyle w:val="a3"/>
        <w:spacing w:line="276" w:lineRule="auto"/>
        <w:ind w:right="558"/>
      </w:pPr>
      <w:r>
        <w:t>Упражнения культурно-этнической направленности. Сюжетно-образные и обрядовые игры. Технические действия национальных видов спорта.</w:t>
      </w:r>
    </w:p>
    <w:p w:rsidR="00502D9B" w:rsidRDefault="00D40229">
      <w:pPr>
        <w:pStyle w:val="a3"/>
        <w:ind w:left="1700" w:firstLine="0"/>
      </w:pPr>
      <w:r>
        <w:t>Специальнаяфизическаяподготовка.Модуль</w:t>
      </w:r>
      <w:r>
        <w:rPr>
          <w:spacing w:val="-2"/>
        </w:rPr>
        <w:t>«Гимнастика».</w:t>
      </w:r>
    </w:p>
    <w:p w:rsidR="00502D9B" w:rsidRDefault="00D40229">
      <w:pPr>
        <w:pStyle w:val="a3"/>
        <w:spacing w:before="32" w:line="276" w:lineRule="auto"/>
        <w:ind w:right="556"/>
      </w:pPr>
      <w: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502D9B" w:rsidRDefault="00D40229">
      <w:pPr>
        <w:pStyle w:val="a3"/>
        <w:spacing w:line="276" w:lineRule="auto"/>
        <w:ind w:right="562"/>
      </w:pPr>
      <w: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502D9B" w:rsidRDefault="00D40229">
      <w:pPr>
        <w:pStyle w:val="a3"/>
        <w:spacing w:line="276" w:lineRule="auto"/>
        <w:ind w:right="557"/>
      </w:pPr>
      <w: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w:t>
      </w:r>
      <w:r>
        <w:rPr>
          <w:spacing w:val="-2"/>
        </w:rPr>
        <w:t>равновесия).</w:t>
      </w:r>
    </w:p>
    <w:p w:rsidR="00502D9B" w:rsidRDefault="00D40229">
      <w:pPr>
        <w:pStyle w:val="a3"/>
        <w:spacing w:before="1" w:line="276" w:lineRule="auto"/>
        <w:ind w:right="564"/>
      </w:pPr>
      <w:r>
        <w:t>Развитие выносливости. Упражнения с непредельными отягощениями, выполняемые в режиме умеренной интенсивности в сочетании с напряжениеммышц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311" w:lineRule="exact"/>
        <w:ind w:firstLine="0"/>
      </w:pPr>
      <w:r>
        <w:lastRenderedPageBreak/>
        <w:t>Непрерывногоиинтервального</w:t>
      </w:r>
      <w:r>
        <w:rPr>
          <w:spacing w:val="-2"/>
        </w:rPr>
        <w:t>методов.</w:t>
      </w:r>
    </w:p>
    <w:p w:rsidR="00502D9B" w:rsidRDefault="00D40229">
      <w:pPr>
        <w:pStyle w:val="a3"/>
        <w:spacing w:before="47"/>
        <w:ind w:left="1700" w:firstLine="0"/>
      </w:pPr>
      <w:r>
        <w:t>Модуль«Лёгкая</w:t>
      </w:r>
      <w:r>
        <w:rPr>
          <w:spacing w:val="-2"/>
        </w:rPr>
        <w:t>атлетика».</w:t>
      </w:r>
    </w:p>
    <w:p w:rsidR="00502D9B" w:rsidRDefault="00D40229">
      <w:pPr>
        <w:pStyle w:val="a3"/>
        <w:tabs>
          <w:tab w:val="left" w:pos="3228"/>
          <w:tab w:val="left" w:pos="4427"/>
          <w:tab w:val="left" w:pos="6093"/>
          <w:tab w:val="left" w:pos="8352"/>
          <w:tab w:val="left" w:pos="10814"/>
        </w:tabs>
        <w:spacing w:before="50" w:line="276" w:lineRule="auto"/>
        <w:ind w:right="557"/>
      </w:pPr>
      <w:r>
        <w:t xml:space="preserve">Развитие выносливости. Бег с максимальной скоростью в режиме повторно- 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w:t>
      </w:r>
      <w:r>
        <w:rPr>
          <w:spacing w:val="-2"/>
        </w:rPr>
        <w:t>ускорением</w:t>
      </w:r>
      <w:r>
        <w:tab/>
      </w:r>
      <w:r>
        <w:rPr>
          <w:spacing w:val="-4"/>
        </w:rPr>
        <w:t>(на</w:t>
      </w:r>
      <w:r>
        <w:tab/>
      </w:r>
      <w:r>
        <w:rPr>
          <w:spacing w:val="-2"/>
        </w:rPr>
        <w:t>разные</w:t>
      </w:r>
      <w:r>
        <w:tab/>
      </w:r>
      <w:r>
        <w:rPr>
          <w:spacing w:val="-2"/>
        </w:rPr>
        <w:t>дистанции).</w:t>
      </w:r>
      <w:r>
        <w:tab/>
      </w:r>
      <w:r>
        <w:rPr>
          <w:spacing w:val="-2"/>
        </w:rPr>
        <w:t>Равномерный</w:t>
      </w:r>
      <w:r>
        <w:tab/>
      </w:r>
      <w:r>
        <w:rPr>
          <w:spacing w:val="-4"/>
        </w:rPr>
        <w:t xml:space="preserve">бег </w:t>
      </w:r>
      <w:r>
        <w:t>с дополнительным отягощением в режиме «до отказа».</w:t>
      </w:r>
    </w:p>
    <w:p w:rsidR="00502D9B" w:rsidRDefault="00D40229">
      <w:pPr>
        <w:pStyle w:val="a3"/>
        <w:spacing w:before="2" w:line="276" w:lineRule="auto"/>
        <w:ind w:right="557"/>
      </w:pPr>
      <w: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споследующимспрыгиванием.Прыжкив глубинупометоду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w:t>
      </w:r>
      <w:r>
        <w:rPr>
          <w:spacing w:val="-2"/>
        </w:rPr>
        <w:t>тренировки.</w:t>
      </w:r>
    </w:p>
    <w:p w:rsidR="00502D9B" w:rsidRDefault="00D40229">
      <w:pPr>
        <w:pStyle w:val="a3"/>
        <w:spacing w:before="1" w:line="276" w:lineRule="auto"/>
        <w:ind w:right="562"/>
      </w:pPr>
      <w: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w:t>
      </w:r>
      <w:r>
        <w:rPr>
          <w:spacing w:val="-2"/>
        </w:rPr>
        <w:t>эстафеты.</w:t>
      </w:r>
    </w:p>
    <w:p w:rsidR="00502D9B" w:rsidRDefault="00D40229">
      <w:pPr>
        <w:pStyle w:val="a3"/>
        <w:spacing w:line="276" w:lineRule="auto"/>
        <w:ind w:right="562"/>
      </w:pPr>
      <w: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502D9B" w:rsidRDefault="00D40229">
      <w:pPr>
        <w:pStyle w:val="a3"/>
        <w:spacing w:line="320" w:lineRule="exact"/>
        <w:ind w:left="1700" w:firstLine="0"/>
        <w:jc w:val="left"/>
      </w:pPr>
      <w:r>
        <w:t>Модуль«Спортивные</w:t>
      </w:r>
      <w:r>
        <w:rPr>
          <w:spacing w:val="-2"/>
        </w:rPr>
        <w:t>игры».</w:t>
      </w:r>
    </w:p>
    <w:p w:rsidR="00502D9B" w:rsidRDefault="00D40229">
      <w:pPr>
        <w:pStyle w:val="a3"/>
        <w:tabs>
          <w:tab w:val="left" w:pos="2520"/>
          <w:tab w:val="left" w:pos="2581"/>
          <w:tab w:val="left" w:pos="2909"/>
          <w:tab w:val="left" w:pos="4692"/>
          <w:tab w:val="left" w:pos="5307"/>
          <w:tab w:val="left" w:pos="5668"/>
          <w:tab w:val="left" w:pos="7197"/>
          <w:tab w:val="left" w:pos="7818"/>
          <w:tab w:val="left" w:pos="9060"/>
          <w:tab w:val="left" w:pos="9603"/>
          <w:tab w:val="left" w:pos="11086"/>
        </w:tabs>
        <w:spacing w:before="50" w:line="276" w:lineRule="auto"/>
        <w:ind w:right="557"/>
        <w:jc w:val="left"/>
      </w:pPr>
      <w:r>
        <w:t>Баскетбол.Развитиескоростныхспособностей.Ходьбаибегвразличных</w:t>
      </w:r>
      <w:r>
        <w:rPr>
          <w:spacing w:val="-2"/>
        </w:rPr>
        <w:t xml:space="preserve">направленияхсмаксимальнойскоростьюсвнезапнымиостановкамиивыполнением </w:t>
      </w:r>
      <w:r>
        <w:t>различныхзаданий(например,прыжкивверх,назад,вправо,влево,приседания). Ускорениясизменениемнаправлениядвижения.Бегсмаксимальнойчастотой (темпом) шагов с опорой на руки и без опоры. Выпрыгивание вверх с доставанием</w:t>
      </w:r>
      <w:r>
        <w:rPr>
          <w:spacing w:val="-2"/>
        </w:rPr>
        <w:t>ориентиров</w:t>
      </w:r>
      <w:r>
        <w:tab/>
      </w:r>
      <w:r>
        <w:tab/>
        <w:t>левой(правой)</w:t>
      </w:r>
      <w:r>
        <w:tab/>
      </w:r>
      <w:r>
        <w:rPr>
          <w:spacing w:val="-2"/>
        </w:rPr>
        <w:t>рукой.</w:t>
      </w:r>
      <w:r>
        <w:tab/>
        <w:t>Челночныйбег</w:t>
      </w:r>
      <w:r>
        <w:tab/>
      </w:r>
      <w:r>
        <w:rPr>
          <w:spacing w:val="-2"/>
        </w:rPr>
        <w:t>(чередование</w:t>
      </w:r>
      <w:r>
        <w:tab/>
      </w:r>
      <w:r>
        <w:rPr>
          <w:spacing w:val="-2"/>
        </w:rPr>
        <w:t xml:space="preserve">прохождения </w:t>
      </w:r>
      <w:r>
        <w:t xml:space="preserve">заданныхотрезковдистанциилицомиспинойвперёд).Бегсмаксимальной </w:t>
      </w:r>
      <w:r>
        <w:rPr>
          <w:spacing w:val="-2"/>
        </w:rPr>
        <w:t>скоростью</w:t>
      </w:r>
      <w:r>
        <w:tab/>
      </w:r>
      <w:r>
        <w:rPr>
          <w:spacing w:val="-10"/>
        </w:rPr>
        <w:t>с</w:t>
      </w:r>
      <w:r>
        <w:tab/>
      </w:r>
      <w:r>
        <w:rPr>
          <w:spacing w:val="-2"/>
        </w:rPr>
        <w:t>предварительным</w:t>
      </w:r>
      <w:r>
        <w:tab/>
      </w:r>
      <w:r>
        <w:rPr>
          <w:spacing w:val="-2"/>
        </w:rPr>
        <w:t>выполнением</w:t>
      </w:r>
      <w:r>
        <w:tab/>
      </w:r>
      <w:r>
        <w:rPr>
          <w:spacing w:val="-2"/>
        </w:rPr>
        <w:t>многоскоков.</w:t>
      </w:r>
      <w:r>
        <w:tab/>
      </w:r>
      <w:r>
        <w:rPr>
          <w:spacing w:val="-2"/>
        </w:rPr>
        <w:t>Передвижения</w:t>
      </w:r>
      <w:r>
        <w:tab/>
      </w:r>
      <w:r>
        <w:rPr>
          <w:spacing w:val="-10"/>
        </w:rPr>
        <w:t xml:space="preserve">с </w:t>
      </w:r>
      <w:r>
        <w:t>ускорениямиимаксимальнойскоростьюприставнымишагамилевымиправымбоком.Ведениебаскетбольногомячасускорениемимаксимальнойскоростью.Прыжкивверхнаобеихногахинаоднойногесместаисразбега.Прыжкис поворотами на точность приземления. Передача мяча двумя руками от груди в</w:t>
      </w:r>
    </w:p>
    <w:p w:rsidR="00502D9B" w:rsidRDefault="00502D9B">
      <w:pPr>
        <w:pStyle w:val="a3"/>
        <w:spacing w:line="276" w:lineRule="auto"/>
        <w:jc w:val="left"/>
        <w:sectPr w:rsidR="00502D9B">
          <w:pgSz w:w="11920" w:h="16860"/>
          <w:pgMar w:top="820" w:right="0" w:bottom="280" w:left="141" w:header="571" w:footer="0" w:gutter="0"/>
          <w:cols w:space="720"/>
        </w:sectPr>
      </w:pPr>
    </w:p>
    <w:p w:rsidR="00502D9B" w:rsidRDefault="00D40229">
      <w:pPr>
        <w:pStyle w:val="a3"/>
        <w:spacing w:line="278" w:lineRule="auto"/>
        <w:ind w:right="574" w:firstLine="0"/>
      </w:pPr>
      <w:r>
        <w:lastRenderedPageBreak/>
        <w:t>максимальном темпе при встречном беге в колоннах. Кувырки вперёд, назад, боком с последующим рывком на 3–5 м. Подвижные и спортивные игры, эстафеты.</w:t>
      </w:r>
    </w:p>
    <w:p w:rsidR="00502D9B" w:rsidRDefault="00D40229">
      <w:pPr>
        <w:pStyle w:val="a3"/>
        <w:spacing w:line="276" w:lineRule="auto"/>
        <w:ind w:right="570"/>
      </w:pPr>
      <w:r>
        <w:t>Развитие силовых способностей. Комплексы упражнений с дополнительным отягощением на основные мышечные группы. Ходьба и прыжки в глубокомприседе. Прыжки на одной ноге и обеих ногах с продвижением вперёд, по кругу,</w:t>
      </w:r>
    </w:p>
    <w:p w:rsidR="00502D9B" w:rsidRDefault="00D40229">
      <w:pPr>
        <w:pStyle w:val="a3"/>
        <w:spacing w:after="5" w:line="276" w:lineRule="auto"/>
        <w:ind w:right="566" w:firstLine="0"/>
      </w:pPr>
      <w:r>
        <w:t>«змейкой», на месте с поворотом на 180 и 360. Прыжки через скакалку в максимальном темпе на месте и с передвижением (с дополнительным отягощениеми без него). Напрыгивание и спрыгивание с последующим ускорением. Многоскоки с последующим ускорением и ускорение с последующим выполнением</w:t>
      </w:r>
    </w:p>
    <w:tbl>
      <w:tblPr>
        <w:tblStyle w:val="TableNormal"/>
        <w:tblW w:w="0" w:type="auto"/>
        <w:tblInd w:w="906" w:type="dxa"/>
        <w:tblLayout w:type="fixed"/>
        <w:tblLook w:val="01E0"/>
      </w:tblPr>
      <w:tblGrid>
        <w:gridCol w:w="3452"/>
        <w:gridCol w:w="2850"/>
        <w:gridCol w:w="2061"/>
        <w:gridCol w:w="1614"/>
        <w:gridCol w:w="279"/>
      </w:tblGrid>
      <w:tr w:rsidR="00502D9B">
        <w:trPr>
          <w:trHeight w:val="639"/>
        </w:trPr>
        <w:tc>
          <w:tcPr>
            <w:tcW w:w="3452" w:type="dxa"/>
          </w:tcPr>
          <w:p w:rsidR="00502D9B" w:rsidRDefault="00D40229">
            <w:pPr>
              <w:pStyle w:val="TableParagraph"/>
              <w:tabs>
                <w:tab w:val="left" w:pos="2210"/>
              </w:tabs>
              <w:spacing w:line="311" w:lineRule="exact"/>
              <w:ind w:left="50"/>
              <w:rPr>
                <w:sz w:val="28"/>
              </w:rPr>
            </w:pPr>
            <w:r>
              <w:rPr>
                <w:spacing w:val="-2"/>
                <w:sz w:val="28"/>
              </w:rPr>
              <w:t>многоскоков.</w:t>
            </w:r>
            <w:r>
              <w:rPr>
                <w:sz w:val="28"/>
              </w:rPr>
              <w:tab/>
            </w:r>
            <w:r>
              <w:rPr>
                <w:spacing w:val="-2"/>
                <w:sz w:val="28"/>
              </w:rPr>
              <w:t>Броски</w:t>
            </w:r>
          </w:p>
          <w:p w:rsidR="00502D9B" w:rsidRDefault="00D40229">
            <w:pPr>
              <w:pStyle w:val="TableParagraph"/>
              <w:spacing w:line="308" w:lineRule="exact"/>
              <w:ind w:left="770"/>
              <w:rPr>
                <w:sz w:val="28"/>
              </w:rPr>
            </w:pPr>
            <w:r>
              <w:rPr>
                <w:spacing w:val="-2"/>
                <w:sz w:val="28"/>
              </w:rPr>
              <w:t>исходных</w:t>
            </w:r>
          </w:p>
        </w:tc>
        <w:tc>
          <w:tcPr>
            <w:tcW w:w="2850" w:type="dxa"/>
          </w:tcPr>
          <w:p w:rsidR="00502D9B" w:rsidRDefault="00D40229">
            <w:pPr>
              <w:pStyle w:val="TableParagraph"/>
              <w:spacing w:line="311" w:lineRule="exact"/>
              <w:ind w:left="199"/>
              <w:rPr>
                <w:sz w:val="28"/>
              </w:rPr>
            </w:pPr>
            <w:r>
              <w:rPr>
                <w:sz w:val="28"/>
              </w:rPr>
              <w:t>набивногомяча</w:t>
            </w:r>
            <w:r>
              <w:rPr>
                <w:spacing w:val="-5"/>
                <w:sz w:val="28"/>
              </w:rPr>
              <w:t>из</w:t>
            </w:r>
          </w:p>
        </w:tc>
        <w:tc>
          <w:tcPr>
            <w:tcW w:w="2061" w:type="dxa"/>
          </w:tcPr>
          <w:p w:rsidR="00502D9B" w:rsidRDefault="00D40229">
            <w:pPr>
              <w:pStyle w:val="TableParagraph"/>
              <w:spacing w:line="311" w:lineRule="exact"/>
              <w:ind w:left="229"/>
              <w:rPr>
                <w:sz w:val="28"/>
              </w:rPr>
            </w:pPr>
            <w:r>
              <w:rPr>
                <w:spacing w:val="-2"/>
                <w:sz w:val="28"/>
              </w:rPr>
              <w:t>различных</w:t>
            </w:r>
          </w:p>
        </w:tc>
        <w:tc>
          <w:tcPr>
            <w:tcW w:w="1614" w:type="dxa"/>
          </w:tcPr>
          <w:p w:rsidR="00502D9B" w:rsidRDefault="00D40229">
            <w:pPr>
              <w:pStyle w:val="TableParagraph"/>
              <w:spacing w:line="311" w:lineRule="exact"/>
              <w:ind w:left="70" w:right="56"/>
              <w:jc w:val="center"/>
              <w:rPr>
                <w:sz w:val="28"/>
              </w:rPr>
            </w:pPr>
            <w:r>
              <w:rPr>
                <w:spacing w:val="-2"/>
                <w:sz w:val="28"/>
              </w:rPr>
              <w:t>положений,</w:t>
            </w:r>
          </w:p>
        </w:tc>
        <w:tc>
          <w:tcPr>
            <w:tcW w:w="279" w:type="dxa"/>
          </w:tcPr>
          <w:p w:rsidR="00502D9B" w:rsidRDefault="00D40229">
            <w:pPr>
              <w:pStyle w:val="TableParagraph"/>
              <w:spacing w:line="311" w:lineRule="exact"/>
              <w:ind w:left="44" w:right="8"/>
              <w:jc w:val="center"/>
              <w:rPr>
                <w:sz w:val="28"/>
              </w:rPr>
            </w:pPr>
            <w:r>
              <w:rPr>
                <w:spacing w:val="-10"/>
                <w:sz w:val="28"/>
              </w:rPr>
              <w:t>с</w:t>
            </w:r>
          </w:p>
        </w:tc>
      </w:tr>
      <w:tr w:rsidR="00502D9B">
        <w:trPr>
          <w:trHeight w:val="345"/>
        </w:trPr>
        <w:tc>
          <w:tcPr>
            <w:tcW w:w="8363" w:type="dxa"/>
            <w:gridSpan w:val="3"/>
          </w:tcPr>
          <w:p w:rsidR="00502D9B" w:rsidRDefault="00D40229">
            <w:pPr>
              <w:pStyle w:val="TableParagraph"/>
              <w:spacing w:line="317" w:lineRule="exact"/>
              <w:ind w:left="50"/>
              <w:rPr>
                <w:sz w:val="28"/>
              </w:rPr>
            </w:pPr>
            <w:r>
              <w:rPr>
                <w:sz w:val="28"/>
              </w:rPr>
              <w:t>различнойтраекториейполётаоднойрукойиобеими</w:t>
            </w:r>
            <w:r>
              <w:rPr>
                <w:spacing w:val="-2"/>
                <w:sz w:val="28"/>
              </w:rPr>
              <w:t>руками,</w:t>
            </w:r>
          </w:p>
        </w:tc>
        <w:tc>
          <w:tcPr>
            <w:tcW w:w="1614" w:type="dxa"/>
          </w:tcPr>
          <w:p w:rsidR="00502D9B" w:rsidRDefault="00D40229">
            <w:pPr>
              <w:pStyle w:val="TableParagraph"/>
              <w:spacing w:line="317" w:lineRule="exact"/>
              <w:ind w:left="14" w:right="133"/>
              <w:jc w:val="center"/>
              <w:rPr>
                <w:sz w:val="28"/>
              </w:rPr>
            </w:pPr>
            <w:r>
              <w:rPr>
                <w:sz w:val="28"/>
              </w:rPr>
              <w:t xml:space="preserve">стоя, </w:t>
            </w:r>
            <w:r>
              <w:rPr>
                <w:spacing w:val="-2"/>
                <w:sz w:val="28"/>
              </w:rPr>
              <w:t>сидя,</w:t>
            </w:r>
          </w:p>
        </w:tc>
        <w:tc>
          <w:tcPr>
            <w:tcW w:w="279" w:type="dxa"/>
          </w:tcPr>
          <w:p w:rsidR="00502D9B" w:rsidRDefault="00D40229">
            <w:pPr>
              <w:pStyle w:val="TableParagraph"/>
              <w:spacing w:line="317" w:lineRule="exact"/>
              <w:ind w:left="44"/>
              <w:jc w:val="center"/>
              <w:rPr>
                <w:sz w:val="28"/>
              </w:rPr>
            </w:pPr>
            <w:r>
              <w:rPr>
                <w:spacing w:val="-10"/>
                <w:sz w:val="28"/>
              </w:rPr>
              <w:t>в</w:t>
            </w:r>
          </w:p>
        </w:tc>
      </w:tr>
      <w:tr w:rsidR="00502D9B">
        <w:trPr>
          <w:trHeight w:val="369"/>
        </w:trPr>
        <w:tc>
          <w:tcPr>
            <w:tcW w:w="8363" w:type="dxa"/>
            <w:gridSpan w:val="3"/>
          </w:tcPr>
          <w:p w:rsidR="00502D9B" w:rsidRDefault="00D40229">
            <w:pPr>
              <w:pStyle w:val="TableParagraph"/>
              <w:spacing w:before="17"/>
              <w:ind w:left="50"/>
              <w:rPr>
                <w:sz w:val="28"/>
              </w:rPr>
            </w:pPr>
            <w:r>
              <w:rPr>
                <w:spacing w:val="-2"/>
                <w:sz w:val="28"/>
              </w:rPr>
              <w:t>полуприседе.</w:t>
            </w:r>
          </w:p>
        </w:tc>
        <w:tc>
          <w:tcPr>
            <w:tcW w:w="1614" w:type="dxa"/>
          </w:tcPr>
          <w:p w:rsidR="00502D9B" w:rsidRDefault="00502D9B">
            <w:pPr>
              <w:pStyle w:val="TableParagraph"/>
              <w:ind w:left="0"/>
              <w:rPr>
                <w:sz w:val="28"/>
              </w:rPr>
            </w:pPr>
          </w:p>
        </w:tc>
        <w:tc>
          <w:tcPr>
            <w:tcW w:w="279" w:type="dxa"/>
          </w:tcPr>
          <w:p w:rsidR="00502D9B" w:rsidRDefault="00502D9B">
            <w:pPr>
              <w:pStyle w:val="TableParagraph"/>
              <w:ind w:left="0"/>
              <w:rPr>
                <w:sz w:val="28"/>
              </w:rPr>
            </w:pPr>
          </w:p>
        </w:tc>
      </w:tr>
      <w:tr w:rsidR="00502D9B">
        <w:trPr>
          <w:trHeight w:val="341"/>
        </w:trPr>
        <w:tc>
          <w:tcPr>
            <w:tcW w:w="3452" w:type="dxa"/>
          </w:tcPr>
          <w:p w:rsidR="00502D9B" w:rsidRDefault="00D40229">
            <w:pPr>
              <w:pStyle w:val="TableParagraph"/>
              <w:tabs>
                <w:tab w:val="left" w:pos="1490"/>
              </w:tabs>
              <w:spacing w:before="19" w:line="302" w:lineRule="exact"/>
              <w:ind w:left="50"/>
              <w:rPr>
                <w:sz w:val="28"/>
              </w:rPr>
            </w:pPr>
            <w:r>
              <w:rPr>
                <w:spacing w:val="-2"/>
                <w:sz w:val="28"/>
              </w:rPr>
              <w:t>Развитие</w:t>
            </w:r>
            <w:r>
              <w:rPr>
                <w:sz w:val="28"/>
              </w:rPr>
              <w:tab/>
            </w:r>
            <w:r>
              <w:rPr>
                <w:spacing w:val="-2"/>
                <w:sz w:val="28"/>
              </w:rPr>
              <w:t>выносливости.</w:t>
            </w:r>
          </w:p>
        </w:tc>
        <w:tc>
          <w:tcPr>
            <w:tcW w:w="2850" w:type="dxa"/>
          </w:tcPr>
          <w:p w:rsidR="00502D9B" w:rsidRDefault="00D40229">
            <w:pPr>
              <w:pStyle w:val="TableParagraph"/>
              <w:tabs>
                <w:tab w:val="left" w:pos="2359"/>
              </w:tabs>
              <w:spacing w:before="19" w:line="302" w:lineRule="exact"/>
              <w:ind w:left="199"/>
              <w:rPr>
                <w:sz w:val="28"/>
              </w:rPr>
            </w:pPr>
            <w:r>
              <w:rPr>
                <w:sz w:val="28"/>
              </w:rPr>
              <w:t>Повторный</w:t>
            </w:r>
            <w:r>
              <w:rPr>
                <w:spacing w:val="-5"/>
                <w:sz w:val="28"/>
              </w:rPr>
              <w:t>бег</w:t>
            </w:r>
            <w:r>
              <w:rPr>
                <w:sz w:val="28"/>
              </w:rPr>
              <w:tab/>
            </w:r>
            <w:r>
              <w:rPr>
                <w:spacing w:val="-10"/>
                <w:sz w:val="28"/>
              </w:rPr>
              <w:t>с</w:t>
            </w:r>
          </w:p>
        </w:tc>
        <w:tc>
          <w:tcPr>
            <w:tcW w:w="2061" w:type="dxa"/>
          </w:tcPr>
          <w:p w:rsidR="00502D9B" w:rsidRDefault="00D40229">
            <w:pPr>
              <w:pStyle w:val="TableParagraph"/>
              <w:spacing w:before="19" w:line="302" w:lineRule="exact"/>
              <w:ind w:left="229"/>
              <w:rPr>
                <w:sz w:val="28"/>
              </w:rPr>
            </w:pPr>
            <w:r>
              <w:rPr>
                <w:spacing w:val="-2"/>
                <w:sz w:val="28"/>
              </w:rPr>
              <w:t>максимальной</w:t>
            </w:r>
          </w:p>
        </w:tc>
        <w:tc>
          <w:tcPr>
            <w:tcW w:w="1614" w:type="dxa"/>
          </w:tcPr>
          <w:p w:rsidR="00502D9B" w:rsidRDefault="00D40229">
            <w:pPr>
              <w:pStyle w:val="TableParagraph"/>
              <w:spacing w:before="19" w:line="302" w:lineRule="exact"/>
              <w:ind w:left="14" w:right="70"/>
              <w:jc w:val="center"/>
              <w:rPr>
                <w:sz w:val="28"/>
              </w:rPr>
            </w:pPr>
            <w:r>
              <w:rPr>
                <w:spacing w:val="-2"/>
                <w:sz w:val="28"/>
              </w:rPr>
              <w:t>скоростью,</w:t>
            </w:r>
          </w:p>
        </w:tc>
        <w:tc>
          <w:tcPr>
            <w:tcW w:w="279" w:type="dxa"/>
          </w:tcPr>
          <w:p w:rsidR="00502D9B" w:rsidRDefault="00D40229">
            <w:pPr>
              <w:pStyle w:val="TableParagraph"/>
              <w:spacing w:before="19" w:line="302" w:lineRule="exact"/>
              <w:ind w:left="44" w:right="8"/>
              <w:jc w:val="center"/>
              <w:rPr>
                <w:sz w:val="28"/>
              </w:rPr>
            </w:pPr>
            <w:r>
              <w:rPr>
                <w:spacing w:val="-10"/>
                <w:sz w:val="28"/>
              </w:rPr>
              <w:t>с</w:t>
            </w:r>
          </w:p>
        </w:tc>
      </w:tr>
    </w:tbl>
    <w:p w:rsidR="00502D9B" w:rsidRDefault="00D40229">
      <w:pPr>
        <w:pStyle w:val="a3"/>
        <w:spacing w:before="69" w:line="276" w:lineRule="auto"/>
        <w:ind w:right="554" w:firstLine="0"/>
      </w:pPr>
      <w:r>
        <w:t>уменьшающимся интервалом отдыха. Гладкий бег по методу непрерывно- интервального упражнения. Гладкий бег в режиме большой и умеренной интенсивности. Игра в баскетбол с увеличивающимся объёмом времени игры.</w:t>
      </w:r>
    </w:p>
    <w:p w:rsidR="00502D9B" w:rsidRDefault="00D40229">
      <w:pPr>
        <w:pStyle w:val="a3"/>
        <w:spacing w:line="276" w:lineRule="auto"/>
        <w:ind w:right="558"/>
      </w:pPr>
      <w: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502D9B" w:rsidRDefault="00D40229">
      <w:pPr>
        <w:pStyle w:val="a3"/>
        <w:spacing w:before="2" w:line="276" w:lineRule="auto"/>
        <w:ind w:right="556"/>
      </w:pPr>
      <w:r>
        <w:t>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w:t>
      </w:r>
    </w:p>
    <w:p w:rsidR="00502D9B" w:rsidRDefault="00D40229">
      <w:pPr>
        <w:pStyle w:val="a3"/>
        <w:spacing w:line="276" w:lineRule="auto"/>
        <w:ind w:right="562" w:firstLine="0"/>
      </w:pPr>
      <w:r>
        <w:t>«змейкой»).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502D9B" w:rsidRDefault="00D40229">
      <w:pPr>
        <w:pStyle w:val="a3"/>
        <w:spacing w:line="276" w:lineRule="auto"/>
        <w:ind w:right="566"/>
      </w:pPr>
      <w:r>
        <w:t>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right="565"/>
      </w:pPr>
      <w:r>
        <w:lastRenderedPageBreak/>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502D9B" w:rsidRDefault="00D40229">
      <w:pPr>
        <w:pStyle w:val="a3"/>
        <w:spacing w:line="278" w:lineRule="auto"/>
        <w:ind w:right="567"/>
      </w:pPr>
      <w:r>
        <w:t>Планируемые результаты освоения программы по физической культуре на уровне среднего общего образования.</w:t>
      </w:r>
    </w:p>
    <w:p w:rsidR="00502D9B" w:rsidRDefault="00D40229">
      <w:pPr>
        <w:pStyle w:val="a3"/>
        <w:spacing w:line="276" w:lineRule="auto"/>
        <w:ind w:right="570"/>
      </w:pPr>
      <w:r>
        <w:t xml:space="preserve">В результате изучения физической культуры на уровне среднего общего образования у обучающегося будут сформированы следующие личностные </w:t>
      </w:r>
      <w:r>
        <w:rPr>
          <w:spacing w:val="-2"/>
        </w:rPr>
        <w:t>результаты:</w:t>
      </w:r>
    </w:p>
    <w:p w:rsidR="00502D9B" w:rsidRDefault="00D40229">
      <w:pPr>
        <w:pStyle w:val="a4"/>
        <w:numPr>
          <w:ilvl w:val="0"/>
          <w:numId w:val="9"/>
        </w:numPr>
        <w:tabs>
          <w:tab w:val="left" w:pos="2001"/>
        </w:tabs>
        <w:ind w:left="2001" w:hanging="301"/>
        <w:jc w:val="both"/>
        <w:rPr>
          <w:sz w:val="28"/>
        </w:rPr>
      </w:pPr>
      <w:r>
        <w:rPr>
          <w:sz w:val="28"/>
        </w:rPr>
        <w:t>Гражданского</w:t>
      </w:r>
      <w:r>
        <w:rPr>
          <w:spacing w:val="-2"/>
          <w:sz w:val="28"/>
        </w:rPr>
        <w:t>воспитания:</w:t>
      </w:r>
    </w:p>
    <w:p w:rsidR="00502D9B" w:rsidRDefault="00D40229">
      <w:pPr>
        <w:pStyle w:val="a3"/>
        <w:spacing w:before="31" w:line="278" w:lineRule="auto"/>
        <w:ind w:right="565"/>
      </w:pPr>
      <w:r>
        <w:t>Сформированность гражданской позиции обучающегося как активного и ответственного члена российского общества;</w:t>
      </w:r>
    </w:p>
    <w:p w:rsidR="00502D9B" w:rsidRDefault="00D40229">
      <w:pPr>
        <w:pStyle w:val="a3"/>
        <w:spacing w:line="276" w:lineRule="auto"/>
        <w:ind w:right="565"/>
      </w:pPr>
      <w:r>
        <w:t xml:space="preserve">осознание своих конституционных прав и обязанностей, уважение закона и </w:t>
      </w:r>
      <w:r>
        <w:rPr>
          <w:spacing w:val="-2"/>
        </w:rPr>
        <w:t>правопорядка;</w:t>
      </w:r>
    </w:p>
    <w:p w:rsidR="00502D9B" w:rsidRDefault="00D40229">
      <w:pPr>
        <w:pStyle w:val="a3"/>
        <w:spacing w:line="278" w:lineRule="auto"/>
        <w:ind w:right="569"/>
      </w:pPr>
      <w:r>
        <w:t>принятиетрадиционныхнациональных,общечеловеческих гуманистическихи демократических ценностей;</w:t>
      </w:r>
    </w:p>
    <w:p w:rsidR="00502D9B" w:rsidRDefault="00D40229">
      <w:pPr>
        <w:pStyle w:val="a3"/>
        <w:spacing w:line="276" w:lineRule="auto"/>
        <w:ind w:right="571"/>
      </w:pPr>
      <w:r>
        <w:t>готовностьпротивостоятьидеологииэкстремизма,национализма,ксенофобии, дискриминации по социальным, религиозным, расовым, национальным признакам;</w:t>
      </w:r>
    </w:p>
    <w:p w:rsidR="00502D9B" w:rsidRDefault="00D40229">
      <w:pPr>
        <w:pStyle w:val="a3"/>
        <w:spacing w:line="276" w:lineRule="auto"/>
        <w:ind w:right="556"/>
      </w:pPr>
      <w:r>
        <w:t>готовность вести совместную деятельность в интересах гражданского общества, участвовать в самоуправлении в школе и детско-юношеских</w:t>
      </w:r>
      <w:r>
        <w:rPr>
          <w:spacing w:val="-2"/>
        </w:rPr>
        <w:t>организациях;</w:t>
      </w:r>
    </w:p>
    <w:p w:rsidR="00502D9B" w:rsidRDefault="00D40229">
      <w:pPr>
        <w:pStyle w:val="a3"/>
        <w:spacing w:line="276" w:lineRule="auto"/>
        <w:ind w:right="567"/>
      </w:pPr>
      <w:r>
        <w:t>умение взаимодействовать с социальными институтами в соответствии с их функциями и назначением;</w:t>
      </w:r>
    </w:p>
    <w:p w:rsidR="00502D9B" w:rsidRDefault="00D40229">
      <w:pPr>
        <w:pStyle w:val="a3"/>
        <w:spacing w:before="1"/>
        <w:ind w:left="1700" w:firstLine="0"/>
      </w:pPr>
      <w:r>
        <w:t>готовностькгуманитарнойиволонтёрской</w:t>
      </w:r>
      <w:r>
        <w:rPr>
          <w:spacing w:val="-2"/>
        </w:rPr>
        <w:t>деятельности;</w:t>
      </w:r>
    </w:p>
    <w:p w:rsidR="00502D9B" w:rsidRDefault="00D40229">
      <w:pPr>
        <w:pStyle w:val="a4"/>
        <w:numPr>
          <w:ilvl w:val="0"/>
          <w:numId w:val="9"/>
        </w:numPr>
        <w:tabs>
          <w:tab w:val="left" w:pos="2001"/>
        </w:tabs>
        <w:spacing w:before="33"/>
        <w:ind w:left="2001" w:hanging="301"/>
        <w:jc w:val="both"/>
        <w:rPr>
          <w:sz w:val="28"/>
        </w:rPr>
      </w:pPr>
      <w:r>
        <w:rPr>
          <w:sz w:val="28"/>
        </w:rPr>
        <w:t>патриотического</w:t>
      </w:r>
      <w:r>
        <w:rPr>
          <w:spacing w:val="-2"/>
          <w:sz w:val="28"/>
        </w:rPr>
        <w:t>воспитания:</w:t>
      </w:r>
    </w:p>
    <w:p w:rsidR="00502D9B" w:rsidRDefault="00D40229">
      <w:pPr>
        <w:pStyle w:val="a3"/>
        <w:spacing w:before="52" w:line="276" w:lineRule="auto"/>
        <w:ind w:right="562"/>
      </w:pPr>
      <w:r>
        <w:t>сформированность российской гражданской идентичности, патриотизма, уважения к своему народу, чувства ответственности перед Родиной, гордости засвой край, свою Родину, свой язык и культуру, прошлое и настоящее многонационального народа России;</w:t>
      </w:r>
    </w:p>
    <w:p w:rsidR="00502D9B" w:rsidRDefault="00D40229">
      <w:pPr>
        <w:pStyle w:val="a3"/>
        <w:spacing w:line="276" w:lineRule="auto"/>
        <w:ind w:right="557"/>
      </w:pPr>
      <w: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502D9B" w:rsidRDefault="00D40229">
      <w:pPr>
        <w:pStyle w:val="a3"/>
        <w:spacing w:before="1" w:line="276" w:lineRule="auto"/>
        <w:ind w:right="574"/>
      </w:pPr>
      <w:r>
        <w:t>идейную убеждённость, готовность к служению и защите Отечества, ответственность за его судьбу;</w:t>
      </w:r>
    </w:p>
    <w:p w:rsidR="00502D9B" w:rsidRDefault="00D40229">
      <w:pPr>
        <w:pStyle w:val="a4"/>
        <w:numPr>
          <w:ilvl w:val="0"/>
          <w:numId w:val="9"/>
        </w:numPr>
        <w:tabs>
          <w:tab w:val="left" w:pos="2001"/>
        </w:tabs>
        <w:spacing w:before="1"/>
        <w:ind w:left="2001" w:hanging="301"/>
        <w:jc w:val="both"/>
        <w:rPr>
          <w:sz w:val="28"/>
        </w:rPr>
      </w:pPr>
      <w:r>
        <w:rPr>
          <w:spacing w:val="-2"/>
          <w:sz w:val="28"/>
        </w:rPr>
        <w:t>духовно-нравственноговоспитания:</w:t>
      </w:r>
    </w:p>
    <w:p w:rsidR="00502D9B" w:rsidRDefault="00D40229">
      <w:pPr>
        <w:pStyle w:val="a3"/>
        <w:spacing w:before="45"/>
        <w:ind w:left="1700" w:firstLine="0"/>
      </w:pPr>
      <w:r>
        <w:t>осознаниедуховныхценностейроссийского</w:t>
      </w:r>
      <w:r>
        <w:rPr>
          <w:spacing w:val="-2"/>
        </w:rPr>
        <w:t>народа;</w:t>
      </w:r>
    </w:p>
    <w:p w:rsidR="00502D9B" w:rsidRDefault="00D40229">
      <w:pPr>
        <w:pStyle w:val="a3"/>
        <w:spacing w:before="50" w:line="276" w:lineRule="auto"/>
        <w:ind w:left="1700" w:right="572" w:firstLine="0"/>
      </w:pPr>
      <w:r>
        <w:t>сформированность нравственного сознания, этического поведения; способность оценивать ситуацию и принимать осознанные решения,</w:t>
      </w:r>
    </w:p>
    <w:p w:rsidR="00502D9B" w:rsidRDefault="00D40229">
      <w:pPr>
        <w:pStyle w:val="a3"/>
        <w:spacing w:before="1"/>
        <w:ind w:firstLine="0"/>
      </w:pPr>
      <w:r>
        <w:t>ориентируясьнаморально-нравственныенормыи</w:t>
      </w:r>
      <w:r>
        <w:rPr>
          <w:spacing w:val="-2"/>
        </w:rPr>
        <w:t>ценности;</w:t>
      </w:r>
    </w:p>
    <w:p w:rsidR="00502D9B" w:rsidRDefault="00502D9B">
      <w:pPr>
        <w:pStyle w:val="a3"/>
        <w:sectPr w:rsidR="00502D9B">
          <w:pgSz w:w="11920" w:h="16860"/>
          <w:pgMar w:top="820" w:right="0" w:bottom="280" w:left="141" w:header="571" w:footer="0" w:gutter="0"/>
          <w:cols w:space="720"/>
        </w:sectPr>
      </w:pPr>
    </w:p>
    <w:p w:rsidR="00502D9B" w:rsidRDefault="00D40229">
      <w:pPr>
        <w:pStyle w:val="a3"/>
        <w:spacing w:line="311" w:lineRule="exact"/>
        <w:ind w:left="1700" w:firstLine="0"/>
      </w:pPr>
      <w:r>
        <w:lastRenderedPageBreak/>
        <w:t>осознаниеличноговкладавпостроениеустойчивого</w:t>
      </w:r>
      <w:r>
        <w:rPr>
          <w:spacing w:val="-2"/>
        </w:rPr>
        <w:t>будущего;</w:t>
      </w:r>
    </w:p>
    <w:p w:rsidR="00502D9B" w:rsidRDefault="00D40229">
      <w:pPr>
        <w:pStyle w:val="a3"/>
        <w:spacing w:before="50" w:line="276" w:lineRule="auto"/>
        <w:ind w:right="570"/>
      </w:pPr>
      <w: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502D9B" w:rsidRDefault="00D40229">
      <w:pPr>
        <w:pStyle w:val="a4"/>
        <w:numPr>
          <w:ilvl w:val="0"/>
          <w:numId w:val="9"/>
        </w:numPr>
        <w:tabs>
          <w:tab w:val="left" w:pos="2001"/>
        </w:tabs>
        <w:spacing w:before="3"/>
        <w:ind w:left="2001" w:hanging="301"/>
        <w:jc w:val="both"/>
        <w:rPr>
          <w:sz w:val="28"/>
        </w:rPr>
      </w:pPr>
      <w:r>
        <w:rPr>
          <w:sz w:val="28"/>
        </w:rPr>
        <w:t>эстетического</w:t>
      </w:r>
      <w:r>
        <w:rPr>
          <w:spacing w:val="-2"/>
          <w:sz w:val="28"/>
        </w:rPr>
        <w:t>воспитания:</w:t>
      </w:r>
    </w:p>
    <w:p w:rsidR="00502D9B" w:rsidRDefault="00D40229">
      <w:pPr>
        <w:pStyle w:val="a3"/>
        <w:tabs>
          <w:tab w:val="left" w:pos="3488"/>
          <w:tab w:val="left" w:pos="5039"/>
          <w:tab w:val="left" w:pos="5406"/>
          <w:tab w:val="left" w:pos="6313"/>
          <w:tab w:val="left" w:pos="7559"/>
          <w:tab w:val="left" w:pos="8832"/>
          <w:tab w:val="left" w:pos="9712"/>
          <w:tab w:val="left" w:pos="11045"/>
        </w:tabs>
        <w:spacing w:before="45" w:line="276" w:lineRule="auto"/>
        <w:ind w:right="572"/>
        <w:jc w:val="left"/>
      </w:pPr>
      <w:r>
        <w:rPr>
          <w:spacing w:val="-2"/>
        </w:rPr>
        <w:t>эстетическое</w:t>
      </w:r>
      <w:r>
        <w:tab/>
      </w:r>
      <w:r>
        <w:rPr>
          <w:spacing w:val="-2"/>
        </w:rPr>
        <w:t>отношение</w:t>
      </w:r>
      <w:r>
        <w:tab/>
      </w:r>
      <w:r>
        <w:rPr>
          <w:spacing w:val="-10"/>
        </w:rPr>
        <w:t>к</w:t>
      </w:r>
      <w:r>
        <w:tab/>
      </w:r>
      <w:r>
        <w:rPr>
          <w:spacing w:val="-4"/>
        </w:rPr>
        <w:t>миру,</w:t>
      </w:r>
      <w:r>
        <w:tab/>
      </w:r>
      <w:r>
        <w:rPr>
          <w:spacing w:val="-2"/>
        </w:rPr>
        <w:t>включая</w:t>
      </w:r>
      <w:r>
        <w:tab/>
      </w:r>
      <w:r>
        <w:rPr>
          <w:spacing w:val="-2"/>
        </w:rPr>
        <w:t>эстетику</w:t>
      </w:r>
      <w:r>
        <w:tab/>
      </w:r>
      <w:r>
        <w:rPr>
          <w:spacing w:val="-2"/>
        </w:rPr>
        <w:t>быта,</w:t>
      </w:r>
      <w:r>
        <w:tab/>
      </w:r>
      <w:r>
        <w:rPr>
          <w:spacing w:val="-2"/>
        </w:rPr>
        <w:t>научного</w:t>
      </w:r>
      <w:r>
        <w:tab/>
      </w:r>
      <w:r>
        <w:rPr>
          <w:spacing w:val="-10"/>
        </w:rPr>
        <w:t xml:space="preserve">и </w:t>
      </w:r>
      <w:r>
        <w:t>технического творчества, спорта, труда, общественных отношений;</w:t>
      </w:r>
    </w:p>
    <w:p w:rsidR="00502D9B" w:rsidRDefault="00D40229">
      <w:pPr>
        <w:pStyle w:val="a3"/>
        <w:spacing w:before="1" w:line="276" w:lineRule="auto"/>
        <w:jc w:val="left"/>
      </w:pPr>
      <w:r>
        <w:t>способностьвосприниматьразличныевидыискусства,традицииитворчество своего и других народов, ощущать эмоциональное воздействие искусства;</w:t>
      </w:r>
    </w:p>
    <w:p w:rsidR="00502D9B" w:rsidRDefault="00D40229">
      <w:pPr>
        <w:pStyle w:val="a3"/>
        <w:tabs>
          <w:tab w:val="left" w:pos="3615"/>
          <w:tab w:val="left" w:pos="3983"/>
          <w:tab w:val="left" w:pos="5605"/>
          <w:tab w:val="left" w:pos="6253"/>
          <w:tab w:val="left" w:pos="7600"/>
          <w:tab w:val="left" w:pos="7984"/>
          <w:tab w:val="left" w:pos="9345"/>
        </w:tabs>
        <w:spacing w:line="276" w:lineRule="auto"/>
        <w:ind w:right="571"/>
        <w:jc w:val="left"/>
      </w:pPr>
      <w:r>
        <w:rPr>
          <w:spacing w:val="-2"/>
        </w:rPr>
        <w:t>убеждённость</w:t>
      </w:r>
      <w:r>
        <w:tab/>
      </w:r>
      <w:r>
        <w:rPr>
          <w:spacing w:val="-10"/>
        </w:rPr>
        <w:t>в</w:t>
      </w:r>
      <w:r>
        <w:tab/>
      </w:r>
      <w:r>
        <w:rPr>
          <w:spacing w:val="-2"/>
        </w:rPr>
        <w:t>значимости</w:t>
      </w:r>
      <w:r>
        <w:tab/>
      </w:r>
      <w:r>
        <w:rPr>
          <w:spacing w:val="-4"/>
        </w:rPr>
        <w:t>для</w:t>
      </w:r>
      <w:r>
        <w:tab/>
      </w:r>
      <w:r>
        <w:rPr>
          <w:spacing w:val="-2"/>
        </w:rPr>
        <w:t>личности</w:t>
      </w:r>
      <w:r>
        <w:tab/>
      </w:r>
      <w:r>
        <w:rPr>
          <w:spacing w:val="-10"/>
        </w:rPr>
        <w:t>и</w:t>
      </w:r>
      <w:r>
        <w:tab/>
      </w:r>
      <w:r>
        <w:rPr>
          <w:spacing w:val="-2"/>
        </w:rPr>
        <w:t>общества</w:t>
      </w:r>
      <w:r>
        <w:tab/>
      </w:r>
      <w:r>
        <w:rPr>
          <w:spacing w:val="-2"/>
        </w:rPr>
        <w:t xml:space="preserve">отечественного </w:t>
      </w:r>
      <w:r>
        <w:t>и мирового искусства, этнических культурных традиций и народного творчества;</w:t>
      </w:r>
    </w:p>
    <w:p w:rsidR="00502D9B" w:rsidRDefault="00D40229">
      <w:pPr>
        <w:pStyle w:val="a3"/>
        <w:spacing w:line="278" w:lineRule="auto"/>
        <w:jc w:val="left"/>
      </w:pPr>
      <w:r>
        <w:t>готовностьксамовыражениювразныхвидахискусства,стремлениепроявлять качества творческой личности;</w:t>
      </w:r>
    </w:p>
    <w:p w:rsidR="00502D9B" w:rsidRDefault="00D40229">
      <w:pPr>
        <w:pStyle w:val="a4"/>
        <w:numPr>
          <w:ilvl w:val="0"/>
          <w:numId w:val="9"/>
        </w:numPr>
        <w:tabs>
          <w:tab w:val="left" w:pos="2001"/>
        </w:tabs>
        <w:ind w:left="2001" w:hanging="301"/>
        <w:rPr>
          <w:sz w:val="28"/>
        </w:rPr>
      </w:pPr>
      <w:r>
        <w:rPr>
          <w:sz w:val="28"/>
        </w:rPr>
        <w:t>физического</w:t>
      </w:r>
      <w:r>
        <w:rPr>
          <w:spacing w:val="-2"/>
          <w:sz w:val="28"/>
        </w:rPr>
        <w:t>воспитания:</w:t>
      </w:r>
    </w:p>
    <w:p w:rsidR="00502D9B" w:rsidRDefault="00D40229">
      <w:pPr>
        <w:pStyle w:val="a3"/>
        <w:spacing w:before="40" w:line="276" w:lineRule="auto"/>
        <w:jc w:val="left"/>
      </w:pPr>
      <w:r>
        <w:t>сформированностьздоровогоибезопасногообразажизни,ответственного отношения к своему здоровью;</w:t>
      </w:r>
    </w:p>
    <w:p w:rsidR="00502D9B" w:rsidRDefault="00D40229">
      <w:pPr>
        <w:pStyle w:val="a3"/>
        <w:tabs>
          <w:tab w:val="left" w:pos="3505"/>
          <w:tab w:val="left" w:pos="3956"/>
          <w:tab w:val="left" w:pos="5713"/>
          <w:tab w:val="left" w:pos="8476"/>
          <w:tab w:val="left" w:pos="9852"/>
        </w:tabs>
        <w:spacing w:line="278" w:lineRule="auto"/>
        <w:ind w:right="571"/>
        <w:jc w:val="left"/>
      </w:pPr>
      <w:r>
        <w:rPr>
          <w:spacing w:val="-2"/>
        </w:rPr>
        <w:t>потребность</w:t>
      </w:r>
      <w:r>
        <w:tab/>
      </w:r>
      <w:r>
        <w:rPr>
          <w:spacing w:val="-10"/>
        </w:rPr>
        <w:t>в</w:t>
      </w:r>
      <w:r>
        <w:tab/>
      </w:r>
      <w:r>
        <w:rPr>
          <w:spacing w:val="-2"/>
        </w:rPr>
        <w:t>физическом</w:t>
      </w:r>
      <w:r>
        <w:tab/>
      </w:r>
      <w:r>
        <w:rPr>
          <w:spacing w:val="-2"/>
        </w:rPr>
        <w:t>совершенствовании,</w:t>
      </w:r>
      <w:r>
        <w:tab/>
      </w:r>
      <w:r>
        <w:rPr>
          <w:spacing w:val="-2"/>
        </w:rPr>
        <w:t>занятиях</w:t>
      </w:r>
      <w:r>
        <w:tab/>
      </w:r>
      <w:r>
        <w:rPr>
          <w:spacing w:val="-2"/>
        </w:rPr>
        <w:t xml:space="preserve">спортивно- </w:t>
      </w:r>
      <w:r>
        <w:t>оздоровительной деятельностью;</w:t>
      </w:r>
    </w:p>
    <w:p w:rsidR="00502D9B" w:rsidRDefault="00D40229">
      <w:pPr>
        <w:pStyle w:val="a3"/>
        <w:spacing w:line="278" w:lineRule="auto"/>
        <w:jc w:val="left"/>
      </w:pPr>
      <w:r>
        <w:t>активноенеприятиевредныхпривычекииныхформпричинениявреда физическому и психическому здоровью;</w:t>
      </w:r>
    </w:p>
    <w:p w:rsidR="00502D9B" w:rsidRDefault="00D40229">
      <w:pPr>
        <w:pStyle w:val="a4"/>
        <w:numPr>
          <w:ilvl w:val="0"/>
          <w:numId w:val="9"/>
        </w:numPr>
        <w:tabs>
          <w:tab w:val="left" w:pos="2001"/>
        </w:tabs>
        <w:spacing w:line="321" w:lineRule="exact"/>
        <w:ind w:left="2001" w:hanging="301"/>
        <w:rPr>
          <w:sz w:val="28"/>
        </w:rPr>
      </w:pPr>
      <w:r>
        <w:rPr>
          <w:sz w:val="28"/>
        </w:rPr>
        <w:t>трудового</w:t>
      </w:r>
      <w:r>
        <w:rPr>
          <w:spacing w:val="-2"/>
          <w:sz w:val="28"/>
        </w:rPr>
        <w:t>воспитания:</w:t>
      </w:r>
    </w:p>
    <w:p w:rsidR="00502D9B" w:rsidRDefault="00D40229">
      <w:pPr>
        <w:pStyle w:val="a3"/>
        <w:tabs>
          <w:tab w:val="left" w:pos="3037"/>
          <w:tab w:val="left" w:pos="3469"/>
          <w:tab w:val="left" w:pos="4868"/>
          <w:tab w:val="left" w:pos="5485"/>
          <w:tab w:val="left" w:pos="6755"/>
          <w:tab w:val="left" w:pos="7525"/>
          <w:tab w:val="left" w:pos="9086"/>
        </w:tabs>
        <w:spacing w:before="34" w:line="276" w:lineRule="auto"/>
        <w:ind w:left="1431" w:right="566" w:firstLine="285"/>
        <w:jc w:val="right"/>
      </w:pPr>
      <w:r>
        <w:t xml:space="preserve">готовностьктруду,осознаниеприобретённыхуменийинавыков,трудолюбие; </w:t>
      </w:r>
      <w:r>
        <w:rPr>
          <w:spacing w:val="-2"/>
        </w:rPr>
        <w:t>готовность</w:t>
      </w:r>
      <w:r>
        <w:tab/>
      </w:r>
      <w:r>
        <w:rPr>
          <w:spacing w:val="-10"/>
        </w:rPr>
        <w:t>к</w:t>
      </w:r>
      <w:r>
        <w:tab/>
      </w:r>
      <w:r>
        <w:rPr>
          <w:spacing w:val="-2"/>
        </w:rPr>
        <w:t>активной</w:t>
      </w:r>
      <w:r>
        <w:tab/>
      </w:r>
      <w:r>
        <w:rPr>
          <w:spacing w:val="-2"/>
        </w:rPr>
        <w:t>деятельности</w:t>
      </w:r>
      <w:r>
        <w:tab/>
      </w:r>
      <w:r>
        <w:rPr>
          <w:spacing w:val="-2"/>
        </w:rPr>
        <w:t>технологической</w:t>
      </w:r>
      <w:r>
        <w:tab/>
        <w:t>и социальной направленности;</w:t>
      </w:r>
      <w:r>
        <w:rPr>
          <w:spacing w:val="-2"/>
        </w:rPr>
        <w:t>способность</w:t>
      </w:r>
      <w:r>
        <w:tab/>
      </w:r>
      <w:r>
        <w:rPr>
          <w:spacing w:val="-2"/>
        </w:rPr>
        <w:t>инициировать,</w:t>
      </w:r>
      <w:r>
        <w:tab/>
        <w:t>планироватьи</w:t>
      </w:r>
      <w:r>
        <w:rPr>
          <w:spacing w:val="-2"/>
        </w:rPr>
        <w:t>самостоятельно</w:t>
      </w:r>
    </w:p>
    <w:p w:rsidR="00502D9B" w:rsidRDefault="00D40229">
      <w:pPr>
        <w:pStyle w:val="a3"/>
        <w:spacing w:before="3"/>
        <w:ind w:firstLine="0"/>
      </w:pPr>
      <w:r>
        <w:t>выполнятьтакую</w:t>
      </w:r>
      <w:r>
        <w:rPr>
          <w:spacing w:val="-2"/>
        </w:rPr>
        <w:t>деятельность;</w:t>
      </w:r>
    </w:p>
    <w:p w:rsidR="00502D9B" w:rsidRDefault="00D40229">
      <w:pPr>
        <w:pStyle w:val="a3"/>
        <w:spacing w:before="48" w:line="276" w:lineRule="auto"/>
        <w:ind w:right="568"/>
      </w:pPr>
      <w: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502D9B" w:rsidRDefault="00D40229">
      <w:pPr>
        <w:pStyle w:val="a3"/>
        <w:spacing w:line="276" w:lineRule="auto"/>
        <w:ind w:right="578"/>
      </w:pPr>
      <w:r>
        <w:t>готовность и способность к образованию и само образованию на протяжении всей жизни;</w:t>
      </w:r>
    </w:p>
    <w:p w:rsidR="00502D9B" w:rsidRDefault="00D40229">
      <w:pPr>
        <w:pStyle w:val="a4"/>
        <w:numPr>
          <w:ilvl w:val="0"/>
          <w:numId w:val="9"/>
        </w:numPr>
        <w:tabs>
          <w:tab w:val="left" w:pos="2001"/>
        </w:tabs>
        <w:spacing w:line="321" w:lineRule="exact"/>
        <w:ind w:left="2001" w:hanging="301"/>
        <w:jc w:val="both"/>
        <w:rPr>
          <w:sz w:val="28"/>
        </w:rPr>
      </w:pPr>
      <w:r>
        <w:rPr>
          <w:sz w:val="28"/>
        </w:rPr>
        <w:t>экологического</w:t>
      </w:r>
      <w:r>
        <w:rPr>
          <w:spacing w:val="-2"/>
          <w:sz w:val="28"/>
        </w:rPr>
        <w:t>воспитания:</w:t>
      </w:r>
    </w:p>
    <w:p w:rsidR="00502D9B" w:rsidRDefault="00D40229">
      <w:pPr>
        <w:pStyle w:val="a3"/>
        <w:spacing w:before="50" w:line="276" w:lineRule="auto"/>
        <w:ind w:right="552"/>
      </w:pPr>
      <w:r>
        <w:t>сформированность экологической культуры, понимание влияния социально- экономических процессов на состояние природной и социальной среды, осознание глобального характера экологических проблем;</w:t>
      </w:r>
    </w:p>
    <w:p w:rsidR="00502D9B" w:rsidRDefault="00D40229">
      <w:pPr>
        <w:pStyle w:val="a3"/>
        <w:spacing w:before="1" w:line="276" w:lineRule="auto"/>
        <w:ind w:right="568"/>
      </w:pPr>
      <w:r>
        <w:t>планирование и осуществление действий в окружающей среде на основе знания целей устойчивого развития человечества;</w:t>
      </w:r>
    </w:p>
    <w:p w:rsidR="00502D9B" w:rsidRDefault="00D40229">
      <w:pPr>
        <w:pStyle w:val="a3"/>
        <w:spacing w:before="4"/>
        <w:ind w:left="1700" w:firstLine="0"/>
      </w:pPr>
      <w:r>
        <w:t>активноенеприятиедействий,приносящихвредокружающей</w:t>
      </w:r>
      <w:r>
        <w:rPr>
          <w:spacing w:val="-2"/>
        </w:rPr>
        <w:t>среде;</w:t>
      </w:r>
    </w:p>
    <w:p w:rsidR="00502D9B" w:rsidRDefault="00D40229">
      <w:pPr>
        <w:pStyle w:val="a3"/>
        <w:spacing w:before="45" w:line="276" w:lineRule="auto"/>
        <w:ind w:right="579"/>
      </w:pPr>
      <w:r>
        <w:t>умение прогнозировать неблагоприятные экологические последствия предпринимаемых действий, предотвращать их;</w:t>
      </w:r>
    </w:p>
    <w:p w:rsidR="00502D9B" w:rsidRDefault="00D40229">
      <w:pPr>
        <w:pStyle w:val="a3"/>
        <w:spacing w:before="3"/>
        <w:ind w:left="1700" w:firstLine="0"/>
      </w:pPr>
      <w:r>
        <w:t>расширениеопытадеятельностиэкологической</w:t>
      </w:r>
      <w:r>
        <w:rPr>
          <w:spacing w:val="-2"/>
        </w:rPr>
        <w:t>направленности.</w:t>
      </w:r>
    </w:p>
    <w:p w:rsidR="00502D9B" w:rsidRDefault="00D40229">
      <w:pPr>
        <w:pStyle w:val="a4"/>
        <w:numPr>
          <w:ilvl w:val="0"/>
          <w:numId w:val="9"/>
        </w:numPr>
        <w:tabs>
          <w:tab w:val="left" w:pos="2001"/>
        </w:tabs>
        <w:spacing w:before="43"/>
        <w:ind w:left="2001" w:hanging="301"/>
        <w:jc w:val="both"/>
        <w:rPr>
          <w:sz w:val="28"/>
        </w:rPr>
      </w:pPr>
      <w:r>
        <w:rPr>
          <w:sz w:val="28"/>
        </w:rPr>
        <w:t>Ценностинаучного</w:t>
      </w:r>
      <w:r>
        <w:rPr>
          <w:spacing w:val="-2"/>
          <w:sz w:val="28"/>
        </w:rPr>
        <w:t>познания:</w:t>
      </w:r>
    </w:p>
    <w:p w:rsidR="00502D9B" w:rsidRDefault="00502D9B">
      <w:pPr>
        <w:pStyle w:val="a4"/>
        <w:rPr>
          <w:sz w:val="28"/>
        </w:rPr>
        <w:sectPr w:rsidR="00502D9B">
          <w:pgSz w:w="11920" w:h="16860"/>
          <w:pgMar w:top="820" w:right="0" w:bottom="280" w:left="141" w:header="571" w:footer="0" w:gutter="0"/>
          <w:cols w:space="720"/>
        </w:sectPr>
      </w:pPr>
    </w:p>
    <w:p w:rsidR="00502D9B" w:rsidRDefault="00D40229">
      <w:pPr>
        <w:pStyle w:val="a3"/>
        <w:spacing w:line="276" w:lineRule="auto"/>
        <w:ind w:right="569"/>
      </w:pPr>
      <w:r>
        <w:lastRenderedPageBreak/>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502D9B" w:rsidRDefault="00D40229">
      <w:pPr>
        <w:pStyle w:val="a3"/>
        <w:spacing w:line="278" w:lineRule="auto"/>
        <w:ind w:right="566"/>
      </w:pPr>
      <w:r>
        <w:t>совершенствование языковой и читательской культуры как средства взаимодействия между людьми и познанием мира;</w:t>
      </w:r>
    </w:p>
    <w:p w:rsidR="00502D9B" w:rsidRDefault="00D40229">
      <w:pPr>
        <w:pStyle w:val="a3"/>
        <w:spacing w:line="278" w:lineRule="auto"/>
        <w:ind w:right="577"/>
      </w:pPr>
      <w:r>
        <w:t>осознание ценности научной деятельности; готовность осуществлять проектную и исследовательскую деятельность индивидуально и в группе.</w:t>
      </w:r>
    </w:p>
    <w:p w:rsidR="00502D9B" w:rsidRDefault="00D40229">
      <w:pPr>
        <w:pStyle w:val="a3"/>
        <w:spacing w:line="276" w:lineRule="auto"/>
        <w:ind w:right="572"/>
      </w:pPr>
      <w: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02D9B" w:rsidRDefault="00D40229">
      <w:pPr>
        <w:pStyle w:val="a3"/>
        <w:spacing w:line="278" w:lineRule="auto"/>
        <w:ind w:right="568"/>
      </w:pPr>
      <w:r>
        <w:t>У обучающегося будут сформированы следующие базовые логические действия как часть познавательных универсальных учебных действий:</w:t>
      </w:r>
    </w:p>
    <w:p w:rsidR="00502D9B" w:rsidRDefault="00D40229">
      <w:pPr>
        <w:pStyle w:val="a3"/>
        <w:spacing w:line="276" w:lineRule="auto"/>
        <w:ind w:right="566"/>
      </w:pPr>
      <w:r>
        <w:t xml:space="preserve">самостоятельноформулироватьиактуализироватьпроблему,рассматривать её </w:t>
      </w:r>
      <w:r>
        <w:rPr>
          <w:spacing w:val="-2"/>
        </w:rPr>
        <w:t>всесторонне;</w:t>
      </w:r>
    </w:p>
    <w:p w:rsidR="00502D9B" w:rsidRDefault="00D40229">
      <w:pPr>
        <w:pStyle w:val="a3"/>
        <w:spacing w:line="278" w:lineRule="auto"/>
        <w:ind w:right="565"/>
      </w:pPr>
      <w:r>
        <w:t>устанавливать существенный признак или основания для сравнения, классификации и обобщения;</w:t>
      </w:r>
    </w:p>
    <w:p w:rsidR="00502D9B" w:rsidRDefault="00D40229">
      <w:pPr>
        <w:pStyle w:val="a3"/>
        <w:spacing w:line="276" w:lineRule="auto"/>
        <w:ind w:left="1700" w:right="584" w:firstLine="0"/>
      </w:pPr>
      <w:r>
        <w:t>определятьцелидеятельности,задаватьпараметрыикритерииихдостижения; выявлять закономерности и противоречия в рассматриваемых явлениях;</w:t>
      </w:r>
    </w:p>
    <w:p w:rsidR="00502D9B" w:rsidRDefault="00D40229">
      <w:pPr>
        <w:pStyle w:val="a3"/>
        <w:tabs>
          <w:tab w:val="left" w:pos="3663"/>
          <w:tab w:val="left" w:pos="4463"/>
          <w:tab w:val="left" w:pos="5733"/>
          <w:tab w:val="left" w:pos="7177"/>
          <w:tab w:val="left" w:pos="7540"/>
          <w:tab w:val="left" w:pos="8623"/>
          <w:tab w:val="left" w:pos="9782"/>
        </w:tabs>
        <w:spacing w:line="276" w:lineRule="auto"/>
        <w:ind w:right="566"/>
        <w:jc w:val="left"/>
      </w:pPr>
      <w:r>
        <w:rPr>
          <w:spacing w:val="-2"/>
        </w:rPr>
        <w:t>разрабатывать</w:t>
      </w:r>
      <w:r>
        <w:tab/>
      </w:r>
      <w:r>
        <w:rPr>
          <w:spacing w:val="-4"/>
        </w:rPr>
        <w:t>план</w:t>
      </w:r>
      <w:r>
        <w:tab/>
      </w:r>
      <w:r>
        <w:rPr>
          <w:spacing w:val="-2"/>
        </w:rPr>
        <w:t>решения</w:t>
      </w:r>
      <w:r>
        <w:tab/>
      </w:r>
      <w:r>
        <w:rPr>
          <w:spacing w:val="-2"/>
        </w:rPr>
        <w:t>проблемы</w:t>
      </w:r>
      <w:r>
        <w:tab/>
      </w:r>
      <w:r>
        <w:rPr>
          <w:spacing w:val="-10"/>
        </w:rPr>
        <w:t>с</w:t>
      </w:r>
      <w:r>
        <w:tab/>
      </w:r>
      <w:r>
        <w:rPr>
          <w:spacing w:val="-2"/>
        </w:rPr>
        <w:t>учётом</w:t>
      </w:r>
      <w:r>
        <w:tab/>
      </w:r>
      <w:r>
        <w:rPr>
          <w:spacing w:val="-2"/>
        </w:rPr>
        <w:t>анализа</w:t>
      </w:r>
      <w:r>
        <w:tab/>
      </w:r>
      <w:r>
        <w:rPr>
          <w:spacing w:val="-2"/>
        </w:rPr>
        <w:t xml:space="preserve">имеющихся </w:t>
      </w:r>
      <w:r>
        <w:t>материальных и нематериальных ресурсов;</w:t>
      </w:r>
    </w:p>
    <w:p w:rsidR="00502D9B" w:rsidRDefault="00D40229">
      <w:pPr>
        <w:pStyle w:val="a3"/>
        <w:spacing w:line="278" w:lineRule="auto"/>
        <w:ind w:right="1144"/>
        <w:jc w:val="left"/>
      </w:pPr>
      <w:r>
        <w:t>вноситькоррективывдеятельность,оцениватьсоответствиерезультатов целям, оценивать риски последствий деятельности;</w:t>
      </w:r>
    </w:p>
    <w:p w:rsidR="00502D9B" w:rsidRDefault="00D40229">
      <w:pPr>
        <w:pStyle w:val="a3"/>
        <w:spacing w:line="276" w:lineRule="auto"/>
        <w:jc w:val="left"/>
      </w:pPr>
      <w:r>
        <w:t>координироватьивыполнятьработувусловияхреального,виртуальногои комбинированного взаимодействия;</w:t>
      </w:r>
    </w:p>
    <w:p w:rsidR="00502D9B" w:rsidRDefault="00D40229">
      <w:pPr>
        <w:pStyle w:val="a3"/>
        <w:ind w:left="1700" w:firstLine="0"/>
        <w:jc w:val="left"/>
      </w:pPr>
      <w:r>
        <w:t>развиватькреативноемышлениеприрешениижизненных</w:t>
      </w:r>
      <w:r>
        <w:rPr>
          <w:spacing w:val="-2"/>
        </w:rPr>
        <w:t>проблем.</w:t>
      </w:r>
    </w:p>
    <w:p w:rsidR="00502D9B" w:rsidRDefault="00D40229">
      <w:pPr>
        <w:pStyle w:val="a3"/>
        <w:spacing w:before="3" w:line="278" w:lineRule="auto"/>
        <w:ind w:right="571"/>
      </w:pPr>
      <w:r>
        <w:t>У обучающегося будут сформированы следующие базовые исследовательские действия как часть познавательных универсальных учебных действий:</w:t>
      </w:r>
    </w:p>
    <w:p w:rsidR="00502D9B" w:rsidRDefault="00D40229">
      <w:pPr>
        <w:pStyle w:val="a3"/>
        <w:spacing w:line="276" w:lineRule="auto"/>
        <w:ind w:right="562"/>
      </w:pPr>
      <w: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w:t>
      </w:r>
      <w:r>
        <w:rPr>
          <w:spacing w:val="-2"/>
        </w:rPr>
        <w:t>познания;</w:t>
      </w:r>
    </w:p>
    <w:p w:rsidR="00502D9B" w:rsidRDefault="00D40229">
      <w:pPr>
        <w:pStyle w:val="a3"/>
        <w:spacing w:before="2" w:line="276" w:lineRule="auto"/>
        <w:ind w:right="566"/>
      </w:pPr>
      <w:r>
        <w:t>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502D9B" w:rsidRDefault="00D40229">
      <w:pPr>
        <w:pStyle w:val="a3"/>
        <w:spacing w:line="278" w:lineRule="auto"/>
        <w:ind w:right="572"/>
      </w:pPr>
      <w:r>
        <w:t>формирование научного типа мышления, владение научной терминологией, ключевыми понятиями и методами;</w:t>
      </w:r>
    </w:p>
    <w:p w:rsidR="00502D9B" w:rsidRDefault="00D40229">
      <w:pPr>
        <w:pStyle w:val="a3"/>
        <w:spacing w:line="276" w:lineRule="auto"/>
        <w:ind w:right="563"/>
      </w:pPr>
      <w:r>
        <w:t>ставить и формулировать собственные задачи в образовательной деятельности и жизненных ситуациях;</w:t>
      </w:r>
    </w:p>
    <w:p w:rsidR="00502D9B" w:rsidRDefault="00D40229">
      <w:pPr>
        <w:pStyle w:val="a3"/>
        <w:spacing w:line="276" w:lineRule="auto"/>
        <w:ind w:right="561"/>
      </w:pPr>
      <w: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311" w:lineRule="exact"/>
        <w:ind w:firstLine="0"/>
      </w:pPr>
      <w:r>
        <w:lastRenderedPageBreak/>
        <w:t>задаватьпараметрыикритерии</w:t>
      </w:r>
      <w:r>
        <w:rPr>
          <w:spacing w:val="-2"/>
        </w:rPr>
        <w:t>решения;</w:t>
      </w:r>
    </w:p>
    <w:p w:rsidR="00502D9B" w:rsidRDefault="00D40229">
      <w:pPr>
        <w:pStyle w:val="a3"/>
        <w:spacing w:before="50" w:line="276" w:lineRule="auto"/>
        <w:ind w:right="571"/>
      </w:pPr>
      <w: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502D9B" w:rsidRDefault="00D40229">
      <w:pPr>
        <w:pStyle w:val="a3"/>
        <w:spacing w:before="1" w:line="276" w:lineRule="auto"/>
        <w:ind w:left="1700" w:right="573" w:firstLine="0"/>
      </w:pPr>
      <w:r>
        <w:t>давать оценку новым ситуациям, оценивать приобретённый опыт; осуществлять целенаправленный поиск переноса средств и способов действия</w:t>
      </w:r>
    </w:p>
    <w:p w:rsidR="00502D9B" w:rsidRDefault="00D40229">
      <w:pPr>
        <w:pStyle w:val="a3"/>
        <w:spacing w:line="321" w:lineRule="exact"/>
        <w:ind w:firstLine="0"/>
      </w:pPr>
      <w:r>
        <w:t>впрофессиональную</w:t>
      </w:r>
      <w:r>
        <w:rPr>
          <w:spacing w:val="-2"/>
        </w:rPr>
        <w:t>среду;</w:t>
      </w:r>
    </w:p>
    <w:p w:rsidR="00502D9B" w:rsidRDefault="00D40229">
      <w:pPr>
        <w:pStyle w:val="a3"/>
        <w:spacing w:before="48" w:line="278" w:lineRule="auto"/>
        <w:ind w:right="575"/>
      </w:pPr>
      <w:r>
        <w:t xml:space="preserve">уметь переносить знания в познавательную и практическую области </w:t>
      </w:r>
      <w:r>
        <w:rPr>
          <w:spacing w:val="-2"/>
        </w:rPr>
        <w:t>жизнедеятельности;</w:t>
      </w:r>
    </w:p>
    <w:p w:rsidR="00502D9B" w:rsidRDefault="00D40229">
      <w:pPr>
        <w:pStyle w:val="a3"/>
        <w:spacing w:line="319" w:lineRule="exact"/>
        <w:ind w:left="1700" w:firstLine="0"/>
      </w:pPr>
      <w:r>
        <w:t>уметьинтегрироватьзнанияизразныхпредметных</w:t>
      </w:r>
      <w:r>
        <w:rPr>
          <w:spacing w:val="-2"/>
        </w:rPr>
        <w:t>областей;</w:t>
      </w:r>
    </w:p>
    <w:p w:rsidR="00502D9B" w:rsidRDefault="00D40229">
      <w:pPr>
        <w:pStyle w:val="a3"/>
        <w:spacing w:before="47" w:line="276" w:lineRule="auto"/>
        <w:ind w:right="564"/>
      </w:pPr>
      <w:r>
        <w:t>выдвигать новые идеи, предлагать оригинальные подходы и решения; ставить проблемы и задачи, допускающие альтернативные решения.</w:t>
      </w:r>
    </w:p>
    <w:p w:rsidR="00502D9B" w:rsidRDefault="00D40229">
      <w:pPr>
        <w:pStyle w:val="a3"/>
        <w:spacing w:line="278" w:lineRule="auto"/>
        <w:ind w:right="571"/>
      </w:pPr>
      <w:r>
        <w:t>У обучающегося будут сформированы следующие умения работать с информацией как часть познавательных универсальных учебных действий:</w:t>
      </w:r>
    </w:p>
    <w:p w:rsidR="00502D9B" w:rsidRDefault="00D40229">
      <w:pPr>
        <w:pStyle w:val="a3"/>
        <w:spacing w:line="276" w:lineRule="auto"/>
        <w:ind w:right="562"/>
      </w:pPr>
      <w: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502D9B" w:rsidRDefault="00D40229">
      <w:pPr>
        <w:pStyle w:val="a3"/>
        <w:spacing w:line="276" w:lineRule="auto"/>
        <w:ind w:right="565" w:firstLine="777"/>
      </w:pPr>
      <w:r>
        <w:t>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502D9B" w:rsidRDefault="00D40229">
      <w:pPr>
        <w:pStyle w:val="a3"/>
        <w:spacing w:line="278" w:lineRule="auto"/>
        <w:ind w:right="570"/>
      </w:pPr>
      <w:r>
        <w:t>оценивать достоверность, легитимность информации, её соответствие правовым и морально-этическим нормам;</w:t>
      </w:r>
    </w:p>
    <w:p w:rsidR="00502D9B" w:rsidRDefault="00D40229">
      <w:pPr>
        <w:pStyle w:val="a3"/>
        <w:spacing w:line="276" w:lineRule="auto"/>
        <w:ind w:right="562"/>
      </w:pPr>
      <w: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502D9B" w:rsidRDefault="00D40229">
      <w:pPr>
        <w:pStyle w:val="a3"/>
        <w:spacing w:line="276" w:lineRule="auto"/>
        <w:ind w:right="575"/>
      </w:pPr>
      <w:r>
        <w:t>владеть навыками распознавания и защиты информации, информационной безопасности личности.</w:t>
      </w:r>
    </w:p>
    <w:p w:rsidR="00502D9B" w:rsidRDefault="00D40229">
      <w:pPr>
        <w:pStyle w:val="a3"/>
        <w:spacing w:line="276" w:lineRule="auto"/>
        <w:ind w:right="567"/>
      </w:pPr>
      <w:r>
        <w:t>У обучающегося будут сформированы следующие умения общения как часть коммуникативных универсальных учебных действий:</w:t>
      </w:r>
    </w:p>
    <w:p w:rsidR="00502D9B" w:rsidRDefault="00D40229">
      <w:pPr>
        <w:pStyle w:val="a3"/>
        <w:ind w:left="1700" w:firstLine="0"/>
      </w:pPr>
      <w:r>
        <w:t>Осуществлятькоммуникациивовсехсферах</w:t>
      </w:r>
      <w:r>
        <w:rPr>
          <w:spacing w:val="-2"/>
        </w:rPr>
        <w:t>жизни;</w:t>
      </w:r>
    </w:p>
    <w:p w:rsidR="00502D9B" w:rsidRDefault="00D40229">
      <w:pPr>
        <w:pStyle w:val="a3"/>
        <w:spacing w:before="35" w:line="276" w:lineRule="auto"/>
        <w:ind w:right="571"/>
      </w:pPr>
      <w:r>
        <w:t>распознаватьневербальные средстваобщения,понимать значение социальных знаков, распознавать предпосылки конфликтных ситуаций и смягчать конфликты;</w:t>
      </w:r>
    </w:p>
    <w:p w:rsidR="00502D9B" w:rsidRDefault="00D40229">
      <w:pPr>
        <w:pStyle w:val="a3"/>
        <w:tabs>
          <w:tab w:val="left" w:pos="2990"/>
          <w:tab w:val="left" w:pos="4841"/>
          <w:tab w:val="left" w:pos="6489"/>
          <w:tab w:val="left" w:pos="7918"/>
          <w:tab w:val="left" w:pos="8447"/>
        </w:tabs>
        <w:spacing w:line="276" w:lineRule="auto"/>
        <w:ind w:left="1700" w:right="603" w:firstLine="0"/>
        <w:jc w:val="left"/>
      </w:pPr>
      <w:r>
        <w:rPr>
          <w:spacing w:val="-2"/>
        </w:rPr>
        <w:t>владеть</w:t>
      </w:r>
      <w:r>
        <w:tab/>
      </w:r>
      <w:r>
        <w:rPr>
          <w:spacing w:val="-2"/>
        </w:rPr>
        <w:t>различными</w:t>
      </w:r>
      <w:r>
        <w:tab/>
      </w:r>
      <w:r>
        <w:rPr>
          <w:spacing w:val="-2"/>
        </w:rPr>
        <w:t>способами</w:t>
      </w:r>
      <w:r>
        <w:tab/>
      </w:r>
      <w:r>
        <w:rPr>
          <w:spacing w:val="-2"/>
        </w:rPr>
        <w:t>общения</w:t>
      </w:r>
      <w:r>
        <w:tab/>
      </w:r>
      <w:r>
        <w:rPr>
          <w:spacing w:val="-10"/>
        </w:rPr>
        <w:t>и</w:t>
      </w:r>
      <w:r>
        <w:tab/>
      </w:r>
      <w:r>
        <w:rPr>
          <w:spacing w:val="-2"/>
        </w:rPr>
        <w:t xml:space="preserve">взаимодействия; </w:t>
      </w:r>
      <w:r>
        <w:t>аргументированно вести диалог, уметь смягчать конфликтные ситуации; развёрнуто и логично излагать свою точку зрения с использованием языковых</w:t>
      </w:r>
    </w:p>
    <w:p w:rsidR="00502D9B" w:rsidRDefault="00D40229">
      <w:pPr>
        <w:pStyle w:val="a3"/>
        <w:ind w:firstLine="0"/>
        <w:jc w:val="left"/>
      </w:pPr>
      <w:r>
        <w:rPr>
          <w:spacing w:val="-2"/>
        </w:rPr>
        <w:t>средств.</w:t>
      </w:r>
    </w:p>
    <w:p w:rsidR="00502D9B" w:rsidRDefault="00D40229">
      <w:pPr>
        <w:pStyle w:val="a3"/>
        <w:spacing w:before="50" w:line="278" w:lineRule="auto"/>
        <w:ind w:right="572"/>
      </w:pPr>
      <w:r>
        <w:t>У обучающегося будут сформированы следующие умения само организации как часть регулятивных универсальных учебных действий:</w:t>
      </w:r>
    </w:p>
    <w:p w:rsidR="00502D9B" w:rsidRDefault="00D40229">
      <w:pPr>
        <w:pStyle w:val="a3"/>
        <w:spacing w:line="276" w:lineRule="auto"/>
        <w:ind w:right="560"/>
      </w:pPr>
      <w: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8" w:lineRule="auto"/>
        <w:ind w:right="293"/>
        <w:jc w:val="left"/>
      </w:pPr>
      <w:r>
        <w:lastRenderedPageBreak/>
        <w:t>самостоятельносоставлятьпланрешенияпроблемыс учётомимеющихся ресурсов, собственных возможностей и предпочтений;</w:t>
      </w:r>
    </w:p>
    <w:p w:rsidR="00502D9B" w:rsidRDefault="00D40229">
      <w:pPr>
        <w:pStyle w:val="a3"/>
        <w:spacing w:line="321" w:lineRule="exact"/>
        <w:ind w:left="1700" w:firstLine="0"/>
        <w:jc w:val="left"/>
      </w:pPr>
      <w:r>
        <w:t>даватьоценкуновым</w:t>
      </w:r>
      <w:r>
        <w:rPr>
          <w:spacing w:val="-2"/>
        </w:rPr>
        <w:t>ситуациям;</w:t>
      </w:r>
    </w:p>
    <w:p w:rsidR="00502D9B" w:rsidRDefault="00D40229">
      <w:pPr>
        <w:pStyle w:val="a3"/>
        <w:spacing w:before="29"/>
        <w:ind w:left="1700" w:firstLine="0"/>
        <w:jc w:val="left"/>
      </w:pPr>
      <w:r>
        <w:t>расширятьрамкиучебногопредметанаосновеличных</w:t>
      </w:r>
      <w:r>
        <w:rPr>
          <w:spacing w:val="-2"/>
        </w:rPr>
        <w:t>предпочтений;</w:t>
      </w:r>
    </w:p>
    <w:p w:rsidR="00502D9B" w:rsidRDefault="00D40229">
      <w:pPr>
        <w:pStyle w:val="a3"/>
        <w:tabs>
          <w:tab w:val="left" w:pos="2712"/>
          <w:tab w:val="left" w:pos="4367"/>
          <w:tab w:val="left" w:pos="5413"/>
          <w:tab w:val="left" w:pos="7669"/>
          <w:tab w:val="left" w:pos="8349"/>
          <w:tab w:val="left" w:pos="9235"/>
        </w:tabs>
        <w:spacing w:before="50" w:line="278" w:lineRule="auto"/>
        <w:ind w:right="575"/>
        <w:jc w:val="left"/>
      </w:pPr>
      <w:r>
        <w:rPr>
          <w:spacing w:val="-2"/>
        </w:rPr>
        <w:t>делать</w:t>
      </w:r>
      <w:r>
        <w:tab/>
      </w:r>
      <w:r>
        <w:rPr>
          <w:spacing w:val="-2"/>
        </w:rPr>
        <w:t>осознанный</w:t>
      </w:r>
      <w:r>
        <w:tab/>
      </w:r>
      <w:r>
        <w:rPr>
          <w:spacing w:val="-2"/>
        </w:rPr>
        <w:t>выбор,</w:t>
      </w:r>
      <w:r>
        <w:tab/>
      </w:r>
      <w:r>
        <w:rPr>
          <w:spacing w:val="-2"/>
        </w:rPr>
        <w:t>аргументировать</w:t>
      </w:r>
      <w:r>
        <w:tab/>
      </w:r>
      <w:r>
        <w:rPr>
          <w:spacing w:val="-4"/>
        </w:rPr>
        <w:t>его,</w:t>
      </w:r>
      <w:r>
        <w:tab/>
      </w:r>
      <w:r>
        <w:rPr>
          <w:spacing w:val="-2"/>
        </w:rPr>
        <w:t>брать</w:t>
      </w:r>
      <w:r>
        <w:tab/>
      </w:r>
      <w:r>
        <w:rPr>
          <w:spacing w:val="-2"/>
        </w:rPr>
        <w:t xml:space="preserve">ответственность </w:t>
      </w:r>
      <w:r>
        <w:t>за решение;</w:t>
      </w:r>
    </w:p>
    <w:p w:rsidR="00502D9B" w:rsidRDefault="00D40229">
      <w:pPr>
        <w:pStyle w:val="a3"/>
        <w:spacing w:line="319" w:lineRule="exact"/>
        <w:ind w:left="1700" w:firstLine="0"/>
        <w:jc w:val="left"/>
      </w:pPr>
      <w:r>
        <w:t>оцениватьприобретённый</w:t>
      </w:r>
      <w:r>
        <w:rPr>
          <w:spacing w:val="-4"/>
        </w:rPr>
        <w:t>опыт;</w:t>
      </w:r>
    </w:p>
    <w:p w:rsidR="00502D9B" w:rsidRDefault="00D40229">
      <w:pPr>
        <w:pStyle w:val="a3"/>
        <w:spacing w:before="46" w:line="276" w:lineRule="auto"/>
        <w:ind w:right="293"/>
        <w:jc w:val="left"/>
      </w:pPr>
      <w:r>
        <w:t>способствоватьформированиюипроявлениюширокойэрудициивразных областях знаний;</w:t>
      </w:r>
    </w:p>
    <w:p w:rsidR="00502D9B" w:rsidRDefault="00D40229">
      <w:pPr>
        <w:pStyle w:val="a3"/>
        <w:spacing w:line="321" w:lineRule="exact"/>
        <w:ind w:left="1700" w:firstLine="0"/>
        <w:jc w:val="left"/>
      </w:pPr>
      <w:r>
        <w:t>постоянноповышатьсвойобразовательныйикультурный</w:t>
      </w:r>
      <w:r>
        <w:rPr>
          <w:spacing w:val="-2"/>
        </w:rPr>
        <w:t>уровень;</w:t>
      </w:r>
    </w:p>
    <w:p w:rsidR="00502D9B" w:rsidRDefault="00D40229">
      <w:pPr>
        <w:pStyle w:val="a3"/>
        <w:spacing w:before="47" w:line="278" w:lineRule="auto"/>
        <w:jc w:val="left"/>
      </w:pPr>
      <w:r>
        <w:t>Уобучающегосябудутсформированыследующиеумениясамоконтроля,принятия себя и других как часть регулятивных универсальных учебных действий:</w:t>
      </w:r>
    </w:p>
    <w:p w:rsidR="00502D9B" w:rsidRDefault="00D40229">
      <w:pPr>
        <w:pStyle w:val="a3"/>
        <w:tabs>
          <w:tab w:val="left" w:pos="2708"/>
          <w:tab w:val="left" w:pos="3776"/>
          <w:tab w:val="left" w:pos="4799"/>
          <w:tab w:val="left" w:pos="6369"/>
          <w:tab w:val="left" w:pos="7545"/>
          <w:tab w:val="left" w:pos="9184"/>
          <w:tab w:val="left" w:pos="9549"/>
        </w:tabs>
        <w:spacing w:line="276" w:lineRule="auto"/>
        <w:ind w:right="572"/>
        <w:jc w:val="left"/>
      </w:pPr>
      <w:r>
        <w:rPr>
          <w:spacing w:val="-2"/>
        </w:rPr>
        <w:t>давать</w:t>
      </w:r>
      <w:r>
        <w:tab/>
      </w:r>
      <w:r>
        <w:rPr>
          <w:spacing w:val="-2"/>
        </w:rPr>
        <w:t>оценку</w:t>
      </w:r>
      <w:r>
        <w:tab/>
      </w:r>
      <w:r>
        <w:rPr>
          <w:spacing w:val="-4"/>
        </w:rPr>
        <w:t>новым</w:t>
      </w:r>
      <w:r>
        <w:tab/>
      </w:r>
      <w:r>
        <w:rPr>
          <w:spacing w:val="-2"/>
        </w:rPr>
        <w:t>ситуациям,</w:t>
      </w:r>
      <w:r>
        <w:tab/>
      </w:r>
      <w:r>
        <w:rPr>
          <w:spacing w:val="-2"/>
        </w:rPr>
        <w:t>вносить</w:t>
      </w:r>
      <w:r>
        <w:tab/>
      </w:r>
      <w:r>
        <w:rPr>
          <w:spacing w:val="-2"/>
        </w:rPr>
        <w:t>коррективы</w:t>
      </w:r>
      <w:r>
        <w:tab/>
      </w:r>
      <w:r>
        <w:rPr>
          <w:spacing w:val="-10"/>
        </w:rPr>
        <w:t>в</w:t>
      </w:r>
      <w:r>
        <w:tab/>
      </w:r>
      <w:r>
        <w:rPr>
          <w:spacing w:val="-2"/>
        </w:rPr>
        <w:t xml:space="preserve">деятельность, </w:t>
      </w:r>
      <w:r>
        <w:t>оценивать соответствие результатов целям;</w:t>
      </w:r>
    </w:p>
    <w:p w:rsidR="00502D9B" w:rsidRDefault="00D40229">
      <w:pPr>
        <w:pStyle w:val="a3"/>
        <w:spacing w:line="278" w:lineRule="auto"/>
        <w:jc w:val="left"/>
      </w:pPr>
      <w:r>
        <w:t>владетьнавыкамипознавательнойрефлексиикакосознаниемсовершаемых действий и мыслительных процессов, их результатов и оснований;</w:t>
      </w:r>
    </w:p>
    <w:p w:rsidR="00502D9B" w:rsidRDefault="00D40229">
      <w:pPr>
        <w:pStyle w:val="a3"/>
        <w:tabs>
          <w:tab w:val="left" w:pos="3495"/>
          <w:tab w:val="left" w:pos="4633"/>
          <w:tab w:val="left" w:pos="6114"/>
          <w:tab w:val="left" w:pos="6731"/>
          <w:tab w:val="left" w:pos="7790"/>
          <w:tab w:val="left" w:pos="9180"/>
          <w:tab w:val="left" w:pos="10255"/>
        </w:tabs>
        <w:spacing w:line="276" w:lineRule="auto"/>
        <w:ind w:right="570"/>
        <w:jc w:val="left"/>
      </w:pPr>
      <w:r>
        <w:rPr>
          <w:spacing w:val="-2"/>
        </w:rPr>
        <w:t>использовать</w:t>
      </w:r>
      <w:r>
        <w:tab/>
      </w:r>
      <w:r>
        <w:rPr>
          <w:spacing w:val="-2"/>
        </w:rPr>
        <w:t>приёмы</w:t>
      </w:r>
      <w:r>
        <w:tab/>
      </w:r>
      <w:r>
        <w:rPr>
          <w:spacing w:val="-2"/>
        </w:rPr>
        <w:t>рефлексии</w:t>
      </w:r>
      <w:r>
        <w:tab/>
      </w:r>
      <w:r>
        <w:rPr>
          <w:spacing w:val="-4"/>
        </w:rPr>
        <w:t>для</w:t>
      </w:r>
      <w:r>
        <w:tab/>
      </w:r>
      <w:r>
        <w:rPr>
          <w:spacing w:val="-2"/>
        </w:rPr>
        <w:t>оценки</w:t>
      </w:r>
      <w:r>
        <w:tab/>
      </w:r>
      <w:r>
        <w:rPr>
          <w:spacing w:val="-2"/>
        </w:rPr>
        <w:t>ситуации,</w:t>
      </w:r>
      <w:r>
        <w:tab/>
      </w:r>
      <w:r>
        <w:rPr>
          <w:spacing w:val="-2"/>
        </w:rPr>
        <w:t>выбора</w:t>
      </w:r>
      <w:r>
        <w:tab/>
      </w:r>
      <w:r>
        <w:rPr>
          <w:spacing w:val="-2"/>
        </w:rPr>
        <w:t>верного решения;</w:t>
      </w:r>
    </w:p>
    <w:p w:rsidR="00502D9B" w:rsidRDefault="00D40229">
      <w:pPr>
        <w:pStyle w:val="a3"/>
        <w:spacing w:line="276" w:lineRule="auto"/>
        <w:ind w:left="1700" w:right="293" w:firstLine="0"/>
        <w:jc w:val="left"/>
      </w:pPr>
      <w:r>
        <w:t xml:space="preserve">уметьоцениватьрискиисвоевременноприниматьрешенияпоихснижению; </w:t>
      </w:r>
      <w:r>
        <w:rPr>
          <w:spacing w:val="-2"/>
        </w:rPr>
        <w:t xml:space="preserve">приниматьмотивыиаргументыдругихприанализерезультатовдеятельности; </w:t>
      </w:r>
      <w:r>
        <w:t xml:space="preserve">принимать себя, понимая свои недостатки и достоинства; </w:t>
      </w:r>
      <w:r>
        <w:rPr>
          <w:spacing w:val="-2"/>
        </w:rPr>
        <w:t xml:space="preserve">приниматьмотивыиаргументыдругихприанализерезультатовдеятельности; </w:t>
      </w:r>
      <w:r>
        <w:t>признавать своё право и право других на ошибки;</w:t>
      </w:r>
    </w:p>
    <w:p w:rsidR="00502D9B" w:rsidRDefault="00D40229">
      <w:pPr>
        <w:pStyle w:val="a3"/>
        <w:ind w:left="1700" w:firstLine="0"/>
        <w:jc w:val="left"/>
      </w:pPr>
      <w:r>
        <w:t>развиватьспособностьпониматьмирспозициидругого</w:t>
      </w:r>
      <w:r>
        <w:rPr>
          <w:spacing w:val="-2"/>
        </w:rPr>
        <w:t>человека.</w:t>
      </w:r>
    </w:p>
    <w:p w:rsidR="00502D9B" w:rsidRDefault="00D40229">
      <w:pPr>
        <w:pStyle w:val="a3"/>
        <w:tabs>
          <w:tab w:val="left" w:pos="2141"/>
          <w:tab w:val="left" w:pos="4127"/>
          <w:tab w:val="left" w:pos="5055"/>
          <w:tab w:val="left" w:pos="7086"/>
          <w:tab w:val="left" w:pos="8697"/>
          <w:tab w:val="left" w:pos="9811"/>
        </w:tabs>
        <w:spacing w:before="39" w:line="276" w:lineRule="auto"/>
        <w:ind w:right="571"/>
        <w:jc w:val="left"/>
      </w:pPr>
      <w:r>
        <w:rPr>
          <w:spacing w:val="-10"/>
        </w:rPr>
        <w:t>У</w:t>
      </w:r>
      <w:r>
        <w:tab/>
      </w:r>
      <w:r>
        <w:rPr>
          <w:spacing w:val="-2"/>
        </w:rPr>
        <w:t>обучающегося</w:t>
      </w:r>
      <w:r>
        <w:tab/>
      </w:r>
      <w:r>
        <w:rPr>
          <w:spacing w:val="-4"/>
        </w:rPr>
        <w:t>будут</w:t>
      </w:r>
      <w:r>
        <w:tab/>
      </w:r>
      <w:r>
        <w:rPr>
          <w:spacing w:val="-2"/>
        </w:rPr>
        <w:t>сформированы</w:t>
      </w:r>
      <w:r>
        <w:tab/>
      </w:r>
      <w:r>
        <w:rPr>
          <w:spacing w:val="-2"/>
        </w:rPr>
        <w:t>следующие</w:t>
      </w:r>
      <w:r>
        <w:tab/>
      </w:r>
      <w:r>
        <w:rPr>
          <w:spacing w:val="-2"/>
        </w:rPr>
        <w:t>умения</w:t>
      </w:r>
      <w:r>
        <w:tab/>
      </w:r>
      <w:r>
        <w:rPr>
          <w:spacing w:val="-2"/>
        </w:rPr>
        <w:t xml:space="preserve">совместной </w:t>
      </w:r>
      <w:r>
        <w:t>деятельности как часть коммуникативных универсальных учебных действий:</w:t>
      </w:r>
    </w:p>
    <w:p w:rsidR="00502D9B" w:rsidRDefault="00D40229">
      <w:pPr>
        <w:pStyle w:val="a3"/>
        <w:spacing w:line="321" w:lineRule="exact"/>
        <w:ind w:left="1700" w:firstLine="0"/>
        <w:jc w:val="left"/>
      </w:pPr>
      <w:r>
        <w:rPr>
          <w:spacing w:val="-2"/>
        </w:rPr>
        <w:t>пониматьииспользоватьпреимуществакоманднойииндивидуальнойработы;</w:t>
      </w:r>
    </w:p>
    <w:p w:rsidR="00502D9B" w:rsidRDefault="00D40229">
      <w:pPr>
        <w:pStyle w:val="a3"/>
        <w:spacing w:before="53" w:line="278" w:lineRule="auto"/>
        <w:ind w:right="615"/>
      </w:pPr>
      <w:r>
        <w:t>выбиратьтематикуиметодысовместныхдействийсучётомобщихинтересов, и возможностей каждого члена коллектива;</w:t>
      </w:r>
    </w:p>
    <w:p w:rsidR="00502D9B" w:rsidRDefault="00D40229">
      <w:pPr>
        <w:pStyle w:val="a3"/>
        <w:spacing w:line="276" w:lineRule="auto"/>
        <w:ind w:right="571"/>
      </w:pPr>
      <w:r>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502D9B" w:rsidRDefault="00D40229">
      <w:pPr>
        <w:pStyle w:val="a3"/>
        <w:spacing w:line="278" w:lineRule="auto"/>
        <w:ind w:right="573"/>
      </w:pPr>
      <w:r>
        <w:t>оценивать качество вклада своего и каждого участника команды в общий результат по разработанным критериям;</w:t>
      </w:r>
    </w:p>
    <w:p w:rsidR="00502D9B" w:rsidRDefault="00D40229">
      <w:pPr>
        <w:pStyle w:val="a3"/>
        <w:spacing w:line="278" w:lineRule="auto"/>
        <w:ind w:right="570"/>
      </w:pPr>
      <w:r>
        <w:t>предлагать новые проекты, оценивать идеи с позиции новизны, оригинальности, практической значимости;</w:t>
      </w:r>
    </w:p>
    <w:p w:rsidR="00502D9B" w:rsidRDefault="00D40229">
      <w:pPr>
        <w:pStyle w:val="a3"/>
        <w:spacing w:line="278" w:lineRule="auto"/>
        <w:ind w:right="572"/>
      </w:pPr>
      <w:r>
        <w:t>осуществлять позитивное стратегическое поведение в различных ситуациях; проявлять творчество и воображение, быть инициативным.</w:t>
      </w:r>
    </w:p>
    <w:p w:rsidR="00502D9B" w:rsidRDefault="00D40229">
      <w:pPr>
        <w:pStyle w:val="a3"/>
        <w:spacing w:line="276" w:lineRule="auto"/>
        <w:ind w:right="576"/>
      </w:pPr>
      <w:r>
        <w:t>К концу обучения в 10 классе обучающийся получит следующие предметные результаты по отдельным темам программы по физической культуре:</w:t>
      </w:r>
    </w:p>
    <w:p w:rsidR="00502D9B" w:rsidRDefault="00D40229">
      <w:pPr>
        <w:pStyle w:val="a3"/>
        <w:ind w:left="1700" w:firstLine="0"/>
      </w:pPr>
      <w:r>
        <w:t>Раздел«Знанияофизической</w:t>
      </w:r>
      <w:r>
        <w:rPr>
          <w:spacing w:val="-2"/>
        </w:rPr>
        <w:t>культуре»:</w:t>
      </w:r>
    </w:p>
    <w:p w:rsidR="00502D9B" w:rsidRDefault="00502D9B">
      <w:pPr>
        <w:pStyle w:val="a3"/>
        <w:sectPr w:rsidR="00502D9B">
          <w:pgSz w:w="11920" w:h="16860"/>
          <w:pgMar w:top="820" w:right="0" w:bottom="280" w:left="141" w:header="571" w:footer="0" w:gutter="0"/>
          <w:cols w:space="720"/>
        </w:sectPr>
      </w:pPr>
    </w:p>
    <w:p w:rsidR="00502D9B" w:rsidRDefault="00D40229">
      <w:pPr>
        <w:pStyle w:val="a3"/>
        <w:spacing w:line="278" w:lineRule="auto"/>
        <w:ind w:right="569"/>
      </w:pPr>
      <w:r>
        <w:lastRenderedPageBreak/>
        <w:t>характеризовать физическую культуру как явление культуры, её направленияи формы организации, роль и значение в жизни современного человека и общества;</w:t>
      </w:r>
    </w:p>
    <w:p w:rsidR="00502D9B" w:rsidRDefault="00D40229">
      <w:pPr>
        <w:pStyle w:val="a3"/>
        <w:spacing w:line="276" w:lineRule="auto"/>
        <w:ind w:right="552"/>
      </w:pPr>
      <w:r>
        <w:t>ориентироваться в основных статьях Федерального закона «О физической культуре и спорте в Российской Федерации», руководствоваться ими при организации активного отдыха в разнообразных формах физкультурно- оздоровительной и спортивно-массовой деятельности;</w:t>
      </w:r>
    </w:p>
    <w:p w:rsidR="00502D9B" w:rsidRDefault="00D40229">
      <w:pPr>
        <w:pStyle w:val="a3"/>
        <w:spacing w:line="276" w:lineRule="auto"/>
        <w:ind w:right="569"/>
      </w:pPr>
      <w:r>
        <w:t>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w:t>
      </w:r>
    </w:p>
    <w:p w:rsidR="00502D9B" w:rsidRDefault="00D40229">
      <w:pPr>
        <w:pStyle w:val="a3"/>
        <w:ind w:left="1700" w:firstLine="0"/>
      </w:pPr>
      <w:r>
        <w:t>Раздел«Организациясамостоятельных</w:t>
      </w:r>
      <w:r>
        <w:rPr>
          <w:spacing w:val="-2"/>
        </w:rPr>
        <w:t>занятий»:</w:t>
      </w:r>
    </w:p>
    <w:p w:rsidR="00502D9B" w:rsidRDefault="00D40229">
      <w:pPr>
        <w:pStyle w:val="a3"/>
        <w:spacing w:before="28" w:line="276" w:lineRule="auto"/>
        <w:ind w:right="568"/>
      </w:pPr>
      <w:r>
        <w:t>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w:t>
      </w:r>
    </w:p>
    <w:p w:rsidR="00502D9B" w:rsidRDefault="00D40229">
      <w:pPr>
        <w:pStyle w:val="a3"/>
        <w:spacing w:before="4" w:line="276" w:lineRule="auto"/>
        <w:ind w:right="556"/>
      </w:pPr>
      <w: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w:t>
      </w:r>
      <w:r>
        <w:rPr>
          <w:spacing w:val="-2"/>
        </w:rPr>
        <w:t>эффективности;</w:t>
      </w:r>
    </w:p>
    <w:p w:rsidR="00502D9B" w:rsidRDefault="00D40229">
      <w:pPr>
        <w:pStyle w:val="a3"/>
        <w:spacing w:line="276" w:lineRule="auto"/>
        <w:ind w:right="570"/>
      </w:pPr>
      <w:r>
        <w:t>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w:t>
      </w:r>
    </w:p>
    <w:p w:rsidR="00502D9B" w:rsidRDefault="00D40229">
      <w:pPr>
        <w:pStyle w:val="a3"/>
        <w:ind w:left="1700" w:firstLine="0"/>
      </w:pPr>
      <w:r>
        <w:t>Раздел«Физическое</w:t>
      </w:r>
      <w:r>
        <w:rPr>
          <w:spacing w:val="-2"/>
        </w:rPr>
        <w:t>совершенствование»:</w:t>
      </w:r>
    </w:p>
    <w:p w:rsidR="00502D9B" w:rsidRDefault="00D40229">
      <w:pPr>
        <w:pStyle w:val="a3"/>
        <w:spacing w:before="49" w:line="276" w:lineRule="auto"/>
        <w:ind w:right="564"/>
      </w:pPr>
      <w: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502D9B" w:rsidRDefault="00D40229">
      <w:pPr>
        <w:pStyle w:val="a3"/>
        <w:spacing w:before="1" w:line="276" w:lineRule="auto"/>
        <w:ind w:right="571"/>
      </w:pPr>
      <w:r>
        <w:t xml:space="preserve">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w:t>
      </w:r>
      <w:r>
        <w:rPr>
          <w:spacing w:val="-2"/>
        </w:rPr>
        <w:t>совершенствовании;</w:t>
      </w:r>
    </w:p>
    <w:p w:rsidR="00502D9B" w:rsidRDefault="00D40229">
      <w:pPr>
        <w:pStyle w:val="a3"/>
        <w:spacing w:line="276" w:lineRule="auto"/>
        <w:ind w:right="575"/>
      </w:pPr>
      <w:r>
        <w:t>выполнять упражнения общефизической подготовки, использовать их в планировании кондиционной тренировки;</w:t>
      </w:r>
    </w:p>
    <w:p w:rsidR="00502D9B" w:rsidRDefault="00D40229">
      <w:pPr>
        <w:pStyle w:val="a3"/>
        <w:spacing w:before="1" w:line="276" w:lineRule="auto"/>
        <w:ind w:right="576"/>
      </w:pPr>
      <w: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502D9B" w:rsidRDefault="00D40229">
      <w:pPr>
        <w:pStyle w:val="a3"/>
        <w:spacing w:before="1" w:line="276" w:lineRule="auto"/>
        <w:ind w:right="577"/>
      </w:pPr>
      <w:r>
        <w:t>демонстрировать приросты показателей в развитии основных физических качеств, результатов в тестовых заданиях Комплекса «Готов к труду и обороне».</w:t>
      </w:r>
    </w:p>
    <w:p w:rsidR="00502D9B" w:rsidRDefault="00D40229">
      <w:pPr>
        <w:pStyle w:val="a3"/>
        <w:spacing w:line="278" w:lineRule="auto"/>
        <w:ind w:right="569"/>
      </w:pPr>
      <w:r>
        <w:t>К концу обучения в 11 классе обучающийся получит следующие предметные результаты по отдельным темам программы по физической культуре:</w:t>
      </w:r>
    </w:p>
    <w:p w:rsidR="00502D9B" w:rsidRDefault="00D40229">
      <w:pPr>
        <w:pStyle w:val="a3"/>
        <w:spacing w:line="319" w:lineRule="exact"/>
        <w:ind w:left="1700" w:firstLine="0"/>
      </w:pPr>
      <w:r>
        <w:t>Раздел«Знанияофизической</w:t>
      </w:r>
      <w:r>
        <w:rPr>
          <w:spacing w:val="-2"/>
        </w:rPr>
        <w:t xml:space="preserve"> культуре»:</w:t>
      </w:r>
    </w:p>
    <w:p w:rsidR="00502D9B" w:rsidRDefault="00D40229">
      <w:pPr>
        <w:pStyle w:val="a3"/>
        <w:spacing w:before="44"/>
        <w:ind w:left="1700" w:firstLine="0"/>
      </w:pPr>
      <w:r>
        <w:t>Характеризоватьадаптациюорганизмакфизическимнагрузкамкак</w:t>
      </w:r>
      <w:r>
        <w:rPr>
          <w:spacing w:val="-2"/>
        </w:rPr>
        <w:t>основу</w:t>
      </w:r>
    </w:p>
    <w:p w:rsidR="00502D9B" w:rsidRDefault="00502D9B">
      <w:pPr>
        <w:pStyle w:val="a3"/>
        <w:sectPr w:rsidR="00502D9B">
          <w:pgSz w:w="11920" w:h="16860"/>
          <w:pgMar w:top="820" w:right="0" w:bottom="280" w:left="141" w:header="571" w:footer="0" w:gutter="0"/>
          <w:cols w:space="720"/>
        </w:sectPr>
      </w:pPr>
    </w:p>
    <w:p w:rsidR="00502D9B" w:rsidRDefault="00D40229">
      <w:pPr>
        <w:pStyle w:val="a3"/>
        <w:spacing w:line="278" w:lineRule="auto"/>
        <w:ind w:right="564" w:firstLine="0"/>
      </w:pPr>
      <w:r>
        <w:lastRenderedPageBreak/>
        <w:t>укрепления здоровья, учитывать её этапы при планировании самостоятельных занятий кондиционной тренировкой;</w:t>
      </w:r>
    </w:p>
    <w:p w:rsidR="00502D9B" w:rsidRDefault="00D40229">
      <w:pPr>
        <w:pStyle w:val="a3"/>
        <w:spacing w:line="276" w:lineRule="auto"/>
        <w:ind w:right="577"/>
      </w:pPr>
      <w:r>
        <w:t xml:space="preserve">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w:t>
      </w:r>
      <w:r>
        <w:rPr>
          <w:spacing w:val="-2"/>
        </w:rPr>
        <w:t>долголетия;</w:t>
      </w:r>
    </w:p>
    <w:p w:rsidR="00502D9B" w:rsidRDefault="00D40229">
      <w:pPr>
        <w:pStyle w:val="a3"/>
        <w:spacing w:line="276" w:lineRule="auto"/>
        <w:ind w:right="571"/>
      </w:pPr>
      <w:r>
        <w:t>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w:t>
      </w:r>
    </w:p>
    <w:p w:rsidR="00502D9B" w:rsidRDefault="00D40229">
      <w:pPr>
        <w:pStyle w:val="a3"/>
        <w:ind w:left="1700" w:firstLine="0"/>
      </w:pPr>
      <w:r>
        <w:t>Раздел«Организациясамостоятельных</w:t>
      </w:r>
      <w:r>
        <w:rPr>
          <w:spacing w:val="-2"/>
        </w:rPr>
        <w:t>занятий»:</w:t>
      </w:r>
    </w:p>
    <w:p w:rsidR="00502D9B" w:rsidRDefault="00D40229">
      <w:pPr>
        <w:pStyle w:val="a3"/>
        <w:spacing w:before="31" w:line="276" w:lineRule="auto"/>
        <w:ind w:right="565"/>
      </w:pPr>
      <w: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502D9B" w:rsidRDefault="00D40229">
      <w:pPr>
        <w:pStyle w:val="a3"/>
        <w:spacing w:before="1" w:line="276" w:lineRule="auto"/>
        <w:ind w:right="562"/>
      </w:pPr>
      <w: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w:t>
      </w:r>
      <w:r>
        <w:rPr>
          <w:spacing w:val="-2"/>
        </w:rPr>
        <w:t>нагрузок;</w:t>
      </w:r>
    </w:p>
    <w:p w:rsidR="00502D9B" w:rsidRDefault="00D40229">
      <w:pPr>
        <w:pStyle w:val="a3"/>
        <w:spacing w:line="276" w:lineRule="auto"/>
        <w:ind w:right="574"/>
      </w:pPr>
      <w:r>
        <w:t>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w:t>
      </w:r>
    </w:p>
    <w:p w:rsidR="00502D9B" w:rsidRDefault="00D40229">
      <w:pPr>
        <w:pStyle w:val="a3"/>
        <w:spacing w:line="322" w:lineRule="exact"/>
        <w:ind w:left="1700" w:firstLine="0"/>
      </w:pPr>
      <w:r>
        <w:t>Раздел«Физическое</w:t>
      </w:r>
      <w:r>
        <w:rPr>
          <w:spacing w:val="-2"/>
        </w:rPr>
        <w:t>совершенствование»:</w:t>
      </w:r>
    </w:p>
    <w:p w:rsidR="00502D9B" w:rsidRDefault="00D40229">
      <w:pPr>
        <w:pStyle w:val="a3"/>
        <w:spacing w:before="48" w:line="276" w:lineRule="auto"/>
        <w:ind w:right="564"/>
      </w:pPr>
      <w:r>
        <w:t>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w:t>
      </w:r>
    </w:p>
    <w:p w:rsidR="00502D9B" w:rsidRDefault="00D40229">
      <w:pPr>
        <w:pStyle w:val="a3"/>
        <w:spacing w:line="276" w:lineRule="auto"/>
        <w:ind w:right="568"/>
      </w:pPr>
      <w:r>
        <w:t xml:space="preserve">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w:t>
      </w:r>
      <w:r>
        <w:rPr>
          <w:spacing w:val="-2"/>
        </w:rPr>
        <w:t>совершенствовании;</w:t>
      </w:r>
    </w:p>
    <w:p w:rsidR="00502D9B" w:rsidRDefault="00D40229">
      <w:pPr>
        <w:pStyle w:val="a3"/>
        <w:spacing w:line="278" w:lineRule="auto"/>
        <w:ind w:right="578"/>
      </w:pPr>
      <w:r>
        <w:t>демонстрировать технику приёмов и защитных действий из атлетических единоборств, выполнять их во взаимодействии с партнёром;</w:t>
      </w:r>
    </w:p>
    <w:p w:rsidR="00502D9B" w:rsidRDefault="00D40229">
      <w:pPr>
        <w:pStyle w:val="a3"/>
        <w:spacing w:line="276" w:lineRule="auto"/>
        <w:ind w:right="570"/>
      </w:pPr>
      <w: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502D9B" w:rsidRDefault="00D40229">
      <w:pPr>
        <w:pStyle w:val="a3"/>
        <w:spacing w:before="1" w:line="276" w:lineRule="auto"/>
        <w:ind w:right="563"/>
      </w:pPr>
      <w:r>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502D9B" w:rsidRDefault="00D40229">
      <w:pPr>
        <w:pStyle w:val="a3"/>
        <w:ind w:left="1700" w:firstLine="0"/>
      </w:pPr>
      <w:r>
        <w:t>Модуль</w:t>
      </w:r>
      <w:r>
        <w:rPr>
          <w:spacing w:val="-2"/>
        </w:rPr>
        <w:t>«Футбол».</w:t>
      </w:r>
    </w:p>
    <w:p w:rsidR="00502D9B" w:rsidRDefault="00D40229">
      <w:pPr>
        <w:pStyle w:val="a3"/>
        <w:spacing w:before="43"/>
        <w:ind w:left="1700" w:firstLine="0"/>
      </w:pPr>
      <w:r>
        <w:t>Пояснительнаязапискамодуля</w:t>
      </w:r>
      <w:r>
        <w:rPr>
          <w:spacing w:val="-2"/>
        </w:rPr>
        <w:t>«Футбол».</w:t>
      </w:r>
    </w:p>
    <w:p w:rsidR="00502D9B" w:rsidRDefault="00D40229">
      <w:pPr>
        <w:pStyle w:val="a3"/>
        <w:spacing w:before="45" w:line="278" w:lineRule="auto"/>
        <w:ind w:right="567"/>
      </w:pPr>
      <w:r>
        <w:t xml:space="preserve">Учебный модуль «Футбол» (далее – модуль по футболу, футбол) на уровне </w:t>
      </w:r>
      <w:r>
        <w:rPr>
          <w:spacing w:val="-2"/>
        </w:rPr>
        <w:t>среднегообщегообразованияразработансцельюоказанияметодическойпомощи</w:t>
      </w:r>
    </w:p>
    <w:p w:rsidR="00502D9B" w:rsidRDefault="00502D9B">
      <w:pPr>
        <w:pStyle w:val="a3"/>
        <w:spacing w:line="278" w:lineRule="auto"/>
        <w:sectPr w:rsidR="00502D9B">
          <w:pgSz w:w="11920" w:h="16860"/>
          <w:pgMar w:top="820" w:right="0" w:bottom="280" w:left="141" w:header="571" w:footer="0" w:gutter="0"/>
          <w:cols w:space="720"/>
        </w:sectPr>
      </w:pPr>
    </w:p>
    <w:p w:rsidR="00502D9B" w:rsidRDefault="00D40229">
      <w:pPr>
        <w:pStyle w:val="a3"/>
        <w:spacing w:line="276" w:lineRule="auto"/>
        <w:ind w:right="562" w:firstLine="0"/>
      </w:pPr>
      <w:r>
        <w:lastRenderedPageBreak/>
        <w:t>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видов спорта.</w:t>
      </w:r>
    </w:p>
    <w:p w:rsidR="00502D9B" w:rsidRDefault="00D40229">
      <w:pPr>
        <w:pStyle w:val="a3"/>
        <w:spacing w:line="276" w:lineRule="auto"/>
        <w:ind w:right="559"/>
      </w:pPr>
      <w:r>
        <w:t>Футбол – самая популярная и доступная игра, которая является эффективным средством физического воспитания, содействует все сторон 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502D9B" w:rsidRDefault="00D40229">
      <w:pPr>
        <w:pStyle w:val="a3"/>
        <w:spacing w:line="276" w:lineRule="auto"/>
        <w:ind w:right="552"/>
      </w:pPr>
      <w: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командная игра, в которой каждому члену команды надо уметь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 конфликтные ситуации.</w:t>
      </w:r>
    </w:p>
    <w:p w:rsidR="00502D9B" w:rsidRDefault="00D40229">
      <w:pPr>
        <w:pStyle w:val="a3"/>
        <w:spacing w:line="276" w:lineRule="auto"/>
        <w:ind w:right="566"/>
      </w:pPr>
      <w:r>
        <w:t>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организма,обеспечивая правильное физическое развитие.</w:t>
      </w:r>
    </w:p>
    <w:p w:rsidR="00502D9B" w:rsidRDefault="00D40229">
      <w:pPr>
        <w:pStyle w:val="a3"/>
        <w:spacing w:line="276" w:lineRule="auto"/>
        <w:ind w:right="562"/>
      </w:pPr>
      <w:r>
        <w:t>Модуль «Футбол»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rsidR="00502D9B" w:rsidRDefault="00D40229">
      <w:pPr>
        <w:pStyle w:val="a3"/>
        <w:spacing w:line="276" w:lineRule="auto"/>
        <w:ind w:right="556"/>
      </w:pPr>
      <w:r>
        <w:t>Целями изучения модуля «Футбол» являются: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rsidR="00502D9B" w:rsidRDefault="00D40229">
      <w:pPr>
        <w:pStyle w:val="a3"/>
        <w:spacing w:line="321" w:lineRule="exact"/>
        <w:ind w:left="1700" w:firstLine="0"/>
      </w:pPr>
      <w:r>
        <w:t>Задачамиизучениямодуля«Футбол»</w:t>
      </w:r>
      <w:r>
        <w:rPr>
          <w:spacing w:val="-2"/>
        </w:rPr>
        <w:t>являются:</w:t>
      </w:r>
    </w:p>
    <w:p w:rsidR="00502D9B" w:rsidRDefault="00D40229">
      <w:pPr>
        <w:pStyle w:val="a3"/>
        <w:spacing w:before="40" w:line="278" w:lineRule="auto"/>
        <w:ind w:right="571"/>
      </w:pPr>
      <w:r>
        <w:t>всестороннее гармоничное развитие детей, увеличение объёма их двигательной активности;</w:t>
      </w:r>
    </w:p>
    <w:p w:rsidR="00502D9B" w:rsidRDefault="00D40229">
      <w:pPr>
        <w:pStyle w:val="a3"/>
        <w:spacing w:line="276" w:lineRule="auto"/>
        <w:ind w:right="575"/>
      </w:pPr>
      <w:r>
        <w:t>формирование общих представлений о виде спорта «футбол», его возможностях и значении в процессе укрепления здоровья, физическом развитии и физической подготовке обучающихся;</w:t>
      </w:r>
    </w:p>
    <w:p w:rsidR="00502D9B" w:rsidRDefault="00D40229">
      <w:pPr>
        <w:pStyle w:val="a3"/>
        <w:spacing w:line="276" w:lineRule="auto"/>
        <w:ind w:right="573"/>
      </w:pPr>
      <w: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right="567"/>
      </w:pPr>
      <w:r>
        <w:lastRenderedPageBreak/>
        <w:t xml:space="preserve">ознакомление и обучение физическим упражнениям общеразвивающей и корригирующей направленности посредством освоения технических действий в </w:t>
      </w:r>
      <w:r>
        <w:rPr>
          <w:spacing w:val="-2"/>
        </w:rPr>
        <w:t>футболе;</w:t>
      </w:r>
    </w:p>
    <w:p w:rsidR="00502D9B" w:rsidRDefault="00D40229">
      <w:pPr>
        <w:pStyle w:val="a3"/>
        <w:spacing w:line="276" w:lineRule="auto"/>
        <w:ind w:right="576"/>
      </w:pPr>
      <w:r>
        <w:t>ознакомление и освоение знаний об истории и развитии футбола, основных понятиях и современных представлениях о футболе, его возможностях и значенияхв процессе развития и укрепления здоровья, физическом развитии обучающихся;</w:t>
      </w:r>
    </w:p>
    <w:p w:rsidR="00502D9B" w:rsidRDefault="00D40229">
      <w:pPr>
        <w:pStyle w:val="a3"/>
        <w:spacing w:line="276" w:lineRule="auto"/>
        <w:ind w:right="554"/>
      </w:pPr>
      <w:r>
        <w:t xml:space="preserve">ознакомление и обучение двигательным умениям и навыкам, техническим действиям в футболе в образовательной деятельности, физкультурно- оздоровительной деятельности и при организации самостоятельных занятий по </w:t>
      </w:r>
      <w:r>
        <w:rPr>
          <w:spacing w:val="-2"/>
        </w:rPr>
        <w:t>футболу;</w:t>
      </w:r>
    </w:p>
    <w:p w:rsidR="00502D9B" w:rsidRDefault="00D40229">
      <w:pPr>
        <w:pStyle w:val="a3"/>
        <w:spacing w:line="278" w:lineRule="auto"/>
        <w:ind w:right="572"/>
      </w:pPr>
      <w: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502D9B" w:rsidRDefault="00D40229">
      <w:pPr>
        <w:pStyle w:val="a3"/>
        <w:spacing w:line="278" w:lineRule="auto"/>
        <w:ind w:right="572"/>
      </w:pPr>
      <w:r>
        <w:t>удовлетворение индивидуальных потребностей обучающихся в занятиях физической культурой и спортом средствами футбола;</w:t>
      </w:r>
    </w:p>
    <w:p w:rsidR="00502D9B" w:rsidRDefault="00D40229">
      <w:pPr>
        <w:pStyle w:val="a3"/>
        <w:spacing w:line="276" w:lineRule="auto"/>
        <w:ind w:right="567"/>
      </w:pPr>
      <w:r>
        <w:t xml:space="preserve">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w:t>
      </w:r>
      <w:r>
        <w:rPr>
          <w:spacing w:val="-2"/>
        </w:rPr>
        <w:t>соревнованиях;</w:t>
      </w:r>
    </w:p>
    <w:p w:rsidR="00502D9B" w:rsidRDefault="00D40229">
      <w:pPr>
        <w:pStyle w:val="a3"/>
        <w:spacing w:line="278" w:lineRule="auto"/>
        <w:ind w:left="1700" w:right="1760" w:firstLine="0"/>
      </w:pPr>
      <w:r>
        <w:t>выявление,развитиеиподдержкаодарённыхдетейвобластиспорта. Место и роль модуля «Футбол».</w:t>
      </w:r>
    </w:p>
    <w:p w:rsidR="00502D9B" w:rsidRDefault="00D40229">
      <w:pPr>
        <w:pStyle w:val="a3"/>
        <w:spacing w:line="276" w:lineRule="auto"/>
        <w:ind w:right="554"/>
      </w:pPr>
      <w:r>
        <w:t>Модуль «Футбол»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использованиявприкладныхцеляхдляувеличенияобъемадвигательнойактивности и оздоровления в повседневной жизни.</w:t>
      </w:r>
    </w:p>
    <w:p w:rsidR="00502D9B" w:rsidRDefault="00D40229">
      <w:pPr>
        <w:pStyle w:val="a3"/>
        <w:spacing w:line="276" w:lineRule="auto"/>
        <w:ind w:right="556"/>
      </w:pPr>
      <w:r>
        <w:t>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Все российского физкультурно-спортивного комплекса «Готов к труду и обороне» (ГТО) и участию в спортивных мероприятиях.</w:t>
      </w:r>
    </w:p>
    <w:p w:rsidR="00502D9B" w:rsidRDefault="00D40229">
      <w:pPr>
        <w:pStyle w:val="a3"/>
        <w:ind w:left="1700" w:firstLine="0"/>
      </w:pPr>
      <w:r>
        <w:t>Модуль«Футбол»можетбытьреализованвследующих</w:t>
      </w:r>
      <w:r>
        <w:rPr>
          <w:spacing w:val="-2"/>
        </w:rPr>
        <w:t xml:space="preserve"> вариантах:</w:t>
      </w:r>
    </w:p>
    <w:p w:rsidR="00502D9B" w:rsidRDefault="00D40229">
      <w:pPr>
        <w:pStyle w:val="a3"/>
        <w:spacing w:before="20" w:line="276" w:lineRule="auto"/>
        <w:ind w:right="564"/>
      </w:pPr>
      <w: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подготовленностиобучающихся (с соответствующей дозировкой и интенсивностью);</w:t>
      </w:r>
    </w:p>
    <w:p w:rsidR="00502D9B" w:rsidRDefault="00D40229">
      <w:pPr>
        <w:pStyle w:val="a3"/>
        <w:spacing w:line="278" w:lineRule="auto"/>
        <w:ind w:right="562"/>
      </w:pPr>
      <w:r>
        <w:t>в виде дополнительных часов, выделяемых на спортивно-оздоровительную работу с обучающимися в рамках внеурочной деятельности, деятельности</w:t>
      </w:r>
    </w:p>
    <w:p w:rsidR="00502D9B" w:rsidRDefault="00502D9B">
      <w:pPr>
        <w:pStyle w:val="a3"/>
        <w:spacing w:line="278" w:lineRule="auto"/>
        <w:sectPr w:rsidR="00502D9B">
          <w:pgSz w:w="11920" w:h="16860"/>
          <w:pgMar w:top="820" w:right="0" w:bottom="280" w:left="141" w:header="571" w:footer="0" w:gutter="0"/>
          <w:cols w:space="720"/>
        </w:sectPr>
      </w:pPr>
    </w:p>
    <w:p w:rsidR="00502D9B" w:rsidRDefault="00D40229">
      <w:pPr>
        <w:pStyle w:val="a3"/>
        <w:spacing w:line="276" w:lineRule="auto"/>
        <w:ind w:right="1503" w:firstLine="0"/>
        <w:jc w:val="left"/>
      </w:pPr>
      <w:r>
        <w:lastRenderedPageBreak/>
        <w:t xml:space="preserve">школьныхспортивныхклубов(рекомендуемыйобъемв10-11классах–по34 </w:t>
      </w:r>
      <w:r>
        <w:rPr>
          <w:spacing w:val="-2"/>
        </w:rPr>
        <w:t>часа).</w:t>
      </w:r>
    </w:p>
    <w:p w:rsidR="00502D9B" w:rsidRDefault="00D40229">
      <w:pPr>
        <w:pStyle w:val="a3"/>
        <w:spacing w:line="312" w:lineRule="exact"/>
        <w:ind w:left="1700" w:firstLine="0"/>
      </w:pPr>
      <w:r>
        <w:t>Содержаниемодуля</w:t>
      </w:r>
      <w:r>
        <w:rPr>
          <w:spacing w:val="-2"/>
        </w:rPr>
        <w:t>«Футбол».</w:t>
      </w:r>
    </w:p>
    <w:p w:rsidR="00502D9B" w:rsidRDefault="00D40229">
      <w:pPr>
        <w:pStyle w:val="a4"/>
        <w:numPr>
          <w:ilvl w:val="0"/>
          <w:numId w:val="8"/>
        </w:numPr>
        <w:tabs>
          <w:tab w:val="left" w:pos="2001"/>
        </w:tabs>
        <w:spacing w:before="45"/>
        <w:ind w:left="2001" w:hanging="301"/>
        <w:jc w:val="both"/>
        <w:rPr>
          <w:sz w:val="28"/>
        </w:rPr>
      </w:pPr>
      <w:r>
        <w:rPr>
          <w:sz w:val="28"/>
        </w:rPr>
        <w:t>Знанияо</w:t>
      </w:r>
      <w:r>
        <w:rPr>
          <w:spacing w:val="-2"/>
          <w:sz w:val="28"/>
        </w:rPr>
        <w:t>футболе.</w:t>
      </w:r>
    </w:p>
    <w:p w:rsidR="00502D9B" w:rsidRDefault="00D40229">
      <w:pPr>
        <w:pStyle w:val="a3"/>
        <w:spacing w:before="50" w:line="278" w:lineRule="auto"/>
        <w:ind w:right="573"/>
      </w:pPr>
      <w:r>
        <w:t>Главные организации, осуществляющие управление футболом в регионе, России, Европе, мире (РФС, УЕФА, ФИФА), их роль и основные функции.</w:t>
      </w:r>
    </w:p>
    <w:p w:rsidR="00502D9B" w:rsidRDefault="00D40229">
      <w:pPr>
        <w:pStyle w:val="a3"/>
        <w:spacing w:line="276" w:lineRule="auto"/>
        <w:ind w:right="578"/>
      </w:pPr>
      <w:r>
        <w:t>Организация и проведение соревнований по футболу. Правила игры в футбол, роль и обязанности судейской бригады.</w:t>
      </w:r>
    </w:p>
    <w:p w:rsidR="00502D9B" w:rsidRDefault="00D40229">
      <w:pPr>
        <w:pStyle w:val="a3"/>
        <w:spacing w:line="276" w:lineRule="auto"/>
        <w:ind w:right="561"/>
      </w:pPr>
      <w:r>
        <w:t>Основные направления развития спортивного менеджмента и маркетинга в футболе. Структура управления в профессиональных футбольных клубах, направления деятельности.</w:t>
      </w:r>
    </w:p>
    <w:p w:rsidR="00502D9B" w:rsidRDefault="00D40229">
      <w:pPr>
        <w:pStyle w:val="a3"/>
        <w:spacing w:line="278" w:lineRule="auto"/>
        <w:ind w:right="576"/>
      </w:pPr>
      <w:r>
        <w:t>Средства общей и специальной физической подготовки, применяемые при занятиях футболом.</w:t>
      </w:r>
    </w:p>
    <w:p w:rsidR="00502D9B" w:rsidRDefault="00D40229">
      <w:pPr>
        <w:pStyle w:val="a3"/>
        <w:spacing w:line="276" w:lineRule="auto"/>
        <w:ind w:right="569"/>
      </w:pPr>
      <w:r>
        <w:t>Правила по технике безопасности во время занятий и соревнований по футболу. Правила безопасного, правомерного поведения во время соревнований по футболу в качестве зрителя или болельщика.</w:t>
      </w:r>
    </w:p>
    <w:p w:rsidR="00502D9B" w:rsidRDefault="00D40229">
      <w:pPr>
        <w:pStyle w:val="a3"/>
        <w:spacing w:line="276" w:lineRule="auto"/>
        <w:ind w:right="572"/>
      </w:pPr>
      <w:r>
        <w:t>Профилактика спортивного травматизма футболистов, причины возникновения травм и методы их устранения.</w:t>
      </w:r>
    </w:p>
    <w:p w:rsidR="00502D9B" w:rsidRDefault="00D40229">
      <w:pPr>
        <w:pStyle w:val="a3"/>
        <w:spacing w:line="278" w:lineRule="auto"/>
        <w:ind w:right="573"/>
      </w:pPr>
      <w:r>
        <w:t xml:space="preserve">Профилактика пагубных привычек, асоциального поведения. Антидопинговое </w:t>
      </w:r>
      <w:r>
        <w:rPr>
          <w:spacing w:val="-2"/>
        </w:rPr>
        <w:t>поведение.</w:t>
      </w:r>
    </w:p>
    <w:p w:rsidR="00502D9B" w:rsidRDefault="00D40229">
      <w:pPr>
        <w:pStyle w:val="a4"/>
        <w:numPr>
          <w:ilvl w:val="0"/>
          <w:numId w:val="8"/>
        </w:numPr>
        <w:tabs>
          <w:tab w:val="left" w:pos="2001"/>
        </w:tabs>
        <w:spacing w:line="321" w:lineRule="exact"/>
        <w:ind w:left="2001" w:hanging="301"/>
        <w:jc w:val="both"/>
        <w:rPr>
          <w:sz w:val="28"/>
        </w:rPr>
      </w:pPr>
      <w:r>
        <w:rPr>
          <w:sz w:val="28"/>
        </w:rPr>
        <w:t>Способысамостоятельной</w:t>
      </w:r>
      <w:r>
        <w:rPr>
          <w:spacing w:val="-2"/>
          <w:sz w:val="28"/>
        </w:rPr>
        <w:t>деятельности.</w:t>
      </w:r>
    </w:p>
    <w:p w:rsidR="00502D9B" w:rsidRDefault="00D40229">
      <w:pPr>
        <w:pStyle w:val="a3"/>
        <w:spacing w:before="29" w:line="276" w:lineRule="auto"/>
        <w:ind w:right="559"/>
      </w:pPr>
      <w:r>
        <w:t>Организация, проведение самостоятельных занятий по футболу и занятий на развитие физических качеств футболиста. Правила безопасности во время самостоятельных занятий футболом.</w:t>
      </w:r>
    </w:p>
    <w:p w:rsidR="00502D9B" w:rsidRDefault="00D40229">
      <w:pPr>
        <w:pStyle w:val="a3"/>
        <w:spacing w:before="1" w:line="276" w:lineRule="auto"/>
        <w:ind w:right="571"/>
      </w:pPr>
      <w:r>
        <w:t xml:space="preserve">Комплексы упражнений общеразвивающей, подготовительной и специальной </w:t>
      </w:r>
      <w:r>
        <w:rPr>
          <w:spacing w:val="-2"/>
        </w:rPr>
        <w:t>направленности.</w:t>
      </w:r>
    </w:p>
    <w:p w:rsidR="00502D9B" w:rsidRDefault="00D40229">
      <w:pPr>
        <w:pStyle w:val="a3"/>
        <w:spacing w:before="1" w:line="276" w:lineRule="auto"/>
        <w:ind w:right="571"/>
      </w:pPr>
      <w:r>
        <w:t xml:space="preserve">Самоконтроль и его роль в образовательной и тренировочной деятельности. Объективные и субъективные признаки утомления. Средства восстановления организма после физической нагрузки. Способы индивидуального регулирования физической нагрузки с учетом уровня физического развития и функционального </w:t>
      </w:r>
      <w:r>
        <w:rPr>
          <w:spacing w:val="-2"/>
        </w:rPr>
        <w:t>состояния.</w:t>
      </w:r>
    </w:p>
    <w:p w:rsidR="00502D9B" w:rsidRDefault="00D40229">
      <w:pPr>
        <w:pStyle w:val="a3"/>
        <w:spacing w:line="278" w:lineRule="auto"/>
        <w:ind w:right="564"/>
      </w:pPr>
      <w:r>
        <w:t>Средства восстановления после физических нагрузок на занятиях футболом и соревновательной деятельности.</w:t>
      </w:r>
    </w:p>
    <w:p w:rsidR="00502D9B" w:rsidRDefault="00D40229">
      <w:pPr>
        <w:pStyle w:val="a3"/>
        <w:spacing w:line="320" w:lineRule="exact"/>
        <w:ind w:left="1700" w:firstLine="0"/>
      </w:pPr>
      <w:r>
        <w:t>Системыпроведенияисудействосоревнованийпо</w:t>
      </w:r>
      <w:r>
        <w:rPr>
          <w:spacing w:val="-2"/>
        </w:rPr>
        <w:t>футболу.</w:t>
      </w:r>
    </w:p>
    <w:p w:rsidR="00502D9B" w:rsidRDefault="00D40229">
      <w:pPr>
        <w:pStyle w:val="a3"/>
        <w:spacing w:before="46" w:line="276" w:lineRule="auto"/>
        <w:ind w:right="571"/>
      </w:pPr>
      <w:r>
        <w:t>Технологии предупреждения и нивелирования конфликтных ситуации во время занятий футболом, решения спорных и проблемных ситуаций.</w:t>
      </w:r>
    </w:p>
    <w:p w:rsidR="00502D9B" w:rsidRDefault="00D40229">
      <w:pPr>
        <w:pStyle w:val="a3"/>
        <w:spacing w:line="276" w:lineRule="auto"/>
        <w:ind w:right="570"/>
      </w:pPr>
      <w:r>
        <w:t xml:space="preserve">Причины возникновения ошибок при выполнении технических приёмов и способы их устранения. Основы анализа собственной игры и игры команды </w:t>
      </w:r>
      <w:r>
        <w:rPr>
          <w:spacing w:val="-2"/>
        </w:rPr>
        <w:t>соперников.</w:t>
      </w:r>
    </w:p>
    <w:p w:rsidR="00502D9B" w:rsidRDefault="00D40229">
      <w:pPr>
        <w:pStyle w:val="a3"/>
        <w:ind w:left="1700" w:firstLine="0"/>
      </w:pPr>
      <w:r>
        <w:t>Тестированиеуровняфизическойитехническойподготовленностив</w:t>
      </w:r>
      <w:r>
        <w:rPr>
          <w:spacing w:val="-2"/>
        </w:rPr>
        <w:t>футболе.</w:t>
      </w:r>
    </w:p>
    <w:p w:rsidR="00502D9B" w:rsidRDefault="00D40229">
      <w:pPr>
        <w:pStyle w:val="a4"/>
        <w:numPr>
          <w:ilvl w:val="0"/>
          <w:numId w:val="8"/>
        </w:numPr>
        <w:tabs>
          <w:tab w:val="left" w:pos="2001"/>
        </w:tabs>
        <w:spacing w:before="44"/>
        <w:ind w:left="2001" w:hanging="301"/>
        <w:jc w:val="both"/>
        <w:rPr>
          <w:sz w:val="28"/>
        </w:rPr>
      </w:pPr>
      <w:r>
        <w:rPr>
          <w:sz w:val="28"/>
        </w:rPr>
        <w:t>Физическое</w:t>
      </w:r>
      <w:r>
        <w:rPr>
          <w:spacing w:val="-2"/>
          <w:sz w:val="28"/>
        </w:rPr>
        <w:t>совершенствование.</w:t>
      </w:r>
    </w:p>
    <w:p w:rsidR="00502D9B" w:rsidRDefault="00502D9B">
      <w:pPr>
        <w:pStyle w:val="a4"/>
        <w:rPr>
          <w:sz w:val="28"/>
        </w:rPr>
        <w:sectPr w:rsidR="00502D9B">
          <w:pgSz w:w="11920" w:h="16860"/>
          <w:pgMar w:top="820" w:right="0" w:bottom="280" w:left="141" w:header="571" w:footer="0" w:gutter="0"/>
          <w:cols w:space="720"/>
        </w:sectPr>
      </w:pPr>
    </w:p>
    <w:p w:rsidR="00502D9B" w:rsidRDefault="00D40229">
      <w:pPr>
        <w:pStyle w:val="a3"/>
        <w:spacing w:line="276" w:lineRule="auto"/>
        <w:ind w:right="556"/>
      </w:pPr>
      <w:r>
        <w:lastRenderedPageBreak/>
        <w:t>Комплексы специальных упражнений для развития физических качеств (ловкости, гибкости, силы, выносливости, быстроты и скоростных способностей) и упражнения на частоту движений ног.</w:t>
      </w:r>
    </w:p>
    <w:p w:rsidR="00502D9B" w:rsidRDefault="00D40229">
      <w:pPr>
        <w:pStyle w:val="a3"/>
        <w:ind w:left="1700" w:firstLine="0"/>
      </w:pPr>
      <w:r>
        <w:t>Индивидуальныетехническиедействияс</w:t>
      </w:r>
      <w:r>
        <w:rPr>
          <w:spacing w:val="-2"/>
        </w:rPr>
        <w:t>мячом:</w:t>
      </w:r>
    </w:p>
    <w:p w:rsidR="00502D9B" w:rsidRDefault="00D40229">
      <w:pPr>
        <w:pStyle w:val="a3"/>
        <w:spacing w:before="35" w:line="278" w:lineRule="auto"/>
        <w:ind w:right="560"/>
      </w:pPr>
      <w:r>
        <w:t>ведение мяча ногой различными способами – с изменением скорости и направления движения, с различным сочетанием техники владения мячом (развороты с мячом, обманные движения «финты», удары по мячу ногой);</w:t>
      </w:r>
    </w:p>
    <w:p w:rsidR="00502D9B" w:rsidRDefault="00D40229">
      <w:pPr>
        <w:pStyle w:val="a3"/>
        <w:spacing w:line="278" w:lineRule="auto"/>
        <w:ind w:right="570"/>
      </w:pPr>
      <w:r>
        <w:t>остановка мяча ногой – внутренней стороной стопы, подошвой, средней частью подъема, с переводом в стороны;</w:t>
      </w:r>
    </w:p>
    <w:p w:rsidR="00502D9B" w:rsidRDefault="00D40229">
      <w:pPr>
        <w:pStyle w:val="a3"/>
        <w:spacing w:line="278" w:lineRule="auto"/>
        <w:ind w:right="570"/>
      </w:pPr>
      <w:r>
        <w:t>удары по мячу ногой – внутренней стороной стопы, внутренней частью подъема, средней частью подъема и внешней частью подъема;</w:t>
      </w:r>
    </w:p>
    <w:p w:rsidR="00502D9B" w:rsidRDefault="00D40229">
      <w:pPr>
        <w:pStyle w:val="a3"/>
        <w:spacing w:line="319" w:lineRule="exact"/>
        <w:ind w:left="1700" w:firstLine="0"/>
      </w:pPr>
      <w:r>
        <w:t>ударпомячуголовой–серединой</w:t>
      </w:r>
      <w:r>
        <w:rPr>
          <w:spacing w:val="-4"/>
        </w:rPr>
        <w:t>лба;</w:t>
      </w:r>
    </w:p>
    <w:p w:rsidR="00502D9B" w:rsidRDefault="00D40229">
      <w:pPr>
        <w:pStyle w:val="a3"/>
        <w:spacing w:before="33"/>
        <w:ind w:left="1700" w:firstLine="0"/>
      </w:pPr>
      <w:r>
        <w:t>обманныедвижения(«финты»)–«остановка»мячаногой,«уход»</w:t>
      </w:r>
      <w:r>
        <w:rPr>
          <w:spacing w:val="-2"/>
        </w:rPr>
        <w:t>выпадом,</w:t>
      </w:r>
    </w:p>
    <w:p w:rsidR="00502D9B" w:rsidRDefault="00D40229">
      <w:pPr>
        <w:pStyle w:val="a3"/>
        <w:spacing w:before="50" w:line="276" w:lineRule="auto"/>
        <w:ind w:left="1700" w:right="1507" w:hanging="708"/>
      </w:pPr>
      <w:r>
        <w:t>«уход»всторону,«уход»спереносомногичерезмяч,«удар»помячуногой; отбор мяча – выбиванием, перехватом.</w:t>
      </w:r>
    </w:p>
    <w:p w:rsidR="00502D9B" w:rsidRDefault="00D40229">
      <w:pPr>
        <w:pStyle w:val="a3"/>
        <w:spacing w:before="1"/>
        <w:ind w:left="1700" w:firstLine="0"/>
      </w:pPr>
      <w:r>
        <w:t>Вбрасывание</w:t>
      </w:r>
      <w:r>
        <w:rPr>
          <w:spacing w:val="-4"/>
        </w:rPr>
        <w:t>мяча.</w:t>
      </w:r>
    </w:p>
    <w:p w:rsidR="00502D9B" w:rsidRDefault="00D40229">
      <w:pPr>
        <w:pStyle w:val="a3"/>
        <w:spacing w:before="48" w:line="276" w:lineRule="auto"/>
        <w:ind w:right="564"/>
      </w:pPr>
      <w:r>
        <w:t>Игровые комбинации и упражнения в парах, тройках, группах и тактические действия(впроцессеучебнойигрыи(или)соревновательнойдеятельности). Игра в футбол по упрощенным правилам.</w:t>
      </w:r>
    </w:p>
    <w:p w:rsidR="00502D9B" w:rsidRDefault="00D40229">
      <w:pPr>
        <w:pStyle w:val="a3"/>
        <w:ind w:left="1700" w:firstLine="0"/>
      </w:pPr>
      <w:r>
        <w:t>Учебныеигры,участиевфестиваляхисоревнованияхпо</w:t>
      </w:r>
      <w:r>
        <w:rPr>
          <w:spacing w:val="-2"/>
        </w:rPr>
        <w:t>футболу.</w:t>
      </w:r>
    </w:p>
    <w:p w:rsidR="00502D9B" w:rsidRDefault="00D40229">
      <w:pPr>
        <w:pStyle w:val="a3"/>
        <w:spacing w:before="48" w:line="276" w:lineRule="auto"/>
        <w:ind w:right="569"/>
      </w:pPr>
      <w:r>
        <w:t>Тестовые упражнения по физической и технической подготовленности обучающихся в футболе.</w:t>
      </w:r>
    </w:p>
    <w:p w:rsidR="00502D9B" w:rsidRDefault="00D40229">
      <w:pPr>
        <w:pStyle w:val="a3"/>
        <w:spacing w:line="278" w:lineRule="auto"/>
        <w:ind w:right="571"/>
      </w:pPr>
      <w:r>
        <w:t>Содержание модуля «Футбол» направлено на достижение обучающимися личностных, метапредметных и предметных результатов обучения.</w:t>
      </w:r>
    </w:p>
    <w:p w:rsidR="00502D9B" w:rsidRDefault="00D40229">
      <w:pPr>
        <w:pStyle w:val="a3"/>
        <w:spacing w:line="276" w:lineRule="auto"/>
        <w:ind w:right="580"/>
      </w:pPr>
      <w:r>
        <w:t>При изучении модуля «Футбол» на уровне среднего общего образования у обучающихся будут сформированы следующие личностные результаты:</w:t>
      </w:r>
    </w:p>
    <w:p w:rsidR="00502D9B" w:rsidRDefault="00D40229">
      <w:pPr>
        <w:pStyle w:val="a3"/>
        <w:spacing w:line="276" w:lineRule="auto"/>
        <w:ind w:right="565"/>
      </w:pPr>
      <w:r>
        <w:t>патриотизм, чувства ответственности перед Родиной, гордости за свой край, свою Родину, уважение государственных символов (герб, флаг, гимн), готовность к служению Отечеству, его защите на примере роли, традиций и развития футбола в современном обществе, в Российской Федерации;</w:t>
      </w:r>
    </w:p>
    <w:p w:rsidR="00502D9B" w:rsidRDefault="00D40229">
      <w:pPr>
        <w:pStyle w:val="a3"/>
        <w:spacing w:line="276" w:lineRule="auto"/>
        <w:ind w:right="572"/>
      </w:pPr>
      <w:r>
        <w:t>саморазвитие и само воспитание через ценности, традиции и идеалы главных футбольных организаций регионального, все российского и мирового уровней, отечественных и зарубежных футбольных клубов;</w:t>
      </w:r>
    </w:p>
    <w:p w:rsidR="00502D9B" w:rsidRDefault="00D40229">
      <w:pPr>
        <w:pStyle w:val="a3"/>
        <w:spacing w:line="276" w:lineRule="auto"/>
        <w:ind w:right="562"/>
      </w:pPr>
      <w:r>
        <w:t>сформированность основных норм морали, духовно-нравственной культуры и ценностного отношения к физической культуре, как неотъемлемой части общечеловеческой культуры средствами футбола;</w:t>
      </w:r>
    </w:p>
    <w:p w:rsidR="00502D9B" w:rsidRDefault="00D40229">
      <w:pPr>
        <w:pStyle w:val="a3"/>
        <w:spacing w:line="276" w:lineRule="auto"/>
        <w:ind w:right="567"/>
      </w:pPr>
      <w:r>
        <w:t xml:space="preserve">сформированность толерантного сознания и поведения, способность вести диалог с другими людьми, достигать в нём взаимопонимания, находить общие цели и сотрудничать для их достижения в учебной, игровой и соревновательной </w:t>
      </w:r>
      <w:r>
        <w:rPr>
          <w:spacing w:val="-2"/>
        </w:rPr>
        <w:t>деятельности;</w:t>
      </w:r>
    </w:p>
    <w:p w:rsidR="00502D9B" w:rsidRDefault="00D40229">
      <w:pPr>
        <w:pStyle w:val="a3"/>
        <w:ind w:left="1700" w:firstLine="0"/>
      </w:pPr>
      <w:r>
        <w:t>навыкисотрудничествасосверстниками,детьмимладшего</w:t>
      </w:r>
      <w:r>
        <w:rPr>
          <w:spacing w:val="-2"/>
        </w:rPr>
        <w:t>возраста,</w:t>
      </w:r>
    </w:p>
    <w:p w:rsidR="00502D9B" w:rsidRDefault="00502D9B">
      <w:pPr>
        <w:pStyle w:val="a3"/>
        <w:sectPr w:rsidR="00502D9B">
          <w:pgSz w:w="11920" w:h="16860"/>
          <w:pgMar w:top="820" w:right="0" w:bottom="280" w:left="141" w:header="571" w:footer="0" w:gutter="0"/>
          <w:cols w:space="720"/>
        </w:sectPr>
      </w:pPr>
    </w:p>
    <w:p w:rsidR="00502D9B" w:rsidRDefault="00D40229">
      <w:pPr>
        <w:pStyle w:val="a3"/>
        <w:spacing w:line="278" w:lineRule="auto"/>
        <w:ind w:right="573" w:firstLine="0"/>
      </w:pPr>
      <w:r>
        <w:lastRenderedPageBreak/>
        <w:t>взрослыми в учебной, игровой, досуговой и соревновательной деятельности, судейской практике;</w:t>
      </w:r>
    </w:p>
    <w:p w:rsidR="00502D9B" w:rsidRDefault="00D40229">
      <w:pPr>
        <w:pStyle w:val="a3"/>
        <w:spacing w:line="276" w:lineRule="auto"/>
        <w:ind w:right="571"/>
      </w:pPr>
      <w:r>
        <w:t>способность к самостоятельной, творческой и ответственной деятельности средствами футбола;</w:t>
      </w:r>
    </w:p>
    <w:p w:rsidR="00502D9B" w:rsidRDefault="00D40229">
      <w:pPr>
        <w:pStyle w:val="a3"/>
        <w:spacing w:line="276" w:lineRule="auto"/>
        <w:ind w:right="567"/>
      </w:pPr>
      <w:r>
        <w:t>осознанный выбор будущей профессии и возможностей реализации собственных жизненных планов средствами футбола как условие успешной профессиональной, спортивной и общественной деятельности;</w:t>
      </w:r>
    </w:p>
    <w:p w:rsidR="00502D9B" w:rsidRDefault="00D40229">
      <w:pPr>
        <w:pStyle w:val="a3"/>
        <w:spacing w:line="276" w:lineRule="auto"/>
        <w:ind w:right="554"/>
      </w:pPr>
      <w:r>
        <w:t xml:space="preserve">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w:t>
      </w:r>
      <w:r>
        <w:rPr>
          <w:spacing w:val="-2"/>
        </w:rPr>
        <w:t>наркотиков;</w:t>
      </w:r>
    </w:p>
    <w:p w:rsidR="00502D9B" w:rsidRDefault="00D40229">
      <w:pPr>
        <w:pStyle w:val="a3"/>
        <w:ind w:left="1700" w:firstLine="0"/>
      </w:pPr>
      <w:r>
        <w:t>умениеоказыватьпервуюпомощьпритравмахи</w:t>
      </w:r>
      <w:r>
        <w:rPr>
          <w:spacing w:val="-2"/>
        </w:rPr>
        <w:t>повреждениях.</w:t>
      </w:r>
    </w:p>
    <w:p w:rsidR="00502D9B" w:rsidRDefault="00D40229">
      <w:pPr>
        <w:pStyle w:val="a3"/>
        <w:spacing w:before="33" w:line="276" w:lineRule="auto"/>
        <w:ind w:right="580"/>
      </w:pPr>
      <w:r>
        <w:t>При изучении модуля «Футбол» на уровне среднего общего образования у обучающихся будут сформированы следующие метапредметные результаты:</w:t>
      </w:r>
    </w:p>
    <w:p w:rsidR="00502D9B" w:rsidRDefault="00D40229">
      <w:pPr>
        <w:pStyle w:val="a3"/>
        <w:spacing w:line="276" w:lineRule="auto"/>
        <w:ind w:right="559"/>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w:t>
      </w:r>
    </w:p>
    <w:p w:rsidR="00502D9B" w:rsidRDefault="00D40229">
      <w:pPr>
        <w:pStyle w:val="a3"/>
        <w:spacing w:line="278" w:lineRule="auto"/>
        <w:ind w:right="567"/>
      </w:pPr>
      <w:r>
        <w:t>осуществлять, контролировать и корректировать учебную, игровую и соревновательную деятельность по футболу;</w:t>
      </w:r>
    </w:p>
    <w:p w:rsidR="00502D9B" w:rsidRDefault="00D40229">
      <w:pPr>
        <w:pStyle w:val="a3"/>
        <w:spacing w:line="276" w:lineRule="auto"/>
        <w:ind w:right="573"/>
      </w:pPr>
      <w:r>
        <w:t>умение эффективно взаимодействовать и разрешать конфликты в процессе игровой, соревновательной деятельности, судейской практики, учитывать позиции других участников деятельности;</w:t>
      </w:r>
    </w:p>
    <w:p w:rsidR="00502D9B" w:rsidRDefault="00D40229">
      <w:pPr>
        <w:pStyle w:val="a3"/>
        <w:tabs>
          <w:tab w:val="left" w:pos="2482"/>
          <w:tab w:val="left" w:pos="2878"/>
          <w:tab w:val="left" w:pos="4971"/>
          <w:tab w:val="left" w:pos="5533"/>
          <w:tab w:val="left" w:pos="5908"/>
          <w:tab w:val="left" w:pos="6395"/>
          <w:tab w:val="left" w:pos="7187"/>
          <w:tab w:val="left" w:pos="8246"/>
          <w:tab w:val="left" w:pos="9592"/>
          <w:tab w:val="left" w:pos="9984"/>
        </w:tabs>
        <w:spacing w:line="276" w:lineRule="auto"/>
        <w:ind w:left="1009" w:right="554" w:firstLine="799"/>
        <w:jc w:val="right"/>
      </w:pPr>
      <w:r>
        <w:rPr>
          <w:spacing w:val="-2"/>
        </w:rPr>
        <w:t>умение</w:t>
      </w:r>
      <w:r>
        <w:tab/>
      </w:r>
      <w:r>
        <w:rPr>
          <w:spacing w:val="-2"/>
        </w:rPr>
        <w:t>самостоятельно</w:t>
      </w:r>
      <w:r>
        <w:tab/>
      </w:r>
      <w:r>
        <w:rPr>
          <w:spacing w:val="-2"/>
        </w:rPr>
        <w:t>оценивать</w:t>
      </w:r>
      <w:r>
        <w:tab/>
        <w:t>и принимать</w:t>
      </w:r>
      <w:r>
        <w:tab/>
        <w:t xml:space="preserve">решения,определяющие </w:t>
      </w:r>
      <w:r>
        <w:rPr>
          <w:spacing w:val="-2"/>
        </w:rPr>
        <w:t>стратегию</w:t>
      </w:r>
      <w:r>
        <w:tab/>
        <w:t>и тактику поведения</w:t>
      </w:r>
      <w:r>
        <w:tab/>
      </w:r>
      <w:r>
        <w:tab/>
      </w:r>
      <w:r>
        <w:rPr>
          <w:spacing w:val="-10"/>
        </w:rPr>
        <w:t>в</w:t>
      </w:r>
      <w:r>
        <w:tab/>
      </w:r>
      <w:r>
        <w:rPr>
          <w:spacing w:val="-2"/>
        </w:rPr>
        <w:t>игровой,</w:t>
      </w:r>
      <w:r>
        <w:tab/>
      </w:r>
      <w:r>
        <w:rPr>
          <w:spacing w:val="-2"/>
        </w:rPr>
        <w:t>соревновательной</w:t>
      </w:r>
      <w:r>
        <w:tab/>
      </w:r>
      <w:r>
        <w:rPr>
          <w:spacing w:val="-10"/>
        </w:rPr>
        <w:t>и</w:t>
      </w:r>
      <w:r>
        <w:tab/>
      </w:r>
      <w:r>
        <w:rPr>
          <w:spacing w:val="-2"/>
        </w:rPr>
        <w:t xml:space="preserve">досуговой </w:t>
      </w:r>
      <w:r>
        <w:t>деятельности,судейской практикесучётомгражданскихинравственныхценностей; способность к самостоятельной информационно-познавательной деятельности, умение ориентироваться в различных источниках информации с</w:t>
      </w:r>
    </w:p>
    <w:p w:rsidR="00502D9B" w:rsidRDefault="00D40229">
      <w:pPr>
        <w:pStyle w:val="a3"/>
        <w:spacing w:line="321" w:lineRule="exact"/>
        <w:ind w:firstLine="0"/>
      </w:pPr>
      <w:r>
        <w:t>соблюдениемправовыхиэтическихнорм,норминформационной</w:t>
      </w:r>
      <w:r>
        <w:rPr>
          <w:spacing w:val="-2"/>
        </w:rPr>
        <w:t xml:space="preserve"> безопасности.</w:t>
      </w:r>
    </w:p>
    <w:p w:rsidR="00502D9B" w:rsidRDefault="00D40229">
      <w:pPr>
        <w:pStyle w:val="a3"/>
        <w:spacing w:before="42" w:line="276" w:lineRule="auto"/>
        <w:ind w:right="580"/>
      </w:pPr>
      <w:r>
        <w:t>При изучении модуля «Футбол» на уровне среднего общего образования у обучающихся будут сформированы следующие предметные результаты:</w:t>
      </w:r>
    </w:p>
    <w:p w:rsidR="00502D9B" w:rsidRDefault="00D40229">
      <w:pPr>
        <w:pStyle w:val="a3"/>
        <w:spacing w:before="1" w:line="276" w:lineRule="auto"/>
        <w:ind w:right="570"/>
      </w:pPr>
      <w:r>
        <w:t xml:space="preserve">умение характеризовать роль, основные функции и задачи главных организаций и (или) федераций, осуществляющих управление футболом в России, Европе и мире (РФС, УЕФА, ФИФА), а также современные тенденции развития </w:t>
      </w:r>
      <w:r>
        <w:rPr>
          <w:spacing w:val="-2"/>
        </w:rPr>
        <w:t>футбола;</w:t>
      </w:r>
    </w:p>
    <w:p w:rsidR="00502D9B" w:rsidRDefault="00D40229">
      <w:pPr>
        <w:pStyle w:val="a3"/>
        <w:spacing w:line="276" w:lineRule="auto"/>
        <w:ind w:right="565"/>
      </w:pPr>
      <w:r>
        <w:t>умение различать, понимать системы и структуры проведения соревнований и массовых мероприятий по футболу, спортивные дисциплины среди различных возрастных групп и категорий участников;</w:t>
      </w:r>
    </w:p>
    <w:p w:rsidR="00502D9B" w:rsidRDefault="00D40229">
      <w:pPr>
        <w:pStyle w:val="a3"/>
        <w:spacing w:before="1" w:line="276" w:lineRule="auto"/>
        <w:ind w:right="562"/>
      </w:pPr>
      <w:r>
        <w:t>умение планировать, организовывать и проводить самостоятельные тренировки по футболу с учетом применения способов самостоятельного освоения двигательных действий, подбора упражнений для развития основных физических качеств, контролировать и анализировать эффективность этих занятий;</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right="563"/>
      </w:pPr>
      <w:r>
        <w:lastRenderedPageBreak/>
        <w:t>умение применять способы самоконтроля в учебной, тренировочной и соревновательной деятельности, средства восстановления после физической нагрузки, способы индивидуального регулирования физической нагрузки с учетом уровня физического развития и функционального состояния;</w:t>
      </w:r>
    </w:p>
    <w:p w:rsidR="00502D9B" w:rsidRDefault="00D40229">
      <w:pPr>
        <w:pStyle w:val="a3"/>
        <w:spacing w:line="278" w:lineRule="auto"/>
        <w:ind w:right="567"/>
      </w:pPr>
      <w:r>
        <w:t>умение применять изученные тактические действия в учебной, игровой соревновательной и досуговой деятельности;</w:t>
      </w:r>
    </w:p>
    <w:p w:rsidR="00502D9B" w:rsidRDefault="00D40229">
      <w:pPr>
        <w:pStyle w:val="a3"/>
        <w:spacing w:line="276" w:lineRule="auto"/>
        <w:ind w:right="563"/>
      </w:pPr>
      <w:r>
        <w:t>умение планировать, организовывать и проводить самостоятельные тренировки по футболу с учетом применения способов самостоятельного освоения двигательныхдействий,подбораупражненийдляразвитияспециальныхфизических качеств футболиста;</w:t>
      </w:r>
    </w:p>
    <w:p w:rsidR="00502D9B" w:rsidRDefault="00D40229">
      <w:pPr>
        <w:pStyle w:val="a3"/>
        <w:spacing w:line="276" w:lineRule="auto"/>
        <w:ind w:right="563"/>
      </w:pPr>
      <w:r>
        <w:t>знание основных направлений спортивного менеджмента и маркетинга в футболе,стремлениекпрофессиональномусамоопределениюсредствамифутболав области физической культуры и спорта;</w:t>
      </w:r>
    </w:p>
    <w:p w:rsidR="00502D9B" w:rsidRDefault="00D40229">
      <w:pPr>
        <w:pStyle w:val="a3"/>
        <w:spacing w:line="276" w:lineRule="auto"/>
        <w:ind w:right="557"/>
      </w:pPr>
      <w:r>
        <w:t>понимание роли занятий футболом как средства укрепления здоровья, повышения функциональных возможностей основных систем организма и развития физических качеств;</w:t>
      </w:r>
    </w:p>
    <w:p w:rsidR="00502D9B" w:rsidRDefault="00D40229">
      <w:pPr>
        <w:pStyle w:val="a3"/>
        <w:spacing w:line="276" w:lineRule="auto"/>
        <w:ind w:right="563"/>
      </w:pPr>
      <w:r>
        <w:t>понимание сущности возникновения ошибок в двигательной (технической) деятельности при выполнении технических приемов, анализировать и находить способы устранения ошибок, проводить анализ собственной игры и игры команды соперников, выделять слабые и сильные стороны игры, делать выводы;</w:t>
      </w:r>
    </w:p>
    <w:p w:rsidR="00502D9B" w:rsidRDefault="00D40229">
      <w:pPr>
        <w:pStyle w:val="a3"/>
        <w:spacing w:line="276" w:lineRule="auto"/>
        <w:ind w:right="577"/>
      </w:pPr>
      <w:r>
        <w:t>способность применять способы и методы профилактики пагубных привычек, асоциального и созависимого поведения, знание понятий «допинг» и «антидопинг»;</w:t>
      </w:r>
    </w:p>
    <w:p w:rsidR="00502D9B" w:rsidRDefault="00D40229">
      <w:pPr>
        <w:pStyle w:val="a3"/>
        <w:spacing w:line="278" w:lineRule="auto"/>
        <w:ind w:right="577"/>
      </w:pPr>
      <w:r>
        <w:t>способность характеризовать влияние занятий футболом на физическую, психическую, интеллектуальную и социальную деятельность человека;</w:t>
      </w:r>
    </w:p>
    <w:p w:rsidR="00502D9B" w:rsidRDefault="00D40229">
      <w:pPr>
        <w:pStyle w:val="a3"/>
        <w:spacing w:line="276" w:lineRule="auto"/>
        <w:ind w:right="574"/>
      </w:pPr>
      <w:r>
        <w:t>умение характеризовать и демонстрировать средства общей и специальной физической подготовки, применять их в образовательной и тренировочной деятельности при занятиях футболом;</w:t>
      </w:r>
    </w:p>
    <w:p w:rsidR="00502D9B" w:rsidRDefault="00D40229">
      <w:pPr>
        <w:pStyle w:val="a3"/>
        <w:spacing w:line="276" w:lineRule="auto"/>
        <w:ind w:right="575"/>
      </w:pPr>
      <w:r>
        <w:t>способность характеризовать и демонстрировать комплексы упражнений, формирующие двигательные умения и навыки тактических приемов футболиста и тактики футбола;</w:t>
      </w:r>
    </w:p>
    <w:p w:rsidR="00502D9B" w:rsidRDefault="00D40229">
      <w:pPr>
        <w:pStyle w:val="a3"/>
        <w:spacing w:line="276" w:lineRule="auto"/>
        <w:ind w:right="562"/>
      </w:pPr>
      <w:r>
        <w:t>способность демонстрировать технику ударов по мячу ногой, удар по мячу головой, остановку мяча, ведения мяча в различных сочетаниях приемов техники передвижения с техникой владения мячом, различных обманных движений («финты»), отбора и вбрасывания мяча, применение изученных технических действий в учебной, игровой, досуговой и соревновательной деятельности;</w:t>
      </w:r>
    </w:p>
    <w:p w:rsidR="00502D9B" w:rsidRDefault="00D40229">
      <w:pPr>
        <w:pStyle w:val="a3"/>
        <w:spacing w:line="276" w:lineRule="auto"/>
        <w:ind w:right="566"/>
      </w:pPr>
      <w:r>
        <w:t>проведение тестирования уровня общей, специальной и технической подготовке футболистов, характеристика основных показателей развития физических качеств и состояния здоровья;</w:t>
      </w:r>
    </w:p>
    <w:p w:rsidR="00502D9B" w:rsidRDefault="00D40229">
      <w:pPr>
        <w:pStyle w:val="a3"/>
        <w:spacing w:line="276" w:lineRule="auto"/>
        <w:ind w:right="574"/>
      </w:pPr>
      <w:r>
        <w:t>соблюдение правил безопасного, правомерного поведения во время соревнований различного уровня по футболу в качестве зрителя, болельщика;</w:t>
      </w:r>
    </w:p>
    <w:p w:rsidR="00502D9B" w:rsidRDefault="00D40229">
      <w:pPr>
        <w:pStyle w:val="a3"/>
        <w:ind w:left="1700" w:firstLine="0"/>
      </w:pPr>
      <w:r>
        <w:t>участиевсоревновательнойдеятельностинавнутришкольном,</w:t>
      </w:r>
      <w:r>
        <w:rPr>
          <w:spacing w:val="-2"/>
        </w:rPr>
        <w:t>районном,</w:t>
      </w:r>
    </w:p>
    <w:p w:rsidR="00502D9B" w:rsidRDefault="00502D9B">
      <w:pPr>
        <w:pStyle w:val="a3"/>
        <w:sectPr w:rsidR="00502D9B">
          <w:pgSz w:w="11920" w:h="16860"/>
          <w:pgMar w:top="820" w:right="0" w:bottom="280" w:left="141" w:header="571" w:footer="0" w:gutter="0"/>
          <w:cols w:space="720"/>
        </w:sectPr>
      </w:pPr>
    </w:p>
    <w:p w:rsidR="00502D9B" w:rsidRDefault="00D40229">
      <w:pPr>
        <w:pStyle w:val="a3"/>
        <w:spacing w:line="276" w:lineRule="auto"/>
        <w:ind w:right="567" w:firstLine="0"/>
      </w:pPr>
      <w:r>
        <w:lastRenderedPageBreak/>
        <w:t>муниципальном, городском, региональном, все российском уровнях, а также применение правил соревнований и судейской терминологии в судейской практикеи игре;</w:t>
      </w:r>
    </w:p>
    <w:p w:rsidR="00502D9B" w:rsidRDefault="00D40229">
      <w:pPr>
        <w:pStyle w:val="a3"/>
        <w:spacing w:line="276" w:lineRule="auto"/>
        <w:ind w:right="562"/>
      </w:pPr>
      <w:r>
        <w:t>знание и соблюдение требований к местам проведения занятий футболом, способность применять знания в самостоятельном выборе спортивного инвентаря (технические требования к инвентарю и оборудованию), мест для самостоятельных занятий футболом, в досуговой деятельности;</w:t>
      </w:r>
    </w:p>
    <w:p w:rsidR="00502D9B" w:rsidRDefault="00D40229">
      <w:pPr>
        <w:pStyle w:val="a3"/>
        <w:spacing w:line="278" w:lineRule="auto"/>
        <w:ind w:right="574"/>
      </w:pPr>
      <w:r>
        <w:t>знание и соблюдение правил техники безопасности во время занятий и соревнований по футболу;</w:t>
      </w:r>
    </w:p>
    <w:p w:rsidR="00502D9B" w:rsidRDefault="00D40229">
      <w:pPr>
        <w:pStyle w:val="a3"/>
        <w:spacing w:line="276" w:lineRule="auto"/>
        <w:ind w:right="574"/>
      </w:pPr>
      <w:r>
        <w:t>знание причин возникновения травм и умение оказывать первую помощь при травмах и повреждениях во время занятий футболом;</w:t>
      </w:r>
    </w:p>
    <w:p w:rsidR="00502D9B" w:rsidRDefault="00D40229">
      <w:pPr>
        <w:pStyle w:val="a3"/>
        <w:spacing w:line="276" w:lineRule="auto"/>
        <w:ind w:right="562"/>
      </w:pPr>
      <w:r>
        <w:t>знание и соблюдение гигиенических основ образовательной, тренировочной и досуговой двигательной деятельности, основ организации здорового образа жизни средствами футбола;</w:t>
      </w:r>
    </w:p>
    <w:p w:rsidR="00502D9B" w:rsidRDefault="00D40229">
      <w:pPr>
        <w:pStyle w:val="a3"/>
        <w:spacing w:line="276" w:lineRule="auto"/>
        <w:ind w:right="567"/>
      </w:pPr>
      <w:r>
        <w:t>владение и применение способов самоконтроля в учебной, тренировочной и соревновательной деятельности, средств восстановления после физическойнагрузки, способов индивидуального регулирования физической нагрузки с учетом уровня физического развития и функционального состояния.</w:t>
      </w:r>
    </w:p>
    <w:p w:rsidR="00502D9B" w:rsidRDefault="00D40229">
      <w:pPr>
        <w:pStyle w:val="1"/>
        <w:spacing w:before="36"/>
        <w:ind w:right="1432"/>
        <w:jc w:val="right"/>
      </w:pPr>
      <w:r>
        <w:t>РАБОЧАЯПРОГРАММАПОУЧЕБНОМУ</w:t>
      </w:r>
      <w:r>
        <w:rPr>
          <w:spacing w:val="-2"/>
        </w:rPr>
        <w:t>ПРЕДМЕТА</w:t>
      </w:r>
    </w:p>
    <w:p w:rsidR="00502D9B" w:rsidRDefault="00D40229">
      <w:pPr>
        <w:spacing w:before="47"/>
        <w:ind w:left="992" w:right="1378"/>
        <w:jc w:val="right"/>
        <w:rPr>
          <w:b/>
          <w:sz w:val="28"/>
        </w:rPr>
      </w:pPr>
      <w:r>
        <w:rPr>
          <w:b/>
          <w:sz w:val="28"/>
        </w:rPr>
        <w:t>«ОСНОВЫБЕЗОПАСНОСТИИЗАЩИТА</w:t>
      </w:r>
      <w:r>
        <w:rPr>
          <w:b/>
          <w:spacing w:val="-2"/>
          <w:sz w:val="28"/>
        </w:rPr>
        <w:t>РОДИНЫ»</w:t>
      </w:r>
    </w:p>
    <w:p w:rsidR="00502D9B" w:rsidRDefault="00D40229">
      <w:pPr>
        <w:pStyle w:val="a3"/>
        <w:spacing w:before="43" w:line="276" w:lineRule="auto"/>
        <w:ind w:left="1148" w:right="670" w:firstLine="837"/>
      </w:pPr>
      <w:r>
        <w:t>Рабочая программа по учебному предмету «Основы безопасности изащиты Родины» (предметная область «Основы безопасности и защиты Родины») (далее соответственно – программа ОБЗР, ОБЗР) включает пояснительную записку, содержание обучения, планируемые результаты освоения программы ОБЗР, тематическое планирование.</w:t>
      </w:r>
    </w:p>
    <w:p w:rsidR="00502D9B" w:rsidRDefault="00D40229">
      <w:pPr>
        <w:pStyle w:val="a3"/>
        <w:spacing w:before="2"/>
        <w:ind w:left="1937" w:firstLine="0"/>
        <w:jc w:val="left"/>
      </w:pPr>
      <w:r>
        <w:t>ПОЯСНИТЕЛЬНАЯ</w:t>
      </w:r>
      <w:r>
        <w:rPr>
          <w:spacing w:val="-2"/>
        </w:rPr>
        <w:t>ЗАПИСКА</w:t>
      </w:r>
    </w:p>
    <w:p w:rsidR="00502D9B" w:rsidRDefault="00D40229">
      <w:pPr>
        <w:pStyle w:val="a3"/>
        <w:spacing w:before="41" w:line="276" w:lineRule="auto"/>
        <w:ind w:left="1148" w:right="674" w:firstLine="837"/>
      </w:pPr>
      <w:r>
        <w:t>Программа ОБЗР разработана на основе требований к результатамосвоения основной образовательной программы среднего общего образования, представленных во ФГОС СОО, федеральной рабочей программы воспитания, и предусматривает непосредственное применение при реализации ООП СОО.</w:t>
      </w:r>
    </w:p>
    <w:p w:rsidR="00502D9B" w:rsidRDefault="00D40229">
      <w:pPr>
        <w:pStyle w:val="a3"/>
        <w:spacing w:before="2" w:line="276" w:lineRule="auto"/>
        <w:ind w:left="1148" w:right="665" w:firstLine="837"/>
      </w:pPr>
      <w:r>
        <w:t xml:space="preserve">Программа ОБЗР позволит учителю построить освоение содержания в логикепоследовательногонарастанияфакторовопасностиотопаснойситуации до чрезвычайной ситуации и разумного взаимодействия человека с окружающей средой, учесть преемственность приобретения обучающимися знаний и формирования у них умений и навыков в области безопасности </w:t>
      </w:r>
      <w:r>
        <w:rPr>
          <w:spacing w:val="-2"/>
        </w:rPr>
        <w:t>жизнедеятельности.</w:t>
      </w:r>
    </w:p>
    <w:p w:rsidR="00502D9B" w:rsidRDefault="00D40229">
      <w:pPr>
        <w:pStyle w:val="a3"/>
        <w:spacing w:before="1" w:line="276" w:lineRule="auto"/>
        <w:ind w:left="1148" w:right="664" w:firstLine="837"/>
      </w:pPr>
      <w:r>
        <w:t>Программа ОБЗР в методическом плане обеспечивает реализацию практико-ориентированного подхода в преподавании ОБЗР, системность и непрерывность приобретения обучающимися знаний и формирования у них навыков в области безопасности жизнедеятельности при переходе с уровня основного общего образования; помогает педагогу продолжить освоение</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left="1148" w:right="668" w:firstLine="0"/>
      </w:pPr>
      <w:r>
        <w:lastRenderedPageBreak/>
        <w:t>содержания материала в логике последовательного нарастания факторов опасности: опасная ситуация, чрезвычайная ситуация и разумного построения модели индивидуального и группового безопасного поведения в повседневной жизни с учетом актуальных вызовов и угроз в природной, техногенной, социальной и информационной сферах.</w:t>
      </w:r>
    </w:p>
    <w:p w:rsidR="00502D9B" w:rsidRDefault="00D40229">
      <w:pPr>
        <w:pStyle w:val="a3"/>
        <w:spacing w:line="321" w:lineRule="exact"/>
        <w:ind w:left="2509" w:firstLine="0"/>
      </w:pPr>
      <w:r>
        <w:t>ПрограммаОБЗР</w:t>
      </w:r>
      <w:r>
        <w:rPr>
          <w:spacing w:val="-2"/>
        </w:rPr>
        <w:t>обеспечивает:</w:t>
      </w:r>
    </w:p>
    <w:p w:rsidR="00502D9B" w:rsidRDefault="00D40229">
      <w:pPr>
        <w:pStyle w:val="a3"/>
        <w:spacing w:before="36" w:line="278" w:lineRule="auto"/>
        <w:ind w:left="1148" w:right="694" w:firstLine="837"/>
      </w:pPr>
      <w:r>
        <w:t>формирование личности выпускника с высоким уровнем культуры и мотивации ведения безопасного, здорового и экологически целесообразного образа жизни;</w:t>
      </w:r>
    </w:p>
    <w:p w:rsidR="00502D9B" w:rsidRDefault="00D40229">
      <w:pPr>
        <w:pStyle w:val="a3"/>
        <w:spacing w:line="276" w:lineRule="auto"/>
        <w:ind w:left="1148" w:right="684" w:firstLine="837"/>
      </w:pPr>
      <w:r>
        <w:t>достижение выпускниками базового уровня культуры безопасности жизнедеятельности, соответствующего интересам обучающихся и потребностям общества в формировании полноценной личности безопасного типа;</w:t>
      </w:r>
    </w:p>
    <w:p w:rsidR="00502D9B" w:rsidRDefault="00D40229">
      <w:pPr>
        <w:pStyle w:val="a3"/>
        <w:spacing w:line="276" w:lineRule="auto"/>
        <w:ind w:left="1148" w:right="689" w:firstLine="228"/>
      </w:pPr>
      <w:r>
        <w:t xml:space="preserve">взаимосвязь личностных, метапредметных и предметных результатов освоения учебного предмета ОБЗР на уровнях основного общего и среднего общего </w:t>
      </w:r>
      <w:r>
        <w:rPr>
          <w:spacing w:val="-2"/>
        </w:rPr>
        <w:t>образования;</w:t>
      </w:r>
    </w:p>
    <w:p w:rsidR="00502D9B" w:rsidRDefault="00D40229">
      <w:pPr>
        <w:pStyle w:val="a3"/>
        <w:spacing w:line="278" w:lineRule="auto"/>
        <w:ind w:left="1148" w:right="693" w:firstLine="228"/>
      </w:pPr>
      <w:r>
        <w:t>подготовку выпускников к решению актуальных практических задач безопасности жизнедеятельности в повседневной жизни.</w:t>
      </w:r>
    </w:p>
    <w:p w:rsidR="00502D9B" w:rsidRDefault="00D40229">
      <w:pPr>
        <w:pStyle w:val="a3"/>
        <w:spacing w:line="276" w:lineRule="auto"/>
        <w:ind w:left="1148" w:right="685" w:firstLine="228"/>
      </w:pPr>
      <w:r>
        <w:t>В программе по ОБЗР содержание учебного предмета ОБЗР структурно представлено одиннадцатью модулями (тематическими линиями), обеспечивающими системность и непрерывность изучения предмета на уровнях основного общего и среднего общего образования:</w:t>
      </w:r>
    </w:p>
    <w:p w:rsidR="00502D9B" w:rsidRDefault="00D40229">
      <w:pPr>
        <w:pStyle w:val="a3"/>
        <w:tabs>
          <w:tab w:val="left" w:pos="2775"/>
          <w:tab w:val="left" w:pos="3251"/>
          <w:tab w:val="left" w:pos="3601"/>
          <w:tab w:val="left" w:pos="5295"/>
          <w:tab w:val="left" w:pos="5656"/>
          <w:tab w:val="left" w:pos="7225"/>
          <w:tab w:val="left" w:pos="8491"/>
          <w:tab w:val="left" w:pos="9880"/>
        </w:tabs>
        <w:spacing w:line="278" w:lineRule="auto"/>
        <w:ind w:left="1700" w:right="689" w:firstLine="0"/>
        <w:jc w:val="left"/>
      </w:pPr>
      <w:r>
        <w:rPr>
          <w:spacing w:val="-2"/>
        </w:rPr>
        <w:t>модуль</w:t>
      </w:r>
      <w:r>
        <w:tab/>
      </w:r>
      <w:r>
        <w:rPr>
          <w:spacing w:val="-10"/>
        </w:rPr>
        <w:t>№</w:t>
      </w:r>
      <w:r>
        <w:tab/>
      </w:r>
      <w:r>
        <w:rPr>
          <w:spacing w:val="-10"/>
        </w:rPr>
        <w:t>1</w:t>
      </w:r>
      <w:r>
        <w:tab/>
      </w:r>
      <w:r>
        <w:rPr>
          <w:spacing w:val="-2"/>
        </w:rPr>
        <w:t>«Безопасное</w:t>
      </w:r>
      <w:r>
        <w:tab/>
      </w:r>
      <w:r>
        <w:rPr>
          <w:spacing w:val="-10"/>
        </w:rPr>
        <w:t>и</w:t>
      </w:r>
      <w:r>
        <w:tab/>
      </w:r>
      <w:r>
        <w:rPr>
          <w:spacing w:val="-2"/>
        </w:rPr>
        <w:t>устойчивое</w:t>
      </w:r>
      <w:r>
        <w:tab/>
      </w:r>
      <w:r>
        <w:rPr>
          <w:spacing w:val="-2"/>
        </w:rPr>
        <w:t>развитие</w:t>
      </w:r>
      <w:r>
        <w:tab/>
      </w:r>
      <w:r>
        <w:rPr>
          <w:spacing w:val="-2"/>
        </w:rPr>
        <w:t>личности,</w:t>
      </w:r>
      <w:r>
        <w:tab/>
      </w:r>
      <w:r>
        <w:rPr>
          <w:spacing w:val="-2"/>
        </w:rPr>
        <w:t>общества, государства»;</w:t>
      </w:r>
    </w:p>
    <w:p w:rsidR="00502D9B" w:rsidRDefault="00D40229">
      <w:pPr>
        <w:pStyle w:val="a3"/>
        <w:spacing w:line="317" w:lineRule="exact"/>
        <w:ind w:left="1700" w:firstLine="0"/>
        <w:jc w:val="left"/>
      </w:pPr>
      <w:r>
        <w:t>модуль№2«Основывоенной</w:t>
      </w:r>
      <w:r>
        <w:rPr>
          <w:spacing w:val="-2"/>
        </w:rPr>
        <w:t>подготовки»;</w:t>
      </w:r>
    </w:p>
    <w:p w:rsidR="00502D9B" w:rsidRDefault="00D40229">
      <w:pPr>
        <w:pStyle w:val="a3"/>
        <w:spacing w:before="34" w:line="276" w:lineRule="auto"/>
        <w:ind w:left="1700" w:firstLine="0"/>
        <w:jc w:val="left"/>
      </w:pPr>
      <w:r>
        <w:t>модуль№3«Культурабезопасностижизнедеятельностивсовременномобществе»; модуль № 4 «Безопасность в быту»;</w:t>
      </w:r>
    </w:p>
    <w:p w:rsidR="00502D9B" w:rsidRDefault="00D40229">
      <w:pPr>
        <w:pStyle w:val="a3"/>
        <w:spacing w:before="1"/>
        <w:ind w:left="1700" w:firstLine="0"/>
        <w:jc w:val="left"/>
      </w:pPr>
      <w:r>
        <w:t>модуль№5«Безопасностьна</w:t>
      </w:r>
      <w:r>
        <w:rPr>
          <w:spacing w:val="-2"/>
        </w:rPr>
        <w:t>транспорте»;</w:t>
      </w:r>
    </w:p>
    <w:p w:rsidR="00502D9B" w:rsidRDefault="00D40229">
      <w:pPr>
        <w:pStyle w:val="a3"/>
        <w:tabs>
          <w:tab w:val="left" w:pos="5096"/>
          <w:tab w:val="left" w:pos="5605"/>
          <w:tab w:val="left" w:pos="7739"/>
        </w:tabs>
        <w:spacing w:before="48" w:line="276" w:lineRule="auto"/>
        <w:ind w:left="1700" w:right="2998" w:firstLine="0"/>
        <w:jc w:val="left"/>
      </w:pPr>
      <w:r>
        <w:t>модуль №6 «Безопасность</w:t>
      </w:r>
      <w:r>
        <w:tab/>
      </w:r>
      <w:r>
        <w:rPr>
          <w:spacing w:val="-10"/>
        </w:rPr>
        <w:t>в</w:t>
      </w:r>
      <w:r>
        <w:tab/>
      </w:r>
      <w:r>
        <w:rPr>
          <w:spacing w:val="-2"/>
        </w:rPr>
        <w:t>общественных</w:t>
      </w:r>
      <w:r>
        <w:tab/>
      </w:r>
      <w:r>
        <w:rPr>
          <w:spacing w:val="-2"/>
        </w:rPr>
        <w:t xml:space="preserve">местах»; </w:t>
      </w:r>
      <w:r>
        <w:t>модуль № 7 «Безопасность в природной среде»;</w:t>
      </w:r>
    </w:p>
    <w:p w:rsidR="00502D9B" w:rsidRDefault="00D40229">
      <w:pPr>
        <w:pStyle w:val="a3"/>
        <w:spacing w:line="278" w:lineRule="auto"/>
        <w:ind w:left="1700" w:right="1144" w:firstLine="0"/>
        <w:jc w:val="left"/>
      </w:pPr>
      <w:r>
        <w:t>модуль№8«Основымедицинскихзнаний.Оказаниепервойпомощи»; модуль № 9 «Безопасность в социуме»;</w:t>
      </w:r>
    </w:p>
    <w:p w:rsidR="00502D9B" w:rsidRDefault="00D40229">
      <w:pPr>
        <w:pStyle w:val="a3"/>
        <w:spacing w:line="278" w:lineRule="auto"/>
        <w:ind w:left="1700" w:right="1596" w:firstLine="0"/>
        <w:jc w:val="left"/>
      </w:pPr>
      <w:r>
        <w:t>модуль № 10 «Безопасность в информационном пространстве»; модуль№11«Основыпротиводействияэкстремизмуитерроризму».</w:t>
      </w:r>
    </w:p>
    <w:p w:rsidR="00502D9B" w:rsidRDefault="00D40229">
      <w:pPr>
        <w:pStyle w:val="a3"/>
        <w:spacing w:line="276" w:lineRule="auto"/>
        <w:ind w:left="1148" w:right="682" w:firstLine="228"/>
      </w:pPr>
      <w:r>
        <w:t xml:space="preserve">В целях обеспечения преемственности в изучении учебного предмета ОБЗР на уровне среднего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по возможности ее избегать, при необходимости безопасно </w:t>
      </w:r>
      <w:r>
        <w:rPr>
          <w:spacing w:val="-2"/>
        </w:rPr>
        <w:t>действовать».</w:t>
      </w:r>
    </w:p>
    <w:p w:rsidR="00502D9B" w:rsidRDefault="00D40229">
      <w:pPr>
        <w:pStyle w:val="a3"/>
        <w:ind w:left="1376" w:firstLine="0"/>
      </w:pPr>
      <w:r>
        <w:t>ПрограммаОБЗРпредусматриваетвнедрениепрактико-</w:t>
      </w:r>
      <w:r>
        <w:rPr>
          <w:spacing w:val="-2"/>
        </w:rPr>
        <w:t>ориентированных</w:t>
      </w:r>
    </w:p>
    <w:p w:rsidR="00502D9B" w:rsidRDefault="00502D9B">
      <w:pPr>
        <w:pStyle w:val="a3"/>
        <w:sectPr w:rsidR="00502D9B">
          <w:pgSz w:w="11920" w:h="16860"/>
          <w:pgMar w:top="820" w:right="0" w:bottom="280" w:left="141" w:header="571" w:footer="0" w:gutter="0"/>
          <w:cols w:space="720"/>
        </w:sectPr>
      </w:pPr>
    </w:p>
    <w:p w:rsidR="00502D9B" w:rsidRDefault="00D40229">
      <w:pPr>
        <w:pStyle w:val="a3"/>
        <w:spacing w:line="276" w:lineRule="auto"/>
        <w:ind w:left="1148" w:right="680" w:firstLine="0"/>
      </w:pPr>
      <w:r>
        <w:lastRenderedPageBreak/>
        <w:t>интерактивных форм организации учебных занятий с возможностью применения тренажерных систем и виртуальных моделей. При этом использование цифровой образовательной среды на учебных занятиях должно быть разумным: компьютери дистанционные образовательные технологии не способны полностью заменить педагога и практические действия обучающихся.</w:t>
      </w:r>
    </w:p>
    <w:p w:rsidR="00502D9B" w:rsidRDefault="00D40229">
      <w:pPr>
        <w:pStyle w:val="a3"/>
        <w:spacing w:line="276" w:lineRule="auto"/>
        <w:ind w:left="1148" w:right="670" w:firstLine="228"/>
      </w:pPr>
      <w:r>
        <w:t>В современных условиях с обострением существующих и появлением новых глобальных и региональных вызовов и угроз безопасности России (резкий рост военной напряженности на приграничных территориях; продолжающееся распространение идей экстремизма и терроризма; существенное ухудшение медико-биологических условий жизнедеятельности; нарушение экологического равновесияидругие)возрастаетприоритетвопросовбезопасности,ихзначение не только для самого человека, но также для общества и государства. При этом центральной проблемой безопасности жизнедеятельности остается сохранение жизни и здоровья каждого человека. В данных обстоятельствах огромноезначение приобретает качественное образование подрастающего поколения россиян, направленное на воспитание личности безопасного типа, формирование гражданской идентичности, овладение знаниями, умениями, навыками и компетенцией для обеспечения безопасности в повседневной жизни.</w:t>
      </w:r>
    </w:p>
    <w:p w:rsidR="00502D9B" w:rsidRDefault="00D40229">
      <w:pPr>
        <w:pStyle w:val="a3"/>
        <w:spacing w:line="276" w:lineRule="auto"/>
        <w:ind w:left="1148" w:right="670" w:firstLine="696"/>
      </w:pPr>
      <w:r>
        <w:t>Актуальность совершенствования учебно-методического обеспечения образовательного процесса по ОБЗР определяется системообразующими документами в области безопасности: Стратегией национальной безопасности Российской Федерации, утвержденнойУказом ПрезидентаРоссийской Федерации от 2 июля 2021г. №400, Национальным и целями развития Российской Федерации на период до 2030 года, утвержденными Указом Президента Российской Федерации от 21 июля 2020 г. № 474, государственной программой Российской Федерации «Развитие образования», утвержденной постановлениемПравительства Российской Федерации от 26 декабря 2017 г. № 1642.</w:t>
      </w:r>
    </w:p>
    <w:p w:rsidR="00502D9B" w:rsidRDefault="00D40229">
      <w:pPr>
        <w:pStyle w:val="a3"/>
        <w:spacing w:line="276" w:lineRule="auto"/>
        <w:ind w:left="1148" w:right="672" w:firstLine="696"/>
      </w:pPr>
      <w:r>
        <w:t xml:space="preserve">ОБЗР является открытой обучающей системой, имеет свои дидактические компоненты во всех без исключения предметных областях и реализуется через приобретение необходимых знаний, выработку и закрепление системы взаимосвязанных навыков и умений, формирование компетенций 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которая имеет междисциплинарный характер, основываясь на изучении проблем безопасности в общественных, гуманитарных, технических и естественных науках. Это позволяет формировать целостное видение всего комплекса проблем безопасности (от индивидуальных до глобальных), что позволит обосновать оптимальную систему обеспечения безопасности личности, общества и государства, а также актуализировать для выпускников построение модели индивидуального и группового безопасного поведения в повседневной </w:t>
      </w:r>
      <w:r>
        <w:rPr>
          <w:spacing w:val="-2"/>
        </w:rPr>
        <w:t>жизни.</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left="1148" w:right="675" w:firstLine="696"/>
      </w:pPr>
      <w:r>
        <w:lastRenderedPageBreak/>
        <w:t>Подходы к изучению ОБЗР учитывают современные вызовы и угрозы. ОБЗР входит в предметную область «Основы безопасности и защиты Родины», является обязательным для изучения на уровне среднего общего образования.</w:t>
      </w:r>
    </w:p>
    <w:p w:rsidR="00502D9B" w:rsidRDefault="00D40229">
      <w:pPr>
        <w:pStyle w:val="a3"/>
        <w:spacing w:line="276" w:lineRule="auto"/>
        <w:ind w:left="1148" w:right="660" w:firstLine="696"/>
      </w:pPr>
      <w:r>
        <w:t>Изучение ОБЗР направлено на формирование ценностей, освоение знаний и умений, обеспечивающих готовность к выполнению конституционного долга по защите Отечества и достижение базового уровня культуры безопасности жизнедеятельности, что способствует выработке у выпускников умений распознавать угрозы, снижать риски развития опасных ситуаций, избегать их, самостоятельно принимать обоснованные решение в экстремальных условиях, грамотно вести себя при возникновении чрезвычайных ситуаций. Такой подход содействует воспитанию личности безопасного типа, закреплению навыков, позволяющих обеспечивать благополучие человека, созданию условий устойчивого развития общества и государства.</w:t>
      </w:r>
    </w:p>
    <w:p w:rsidR="00502D9B" w:rsidRDefault="00D40229">
      <w:pPr>
        <w:pStyle w:val="a3"/>
        <w:tabs>
          <w:tab w:val="left" w:pos="2347"/>
          <w:tab w:val="left" w:pos="3256"/>
          <w:tab w:val="left" w:pos="3845"/>
          <w:tab w:val="left" w:pos="5398"/>
          <w:tab w:val="left" w:pos="5814"/>
          <w:tab w:val="left" w:pos="6913"/>
          <w:tab w:val="left" w:pos="8367"/>
          <w:tab w:val="left" w:pos="8503"/>
          <w:tab w:val="left" w:pos="8848"/>
          <w:tab w:val="left" w:pos="9002"/>
          <w:tab w:val="left" w:pos="10676"/>
          <w:tab w:val="left" w:pos="10952"/>
        </w:tabs>
        <w:spacing w:line="276" w:lineRule="auto"/>
        <w:ind w:left="1148" w:right="680" w:firstLine="696"/>
        <w:jc w:val="left"/>
      </w:pPr>
      <w:r>
        <w:t xml:space="preserve">ЦельюизученияОБЗРнауровнесреднегообщегообразованияявляется </w:t>
      </w:r>
      <w:r>
        <w:rPr>
          <w:spacing w:val="-2"/>
        </w:rPr>
        <w:t>овладениеосновамивоеннойподготовкииформированиеуобучающихсябазового уровня</w:t>
      </w:r>
      <w:r>
        <w:tab/>
      </w:r>
      <w:r>
        <w:rPr>
          <w:spacing w:val="-2"/>
        </w:rPr>
        <w:t>культуры</w:t>
      </w:r>
      <w:r>
        <w:tab/>
      </w:r>
      <w:r>
        <w:rPr>
          <w:spacing w:val="-2"/>
        </w:rPr>
        <w:t>безопасности</w:t>
      </w:r>
      <w:r>
        <w:tab/>
      </w:r>
      <w:r>
        <w:rPr>
          <w:spacing w:val="-2"/>
        </w:rPr>
        <w:t>жизнедеятельности</w:t>
      </w:r>
      <w:r>
        <w:tab/>
      </w:r>
      <w:r>
        <w:tab/>
      </w:r>
      <w:r>
        <w:rPr>
          <w:spacing w:val="-10"/>
        </w:rPr>
        <w:t>в</w:t>
      </w:r>
      <w:r>
        <w:tab/>
      </w:r>
      <w:r>
        <w:tab/>
      </w:r>
      <w:r>
        <w:rPr>
          <w:spacing w:val="-2"/>
        </w:rPr>
        <w:t>соответствии</w:t>
      </w:r>
      <w:r>
        <w:tab/>
      </w:r>
      <w:r>
        <w:tab/>
      </w:r>
      <w:r>
        <w:rPr>
          <w:spacing w:val="-10"/>
        </w:rPr>
        <w:t xml:space="preserve">с </w:t>
      </w:r>
      <w:r>
        <w:rPr>
          <w:spacing w:val="-2"/>
        </w:rPr>
        <w:t>современными</w:t>
      </w:r>
      <w:r>
        <w:tab/>
      </w:r>
      <w:r>
        <w:rPr>
          <w:spacing w:val="-2"/>
        </w:rPr>
        <w:t>потребностями</w:t>
      </w:r>
      <w:r>
        <w:tab/>
      </w:r>
      <w:r>
        <w:rPr>
          <w:spacing w:val="-2"/>
        </w:rPr>
        <w:t>личности,</w:t>
      </w:r>
      <w:r>
        <w:tab/>
      </w:r>
      <w:r>
        <w:rPr>
          <w:spacing w:val="-2"/>
        </w:rPr>
        <w:t>общества</w:t>
      </w:r>
      <w:r>
        <w:tab/>
      </w:r>
      <w:r>
        <w:rPr>
          <w:spacing w:val="-10"/>
        </w:rPr>
        <w:t>и</w:t>
      </w:r>
      <w:r>
        <w:tab/>
      </w:r>
      <w:r>
        <w:rPr>
          <w:spacing w:val="-2"/>
        </w:rPr>
        <w:t>государства,</w:t>
      </w:r>
      <w:r>
        <w:tab/>
      </w:r>
      <w:r>
        <w:rPr>
          <w:spacing w:val="-4"/>
        </w:rPr>
        <w:t xml:space="preserve">что </w:t>
      </w:r>
      <w:r>
        <w:rPr>
          <w:spacing w:val="-2"/>
        </w:rPr>
        <w:t>предполагает:</w:t>
      </w:r>
    </w:p>
    <w:p w:rsidR="00502D9B" w:rsidRDefault="00D40229">
      <w:pPr>
        <w:pStyle w:val="a3"/>
        <w:spacing w:line="276" w:lineRule="auto"/>
        <w:ind w:left="1148" w:right="681" w:firstLine="696"/>
      </w:pPr>
      <w:r>
        <w:t>Способность применять принципы и правила безопасного поведения в повседневной жизни на основе понимания необходимости ведения здорового образа жизни, причин и механизмов возникновения и развития различных опасных и чрезвычайных ситуаций, готовности к применению необходимых средств и действиям при возникновении чрезвычайных ситуаций;</w:t>
      </w:r>
    </w:p>
    <w:p w:rsidR="00502D9B" w:rsidRDefault="00D40229">
      <w:pPr>
        <w:pStyle w:val="a3"/>
        <w:spacing w:line="276" w:lineRule="auto"/>
        <w:ind w:left="1148" w:right="689" w:firstLine="696"/>
      </w:pPr>
      <w:r>
        <w:t xml:space="preserve">сформированность ценностей, овладение знаниями и умениями, которые обеспечивают готовность к военной службе, исполнению долга по защите </w:t>
      </w:r>
      <w:r>
        <w:rPr>
          <w:spacing w:val="-2"/>
        </w:rPr>
        <w:t>Отечества;</w:t>
      </w:r>
    </w:p>
    <w:p w:rsidR="00502D9B" w:rsidRDefault="00D40229">
      <w:pPr>
        <w:pStyle w:val="a3"/>
        <w:spacing w:line="276" w:lineRule="auto"/>
        <w:ind w:left="1148" w:right="699" w:firstLine="696"/>
      </w:pPr>
      <w:r>
        <w:t>сформированность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w:t>
      </w:r>
    </w:p>
    <w:p w:rsidR="00502D9B" w:rsidRDefault="00D40229">
      <w:pPr>
        <w:pStyle w:val="a3"/>
        <w:spacing w:line="276" w:lineRule="auto"/>
        <w:ind w:left="1148" w:right="692" w:firstLine="696"/>
      </w:pPr>
      <w:r>
        <w:t>знаниеи пониманиероли личности,общества и государства в решениизадач обеспечения национальной безопасности и защиты населения от опасных и чрезвычайных ситуаций мирного и военного времени.</w:t>
      </w:r>
    </w:p>
    <w:p w:rsidR="00502D9B" w:rsidRDefault="00D40229">
      <w:pPr>
        <w:pStyle w:val="a3"/>
        <w:spacing w:line="276" w:lineRule="auto"/>
        <w:ind w:left="1148" w:right="669" w:firstLine="696"/>
      </w:pPr>
      <w:r>
        <w:t>Всего на изучение ОБЗР на уровне среднего общего образования рекомендуется отводить 68 часов в 10–11 классах. При этом порядок освоения программы определяется образовательной организацией, которая вправе самостоятельно определять последовательность тематических линий ОБЗР и количество часов для их освоения. Конкретное наполнение модулей может быть скорректировано и конкретизировано с учетом региональных особенностей.</w:t>
      </w:r>
    </w:p>
    <w:p w:rsidR="00502D9B" w:rsidRDefault="00D40229">
      <w:pPr>
        <w:ind w:left="1796"/>
        <w:rPr>
          <w:sz w:val="24"/>
        </w:rPr>
      </w:pPr>
      <w:r>
        <w:rPr>
          <w:sz w:val="24"/>
        </w:rPr>
        <w:t>СОДЕРЖАНИЕ</w:t>
      </w:r>
      <w:r>
        <w:rPr>
          <w:spacing w:val="-2"/>
          <w:sz w:val="24"/>
        </w:rPr>
        <w:t>ОБУЧЕНИЯ</w:t>
      </w:r>
    </w:p>
    <w:p w:rsidR="00502D9B" w:rsidRDefault="00D40229">
      <w:pPr>
        <w:pStyle w:val="2"/>
        <w:spacing w:before="42" w:line="278" w:lineRule="auto"/>
        <w:ind w:firstLine="693"/>
      </w:pPr>
      <w:r>
        <w:t xml:space="preserve">Модуль№1«Безопасноеиустойчивоеразвитиеличности,общества, </w:t>
      </w:r>
      <w:r>
        <w:rPr>
          <w:spacing w:val="-2"/>
        </w:rPr>
        <w:t>государства»:</w:t>
      </w:r>
    </w:p>
    <w:p w:rsidR="00502D9B" w:rsidRDefault="00502D9B">
      <w:pPr>
        <w:pStyle w:val="2"/>
        <w:spacing w:line="278" w:lineRule="auto"/>
        <w:sectPr w:rsidR="00502D9B">
          <w:pgSz w:w="11920" w:h="16860"/>
          <w:pgMar w:top="820" w:right="0" w:bottom="280" w:left="141" w:header="571" w:footer="0" w:gutter="0"/>
          <w:cols w:space="720"/>
        </w:sectPr>
      </w:pPr>
    </w:p>
    <w:p w:rsidR="00502D9B" w:rsidRDefault="00D40229">
      <w:pPr>
        <w:pStyle w:val="a3"/>
        <w:spacing w:line="276" w:lineRule="auto"/>
        <w:ind w:left="1133" w:right="638" w:firstLine="537"/>
      </w:pPr>
      <w:r>
        <w:lastRenderedPageBreak/>
        <w:t>Правовая основа обеспечения национальной безопасности; принципы обеспечения национальной безопасности; реализация национальных приоритетов как условие обеспечения национальной безопасности и устойчивого развития Российской Федерации; взаимодействии личности, государства и общества в реализации национальных приоритетов; роль правоохранительных органов и специальных служб в обеспечении национальной безопасности; роль личности, общества и государства в предупреждении противоправной деятельности;</w:t>
      </w:r>
    </w:p>
    <w:p w:rsidR="00502D9B" w:rsidRDefault="00D40229">
      <w:pPr>
        <w:pStyle w:val="a3"/>
        <w:spacing w:line="276" w:lineRule="auto"/>
        <w:ind w:left="1148" w:right="754" w:firstLine="696"/>
      </w:pPr>
      <w:r>
        <w:t>Единая государственная система предупреждения и ликвидации чрезвычайных ситуаций (РСЧС), структура, режимы функционирования;</w:t>
      </w:r>
    </w:p>
    <w:p w:rsidR="00502D9B" w:rsidRDefault="00D40229">
      <w:pPr>
        <w:pStyle w:val="a3"/>
        <w:spacing w:line="276" w:lineRule="auto"/>
        <w:ind w:right="743" w:firstLine="852"/>
      </w:pPr>
      <w:r>
        <w:t>территориальный и функциональный принцип организации РСЧС, еезадачи и примеры их решения;</w:t>
      </w:r>
    </w:p>
    <w:p w:rsidR="00502D9B" w:rsidRDefault="00D40229">
      <w:pPr>
        <w:pStyle w:val="a3"/>
        <w:spacing w:line="278" w:lineRule="auto"/>
        <w:ind w:right="696" w:firstLine="852"/>
      </w:pPr>
      <w:r>
        <w:t>права и обязанности граждан в области защиты от чрезвычайных ситуаций; задачи гражданской обороны;</w:t>
      </w:r>
    </w:p>
    <w:p w:rsidR="00502D9B" w:rsidRDefault="00D40229">
      <w:pPr>
        <w:pStyle w:val="a3"/>
        <w:spacing w:line="278" w:lineRule="auto"/>
        <w:ind w:right="691" w:firstLine="852"/>
      </w:pPr>
      <w:r>
        <w:t xml:space="preserve">права и обязанностиграждан Российской Федерации в области гражданской </w:t>
      </w:r>
      <w:r>
        <w:rPr>
          <w:spacing w:val="-2"/>
        </w:rPr>
        <w:t>обороны;</w:t>
      </w:r>
    </w:p>
    <w:p w:rsidR="00502D9B" w:rsidRDefault="00D40229">
      <w:pPr>
        <w:pStyle w:val="a3"/>
        <w:spacing w:line="276" w:lineRule="auto"/>
        <w:ind w:right="672" w:firstLine="852"/>
      </w:pPr>
      <w:r>
        <w:t>Россия в современном мире, оборона как обязательное условие мирного социально-экономического развития Российской Федерации и обеспечение ее военной безопасности;</w:t>
      </w:r>
    </w:p>
    <w:p w:rsidR="00502D9B" w:rsidRDefault="00D40229">
      <w:pPr>
        <w:pStyle w:val="a3"/>
        <w:spacing w:line="278" w:lineRule="auto"/>
        <w:ind w:right="689" w:firstLine="852"/>
      </w:pPr>
      <w:r>
        <w:t>роль Вооруженных Сил Российской Федерации в обеспечениинациональной безопасности.</w:t>
      </w:r>
    </w:p>
    <w:p w:rsidR="00502D9B" w:rsidRDefault="00D40229">
      <w:pPr>
        <w:pStyle w:val="2"/>
        <w:ind w:left="1844"/>
        <w:jc w:val="both"/>
      </w:pPr>
      <w:r>
        <w:t>Модуль№2«Основывоенной</w:t>
      </w:r>
      <w:r>
        <w:rPr>
          <w:spacing w:val="-2"/>
        </w:rPr>
        <w:t>подготовки»:</w:t>
      </w:r>
    </w:p>
    <w:p w:rsidR="00502D9B" w:rsidRDefault="00D40229">
      <w:pPr>
        <w:pStyle w:val="a3"/>
        <w:spacing w:before="16" w:line="276" w:lineRule="auto"/>
        <w:ind w:right="675" w:firstLine="852"/>
      </w:pPr>
      <w:r>
        <w:t>Движение строевым шагом, движение бегом, походным шагом, движение с изменением скорости движения, повороты в движении, выполнение воинского приветствия на месте и в движении;</w:t>
      </w:r>
    </w:p>
    <w:p w:rsidR="00502D9B" w:rsidRDefault="00D40229">
      <w:pPr>
        <w:pStyle w:val="a3"/>
        <w:spacing w:before="4"/>
        <w:ind w:left="1844" w:firstLine="0"/>
      </w:pPr>
      <w:r>
        <w:t>Основыобщевойскового</w:t>
      </w:r>
      <w:r>
        <w:rPr>
          <w:spacing w:val="-4"/>
        </w:rPr>
        <w:t>боя;</w:t>
      </w:r>
    </w:p>
    <w:p w:rsidR="00502D9B" w:rsidRDefault="00D40229">
      <w:pPr>
        <w:pStyle w:val="a3"/>
        <w:tabs>
          <w:tab w:val="left" w:pos="3265"/>
          <w:tab w:val="left" w:pos="4439"/>
          <w:tab w:val="left" w:pos="6623"/>
          <w:tab w:val="left" w:pos="7240"/>
        </w:tabs>
        <w:spacing w:before="47" w:line="276" w:lineRule="auto"/>
        <w:ind w:right="2433" w:firstLine="852"/>
        <w:jc w:val="left"/>
      </w:pPr>
      <w:r>
        <w:rPr>
          <w:spacing w:val="-2"/>
        </w:rPr>
        <w:t>Основные</w:t>
      </w:r>
      <w:r>
        <w:tab/>
      </w:r>
      <w:r>
        <w:rPr>
          <w:spacing w:val="-2"/>
        </w:rPr>
        <w:t>понятия</w:t>
      </w:r>
      <w:r>
        <w:tab/>
      </w:r>
      <w:r>
        <w:rPr>
          <w:spacing w:val="-2"/>
        </w:rPr>
        <w:t>общевойскового</w:t>
      </w:r>
      <w:r>
        <w:tab/>
      </w:r>
      <w:r>
        <w:rPr>
          <w:spacing w:val="-4"/>
        </w:rPr>
        <w:t>боя</w:t>
      </w:r>
      <w:r>
        <w:tab/>
        <w:t>(бой,удар,огонь, маневр); виды маневра;</w:t>
      </w:r>
    </w:p>
    <w:p w:rsidR="00502D9B" w:rsidRDefault="00D40229">
      <w:pPr>
        <w:pStyle w:val="a3"/>
        <w:spacing w:line="278" w:lineRule="auto"/>
        <w:ind w:right="1144" w:firstLine="852"/>
        <w:jc w:val="left"/>
      </w:pPr>
      <w:r>
        <w:t>Походный,предбоевойибоевойпорядокдействияподразделений; оборона, ее задачи и принципы; наступление, задачи и способы;</w:t>
      </w:r>
    </w:p>
    <w:p w:rsidR="00502D9B" w:rsidRDefault="00D40229">
      <w:pPr>
        <w:pStyle w:val="a3"/>
        <w:spacing w:line="278" w:lineRule="auto"/>
        <w:ind w:right="686" w:firstLine="852"/>
        <w:jc w:val="left"/>
      </w:pPr>
      <w:r>
        <w:t>Требованиякурсастрельбыпоорганизации,порядкуимерамбезопасности во время стрельб и тренировок;</w:t>
      </w:r>
    </w:p>
    <w:p w:rsidR="00502D9B" w:rsidRDefault="00D40229">
      <w:pPr>
        <w:pStyle w:val="a3"/>
        <w:spacing w:line="276" w:lineRule="auto"/>
        <w:ind w:firstLine="852"/>
        <w:jc w:val="left"/>
      </w:pPr>
      <w:r>
        <w:t>Правилабезопасногообращениясоружием;изучениеусловийвыполнения упражнения начальных стрельб из стрелкового оружия;</w:t>
      </w:r>
    </w:p>
    <w:p w:rsidR="00502D9B" w:rsidRDefault="00D40229">
      <w:pPr>
        <w:pStyle w:val="a3"/>
        <w:ind w:left="1844" w:firstLine="0"/>
        <w:jc w:val="left"/>
      </w:pPr>
      <w:r>
        <w:t>Способыудержанияоружияиправильность</w:t>
      </w:r>
      <w:r>
        <w:rPr>
          <w:spacing w:val="-2"/>
        </w:rPr>
        <w:t>прицеливания;</w:t>
      </w:r>
    </w:p>
    <w:p w:rsidR="00502D9B" w:rsidRDefault="00D40229">
      <w:pPr>
        <w:pStyle w:val="a3"/>
        <w:spacing w:before="35" w:line="276" w:lineRule="auto"/>
        <w:ind w:right="682" w:firstLine="852"/>
      </w:pPr>
      <w:r>
        <w:t xml:space="preserve">назначение и тактико-технические характеристики современных видов стрелкового оружия (автомат Калашникова АК-12, пистолет Ярыгина, пистолет </w:t>
      </w:r>
      <w:r>
        <w:rPr>
          <w:spacing w:val="-2"/>
        </w:rPr>
        <w:t>Лебедева);</w:t>
      </w:r>
    </w:p>
    <w:p w:rsidR="00502D9B" w:rsidRDefault="00D40229">
      <w:pPr>
        <w:pStyle w:val="a3"/>
        <w:tabs>
          <w:tab w:val="left" w:pos="3639"/>
          <w:tab w:val="left" w:pos="4043"/>
          <w:tab w:val="left" w:pos="5555"/>
          <w:tab w:val="left" w:pos="6863"/>
          <w:tab w:val="left" w:pos="8776"/>
        </w:tabs>
        <w:spacing w:before="3" w:line="276" w:lineRule="auto"/>
        <w:ind w:right="1535" w:firstLine="852"/>
        <w:jc w:val="left"/>
      </w:pPr>
      <w:r>
        <w:rPr>
          <w:spacing w:val="-2"/>
        </w:rPr>
        <w:t>перспективы</w:t>
      </w:r>
      <w:r>
        <w:tab/>
      </w:r>
      <w:r>
        <w:rPr>
          <w:spacing w:val="-10"/>
        </w:rPr>
        <w:t>и</w:t>
      </w:r>
      <w:r>
        <w:tab/>
      </w:r>
      <w:r>
        <w:rPr>
          <w:spacing w:val="-2"/>
        </w:rPr>
        <w:t>тенденции</w:t>
      </w:r>
      <w:r>
        <w:tab/>
      </w:r>
      <w:r>
        <w:rPr>
          <w:spacing w:val="-2"/>
        </w:rPr>
        <w:t>развития</w:t>
      </w:r>
      <w:r>
        <w:tab/>
      </w:r>
      <w:r>
        <w:rPr>
          <w:spacing w:val="-2"/>
        </w:rPr>
        <w:t>современного</w:t>
      </w:r>
      <w:r>
        <w:tab/>
      </w:r>
      <w:r>
        <w:rPr>
          <w:spacing w:val="-2"/>
        </w:rPr>
        <w:t xml:space="preserve">стрелкового </w:t>
      </w:r>
      <w:r>
        <w:t>оружия; история возникновения и развития робототехнических комплексов;</w:t>
      </w:r>
    </w:p>
    <w:p w:rsidR="00502D9B" w:rsidRDefault="00D40229">
      <w:pPr>
        <w:pStyle w:val="a3"/>
        <w:tabs>
          <w:tab w:val="left" w:pos="2787"/>
          <w:tab w:val="left" w:pos="5019"/>
          <w:tab w:val="left" w:pos="7790"/>
          <w:tab w:val="left" w:pos="9931"/>
          <w:tab w:val="left" w:pos="10339"/>
        </w:tabs>
        <w:spacing w:line="276" w:lineRule="auto"/>
        <w:ind w:right="680" w:firstLine="852"/>
        <w:jc w:val="left"/>
      </w:pPr>
      <w:r>
        <w:rPr>
          <w:spacing w:val="-4"/>
        </w:rPr>
        <w:t>виды,</w:t>
      </w:r>
      <w:r>
        <w:tab/>
      </w:r>
      <w:r>
        <w:rPr>
          <w:spacing w:val="-2"/>
        </w:rPr>
        <w:t>предназначение,</w:t>
      </w:r>
      <w:r>
        <w:tab/>
      </w:r>
      <w:r>
        <w:rPr>
          <w:spacing w:val="-2"/>
        </w:rPr>
        <w:t>тактико-технические</w:t>
      </w:r>
      <w:r>
        <w:tab/>
      </w:r>
      <w:r>
        <w:rPr>
          <w:spacing w:val="-2"/>
        </w:rPr>
        <w:t>характеристики</w:t>
      </w:r>
      <w:r>
        <w:tab/>
      </w:r>
      <w:r>
        <w:rPr>
          <w:spacing w:val="-10"/>
        </w:rPr>
        <w:t>и</w:t>
      </w:r>
      <w:r>
        <w:tab/>
      </w:r>
      <w:r>
        <w:rPr>
          <w:spacing w:val="-2"/>
        </w:rPr>
        <w:t xml:space="preserve">общее </w:t>
      </w:r>
      <w:r>
        <w:t>устройство беспилотных летательных аппаратов (далее – БПЛА);</w:t>
      </w:r>
    </w:p>
    <w:p w:rsidR="00502D9B" w:rsidRDefault="00502D9B">
      <w:pPr>
        <w:pStyle w:val="a3"/>
        <w:spacing w:line="276" w:lineRule="auto"/>
        <w:jc w:val="left"/>
        <w:sectPr w:rsidR="00502D9B">
          <w:pgSz w:w="11920" w:h="16860"/>
          <w:pgMar w:top="820" w:right="0" w:bottom="280" w:left="141" w:header="571" w:footer="0" w:gutter="0"/>
          <w:cols w:space="720"/>
        </w:sectPr>
      </w:pPr>
    </w:p>
    <w:p w:rsidR="00502D9B" w:rsidRDefault="00D40229">
      <w:pPr>
        <w:pStyle w:val="a3"/>
        <w:ind w:left="994" w:right="293" w:firstLine="849"/>
        <w:jc w:val="left"/>
      </w:pPr>
      <w:r>
        <w:lastRenderedPageBreak/>
        <w:t>конструктивныеособенностибплаквадрокоптерноготипа;история возникновения и развития радиосвязи;</w:t>
      </w:r>
    </w:p>
    <w:p w:rsidR="00502D9B" w:rsidRDefault="00D40229">
      <w:pPr>
        <w:pStyle w:val="a3"/>
        <w:ind w:left="1844" w:firstLine="0"/>
        <w:jc w:val="left"/>
      </w:pPr>
      <w:r>
        <w:t>радиосвязь,назначениеиосновные</w:t>
      </w:r>
      <w:r>
        <w:rPr>
          <w:spacing w:val="-2"/>
        </w:rPr>
        <w:t>требования;</w:t>
      </w:r>
    </w:p>
    <w:p w:rsidR="00502D9B" w:rsidRDefault="00D40229">
      <w:pPr>
        <w:pStyle w:val="a3"/>
        <w:spacing w:before="33" w:line="278" w:lineRule="auto"/>
        <w:ind w:firstLine="852"/>
        <w:jc w:val="left"/>
      </w:pPr>
      <w:r>
        <w:t>предназначение,общееустройствоитактико-техническиехарактеристики переносных радиостанций;</w:t>
      </w:r>
    </w:p>
    <w:p w:rsidR="00502D9B" w:rsidRDefault="00D40229">
      <w:pPr>
        <w:pStyle w:val="a3"/>
        <w:spacing w:before="2"/>
        <w:ind w:left="1844" w:firstLine="0"/>
        <w:jc w:val="left"/>
      </w:pPr>
      <w:r>
        <w:t>местностькакэлементбоевой</w:t>
      </w:r>
      <w:r>
        <w:rPr>
          <w:spacing w:val="-2"/>
        </w:rPr>
        <w:t>обстановки;</w:t>
      </w:r>
    </w:p>
    <w:p w:rsidR="00502D9B" w:rsidRDefault="00D40229">
      <w:pPr>
        <w:pStyle w:val="a3"/>
        <w:spacing w:before="43" w:line="276" w:lineRule="auto"/>
        <w:ind w:left="1839" w:right="674" w:firstLine="309"/>
        <w:jc w:val="right"/>
      </w:pPr>
      <w:r>
        <w:t>тактическиесвойстваместности,основныеееразновидности ивлияниена боевыедействиявойск,сезонныеизменениятактическихсвойств</w:t>
      </w:r>
      <w:r>
        <w:rPr>
          <w:spacing w:val="-2"/>
        </w:rPr>
        <w:t>местности;</w:t>
      </w:r>
    </w:p>
    <w:p w:rsidR="00502D9B" w:rsidRDefault="00D40229">
      <w:pPr>
        <w:pStyle w:val="a3"/>
        <w:tabs>
          <w:tab w:val="left" w:pos="2586"/>
          <w:tab w:val="left" w:pos="3216"/>
          <w:tab w:val="left" w:pos="4280"/>
          <w:tab w:val="left" w:pos="6436"/>
          <w:tab w:val="left" w:pos="8047"/>
          <w:tab w:val="left" w:pos="8419"/>
          <w:tab w:val="left" w:pos="10116"/>
        </w:tabs>
        <w:spacing w:line="276" w:lineRule="auto"/>
        <w:ind w:left="1169" w:right="671" w:hanging="173"/>
        <w:jc w:val="right"/>
      </w:pPr>
      <w:r>
        <w:t>шанцевый инструмент, его назначение, применение</w:t>
      </w:r>
      <w:r>
        <w:tab/>
      </w:r>
      <w:r>
        <w:rPr>
          <w:spacing w:val="-10"/>
        </w:rPr>
        <w:t>и</w:t>
      </w:r>
      <w:r>
        <w:tab/>
      </w:r>
      <w:r>
        <w:rPr>
          <w:spacing w:val="-2"/>
        </w:rPr>
        <w:t>сбережение;</w:t>
      </w:r>
      <w:r>
        <w:tab/>
      </w:r>
      <w:r>
        <w:rPr>
          <w:spacing w:val="-2"/>
        </w:rPr>
        <w:t xml:space="preserve">порядок </w:t>
      </w:r>
      <w:r>
        <w:t xml:space="preserve">оборудования позиции отделения; назначение, размеры и последовательность </w:t>
      </w:r>
      <w:r>
        <w:rPr>
          <w:spacing w:val="-2"/>
        </w:rPr>
        <w:t>оборудования</w:t>
      </w:r>
      <w:r>
        <w:tab/>
      </w:r>
      <w:r>
        <w:rPr>
          <w:spacing w:val="-2"/>
        </w:rPr>
        <w:t>окопа</w:t>
      </w:r>
      <w:r>
        <w:tab/>
        <w:t>для стрелка;</w:t>
      </w:r>
      <w:r>
        <w:tab/>
        <w:t xml:space="preserve">понятиеоружиямассовогопоражения, </w:t>
      </w:r>
      <w:r>
        <w:rPr>
          <w:spacing w:val="-2"/>
        </w:rPr>
        <w:t>история</w:t>
      </w:r>
      <w:r>
        <w:tab/>
        <w:t>его развития, примеры применения, его роль в современном</w:t>
      </w:r>
    </w:p>
    <w:p w:rsidR="00502D9B" w:rsidRDefault="00D40229">
      <w:pPr>
        <w:pStyle w:val="a3"/>
        <w:spacing w:line="278" w:lineRule="auto"/>
        <w:ind w:right="673" w:firstLine="0"/>
      </w:pPr>
      <w:r>
        <w:t>бою; поражающие факторы ядерных взрывов; отравляющие вещества, их назначение и классификация; внешние признаки применения</w:t>
      </w:r>
    </w:p>
    <w:p w:rsidR="00502D9B" w:rsidRDefault="00D40229">
      <w:pPr>
        <w:pStyle w:val="a3"/>
        <w:spacing w:line="276" w:lineRule="auto"/>
        <w:ind w:right="670"/>
      </w:pPr>
      <w:r>
        <w:t>бактериологического (биологического) оружия; зажигательное оружие и способы защиты от него; состав и назначение штатных и подручных средствпервой помощи; виды боевых ранений и опасность их получения; алгоритм оказания первой помощи при различных состояниях; условные зоны оказания первой помощи; характеристика особенностей «красной», «желтой» и «зеленой» зон; объем мероприятий первой помощи в «красной», «желтой» и «зеленой» зонах; порядок выполнения мероприятий первой помощи в «красной», «желтой» и</w:t>
      </w:r>
    </w:p>
    <w:p w:rsidR="00502D9B" w:rsidRDefault="00D40229">
      <w:pPr>
        <w:pStyle w:val="a3"/>
        <w:tabs>
          <w:tab w:val="left" w:pos="2256"/>
          <w:tab w:val="left" w:pos="4460"/>
          <w:tab w:val="left" w:pos="9273"/>
        </w:tabs>
        <w:spacing w:line="276" w:lineRule="auto"/>
        <w:ind w:right="828" w:firstLine="0"/>
        <w:jc w:val="left"/>
      </w:pPr>
      <w:r>
        <w:t xml:space="preserve">«зеленой»зонах;особенностипрохожденияслужбыпопризыву,освоение военно- </w:t>
      </w:r>
      <w:r>
        <w:rPr>
          <w:spacing w:val="-2"/>
        </w:rPr>
        <w:t>учетных</w:t>
      </w:r>
      <w:r>
        <w:tab/>
      </w:r>
      <w:r>
        <w:rPr>
          <w:spacing w:val="-2"/>
        </w:rPr>
        <w:t>специальностей;</w:t>
      </w:r>
      <w:r>
        <w:tab/>
        <w:t>особенности прохождения службы по</w:t>
      </w:r>
      <w:r>
        <w:tab/>
      </w:r>
      <w:r>
        <w:rPr>
          <w:spacing w:val="-2"/>
        </w:rPr>
        <w:t xml:space="preserve">контракту; </w:t>
      </w:r>
      <w:r>
        <w:t>организация подготовки офицерских кадров для Вооруженных Сил Российской Федерации, Министерства внутренних дел Российской Федерации, Федеральной службы безопасности Российской Федерации, Министерства Российской</w:t>
      </w:r>
    </w:p>
    <w:p w:rsidR="00502D9B" w:rsidRDefault="00D40229">
      <w:pPr>
        <w:pStyle w:val="a3"/>
        <w:spacing w:line="276" w:lineRule="auto"/>
        <w:ind w:right="293" w:firstLine="0"/>
        <w:jc w:val="left"/>
      </w:pPr>
      <w:r>
        <w:t xml:space="preserve">Федерацииподеламгражданскойобороны,чрезвычайнымситуациями ликвидации последствий стихийных бедствий; военно-учебные заведения и военно-учебные </w:t>
      </w:r>
      <w:r>
        <w:rPr>
          <w:spacing w:val="-2"/>
        </w:rPr>
        <w:t>центры.</w:t>
      </w:r>
    </w:p>
    <w:p w:rsidR="00502D9B" w:rsidRDefault="00D40229">
      <w:pPr>
        <w:pStyle w:val="2"/>
        <w:spacing w:before="3"/>
        <w:ind w:left="1882"/>
      </w:pPr>
      <w:r>
        <w:t>Модуль№3«Культурабезопасностижизнедеятельностив</w:t>
      </w:r>
      <w:r>
        <w:rPr>
          <w:spacing w:val="-2"/>
        </w:rPr>
        <w:t>современном</w:t>
      </w:r>
    </w:p>
    <w:p w:rsidR="00502D9B" w:rsidRDefault="00D40229">
      <w:pPr>
        <w:spacing w:before="50"/>
        <w:ind w:left="5291"/>
        <w:rPr>
          <w:b/>
          <w:sz w:val="28"/>
        </w:rPr>
      </w:pPr>
      <w:r>
        <w:rPr>
          <w:b/>
          <w:spacing w:val="-2"/>
          <w:sz w:val="28"/>
        </w:rPr>
        <w:t>обществе»:</w:t>
      </w:r>
    </w:p>
    <w:p w:rsidR="00502D9B" w:rsidRDefault="00D40229">
      <w:pPr>
        <w:pStyle w:val="a3"/>
        <w:spacing w:before="43" w:line="276" w:lineRule="auto"/>
        <w:ind w:right="714" w:firstLine="852"/>
      </w:pPr>
      <w:r>
        <w:t>понятие «культура безопасности», его значение в жизни человека,общества, государства; соотношение понятий «опасность», «безопасность», «риск» (угроза); соотношение понятий «опасная ситуация», «чрезвычайная ситуация»; общие принципы (правила) безопасного поведения; индивидуальный, групповой,</w:t>
      </w:r>
    </w:p>
    <w:p w:rsidR="00502D9B" w:rsidRDefault="00D40229">
      <w:pPr>
        <w:pStyle w:val="a3"/>
        <w:spacing w:before="3" w:line="276" w:lineRule="auto"/>
        <w:ind w:right="711"/>
      </w:pPr>
      <w:r>
        <w:t>общественно-государственный уровень решения задачи обеспечения безопасности; понятия «виктимность», «виктимное поведение», «безопасное поведение»; влияние действий и поступков человека на его безопасность и благополучие; действия, позволяющие предвидеть опасность; действия, позволяющие избежать опасности; действия в опасной и чрезвычайной ситуациях;</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right="293" w:firstLine="0"/>
        <w:jc w:val="left"/>
      </w:pPr>
      <w:r>
        <w:lastRenderedPageBreak/>
        <w:t xml:space="preserve">риск-ориентированноемышлениекакосноваобеспечениябезопасности;риск- ориентированный подход к обеспечению безопасности личности, общества, </w:t>
      </w:r>
      <w:r>
        <w:rPr>
          <w:spacing w:val="-2"/>
        </w:rPr>
        <w:t>государства.</w:t>
      </w:r>
    </w:p>
    <w:p w:rsidR="00502D9B" w:rsidRDefault="00D40229">
      <w:pPr>
        <w:pStyle w:val="2"/>
        <w:spacing w:line="321" w:lineRule="exact"/>
        <w:ind w:left="4496"/>
      </w:pPr>
      <w:r>
        <w:t>Модуль№4«Безопасностьв</w:t>
      </w:r>
      <w:r>
        <w:rPr>
          <w:spacing w:val="-2"/>
        </w:rPr>
        <w:t>быту»:</w:t>
      </w:r>
    </w:p>
    <w:p w:rsidR="00502D9B" w:rsidRDefault="00D40229">
      <w:pPr>
        <w:pStyle w:val="a3"/>
        <w:spacing w:before="38"/>
        <w:ind w:left="850" w:firstLine="0"/>
        <w:jc w:val="left"/>
      </w:pPr>
      <w:r>
        <w:t>Источникиопасностивбыту,ихклассификация;общиеправила</w:t>
      </w:r>
      <w:r>
        <w:rPr>
          <w:spacing w:val="-2"/>
        </w:rPr>
        <w:t>безопасного</w:t>
      </w:r>
    </w:p>
    <w:p w:rsidR="00502D9B" w:rsidRDefault="00D40229">
      <w:pPr>
        <w:pStyle w:val="a3"/>
        <w:spacing w:before="47" w:line="276" w:lineRule="auto"/>
        <w:ind w:left="425" w:right="293" w:firstLine="0"/>
        <w:jc w:val="left"/>
      </w:pPr>
      <w:r>
        <w:t>поведения;защитаправпотребителя;правилабезопасногоповеденияприосуществлении покупок в Интернете; причины и профилактика бытовых отравлений, первая помощь, порядок действий в экстренных случаях; предупреждение бытовых травм;</w:t>
      </w:r>
    </w:p>
    <w:p w:rsidR="00502D9B" w:rsidRDefault="00D40229">
      <w:pPr>
        <w:pStyle w:val="a3"/>
        <w:spacing w:before="51" w:line="276" w:lineRule="auto"/>
        <w:ind w:left="425" w:right="696" w:firstLine="569"/>
      </w:pPr>
      <w:r>
        <w:t>правила безопасного поведения в ситуациях, связанных с опасностью получить травму (спортивные занятия, использование различных инструментов, стремянок, лестниц и другое), первая помощь при ушибах переломах, кровотечениях;</w:t>
      </w:r>
    </w:p>
    <w:p w:rsidR="00502D9B" w:rsidRDefault="00D40229">
      <w:pPr>
        <w:pStyle w:val="a3"/>
        <w:spacing w:before="1" w:line="278" w:lineRule="auto"/>
        <w:ind w:left="425" w:right="673" w:firstLine="228"/>
      </w:pPr>
      <w:r>
        <w:t>основные правила безопасного поведения при обращении с газовыми и электрическими приборами;</w:t>
      </w:r>
    </w:p>
    <w:p w:rsidR="00502D9B" w:rsidRDefault="00D40229">
      <w:pPr>
        <w:pStyle w:val="a3"/>
        <w:spacing w:line="320" w:lineRule="exact"/>
        <w:ind w:left="778" w:firstLine="0"/>
      </w:pPr>
      <w:r>
        <w:t>последствия</w:t>
      </w:r>
      <w:r>
        <w:rPr>
          <w:spacing w:val="-2"/>
        </w:rPr>
        <w:t>электротравмы;</w:t>
      </w:r>
    </w:p>
    <w:p w:rsidR="00502D9B" w:rsidRDefault="00D40229">
      <w:pPr>
        <w:pStyle w:val="a3"/>
        <w:tabs>
          <w:tab w:val="left" w:pos="7072"/>
        </w:tabs>
        <w:spacing w:before="45" w:line="278" w:lineRule="auto"/>
        <w:ind w:left="283" w:right="3547" w:firstLine="139"/>
        <w:jc w:val="left"/>
      </w:pPr>
      <w:r>
        <w:t>порядок проведения сердечно-легочной реанимации;</w:t>
      </w:r>
      <w:r>
        <w:tab/>
      </w:r>
      <w:r>
        <w:rPr>
          <w:spacing w:val="-2"/>
        </w:rPr>
        <w:t xml:space="preserve">основные </w:t>
      </w:r>
      <w:r>
        <w:t>правила пожарной безопасности в быту;</w:t>
      </w:r>
    </w:p>
    <w:p w:rsidR="00502D9B" w:rsidRDefault="00D40229">
      <w:pPr>
        <w:pStyle w:val="a3"/>
        <w:spacing w:line="319" w:lineRule="exact"/>
        <w:ind w:left="425" w:firstLine="0"/>
        <w:jc w:val="left"/>
      </w:pPr>
      <w:r>
        <w:t>термическиеихимическиеожоги,перваяпомощьпри</w:t>
      </w:r>
      <w:r>
        <w:rPr>
          <w:spacing w:val="-2"/>
        </w:rPr>
        <w:t>ожогах;</w:t>
      </w:r>
    </w:p>
    <w:p w:rsidR="00502D9B" w:rsidRDefault="00D40229">
      <w:pPr>
        <w:pStyle w:val="a3"/>
        <w:spacing w:before="40" w:line="278" w:lineRule="auto"/>
        <w:ind w:left="283" w:right="1144" w:firstLine="69"/>
        <w:jc w:val="left"/>
      </w:pPr>
      <w:r>
        <w:t>правила безопасного поведения в местах общего пользования (подъезд, лифт, придомоваятерритория,детскаяплощадка,площадка длявыгуласобакидругих);</w:t>
      </w:r>
    </w:p>
    <w:p w:rsidR="00502D9B" w:rsidRDefault="00D40229">
      <w:pPr>
        <w:pStyle w:val="a3"/>
        <w:spacing w:before="2" w:line="278" w:lineRule="auto"/>
        <w:ind w:left="490" w:right="2462" w:firstLine="79"/>
        <w:jc w:val="left"/>
      </w:pPr>
      <w:r>
        <w:t>коммуникацияссоседями;мерыпопредупреждениюпреступлений; аварии на коммунальных системах жизнеобеспечения;</w:t>
      </w:r>
    </w:p>
    <w:p w:rsidR="00502D9B" w:rsidRDefault="00D40229">
      <w:pPr>
        <w:pStyle w:val="a3"/>
        <w:spacing w:line="276" w:lineRule="auto"/>
        <w:ind w:left="569" w:right="1144" w:firstLine="280"/>
        <w:jc w:val="left"/>
      </w:pPr>
      <w:r>
        <w:t xml:space="preserve">правила безопасного поведения в ситуации аварии на коммунальной системе; порядоквызовааварийныхслужбивзаимодействиясними;действия вэкстренных </w:t>
      </w:r>
      <w:r>
        <w:rPr>
          <w:spacing w:val="-2"/>
        </w:rPr>
        <w:t>случаях.</w:t>
      </w:r>
    </w:p>
    <w:p w:rsidR="00502D9B" w:rsidRDefault="00D40229">
      <w:pPr>
        <w:pStyle w:val="2"/>
        <w:jc w:val="both"/>
      </w:pPr>
      <w:r>
        <w:t>Модуль№5«Безопасностьна</w:t>
      </w:r>
      <w:r>
        <w:rPr>
          <w:spacing w:val="-2"/>
        </w:rPr>
        <w:t xml:space="preserve"> транспорте»:</w:t>
      </w:r>
    </w:p>
    <w:p w:rsidR="00502D9B" w:rsidRDefault="00D40229">
      <w:pPr>
        <w:pStyle w:val="a3"/>
        <w:spacing w:before="38" w:line="276" w:lineRule="auto"/>
        <w:ind w:left="283" w:right="672" w:firstLine="679"/>
      </w:pPr>
      <w:r>
        <w:t>история появления правил дорожного движения и причины их изменчивости; риск- ориентированный подход к обеспечению безопасности на транспорте; безопасность пешехода в разных условиях (движение по обочине; движение в темное время суток; движение с использованием средств индивидуальной мобильности); взаимосвязь безопасности водителя и пассажира; правила безопасного поведения при поездке в легковом автомобиле, автобусе; ответственность водителя, ответственность пассажира; представления о знаниях и навыках, необходимых водителю; порядок действий при дорожно-транспортных происшествиях разного характера (при отсутствиипострадавших; с одним или несколькими пострадавшими; при опасности возгорания; с большим количеством участников); основные источники опасности в метро, правила безопасного поведения, порядок действий при возникновении опасных иличрезвычайных ситуаций; основные источники опасности на железнодорожном транспорте, правила безопасного поведения, порядок действий при возникновении опасных и</w:t>
      </w:r>
    </w:p>
    <w:p w:rsidR="00502D9B" w:rsidRDefault="00D40229">
      <w:pPr>
        <w:pStyle w:val="a3"/>
        <w:spacing w:before="1" w:line="276" w:lineRule="auto"/>
        <w:ind w:right="688" w:firstLine="0"/>
      </w:pPr>
      <w:r>
        <w:t>чрезвычайных ситуаций; основные источники опасности на водном транспорте, правила безопасного поведения, порядок действий при возникновении опасной и чрезвычайнойситуации;основныеисточникиопасностинаавиационном</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firstLine="0"/>
        <w:jc w:val="left"/>
      </w:pPr>
      <w:r>
        <w:lastRenderedPageBreak/>
        <w:t>транспорте, правила безопасного поведения, порядок действий при возникновении опасной, чрезвычайной ситуации.</w:t>
      </w:r>
    </w:p>
    <w:p w:rsidR="00502D9B" w:rsidRDefault="00D40229">
      <w:pPr>
        <w:pStyle w:val="2"/>
      </w:pPr>
      <w:r>
        <w:rPr>
          <w:spacing w:val="-2"/>
        </w:rPr>
        <w:t>Модуль№6«Безопасностьвобщественныхместах»:</w:t>
      </w:r>
    </w:p>
    <w:p w:rsidR="00502D9B" w:rsidRDefault="00D40229">
      <w:pPr>
        <w:pStyle w:val="a3"/>
        <w:spacing w:before="38" w:line="276" w:lineRule="auto"/>
        <w:ind w:right="715" w:firstLine="679"/>
      </w:pPr>
      <w:r>
        <w:t xml:space="preserve">Общественные места и их классификация; основные источники опасности в общественных местах закрытого и открытого типа, общие правила безопасного </w:t>
      </w:r>
      <w:r>
        <w:rPr>
          <w:spacing w:val="-2"/>
        </w:rPr>
        <w:t>поведения;</w:t>
      </w:r>
    </w:p>
    <w:p w:rsidR="00502D9B" w:rsidRDefault="00D40229">
      <w:pPr>
        <w:pStyle w:val="a3"/>
        <w:spacing w:line="276" w:lineRule="auto"/>
        <w:ind w:right="669" w:firstLine="0"/>
      </w:pPr>
      <w:r>
        <w:t>опасности в общественных местах социально-психологического характера (возникновение толпы и давки; проявление агрессии; криминогенные ситуации; случаи, когда потерялся человек); порядок действий при риске возникновения или возникновении толпы, давки; эмоциональное заражение в толпе, способы самопомощи, правила безопасного поведения при попадании в агрессивную и паническую толпу; правила безопасного поведения при проявлении агрессии; криминогенные ситуации в общественных местах, правила безопасного поведения, порядокдействияприпопаданиивопаснуюситуацию;порядокдействий вслучаях, когда потерялся человек (ребенок; взрослый; пожилой человек; человек с ментальными расстройствами); порядок действий в ситуации, если вы обнаружили потерявшегося человека; порядок действий при угрозе возникновения пожара в различных общественных местах, на объектах с массовым пребыванием людей (медицинские и образовательные организации, культурные, торгово- развлекательныеучрежденияидругие);мерыбезопасностиипорядокдействий при угрозе обрушения зданий и отдельных конструкций; меры безопасности и порядок поведения при угрозе, в случае террористического акта.</w:t>
      </w:r>
    </w:p>
    <w:p w:rsidR="00502D9B" w:rsidRDefault="00D40229">
      <w:pPr>
        <w:pStyle w:val="a3"/>
        <w:tabs>
          <w:tab w:val="left" w:pos="2418"/>
          <w:tab w:val="left" w:pos="2558"/>
          <w:tab w:val="left" w:pos="2751"/>
          <w:tab w:val="left" w:pos="2917"/>
          <w:tab w:val="left" w:pos="2958"/>
          <w:tab w:val="left" w:pos="3054"/>
          <w:tab w:val="left" w:pos="3226"/>
          <w:tab w:val="left" w:pos="3341"/>
          <w:tab w:val="left" w:pos="4416"/>
          <w:tab w:val="left" w:pos="4553"/>
          <w:tab w:val="left" w:pos="4613"/>
          <w:tab w:val="left" w:pos="5152"/>
          <w:tab w:val="left" w:pos="5457"/>
          <w:tab w:val="left" w:pos="5651"/>
          <w:tab w:val="left" w:pos="5786"/>
          <w:tab w:val="left" w:pos="6421"/>
          <w:tab w:val="left" w:pos="6469"/>
          <w:tab w:val="left" w:pos="7136"/>
          <w:tab w:val="left" w:pos="7277"/>
          <w:tab w:val="left" w:pos="7896"/>
          <w:tab w:val="left" w:pos="8042"/>
          <w:tab w:val="left" w:pos="8381"/>
          <w:tab w:val="left" w:pos="8637"/>
          <w:tab w:val="left" w:pos="9159"/>
          <w:tab w:val="left" w:pos="9528"/>
          <w:tab w:val="left" w:pos="9803"/>
          <w:tab w:val="left" w:pos="10081"/>
          <w:tab w:val="left" w:pos="10270"/>
        </w:tabs>
        <w:spacing w:before="2" w:line="276" w:lineRule="auto"/>
        <w:ind w:right="708" w:firstLine="852"/>
        <w:jc w:val="left"/>
      </w:pPr>
      <w:r>
        <w:t xml:space="preserve">Отдыхнаприроде,источникиопасностивприроднойсреде;основные правилабезопасногоповедениявлесу,вгорах,наводоемах;общиеправила безопасности в походе; особенности обеспечения безопасности в лыжном походе; особенности обеспечения безопасности в водномпоходе;особенности обеспечения </w:t>
      </w:r>
      <w:r>
        <w:rPr>
          <w:spacing w:val="-2"/>
        </w:rPr>
        <w:t>безопасности</w:t>
      </w:r>
      <w:r>
        <w:tab/>
      </w:r>
      <w:r>
        <w:tab/>
      </w:r>
      <w:r>
        <w:rPr>
          <w:spacing w:val="-10"/>
        </w:rPr>
        <w:t>в</w:t>
      </w:r>
      <w:r>
        <w:tab/>
      </w:r>
      <w:r>
        <w:tab/>
      </w:r>
      <w:r>
        <w:tab/>
        <w:t>горном</w:t>
      </w:r>
      <w:r>
        <w:tab/>
      </w:r>
      <w:r>
        <w:tab/>
      </w:r>
      <w:r>
        <w:rPr>
          <w:spacing w:val="-2"/>
        </w:rPr>
        <w:t>походе;</w:t>
      </w:r>
      <w:r>
        <w:tab/>
      </w:r>
      <w:r>
        <w:tab/>
      </w:r>
      <w:r>
        <w:tab/>
      </w:r>
      <w:r>
        <w:rPr>
          <w:spacing w:val="-2"/>
        </w:rPr>
        <w:t>ориентирование</w:t>
      </w:r>
      <w:r>
        <w:tab/>
      </w:r>
      <w:r>
        <w:tab/>
      </w:r>
      <w:r>
        <w:rPr>
          <w:spacing w:val="-6"/>
        </w:rPr>
        <w:t>на</w:t>
      </w:r>
      <w:r>
        <w:tab/>
      </w:r>
      <w:r>
        <w:tab/>
      </w:r>
      <w:r>
        <w:rPr>
          <w:spacing w:val="-2"/>
        </w:rPr>
        <w:t>местности;</w:t>
      </w:r>
      <w:r>
        <w:tab/>
      </w:r>
      <w:r>
        <w:tab/>
      </w:r>
      <w:r>
        <w:rPr>
          <w:spacing w:val="-2"/>
        </w:rPr>
        <w:t>карты, традиционные</w:t>
      </w:r>
      <w:r>
        <w:tab/>
      </w:r>
      <w:r>
        <w:tab/>
      </w:r>
      <w:r>
        <w:tab/>
      </w:r>
      <w:r>
        <w:rPr>
          <w:spacing w:val="-10"/>
        </w:rPr>
        <w:t>и</w:t>
      </w:r>
      <w:r>
        <w:tab/>
      </w:r>
      <w:r>
        <w:tab/>
      </w:r>
      <w:r>
        <w:rPr>
          <w:spacing w:val="-2"/>
        </w:rPr>
        <w:t>современные</w:t>
      </w:r>
      <w:r>
        <w:tab/>
      </w:r>
      <w:r>
        <w:rPr>
          <w:spacing w:val="-2"/>
        </w:rPr>
        <w:t>средства</w:t>
      </w:r>
      <w:r>
        <w:tab/>
      </w:r>
      <w:r>
        <w:rPr>
          <w:spacing w:val="-2"/>
        </w:rPr>
        <w:t>навигации</w:t>
      </w:r>
      <w:r>
        <w:tab/>
        <w:t>(компас,</w:t>
      </w:r>
      <w:r>
        <w:tab/>
      </w:r>
      <w:r>
        <w:rPr>
          <w:spacing w:val="-2"/>
        </w:rPr>
        <w:t>GPS);</w:t>
      </w:r>
      <w:r>
        <w:tab/>
      </w:r>
      <w:r>
        <w:rPr>
          <w:spacing w:val="-2"/>
        </w:rPr>
        <w:t xml:space="preserve">порядок </w:t>
      </w:r>
      <w:r>
        <w:t xml:space="preserve">действийвслучаях,когдачеловекпотерялсявприроднойсреде;источники </w:t>
      </w:r>
      <w:r>
        <w:rPr>
          <w:spacing w:val="-2"/>
        </w:rPr>
        <w:t>опасности</w:t>
      </w:r>
      <w:r>
        <w:tab/>
      </w:r>
      <w:r>
        <w:rPr>
          <w:spacing w:val="-10"/>
        </w:rPr>
        <w:t>в</w:t>
      </w:r>
      <w:r>
        <w:tab/>
      </w:r>
      <w:r>
        <w:tab/>
      </w:r>
      <w:r>
        <w:rPr>
          <w:spacing w:val="-2"/>
        </w:rPr>
        <w:t>автономных</w:t>
      </w:r>
      <w:r>
        <w:tab/>
      </w:r>
      <w:r>
        <w:rPr>
          <w:spacing w:val="-2"/>
        </w:rPr>
        <w:t>условия;</w:t>
      </w:r>
      <w:r>
        <w:tab/>
      </w:r>
      <w:r>
        <w:tab/>
      </w:r>
      <w:r>
        <w:rPr>
          <w:spacing w:val="-2"/>
        </w:rPr>
        <w:t>сооружение</w:t>
      </w:r>
      <w:r>
        <w:tab/>
      </w:r>
      <w:r>
        <w:tab/>
      </w:r>
      <w:r>
        <w:rPr>
          <w:spacing w:val="-2"/>
        </w:rPr>
        <w:t>убежища,</w:t>
      </w:r>
      <w:r>
        <w:tab/>
      </w:r>
      <w:r>
        <w:rPr>
          <w:spacing w:val="-2"/>
        </w:rPr>
        <w:t>получение</w:t>
      </w:r>
      <w:r>
        <w:tab/>
        <w:t>водыи питания;способызащитыотперегреваипереохлаждениявразныхприродных условиях,перваяпомощьприперегревании,переохлаждениииотморожении; природныечрезвычайныеситуации;общиеправилаповедениявприродных</w:t>
      </w:r>
      <w:r>
        <w:rPr>
          <w:spacing w:val="-2"/>
        </w:rPr>
        <w:t>чрезвычайных</w:t>
      </w:r>
      <w:r>
        <w:tab/>
      </w:r>
      <w:r>
        <w:tab/>
      </w:r>
      <w:r>
        <w:tab/>
      </w:r>
      <w:r>
        <w:tab/>
      </w:r>
      <w:r>
        <w:rPr>
          <w:spacing w:val="-2"/>
        </w:rPr>
        <w:t>ситуациях</w:t>
      </w:r>
      <w:r>
        <w:tab/>
      </w:r>
      <w:r>
        <w:tab/>
      </w:r>
      <w:r>
        <w:tab/>
      </w:r>
      <w:r>
        <w:rPr>
          <w:spacing w:val="-2"/>
        </w:rPr>
        <w:t>(предвидеть;</w:t>
      </w:r>
      <w:r>
        <w:tab/>
      </w:r>
      <w:r>
        <w:tab/>
      </w:r>
      <w:r>
        <w:rPr>
          <w:spacing w:val="-2"/>
        </w:rPr>
        <w:t>избежать</w:t>
      </w:r>
      <w:r>
        <w:tab/>
      </w:r>
      <w:r>
        <w:rPr>
          <w:spacing w:val="-2"/>
        </w:rPr>
        <w:t>опасности;</w:t>
      </w:r>
      <w:r>
        <w:tab/>
      </w:r>
      <w:r>
        <w:rPr>
          <w:spacing w:val="-2"/>
        </w:rPr>
        <w:t>действовать: прекратить</w:t>
      </w:r>
      <w:r>
        <w:tab/>
      </w:r>
      <w:r>
        <w:tab/>
      </w:r>
      <w:r>
        <w:rPr>
          <w:spacing w:val="-4"/>
        </w:rPr>
        <w:t>или</w:t>
      </w:r>
      <w:r>
        <w:tab/>
      </w:r>
      <w:r>
        <w:tab/>
      </w:r>
      <w:r>
        <w:rPr>
          <w:spacing w:val="-2"/>
        </w:rPr>
        <w:t>минимизировать</w:t>
      </w:r>
      <w:r>
        <w:tab/>
      </w:r>
      <w:r>
        <w:rPr>
          <w:spacing w:val="-2"/>
        </w:rPr>
        <w:t>воздействие</w:t>
      </w:r>
      <w:r>
        <w:tab/>
      </w:r>
      <w:r>
        <w:rPr>
          <w:spacing w:val="-2"/>
        </w:rPr>
        <w:t>опасных</w:t>
      </w:r>
      <w:r>
        <w:tab/>
      </w:r>
      <w:r>
        <w:rPr>
          <w:spacing w:val="-2"/>
        </w:rPr>
        <w:t>факторов;</w:t>
      </w:r>
      <w:r>
        <w:tab/>
      </w:r>
      <w:r>
        <w:rPr>
          <w:spacing w:val="-2"/>
        </w:rPr>
        <w:t xml:space="preserve">дождаться </w:t>
      </w:r>
      <w:r>
        <w:t>помощи);природныепожары,возможностипрогнозированияипредупреждения; правилабезопасногоповедения,последствияприродныхпожаровдлялюдейиокружающей среды; природные чрезвычайные ситуации, вызванные опасными геологическимиявлениямиипроцессами:землетрясения,извержениевулканов, оползни,камнепады;возможностипрогнозирования,предупреждения,смягчения последствий,правилабезопасногоповедения,последствияприродных чрезвычайныхситуаций,вызванныхопаснымигеологическимиявлениями</w:t>
      </w:r>
      <w:r>
        <w:rPr>
          <w:spacing w:val="-10"/>
        </w:rPr>
        <w:t>и</w:t>
      </w:r>
    </w:p>
    <w:p w:rsidR="00502D9B" w:rsidRDefault="00502D9B">
      <w:pPr>
        <w:pStyle w:val="a3"/>
        <w:spacing w:line="276" w:lineRule="auto"/>
        <w:jc w:val="left"/>
        <w:sectPr w:rsidR="00502D9B">
          <w:pgSz w:w="11920" w:h="16860"/>
          <w:pgMar w:top="820" w:right="0" w:bottom="280" w:left="141" w:header="571" w:footer="0" w:gutter="0"/>
          <w:cols w:space="720"/>
        </w:sectPr>
      </w:pPr>
    </w:p>
    <w:p w:rsidR="00502D9B" w:rsidRDefault="00D40229">
      <w:pPr>
        <w:pStyle w:val="a3"/>
        <w:spacing w:line="276" w:lineRule="auto"/>
        <w:ind w:right="710" w:firstLine="0"/>
      </w:pPr>
      <w:r>
        <w:lastRenderedPageBreak/>
        <w:t>процессами; природные чрезвычайные ситуации, вызванные опасными гидрологическими явлениями и процессами: паводки, половодья, цунами, сели, лавины; 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гидрологическими явлениями и процессами; природные чрезвычайные ситуации, вызванные опасными метеорологическими явлениями и процессами: ливни, град, мороз, жара; возможности прогнозирования, предупреждения, смягчения последствий, правила безопасного поведения, последствия природных чрезвычайных ситуаций, вызванных опасными метеорологическими явлениями и процессами; влияние деятельности человека на природную среду; причины и источники загрязнения Мирового океана,рек, почвы, космоса; чрезвычайные ситуации экологического характера, возможности прогнозирования, предупреждения, смягчения последствий; экологическая грамотность и разумное природопользование.</w:t>
      </w:r>
    </w:p>
    <w:p w:rsidR="00502D9B" w:rsidRDefault="00D40229">
      <w:pPr>
        <w:pStyle w:val="2"/>
        <w:jc w:val="both"/>
      </w:pPr>
      <w:r>
        <w:t>Модуль№8«Основымедицинскихзнаний.Оказаниепервой</w:t>
      </w:r>
      <w:r>
        <w:rPr>
          <w:spacing w:val="-2"/>
        </w:rPr>
        <w:t>помощи»:</w:t>
      </w:r>
    </w:p>
    <w:p w:rsidR="00502D9B" w:rsidRDefault="00D40229">
      <w:pPr>
        <w:pStyle w:val="a3"/>
        <w:spacing w:before="37"/>
        <w:ind w:left="1417" w:firstLine="0"/>
      </w:pPr>
      <w:r>
        <w:t>понятия«здоровье»,«охраназдоровья»,«здоровыйобразжизни»,</w:t>
      </w:r>
      <w:r>
        <w:rPr>
          <w:spacing w:val="-2"/>
        </w:rPr>
        <w:t>«лечение»,</w:t>
      </w:r>
    </w:p>
    <w:p w:rsidR="00502D9B" w:rsidRDefault="00D40229">
      <w:pPr>
        <w:pStyle w:val="a3"/>
        <w:spacing w:before="48" w:line="276" w:lineRule="auto"/>
        <w:ind w:left="1148" w:right="711" w:firstLine="0"/>
      </w:pPr>
      <w:r>
        <w:t>«профилактика»; биологические, социально-экономические, экологические (геофизические), психологические факторы, влияющие на здоровье человека; составляющие здорового образа жизни: сон, питание, физическая активность, психологическое благополучие; общие представления об инфекционных заболеваниях; механизм распространения и способы передачи инфекционных заболеваний; чрезвычайные ситуации биолого-социального характера, меры профилактики и защиты; роль вакцинации, национальный календарь профилактических прививок; вакцинация по эпидемиологическим показаниям; значение изобретения вакцины для человечества; неинфекционные заболевания, самые распространенные неинфекционные заболевания; факторы риска возникновения сердечно-сосудистых заболеваний; факторы риска возникновения онкологических заболеваний; факторы риска возникновения заболеваний дыхательной системы; факторы риска возникновения эндокринных заболеваний; меры профилактики неинфекционных заболеваний; роль диспансеризации в профилактике неинфекционных заболеваний; признаки угрожающих жизни здоровью состояний, требующие вызова скорой медицинской помощи (инсульт, сердечный приступ, острая боль в животе, эпилепсия и другие); психическое здоровье и психологическое благополучие; критерии психического здоровья и психологического благополучия; основные факторы, влияющие на психическое здоровье и психологическое благополучие; основные направления сохранения и укрепления психического здоровья (раннее выявление психических расстройств;</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left="1148" w:right="712" w:firstLine="0"/>
      </w:pPr>
      <w:r>
        <w:lastRenderedPageBreak/>
        <w:t xml:space="preserve">минимизация влияния хронического стресса: оптимизация условий жизни, работы, учебы; профилактика злоупотребления алкоголя и употребления наркотических средств; помощь людям, перенесшим психотравмирующую ситуацию); меры, направленные на сохранение и укрепление психического здоровья; первая помощь, история возникновения скорой медицинской помощи и первой помощи; состояния, при которых оказывается первая помощь; мероприятия по оказанию первой помощи; алгоритм первой помощи; оказание первой помощи в сложных случаях (травмы глаза; «сложные» кровотечения; первая помощь с использованием подручных средств; первая помощь при нескольких травмах одновременно); действия при прибытии скорой медицинской </w:t>
      </w:r>
      <w:r>
        <w:rPr>
          <w:spacing w:val="-2"/>
        </w:rPr>
        <w:t>помощи.</w:t>
      </w:r>
    </w:p>
    <w:p w:rsidR="00502D9B" w:rsidRDefault="00D40229">
      <w:pPr>
        <w:pStyle w:val="2"/>
        <w:spacing w:line="321" w:lineRule="exact"/>
        <w:ind w:left="4467"/>
      </w:pPr>
      <w:r>
        <w:rPr>
          <w:spacing w:val="-2"/>
        </w:rPr>
        <w:t>Модуль№9«Безопасностьвсоциуме»:</w:t>
      </w:r>
    </w:p>
    <w:p w:rsidR="00502D9B" w:rsidRDefault="00D40229">
      <w:pPr>
        <w:pStyle w:val="a3"/>
        <w:tabs>
          <w:tab w:val="left" w:pos="3116"/>
          <w:tab w:val="left" w:pos="4532"/>
          <w:tab w:val="left" w:pos="5949"/>
          <w:tab w:val="left" w:pos="7367"/>
          <w:tab w:val="left" w:pos="9492"/>
        </w:tabs>
        <w:spacing w:before="41" w:line="276" w:lineRule="auto"/>
        <w:ind w:right="670" w:firstLine="852"/>
        <w:jc w:val="left"/>
      </w:pPr>
      <w:r>
        <w:t xml:space="preserve">определение понятия «общение»; навыки конструктивного общения; общие представленияопонятиях «социальная группа», «большая группа», «малая группа»; </w:t>
      </w:r>
      <w:r>
        <w:rPr>
          <w:spacing w:val="-2"/>
        </w:rPr>
        <w:t>межличностное</w:t>
      </w:r>
      <w:r>
        <w:tab/>
      </w:r>
      <w:r>
        <w:rPr>
          <w:spacing w:val="-2"/>
        </w:rPr>
        <w:t>общение,</w:t>
      </w:r>
      <w:r>
        <w:tab/>
      </w:r>
      <w:r>
        <w:rPr>
          <w:spacing w:val="-2"/>
        </w:rPr>
        <w:t>общение</w:t>
      </w:r>
      <w:r>
        <w:tab/>
        <w:t>в группе,</w:t>
      </w:r>
      <w:r>
        <w:tab/>
      </w:r>
      <w:r>
        <w:rPr>
          <w:spacing w:val="-2"/>
        </w:rPr>
        <w:t>межгрупповое</w:t>
      </w:r>
      <w:r>
        <w:tab/>
      </w:r>
      <w:r>
        <w:rPr>
          <w:spacing w:val="-2"/>
        </w:rPr>
        <w:t xml:space="preserve">общение </w:t>
      </w:r>
      <w:r>
        <w:t>(взаимодействие);особенностиобщениявгруппе;психологическиехарактеристики группы и особенности взаимодействия в группе; групповые нормы и ценности;</w:t>
      </w:r>
    </w:p>
    <w:p w:rsidR="00502D9B" w:rsidRDefault="00D40229">
      <w:pPr>
        <w:pStyle w:val="a3"/>
        <w:spacing w:before="1"/>
        <w:ind w:firstLine="0"/>
        <w:jc w:val="left"/>
      </w:pPr>
      <w:r>
        <w:t>коллективкаксоциальнаягруппа;психологическиезакономерностивгруппе;</w:t>
      </w:r>
      <w:r>
        <w:rPr>
          <w:spacing w:val="-2"/>
        </w:rPr>
        <w:t>понятие</w:t>
      </w:r>
    </w:p>
    <w:p w:rsidR="00502D9B" w:rsidRDefault="00D40229">
      <w:pPr>
        <w:pStyle w:val="a3"/>
        <w:spacing w:before="48" w:line="276" w:lineRule="auto"/>
        <w:ind w:firstLine="0"/>
        <w:jc w:val="left"/>
      </w:pPr>
      <w:r>
        <w:t>«конфликт», стадии развития конфликта; конфликты в межличностном общении, конфликты в малой группе; факторы, способствующие препятствующие эскалации конфликта;способыповедениявконфликте;деструктивноеиагрессивноеповедение; конструктивное поведение в конфликте; роль регуляции эмоций при разрешении конфликта способы саморегуляции; способы разрешения конфликтных ситуаций; основные формы участия третьейстороныв процессе урегулирования и</w:t>
      </w:r>
    </w:p>
    <w:p w:rsidR="00502D9B" w:rsidRDefault="00D40229">
      <w:pPr>
        <w:pStyle w:val="a3"/>
        <w:spacing w:before="1" w:line="276" w:lineRule="auto"/>
        <w:ind w:right="293" w:firstLine="0"/>
        <w:jc w:val="left"/>
      </w:pPr>
      <w:r>
        <w:t>разрешения конфликта; ведение переговоров при разрешении конфликта; опасные проявления конфликтов (буллинг, насилие); способы противодействия буллингу и проявлению насилия; способы психологического воздействия; психологическое влияние в малой группе; положительные и отрицательные стороны конформизма; эмпатияиуважениекпартнеру(партнерам)пообщениюкакосновакоммуникации; манипуляция в общении, цели, технологии и способы противодействия; психологическое влияние на большие группы; способы воздействия набольшую группу: заражение; убеждение; внушение; подражание; деструктивные и псевдопсихологические технологии; противодействие вовлечению молодежи в противозаконную и антиобщественную деятельность.</w:t>
      </w:r>
    </w:p>
    <w:p w:rsidR="00502D9B" w:rsidRDefault="00D40229">
      <w:pPr>
        <w:pStyle w:val="2"/>
        <w:spacing w:before="6"/>
        <w:ind w:left="2561"/>
      </w:pPr>
      <w:r>
        <w:rPr>
          <w:spacing w:val="-2"/>
        </w:rPr>
        <w:t>Модуль№10«Безопасностьвинформационномпространстве»:</w:t>
      </w:r>
    </w:p>
    <w:p w:rsidR="00502D9B" w:rsidRDefault="00D40229">
      <w:pPr>
        <w:pStyle w:val="a3"/>
        <w:spacing w:before="36" w:line="276" w:lineRule="auto"/>
        <w:ind w:right="503" w:firstLine="679"/>
      </w:pPr>
      <w:r>
        <w:t>понятия «цифровая среда», «цифровой след»; влияние цифровой среды на жизнь человека; приватность, персональные данные; «цифровая зависимость», ее признаки и последствия; опасности и риски цифровой среды, их источники; правила безопасного поведения в цифровой среде; вредоносное программное обеспечение; виды вредоносного программного обеспечения, его цели, принципы работы;</w:t>
      </w:r>
    </w:p>
    <w:p w:rsidR="00502D9B" w:rsidRDefault="00D40229">
      <w:pPr>
        <w:pStyle w:val="a3"/>
        <w:spacing w:line="278" w:lineRule="auto"/>
        <w:ind w:right="500" w:firstLine="0"/>
      </w:pPr>
      <w:r>
        <w:t>правила защиты от вредоносного программного обеспечения; кража персональных данных,паролей; мошенничество,фишинг,правилазащитыот мошенников;правила</w:t>
      </w:r>
    </w:p>
    <w:p w:rsidR="00502D9B" w:rsidRDefault="00502D9B">
      <w:pPr>
        <w:pStyle w:val="a3"/>
        <w:spacing w:line="278" w:lineRule="auto"/>
        <w:sectPr w:rsidR="00502D9B">
          <w:pgSz w:w="11920" w:h="16860"/>
          <w:pgMar w:top="820" w:right="0" w:bottom="280" w:left="141" w:header="571" w:footer="0" w:gutter="0"/>
          <w:cols w:space="720"/>
        </w:sectPr>
      </w:pPr>
    </w:p>
    <w:p w:rsidR="00502D9B" w:rsidRDefault="00D40229">
      <w:pPr>
        <w:pStyle w:val="a3"/>
        <w:spacing w:line="276" w:lineRule="auto"/>
        <w:ind w:right="497" w:firstLine="0"/>
      </w:pPr>
      <w:r>
        <w:lastRenderedPageBreak/>
        <w:t>безопасного использования устройств и программ; поведенческие опасности в цифровой среде и их причины; опасные персоны, имитация близких социальных отношений; неосмотрительное поведение и коммуникация в Интернете как угроза для будущей жизни и карьеры; травля в Интернете, методы защиты от травли; деструктивныесообществаи деструктивный контентвцифровой среде,их признаки; механизмывовлечениявдеструктивныесообщества;вербовка,манипуляция,</w:t>
      </w:r>
    </w:p>
    <w:p w:rsidR="00502D9B" w:rsidRDefault="00D40229">
      <w:pPr>
        <w:pStyle w:val="a3"/>
        <w:spacing w:line="276" w:lineRule="auto"/>
        <w:ind w:right="496" w:firstLine="0"/>
      </w:pPr>
      <w:r>
        <w:t>«воронки вовлечения»; радикализация деструктива; профилактика ипротиводействие вовлечениювдеструктивные сообщества;правила коммуникации в цифровой среде; достоверность информации в цифровой среде; источники информации, проверка на достоверность; «информационный пузырь», манипуляция сознанием, пропаганда; фальшивые аккаунты, вредные советчики, манипуляторы; понятие «фейк», цели и виды, распространение фейков; правила инструменты для распознавания фейковых текстов и изображений; понятие прав человека в цифровой среде, их защита; ответственность за действия в Интернете; запрещенный контент; защита прав в цифровом пространстве.</w:t>
      </w:r>
    </w:p>
    <w:p w:rsidR="00502D9B" w:rsidRDefault="00D40229">
      <w:pPr>
        <w:pStyle w:val="2"/>
        <w:ind w:left="992" w:right="500"/>
        <w:jc w:val="right"/>
      </w:pPr>
      <w:r>
        <w:t>Модуль№11«Основыпротиводействияэкстремизмуи</w:t>
      </w:r>
      <w:r>
        <w:rPr>
          <w:spacing w:val="-2"/>
        </w:rPr>
        <w:t>терроризму»:</w:t>
      </w:r>
    </w:p>
    <w:p w:rsidR="00502D9B" w:rsidRDefault="00D40229">
      <w:pPr>
        <w:pStyle w:val="a3"/>
        <w:tabs>
          <w:tab w:val="left" w:pos="3974"/>
          <w:tab w:val="left" w:pos="7895"/>
        </w:tabs>
        <w:spacing w:before="39"/>
        <w:ind w:left="0" w:right="501" w:firstLine="0"/>
        <w:jc w:val="right"/>
      </w:pPr>
      <w:r>
        <w:t>Экстремизмитерроризм</w:t>
      </w:r>
      <w:r>
        <w:rPr>
          <w:spacing w:val="-5"/>
        </w:rPr>
        <w:t>как</w:t>
      </w:r>
      <w:r>
        <w:tab/>
        <w:t>угрозаустойчивого</w:t>
      </w:r>
      <w:r>
        <w:rPr>
          <w:spacing w:val="-2"/>
        </w:rPr>
        <w:t>развития</w:t>
      </w:r>
      <w:r>
        <w:tab/>
        <w:t>общества;</w:t>
      </w:r>
      <w:r>
        <w:rPr>
          <w:spacing w:val="-2"/>
        </w:rPr>
        <w:t>понятия</w:t>
      </w:r>
    </w:p>
    <w:p w:rsidR="00502D9B" w:rsidRDefault="00D40229">
      <w:pPr>
        <w:pStyle w:val="a3"/>
        <w:spacing w:before="50" w:line="276" w:lineRule="auto"/>
        <w:ind w:right="508" w:firstLine="0"/>
      </w:pPr>
      <w:r>
        <w:t>«экстремизм» и «терроризм», их взаимосвязь; варианты проявления экстремизма, возможные последствия; преступления террористической направленности, их</w:t>
      </w:r>
    </w:p>
    <w:p w:rsidR="00502D9B" w:rsidRDefault="00D40229">
      <w:pPr>
        <w:pStyle w:val="a3"/>
        <w:tabs>
          <w:tab w:val="left" w:pos="3762"/>
          <w:tab w:val="left" w:pos="5526"/>
          <w:tab w:val="left" w:pos="6966"/>
          <w:tab w:val="left" w:pos="8558"/>
          <w:tab w:val="left" w:pos="8925"/>
          <w:tab w:val="left" w:pos="10200"/>
          <w:tab w:val="left" w:pos="11107"/>
        </w:tabs>
        <w:spacing w:line="276" w:lineRule="auto"/>
        <w:ind w:right="510"/>
        <w:jc w:val="left"/>
      </w:pPr>
      <w:r>
        <w:t>цель, причины,</w:t>
      </w:r>
      <w:r>
        <w:tab/>
      </w:r>
      <w:r>
        <w:rPr>
          <w:spacing w:val="-2"/>
        </w:rPr>
        <w:t>последствия;</w:t>
      </w:r>
      <w:r>
        <w:tab/>
      </w:r>
      <w:r>
        <w:rPr>
          <w:spacing w:val="-2"/>
        </w:rPr>
        <w:t>опасность</w:t>
      </w:r>
      <w:r>
        <w:tab/>
      </w:r>
      <w:r>
        <w:rPr>
          <w:spacing w:val="-2"/>
        </w:rPr>
        <w:t>вовлечения</w:t>
      </w:r>
      <w:r>
        <w:tab/>
      </w:r>
      <w:r>
        <w:rPr>
          <w:spacing w:val="-10"/>
        </w:rPr>
        <w:t>в</w:t>
      </w:r>
      <w:r>
        <w:tab/>
      </w:r>
      <w:r>
        <w:rPr>
          <w:spacing w:val="-2"/>
        </w:rPr>
        <w:t>экстремистскую</w:t>
      </w:r>
      <w:r>
        <w:tab/>
      </w:r>
      <w:r>
        <w:rPr>
          <w:spacing w:val="-10"/>
        </w:rPr>
        <w:t xml:space="preserve">и </w:t>
      </w:r>
      <w:r>
        <w:t>террористическую деятельность: способы и признаки; предупреждение</w:t>
      </w:r>
      <w:r>
        <w:tab/>
      </w:r>
      <w:r>
        <w:rPr>
          <w:spacing w:val="-10"/>
        </w:rPr>
        <w:t>и</w:t>
      </w:r>
    </w:p>
    <w:p w:rsidR="00502D9B" w:rsidRDefault="00D40229">
      <w:pPr>
        <w:pStyle w:val="a3"/>
        <w:tabs>
          <w:tab w:val="left" w:pos="2477"/>
          <w:tab w:val="left" w:pos="4602"/>
          <w:tab w:val="left" w:pos="6018"/>
          <w:tab w:val="left" w:pos="6088"/>
          <w:tab w:val="left" w:pos="6798"/>
          <w:tab w:val="left" w:pos="7437"/>
          <w:tab w:val="left" w:pos="8145"/>
          <w:tab w:val="left" w:pos="9561"/>
          <w:tab w:val="left" w:pos="10270"/>
        </w:tabs>
        <w:spacing w:line="276" w:lineRule="auto"/>
        <w:ind w:left="1061" w:right="502" w:firstLine="777"/>
        <w:jc w:val="right"/>
      </w:pPr>
      <w:r>
        <w:t>противодействие вовлечению</w:t>
      </w:r>
      <w:r>
        <w:tab/>
      </w:r>
      <w:r>
        <w:tab/>
      </w:r>
      <w:r>
        <w:rPr>
          <w:spacing w:val="-10"/>
        </w:rPr>
        <w:t>в</w:t>
      </w:r>
      <w:r>
        <w:tab/>
        <w:t xml:space="preserve">экстремистскуюитеррористическую деятельность; формы террористических актов; уровни террористической угрозы; </w:t>
      </w:r>
      <w:r>
        <w:rPr>
          <w:spacing w:val="-2"/>
        </w:rPr>
        <w:t>правила</w:t>
      </w:r>
      <w:r>
        <w:tab/>
        <w:t>поведения и</w:t>
      </w:r>
      <w:r>
        <w:tab/>
      </w:r>
      <w:r>
        <w:rPr>
          <w:spacing w:val="-2"/>
        </w:rPr>
        <w:t>порядок</w:t>
      </w:r>
      <w:r>
        <w:tab/>
      </w:r>
      <w:r>
        <w:rPr>
          <w:spacing w:val="-2"/>
        </w:rPr>
        <w:t>действий</w:t>
      </w:r>
      <w:r>
        <w:tab/>
      </w:r>
      <w:r>
        <w:rPr>
          <w:spacing w:val="-4"/>
        </w:rPr>
        <w:t>при</w:t>
      </w:r>
      <w:r>
        <w:tab/>
      </w:r>
      <w:r>
        <w:rPr>
          <w:spacing w:val="-2"/>
        </w:rPr>
        <w:t>угрозе</w:t>
      </w:r>
      <w:r>
        <w:tab/>
      </w:r>
      <w:r>
        <w:rPr>
          <w:spacing w:val="-4"/>
        </w:rPr>
        <w:t>или</w:t>
      </w:r>
      <w:r>
        <w:tab/>
        <w:t>вслучае террористического акта, проведении контртеррористической операции; правовые основыпротиводействияэкстремизмуитерроризмувРоссийскойФедерации; основы государственной системы</w:t>
      </w:r>
      <w:r>
        <w:tab/>
        <w:t>противодействия экстремизму и терроризму, ее</w:t>
      </w:r>
    </w:p>
    <w:p w:rsidR="00502D9B" w:rsidRDefault="00D40229">
      <w:pPr>
        <w:pStyle w:val="a3"/>
        <w:tabs>
          <w:tab w:val="left" w:pos="3116"/>
          <w:tab w:val="left" w:pos="6659"/>
          <w:tab w:val="left" w:pos="8076"/>
          <w:tab w:val="left" w:pos="8784"/>
        </w:tabs>
        <w:spacing w:line="278" w:lineRule="auto"/>
        <w:ind w:right="1229" w:firstLine="0"/>
        <w:jc w:val="left"/>
      </w:pPr>
      <w:r>
        <w:t>цели, задачи, принципы; права и обязанности</w:t>
      </w:r>
      <w:r>
        <w:tab/>
      </w:r>
      <w:r>
        <w:rPr>
          <w:spacing w:val="-2"/>
        </w:rPr>
        <w:t>граждан</w:t>
      </w:r>
      <w:r>
        <w:tab/>
      </w:r>
      <w:r>
        <w:rPr>
          <w:spacing w:val="-10"/>
        </w:rPr>
        <w:t>и</w:t>
      </w:r>
      <w:r>
        <w:tab/>
      </w:r>
      <w:r>
        <w:rPr>
          <w:spacing w:val="-2"/>
        </w:rPr>
        <w:t>общественных организаций</w:t>
      </w:r>
      <w:r>
        <w:tab/>
        <w:t>в области противодействия экстремизму и терроризму.</w:t>
      </w:r>
    </w:p>
    <w:p w:rsidR="00502D9B" w:rsidRDefault="00D40229">
      <w:pPr>
        <w:pStyle w:val="1"/>
        <w:spacing w:line="321" w:lineRule="exact"/>
        <w:ind w:left="1844"/>
      </w:pPr>
      <w:r>
        <w:t>ПЛАНИРУЕМЫЕ</w:t>
      </w:r>
      <w:r>
        <w:rPr>
          <w:spacing w:val="-2"/>
        </w:rPr>
        <w:t>РЕЗУЛЬТАТЫ.</w:t>
      </w:r>
    </w:p>
    <w:p w:rsidR="00502D9B" w:rsidRDefault="00D40229">
      <w:pPr>
        <w:pStyle w:val="a3"/>
        <w:spacing w:before="39" w:line="276" w:lineRule="auto"/>
        <w:ind w:left="1148" w:right="684" w:firstLine="741"/>
      </w:pPr>
      <w: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w:t>
      </w:r>
    </w:p>
    <w:p w:rsidR="00502D9B" w:rsidRDefault="00D40229">
      <w:pPr>
        <w:pStyle w:val="a3"/>
        <w:tabs>
          <w:tab w:val="left" w:pos="3255"/>
          <w:tab w:val="left" w:pos="4775"/>
          <w:tab w:val="left" w:pos="6777"/>
          <w:tab w:val="left" w:pos="8976"/>
          <w:tab w:val="left" w:pos="9391"/>
        </w:tabs>
        <w:spacing w:line="276" w:lineRule="auto"/>
        <w:ind w:left="1148" w:right="680" w:firstLine="741"/>
        <w:jc w:val="left"/>
      </w:pPr>
      <w:r>
        <w:t xml:space="preserve">Личностные результаты, формируемые в ходе изучения ОБЗР, должны </w:t>
      </w:r>
      <w:r>
        <w:rPr>
          <w:spacing w:val="-2"/>
        </w:rPr>
        <w:t>способствовать</w:t>
      </w:r>
      <w:r>
        <w:tab/>
      </w:r>
      <w:r>
        <w:rPr>
          <w:spacing w:val="-2"/>
        </w:rPr>
        <w:t>процессам</w:t>
      </w:r>
      <w:r>
        <w:tab/>
      </w:r>
      <w:r>
        <w:rPr>
          <w:spacing w:val="-2"/>
        </w:rPr>
        <w:t>самопознания,</w:t>
      </w:r>
      <w:r>
        <w:tab/>
      </w:r>
      <w:r>
        <w:rPr>
          <w:spacing w:val="-2"/>
        </w:rPr>
        <w:t>самовоспитания</w:t>
      </w:r>
      <w:r>
        <w:tab/>
      </w:r>
      <w:r>
        <w:rPr>
          <w:spacing w:val="-10"/>
        </w:rPr>
        <w:t>и</w:t>
      </w:r>
      <w:r>
        <w:tab/>
      </w:r>
      <w:r>
        <w:rPr>
          <w:spacing w:val="-2"/>
        </w:rPr>
        <w:t xml:space="preserve">саморазвития, </w:t>
      </w:r>
      <w:r>
        <w:t>развития внутренней позиции личности, патриотизма, гражданственности и проявляться, прежде всего, в уважении к памяти защитников Отечества и</w:t>
      </w:r>
    </w:p>
    <w:p w:rsidR="00502D9B" w:rsidRDefault="00D40229">
      <w:pPr>
        <w:pStyle w:val="a3"/>
        <w:spacing w:line="278" w:lineRule="auto"/>
        <w:ind w:left="1148" w:firstLine="0"/>
        <w:jc w:val="left"/>
      </w:pPr>
      <w:r>
        <w:t xml:space="preserve">подвигамгероевОтечества,законуиправопорядку,человекутрудаистаршему </w:t>
      </w:r>
      <w:r>
        <w:rPr>
          <w:spacing w:val="-2"/>
        </w:rPr>
        <w:t>поколению,</w:t>
      </w:r>
    </w:p>
    <w:p w:rsidR="00502D9B" w:rsidRDefault="00502D9B">
      <w:pPr>
        <w:pStyle w:val="a3"/>
        <w:spacing w:line="278" w:lineRule="auto"/>
        <w:jc w:val="left"/>
        <w:sectPr w:rsidR="00502D9B">
          <w:pgSz w:w="11920" w:h="16860"/>
          <w:pgMar w:top="820" w:right="0" w:bottom="280" w:left="141" w:header="571" w:footer="0" w:gutter="0"/>
          <w:cols w:space="720"/>
        </w:sectPr>
      </w:pPr>
    </w:p>
    <w:p w:rsidR="00502D9B" w:rsidRDefault="00D40229">
      <w:pPr>
        <w:pStyle w:val="a3"/>
        <w:spacing w:line="276" w:lineRule="auto"/>
        <w:ind w:left="1148" w:right="671" w:firstLine="0"/>
      </w:pPr>
      <w:r>
        <w:lastRenderedPageBreak/>
        <w:t xml:space="preserve">гордости за российские достижения, в готовности к осмысленному применению принципов и правил безопасного поведения в повседневной жизни, соблюдению правил экологического поведения, защите Отечества, бережном отношении к окружающим людям, культурному наследию и уважительном отношении к традициям многонационального народа Российской Федерации и, к жизни в </w:t>
      </w:r>
      <w:r>
        <w:rPr>
          <w:spacing w:val="-2"/>
        </w:rPr>
        <w:t>целом.</w:t>
      </w:r>
    </w:p>
    <w:p w:rsidR="00502D9B" w:rsidRDefault="00D40229">
      <w:pPr>
        <w:pStyle w:val="a3"/>
        <w:ind w:left="1844" w:firstLine="0"/>
      </w:pPr>
      <w:r>
        <w:t>ЛичностныерезультатыизученияОБЗР</w:t>
      </w:r>
      <w:r>
        <w:rPr>
          <w:spacing w:val="-2"/>
        </w:rPr>
        <w:t>включают:</w:t>
      </w:r>
    </w:p>
    <w:p w:rsidR="00502D9B" w:rsidRDefault="00D40229">
      <w:pPr>
        <w:pStyle w:val="a4"/>
        <w:numPr>
          <w:ilvl w:val="0"/>
          <w:numId w:val="7"/>
        </w:numPr>
        <w:tabs>
          <w:tab w:val="left" w:pos="2404"/>
        </w:tabs>
        <w:spacing w:before="37"/>
        <w:ind w:left="2404" w:hanging="560"/>
        <w:jc w:val="both"/>
        <w:rPr>
          <w:sz w:val="28"/>
        </w:rPr>
      </w:pPr>
      <w:r>
        <w:rPr>
          <w:sz w:val="28"/>
        </w:rPr>
        <w:t>Гражданское</w:t>
      </w:r>
      <w:r>
        <w:rPr>
          <w:spacing w:val="-2"/>
          <w:sz w:val="28"/>
        </w:rPr>
        <w:t>воспитание:</w:t>
      </w:r>
    </w:p>
    <w:p w:rsidR="00502D9B" w:rsidRDefault="00D40229">
      <w:pPr>
        <w:pStyle w:val="a3"/>
        <w:spacing w:before="46" w:line="276" w:lineRule="auto"/>
        <w:ind w:right="681" w:firstLine="852"/>
      </w:pPr>
      <w:r>
        <w:t>сформированность активной гражданской позиции обучающегося, готового и способного применять принципы и правила безопасного поведения в течениевсей жизни; уважение закона и правопорядка, осознание своих прав, обязанностейи ответственности в области защиты населения и территории Российской Федерации от чрезвычайных ситуаций и в других областях, связанных с без опасностью жизнедеятельности; сформированность базового уровня культуры безопасности жизнедеятельности как основы для благополучия и устойчивого развития личности, общества и государства; готовность противостоять идеологии экстремизма и терроризма, национализма и ксенофобии, дискриминации по социальным, религиозным, расовым, национальным признакам; готовность к взаимодействию с обществом и государством в обеспечении безопасности жизни и здоровья населения; готовность к участию в деятельности государственных социальных организаций и институтов гражданского общества в области обеспечения комплексной безопасности личности, общества и государства;</w:t>
      </w:r>
    </w:p>
    <w:p w:rsidR="00502D9B" w:rsidRDefault="00D40229">
      <w:pPr>
        <w:pStyle w:val="a4"/>
        <w:numPr>
          <w:ilvl w:val="0"/>
          <w:numId w:val="7"/>
        </w:numPr>
        <w:tabs>
          <w:tab w:val="left" w:pos="1977"/>
        </w:tabs>
        <w:spacing w:before="3"/>
        <w:ind w:left="1977" w:hanging="306"/>
        <w:jc w:val="both"/>
        <w:rPr>
          <w:sz w:val="28"/>
        </w:rPr>
      </w:pPr>
      <w:r>
        <w:rPr>
          <w:sz w:val="28"/>
        </w:rPr>
        <w:t>патриотическое</w:t>
      </w:r>
      <w:r>
        <w:rPr>
          <w:spacing w:val="-2"/>
          <w:sz w:val="28"/>
        </w:rPr>
        <w:t>воспитание:</w:t>
      </w:r>
    </w:p>
    <w:p w:rsidR="00502D9B" w:rsidRDefault="00D40229">
      <w:pPr>
        <w:pStyle w:val="a3"/>
        <w:spacing w:before="53" w:line="276" w:lineRule="auto"/>
        <w:ind w:left="1148" w:right="1144" w:firstLine="696"/>
        <w:jc w:val="left"/>
      </w:pPr>
      <w:r>
        <w:t>сформированностьроссийскойгражданскойидентичности,уваженияк своему народу, памяти защитников Родины и боевым подвигам Героев Отечества, гордости за свою Родину и Вооруженные Силы Российской</w:t>
      </w:r>
    </w:p>
    <w:p w:rsidR="00502D9B" w:rsidRDefault="00D40229">
      <w:pPr>
        <w:pStyle w:val="a3"/>
        <w:spacing w:line="320" w:lineRule="exact"/>
        <w:ind w:left="1148" w:firstLine="0"/>
        <w:jc w:val="left"/>
      </w:pPr>
      <w:r>
        <w:t>Федерации,прошлоеинастоящеемногонациональногонарода</w:t>
      </w:r>
      <w:r>
        <w:rPr>
          <w:spacing w:val="-2"/>
        </w:rPr>
        <w:t>России,</w:t>
      </w:r>
    </w:p>
    <w:p w:rsidR="00502D9B" w:rsidRDefault="00D40229">
      <w:pPr>
        <w:pStyle w:val="a3"/>
        <w:spacing w:before="47" w:line="276" w:lineRule="auto"/>
        <w:ind w:left="1148" w:right="293" w:firstLine="0"/>
        <w:jc w:val="left"/>
      </w:pPr>
      <w:r>
        <w:t>российской армии и флота; ценностное отношение к государственным и военным символам, историческому и природному наследию, дням воинской славы,боевым традициямВооруженныхСилРоссийскойФедерации,достижениямгосударствав области обеспечения безопасности жизни и здоровья людей; сформированность чувства ответственности перед Родиной, идейная убежденность и готовность к служению и защите Отечества, ответственность за его судьбу;</w:t>
      </w:r>
    </w:p>
    <w:p w:rsidR="00502D9B" w:rsidRDefault="00D40229">
      <w:pPr>
        <w:pStyle w:val="a4"/>
        <w:numPr>
          <w:ilvl w:val="0"/>
          <w:numId w:val="7"/>
        </w:numPr>
        <w:tabs>
          <w:tab w:val="left" w:pos="1977"/>
        </w:tabs>
        <w:spacing w:before="4"/>
        <w:ind w:left="1977" w:hanging="306"/>
        <w:jc w:val="left"/>
        <w:rPr>
          <w:sz w:val="28"/>
        </w:rPr>
      </w:pPr>
      <w:r>
        <w:rPr>
          <w:spacing w:val="-2"/>
          <w:sz w:val="28"/>
        </w:rPr>
        <w:t>духовно-нравственноевоспитание:</w:t>
      </w:r>
    </w:p>
    <w:p w:rsidR="00502D9B" w:rsidRDefault="00D40229">
      <w:pPr>
        <w:pStyle w:val="a3"/>
        <w:spacing w:before="48" w:line="276" w:lineRule="auto"/>
        <w:ind w:right="681" w:firstLine="852"/>
      </w:pPr>
      <w:r>
        <w:t>осознание духовных ценностей российского народа и российского воинства; сформированность ценности безопасного поведения, осознанного и ответственного отношения к личной безопасности, безопасности других людей, общества и государства; способность оценивать ситуацию и принимать осознанные решения, готовность реализовать риск-ориентированное поведение, самостоятельно и ответственно действовать в различных условиях жизнедеятельности по снижению риска возникновения опасных ситуаций, перерастания их в чрезвычайные</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right="687" w:firstLine="0"/>
      </w:pPr>
      <w:r>
        <w:lastRenderedPageBreak/>
        <w:t>ситуации, смягчению их последствий; ответственное отношение к своим родителям, старшему поколению, семье, культуре и традициям народов России, принятие идей волонтерства и добровольчества;</w:t>
      </w:r>
    </w:p>
    <w:p w:rsidR="00502D9B" w:rsidRDefault="00D40229">
      <w:pPr>
        <w:pStyle w:val="a4"/>
        <w:numPr>
          <w:ilvl w:val="0"/>
          <w:numId w:val="7"/>
        </w:numPr>
        <w:tabs>
          <w:tab w:val="left" w:pos="1977"/>
        </w:tabs>
        <w:ind w:left="1977" w:hanging="306"/>
        <w:jc w:val="both"/>
        <w:rPr>
          <w:sz w:val="28"/>
        </w:rPr>
      </w:pPr>
      <w:r>
        <w:rPr>
          <w:sz w:val="28"/>
        </w:rPr>
        <w:t>эстетическое</w:t>
      </w:r>
      <w:r>
        <w:rPr>
          <w:spacing w:val="-2"/>
          <w:sz w:val="28"/>
        </w:rPr>
        <w:t>воспитание:</w:t>
      </w:r>
    </w:p>
    <w:p w:rsidR="00502D9B" w:rsidRDefault="00D40229">
      <w:pPr>
        <w:pStyle w:val="a3"/>
        <w:spacing w:before="35" w:line="278" w:lineRule="auto"/>
        <w:ind w:firstLine="852"/>
        <w:jc w:val="left"/>
      </w:pPr>
      <w:r>
        <w:t xml:space="preserve">эстетическоеотношениекмирувсочетаниискультуройбезопасности </w:t>
      </w:r>
      <w:r>
        <w:rPr>
          <w:spacing w:val="-2"/>
        </w:rPr>
        <w:t>жизнедеятельности;</w:t>
      </w:r>
    </w:p>
    <w:p w:rsidR="00502D9B" w:rsidRDefault="00D40229">
      <w:pPr>
        <w:pStyle w:val="a3"/>
        <w:spacing w:before="1" w:line="276" w:lineRule="auto"/>
        <w:ind w:right="1503" w:firstLine="852"/>
        <w:jc w:val="left"/>
      </w:pPr>
      <w:r>
        <w:t>пониманиевзаимозависимостиуспешностииполноценногоразвития и безопасного поведения в повседневной жизни;</w:t>
      </w:r>
    </w:p>
    <w:p w:rsidR="00502D9B" w:rsidRDefault="00D40229">
      <w:pPr>
        <w:pStyle w:val="a4"/>
        <w:numPr>
          <w:ilvl w:val="0"/>
          <w:numId w:val="7"/>
        </w:numPr>
        <w:tabs>
          <w:tab w:val="left" w:pos="2408"/>
        </w:tabs>
        <w:spacing w:before="1"/>
        <w:ind w:left="2408" w:hanging="564"/>
        <w:jc w:val="left"/>
        <w:rPr>
          <w:sz w:val="28"/>
        </w:rPr>
      </w:pPr>
      <w:r>
        <w:rPr>
          <w:sz w:val="28"/>
        </w:rPr>
        <w:t>ценностинаучного</w:t>
      </w:r>
      <w:r>
        <w:rPr>
          <w:spacing w:val="-2"/>
          <w:sz w:val="28"/>
        </w:rPr>
        <w:t>познания:</w:t>
      </w:r>
    </w:p>
    <w:p w:rsidR="00502D9B" w:rsidRDefault="00D40229">
      <w:pPr>
        <w:pStyle w:val="a3"/>
        <w:spacing w:before="43" w:line="276" w:lineRule="auto"/>
        <w:ind w:right="678" w:firstLine="852"/>
      </w:pPr>
      <w:r>
        <w:t>сформированность мировоззрения, соответствующего текущему уровню развития общей теории безопасности, современных представлений о без опасности в технических, естественно-научных, общественных, гуманитарных областях знаний, современной концепции культуры безопасности жизнедеятельности; понимание научно-практических основ учебного предмета ОБЗР, осознание его значения для безопасной и продуктивной жизнедеятельности человека, общества и государства; способность применять научные знания для реализации принципов безопасного поведения (способность предвидеть, по возможности избегать, безопасно действовать в опасных, экстремальных и чрезвычайных ситуациях);</w:t>
      </w:r>
    </w:p>
    <w:p w:rsidR="00502D9B" w:rsidRDefault="00D40229">
      <w:pPr>
        <w:pStyle w:val="a4"/>
        <w:numPr>
          <w:ilvl w:val="0"/>
          <w:numId w:val="7"/>
        </w:numPr>
        <w:tabs>
          <w:tab w:val="left" w:pos="2404"/>
        </w:tabs>
        <w:spacing w:before="2"/>
        <w:ind w:left="2404" w:hanging="560"/>
        <w:jc w:val="both"/>
        <w:rPr>
          <w:sz w:val="28"/>
        </w:rPr>
      </w:pPr>
      <w:r>
        <w:rPr>
          <w:sz w:val="28"/>
        </w:rPr>
        <w:t>физическое</w:t>
      </w:r>
      <w:r>
        <w:rPr>
          <w:spacing w:val="-2"/>
          <w:sz w:val="28"/>
        </w:rPr>
        <w:t>воспитание:</w:t>
      </w:r>
    </w:p>
    <w:p w:rsidR="00502D9B" w:rsidRDefault="00D40229">
      <w:pPr>
        <w:pStyle w:val="a3"/>
        <w:spacing w:before="48" w:line="276" w:lineRule="auto"/>
        <w:ind w:right="771" w:firstLine="852"/>
      </w:pPr>
      <w:r>
        <w:t>осознание ценностижизни,сформированностьответственногоотношения к своему здоровью и здоровью окружающих; знание приемов оказания первой помощи и готовность применять их в случае необходимости; потребность в регулярном ведении здорового образа жизни; осознание последствий и активное неприятие вредных привычек и иных форм причинения вреда физическому и психическому здоровью;</w:t>
      </w:r>
    </w:p>
    <w:p w:rsidR="00502D9B" w:rsidRDefault="00D40229">
      <w:pPr>
        <w:pStyle w:val="a4"/>
        <w:numPr>
          <w:ilvl w:val="0"/>
          <w:numId w:val="7"/>
        </w:numPr>
        <w:tabs>
          <w:tab w:val="left" w:pos="2404"/>
        </w:tabs>
        <w:spacing w:before="3"/>
        <w:ind w:left="2404" w:hanging="560"/>
        <w:jc w:val="both"/>
        <w:rPr>
          <w:sz w:val="28"/>
        </w:rPr>
      </w:pPr>
      <w:r>
        <w:rPr>
          <w:sz w:val="28"/>
        </w:rPr>
        <w:t>трудовое</w:t>
      </w:r>
      <w:r>
        <w:rPr>
          <w:spacing w:val="-2"/>
          <w:sz w:val="28"/>
        </w:rPr>
        <w:t>воспитание:</w:t>
      </w:r>
    </w:p>
    <w:p w:rsidR="00502D9B" w:rsidRDefault="00D40229">
      <w:pPr>
        <w:pStyle w:val="a3"/>
        <w:spacing w:before="43" w:line="276" w:lineRule="auto"/>
        <w:ind w:right="680" w:firstLine="852"/>
      </w:pPr>
      <w:r>
        <w:t>готовность к труду, осознание значимости трудовой деятельности для развития личности, общества и государства, обеспечения национальной безопасности; готовность к осознанному и ответственному соблюдениютребований безопасности в процессе трудовой деятельности; интерес к различным сферам профессиональной деятельности, включая военно-профессиональную деятельность; готовность и способность к образованию и само образованию на протяжении всей жизни;</w:t>
      </w:r>
    </w:p>
    <w:p w:rsidR="00502D9B" w:rsidRDefault="00D40229">
      <w:pPr>
        <w:pStyle w:val="a4"/>
        <w:numPr>
          <w:ilvl w:val="0"/>
          <w:numId w:val="7"/>
        </w:numPr>
        <w:tabs>
          <w:tab w:val="left" w:pos="2404"/>
        </w:tabs>
        <w:spacing w:before="1"/>
        <w:ind w:left="2404" w:hanging="560"/>
        <w:jc w:val="both"/>
        <w:rPr>
          <w:sz w:val="28"/>
        </w:rPr>
      </w:pPr>
      <w:r>
        <w:rPr>
          <w:sz w:val="28"/>
        </w:rPr>
        <w:t>экологическое</w:t>
      </w:r>
      <w:r>
        <w:rPr>
          <w:spacing w:val="-2"/>
          <w:sz w:val="28"/>
        </w:rPr>
        <w:t>воспитание:</w:t>
      </w:r>
    </w:p>
    <w:p w:rsidR="00502D9B" w:rsidRDefault="00D40229">
      <w:pPr>
        <w:pStyle w:val="a3"/>
        <w:spacing w:before="52" w:line="276" w:lineRule="auto"/>
        <w:ind w:right="662" w:firstLine="852"/>
      </w:pPr>
      <w:r>
        <w:t>сформированность экологической культуры, понимание влияния социально- экономических процессов на состояние природной среды, осознание глобального характера экологических проблем, их роли в обеспечении безопасности личности, общества и государства; планирование и осуществление действий в окружающей среде на основе соблюдения экологической грамотности и разумного природопользования; активное неприятие действий,приносящих вред окружающей среде; умение прогнозировать неблагоприятные экологические последствия</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8" w:lineRule="auto"/>
        <w:ind w:firstLine="0"/>
        <w:jc w:val="left"/>
      </w:pPr>
      <w:r>
        <w:lastRenderedPageBreak/>
        <w:t>предпринимаемыхдействийипредотвращатьих;расширениепредставленийо деятельности экологической направленности.</w:t>
      </w:r>
    </w:p>
    <w:p w:rsidR="00502D9B" w:rsidRDefault="00D40229">
      <w:pPr>
        <w:ind w:left="1844"/>
        <w:jc w:val="both"/>
        <w:rPr>
          <w:sz w:val="24"/>
        </w:rPr>
      </w:pPr>
      <w:r>
        <w:rPr>
          <w:sz w:val="24"/>
        </w:rPr>
        <w:t>МЕТАПРЕДМЕТНЫЕ</w:t>
      </w:r>
      <w:r>
        <w:rPr>
          <w:spacing w:val="-2"/>
          <w:sz w:val="24"/>
        </w:rPr>
        <w:t>РЕЗУЛЬТАТЫ</w:t>
      </w:r>
    </w:p>
    <w:p w:rsidR="00502D9B" w:rsidRDefault="00D40229">
      <w:pPr>
        <w:pStyle w:val="a3"/>
        <w:spacing w:before="22" w:line="276" w:lineRule="auto"/>
        <w:ind w:right="688" w:firstLine="852"/>
      </w:pPr>
      <w:r>
        <w:t>В результате изучения ОБЗР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02D9B" w:rsidRDefault="00D40229">
      <w:pPr>
        <w:pStyle w:val="a3"/>
        <w:spacing w:before="2" w:line="276" w:lineRule="auto"/>
        <w:ind w:left="1844" w:right="3860" w:firstLine="0"/>
      </w:pPr>
      <w:r>
        <w:t>Познавательные универсальные учебныедействия Базовые логические действия:</w:t>
      </w:r>
    </w:p>
    <w:p w:rsidR="00502D9B" w:rsidRDefault="00D40229">
      <w:pPr>
        <w:pStyle w:val="a3"/>
        <w:spacing w:before="1" w:line="276" w:lineRule="auto"/>
        <w:ind w:right="293" w:firstLine="852"/>
        <w:jc w:val="left"/>
      </w:pPr>
      <w:r>
        <w:t>Самостоятельноопределятьактуальныепроблемныевопросыбезопасности личности, общества и государства, обосновывать их приоритет и всесторонне анализировать, разрабатывать алгоритмы их возможного решения в различных ситуациях; устанавливать существенный признак или основания для обобщения, сравнения и классификации событий и явлений в области безопасности</w:t>
      </w:r>
    </w:p>
    <w:p w:rsidR="00502D9B" w:rsidRDefault="00D40229">
      <w:pPr>
        <w:pStyle w:val="a3"/>
        <w:spacing w:line="276" w:lineRule="auto"/>
        <w:ind w:right="686" w:firstLine="0"/>
        <w:jc w:val="left"/>
      </w:pPr>
      <w:r>
        <w:t>жизнедеятельности,выявлятьихзакономерностиипротиворечия;определятьцели действий применительно к заданной (смоделированной) ситуации, выбирать способы их достижения с учетом самостоятельно выделенных критериев в</w:t>
      </w:r>
    </w:p>
    <w:p w:rsidR="00502D9B" w:rsidRDefault="00D40229">
      <w:pPr>
        <w:pStyle w:val="a3"/>
        <w:ind w:firstLine="0"/>
        <w:jc w:val="left"/>
      </w:pPr>
      <w:r>
        <w:t>парадигмебезопаснойжизнедеятельности,оцениватьриски</w:t>
      </w:r>
      <w:r>
        <w:rPr>
          <w:spacing w:val="-2"/>
        </w:rPr>
        <w:t>возможных</w:t>
      </w:r>
    </w:p>
    <w:p w:rsidR="00502D9B" w:rsidRDefault="00D40229">
      <w:pPr>
        <w:pStyle w:val="a3"/>
        <w:spacing w:before="48" w:line="276" w:lineRule="auto"/>
        <w:ind w:right="686" w:firstLine="0"/>
        <w:jc w:val="left"/>
      </w:pPr>
      <w:r>
        <w:t>последствий для реализации риск-ориентированного поведения; моделировать объекты (события, явления) в области безопасности личности, общества и государства,анализироватьихразличныесостояниядлярешенияпознавательных задач, переносить приобретенные знания в повседневную жизнь; планировать и осуществлять учебные действия в условиях дефицита информации, необходимой для решения стоящей задачи; развивать творческое мышление при решении ситуационных задач.</w:t>
      </w:r>
    </w:p>
    <w:p w:rsidR="00502D9B" w:rsidRDefault="00D40229">
      <w:pPr>
        <w:pStyle w:val="a3"/>
        <w:ind w:left="1102" w:firstLine="0"/>
        <w:jc w:val="left"/>
      </w:pPr>
      <w:r>
        <w:t>Базовыеисследовательские</w:t>
      </w:r>
      <w:r>
        <w:rPr>
          <w:spacing w:val="-2"/>
        </w:rPr>
        <w:t>действия:</w:t>
      </w:r>
    </w:p>
    <w:p w:rsidR="00502D9B" w:rsidRDefault="00D40229">
      <w:pPr>
        <w:pStyle w:val="a3"/>
        <w:spacing w:before="46" w:line="276" w:lineRule="auto"/>
        <w:ind w:left="1148" w:right="679" w:firstLine="228"/>
      </w:pPr>
      <w:r>
        <w:t>владеть научной терминологией, ключевыми понятиями и методами в области безопасности жизнедеятельности; осуществлять различные виды деятельности по приобретению нового знания, его преобразованию и применению для решения различных учебных задач, в том числе при разработке и защите проектных работ; анализировать содержание вопросов и заданий и выдвигать новые идеи, самостоятельно выбирать оптимальный способ решения задач с учетом установленных (обоснованных) критериев; раскрывать проблемные вопросы, отражающие несоответствие между реальным (заданным) и наиболее благоприятным состоянием объекта (явления) в повседневной жизни; критически оценивать полученные в ходе решения учебных задач результаты, обосновывать предложения по их корректировке в новых условиях; характеризовать приобретенные знания и навыки, оценивать возможность их реализации в реальных ситуациях; использовать знания других предметных областей для решения учебных задач в области безопасности жизнедеятельности; переносить приобретенные знания и навыки в повседневную жизнь.</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502D9B">
      <w:pPr>
        <w:pStyle w:val="a3"/>
        <w:spacing w:before="27"/>
        <w:ind w:left="0" w:firstLine="0"/>
        <w:jc w:val="left"/>
      </w:pPr>
    </w:p>
    <w:p w:rsidR="00502D9B" w:rsidRDefault="00D40229">
      <w:pPr>
        <w:pStyle w:val="a3"/>
        <w:ind w:left="1102" w:firstLine="0"/>
      </w:pPr>
      <w:r>
        <w:t>Работас</w:t>
      </w:r>
      <w:r>
        <w:rPr>
          <w:spacing w:val="-2"/>
        </w:rPr>
        <w:t>информацией:</w:t>
      </w:r>
    </w:p>
    <w:p w:rsidR="00502D9B" w:rsidRDefault="00D40229">
      <w:pPr>
        <w:pStyle w:val="a3"/>
        <w:spacing w:before="47" w:line="276" w:lineRule="auto"/>
        <w:ind w:left="1148" w:right="674" w:firstLine="228"/>
      </w:pPr>
      <w:r>
        <w:t>владеть навыками самостоятельного поиска, сбора, обобщения и анализа различных видов информации из источников разных типов при обеспечении условий информационной безопасности личности; создавать информационные блоки в различных форматах с учетом характера решаемой учебной задачи; самостоятельно выбирать оптимальную форму их представления; оценивать достоверность, легитимность информации, ее соответствие правовым и морально- этическим нормам; владеть навыками по предотвращению рисков, профилактике угроз и защите от опасностей цифровой среды; использовать средства информационных и коммуникационных технологий в учебном процессе с соблюдением требований эргономики, техники безопасности и гигиены.</w:t>
      </w:r>
    </w:p>
    <w:p w:rsidR="00502D9B" w:rsidRDefault="00D40229">
      <w:pPr>
        <w:pStyle w:val="2"/>
        <w:spacing w:before="7"/>
        <w:jc w:val="both"/>
      </w:pPr>
      <w:r>
        <w:t>Коммуникативныеуниверсальныеучебные</w:t>
      </w:r>
      <w:r>
        <w:rPr>
          <w:spacing w:val="-2"/>
        </w:rPr>
        <w:t>действия.</w:t>
      </w:r>
    </w:p>
    <w:p w:rsidR="00502D9B" w:rsidRDefault="00D40229">
      <w:pPr>
        <w:pStyle w:val="a3"/>
        <w:spacing w:before="45" w:line="276" w:lineRule="auto"/>
        <w:ind w:left="1136" w:right="563"/>
      </w:pPr>
      <w:r>
        <w:t>Общение: осуществлять входе образовательной деятельности безопасную коммуникацию, переносить принципы ее организации в повседневную жизнь; распознавать вербальные и невербальные средства общения; понимать значение социальных знаков; определять признаки деструктивного общения; аргументированно, логично и ясно излагать свою точку зрения с использованием языковых средств.</w:t>
      </w:r>
    </w:p>
    <w:p w:rsidR="00502D9B" w:rsidRDefault="00D40229">
      <w:pPr>
        <w:pStyle w:val="2"/>
        <w:spacing w:before="8"/>
        <w:ind w:left="1844"/>
        <w:jc w:val="both"/>
      </w:pPr>
      <w:r>
        <w:t>Регулятивныеуниверсальныеучебные</w:t>
      </w:r>
      <w:r>
        <w:rPr>
          <w:spacing w:val="-2"/>
        </w:rPr>
        <w:t>действия</w:t>
      </w:r>
    </w:p>
    <w:p w:rsidR="00502D9B" w:rsidRDefault="00D40229">
      <w:pPr>
        <w:pStyle w:val="a3"/>
        <w:tabs>
          <w:tab w:val="left" w:pos="2461"/>
          <w:tab w:val="left" w:pos="3937"/>
          <w:tab w:val="left" w:pos="4609"/>
          <w:tab w:val="left" w:pos="5351"/>
          <w:tab w:val="left" w:pos="5891"/>
          <w:tab w:val="left" w:pos="6064"/>
          <w:tab w:val="left" w:pos="6507"/>
          <w:tab w:val="left" w:pos="6996"/>
          <w:tab w:val="left" w:pos="8010"/>
          <w:tab w:val="left" w:pos="8524"/>
          <w:tab w:val="left" w:pos="9345"/>
          <w:tab w:val="left" w:pos="9559"/>
          <w:tab w:val="left" w:pos="9885"/>
          <w:tab w:val="left" w:pos="10254"/>
        </w:tabs>
        <w:spacing w:before="38" w:line="276" w:lineRule="auto"/>
        <w:ind w:left="1102" w:right="555" w:firstLine="33"/>
        <w:jc w:val="left"/>
      </w:pPr>
      <w:r>
        <w:t>Самоорганизация: ставить иформулировать собственные задачи</w:t>
      </w:r>
      <w:r>
        <w:tab/>
      </w:r>
      <w:r>
        <w:rPr>
          <w:spacing w:val="-10"/>
        </w:rPr>
        <w:t xml:space="preserve">в </w:t>
      </w:r>
      <w:r>
        <w:t>образовательной деятельности</w:t>
      </w:r>
      <w:r>
        <w:tab/>
      </w:r>
      <w:r>
        <w:rPr>
          <w:spacing w:val="-10"/>
        </w:rPr>
        <w:t>и</w:t>
      </w:r>
      <w:r>
        <w:tab/>
      </w:r>
      <w:r>
        <w:rPr>
          <w:spacing w:val="-2"/>
        </w:rPr>
        <w:t>жизненных</w:t>
      </w:r>
      <w:r>
        <w:tab/>
      </w:r>
      <w:r>
        <w:tab/>
      </w:r>
      <w:r>
        <w:tab/>
      </w:r>
      <w:r>
        <w:tab/>
      </w:r>
      <w:r>
        <w:tab/>
        <w:t>ситуациях; самостоятельно выявлять</w:t>
      </w:r>
      <w:r>
        <w:tab/>
      </w:r>
      <w:r>
        <w:rPr>
          <w:spacing w:val="-2"/>
        </w:rPr>
        <w:t>проблемные</w:t>
      </w:r>
      <w:r>
        <w:tab/>
      </w:r>
      <w:r>
        <w:rPr>
          <w:spacing w:val="-2"/>
        </w:rPr>
        <w:t>вопросы,</w:t>
      </w:r>
      <w:r>
        <w:tab/>
      </w:r>
      <w:r>
        <w:rPr>
          <w:spacing w:val="-2"/>
        </w:rPr>
        <w:t>выбирать</w:t>
      </w:r>
      <w:r>
        <w:tab/>
      </w:r>
      <w:r>
        <w:tab/>
      </w:r>
      <w:r>
        <w:rPr>
          <w:spacing w:val="-2"/>
        </w:rPr>
        <w:t xml:space="preserve">оптимальный </w:t>
      </w:r>
      <w:r>
        <w:t xml:space="preserve">способ и составлять план их решения в конкретных условиях; делать осознанныйвыборвновойситуации,аргументироватьего;братьответственностьзасвое </w:t>
      </w:r>
      <w:r>
        <w:rPr>
          <w:spacing w:val="-2"/>
        </w:rPr>
        <w:t>решение;</w:t>
      </w:r>
      <w:r>
        <w:tab/>
      </w:r>
      <w:r>
        <w:rPr>
          <w:spacing w:val="-2"/>
        </w:rPr>
        <w:t>оценивать</w:t>
      </w:r>
      <w:r>
        <w:tab/>
      </w:r>
      <w:r>
        <w:rPr>
          <w:spacing w:val="-2"/>
        </w:rPr>
        <w:t>приобретенный</w:t>
      </w:r>
      <w:r>
        <w:tab/>
      </w:r>
      <w:r>
        <w:tab/>
      </w:r>
      <w:r>
        <w:rPr>
          <w:spacing w:val="-2"/>
        </w:rPr>
        <w:t>опыт;</w:t>
      </w:r>
      <w:r>
        <w:tab/>
      </w:r>
      <w:r>
        <w:rPr>
          <w:spacing w:val="-2"/>
        </w:rPr>
        <w:t>расширять</w:t>
      </w:r>
      <w:r>
        <w:tab/>
      </w:r>
      <w:r>
        <w:rPr>
          <w:spacing w:val="-2"/>
        </w:rPr>
        <w:t>познания</w:t>
      </w:r>
      <w:r>
        <w:tab/>
      </w:r>
      <w:r>
        <w:rPr>
          <w:spacing w:val="-10"/>
        </w:rPr>
        <w:t>в</w:t>
      </w:r>
      <w:r>
        <w:tab/>
        <w:t>области безопасностижизнедеятельностинаосновеличныхпредпочтенийи</w:t>
      </w:r>
      <w:r>
        <w:tab/>
      </w:r>
      <w:r>
        <w:tab/>
        <w:t>засчет привлечения научно- практических знаний других предметных областей; повышать образовательный и культурный уровень.</w:t>
      </w:r>
    </w:p>
    <w:p w:rsidR="00502D9B" w:rsidRDefault="00D40229">
      <w:pPr>
        <w:pStyle w:val="a3"/>
        <w:spacing w:before="47" w:line="276" w:lineRule="auto"/>
        <w:ind w:left="1102" w:right="561" w:firstLine="741"/>
      </w:pPr>
      <w:r>
        <w:t>Самоконтроль,принятие себяидругихоцениватьобразовательные ситуации; предвидеть трудности, которые могут возникнуть при их разрешении; вносить коррективы в свою деятельность; контролировать соответствие результатов целям; использовать приемы рефлексии для анализа и оценки образовательной ситуации, выбора оптимального решения; принимать себя, понимая свои недостатки и достоинства, невозможности контроля всего вокруг; принимать мотивы и аргументы других людей при анализе и оценке образовательной ситуации; признавать право на ошибку свою и чужую.</w:t>
      </w:r>
    </w:p>
    <w:p w:rsidR="00502D9B" w:rsidRDefault="00D40229">
      <w:pPr>
        <w:pStyle w:val="2"/>
        <w:spacing w:before="15"/>
        <w:jc w:val="both"/>
      </w:pPr>
      <w:r>
        <w:t>Совместная</w:t>
      </w:r>
      <w:r>
        <w:rPr>
          <w:spacing w:val="-2"/>
        </w:rPr>
        <w:t>деятельность:</w:t>
      </w:r>
    </w:p>
    <w:p w:rsidR="00502D9B" w:rsidRDefault="00D40229">
      <w:pPr>
        <w:pStyle w:val="a3"/>
        <w:spacing w:before="38" w:line="276" w:lineRule="auto"/>
        <w:ind w:left="1148" w:right="681" w:firstLine="228"/>
      </w:pPr>
      <w:r>
        <w:t>Понимать и использовать преимущества командной индивидуальной работы в конкретной учебной ситуации; ставить цели и организовывать совместную деятельностьсучетомобщихинтересов,мненийивозможностей</w:t>
      </w:r>
      <w:r>
        <w:rPr>
          <w:spacing w:val="-2"/>
        </w:rPr>
        <w:t>каждого</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left="994" w:right="685" w:firstLine="0"/>
      </w:pPr>
      <w:r>
        <w:lastRenderedPageBreak/>
        <w:t>участника команды (составлять план, распределять роли, принимать правила учебного взаимодействия, обсуждать процесс и результат совместной работы, договариваться о результатах); оценивать свой вклад и вклад каждого участника команды в общий результат по совместно разработанным критериям; осуществлять позитивное стратегическое поведение в различных ситуациях; предлагать новые идеи, оценивать их с позиции новизны и практической значимости; проявлять творчество и разумную инициативу.</w:t>
      </w:r>
    </w:p>
    <w:p w:rsidR="00502D9B" w:rsidRDefault="00D40229">
      <w:pPr>
        <w:pStyle w:val="a3"/>
        <w:ind w:left="1102" w:firstLine="0"/>
      </w:pPr>
      <w:r>
        <w:t>ПРЕДМЕТНЫЕ</w:t>
      </w:r>
      <w:r>
        <w:rPr>
          <w:spacing w:val="-2"/>
        </w:rPr>
        <w:t>РЕЗУЛЬТАТЫ.</w:t>
      </w:r>
    </w:p>
    <w:p w:rsidR="00502D9B" w:rsidRDefault="00D40229">
      <w:pPr>
        <w:pStyle w:val="a3"/>
        <w:spacing w:before="29" w:line="276" w:lineRule="auto"/>
        <w:ind w:left="1148" w:right="674" w:firstLine="228"/>
      </w:pPr>
      <w:r>
        <w:t xml:space="preserve">Предметные результаты характеризуют сформированность у обучающихся активной жизненной позиции, осознанное понимание значимости личного и группового безопасного поведения в интересах благополучия и устойчивого развития личности, общества и государства. Приобретаемый опыт проявляется в понимании существующих проблем безопасности и способности построения модели индивидуального и группового безопасного поведения в повседневной </w:t>
      </w:r>
      <w:r>
        <w:rPr>
          <w:spacing w:val="-2"/>
        </w:rPr>
        <w:t>жизни.</w:t>
      </w:r>
    </w:p>
    <w:p w:rsidR="00502D9B" w:rsidRDefault="00D40229">
      <w:pPr>
        <w:pStyle w:val="a3"/>
        <w:spacing w:before="1" w:line="278" w:lineRule="auto"/>
        <w:ind w:left="1148" w:right="686" w:firstLine="696"/>
      </w:pPr>
      <w:r>
        <w:t xml:space="preserve">Предметные результаты, формируемые в ходе изучения ОБЗР, должны </w:t>
      </w:r>
      <w:r>
        <w:rPr>
          <w:spacing w:val="-2"/>
        </w:rPr>
        <w:t>обеспечивать:</w:t>
      </w:r>
    </w:p>
    <w:p w:rsidR="00502D9B" w:rsidRDefault="00D40229">
      <w:pPr>
        <w:pStyle w:val="a4"/>
        <w:numPr>
          <w:ilvl w:val="0"/>
          <w:numId w:val="6"/>
        </w:numPr>
        <w:tabs>
          <w:tab w:val="left" w:pos="2088"/>
        </w:tabs>
        <w:spacing w:line="276" w:lineRule="auto"/>
        <w:ind w:right="681" w:firstLine="568"/>
        <w:jc w:val="both"/>
        <w:rPr>
          <w:sz w:val="28"/>
        </w:rPr>
      </w:pPr>
      <w:r>
        <w:rPr>
          <w:sz w:val="28"/>
        </w:rPr>
        <w:t>знание основ законодательства Российской Федерации, обеспечивающих национальную безопасность и защиту населения от внешних и внутренних угроз; сформированность представлений о государственной политике в области обеспечения государственной и общественной безопасности, защиты населения и территорий от чрезвычайных ситуаций различного характера;</w:t>
      </w:r>
    </w:p>
    <w:p w:rsidR="00502D9B" w:rsidRDefault="00D40229">
      <w:pPr>
        <w:pStyle w:val="a4"/>
        <w:numPr>
          <w:ilvl w:val="0"/>
          <w:numId w:val="6"/>
        </w:numPr>
        <w:tabs>
          <w:tab w:val="left" w:pos="2088"/>
        </w:tabs>
        <w:spacing w:before="1" w:line="276" w:lineRule="auto"/>
        <w:ind w:right="675" w:firstLine="568"/>
        <w:jc w:val="both"/>
        <w:rPr>
          <w:sz w:val="28"/>
        </w:rPr>
      </w:pPr>
      <w:r>
        <w:rPr>
          <w:sz w:val="28"/>
        </w:rPr>
        <w:t>знание задач и основных принципов организации Единой системы предупреждения и ликвидации последствий чрезвычайных ситуаций, прав и обязанностейгражданивэтойобласти;правиобязанностейгражданинавобласти гражданской обороны; знание о действиях по сигналам гражданской обороны;</w:t>
      </w:r>
    </w:p>
    <w:p w:rsidR="00502D9B" w:rsidRDefault="00D40229">
      <w:pPr>
        <w:pStyle w:val="a4"/>
        <w:numPr>
          <w:ilvl w:val="0"/>
          <w:numId w:val="6"/>
        </w:numPr>
        <w:tabs>
          <w:tab w:val="left" w:pos="2088"/>
        </w:tabs>
        <w:spacing w:line="276" w:lineRule="auto"/>
        <w:ind w:right="680" w:firstLine="568"/>
        <w:jc w:val="both"/>
        <w:rPr>
          <w:sz w:val="28"/>
        </w:rPr>
      </w:pPr>
      <w:r>
        <w:rPr>
          <w:sz w:val="28"/>
        </w:rPr>
        <w:t>сформированность представлений о роли России в современном мире; угрозах военного характера; роли Вооруженных Сил Российской Федерации в обеспечении защиты государства; формирование представления о военной</w:t>
      </w:r>
      <w:r>
        <w:rPr>
          <w:spacing w:val="-2"/>
          <w:sz w:val="28"/>
        </w:rPr>
        <w:t>службе;</w:t>
      </w:r>
    </w:p>
    <w:p w:rsidR="00502D9B" w:rsidRDefault="00D40229">
      <w:pPr>
        <w:pStyle w:val="a4"/>
        <w:numPr>
          <w:ilvl w:val="0"/>
          <w:numId w:val="6"/>
        </w:numPr>
        <w:tabs>
          <w:tab w:val="left" w:pos="2093"/>
        </w:tabs>
        <w:spacing w:line="276" w:lineRule="auto"/>
        <w:ind w:right="698" w:firstLine="0"/>
        <w:jc w:val="both"/>
        <w:rPr>
          <w:sz w:val="28"/>
        </w:rPr>
      </w:pPr>
      <w:r>
        <w:rPr>
          <w:sz w:val="28"/>
        </w:rPr>
        <w:t>сформированность знаний об элементах начальной военной подготовки; овладение знаниями требований безопасности при обращении со стрелковым оружием; сформированность представлений о боевых свойствах и поражающем действии оружия массового поражения, а также способах защиты от него;</w:t>
      </w:r>
    </w:p>
    <w:p w:rsidR="00502D9B" w:rsidRDefault="00D40229">
      <w:pPr>
        <w:pStyle w:val="a4"/>
        <w:numPr>
          <w:ilvl w:val="0"/>
          <w:numId w:val="5"/>
        </w:numPr>
        <w:tabs>
          <w:tab w:val="left" w:pos="2088"/>
        </w:tabs>
        <w:spacing w:line="276" w:lineRule="auto"/>
        <w:ind w:right="670" w:firstLine="568"/>
        <w:jc w:val="both"/>
        <w:rPr>
          <w:sz w:val="28"/>
        </w:rPr>
      </w:pPr>
      <w:r>
        <w:rPr>
          <w:sz w:val="28"/>
        </w:rPr>
        <w:t>сформированность представлений о современном общевойсковом бое; понимание о возможностях применения современных достижений научно- технического прогресса в условиях современного боя;</w:t>
      </w:r>
    </w:p>
    <w:p w:rsidR="00502D9B" w:rsidRDefault="00D40229">
      <w:pPr>
        <w:pStyle w:val="a4"/>
        <w:numPr>
          <w:ilvl w:val="0"/>
          <w:numId w:val="5"/>
        </w:numPr>
        <w:tabs>
          <w:tab w:val="left" w:pos="2088"/>
        </w:tabs>
        <w:spacing w:before="1" w:line="276" w:lineRule="auto"/>
        <w:ind w:right="676" w:firstLine="568"/>
        <w:jc w:val="both"/>
        <w:rPr>
          <w:sz w:val="28"/>
        </w:rPr>
      </w:pPr>
      <w:r>
        <w:rPr>
          <w:sz w:val="28"/>
        </w:rPr>
        <w:t>сформированность необходимого уровня военных знаний как фактора построения профессиональной траектории, в том числе и образовательных организаций осуществляющих подготовку кадров в интересах обороны и</w:t>
      </w:r>
    </w:p>
    <w:p w:rsidR="00502D9B" w:rsidRDefault="00502D9B">
      <w:pPr>
        <w:pStyle w:val="a4"/>
        <w:spacing w:line="276" w:lineRule="auto"/>
        <w:rPr>
          <w:sz w:val="28"/>
        </w:rPr>
        <w:sectPr w:rsidR="00502D9B">
          <w:pgSz w:w="11920" w:h="16860"/>
          <w:pgMar w:top="820" w:right="0" w:bottom="280" w:left="141" w:header="571" w:footer="0" w:gutter="0"/>
          <w:cols w:space="720"/>
        </w:sectPr>
      </w:pPr>
    </w:p>
    <w:p w:rsidR="00502D9B" w:rsidRDefault="00D40229">
      <w:pPr>
        <w:pStyle w:val="a3"/>
        <w:spacing w:line="311" w:lineRule="exact"/>
        <w:ind w:left="1102" w:firstLine="0"/>
      </w:pPr>
      <w:r>
        <w:lastRenderedPageBreak/>
        <w:t>безопасностигосударства,обеспечениизаконностии</w:t>
      </w:r>
      <w:r>
        <w:rPr>
          <w:spacing w:val="-2"/>
        </w:rPr>
        <w:t>правопорядка;</w:t>
      </w:r>
    </w:p>
    <w:p w:rsidR="00502D9B" w:rsidRDefault="00D40229">
      <w:pPr>
        <w:pStyle w:val="a4"/>
        <w:numPr>
          <w:ilvl w:val="0"/>
          <w:numId w:val="5"/>
        </w:numPr>
        <w:tabs>
          <w:tab w:val="left" w:pos="2088"/>
        </w:tabs>
        <w:spacing w:before="50" w:line="276" w:lineRule="auto"/>
        <w:ind w:right="690" w:firstLine="568"/>
        <w:jc w:val="both"/>
        <w:rPr>
          <w:sz w:val="28"/>
        </w:rPr>
      </w:pPr>
      <w:r>
        <w:rPr>
          <w:sz w:val="28"/>
        </w:rPr>
        <w:t>сформированность представлений о ценности безопасного поведения для личности, общества, государства; знание правил безопасного поведения и способов их применения в собственном поведении;</w:t>
      </w:r>
    </w:p>
    <w:p w:rsidR="00502D9B" w:rsidRDefault="00D40229">
      <w:pPr>
        <w:pStyle w:val="a4"/>
        <w:numPr>
          <w:ilvl w:val="0"/>
          <w:numId w:val="5"/>
        </w:numPr>
        <w:tabs>
          <w:tab w:val="left" w:pos="2088"/>
        </w:tabs>
        <w:spacing w:before="1" w:line="276" w:lineRule="auto"/>
        <w:ind w:right="674" w:firstLine="568"/>
        <w:jc w:val="both"/>
        <w:rPr>
          <w:sz w:val="28"/>
        </w:rPr>
      </w:pPr>
      <w:r>
        <w:rPr>
          <w:sz w:val="28"/>
        </w:rPr>
        <w:t>сформированность представлений о возможных источниках опасности в различных ситуациях (в быту, транспорте, общественных местах, в природной среде, в социуме, в цифровой среде); владение основными способами предупреждения опасных ситуаций; знание порядка действий в экстремальных и чрезвычайных ситуациях;</w:t>
      </w:r>
    </w:p>
    <w:p w:rsidR="00502D9B" w:rsidRDefault="00D40229">
      <w:pPr>
        <w:pStyle w:val="a4"/>
        <w:numPr>
          <w:ilvl w:val="0"/>
          <w:numId w:val="5"/>
        </w:numPr>
        <w:tabs>
          <w:tab w:val="left" w:pos="2088"/>
        </w:tabs>
        <w:spacing w:line="276" w:lineRule="auto"/>
        <w:ind w:right="670" w:firstLine="568"/>
        <w:jc w:val="both"/>
        <w:rPr>
          <w:sz w:val="28"/>
        </w:rPr>
      </w:pPr>
      <w:r>
        <w:rPr>
          <w:sz w:val="28"/>
        </w:rPr>
        <w:t>сформированность представлений о важности соблюдения правил дорожного движения всеми участниками движения, правил безопасности на транспорте. Знание правил безопасного поведения на транспорте, умение применятьих напрактике, знание о порядке действий вопасных, экстремальных и чрезвычайных ситуациях на транспорте;</w:t>
      </w:r>
    </w:p>
    <w:p w:rsidR="00502D9B" w:rsidRDefault="00D40229">
      <w:pPr>
        <w:pStyle w:val="a4"/>
        <w:numPr>
          <w:ilvl w:val="0"/>
          <w:numId w:val="5"/>
        </w:numPr>
        <w:tabs>
          <w:tab w:val="left" w:pos="2089"/>
        </w:tabs>
        <w:spacing w:before="1" w:line="276" w:lineRule="auto"/>
        <w:ind w:right="680" w:firstLine="568"/>
        <w:jc w:val="both"/>
        <w:rPr>
          <w:sz w:val="28"/>
        </w:rPr>
      </w:pPr>
      <w:r>
        <w:rPr>
          <w:sz w:val="28"/>
        </w:rPr>
        <w:t xml:space="preserve">знания о способах безопасного поведения в природной среде; умение применять их на практике; знания порядка действий при чрезвычайных ситуациях природного характера; сформированность представлений об экологической безопасности, ценности бережного отношения к природе, разумного </w:t>
      </w:r>
      <w:r>
        <w:rPr>
          <w:spacing w:val="-2"/>
          <w:sz w:val="28"/>
        </w:rPr>
        <w:t>природопользования;</w:t>
      </w:r>
    </w:p>
    <w:p w:rsidR="00502D9B" w:rsidRDefault="00D40229">
      <w:pPr>
        <w:pStyle w:val="a4"/>
        <w:numPr>
          <w:ilvl w:val="0"/>
          <w:numId w:val="5"/>
        </w:numPr>
        <w:tabs>
          <w:tab w:val="left" w:pos="2089"/>
        </w:tabs>
        <w:spacing w:line="276" w:lineRule="auto"/>
        <w:ind w:right="681" w:firstLine="568"/>
        <w:jc w:val="both"/>
        <w:rPr>
          <w:sz w:val="28"/>
        </w:rPr>
      </w:pPr>
      <w:r>
        <w:rPr>
          <w:sz w:val="28"/>
        </w:rPr>
        <w:t>знания основ пожарной безопасности; умение применять их на практике для предупреждения пожаров; знания порядка действий при угрозе пожара и пожаре в быту, общественных местах, на транспорте, в природной среде; знания прав и обязанностей граждан в области пожарной безопасности;</w:t>
      </w:r>
    </w:p>
    <w:p w:rsidR="00502D9B" w:rsidRDefault="00D40229">
      <w:pPr>
        <w:pStyle w:val="a4"/>
        <w:numPr>
          <w:ilvl w:val="0"/>
          <w:numId w:val="5"/>
        </w:numPr>
        <w:tabs>
          <w:tab w:val="left" w:pos="2089"/>
        </w:tabs>
        <w:spacing w:before="1" w:line="276" w:lineRule="auto"/>
        <w:ind w:right="670" w:firstLine="568"/>
        <w:jc w:val="both"/>
        <w:rPr>
          <w:sz w:val="28"/>
        </w:rPr>
      </w:pPr>
      <w:r>
        <w:rPr>
          <w:sz w:val="28"/>
        </w:rPr>
        <w:t>владение основами медицинских знаний: владение приемами оказания первой помощи при неотложных состояниях, инфекционных и неинфекционных заболеваний, сохранения психического здоровья; сформированность представлений о здоровом образе жизни и его роли в сохранении психического и физического здоровья, негативного отношения к вредным привычкам; знания о необходимых действиях при чрезвычайных ситуациях биолого-социального и военного характера; умение применять табельные и подручные средства для само- и взаимопомощи;</w:t>
      </w:r>
    </w:p>
    <w:p w:rsidR="00502D9B" w:rsidRDefault="00D40229">
      <w:pPr>
        <w:pStyle w:val="a4"/>
        <w:numPr>
          <w:ilvl w:val="0"/>
          <w:numId w:val="5"/>
        </w:numPr>
        <w:tabs>
          <w:tab w:val="left" w:pos="2089"/>
        </w:tabs>
        <w:spacing w:line="276" w:lineRule="auto"/>
        <w:ind w:right="674" w:firstLine="568"/>
        <w:jc w:val="both"/>
        <w:rPr>
          <w:sz w:val="28"/>
        </w:rPr>
      </w:pPr>
      <w:r>
        <w:rPr>
          <w:sz w:val="28"/>
        </w:rPr>
        <w:t>знание основ безопасного, конструктивного общения, умение различать опасные явления в социальном взаимодействии, в том числе криминогенного характера; умение предупреждать опасные явления и противодействовать им;</w:t>
      </w:r>
    </w:p>
    <w:p w:rsidR="00502D9B" w:rsidRDefault="00D40229">
      <w:pPr>
        <w:pStyle w:val="a4"/>
        <w:numPr>
          <w:ilvl w:val="0"/>
          <w:numId w:val="5"/>
        </w:numPr>
        <w:tabs>
          <w:tab w:val="left" w:pos="2089"/>
        </w:tabs>
        <w:spacing w:before="1" w:line="276" w:lineRule="auto"/>
        <w:ind w:right="679" w:firstLine="568"/>
        <w:jc w:val="both"/>
        <w:rPr>
          <w:sz w:val="28"/>
        </w:rPr>
      </w:pPr>
      <w:r>
        <w:rPr>
          <w:sz w:val="28"/>
        </w:rPr>
        <w:t>сформированность нетерпимости к проявлениям насилия в социальном взаимодействии; знания о способах безопасного поведения в цифровой среде; умение применять их на практике; умение распознавать опасности в цифровой среде (в том числе криминогенного характера, опасности вовлечения в деструктивную деятельность) и противодействовать им;</w:t>
      </w:r>
    </w:p>
    <w:p w:rsidR="00502D9B" w:rsidRDefault="00D40229">
      <w:pPr>
        <w:pStyle w:val="a4"/>
        <w:numPr>
          <w:ilvl w:val="0"/>
          <w:numId w:val="5"/>
        </w:numPr>
        <w:tabs>
          <w:tab w:val="left" w:pos="2089"/>
        </w:tabs>
        <w:spacing w:line="276" w:lineRule="auto"/>
        <w:ind w:right="689" w:firstLine="568"/>
        <w:jc w:val="both"/>
        <w:rPr>
          <w:sz w:val="28"/>
        </w:rPr>
      </w:pPr>
      <w:r>
        <w:rPr>
          <w:sz w:val="28"/>
        </w:rPr>
        <w:t>сформированность представлений об опасности и негативном влиянии на жизнь личности, общества, государства деструктивной идеологии в том числе</w:t>
      </w:r>
    </w:p>
    <w:p w:rsidR="00502D9B" w:rsidRDefault="00502D9B">
      <w:pPr>
        <w:pStyle w:val="a4"/>
        <w:spacing w:line="276" w:lineRule="auto"/>
        <w:rPr>
          <w:sz w:val="28"/>
        </w:rPr>
        <w:sectPr w:rsidR="00502D9B">
          <w:pgSz w:w="11920" w:h="16860"/>
          <w:pgMar w:top="820" w:right="0" w:bottom="280" w:left="141" w:header="571" w:footer="0" w:gutter="0"/>
          <w:cols w:space="720"/>
        </w:sectPr>
      </w:pPr>
    </w:p>
    <w:p w:rsidR="00502D9B" w:rsidRDefault="00D40229">
      <w:pPr>
        <w:pStyle w:val="a3"/>
        <w:spacing w:line="276" w:lineRule="auto"/>
        <w:ind w:left="1102" w:right="680" w:firstLine="0"/>
      </w:pPr>
      <w:r>
        <w:lastRenderedPageBreak/>
        <w:t>экстремизма, терроризма; понимание роли государства в противодействии терроризму; умения различать приемы вовлечения в деструктивные сообщества, экстремистскую и террористическую деятельность и противодействовать им; знания порядка действий при объявлении разного уровня террористической опасности и действий при угрозе или в случае террористического акта,проведении контртеррористической операции.</w:t>
      </w:r>
    </w:p>
    <w:p w:rsidR="00502D9B" w:rsidRDefault="00D40229">
      <w:pPr>
        <w:pStyle w:val="a3"/>
        <w:spacing w:line="276" w:lineRule="auto"/>
        <w:ind w:left="1148" w:right="687" w:firstLine="228"/>
      </w:pPr>
      <w:r>
        <w:t>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p>
    <w:p w:rsidR="00502D9B" w:rsidRDefault="00D40229">
      <w:pPr>
        <w:pStyle w:val="a3"/>
        <w:spacing w:line="276" w:lineRule="auto"/>
        <w:ind w:left="1102" w:right="682" w:firstLine="568"/>
      </w:pPr>
      <w:r>
        <w:t>Предметные результаты по модулю №1 «Безопасное и устойчивое развитие личности, общества, государства»:</w:t>
      </w:r>
    </w:p>
    <w:p w:rsidR="00502D9B" w:rsidRDefault="00D40229">
      <w:pPr>
        <w:pStyle w:val="a3"/>
        <w:spacing w:line="276" w:lineRule="auto"/>
        <w:ind w:left="1148" w:right="680" w:firstLine="228"/>
      </w:pPr>
      <w:r>
        <w:t>раскрывать правовые основы и принципы обеспечения национальной безопасности Российской Федерации; характеризовать роль личности, общества и государства в достижении стратегических национальных приоритетов, объяснять значение их реализации в обеспечении комплексной безопасности и устойчивого развития Российской Федерации, приводить примеры; характеризовать роль правоохранительных органов и специальных служб в обеспечении национальной безопасности; объяснять роль личности, общества и государства в предупреждении противоправной деятельности; характеризовать правовуюоснову защиты населения и территорий от чрезвычайных ситуаций природного и техногенного характера; раскрывать назначение, основные задачи и структуру Единой государственной системы предупреждения и ликвидации чрезвычайных ситуаций (РСЧС); объяснять права и обязанности граждан Российской Федерации в области безопасности в условиях чрезвычайных ситуаций мирного и военного времени; объяснять права и обязанности граждан Российской Федерации в области гражданской обороны; уметь действовать при сигнале «Внимание всем!», в том числе при химической и радиационной опасности; анализировать угрозы военной безопасности Российской Федерации, обосновывать значение обороны государства для мирного социально- экономического развития страны;</w:t>
      </w:r>
    </w:p>
    <w:p w:rsidR="00502D9B" w:rsidRDefault="00D40229">
      <w:pPr>
        <w:pStyle w:val="a3"/>
        <w:spacing w:line="278" w:lineRule="auto"/>
        <w:ind w:left="1148" w:right="692" w:firstLine="228"/>
      </w:pPr>
      <w:r>
        <w:t>характеризовать роль Вооруженных Сил Российской в обеспечении национальной безопасности.</w:t>
      </w:r>
    </w:p>
    <w:p w:rsidR="00502D9B" w:rsidRDefault="00D40229">
      <w:pPr>
        <w:pStyle w:val="a3"/>
        <w:spacing w:line="319" w:lineRule="exact"/>
        <w:ind w:left="1671" w:firstLine="0"/>
      </w:pPr>
      <w:r>
        <w:t>Предметныерезультатыпомодулю№2«Основывоенной</w:t>
      </w:r>
      <w:r>
        <w:rPr>
          <w:spacing w:val="-2"/>
        </w:rPr>
        <w:t>подготовки»:</w:t>
      </w:r>
    </w:p>
    <w:p w:rsidR="00502D9B" w:rsidRDefault="00D40229">
      <w:pPr>
        <w:pStyle w:val="a3"/>
        <w:spacing w:before="36" w:line="276" w:lineRule="auto"/>
        <w:ind w:left="1133" w:right="500" w:firstLine="537"/>
      </w:pPr>
      <w:r>
        <w:t>знать строевые приемы в движении без оружия; выполнять строевые приемы в движении без оружия; иметь представление об основах общевойскового боя; иметь представление об основных видах общевойскового боя и способах маневра в бою; иметь представление о походном, предбоевом и боевом порядке подразделений; понимать способы действий военнослужащего в бою; знать правила и меры безопасности при обращении с оружием; приводить примеры нарушений правил и мер безопасности при обращении с оружием и их возможных последствий; применять меры безопасности при проведении занятий по боевой подготовке и обращении с оружием; знать способы удержания оружия, правила прицеливания и</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left="1133" w:right="497" w:firstLine="0"/>
      </w:pPr>
      <w:r>
        <w:lastRenderedPageBreak/>
        <w:t>производства меткого выстрела; определять характерные конструктивные особенности образцов стрелкового оружия на примере автоматов КалашниковаАК-</w:t>
      </w:r>
    </w:p>
    <w:p w:rsidR="00502D9B" w:rsidRDefault="00D40229">
      <w:pPr>
        <w:pStyle w:val="a3"/>
        <w:spacing w:line="276" w:lineRule="auto"/>
        <w:ind w:left="1133" w:right="497" w:firstLine="0"/>
      </w:pPr>
      <w:r>
        <w:t>74 и АК-12; иметь представление о о временных видах короткоствольного стрелкового оружия; иметь представление об истории возникновения и развития робототехнических комплексов; иметь представление о конструктивных особенностях БПЛА квадрокоптерного типа; иметь представление о способах боевого применения БПЛА; иметь представление об истории возникновения и развития связи; иметь представление о назначении радиосвязи и о требованиях, предъявляемых к радиосвязи; иметь представление о видах, предназначении, тактико-технических характеристиках современных переносных радиостанций; иметь представление о тактических свойствах местности и их влиянии на боевые действия войск; иметь представление о шанцевом инструменте; иметь представление о позиции отделения и порядке оборудования окопа для стрелка; иметь представление о видах оружия массового поражения и их поражающих факторах; знать способы действий при применении противником оружия массового поражения; понимать особенности оказания первой помощи в бою; знать условные зоны оказания первой помощи в бою; знать приемы самопомощи в бою; иметь представление о военно-учетных специальностях; знать особенности прохождение военной службы по призыву и по контракту; иметь представления о военно- учебных заведениях; иметь представление о системе военно-учебных центров при учебных заведениях высшего образования.</w:t>
      </w:r>
    </w:p>
    <w:p w:rsidR="00502D9B" w:rsidRDefault="00D40229">
      <w:pPr>
        <w:pStyle w:val="a3"/>
        <w:tabs>
          <w:tab w:val="left" w:pos="3495"/>
          <w:tab w:val="left" w:pos="5231"/>
          <w:tab w:val="left" w:pos="5771"/>
          <w:tab w:val="left" w:pos="6930"/>
          <w:tab w:val="left" w:pos="7451"/>
          <w:tab w:val="left" w:pos="7848"/>
          <w:tab w:val="left" w:pos="9417"/>
        </w:tabs>
        <w:spacing w:line="276" w:lineRule="auto"/>
        <w:ind w:left="1102" w:right="746" w:firstLine="568"/>
        <w:jc w:val="left"/>
      </w:pPr>
      <w:r>
        <w:rPr>
          <w:spacing w:val="-2"/>
        </w:rPr>
        <w:t>Предметные</w:t>
      </w:r>
      <w:r>
        <w:tab/>
      </w:r>
      <w:r>
        <w:rPr>
          <w:spacing w:val="-2"/>
        </w:rPr>
        <w:t>результаты</w:t>
      </w:r>
      <w:r>
        <w:tab/>
      </w:r>
      <w:r>
        <w:rPr>
          <w:spacing w:val="-6"/>
        </w:rPr>
        <w:t>по</w:t>
      </w:r>
      <w:r>
        <w:tab/>
      </w:r>
      <w:r>
        <w:rPr>
          <w:spacing w:val="-2"/>
        </w:rPr>
        <w:t>модулю</w:t>
      </w:r>
      <w:r>
        <w:tab/>
      </w:r>
      <w:r>
        <w:rPr>
          <w:spacing w:val="-10"/>
        </w:rPr>
        <w:t>№</w:t>
      </w:r>
      <w:r>
        <w:tab/>
      </w:r>
      <w:r>
        <w:rPr>
          <w:spacing w:val="-10"/>
        </w:rPr>
        <w:t>3</w:t>
      </w:r>
      <w:r>
        <w:tab/>
      </w:r>
      <w:r>
        <w:rPr>
          <w:spacing w:val="-2"/>
        </w:rPr>
        <w:t>«Культура</w:t>
      </w:r>
      <w:r>
        <w:tab/>
      </w:r>
      <w:r>
        <w:rPr>
          <w:spacing w:val="-2"/>
        </w:rPr>
        <w:t xml:space="preserve">безопасности </w:t>
      </w:r>
      <w:r>
        <w:t>жизнедеятельности в современном обществе»:</w:t>
      </w:r>
    </w:p>
    <w:p w:rsidR="00502D9B" w:rsidRDefault="00D40229">
      <w:pPr>
        <w:pStyle w:val="a3"/>
        <w:tabs>
          <w:tab w:val="left" w:pos="3152"/>
          <w:tab w:val="left" w:pos="4112"/>
          <w:tab w:val="left" w:pos="5312"/>
          <w:tab w:val="left" w:pos="7074"/>
          <w:tab w:val="left" w:pos="9211"/>
          <w:tab w:val="left" w:pos="10111"/>
        </w:tabs>
        <w:spacing w:line="321" w:lineRule="exact"/>
        <w:ind w:left="1671" w:firstLine="0"/>
        <w:jc w:val="left"/>
      </w:pPr>
      <w:r>
        <w:rPr>
          <w:spacing w:val="-2"/>
        </w:rPr>
        <w:t>Объяснять</w:t>
      </w:r>
      <w:r>
        <w:tab/>
      </w:r>
      <w:r>
        <w:rPr>
          <w:spacing w:val="-2"/>
        </w:rPr>
        <w:t>смысл</w:t>
      </w:r>
      <w:r>
        <w:tab/>
      </w:r>
      <w:r>
        <w:rPr>
          <w:spacing w:val="-2"/>
        </w:rPr>
        <w:t>понятий</w:t>
      </w:r>
      <w:r>
        <w:tab/>
      </w:r>
      <w:r>
        <w:rPr>
          <w:spacing w:val="-2"/>
        </w:rPr>
        <w:t>«опасность»,</w:t>
      </w:r>
      <w:r>
        <w:tab/>
      </w:r>
      <w:r>
        <w:rPr>
          <w:spacing w:val="-2"/>
        </w:rPr>
        <w:t>«безопасность»,</w:t>
      </w:r>
      <w:r>
        <w:tab/>
      </w:r>
      <w:r>
        <w:rPr>
          <w:spacing w:val="-2"/>
        </w:rPr>
        <w:t>«риск</w:t>
      </w:r>
      <w:r>
        <w:tab/>
      </w:r>
      <w:r>
        <w:rPr>
          <w:spacing w:val="-2"/>
        </w:rPr>
        <w:t>(угроза)»,</w:t>
      </w:r>
    </w:p>
    <w:p w:rsidR="00502D9B" w:rsidRDefault="00D40229">
      <w:pPr>
        <w:pStyle w:val="a3"/>
        <w:spacing w:before="40" w:line="276" w:lineRule="auto"/>
        <w:ind w:right="497" w:firstLine="0"/>
      </w:pPr>
      <w:r>
        <w:t>«культура безопасности», «опасная ситуация», «чрезвычайная ситуация», объяснять их взаимосвязь; приводить примеры решения задач по обеспечению безопасности в повседневной жизни (индивидуальный, групповой и общественно- государственный уровни); знать общие принципы безопасного поведения, приводить примеры; объяснять смысл понятий «виктимное поведение», «безопасное поведение»; понимать влияние поведения человека на его безопасность, приводить примеры; иметь навыки оценки своих действий с точки зрения их влияния на безопасность; раскрывать суть риск-ориентированного подхода к обеспечению безопасности; приводить примеры реализации риск-ориентированного подхода на уровнеличности, общества, государства.</w:t>
      </w:r>
    </w:p>
    <w:p w:rsidR="00502D9B" w:rsidRDefault="00D40229">
      <w:pPr>
        <w:pStyle w:val="a3"/>
        <w:spacing w:before="1"/>
        <w:ind w:left="1671" w:firstLine="0"/>
      </w:pPr>
      <w:r>
        <w:t>Предметныерезультатыпомодулю№4«Безопасностьв</w:t>
      </w:r>
      <w:r>
        <w:rPr>
          <w:spacing w:val="-2"/>
        </w:rPr>
        <w:t>быту»:</w:t>
      </w:r>
    </w:p>
    <w:p w:rsidR="00502D9B" w:rsidRDefault="00D40229">
      <w:pPr>
        <w:pStyle w:val="a3"/>
        <w:spacing w:before="50" w:line="276" w:lineRule="auto"/>
        <w:ind w:right="500" w:firstLine="679"/>
      </w:pPr>
      <w:r>
        <w:t>Раскрывать источники и классифицировать бытовые опасности, обосновывать зависимость риска (угрозы) их возникновения от поведения человека; знать права и обязанности потребителя, правила совершения покупок, в том числе в Интернете; оценивать их роль в совершении безопасных покупок; оценивать риски возникновения бытовых отравлений, иметь навыки их профилактики; иметь навыки первой помощи при бытовых отравлениях; уметь оценивать риски получения</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right="498" w:firstLine="0"/>
      </w:pPr>
      <w:r>
        <w:lastRenderedPageBreak/>
        <w:t>бытовых травм; понимать взаимосвязь поведения и риска получить травму; знать правила пожарной безопасности и электробезопасности, понимать влияние соблюдения правил на безопасность в быту; иметь навыки безопасного поведения в быту при использовании газового и электрического оборудования; иметь навыки поведения при угрозе и возникновении пожара; иметь навыки первой помощи при бытовых травмах, ожогах, порядок проведения сердечно-легочной реанимации;знать правила безопасного поведения в местах общего пользования (подъезд, лифт, придомовая территория, детская площадка, площадка для выгула собак и другие); понимать влияние конструктивной коммуникации с соседями на уровень безопасности, приводить примеры; понимать риски противоправных действий, выработатьнавыки,снижающиекриминогенныериски;знатьправилаповедения при возникновении аварии на коммунальной системе; иметь навыки взаимодействия с коммунальными службами.</w:t>
      </w:r>
    </w:p>
    <w:p w:rsidR="00502D9B" w:rsidRDefault="00D40229">
      <w:pPr>
        <w:pStyle w:val="a3"/>
        <w:ind w:left="1844" w:hanging="173"/>
      </w:pPr>
      <w:r>
        <w:t>Предметныерезультатыпомодулю№5«Безопасностьна</w:t>
      </w:r>
      <w:r>
        <w:rPr>
          <w:spacing w:val="-2"/>
        </w:rPr>
        <w:t>транспорте»:</w:t>
      </w:r>
    </w:p>
    <w:p w:rsidR="00502D9B" w:rsidRDefault="00D40229">
      <w:pPr>
        <w:pStyle w:val="a3"/>
        <w:tabs>
          <w:tab w:val="left" w:pos="8784"/>
        </w:tabs>
        <w:spacing w:before="38" w:line="276" w:lineRule="auto"/>
        <w:ind w:right="972" w:firstLine="852"/>
        <w:jc w:val="left"/>
      </w:pPr>
      <w:r>
        <w:t>Знать правила дорожного движения; характеризовать</w:t>
      </w:r>
      <w:r>
        <w:tab/>
      </w:r>
      <w:r>
        <w:rPr>
          <w:spacing w:val="-2"/>
        </w:rPr>
        <w:t xml:space="preserve">изменения </w:t>
      </w:r>
      <w:r>
        <w:t>правил дорожного движения в зависимости от изменения уровня рисков (риск- ориентированный подход); понимать риски для пешехода при разных условиях, выработатьнавыкибезопасногоповедения;пониматьвлияниедействийводителя и пассажира на безопасность дорожного движения, приводить примеры; знать права, обязанности и иметь представление об ответственности пешехода,</w:t>
      </w:r>
    </w:p>
    <w:p w:rsidR="00502D9B" w:rsidRDefault="00D40229">
      <w:pPr>
        <w:pStyle w:val="a3"/>
        <w:tabs>
          <w:tab w:val="left" w:pos="4532"/>
          <w:tab w:val="left" w:pos="6659"/>
          <w:tab w:val="left" w:pos="8784"/>
        </w:tabs>
        <w:spacing w:before="1" w:line="276" w:lineRule="auto"/>
        <w:ind w:right="1097" w:firstLine="0"/>
        <w:jc w:val="left"/>
      </w:pPr>
      <w:r>
        <w:t>пассажира, водителя; иметь представление о знаниях и навыках, необходимых водителю; знатьправила</w:t>
      </w:r>
      <w:r>
        <w:tab/>
      </w:r>
      <w:r>
        <w:rPr>
          <w:spacing w:val="-2"/>
        </w:rPr>
        <w:t>безопасного</w:t>
      </w:r>
      <w:r>
        <w:tab/>
        <w:t>поведения при</w:t>
      </w:r>
      <w:r>
        <w:tab/>
      </w:r>
      <w:r>
        <w:rPr>
          <w:spacing w:val="-2"/>
        </w:rPr>
        <w:t xml:space="preserve">дорожно- </w:t>
      </w:r>
      <w:r>
        <w:t>транспортныхпроисшествияхразногохарактера;иметьнавыкиоказанияпервой помощи, навыки пользования огнетушителем; знать источники опасности на различных видах транспорта, приводить примеры; знать правила безопасного</w:t>
      </w:r>
    </w:p>
    <w:p w:rsidR="00502D9B" w:rsidRDefault="00D40229">
      <w:pPr>
        <w:pStyle w:val="a3"/>
        <w:tabs>
          <w:tab w:val="left" w:pos="3824"/>
          <w:tab w:val="left" w:pos="4532"/>
          <w:tab w:val="left" w:pos="9492"/>
        </w:tabs>
        <w:spacing w:before="2" w:line="276" w:lineRule="auto"/>
        <w:ind w:right="816" w:firstLine="0"/>
        <w:jc w:val="left"/>
      </w:pPr>
      <w:r>
        <w:t>поведениянатранспорте,приводитьпримерывлиянияповедениянабезопасность; иметь представление</w:t>
      </w:r>
      <w:r>
        <w:tab/>
      </w:r>
      <w:r>
        <w:rPr>
          <w:spacing w:val="-10"/>
        </w:rPr>
        <w:t>о</w:t>
      </w:r>
      <w:r>
        <w:tab/>
        <w:t>порядке действий привозникновении</w:t>
      </w:r>
      <w:r>
        <w:tab/>
        <w:t>опасных и чрезвычайных ситуаций на различных видах транспорта.</w:t>
      </w:r>
    </w:p>
    <w:p w:rsidR="00502D9B" w:rsidRDefault="00D40229">
      <w:pPr>
        <w:pStyle w:val="a3"/>
        <w:tabs>
          <w:tab w:val="left" w:pos="3644"/>
          <w:tab w:val="left" w:pos="4823"/>
          <w:tab w:val="left" w:pos="5298"/>
          <w:tab w:val="left" w:pos="7158"/>
          <w:tab w:val="left" w:pos="8060"/>
          <w:tab w:val="left" w:pos="9144"/>
        </w:tabs>
        <w:spacing w:line="276" w:lineRule="auto"/>
        <w:ind w:right="752" w:firstLine="2"/>
        <w:jc w:val="left"/>
      </w:pPr>
      <w:r>
        <w:t>Предметные результаты по модулю №6 «Безопасность в общественных местах»: Перечислять и классифицировать основные источники опасности в общественных местах;знатьобщиеправилабезопасногоповедениявобщественныхместах, характеризоватьих</w:t>
      </w:r>
      <w:r>
        <w:tab/>
      </w:r>
      <w:r>
        <w:rPr>
          <w:spacing w:val="-2"/>
        </w:rPr>
        <w:t>влияние</w:t>
      </w:r>
      <w:r>
        <w:tab/>
      </w:r>
      <w:r>
        <w:rPr>
          <w:spacing w:val="-6"/>
        </w:rPr>
        <w:t>на</w:t>
      </w:r>
      <w:r>
        <w:tab/>
      </w:r>
      <w:r>
        <w:rPr>
          <w:spacing w:val="-2"/>
        </w:rPr>
        <w:t>безопасность;</w:t>
      </w:r>
      <w:r>
        <w:tab/>
      </w:r>
      <w:r>
        <w:rPr>
          <w:spacing w:val="-2"/>
        </w:rPr>
        <w:t>иметь</w:t>
      </w:r>
      <w:r>
        <w:tab/>
      </w:r>
      <w:r>
        <w:rPr>
          <w:spacing w:val="-2"/>
        </w:rPr>
        <w:t>навыки</w:t>
      </w:r>
      <w:r>
        <w:tab/>
        <w:t>оценкирисков возникновения толпы, давки; знать о действиях, которые</w:t>
      </w:r>
    </w:p>
    <w:p w:rsidR="00502D9B" w:rsidRDefault="00D40229">
      <w:pPr>
        <w:pStyle w:val="a3"/>
        <w:spacing w:line="276" w:lineRule="auto"/>
        <w:ind w:right="561" w:firstLine="0"/>
        <w:jc w:val="left"/>
      </w:pPr>
      <w:r>
        <w:t>минимизируютрискипопаданиявтолпу,давку,иодействиях,которыепозволяют минимизировать риск получения травмы в случае попадания в толпу, давку; оценивать риски возникновения ситуаций криминогенного характера в</w:t>
      </w:r>
    </w:p>
    <w:p w:rsidR="00502D9B" w:rsidRDefault="00D40229">
      <w:pPr>
        <w:pStyle w:val="a3"/>
        <w:spacing w:line="276" w:lineRule="auto"/>
        <w:ind w:right="1144" w:firstLine="0"/>
        <w:jc w:val="left"/>
      </w:pPr>
      <w:r>
        <w:t>общественных местах; иметь навыки безопасного поведения при проявлении агрессии; иметь представление о безопасном поведении для снижения рисков криминогенногохарактера;оцениватьрискипотерятьсявобщественномместе; знать порядок действий в случаях, когда потерялся человек; знать правила</w:t>
      </w:r>
    </w:p>
    <w:p w:rsidR="00502D9B" w:rsidRDefault="00502D9B">
      <w:pPr>
        <w:pStyle w:val="a3"/>
        <w:spacing w:line="276" w:lineRule="auto"/>
        <w:jc w:val="left"/>
        <w:sectPr w:rsidR="00502D9B">
          <w:pgSz w:w="11920" w:h="16860"/>
          <w:pgMar w:top="820" w:right="0" w:bottom="280" w:left="141" w:header="571" w:footer="0" w:gutter="0"/>
          <w:cols w:space="720"/>
        </w:sectPr>
      </w:pPr>
    </w:p>
    <w:p w:rsidR="00502D9B" w:rsidRDefault="00D40229">
      <w:pPr>
        <w:pStyle w:val="a3"/>
        <w:spacing w:line="276" w:lineRule="auto"/>
        <w:ind w:right="561" w:firstLine="0"/>
        <w:jc w:val="left"/>
      </w:pPr>
      <w:r>
        <w:lastRenderedPageBreak/>
        <w:t>пожарнойбезопасностивобщественныхместах;пониматьособенностиповедения при угрозе пожара и пожаре в общественных местах разного типа; знать правила поведения при угрозе обрушения или обрушении зданий или отдельных конструкций; иметь представление о правилах поведения при угрозе или в случае террористического акта в общественном месте.</w:t>
      </w:r>
    </w:p>
    <w:p w:rsidR="00502D9B" w:rsidRDefault="00D40229">
      <w:pPr>
        <w:pStyle w:val="a3"/>
        <w:spacing w:line="276" w:lineRule="auto"/>
        <w:ind w:left="1844" w:firstLine="0"/>
        <w:jc w:val="left"/>
      </w:pPr>
      <w:r>
        <w:t>Предметные результаты по модулю №7 «Безопасность в природной среде»: Выделятьиклассифицироватьисточникиопасностивприроднойсреде;</w:t>
      </w:r>
    </w:p>
    <w:p w:rsidR="00502D9B" w:rsidRDefault="00D40229">
      <w:pPr>
        <w:pStyle w:val="a3"/>
        <w:spacing w:line="276" w:lineRule="auto"/>
        <w:ind w:right="707" w:firstLine="0"/>
      </w:pPr>
      <w:r>
        <w:t>знать особенности безопасного поведения при нахождении в природной среде, в том числе в лесу, на водоемах, в горах; иметь представление о способах ориентирования на местности; знать разные способы ориентирования, сравнивать их особенности, выделять преимущества и недостатки; знать правила безопасного поведения, минимизирующие риски потеряться в природной среде; знать опорядке действий, если человек потерялся в природной среде; иметь представление об основных источниках опасности при автономном нахождении в природной среде, способах подачи сигнала о помощи; иметь представление о способах сооружения убежища для защиты от перегрева и переохлаждения, получения воды и пищи, правилах поведения при встрече с дикими животными; иметь навыки первой помощи при перегреве, переохлаждении, отморожении, навыки транспортировки пострадавших; называть и характеризовать природные чрезвычайные ситуации; выделять наиболее характерные риски для своего региона с учетомгеографических, климатических особенностей, традиций ведения хозяйственной деятельности, отдыха на природе; раскрывать применение принципов безопасного поведения (предвидеть опасность; по возможности избежать ее; принеобходимости действовать) для природных чрезвычайных ситуаций; указывать причины и признаки возникновения природных пожаров; понимать влияние поведения человека на риски возникновения природных пожаров; иметь представление о безопасных действиях при угрозе и возникновении природного пожара; называть и характеризовать природные чрезвычайные ситуации, вызванные опасными геологическими явлениями и процессами; раскрывать возможности прогнозирования, предупреждения, смягчения последствий природных чрезвычайных ситуаций, вызванных опасными геологическими явлениями и процессами; иметь представление о правилах безопасного поведения при природных чрезвычайных ситуациях, вызванных опасными геологическими явлениями и процессами; оценивать риски природных чрезвычайных ситуаций, вызванных опасными геологическими явлениями и процессами, для своегорегиона, приводить примеры риск-ориентированного поведения; называть и характеризовать природные чрезвычайные ситуации, вызванные опасными гидрологическими явлениями и процессами; раскрывать возможности прогнозирования, предупреждения, смягчения последствий природных чрезвычайных ситуаций, вызванных опасными гидрологическими явлениями и процессами; иметь представление о правилах безопасного поведения при</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right="709" w:firstLine="0"/>
      </w:pPr>
      <w:r>
        <w:lastRenderedPageBreak/>
        <w:t>природных чрезвычайных ситуациях, вызванных опасными гидрологическими явлениями и процессами; оценивать риски природных чрезвычайных ситуаций, вызванных опасными гидрологическими явлениями и процессами, для своего региона, приводить примеры риск-ориентированного поведения; называть и характеризовать природные чрезвычайные ситуации, вызванные опасными метеорологическими явлениями и процессами; раскрывать возможности прогнозирования, предупреждения, смягчения последствий природных чрезвычайных ситуаций, вызванных опасными метеорологическими явлениями и процессами; знать правила безопасного поведения при природных чрезвычайных ситуациях, вызванных опасными метеорологическими явлениями и процессами; оценивать риски природных чрезвычайных ситуаций, вызванных опасными метеорологическими явлениями и процессами, для своего региона, приводить примеры риск-ориентированного поведения; характеризовать источники экологических угроз, обосновывать влияние человеческого фактора на риски их возникновения; характеризовать значение риск-ориентированного подхода к обеспечению экологической безопасности; иметь навыки экологической грамотности и разумного природопользования.</w:t>
      </w:r>
    </w:p>
    <w:p w:rsidR="00502D9B" w:rsidRDefault="00D40229">
      <w:pPr>
        <w:pStyle w:val="a3"/>
        <w:ind w:left="1844" w:firstLine="0"/>
      </w:pPr>
      <w:r>
        <w:t>Предметныерезультатыпомодулю№8«Основымедицинских</w:t>
      </w:r>
      <w:r>
        <w:rPr>
          <w:spacing w:val="-2"/>
        </w:rPr>
        <w:t>знаний.</w:t>
      </w:r>
    </w:p>
    <w:p w:rsidR="00502D9B" w:rsidRDefault="00D40229">
      <w:pPr>
        <w:pStyle w:val="a3"/>
        <w:spacing w:before="38"/>
        <w:ind w:firstLine="0"/>
      </w:pPr>
      <w:r>
        <w:t>Оказаниепервой</w:t>
      </w:r>
      <w:r>
        <w:rPr>
          <w:spacing w:val="-2"/>
        </w:rPr>
        <w:t>помощи»:</w:t>
      </w:r>
    </w:p>
    <w:p w:rsidR="00502D9B" w:rsidRDefault="00D40229">
      <w:pPr>
        <w:pStyle w:val="a3"/>
        <w:tabs>
          <w:tab w:val="left" w:pos="2408"/>
          <w:tab w:val="left" w:pos="5949"/>
          <w:tab w:val="left" w:pos="6659"/>
          <w:tab w:val="left" w:pos="8076"/>
        </w:tabs>
        <w:spacing w:before="52" w:line="276" w:lineRule="auto"/>
        <w:ind w:right="1124" w:firstLine="852"/>
        <w:jc w:val="left"/>
      </w:pPr>
      <w:r>
        <w:t xml:space="preserve">Объяснять смысл понятий «здоровье», «охрана здоровья», «здоровый образжизни»,«лечение»,«профилактика»ивыявлятьвзаимосвязьмеждуними; </w:t>
      </w:r>
      <w:r>
        <w:rPr>
          <w:spacing w:val="-2"/>
        </w:rPr>
        <w:t>понимать</w:t>
      </w:r>
      <w:r>
        <w:tab/>
        <w:t>степень влияния биологических,</w:t>
      </w:r>
      <w:r>
        <w:tab/>
      </w:r>
      <w:r>
        <w:rPr>
          <w:spacing w:val="-2"/>
        </w:rPr>
        <w:t xml:space="preserve">социально-экономических, </w:t>
      </w:r>
      <w:r>
        <w:t>экологических, психологических факторов на здоровье; понимать значение здорового образа жизни и его элементов для человека, приводить примеры из собственного опыта; характеризовать</w:t>
      </w:r>
      <w:r>
        <w:tab/>
      </w:r>
      <w:r>
        <w:rPr>
          <w:spacing w:val="-2"/>
        </w:rPr>
        <w:t>инфекционные</w:t>
      </w:r>
      <w:r>
        <w:tab/>
        <w:t>заболевания, знать</w:t>
      </w:r>
    </w:p>
    <w:p w:rsidR="00502D9B" w:rsidRDefault="00D40229">
      <w:pPr>
        <w:pStyle w:val="a3"/>
        <w:tabs>
          <w:tab w:val="left" w:pos="3116"/>
        </w:tabs>
        <w:spacing w:line="276" w:lineRule="auto"/>
        <w:ind w:right="738"/>
        <w:jc w:val="left"/>
      </w:pPr>
      <w:r>
        <w:rPr>
          <w:spacing w:val="-2"/>
        </w:rPr>
        <w:t>основные</w:t>
      </w:r>
      <w:r>
        <w:tab/>
        <w:t>способы распространения и передачи инфекционных заболеваний; иметь навыки соблюдения мер личной профилактики; понимать роль вакцинации в профилактике инфекционных заболеваний, приводить примеры; понимать значение национального календаря профилактических прививок и вакцинации населения, роль вакцинации для общества в целом; объяснять смысл понятия«вакцинацияпоэпидемиологическимпоказаниям»;иметьпредставлениео</w:t>
      </w:r>
    </w:p>
    <w:p w:rsidR="00502D9B" w:rsidRDefault="00D40229">
      <w:pPr>
        <w:pStyle w:val="a3"/>
        <w:tabs>
          <w:tab w:val="left" w:pos="3824"/>
        </w:tabs>
        <w:spacing w:line="276" w:lineRule="auto"/>
        <w:ind w:right="1284"/>
        <w:jc w:val="left"/>
      </w:pPr>
      <w:r>
        <w:rPr>
          <w:spacing w:val="-2"/>
        </w:rPr>
        <w:t>чрезвычайных</w:t>
      </w:r>
      <w:r>
        <w:tab/>
        <w:t xml:space="preserve">ситуацияхбиолого-социального характера, действиях при чрезвычайных ситуациях биолого-социального характера (например е эпидемии); приводить примеры реализации риск-ориентированного подхода к обеспечениюбезопасностипричрезвычайныхситуацияхбиолого-социального </w:t>
      </w:r>
      <w:r>
        <w:rPr>
          <w:spacing w:val="-2"/>
        </w:rPr>
        <w:t>характера;</w:t>
      </w:r>
    </w:p>
    <w:p w:rsidR="00502D9B" w:rsidRDefault="00D40229">
      <w:pPr>
        <w:pStyle w:val="a3"/>
        <w:spacing w:line="276" w:lineRule="auto"/>
        <w:ind w:right="949" w:firstLine="0"/>
        <w:jc w:val="left"/>
      </w:pPr>
      <w:r>
        <w:t xml:space="preserve">характеризовать наиболее распространенные неинфекционные заболевания (сердечно-сосудистые, онкологические, эндокринные и другие), оценивать основныефакторырискаихвозникновенияистепеньопасности;характеризовать признаки угрожающих жизни и здоровью состояний (инсульт, сердечный приступ и другие); иметь навыки вызова скорой медицинской помощи; понимать </w:t>
      </w:r>
      <w:r>
        <w:rPr>
          <w:spacing w:val="-2"/>
        </w:rPr>
        <w:t>значение</w:t>
      </w:r>
    </w:p>
    <w:p w:rsidR="00502D9B" w:rsidRDefault="00502D9B">
      <w:pPr>
        <w:pStyle w:val="a3"/>
        <w:spacing w:line="276" w:lineRule="auto"/>
        <w:jc w:val="left"/>
        <w:sectPr w:rsidR="00502D9B">
          <w:pgSz w:w="11920" w:h="16860"/>
          <w:pgMar w:top="820" w:right="0" w:bottom="280" w:left="141" w:header="571" w:footer="0" w:gutter="0"/>
          <w:cols w:space="720"/>
        </w:sectPr>
      </w:pPr>
    </w:p>
    <w:p w:rsidR="00502D9B" w:rsidRDefault="00D40229">
      <w:pPr>
        <w:pStyle w:val="a3"/>
        <w:spacing w:line="256" w:lineRule="auto"/>
        <w:jc w:val="left"/>
      </w:pPr>
      <w:r>
        <w:lastRenderedPageBreak/>
        <w:t>образа жизни в профилактике и защите от неинфекционных заболеваний; раскрыватьзначениедиспансеризациидляраннейдиагностикинеинфекционных заболеваний, знать порядок прохождения диспансеризации; объяснять смысл</w:t>
      </w:r>
    </w:p>
    <w:p w:rsidR="00502D9B" w:rsidRDefault="00D40229">
      <w:pPr>
        <w:pStyle w:val="a3"/>
        <w:spacing w:before="14"/>
        <w:ind w:firstLine="0"/>
      </w:pPr>
      <w:r>
        <w:t>понятий«психическоездоровье»и«психологическое</w:t>
      </w:r>
      <w:r>
        <w:rPr>
          <w:spacing w:val="-2"/>
        </w:rPr>
        <w:t>благополучие»,</w:t>
      </w:r>
    </w:p>
    <w:p w:rsidR="00502D9B" w:rsidRDefault="00D40229">
      <w:pPr>
        <w:pStyle w:val="a3"/>
        <w:spacing w:before="50" w:line="276" w:lineRule="auto"/>
        <w:ind w:left="1700" w:right="1023" w:hanging="708"/>
      </w:pPr>
      <w:r>
        <w:t xml:space="preserve">характеризовать их влияние на жизнь человека; знать основные критерии психического здоровья и психологического благополучия;характеризовать факторы, влияющие на психическое здоровье и </w:t>
      </w:r>
      <w:r>
        <w:rPr>
          <w:spacing w:val="-2"/>
        </w:rPr>
        <w:t>психологическое</w:t>
      </w:r>
    </w:p>
    <w:p w:rsidR="00502D9B" w:rsidRDefault="00D40229">
      <w:pPr>
        <w:pStyle w:val="a3"/>
        <w:spacing w:line="276" w:lineRule="auto"/>
        <w:ind w:right="561" w:firstLine="0"/>
        <w:jc w:val="left"/>
      </w:pPr>
      <w:r>
        <w:t>благополучие;иметьпредставлениеобосновныхнаправлениясохраненияи укрепления психического здоровья и психологического благополучия;</w:t>
      </w:r>
    </w:p>
    <w:p w:rsidR="00502D9B" w:rsidRDefault="00D40229">
      <w:pPr>
        <w:pStyle w:val="a3"/>
        <w:tabs>
          <w:tab w:val="left" w:pos="8076"/>
        </w:tabs>
        <w:spacing w:before="1" w:line="276" w:lineRule="auto"/>
        <w:ind w:right="1028" w:firstLine="0"/>
        <w:jc w:val="left"/>
      </w:pPr>
      <w:r>
        <w:t>характеризовать негативное влияние вредных привычек</w:t>
      </w:r>
      <w:r>
        <w:tab/>
        <w:t>на умственную и физическую работоспособность, благополучие человека; характеризовать роль раннего выявленияпсихических расстройстви создания благоприятных условий дляразвития;объяснятьсмыслпонятия«инклюзивноеобучение»;иметьнавыки, позволяющие минимизировать влияние хронического стресса; характеризовать признакипсихологическогонеблагополучияикритерииобращениязапомощью; знать правовые основы оказания первой помощи в Российской Федерации; объяснять смысл понятий «первая помощь», «скорая медицинская помощь», их соотношение; знать о состояниях, при которых оказывается первая помощь, и действиях при оказании первой помощи; иметь навыки применения алгоритма</w:t>
      </w:r>
    </w:p>
    <w:p w:rsidR="00502D9B" w:rsidRDefault="00D40229">
      <w:pPr>
        <w:pStyle w:val="a3"/>
        <w:spacing w:before="1" w:line="276" w:lineRule="auto"/>
        <w:ind w:right="561" w:firstLine="0"/>
        <w:jc w:val="left"/>
      </w:pPr>
      <w:r>
        <w:t>первойпомощи;иметьпредставлениеобезопасныхдействияхпооказаниюпервой помощи в различных условиях травмы глаза; «сложные» кровотечения; первая помощь с использованием подручных средств; первая помощь при нескольких</w:t>
      </w:r>
    </w:p>
    <w:p w:rsidR="00502D9B" w:rsidRDefault="00D40229">
      <w:pPr>
        <w:pStyle w:val="a3"/>
        <w:spacing w:line="320" w:lineRule="exact"/>
        <w:ind w:firstLine="0"/>
        <w:jc w:val="left"/>
      </w:pPr>
      <w:r>
        <w:t>травмах</w:t>
      </w:r>
      <w:r>
        <w:rPr>
          <w:spacing w:val="-2"/>
        </w:rPr>
        <w:t xml:space="preserve"> одновременно).</w:t>
      </w:r>
    </w:p>
    <w:p w:rsidR="00502D9B" w:rsidRDefault="00D40229">
      <w:pPr>
        <w:pStyle w:val="a3"/>
        <w:spacing w:before="47" w:line="278" w:lineRule="auto"/>
        <w:ind w:left="1376" w:right="855" w:firstLine="295"/>
        <w:jc w:val="left"/>
      </w:pPr>
      <w:r>
        <w:t>Предметные результаты по модулю №9 «Безопасность в социуме»: объяснятьсмыслпонятия«общение»;характеризоватьрольобщениявжизни</w:t>
      </w:r>
    </w:p>
    <w:p w:rsidR="00502D9B" w:rsidRDefault="00D40229">
      <w:pPr>
        <w:pStyle w:val="a3"/>
        <w:spacing w:line="276" w:lineRule="auto"/>
        <w:ind w:left="1148" w:right="686" w:firstLine="0"/>
        <w:jc w:val="left"/>
      </w:pPr>
      <w:r>
        <w:t>человека, приводить примеры межличностного общения и общения в группе; иметьнавыкиконструктивногообщения;объяснятьсмыслпонятий«социальная группа», «малая группа», «большая группа»; характеризовать взаимодействие в группе; понимать влияние групповых норм и ценностей на комфортное и</w:t>
      </w:r>
    </w:p>
    <w:p w:rsidR="00502D9B" w:rsidRDefault="00D40229">
      <w:pPr>
        <w:pStyle w:val="a3"/>
        <w:spacing w:line="276" w:lineRule="auto"/>
        <w:ind w:left="1148" w:right="1144" w:firstLine="0"/>
        <w:jc w:val="left"/>
      </w:pPr>
      <w:r>
        <w:t>безопасное взаимодействие в группе, приводить примеры; объяснять смысл понятия«конфликт»;знатьстадииразвитияконфликта,приводитьпримеры; характеризовать факторы, способствующие и препятствующие развитию</w:t>
      </w:r>
    </w:p>
    <w:p w:rsidR="00502D9B" w:rsidRDefault="00D40229">
      <w:pPr>
        <w:pStyle w:val="a3"/>
        <w:spacing w:line="276" w:lineRule="auto"/>
        <w:ind w:left="1148" w:firstLine="0"/>
        <w:jc w:val="left"/>
      </w:pPr>
      <w:r>
        <w:t>конфликта;иметьнавыкиконструктивногоразрешенияконфликта;знатьусловия привлечения третьей стороны для разрешения конфликта; иметь представление о способах пресечения опасных проявлений конфликтов; раскрывать способы противодействия буллингу, проявлениям насилия; характеризовать способы психологического воздействия; характеризовать особенности убеждающей коммуникации; объяснять смысл понятия «манипуляция»; называть</w:t>
      </w:r>
    </w:p>
    <w:p w:rsidR="00502D9B" w:rsidRDefault="00D40229">
      <w:pPr>
        <w:pStyle w:val="a3"/>
        <w:spacing w:line="278" w:lineRule="auto"/>
        <w:ind w:left="1148" w:firstLine="0"/>
        <w:jc w:val="left"/>
      </w:pPr>
      <w:r>
        <w:t>характеристикиманипулятивноговоздействия,приводитьпримеры;иметь представления о способах противодействия манипуляции; раскрывать</w:t>
      </w:r>
    </w:p>
    <w:p w:rsidR="00502D9B" w:rsidRDefault="00D40229">
      <w:pPr>
        <w:pStyle w:val="a3"/>
        <w:spacing w:line="317" w:lineRule="exact"/>
        <w:ind w:left="1700" w:firstLine="0"/>
        <w:jc w:val="left"/>
      </w:pPr>
      <w:r>
        <w:t>механизмывоздействиянабольшуюгруппу(заражение,</w:t>
      </w:r>
      <w:r>
        <w:rPr>
          <w:spacing w:val="-2"/>
        </w:rPr>
        <w:t>убеждение,</w:t>
      </w:r>
    </w:p>
    <w:p w:rsidR="00502D9B" w:rsidRDefault="00502D9B">
      <w:pPr>
        <w:pStyle w:val="a3"/>
        <w:spacing w:line="317" w:lineRule="exact"/>
        <w:jc w:val="left"/>
        <w:sectPr w:rsidR="00502D9B">
          <w:pgSz w:w="11920" w:h="16860"/>
          <w:pgMar w:top="820" w:right="0" w:bottom="280" w:left="141" w:header="571" w:footer="0" w:gutter="0"/>
          <w:cols w:space="720"/>
        </w:sectPr>
      </w:pPr>
    </w:p>
    <w:p w:rsidR="00502D9B" w:rsidRDefault="00D40229">
      <w:pPr>
        <w:pStyle w:val="a3"/>
        <w:spacing w:line="278" w:lineRule="auto"/>
        <w:ind w:left="1148" w:right="1144" w:firstLine="0"/>
        <w:jc w:val="left"/>
      </w:pPr>
      <w:r>
        <w:lastRenderedPageBreak/>
        <w:t xml:space="preserve">внушение,подражаниеидругие),приводитьпримеры;иметьпредставлениео деструктивных и псевдопсихологических технологиях и способах </w:t>
      </w:r>
      <w:r>
        <w:rPr>
          <w:spacing w:val="-2"/>
        </w:rPr>
        <w:t>противодействия.</w:t>
      </w:r>
    </w:p>
    <w:p w:rsidR="00502D9B" w:rsidRDefault="00D40229">
      <w:pPr>
        <w:pStyle w:val="a3"/>
        <w:spacing w:line="276" w:lineRule="auto"/>
        <w:ind w:right="679" w:firstLine="852"/>
      </w:pPr>
      <w:r>
        <w:t xml:space="preserve">Предметные результаты по модулю №10 «Безопасность в информационном </w:t>
      </w:r>
      <w:r>
        <w:rPr>
          <w:spacing w:val="-2"/>
        </w:rPr>
        <w:t>пространстве»:</w:t>
      </w:r>
    </w:p>
    <w:p w:rsidR="00502D9B" w:rsidRDefault="00D40229">
      <w:pPr>
        <w:pStyle w:val="a3"/>
        <w:spacing w:line="276" w:lineRule="auto"/>
        <w:ind w:right="714" w:firstLine="852"/>
      </w:pPr>
      <w:r>
        <w:t xml:space="preserve">характеризовать цифровую среду, ее влияние на жизнь человека; объяснять смысл понятий «цифровая среда», «цифровой след», «персональные данные»; анализировать угрозы цифровой среды (цифровая зависимость, вредоносное программное обеспечение, сетевое мошенничество и травля, вовлечение в деструктивные сообщества, запрещенный контент и другие), раскрывать их характерные признаки; иметь навыки безопасных действий по снижению рисков, и защите от опасностей цифровой среды; объяснять смысл понятий «программное обеспечение», «вредоносное программное обеспечение»; характеризовать и классифицировать опасности, анализировать риски, источником которых является вредоносное программное обеспечение; иметь навыки безопасного использования устройств и программ; перечислять и классифицировать опасности, связанные с поведением людей в цифровой среде; характеризовать риски, связанные с коммуникацией в цифровой среде (имитация близких социальных отношений; травля; шантаж разглашением сведений; вовлечение в деструктивную, противоправную деятельность), способы их выявления и противодействия им; иметь навыки безопасной коммуникации в цифровой среде; объяснять смысл и </w:t>
      </w:r>
      <w:r>
        <w:rPr>
          <w:spacing w:val="-2"/>
        </w:rPr>
        <w:t>взаимосвязьпонятий«достоверностьинформации»,«информационныйпузырь»,</w:t>
      </w:r>
    </w:p>
    <w:p w:rsidR="00502D9B" w:rsidRDefault="00D40229">
      <w:pPr>
        <w:pStyle w:val="a3"/>
        <w:spacing w:line="276" w:lineRule="auto"/>
        <w:ind w:right="709" w:firstLine="0"/>
      </w:pPr>
      <w:r>
        <w:t>«фейк»; иметь представление о способах проверки достоверности, легитимности информации, ее соответствия правовыми морально-этическим нормам; раскрывать правовые основы взаимодействия с цифровой средой, выработать навыки безопасных действий по защите прав в цифровой среде; объяснять права, обязанности и иметь представление об ответственности граждан и юридических лиц в информационном пространстве.</w:t>
      </w:r>
    </w:p>
    <w:p w:rsidR="00502D9B" w:rsidRDefault="00D40229">
      <w:pPr>
        <w:pStyle w:val="a3"/>
        <w:spacing w:line="276" w:lineRule="auto"/>
        <w:ind w:left="1102" w:right="1681" w:firstLine="568"/>
      </w:pPr>
      <w:r>
        <w:t>Предметные результаты по модулю №11 «Основы противодействия экстремизму и терроризму»:</w:t>
      </w:r>
    </w:p>
    <w:p w:rsidR="00502D9B" w:rsidRDefault="00D40229">
      <w:pPr>
        <w:pStyle w:val="a3"/>
        <w:spacing w:line="278" w:lineRule="auto"/>
        <w:ind w:left="1148" w:right="711" w:firstLine="228"/>
      </w:pPr>
      <w:r>
        <w:t>характеризовать экстремизм и терроризм как угрозу благополучию человека, стабильности общества и государства; объяснять смысл и взаимосвязь понятий</w:t>
      </w:r>
    </w:p>
    <w:p w:rsidR="00502D9B" w:rsidRDefault="00D40229">
      <w:pPr>
        <w:pStyle w:val="a3"/>
        <w:spacing w:line="276" w:lineRule="auto"/>
        <w:ind w:left="1148" w:right="716" w:firstLine="0"/>
      </w:pPr>
      <w:r>
        <w:t>«экстремизм» и «терроризм»; анализировать варианты их проявления и возможные последствия; характеризовать признаки вовлечения в экстремистскую и террористическую деятельность, выработать навыки безопасных действий при их обнаружении; иметь представление о методах и видах террористической деятельности; знать уровни террористической опасности, иметь навыки</w:t>
      </w:r>
    </w:p>
    <w:p w:rsidR="00502D9B" w:rsidRDefault="00D40229">
      <w:pPr>
        <w:pStyle w:val="a3"/>
        <w:spacing w:line="276" w:lineRule="auto"/>
        <w:ind w:left="1148" w:right="717" w:firstLine="552"/>
      </w:pPr>
      <w:r>
        <w:t>безопасных действий при их объявлении; иметь представление о безопасных действияхприугрозе(обнаружениебесхозных вещей,подозрительныхпредметов идругие)ивслучае террористическогоакта (подрыввзрывногоустройства,наезд транспортного средства, попадание в заложники и другие), проведении контртеррористической операции; раскрывать правовые основы, структуру и</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left="1148" w:right="716" w:firstLine="0"/>
      </w:pPr>
      <w:r>
        <w:lastRenderedPageBreak/>
        <w:t>задачи государственной системы противодействия экстремизму и терроризму; объяснять права, обязанности и иметь представление об ответственности граждан и юридических лиц в области противодействия экстремизму и терроризму.</w:t>
      </w:r>
    </w:p>
    <w:p w:rsidR="00502D9B" w:rsidRDefault="00D40229">
      <w:pPr>
        <w:pStyle w:val="a3"/>
        <w:spacing w:line="278" w:lineRule="auto"/>
        <w:ind w:left="1148" w:right="755" w:firstLine="696"/>
      </w:pPr>
      <w:r>
        <w:t>Образовательная организация вправе самостоятельно определять последовательность освоения обучающимися модулей ОБЗР.</w:t>
      </w:r>
    </w:p>
    <w:p w:rsidR="00502D9B" w:rsidRDefault="00D40229">
      <w:pPr>
        <w:pStyle w:val="1"/>
        <w:spacing w:before="234"/>
        <w:ind w:left="427"/>
        <w:jc w:val="center"/>
      </w:pPr>
      <w:bookmarkStart w:id="11" w:name="_TOC_250004"/>
      <w:r>
        <w:t>ПРОГРАММАФОРМИРОВАНИЯ</w:t>
      </w:r>
      <w:bookmarkEnd w:id="11"/>
      <w:r>
        <w:rPr>
          <w:spacing w:val="-5"/>
        </w:rPr>
        <w:t>УУД</w:t>
      </w:r>
    </w:p>
    <w:p w:rsidR="00502D9B" w:rsidRDefault="00D40229">
      <w:pPr>
        <w:pStyle w:val="2"/>
        <w:spacing w:before="47"/>
        <w:ind w:left="1700"/>
        <w:jc w:val="both"/>
      </w:pPr>
      <w:r>
        <w:t>Целевой</w:t>
      </w:r>
      <w:r>
        <w:rPr>
          <w:spacing w:val="-2"/>
        </w:rPr>
        <w:t>раздел.</w:t>
      </w:r>
    </w:p>
    <w:p w:rsidR="00502D9B" w:rsidRDefault="00D40229">
      <w:pPr>
        <w:pStyle w:val="a3"/>
        <w:spacing w:before="38" w:line="276" w:lineRule="auto"/>
        <w:ind w:right="558"/>
      </w:pPr>
      <w:r>
        <w:t>На уровне среднего общего образования продолжается формирование универсальных учебных действий (далее – УУД), систематизированный комплекс которых закреплен во ФГОС СОО.</w:t>
      </w:r>
    </w:p>
    <w:p w:rsidR="00502D9B" w:rsidRDefault="00D40229">
      <w:pPr>
        <w:pStyle w:val="a3"/>
        <w:spacing w:before="1" w:line="276" w:lineRule="auto"/>
        <w:ind w:right="557"/>
      </w:pPr>
      <w:r>
        <w:t>Формирование системы УУД осуществляется с учетом возрастных особенностей развития личностной и познавательной сфер обучающихся. УУД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возрастания сложности выполняемых действий повышается уровень их рефлексивности (осознанности). Именно переход на качественно новый уровень рефлексии выделяет старший школьный возраст как особенный этап в становлении УУД. УУД в процессе взросления из средства успешности решения предметных задач постепенно превращаются в объект рассмотрения, анализа. Развивается также способность осуществлять широкий перенос сформированных УУД на внеучебные ситуации. Выработанные на базе предметного обучения и отрефлексированные, УУДначинают использоваться как универсальные в различных жизненных контекстах.</w:t>
      </w:r>
    </w:p>
    <w:p w:rsidR="00502D9B" w:rsidRDefault="00D40229">
      <w:pPr>
        <w:pStyle w:val="a3"/>
        <w:spacing w:before="4" w:line="276" w:lineRule="auto"/>
        <w:ind w:right="554"/>
      </w:pPr>
      <w:r>
        <w:t>На уровне среднего общего образования регулятивные действия должны прирасти за счет умения выбирать успешные стратегии в трудных ситуациях, в конечном счете, управлять своей деятельностью в открытом образовательном пространстве. Развитие регулятивных действий тесно переплетается с развитием коммуникативных УУД. Обучающиеся осознанно используют коллективно- распределенную деятельность для решения разноплановых учебных, познавательных, исследовательских, проектных, профессиональных задач, для эффективного разрешения конфликтов. Старший школьный возраст является ключевым для развития познавательных УУД и формирования собственной образовательной стратегии. Появляется сознательное и развернутое формирование образовательного запроса. Это особенно важно с учетом повышения вариативности на уровне среднего общего образования, когда обучающийся оказывается вситуации выбора уровня изучения предметов, профиля и подготовки к выбору будущей профессии.</w:t>
      </w:r>
    </w:p>
    <w:p w:rsidR="00502D9B" w:rsidRDefault="00D40229">
      <w:pPr>
        <w:pStyle w:val="a3"/>
        <w:spacing w:line="276" w:lineRule="auto"/>
        <w:ind w:right="563"/>
      </w:pPr>
      <w:r>
        <w:t>Программа развития УУД направлена на повышение эффективности освоения обучающимися основной образовательной программы, а также усвоение знаний и учебных действий; формирование у обучающихся системных представлений иопыта применения методов, технологий и форм организации проектной и учебно-</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8" w:lineRule="auto"/>
        <w:ind w:right="562" w:firstLine="0"/>
      </w:pPr>
      <w:r>
        <w:lastRenderedPageBreak/>
        <w:t>исследовательской деятельности для достижения практико-ориентированных результатов образования.</w:t>
      </w:r>
    </w:p>
    <w:p w:rsidR="00502D9B" w:rsidRDefault="00D40229">
      <w:pPr>
        <w:pStyle w:val="a3"/>
        <w:spacing w:line="321" w:lineRule="exact"/>
        <w:ind w:left="1700" w:firstLine="0"/>
      </w:pPr>
      <w:r>
        <w:t>ПрограммаформированияУУДпризвана</w:t>
      </w:r>
      <w:r>
        <w:rPr>
          <w:spacing w:val="-2"/>
        </w:rPr>
        <w:t>обеспечить:</w:t>
      </w:r>
    </w:p>
    <w:p w:rsidR="00502D9B" w:rsidRDefault="00D40229">
      <w:pPr>
        <w:pStyle w:val="a3"/>
        <w:spacing w:before="29" w:line="276" w:lineRule="auto"/>
        <w:ind w:right="560"/>
      </w:pPr>
      <w: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rsidR="00502D9B" w:rsidRDefault="00D40229">
      <w:pPr>
        <w:pStyle w:val="a3"/>
        <w:spacing w:before="1" w:line="276" w:lineRule="auto"/>
        <w:ind w:right="567"/>
      </w:pPr>
      <w:r>
        <w:t xml:space="preserve">формирование умений самостоятельного планирования и осуществления учебной деятельности и организации учебного сотрудничества с педагогами и </w:t>
      </w:r>
      <w:r>
        <w:rPr>
          <w:spacing w:val="-2"/>
        </w:rPr>
        <w:t>сверстниками;</w:t>
      </w:r>
    </w:p>
    <w:p w:rsidR="00502D9B" w:rsidRDefault="00D40229">
      <w:pPr>
        <w:pStyle w:val="a3"/>
        <w:spacing w:before="3" w:line="276" w:lineRule="auto"/>
        <w:ind w:right="571"/>
      </w:pPr>
      <w:r>
        <w:t>повышение эффективности усвоения обучающимися знаний и учебных действий, формирование научного типа мышления, компетентностей в предметных областях, учебно-исследовательской, проектной, социальной деятельности;</w:t>
      </w:r>
    </w:p>
    <w:p w:rsidR="00502D9B" w:rsidRDefault="00D40229">
      <w:pPr>
        <w:pStyle w:val="a3"/>
        <w:spacing w:line="278" w:lineRule="auto"/>
        <w:ind w:right="554"/>
      </w:pPr>
      <w:r>
        <w:t>создание условий для интеграции урочных и внеурочных форм учебно- исследовательской и проектной деятельности обучающихся;</w:t>
      </w:r>
    </w:p>
    <w:p w:rsidR="00502D9B" w:rsidRDefault="00D40229">
      <w:pPr>
        <w:pStyle w:val="a3"/>
        <w:spacing w:line="276" w:lineRule="auto"/>
        <w:ind w:right="554"/>
      </w:pPr>
      <w:r>
        <w:t>формирование навыков участия в различных формах организации учебно- исследовательской и проектной деятельности (творческих конкурсах, научных обществах, научно-практических конференциях, олимпиадах и других),возможность получения практико-ориентированного результата;</w:t>
      </w:r>
    </w:p>
    <w:p w:rsidR="00502D9B" w:rsidRDefault="00D40229">
      <w:pPr>
        <w:pStyle w:val="a3"/>
        <w:spacing w:line="276" w:lineRule="auto"/>
        <w:ind w:right="571"/>
      </w:pPr>
      <w:r>
        <w:t>формирование и развитие компетенций обучающихся в областииспользования ИКТ, включая владение ИКТ, поиском, анализом и передачей информации, презентацией выполненных;</w:t>
      </w:r>
    </w:p>
    <w:p w:rsidR="00502D9B" w:rsidRDefault="00D40229">
      <w:pPr>
        <w:pStyle w:val="a3"/>
        <w:spacing w:line="278" w:lineRule="auto"/>
        <w:ind w:right="576"/>
      </w:pPr>
      <w:r>
        <w:t>работ, основами информационной безопасности, умением безопасного использования ИКТ;</w:t>
      </w:r>
    </w:p>
    <w:p w:rsidR="00502D9B" w:rsidRDefault="00D40229">
      <w:pPr>
        <w:pStyle w:val="a3"/>
        <w:spacing w:line="276" w:lineRule="auto"/>
        <w:ind w:right="578"/>
      </w:pPr>
      <w:r>
        <w:t>формирование знаний и навыков в области финансовой грамотности и устойчивого развития общества.</w:t>
      </w:r>
    </w:p>
    <w:p w:rsidR="00502D9B" w:rsidRDefault="00D40229">
      <w:pPr>
        <w:pStyle w:val="a3"/>
        <w:spacing w:line="276" w:lineRule="auto"/>
        <w:ind w:right="568"/>
      </w:pPr>
      <w: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rsidR="00502D9B" w:rsidRDefault="00D40229">
      <w:pPr>
        <w:pStyle w:val="a3"/>
        <w:spacing w:line="276" w:lineRule="auto"/>
        <w:ind w:right="572"/>
      </w:pPr>
      <w:r>
        <w:t>подготовку к осознанному выбору дальнейшего образования и профессиональной деятельности.</w:t>
      </w:r>
    </w:p>
    <w:p w:rsidR="00502D9B" w:rsidRDefault="00D40229">
      <w:pPr>
        <w:pStyle w:val="2"/>
        <w:ind w:left="1700"/>
        <w:jc w:val="both"/>
      </w:pPr>
      <w:r>
        <w:t>Содержательный</w:t>
      </w:r>
      <w:r>
        <w:rPr>
          <w:spacing w:val="-2"/>
        </w:rPr>
        <w:t>раздел.</w:t>
      </w:r>
    </w:p>
    <w:p w:rsidR="00502D9B" w:rsidRDefault="00D40229">
      <w:pPr>
        <w:pStyle w:val="a3"/>
        <w:spacing w:before="34" w:line="278" w:lineRule="auto"/>
        <w:ind w:left="1700" w:right="2039" w:firstLine="0"/>
        <w:jc w:val="left"/>
      </w:pPr>
      <w:r>
        <w:t>Программа формирования УУД у обучающихся содержит: описаниевзаимосвязиУУДссодержаниемучебныхпредметов;</w:t>
      </w:r>
    </w:p>
    <w:p w:rsidR="00502D9B" w:rsidRDefault="00D40229">
      <w:pPr>
        <w:pStyle w:val="a3"/>
        <w:spacing w:line="276" w:lineRule="auto"/>
        <w:ind w:left="1700" w:right="2052" w:firstLine="0"/>
        <w:jc w:val="left"/>
      </w:pPr>
      <w:r>
        <w:t>описаниеособенностейреализацииосновныхнаправленийиформ учебно-исследовательской и проектной деятельности.</w:t>
      </w:r>
    </w:p>
    <w:p w:rsidR="00502D9B" w:rsidRDefault="00D40229">
      <w:pPr>
        <w:pStyle w:val="a3"/>
        <w:spacing w:line="321" w:lineRule="exact"/>
        <w:ind w:left="1700" w:firstLine="0"/>
        <w:jc w:val="left"/>
      </w:pPr>
      <w:r>
        <w:t>ОписаниевзаимосвязиУУДссодержаниемучебных</w:t>
      </w:r>
      <w:r>
        <w:rPr>
          <w:spacing w:val="-2"/>
        </w:rPr>
        <w:t>предметов.</w:t>
      </w:r>
    </w:p>
    <w:p w:rsidR="00502D9B" w:rsidRDefault="00D40229">
      <w:pPr>
        <w:pStyle w:val="a3"/>
        <w:spacing w:before="45" w:line="276" w:lineRule="auto"/>
        <w:ind w:right="570"/>
      </w:pPr>
      <w:r>
        <w:t>Содержание основного общего образования определяется программой основного общего образования. Предметное учебное содержание фиксируется в рабочих программах.</w:t>
      </w:r>
    </w:p>
    <w:p w:rsidR="00502D9B" w:rsidRDefault="00D40229">
      <w:pPr>
        <w:pStyle w:val="a3"/>
        <w:spacing w:line="276" w:lineRule="auto"/>
        <w:ind w:right="564"/>
      </w:pPr>
      <w:r>
        <w:t xml:space="preserve">Разработанные по всем учебным предметам федеральные рабочие программы (далее – ФРП) отражают определенные во ФГОС СОО УУД в трех своих </w:t>
      </w:r>
      <w:r>
        <w:rPr>
          <w:spacing w:val="-2"/>
        </w:rPr>
        <w:t>компонентах:</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8" w:lineRule="auto"/>
        <w:ind w:right="570"/>
      </w:pPr>
      <w:r>
        <w:lastRenderedPageBreak/>
        <w:t>как часть метапредметных результатов обучения в разделе «Планируемые результаты освоения учебного предмета на уровне основного общего образования»;</w:t>
      </w:r>
    </w:p>
    <w:p w:rsidR="00502D9B" w:rsidRDefault="00D40229">
      <w:pPr>
        <w:pStyle w:val="a3"/>
        <w:spacing w:line="276" w:lineRule="auto"/>
        <w:ind w:right="574"/>
      </w:pPr>
      <w:r>
        <w:t>в соотнесении с предметными результатами по основным разделам и темам учебного содержания;</w:t>
      </w:r>
    </w:p>
    <w:p w:rsidR="00502D9B" w:rsidRDefault="00D40229">
      <w:pPr>
        <w:pStyle w:val="a3"/>
        <w:ind w:left="1700" w:firstLine="0"/>
      </w:pPr>
      <w:r>
        <w:t>вразделе«Основныевидыдеятельности»тематического</w:t>
      </w:r>
      <w:r>
        <w:rPr>
          <w:spacing w:val="-2"/>
        </w:rPr>
        <w:t>планирования.</w:t>
      </w:r>
    </w:p>
    <w:p w:rsidR="00502D9B" w:rsidRDefault="00D40229">
      <w:pPr>
        <w:pStyle w:val="a3"/>
        <w:spacing w:before="32" w:line="276" w:lineRule="auto"/>
        <w:ind w:right="572"/>
      </w:pPr>
      <w:r>
        <w:t>Описание реализации требований формирования УУД в предметных результатах и тематическом планировании по отдельным предметным областям.</w:t>
      </w:r>
    </w:p>
    <w:p w:rsidR="00502D9B" w:rsidRDefault="00D40229">
      <w:pPr>
        <w:pStyle w:val="a3"/>
        <w:spacing w:before="1"/>
        <w:ind w:left="1700" w:firstLine="0"/>
      </w:pPr>
      <w:r>
        <w:t>Русскийязыки</w:t>
      </w:r>
      <w:r>
        <w:rPr>
          <w:spacing w:val="-2"/>
        </w:rPr>
        <w:t xml:space="preserve"> литература.</w:t>
      </w:r>
    </w:p>
    <w:p w:rsidR="00502D9B" w:rsidRDefault="00D40229">
      <w:pPr>
        <w:pStyle w:val="a3"/>
        <w:spacing w:before="43" w:line="278" w:lineRule="auto"/>
        <w:ind w:right="566"/>
      </w:pPr>
      <w:r>
        <w:t>. Формирование универсальных учебных познавательных действий включает базовые логические действия:</w:t>
      </w:r>
    </w:p>
    <w:p w:rsidR="00502D9B" w:rsidRDefault="00D40229">
      <w:pPr>
        <w:pStyle w:val="a3"/>
        <w:spacing w:before="2" w:line="276" w:lineRule="auto"/>
        <w:ind w:right="550"/>
      </w:pPr>
      <w:r>
        <w:t>устанавливать существенный признак или основание для сравнения, классификации и обобщения языковых единиц, языковых фактов и процессов, текстов различных функциональных разновидностей языка, функционально- смысловых типов, жанров; устанавливать основания для сравнения литературных героев, художественных произведений и их фрагментов, классификации и обобщения литературных фактов; сопоставлять текст с другими произведениями русской и зарубежной литературы, интерпретациями в различных видах искусств;</w:t>
      </w:r>
    </w:p>
    <w:p w:rsidR="00502D9B" w:rsidRDefault="00D40229">
      <w:pPr>
        <w:pStyle w:val="a3"/>
        <w:spacing w:before="1" w:line="276" w:lineRule="auto"/>
        <w:ind w:right="555"/>
      </w:pPr>
      <w:r>
        <w:t>выявлять закономерности и противоречия в языковых фактах, данных в наблюдении (например, традиционный принцип русской орфографии и правописание чередующихся гласных и другие); при изучении литературных произведений, направлений, фактов историко-литературного процесса; анализировать изменения(например, в лексическом составе русского языка)и находить закономерности; формулировать и использовать определения понятий; толковать лексическое значение слова путём установления родовых и видовых смысловых компонентов, отражающих основные родо-видовые признаки реалии;</w:t>
      </w:r>
    </w:p>
    <w:p w:rsidR="00502D9B" w:rsidRDefault="00D40229">
      <w:pPr>
        <w:pStyle w:val="a3"/>
        <w:spacing w:line="276" w:lineRule="auto"/>
        <w:ind w:right="557"/>
      </w:pPr>
      <w:r>
        <w:t>выражать отношения, зависимости, правила, закономерности с помощью схем (например, схем сложного предложения с разными видами связи); графических моделей (например, при объяснении правописания гласных в корне слова, правописании «н» и «нн» в словах различных частей речи) и другие;</w:t>
      </w:r>
    </w:p>
    <w:p w:rsidR="00502D9B" w:rsidRDefault="00D40229">
      <w:pPr>
        <w:pStyle w:val="a3"/>
        <w:spacing w:line="278" w:lineRule="auto"/>
        <w:ind w:right="573"/>
      </w:pPr>
      <w:r>
        <w:t>разрабатывать план решения языковой и речевой задачи с учётом анализа имеющихся данных, представленных в виде текста, таблицы, графики и другие;</w:t>
      </w:r>
    </w:p>
    <w:p w:rsidR="00502D9B" w:rsidRDefault="00D40229">
      <w:pPr>
        <w:pStyle w:val="a3"/>
        <w:spacing w:line="276" w:lineRule="auto"/>
        <w:ind w:right="570"/>
      </w:pPr>
      <w:r>
        <w:t xml:space="preserve">оценивать соответствие результатов деятельности её целям; различать верные и неверные суждения, устанавливать противоречия в суждениях и корректировать </w:t>
      </w:r>
      <w:r>
        <w:rPr>
          <w:spacing w:val="-2"/>
        </w:rPr>
        <w:t>текст;</w:t>
      </w:r>
    </w:p>
    <w:p w:rsidR="00502D9B" w:rsidRDefault="00D40229">
      <w:pPr>
        <w:pStyle w:val="a3"/>
        <w:spacing w:line="276" w:lineRule="auto"/>
        <w:ind w:right="564"/>
      </w:pPr>
      <w:r>
        <w:t>развивать критическое мышление при решении жизненных проблем с учётом собственного речевого и читательского опыта.</w:t>
      </w:r>
    </w:p>
    <w:p w:rsidR="00502D9B" w:rsidRDefault="00D40229">
      <w:pPr>
        <w:pStyle w:val="a3"/>
        <w:spacing w:line="278" w:lineRule="auto"/>
        <w:ind w:right="566"/>
      </w:pPr>
      <w:r>
        <w:t>Самостоятельно формулировать и актуализировать проблему, заложенную в художественном произведении, рассматривать ее всесторонне;</w:t>
      </w:r>
    </w:p>
    <w:p w:rsidR="00502D9B" w:rsidRDefault="00D40229">
      <w:pPr>
        <w:pStyle w:val="a3"/>
        <w:spacing w:line="276" w:lineRule="auto"/>
        <w:ind w:right="573"/>
      </w:pPr>
      <w:r>
        <w:t>устанавливать основания для сравнения литературных героев,художественных произведений и их фрагментов, классификации и обобщения литературных фактов; сопоставлять текст с другими произведениями русской и</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311" w:lineRule="exact"/>
        <w:ind w:firstLine="0"/>
      </w:pPr>
      <w:r>
        <w:lastRenderedPageBreak/>
        <w:t>зарубежнойлитературы,интерпретациямивразличныхвидах</w:t>
      </w:r>
      <w:r>
        <w:rPr>
          <w:spacing w:val="-2"/>
        </w:rPr>
        <w:t>искусств;</w:t>
      </w:r>
    </w:p>
    <w:p w:rsidR="00502D9B" w:rsidRDefault="00D40229">
      <w:pPr>
        <w:pStyle w:val="a3"/>
        <w:spacing w:before="50" w:line="276" w:lineRule="auto"/>
        <w:ind w:right="554"/>
      </w:pPr>
      <w:r>
        <w:t>выявлять закономерности и противоречия в рассматриваемых явлениях, в том числе при изучении литературных произведений, направлений, фактов историко- литературного процесса.</w:t>
      </w:r>
    </w:p>
    <w:p w:rsidR="00502D9B" w:rsidRDefault="00D40229">
      <w:pPr>
        <w:pStyle w:val="a3"/>
        <w:spacing w:before="1" w:line="278" w:lineRule="auto"/>
        <w:ind w:right="573"/>
      </w:pPr>
      <w:r>
        <w:t>Формирование универсальных учебных познавательных действий включает базовые исследовательские действия:</w:t>
      </w:r>
    </w:p>
    <w:p w:rsidR="00502D9B" w:rsidRDefault="00D40229">
      <w:pPr>
        <w:pStyle w:val="a3"/>
        <w:spacing w:line="276" w:lineRule="auto"/>
        <w:ind w:right="563"/>
      </w:pPr>
      <w:r>
        <w:t>Формулировать вопросы исследовательского характера (например, о лексической сочетаемости слов, об особенности употребления стилистически окрашенной лексики и другие);</w:t>
      </w:r>
    </w:p>
    <w:p w:rsidR="00502D9B" w:rsidRDefault="00D40229">
      <w:pPr>
        <w:pStyle w:val="a3"/>
        <w:spacing w:line="276" w:lineRule="auto"/>
        <w:ind w:right="557"/>
      </w:pPr>
      <w:r>
        <w:t>выдвигать гипотезы (например, о целях использования изобразительно- выразительных средств языка, о причинах изменений в лексическом составе русского языка, стилистических изменений и другие), обосновывать, аргументировать суждения;</w:t>
      </w:r>
    </w:p>
    <w:p w:rsidR="00502D9B" w:rsidRDefault="00D40229">
      <w:pPr>
        <w:pStyle w:val="a3"/>
        <w:spacing w:line="276" w:lineRule="auto"/>
        <w:ind w:right="577"/>
      </w:pPr>
      <w:r>
        <w:t>анализировать результаты, полученные в ходе решения языковой и речевой задачи, критически оценивать их достоверность;</w:t>
      </w:r>
    </w:p>
    <w:p w:rsidR="00502D9B" w:rsidRDefault="00D40229">
      <w:pPr>
        <w:pStyle w:val="a3"/>
        <w:spacing w:line="276" w:lineRule="auto"/>
        <w:ind w:right="562"/>
      </w:pPr>
      <w:r>
        <w:t>уметь интегрировать знания из разных предметных областей (например, при подборе примеров о роли русского языка как государственного языка Российской Федерации, средства межнационального общения, национального языка русского народа, одного из мировых языков и другие);</w:t>
      </w:r>
    </w:p>
    <w:p w:rsidR="00502D9B" w:rsidRDefault="00D40229">
      <w:pPr>
        <w:pStyle w:val="a3"/>
        <w:spacing w:line="276" w:lineRule="auto"/>
        <w:ind w:right="562"/>
      </w:pPr>
      <w:r>
        <w:t xml:space="preserve">уметь переносить знания в практическую область, освоенные средства и способы действия в собственную речевую практику (например, применять знания о нормах произношения и правописания, лексических, морфологических и других нормах); уметь переносить знания, в том числе полученные в результате чтения и изучения литературных произведений, в познавательную и практическую области </w:t>
      </w:r>
      <w:r>
        <w:rPr>
          <w:spacing w:val="-2"/>
        </w:rPr>
        <w:t>жизнедеятельности;</w:t>
      </w:r>
    </w:p>
    <w:p w:rsidR="00502D9B" w:rsidRDefault="00D40229">
      <w:pPr>
        <w:pStyle w:val="a3"/>
        <w:spacing w:line="276" w:lineRule="auto"/>
        <w:ind w:right="558"/>
      </w:pPr>
      <w:r>
        <w:t>владеть навыками учебно-исследовательской и проектной деятельности на основе литературного материала, проявлять устойчивый интерес к чтению как средству познания отечественной и других культур;</w:t>
      </w:r>
    </w:p>
    <w:p w:rsidR="00502D9B" w:rsidRDefault="00D40229">
      <w:pPr>
        <w:pStyle w:val="a3"/>
        <w:spacing w:line="276" w:lineRule="auto"/>
        <w:ind w:right="565"/>
      </w:pPr>
      <w:r>
        <w:t>владеть научным типом мышления, научной терминологией, ключевыми понятиями и методами современного литературоведения; определять и учитывать историко-культурный контекст и контекст творчества писателя в процессе анализа художественных произведений.</w:t>
      </w:r>
    </w:p>
    <w:p w:rsidR="00502D9B" w:rsidRDefault="00D40229">
      <w:pPr>
        <w:pStyle w:val="a3"/>
        <w:spacing w:line="276" w:lineRule="auto"/>
        <w:ind w:right="573"/>
      </w:pPr>
      <w:r>
        <w:t>Формирование универсальных учебных познавательных действий включает работу с информацией:</w:t>
      </w:r>
    </w:p>
    <w:p w:rsidR="00502D9B" w:rsidRDefault="00D40229">
      <w:pPr>
        <w:pStyle w:val="a3"/>
        <w:spacing w:before="1" w:line="276" w:lineRule="auto"/>
        <w:ind w:right="561"/>
      </w:pPr>
      <w:r>
        <w:t>самостоятельно осуществлять поиск, анализ, систематизацию иинтерпретацию информации из энциклопедий, словарей, справочников; средств массовой информации, государственных электронных ресурсов учебного назначения; оценивать достоверность информации, её соответствие правовым и морально-этическим нормам;</w:t>
      </w:r>
    </w:p>
    <w:p w:rsidR="00502D9B" w:rsidRDefault="00D40229">
      <w:pPr>
        <w:pStyle w:val="a3"/>
        <w:spacing w:line="276" w:lineRule="auto"/>
        <w:ind w:right="559"/>
      </w:pPr>
      <w:r>
        <w:t>создавать тексты вразличных форматах с учётом назначения информации и её целевой аудитории, выбирать оптимальную форму её представления</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311" w:lineRule="exact"/>
        <w:ind w:firstLine="0"/>
      </w:pPr>
      <w:r>
        <w:lastRenderedPageBreak/>
        <w:t>ивизуализации(презентация,таблица,схемаи</w:t>
      </w:r>
      <w:r>
        <w:rPr>
          <w:spacing w:val="-2"/>
        </w:rPr>
        <w:t>другие);</w:t>
      </w:r>
    </w:p>
    <w:p w:rsidR="00502D9B" w:rsidRDefault="00D40229">
      <w:pPr>
        <w:pStyle w:val="a3"/>
        <w:spacing w:before="50" w:line="276" w:lineRule="auto"/>
        <w:ind w:right="572"/>
      </w:pPr>
      <w:r>
        <w:t>владеть навыками защиты личной информации, соблюдать требования информационной безопасности.</w:t>
      </w:r>
    </w:p>
    <w:p w:rsidR="00502D9B" w:rsidRDefault="00D40229">
      <w:pPr>
        <w:pStyle w:val="a3"/>
        <w:spacing w:before="1" w:line="276" w:lineRule="auto"/>
        <w:ind w:right="572"/>
      </w:pPr>
      <w:r>
        <w:t xml:space="preserve">Формирование универсальных учебных коммуникативных действий включает </w:t>
      </w:r>
      <w:r>
        <w:rPr>
          <w:spacing w:val="-2"/>
        </w:rPr>
        <w:t>умения:</w:t>
      </w:r>
    </w:p>
    <w:p w:rsidR="00502D9B" w:rsidRDefault="00D40229">
      <w:pPr>
        <w:pStyle w:val="a3"/>
        <w:spacing w:line="276" w:lineRule="auto"/>
        <w:ind w:right="557"/>
      </w:pPr>
      <w: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502D9B" w:rsidRDefault="00D40229">
      <w:pPr>
        <w:pStyle w:val="a3"/>
        <w:spacing w:line="276" w:lineRule="auto"/>
        <w:ind w:right="570"/>
      </w:pPr>
      <w:r>
        <w:t>пользоваться невербальными средствами общения, понимать значение социальных знаков;</w:t>
      </w:r>
    </w:p>
    <w:p w:rsidR="00502D9B" w:rsidRDefault="00D40229">
      <w:pPr>
        <w:pStyle w:val="a3"/>
        <w:spacing w:line="276" w:lineRule="auto"/>
        <w:ind w:right="563"/>
      </w:pPr>
      <w:r>
        <w:t>аргументированно вести диалог, уметь смягчать конфликтные ситуации; корректно выражать своё отношение к суждениям собеседников, проявлять уважительное отношение к оппоненту и в корректной форме формулировать свои возражения, задавать вопросы по существу обсуждаемой темы;</w:t>
      </w:r>
    </w:p>
    <w:p w:rsidR="00502D9B" w:rsidRDefault="00D40229">
      <w:pPr>
        <w:pStyle w:val="a3"/>
        <w:spacing w:before="2" w:line="276" w:lineRule="auto"/>
        <w:ind w:right="568"/>
      </w:pPr>
      <w:r>
        <w:t>логично и корректно с точки зрения культуры речи излагать свою точку зрения; самостоятельно выбирать формат публичного выступления и составлять устные и письменные тексты с учётом цели и особенностей аудитории;</w:t>
      </w:r>
    </w:p>
    <w:p w:rsidR="00502D9B" w:rsidRDefault="00D40229">
      <w:pPr>
        <w:pStyle w:val="a3"/>
        <w:spacing w:line="276" w:lineRule="auto"/>
        <w:ind w:right="568"/>
      </w:pPr>
      <w:r>
        <w:t>осуществлять совместную деятельность, включая взаимодействие с людьми иной культуры, национальной и религиозной принадлежности на основе гуманистических ценностей, взаимопонимания между людьми разных культур;</w:t>
      </w:r>
    </w:p>
    <w:p w:rsidR="00502D9B" w:rsidRDefault="00D40229">
      <w:pPr>
        <w:pStyle w:val="a3"/>
        <w:spacing w:line="278" w:lineRule="auto"/>
        <w:ind w:right="573"/>
      </w:pPr>
      <w:r>
        <w:t>принимать цели совместной деятельности, организовывать, координировать действия по их достижению;</w:t>
      </w:r>
    </w:p>
    <w:p w:rsidR="00502D9B" w:rsidRDefault="00D40229">
      <w:pPr>
        <w:pStyle w:val="a3"/>
        <w:spacing w:line="276" w:lineRule="auto"/>
        <w:ind w:right="568"/>
      </w:pPr>
      <w:r>
        <w:t>оценивать качество своего вклада и вклада каждого участника команды в общий результат;</w:t>
      </w:r>
    </w:p>
    <w:p w:rsidR="00502D9B" w:rsidRDefault="00D40229">
      <w:pPr>
        <w:pStyle w:val="a3"/>
        <w:spacing w:line="278" w:lineRule="auto"/>
        <w:ind w:right="573"/>
      </w:pPr>
      <w:r>
        <w:t>уметь обобщать мнения нескольких людей и выражать это обобщение вустной и письменной форме;</w:t>
      </w:r>
    </w:p>
    <w:p w:rsidR="00502D9B" w:rsidRDefault="00D40229">
      <w:pPr>
        <w:pStyle w:val="a3"/>
        <w:spacing w:line="276" w:lineRule="auto"/>
        <w:ind w:right="555"/>
      </w:pPr>
      <w: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502D9B" w:rsidRDefault="00D40229">
      <w:pPr>
        <w:pStyle w:val="a3"/>
        <w:spacing w:line="278" w:lineRule="auto"/>
        <w:ind w:right="574"/>
      </w:pPr>
      <w:r>
        <w:t>участвовать в дискуссии на литературные темы, в коллективном диалоге, разрабатывать индивидуальный и (или) коллективный учебный проект.</w:t>
      </w:r>
    </w:p>
    <w:p w:rsidR="00502D9B" w:rsidRDefault="00D40229">
      <w:pPr>
        <w:pStyle w:val="a3"/>
        <w:spacing w:line="278" w:lineRule="auto"/>
        <w:ind w:right="573"/>
      </w:pPr>
      <w:r>
        <w:t xml:space="preserve">Формирование универсальных учебных регулятивных действий включает </w:t>
      </w:r>
      <w:r>
        <w:rPr>
          <w:spacing w:val="-2"/>
        </w:rPr>
        <w:t>умения:</w:t>
      </w:r>
    </w:p>
    <w:p w:rsidR="00502D9B" w:rsidRDefault="00D40229">
      <w:pPr>
        <w:pStyle w:val="a3"/>
        <w:spacing w:line="276" w:lineRule="auto"/>
        <w:ind w:right="572"/>
      </w:pPr>
      <w:r>
        <w:t>самостоятельно составлять план действий при анализе и создании текста, вносить необходимые коррективы;</w:t>
      </w:r>
    </w:p>
    <w:p w:rsidR="00502D9B" w:rsidRDefault="00D40229">
      <w:pPr>
        <w:pStyle w:val="a3"/>
        <w:spacing w:line="276" w:lineRule="auto"/>
        <w:ind w:right="572"/>
      </w:pPr>
      <w:r>
        <w:t>оценивать приобретённый опыт, в том числе речевой; анализировать и оценивать собственную работу: меру самостоятельности, затруднения, дефициты, ошибки и другие;</w:t>
      </w:r>
    </w:p>
    <w:p w:rsidR="00502D9B" w:rsidRDefault="00D40229">
      <w:pPr>
        <w:pStyle w:val="a3"/>
        <w:ind w:left="1700" w:firstLine="0"/>
      </w:pPr>
      <w:r>
        <w:t>осуществлятьречевуюрефлексию(выявлятькоммуникативные</w:t>
      </w:r>
      <w:r>
        <w:rPr>
          <w:spacing w:val="-2"/>
        </w:rPr>
        <w:t>неудачи</w:t>
      </w:r>
    </w:p>
    <w:p w:rsidR="00502D9B" w:rsidRDefault="00502D9B">
      <w:pPr>
        <w:pStyle w:val="a3"/>
        <w:sectPr w:rsidR="00502D9B">
          <w:pgSz w:w="11920" w:h="16860"/>
          <w:pgMar w:top="820" w:right="0" w:bottom="280" w:left="141" w:header="571" w:footer="0" w:gutter="0"/>
          <w:cols w:space="720"/>
        </w:sectPr>
      </w:pPr>
    </w:p>
    <w:p w:rsidR="00502D9B" w:rsidRDefault="00D40229">
      <w:pPr>
        <w:pStyle w:val="a3"/>
        <w:spacing w:line="278" w:lineRule="auto"/>
        <w:ind w:right="574" w:firstLine="0"/>
      </w:pPr>
      <w:r>
        <w:lastRenderedPageBreak/>
        <w:t>и их причины, уметь предупреждать их), давать оценку приобретённому речевому опыту и корректировать собственную речь с учётом целей и условий общения;</w:t>
      </w:r>
    </w:p>
    <w:p w:rsidR="00502D9B" w:rsidRDefault="00D40229">
      <w:pPr>
        <w:pStyle w:val="a3"/>
        <w:spacing w:line="276" w:lineRule="auto"/>
        <w:ind w:right="563"/>
      </w:pPr>
      <w:r>
        <w:t xml:space="preserve">давать оценку новым ситуациям, в том числе изображённым вхудожественнойлитературе;оцениватьприобретенныйопытсучетомлитературных </w:t>
      </w:r>
      <w:r>
        <w:rPr>
          <w:spacing w:val="-2"/>
        </w:rPr>
        <w:t>знаний;</w:t>
      </w:r>
    </w:p>
    <w:p w:rsidR="00502D9B" w:rsidRDefault="00D40229">
      <w:pPr>
        <w:pStyle w:val="a3"/>
        <w:spacing w:line="276" w:lineRule="auto"/>
        <w:ind w:right="568"/>
      </w:pPr>
      <w:r>
        <w:t>осознавать ценностное отношение к литературе как неотъемлемой части культуры; выявлять взаимосвязи между языковым, литературным, интеллектуальным, духовно-нравственным развитием личности;</w:t>
      </w:r>
    </w:p>
    <w:p w:rsidR="00502D9B" w:rsidRDefault="00D40229">
      <w:pPr>
        <w:pStyle w:val="a3"/>
        <w:spacing w:line="276" w:lineRule="auto"/>
        <w:ind w:right="557"/>
      </w:pPr>
      <w: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502D9B" w:rsidRDefault="00D40229">
      <w:pPr>
        <w:pStyle w:val="a3"/>
        <w:spacing w:line="320" w:lineRule="exact"/>
        <w:ind w:left="1700" w:firstLine="0"/>
      </w:pPr>
      <w:r>
        <w:t>Иностранный</w:t>
      </w:r>
      <w:r>
        <w:rPr>
          <w:spacing w:val="-2"/>
        </w:rPr>
        <w:t>язык.</w:t>
      </w:r>
    </w:p>
    <w:p w:rsidR="00502D9B" w:rsidRDefault="00D40229">
      <w:pPr>
        <w:pStyle w:val="a3"/>
        <w:tabs>
          <w:tab w:val="left" w:pos="3947"/>
          <w:tab w:val="left" w:pos="6234"/>
          <w:tab w:val="left" w:pos="7717"/>
          <w:tab w:val="left" w:pos="10097"/>
        </w:tabs>
        <w:spacing w:before="35" w:line="276" w:lineRule="auto"/>
        <w:ind w:right="575"/>
        <w:jc w:val="left"/>
      </w:pPr>
      <w:r>
        <w:rPr>
          <w:spacing w:val="-2"/>
        </w:rPr>
        <w:t>Формирование</w:t>
      </w:r>
      <w:r>
        <w:tab/>
      </w:r>
      <w:r>
        <w:rPr>
          <w:spacing w:val="-2"/>
        </w:rPr>
        <w:t>универсальных</w:t>
      </w:r>
      <w:r>
        <w:tab/>
      </w:r>
      <w:r>
        <w:rPr>
          <w:spacing w:val="-2"/>
        </w:rPr>
        <w:t>учебных</w:t>
      </w:r>
      <w:r>
        <w:tab/>
      </w:r>
      <w:r>
        <w:rPr>
          <w:spacing w:val="-2"/>
        </w:rPr>
        <w:t>познавательных</w:t>
      </w:r>
      <w:r>
        <w:tab/>
      </w:r>
      <w:r>
        <w:rPr>
          <w:spacing w:val="-2"/>
        </w:rPr>
        <w:t xml:space="preserve">действий </w:t>
      </w:r>
      <w:r>
        <w:t>включает базовые логические и исследовательские действия:</w:t>
      </w:r>
    </w:p>
    <w:p w:rsidR="00502D9B" w:rsidRDefault="00D40229">
      <w:pPr>
        <w:pStyle w:val="a3"/>
        <w:spacing w:line="278" w:lineRule="auto"/>
        <w:jc w:val="left"/>
      </w:pPr>
      <w:r>
        <w:t>анализировать,устанавливатьаналогиимеждуспособамивыражениямысли средствами иностранного и родного языков;</w:t>
      </w:r>
    </w:p>
    <w:p w:rsidR="00502D9B" w:rsidRDefault="00D40229">
      <w:pPr>
        <w:pStyle w:val="a3"/>
        <w:spacing w:line="276" w:lineRule="auto"/>
        <w:jc w:val="left"/>
      </w:pPr>
      <w:r>
        <w:t>распознаватьсвойстваипризнакиязыковыхединициязыковыхявлений иностранного языка; сравнивать, классифицировать и обобщать их;</w:t>
      </w:r>
    </w:p>
    <w:p w:rsidR="00502D9B" w:rsidRDefault="00D40229">
      <w:pPr>
        <w:pStyle w:val="a3"/>
        <w:tabs>
          <w:tab w:val="left" w:pos="3022"/>
          <w:tab w:val="left" w:pos="4350"/>
          <w:tab w:val="left" w:pos="4722"/>
          <w:tab w:val="left" w:pos="5994"/>
          <w:tab w:val="left" w:pos="7377"/>
          <w:tab w:val="left" w:pos="8464"/>
          <w:tab w:val="left" w:pos="8844"/>
          <w:tab w:val="left" w:pos="10226"/>
        </w:tabs>
        <w:spacing w:line="278" w:lineRule="auto"/>
        <w:ind w:right="565"/>
        <w:jc w:val="left"/>
      </w:pPr>
      <w:r>
        <w:rPr>
          <w:spacing w:val="-2"/>
        </w:rPr>
        <w:t>выявлять</w:t>
      </w:r>
      <w:r>
        <w:tab/>
      </w:r>
      <w:r>
        <w:rPr>
          <w:spacing w:val="-2"/>
        </w:rPr>
        <w:t>признаки</w:t>
      </w:r>
      <w:r>
        <w:tab/>
      </w:r>
      <w:r>
        <w:rPr>
          <w:spacing w:val="-10"/>
        </w:rPr>
        <w:t>и</w:t>
      </w:r>
      <w:r>
        <w:tab/>
      </w:r>
      <w:r>
        <w:rPr>
          <w:spacing w:val="-2"/>
        </w:rPr>
        <w:t>свойства</w:t>
      </w:r>
      <w:r>
        <w:tab/>
      </w:r>
      <w:r>
        <w:rPr>
          <w:spacing w:val="-2"/>
        </w:rPr>
        <w:t>языковых</w:t>
      </w:r>
      <w:r>
        <w:tab/>
      </w:r>
      <w:r>
        <w:rPr>
          <w:spacing w:val="-2"/>
        </w:rPr>
        <w:t>единиц</w:t>
      </w:r>
      <w:r>
        <w:tab/>
      </w:r>
      <w:r>
        <w:rPr>
          <w:spacing w:val="-10"/>
        </w:rPr>
        <w:t>и</w:t>
      </w:r>
      <w:r>
        <w:tab/>
      </w:r>
      <w:r>
        <w:rPr>
          <w:spacing w:val="-2"/>
        </w:rPr>
        <w:t>языковых</w:t>
      </w:r>
      <w:r>
        <w:tab/>
      </w:r>
      <w:r>
        <w:rPr>
          <w:spacing w:val="-2"/>
        </w:rPr>
        <w:t xml:space="preserve">явлений </w:t>
      </w:r>
      <w:r>
        <w:t>иностранного языка (например, грамматических конструкции и их функций);</w:t>
      </w:r>
    </w:p>
    <w:p w:rsidR="00502D9B" w:rsidRDefault="00D40229">
      <w:pPr>
        <w:pStyle w:val="a3"/>
        <w:spacing w:line="278" w:lineRule="auto"/>
        <w:jc w:val="left"/>
      </w:pPr>
      <w:r>
        <w:rPr>
          <w:spacing w:val="-2"/>
        </w:rPr>
        <w:t>сравниватьразныетипыижанрыустныхиписьменныхвысказыванийнаиностранном языке;</w:t>
      </w:r>
    </w:p>
    <w:p w:rsidR="00502D9B" w:rsidRDefault="00D40229">
      <w:pPr>
        <w:pStyle w:val="a3"/>
        <w:spacing w:line="278" w:lineRule="auto"/>
        <w:ind w:left="1700" w:firstLine="0"/>
        <w:jc w:val="left"/>
      </w:pPr>
      <w:r>
        <w:t>различать в иноязычном устном и письменном тексте - факт и мнение; анализироватьструктурноисодержательноразныетипыижанрыустных</w:t>
      </w:r>
    </w:p>
    <w:p w:rsidR="00502D9B" w:rsidRDefault="00D40229">
      <w:pPr>
        <w:pStyle w:val="a3"/>
        <w:tabs>
          <w:tab w:val="left" w:pos="1378"/>
          <w:tab w:val="left" w:pos="3099"/>
          <w:tab w:val="left" w:pos="5046"/>
          <w:tab w:val="left" w:pos="5557"/>
          <w:tab w:val="left" w:pos="7362"/>
          <w:tab w:val="left" w:pos="8289"/>
          <w:tab w:val="left" w:pos="8652"/>
          <w:tab w:val="left" w:pos="9640"/>
        </w:tabs>
        <w:spacing w:line="276" w:lineRule="auto"/>
        <w:ind w:right="574" w:firstLine="0"/>
        <w:jc w:val="left"/>
      </w:pPr>
      <w:r>
        <w:rPr>
          <w:spacing w:val="-10"/>
        </w:rPr>
        <w:t>и</w:t>
      </w:r>
      <w:r>
        <w:tab/>
      </w:r>
      <w:r>
        <w:rPr>
          <w:spacing w:val="-2"/>
        </w:rPr>
        <w:t>письменных</w:t>
      </w:r>
      <w:r>
        <w:tab/>
      </w:r>
      <w:r>
        <w:rPr>
          <w:spacing w:val="-2"/>
        </w:rPr>
        <w:t>высказываний</w:t>
      </w:r>
      <w:r>
        <w:tab/>
      </w:r>
      <w:r>
        <w:rPr>
          <w:spacing w:val="-6"/>
        </w:rPr>
        <w:t>на</w:t>
      </w:r>
      <w:r>
        <w:tab/>
      </w:r>
      <w:r>
        <w:rPr>
          <w:spacing w:val="-2"/>
        </w:rPr>
        <w:t>иностранном</w:t>
      </w:r>
      <w:r>
        <w:tab/>
      </w:r>
      <w:r>
        <w:rPr>
          <w:spacing w:val="-2"/>
        </w:rPr>
        <w:t>языке</w:t>
      </w:r>
      <w:r>
        <w:tab/>
      </w:r>
      <w:r>
        <w:rPr>
          <w:spacing w:val="-10"/>
        </w:rPr>
        <w:t>с</w:t>
      </w:r>
      <w:r>
        <w:tab/>
      </w:r>
      <w:r>
        <w:rPr>
          <w:spacing w:val="-2"/>
        </w:rPr>
        <w:t>целью</w:t>
      </w:r>
      <w:r>
        <w:tab/>
      </w:r>
      <w:r>
        <w:rPr>
          <w:spacing w:val="-2"/>
        </w:rPr>
        <w:t xml:space="preserve">дальнейшего </w:t>
      </w:r>
      <w:r>
        <w:t>использования результатов анализа в собственных высказывания;</w:t>
      </w:r>
    </w:p>
    <w:p w:rsidR="00502D9B" w:rsidRDefault="00D40229">
      <w:pPr>
        <w:pStyle w:val="a3"/>
        <w:spacing w:line="276" w:lineRule="auto"/>
        <w:ind w:right="574"/>
      </w:pPr>
      <w:r>
        <w:t>проводить по предложенному плану небольшое исследование по установлению особенностей единиц изучаемого языка, языковых явлений (лексических, грамматических), социокультурных явлений;</w:t>
      </w:r>
    </w:p>
    <w:p w:rsidR="00502D9B" w:rsidRDefault="00D40229">
      <w:pPr>
        <w:pStyle w:val="a3"/>
        <w:spacing w:line="276" w:lineRule="auto"/>
        <w:ind w:right="573"/>
      </w:pPr>
      <w:r>
        <w:t>формулировать в устной или письменной форме гипотезу предстоящего исследования (исследовательского проекта) языковых явлений; осуществлять проверку гипотезы;</w:t>
      </w:r>
    </w:p>
    <w:p w:rsidR="00502D9B" w:rsidRDefault="00D40229">
      <w:pPr>
        <w:pStyle w:val="a3"/>
        <w:spacing w:line="276" w:lineRule="auto"/>
        <w:ind w:right="573"/>
      </w:pPr>
      <w:r>
        <w:t>самостоятельно формулировать обобщения и выводы по результатам проведённого наблюдения за языковыми явлениями;</w:t>
      </w:r>
    </w:p>
    <w:p w:rsidR="00502D9B" w:rsidRDefault="00D40229">
      <w:pPr>
        <w:pStyle w:val="a3"/>
        <w:spacing w:line="276" w:lineRule="auto"/>
        <w:ind w:right="567"/>
      </w:pPr>
      <w:r>
        <w:t>представлять результаты исследования в устной и письменной форме, в виде электронной презентации, схемы, таблицы, диаграммы и других на уроке или во внеурочной деятельности;</w:t>
      </w:r>
    </w:p>
    <w:p w:rsidR="00502D9B" w:rsidRDefault="00D40229">
      <w:pPr>
        <w:pStyle w:val="a3"/>
        <w:spacing w:line="276" w:lineRule="auto"/>
        <w:ind w:right="563"/>
      </w:pPr>
      <w:r>
        <w:t>проводить небольшое исследование межкультурного характера по установлению соответствий и различий в культурных особенностях родной страныи страны изучаемого языка.</w:t>
      </w:r>
    </w:p>
    <w:p w:rsidR="00502D9B" w:rsidRDefault="00D40229">
      <w:pPr>
        <w:pStyle w:val="a3"/>
        <w:ind w:left="1700" w:firstLine="0"/>
      </w:pPr>
      <w:r>
        <w:t>Формированиеуниверсальныхучебныхпознавательных</w:t>
      </w:r>
      <w:r>
        <w:rPr>
          <w:spacing w:val="-2"/>
        </w:rPr>
        <w:t>действий</w:t>
      </w:r>
    </w:p>
    <w:p w:rsidR="00502D9B" w:rsidRDefault="00502D9B">
      <w:pPr>
        <w:pStyle w:val="a3"/>
        <w:sectPr w:rsidR="00502D9B">
          <w:pgSz w:w="11920" w:h="16860"/>
          <w:pgMar w:top="820" w:right="0" w:bottom="280" w:left="141" w:header="571" w:footer="0" w:gutter="0"/>
          <w:cols w:space="720"/>
        </w:sectPr>
      </w:pPr>
    </w:p>
    <w:p w:rsidR="00502D9B" w:rsidRDefault="00D40229">
      <w:pPr>
        <w:pStyle w:val="a3"/>
        <w:spacing w:line="311" w:lineRule="exact"/>
        <w:ind w:firstLine="0"/>
      </w:pPr>
      <w:r>
        <w:lastRenderedPageBreak/>
        <w:t>включаетработус</w:t>
      </w:r>
      <w:r>
        <w:rPr>
          <w:spacing w:val="-2"/>
        </w:rPr>
        <w:t>информацией:</w:t>
      </w:r>
    </w:p>
    <w:p w:rsidR="00502D9B" w:rsidRDefault="00D40229">
      <w:pPr>
        <w:pStyle w:val="a3"/>
        <w:spacing w:before="50" w:line="276" w:lineRule="auto"/>
        <w:ind w:right="567"/>
      </w:pPr>
      <w:r>
        <w:t xml:space="preserve">использовать в соответствии с коммуникативной задачей раз личныестратегии чтения и аудирования для получения информации (с пониманием основного содержания, с пониманием запрашиваемой информации, с полным </w:t>
      </w:r>
      <w:r>
        <w:rPr>
          <w:spacing w:val="-2"/>
        </w:rPr>
        <w:t>пониманием);</w:t>
      </w:r>
    </w:p>
    <w:p w:rsidR="00502D9B" w:rsidRDefault="00D40229">
      <w:pPr>
        <w:pStyle w:val="a3"/>
        <w:spacing w:line="276" w:lineRule="auto"/>
        <w:ind w:right="571"/>
      </w:pPr>
      <w: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502D9B" w:rsidRDefault="00D40229">
      <w:pPr>
        <w:pStyle w:val="a3"/>
        <w:spacing w:line="276" w:lineRule="auto"/>
        <w:ind w:right="564"/>
      </w:pPr>
      <w:r>
        <w:t>фиксировать информацию доступными средствами (в виде ключевых слов, плана, тезисов);</w:t>
      </w:r>
    </w:p>
    <w:p w:rsidR="00502D9B" w:rsidRDefault="00D40229">
      <w:pPr>
        <w:pStyle w:val="a3"/>
        <w:spacing w:before="1" w:line="276" w:lineRule="auto"/>
        <w:ind w:right="572"/>
      </w:pPr>
      <w:r>
        <w:t>оценивать достоверность информации, полученной из иноязычных источников, критически оценивать и интерпретировать информацию с разных позиций,распознавать ификсироватьпротиворечия винформационныхисточниках;</w:t>
      </w:r>
    </w:p>
    <w:p w:rsidR="00502D9B" w:rsidRDefault="00D40229">
      <w:pPr>
        <w:pStyle w:val="a3"/>
        <w:spacing w:line="321" w:lineRule="exact"/>
        <w:ind w:left="1700" w:firstLine="0"/>
      </w:pPr>
      <w:r>
        <w:t>соблюдатьинформационнуюбезопасностьприработевсети</w:t>
      </w:r>
      <w:r>
        <w:rPr>
          <w:spacing w:val="-2"/>
        </w:rPr>
        <w:t>Интернет.</w:t>
      </w:r>
    </w:p>
    <w:p w:rsidR="00502D9B" w:rsidRDefault="00D40229">
      <w:pPr>
        <w:pStyle w:val="a3"/>
        <w:spacing w:before="48" w:line="278" w:lineRule="auto"/>
        <w:ind w:right="567"/>
      </w:pPr>
      <w:r>
        <w:t xml:space="preserve">Формирование универсальных учебных коммуникативных действий включает </w:t>
      </w:r>
      <w:r>
        <w:rPr>
          <w:spacing w:val="-2"/>
        </w:rPr>
        <w:t>умения:</w:t>
      </w:r>
    </w:p>
    <w:p w:rsidR="00502D9B" w:rsidRDefault="00D40229">
      <w:pPr>
        <w:pStyle w:val="a3"/>
        <w:spacing w:line="276" w:lineRule="auto"/>
        <w:ind w:right="566"/>
      </w:pPr>
      <w:r>
        <w:t>воспринимать и создавать собственные диалогические и моно логические высказывания на иностранном языке, участвовать в обсуждениях, выступлениях в соответствии с условиями и целями общения;</w:t>
      </w:r>
    </w:p>
    <w:p w:rsidR="00502D9B" w:rsidRDefault="00D40229">
      <w:pPr>
        <w:pStyle w:val="a3"/>
        <w:spacing w:line="278" w:lineRule="auto"/>
        <w:ind w:right="568"/>
      </w:pPr>
      <w:r>
        <w:t>развернуто, логично и точно излагать свою точку зрения с использованием адекватных языковых средств изучаемого иностранного языка;</w:t>
      </w:r>
    </w:p>
    <w:p w:rsidR="00502D9B" w:rsidRDefault="00D40229">
      <w:pPr>
        <w:pStyle w:val="a3"/>
        <w:spacing w:line="276" w:lineRule="auto"/>
        <w:ind w:right="565"/>
      </w:pPr>
      <w:r>
        <w:t>выбирать и использовать выразительные средства языка и знаковых систем (текст, таблица, схема и другие) в соответствии с коммуникативной задачей;</w:t>
      </w:r>
    </w:p>
    <w:p w:rsidR="00502D9B" w:rsidRDefault="00D40229">
      <w:pPr>
        <w:pStyle w:val="a3"/>
        <w:spacing w:line="276" w:lineRule="auto"/>
        <w:ind w:right="563"/>
      </w:pPr>
      <w: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502D9B" w:rsidRDefault="00D40229">
      <w:pPr>
        <w:pStyle w:val="a3"/>
        <w:spacing w:line="276" w:lineRule="auto"/>
        <w:ind w:right="569"/>
      </w:pPr>
      <w:r>
        <w:t>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w:t>
      </w:r>
    </w:p>
    <w:p w:rsidR="00502D9B" w:rsidRDefault="00D40229">
      <w:pPr>
        <w:pStyle w:val="a3"/>
        <w:spacing w:line="276" w:lineRule="auto"/>
        <w:ind w:right="565"/>
      </w:pPr>
      <w: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502D9B" w:rsidRDefault="00D40229">
      <w:pPr>
        <w:pStyle w:val="a3"/>
        <w:spacing w:line="276" w:lineRule="auto"/>
        <w:ind w:right="572"/>
      </w:pPr>
      <w:r>
        <w:t>осуществлять деловую коммуникацию на иностранном языке в рамках выбранного профиля с целью решения поставленной коммуникативной задачи.</w:t>
      </w:r>
    </w:p>
    <w:p w:rsidR="00502D9B" w:rsidRDefault="00D40229">
      <w:pPr>
        <w:pStyle w:val="a3"/>
        <w:spacing w:line="278" w:lineRule="auto"/>
        <w:ind w:right="573"/>
      </w:pPr>
      <w:r>
        <w:t xml:space="preserve">Формирование универсальных учебных регулятивных действий включает </w:t>
      </w:r>
      <w:r>
        <w:rPr>
          <w:spacing w:val="-2"/>
        </w:rPr>
        <w:t>умения:</w:t>
      </w:r>
    </w:p>
    <w:p w:rsidR="00502D9B" w:rsidRDefault="00D40229">
      <w:pPr>
        <w:pStyle w:val="a3"/>
        <w:tabs>
          <w:tab w:val="left" w:pos="3541"/>
          <w:tab w:val="left" w:pos="5437"/>
          <w:tab w:val="left" w:pos="7156"/>
          <w:tab w:val="left" w:pos="8419"/>
          <w:tab w:val="left" w:pos="10339"/>
        </w:tabs>
        <w:spacing w:line="276" w:lineRule="auto"/>
        <w:ind w:left="1018" w:right="564" w:firstLine="688"/>
        <w:jc w:val="right"/>
      </w:pPr>
      <w:r>
        <w:rPr>
          <w:spacing w:val="-2"/>
        </w:rPr>
        <w:t>планировать</w:t>
      </w:r>
      <w:r>
        <w:tab/>
      </w:r>
      <w:r>
        <w:rPr>
          <w:spacing w:val="-2"/>
        </w:rPr>
        <w:t>организацию</w:t>
      </w:r>
      <w:r>
        <w:tab/>
      </w:r>
      <w:r>
        <w:rPr>
          <w:spacing w:val="-2"/>
        </w:rPr>
        <w:t>совместной</w:t>
      </w:r>
      <w:r>
        <w:tab/>
      </w:r>
      <w:r>
        <w:rPr>
          <w:spacing w:val="-2"/>
        </w:rPr>
        <w:t>работы,</w:t>
      </w:r>
      <w:r>
        <w:tab/>
      </w:r>
      <w:r>
        <w:rPr>
          <w:spacing w:val="-2"/>
        </w:rPr>
        <w:t>распределять</w:t>
      </w:r>
      <w:r>
        <w:tab/>
      </w:r>
      <w:r>
        <w:rPr>
          <w:spacing w:val="-2"/>
        </w:rPr>
        <w:t xml:space="preserve">задачи, </w:t>
      </w:r>
      <w:r>
        <w:t>определятьсвоюрольикоординироватьсвоидействиясдругимичленамикоманды; выполнять работу в условиях реального, виртуального и комбинированного</w:t>
      </w:r>
    </w:p>
    <w:p w:rsidR="00502D9B" w:rsidRDefault="00D40229">
      <w:pPr>
        <w:pStyle w:val="a3"/>
        <w:ind w:firstLine="0"/>
        <w:jc w:val="left"/>
      </w:pPr>
      <w:r>
        <w:rPr>
          <w:spacing w:val="-2"/>
        </w:rPr>
        <w:t>взаимодействия;</w:t>
      </w:r>
    </w:p>
    <w:p w:rsidR="00502D9B" w:rsidRDefault="00D40229">
      <w:pPr>
        <w:pStyle w:val="a3"/>
        <w:tabs>
          <w:tab w:val="left" w:pos="3113"/>
          <w:tab w:val="left" w:pos="4290"/>
          <w:tab w:val="left" w:pos="4770"/>
          <w:tab w:val="left" w:pos="5901"/>
          <w:tab w:val="left" w:pos="7343"/>
          <w:tab w:val="left" w:pos="8623"/>
          <w:tab w:val="left" w:pos="10147"/>
        </w:tabs>
        <w:spacing w:before="29" w:line="276" w:lineRule="auto"/>
        <w:ind w:right="575"/>
        <w:jc w:val="left"/>
      </w:pPr>
      <w:r>
        <w:rPr>
          <w:spacing w:val="-2"/>
        </w:rPr>
        <w:t>оказывать</w:t>
      </w:r>
      <w:r>
        <w:tab/>
      </w:r>
      <w:r>
        <w:rPr>
          <w:spacing w:val="-2"/>
        </w:rPr>
        <w:t>влияние</w:t>
      </w:r>
      <w:r>
        <w:tab/>
      </w:r>
      <w:r>
        <w:rPr>
          <w:spacing w:val="-6"/>
        </w:rPr>
        <w:t>на</w:t>
      </w:r>
      <w:r>
        <w:tab/>
      </w:r>
      <w:r>
        <w:rPr>
          <w:spacing w:val="-2"/>
        </w:rPr>
        <w:t>речевое</w:t>
      </w:r>
      <w:r>
        <w:tab/>
      </w:r>
      <w:r>
        <w:rPr>
          <w:spacing w:val="-2"/>
        </w:rPr>
        <w:t>поведение</w:t>
      </w:r>
      <w:r>
        <w:tab/>
      </w:r>
      <w:r>
        <w:rPr>
          <w:spacing w:val="-2"/>
        </w:rPr>
        <w:t>партнера</w:t>
      </w:r>
      <w:r>
        <w:tab/>
      </w:r>
      <w:r>
        <w:rPr>
          <w:spacing w:val="-2"/>
        </w:rPr>
        <w:t>(например,</w:t>
      </w:r>
      <w:r>
        <w:tab/>
      </w:r>
      <w:r>
        <w:rPr>
          <w:spacing w:val="-2"/>
        </w:rPr>
        <w:t xml:space="preserve">поощряя </w:t>
      </w:r>
      <w:r>
        <w:t>его продолжать поиск совместного решения поставленной задачи);</w:t>
      </w:r>
    </w:p>
    <w:p w:rsidR="00502D9B" w:rsidRDefault="00502D9B">
      <w:pPr>
        <w:pStyle w:val="a3"/>
        <w:spacing w:line="276" w:lineRule="auto"/>
        <w:jc w:val="left"/>
        <w:sectPr w:rsidR="00502D9B">
          <w:pgSz w:w="11920" w:h="16860"/>
          <w:pgMar w:top="820" w:right="0" w:bottom="280" w:left="141" w:header="571" w:footer="0" w:gutter="0"/>
          <w:cols w:space="720"/>
        </w:sectPr>
      </w:pPr>
    </w:p>
    <w:p w:rsidR="00502D9B" w:rsidRDefault="00D40229">
      <w:pPr>
        <w:pStyle w:val="a3"/>
        <w:spacing w:line="278" w:lineRule="auto"/>
        <w:ind w:right="571"/>
      </w:pPr>
      <w:r>
        <w:lastRenderedPageBreak/>
        <w:t>корректировать совместную деятельность с учетом возникших трудностей, новых данных или информации;</w:t>
      </w:r>
    </w:p>
    <w:p w:rsidR="00502D9B" w:rsidRDefault="00D40229">
      <w:pPr>
        <w:pStyle w:val="a3"/>
        <w:spacing w:line="276" w:lineRule="auto"/>
        <w:ind w:right="571"/>
      </w:pPr>
      <w:r>
        <w:t>осуществлять взаимодействие в ситуациях общения, соблюдая этикетные нормы межкультурного общения.</w:t>
      </w:r>
    </w:p>
    <w:p w:rsidR="00502D9B" w:rsidRDefault="00D40229">
      <w:pPr>
        <w:pStyle w:val="a3"/>
        <w:ind w:left="1700" w:firstLine="0"/>
      </w:pPr>
      <w:r>
        <w:t xml:space="preserve">Математикаи </w:t>
      </w:r>
      <w:r>
        <w:rPr>
          <w:spacing w:val="-2"/>
        </w:rPr>
        <w:t>информатика.</w:t>
      </w:r>
    </w:p>
    <w:p w:rsidR="00502D9B" w:rsidRDefault="00D40229">
      <w:pPr>
        <w:pStyle w:val="a3"/>
        <w:spacing w:before="32" w:line="276" w:lineRule="auto"/>
        <w:ind w:right="573"/>
      </w:pPr>
      <w:r>
        <w:t>Формирование универсальных учебных познавательных действий включает базовые логические действия:</w:t>
      </w:r>
    </w:p>
    <w:p w:rsidR="00502D9B" w:rsidRDefault="00D40229">
      <w:pPr>
        <w:pStyle w:val="a3"/>
        <w:spacing w:line="278" w:lineRule="auto"/>
        <w:ind w:right="573"/>
      </w:pPr>
      <w:r>
        <w:t>выявлять качества, характеристики математических понятий и отношений между понятиями; формулировать определения понятий;</w:t>
      </w:r>
    </w:p>
    <w:p w:rsidR="00502D9B" w:rsidRDefault="00D40229">
      <w:pPr>
        <w:pStyle w:val="a3"/>
        <w:spacing w:line="276" w:lineRule="auto"/>
        <w:ind w:right="572"/>
      </w:pPr>
      <w:r>
        <w:t>устанавливать существенный признак классификации, основания для обобщения и сравнения, критерии проводимого анализа;</w:t>
      </w:r>
    </w:p>
    <w:p w:rsidR="00502D9B" w:rsidRDefault="00D40229">
      <w:pPr>
        <w:pStyle w:val="a3"/>
        <w:spacing w:line="276" w:lineRule="auto"/>
        <w:ind w:right="562"/>
      </w:pPr>
      <w:r>
        <w:t>выявлять математические закономерности, проводить аналогии, вскрывать взаимосвязи и противоречия в фактах, данных, наблюдениях и утверждениях; предлагать критерии для выявления закономерностей и противоречий;</w:t>
      </w:r>
    </w:p>
    <w:p w:rsidR="00502D9B" w:rsidRDefault="00D40229">
      <w:pPr>
        <w:pStyle w:val="a3"/>
        <w:spacing w:line="278" w:lineRule="auto"/>
        <w:ind w:right="568"/>
      </w:pPr>
      <w:r>
        <w:t>воспринимать, формулировать и преобразовывать суждения: утвердительныеи отрицательные, единичные, частные и общие; условные;</w:t>
      </w:r>
    </w:p>
    <w:p w:rsidR="00502D9B" w:rsidRDefault="00D40229">
      <w:pPr>
        <w:pStyle w:val="a3"/>
        <w:spacing w:line="276" w:lineRule="auto"/>
        <w:ind w:right="569"/>
      </w:pPr>
      <w:r>
        <w:t>делатьвыводы сиспользованиемзаконовлогики,дедуктивных ииндуктивных умозаключений, умозаключений по аналогии;</w:t>
      </w:r>
    </w:p>
    <w:p w:rsidR="00502D9B" w:rsidRDefault="00D40229">
      <w:pPr>
        <w:pStyle w:val="a3"/>
        <w:spacing w:line="276" w:lineRule="auto"/>
        <w:ind w:right="569"/>
      </w:pPr>
      <w: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502D9B" w:rsidRDefault="00D40229">
      <w:pPr>
        <w:pStyle w:val="a3"/>
        <w:spacing w:line="276" w:lineRule="auto"/>
        <w:ind w:right="564"/>
      </w:pPr>
      <w:r>
        <w:t xml:space="preserve">выбирать способ решения учебной задачи (сравнивать несколько вариантов решения, выбирать наиболее подходящий с учетом самостоятельно выделенных </w:t>
      </w:r>
      <w:r>
        <w:rPr>
          <w:spacing w:val="-2"/>
        </w:rPr>
        <w:t>критериев).</w:t>
      </w:r>
    </w:p>
    <w:p w:rsidR="00502D9B" w:rsidRDefault="00D40229">
      <w:pPr>
        <w:pStyle w:val="a3"/>
        <w:spacing w:line="278" w:lineRule="auto"/>
        <w:ind w:right="573"/>
      </w:pPr>
      <w:r>
        <w:t>Формирование универсальных учебных познавательных действий включает базовые исследовательские действия:</w:t>
      </w:r>
    </w:p>
    <w:p w:rsidR="00502D9B" w:rsidRDefault="00D40229">
      <w:pPr>
        <w:pStyle w:val="a3"/>
        <w:spacing w:line="278" w:lineRule="auto"/>
        <w:ind w:left="1700" w:right="571" w:firstLine="0"/>
      </w:pPr>
      <w:r>
        <w:t>использовать вопросы как исследовательский инструмент познания; формулировать вопросы, фиксирующие противоречие, проблему,</w:t>
      </w:r>
    </w:p>
    <w:p w:rsidR="00502D9B" w:rsidRDefault="00D40229">
      <w:pPr>
        <w:pStyle w:val="a3"/>
        <w:spacing w:line="276" w:lineRule="auto"/>
        <w:ind w:right="570" w:firstLine="0"/>
      </w:pPr>
      <w:r>
        <w:t>устанавливать искомое и данное, формировать гипотезу, аргументировать свою позицию, мнение;</w:t>
      </w:r>
    </w:p>
    <w:p w:rsidR="00502D9B" w:rsidRDefault="00D40229">
      <w:pPr>
        <w:pStyle w:val="a3"/>
        <w:spacing w:line="276" w:lineRule="auto"/>
        <w:ind w:right="562"/>
      </w:pPr>
      <w:r>
        <w:t>проводить самостоятельно спланированный эксперимент, исследование по установлению особенностей математического объекта, понятия, процедуры, по выявлению зависимостей между объектами, понятиями, процедурами, использовать различные методы;</w:t>
      </w:r>
    </w:p>
    <w:p w:rsidR="00502D9B" w:rsidRDefault="00D40229">
      <w:pPr>
        <w:pStyle w:val="a3"/>
        <w:spacing w:line="276" w:lineRule="auto"/>
        <w:ind w:right="571"/>
      </w:pPr>
      <w:r>
        <w:t xml:space="preserve">самостоятельно формулировать обобщения и выводы по результатам проведенного наблюдения, исследования, оценивать достоверность полученных результатов, выводов и обобщений, прогнозировать возможное их развитие в новых </w:t>
      </w:r>
      <w:r>
        <w:rPr>
          <w:spacing w:val="-2"/>
        </w:rPr>
        <w:t>условиях.</w:t>
      </w:r>
    </w:p>
    <w:p w:rsidR="00502D9B" w:rsidRDefault="00D40229">
      <w:pPr>
        <w:pStyle w:val="a3"/>
        <w:spacing w:line="278" w:lineRule="auto"/>
        <w:ind w:right="573"/>
      </w:pPr>
      <w:r>
        <w:t>Формирование универсальных учебных познавательных действий включает работу с информацией:</w:t>
      </w:r>
    </w:p>
    <w:p w:rsidR="00502D9B" w:rsidRDefault="00D40229">
      <w:pPr>
        <w:pStyle w:val="a3"/>
        <w:spacing w:line="319" w:lineRule="exact"/>
        <w:ind w:left="1700" w:firstLine="0"/>
      </w:pPr>
      <w:r>
        <w:t>выбиратьинформациюизисточниковразличныхтипов,</w:t>
      </w:r>
      <w:r>
        <w:rPr>
          <w:spacing w:val="-2"/>
        </w:rPr>
        <w:t>анализировать</w:t>
      </w:r>
    </w:p>
    <w:p w:rsidR="00502D9B" w:rsidRDefault="00502D9B">
      <w:pPr>
        <w:pStyle w:val="a3"/>
        <w:spacing w:line="319" w:lineRule="exact"/>
        <w:sectPr w:rsidR="00502D9B">
          <w:pgSz w:w="11920" w:h="16860"/>
          <w:pgMar w:top="820" w:right="0" w:bottom="280" w:left="141" w:header="571" w:footer="0" w:gutter="0"/>
          <w:cols w:space="720"/>
        </w:sectPr>
      </w:pPr>
    </w:p>
    <w:p w:rsidR="00502D9B" w:rsidRDefault="00D40229">
      <w:pPr>
        <w:pStyle w:val="a3"/>
        <w:spacing w:line="276" w:lineRule="auto"/>
        <w:ind w:right="574" w:firstLine="0"/>
      </w:pPr>
      <w:r>
        <w:lastRenderedPageBreak/>
        <w:t xml:space="preserve">и интерпретировать информацию различных видов и форм представления; систематизировать и структурировать информацию, представлять ее в различных </w:t>
      </w:r>
      <w:r>
        <w:rPr>
          <w:spacing w:val="-2"/>
        </w:rPr>
        <w:t>формах;</w:t>
      </w:r>
    </w:p>
    <w:p w:rsidR="00502D9B" w:rsidRDefault="00D40229">
      <w:pPr>
        <w:pStyle w:val="a3"/>
        <w:spacing w:line="278" w:lineRule="auto"/>
        <w:ind w:right="564"/>
      </w:pPr>
      <w:r>
        <w:t>оценивать надежность информации по самостоятельно сформулированным критериям, воспринимать ее критически;</w:t>
      </w:r>
    </w:p>
    <w:p w:rsidR="00502D9B" w:rsidRDefault="00D40229">
      <w:pPr>
        <w:pStyle w:val="a3"/>
        <w:spacing w:line="278" w:lineRule="auto"/>
        <w:ind w:right="577"/>
      </w:pPr>
      <w:r>
        <w:t>выявлять дефициты информации, данных, необходимых для ответа на вопрос и для решения задачи;</w:t>
      </w:r>
    </w:p>
    <w:p w:rsidR="00502D9B" w:rsidRDefault="00D40229">
      <w:pPr>
        <w:pStyle w:val="a3"/>
        <w:spacing w:line="276" w:lineRule="auto"/>
        <w:ind w:right="569"/>
      </w:pPr>
      <w:r>
        <w:t>анализировать информацию, структурировать ее с помощью таблиц и схем, обобщать, моделировать математически: делать чертежи и краткие записи по условию задачи, отображать графически, записывать с помощью формул;</w:t>
      </w:r>
    </w:p>
    <w:p w:rsidR="00502D9B" w:rsidRDefault="00D40229">
      <w:pPr>
        <w:pStyle w:val="a3"/>
        <w:spacing w:line="276" w:lineRule="auto"/>
        <w:ind w:right="578"/>
      </w:pPr>
      <w:r>
        <w:t>формулировать прямые и обратные утверждения, отрицание, выводить следствия; распознавать неверные утверждения и находить в них ошибки;</w:t>
      </w:r>
    </w:p>
    <w:p w:rsidR="00502D9B" w:rsidRDefault="00D40229">
      <w:pPr>
        <w:pStyle w:val="a3"/>
        <w:spacing w:line="276" w:lineRule="auto"/>
        <w:ind w:right="563"/>
      </w:pPr>
      <w:r>
        <w:t>проводить математические эксперименты, решать задачи исследовательского характера, выдвигать предположения, доказывать или опровергать их, применяя индукцию, дедукцию, аналогию, математические методы;</w:t>
      </w:r>
    </w:p>
    <w:p w:rsidR="00502D9B" w:rsidRDefault="00D40229">
      <w:pPr>
        <w:pStyle w:val="a3"/>
        <w:spacing w:line="276" w:lineRule="auto"/>
        <w:ind w:right="564"/>
      </w:pPr>
      <w:r>
        <w:t>создавать структурированные текстовые материалы с использованием возможностей современных программных средств и облачных технологий, использовать табличные базы данных;</w:t>
      </w:r>
    </w:p>
    <w:p w:rsidR="00502D9B" w:rsidRDefault="00D40229">
      <w:pPr>
        <w:pStyle w:val="a3"/>
        <w:spacing w:line="276" w:lineRule="auto"/>
        <w:ind w:right="560"/>
      </w:pPr>
      <w:r>
        <w:t>использовать компьютерно-математические модели для анализа объектов и процессов, оценивать адекватность модели моделируемому объекту или процессу; представлять результаты моделирования в наглядном виде.</w:t>
      </w:r>
    </w:p>
    <w:p w:rsidR="00502D9B" w:rsidRDefault="00D40229">
      <w:pPr>
        <w:pStyle w:val="a3"/>
        <w:spacing w:line="276" w:lineRule="auto"/>
        <w:ind w:right="576"/>
      </w:pPr>
      <w:r>
        <w:t xml:space="preserve">Формирование универсальных учебных коммуникативных действий включает </w:t>
      </w:r>
      <w:r>
        <w:rPr>
          <w:spacing w:val="-2"/>
        </w:rPr>
        <w:t>умения:</w:t>
      </w:r>
    </w:p>
    <w:p w:rsidR="00502D9B" w:rsidRDefault="00D40229">
      <w:pPr>
        <w:pStyle w:val="a3"/>
        <w:spacing w:line="278" w:lineRule="auto"/>
        <w:ind w:right="574"/>
      </w:pPr>
      <w:r>
        <w:t>воспринимать и формулировать суждения, ясно, точно, грамотно выражать свою точку зрения в устных и письменных текстах;</w:t>
      </w:r>
    </w:p>
    <w:p w:rsidR="00502D9B" w:rsidRDefault="00D40229">
      <w:pPr>
        <w:pStyle w:val="a3"/>
        <w:spacing w:line="276" w:lineRule="auto"/>
        <w:ind w:right="566"/>
      </w:pPr>
      <w: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вкорректной форме формулировать разногласия и возражения;</w:t>
      </w:r>
    </w:p>
    <w:p w:rsidR="00502D9B" w:rsidRDefault="00D40229">
      <w:pPr>
        <w:pStyle w:val="a3"/>
        <w:spacing w:line="276" w:lineRule="auto"/>
        <w:ind w:right="562"/>
      </w:pPr>
      <w:r>
        <w:t>представлять логикурешения задачи, доказательства утверждения, результаты и ход эксперимента, исследования, проекта в устной и письменной форме, подкрепляя пояснениями, обоснованиями в вербальном и графическом виде; самостоятельно выбирать формат выступления с учетом задач презентации и особенностей аудитории;</w:t>
      </w:r>
    </w:p>
    <w:p w:rsidR="00502D9B" w:rsidRDefault="00D40229">
      <w:pPr>
        <w:pStyle w:val="a3"/>
        <w:ind w:left="1700" w:firstLine="0"/>
      </w:pPr>
      <w:r>
        <w:t>участвоватьвгрупповыхформахработы(обсуждения,обмен</w:t>
      </w:r>
      <w:r>
        <w:rPr>
          <w:spacing w:val="-2"/>
        </w:rPr>
        <w:t>мнений,</w:t>
      </w:r>
    </w:p>
    <w:p w:rsidR="00502D9B" w:rsidRDefault="00D40229">
      <w:pPr>
        <w:pStyle w:val="a3"/>
        <w:spacing w:before="22" w:line="276" w:lineRule="auto"/>
        <w:ind w:right="566" w:firstLine="0"/>
      </w:pPr>
      <w:r>
        <w:t>«мозговые штурмы» и другие), используя преимущества командной и индивидуальной работы при решении учебных задач;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502D9B" w:rsidRDefault="00D40229">
      <w:pPr>
        <w:pStyle w:val="a3"/>
        <w:spacing w:line="276" w:lineRule="auto"/>
        <w:ind w:right="575"/>
      </w:pPr>
      <w:r>
        <w:t>выполнять свою часть работы и координировать свои действия с другими членами команды; оценивать качество своего вклада в общий продукт по</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311" w:lineRule="exact"/>
        <w:ind w:firstLine="0"/>
      </w:pPr>
      <w:r>
        <w:lastRenderedPageBreak/>
        <w:t>критериям,сформулированнымучастниками</w:t>
      </w:r>
      <w:r>
        <w:rPr>
          <w:spacing w:val="-2"/>
        </w:rPr>
        <w:t>взаимодействия.</w:t>
      </w:r>
    </w:p>
    <w:p w:rsidR="00502D9B" w:rsidRDefault="00D40229">
      <w:pPr>
        <w:pStyle w:val="a3"/>
        <w:spacing w:before="50" w:line="276" w:lineRule="auto"/>
        <w:ind w:right="573"/>
      </w:pPr>
      <w:r>
        <w:t xml:space="preserve">Формирование универсальных учебных регулятивных действий включает </w:t>
      </w:r>
      <w:r>
        <w:rPr>
          <w:spacing w:val="-2"/>
        </w:rPr>
        <w:t>умения:</w:t>
      </w:r>
    </w:p>
    <w:p w:rsidR="00502D9B" w:rsidRDefault="00D40229">
      <w:pPr>
        <w:pStyle w:val="a3"/>
        <w:spacing w:before="1" w:line="276" w:lineRule="auto"/>
        <w:ind w:right="563"/>
      </w:pPr>
      <w:r>
        <w:t>Составлять план, алгоритм решения задачи, выбирать способ решения с учетом имеющихся ресурсов и собственных возможностей и корректировать с учетом новой информации;</w:t>
      </w:r>
    </w:p>
    <w:p w:rsidR="00502D9B" w:rsidRDefault="00D40229">
      <w:pPr>
        <w:pStyle w:val="a3"/>
        <w:spacing w:line="276" w:lineRule="auto"/>
        <w:ind w:right="563"/>
      </w:pPr>
      <w: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w:t>
      </w:r>
      <w:r>
        <w:rPr>
          <w:spacing w:val="-2"/>
        </w:rPr>
        <w:t>задачи;</w:t>
      </w:r>
    </w:p>
    <w:p w:rsidR="00502D9B" w:rsidRDefault="00D40229">
      <w:pPr>
        <w:pStyle w:val="a3"/>
        <w:spacing w:line="276" w:lineRule="auto"/>
        <w:ind w:right="569"/>
      </w:pPr>
      <w: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w:t>
      </w:r>
    </w:p>
    <w:p w:rsidR="00502D9B" w:rsidRDefault="00D40229">
      <w:pPr>
        <w:pStyle w:val="a3"/>
        <w:spacing w:line="276" w:lineRule="auto"/>
        <w:ind w:right="566"/>
      </w:pPr>
      <w:r>
        <w:t>оценивать соответствие результата цели и условиям, меру собственной самостоятельности, затруднения, дефициты, ошибки, приобретенный опыт; объяснять причины достижения или недостижения результатов деятельности.</w:t>
      </w:r>
    </w:p>
    <w:p w:rsidR="00502D9B" w:rsidRDefault="00D40229">
      <w:pPr>
        <w:pStyle w:val="a3"/>
        <w:ind w:left="1700" w:firstLine="0"/>
      </w:pPr>
      <w:r>
        <w:rPr>
          <w:spacing w:val="-2"/>
        </w:rPr>
        <w:t>Естественнонаучныепредметы.</w:t>
      </w:r>
    </w:p>
    <w:p w:rsidR="00502D9B" w:rsidRDefault="00D40229">
      <w:pPr>
        <w:pStyle w:val="a3"/>
        <w:spacing w:before="47" w:line="278" w:lineRule="auto"/>
        <w:ind w:right="573"/>
      </w:pPr>
      <w:r>
        <w:t>Формирование универсальных учебных познавательных действий включает базовые логические действия:</w:t>
      </w:r>
    </w:p>
    <w:p w:rsidR="00502D9B" w:rsidRDefault="00D40229">
      <w:pPr>
        <w:pStyle w:val="a3"/>
        <w:spacing w:line="276" w:lineRule="auto"/>
        <w:ind w:right="559"/>
      </w:pPr>
      <w:r>
        <w:t>выявлять закономерности и противоречия в рассматриваемых физических, химических, биологических явлениях, например, анализировать физические процессы и явления с использованием физических законов и теорий, например закона сохранения механической энергии, закона сохранения импульса, газовых законов, закона Кулона, молекулярно-кинетической теории строения вещества, выявлять закономерности в проявлении общих свойств у веществ, относящихся к одному классу химических соединений;</w:t>
      </w:r>
    </w:p>
    <w:p w:rsidR="00502D9B" w:rsidRDefault="00D40229">
      <w:pPr>
        <w:pStyle w:val="a3"/>
        <w:spacing w:line="276" w:lineRule="auto"/>
        <w:ind w:right="561"/>
      </w:pPr>
      <w:r>
        <w:t>определять условия применимости моделей физических тел и процессов (явлений), например, инерциальная система отсчёта, абсолютно упругая деформация, моделей газа, жидкости и твёрдого (кристаллического) тела,идеального газа;</w:t>
      </w:r>
    </w:p>
    <w:p w:rsidR="00502D9B" w:rsidRDefault="00D40229">
      <w:pPr>
        <w:pStyle w:val="a3"/>
        <w:spacing w:line="278" w:lineRule="auto"/>
        <w:ind w:right="575"/>
      </w:pPr>
      <w:r>
        <w:t xml:space="preserve">выбирать основания и критерии для классификации веществ и химических </w:t>
      </w:r>
      <w:r>
        <w:rPr>
          <w:spacing w:val="-2"/>
        </w:rPr>
        <w:t>реакций;</w:t>
      </w:r>
    </w:p>
    <w:p w:rsidR="00502D9B" w:rsidRDefault="00D40229">
      <w:pPr>
        <w:pStyle w:val="a3"/>
        <w:spacing w:line="276" w:lineRule="auto"/>
        <w:ind w:right="565"/>
      </w:pPr>
      <w:r>
        <w:t>применять используемые в химии символические (знаковые) модели, уметь преобразовыватьмодельныепредставленияприрешенииучебныхпознавательных и практических задач, применять модельные представления для выявления характерных признаков изучаемых веществ и химических реакций;</w:t>
      </w:r>
    </w:p>
    <w:p w:rsidR="00502D9B" w:rsidRDefault="00D40229">
      <w:pPr>
        <w:pStyle w:val="a3"/>
        <w:spacing w:line="278" w:lineRule="auto"/>
        <w:ind w:right="574"/>
      </w:pPr>
      <w:r>
        <w:t>выбирать наиболее эффективный способ решения расчетных задач с учетом получения новых знаний о веществах и химических реакциях;</w:t>
      </w:r>
    </w:p>
    <w:p w:rsidR="00502D9B" w:rsidRDefault="00D40229">
      <w:pPr>
        <w:pStyle w:val="a3"/>
        <w:spacing w:line="276" w:lineRule="auto"/>
        <w:ind w:right="563"/>
      </w:pPr>
      <w:r>
        <w:t xml:space="preserve">вносить коррективы в деятельность, оценивать соответствие результатов целям, оценивать риски последствий деятельности, например, анализировать и </w:t>
      </w:r>
      <w:r>
        <w:rPr>
          <w:spacing w:val="-2"/>
        </w:rPr>
        <w:t>оцениватьпоследствияиспользованиятепловыхдвигателейитепловогозагрязнения</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right="556" w:firstLine="0"/>
      </w:pPr>
      <w:r>
        <w:lastRenderedPageBreak/>
        <w:t xml:space="preserve">окружающей среды с позиций экологической безопасности; влияния радиоактивности наживыеорганизмы безопасности;представлений орациональном природопользовании (в процессе подготовки сообщений, выполнения групповых </w:t>
      </w:r>
      <w:r>
        <w:rPr>
          <w:spacing w:val="-2"/>
        </w:rPr>
        <w:t>проектов);</w:t>
      </w:r>
    </w:p>
    <w:p w:rsidR="00502D9B" w:rsidRDefault="00D40229">
      <w:pPr>
        <w:pStyle w:val="a3"/>
        <w:spacing w:line="276" w:lineRule="auto"/>
        <w:ind w:right="558"/>
      </w:pPr>
      <w:r>
        <w:t>развивать креативное мышление при решении жизненных проблем, например, объяснятьосновныепринципыдействиятехнических устройств и технологий, таких как: ультразвуковая диагностика в технике и медицине, радар, радиоприёмник, телевизор, телефон, СВЧ-печь; и условий их безопасного применения в практической жизни.</w:t>
      </w:r>
    </w:p>
    <w:p w:rsidR="00502D9B" w:rsidRDefault="00D40229">
      <w:pPr>
        <w:pStyle w:val="a3"/>
        <w:spacing w:line="276" w:lineRule="auto"/>
        <w:ind w:right="573"/>
      </w:pPr>
      <w:r>
        <w:t>Формирование универсальных учебных познавательных действий включает базовые исследовательские действия:</w:t>
      </w:r>
    </w:p>
    <w:p w:rsidR="00502D9B" w:rsidRDefault="00D40229">
      <w:pPr>
        <w:pStyle w:val="a3"/>
        <w:spacing w:line="276" w:lineRule="auto"/>
        <w:ind w:right="557"/>
      </w:pPr>
      <w:r>
        <w:t xml:space="preserve">проводить эксперименты и исследования, например действия постоянного магнита на рамку с током; явления электромагнитной индукции, зависимости периода малых колебаний математического маятника от параметров колебательной </w:t>
      </w:r>
      <w:r>
        <w:rPr>
          <w:spacing w:val="-2"/>
        </w:rPr>
        <w:t>системы;</w:t>
      </w:r>
    </w:p>
    <w:p w:rsidR="00502D9B" w:rsidRDefault="00D40229">
      <w:pPr>
        <w:pStyle w:val="a3"/>
        <w:spacing w:line="276" w:lineRule="auto"/>
        <w:ind w:right="556"/>
      </w:pPr>
      <w:r>
        <w:t>проводить исследования зависимостей между физическими величинами, например: зависимости периода обращения конического маятника от его параметров; зависимости силы упругости от деформации для пружины и резинового образца; исследование остывания вещества; исследование зависимости полезной мощности источника тока от силы тока;</w:t>
      </w:r>
    </w:p>
    <w:p w:rsidR="00502D9B" w:rsidRDefault="00D40229">
      <w:pPr>
        <w:pStyle w:val="a3"/>
        <w:spacing w:line="276" w:lineRule="auto"/>
        <w:ind w:right="555"/>
      </w:pPr>
      <w:r>
        <w:t>проводить опыты по проверке предложенных гипотез, например гипотезы о прямой пропорциональной зависимости между дальностью полёта и начальной скоростью тела; онезависимости времени движения бруска по наклонной плоскости на заданное расстояние от его массы; проверка законов для изо процессов в газе (на углубленном уровне);</w:t>
      </w:r>
    </w:p>
    <w:p w:rsidR="00502D9B" w:rsidRDefault="00D40229">
      <w:pPr>
        <w:pStyle w:val="a3"/>
        <w:spacing w:line="276" w:lineRule="auto"/>
        <w:ind w:right="572"/>
      </w:pPr>
      <w:r>
        <w:t>формировать научный тип мышления, владеть научной терминологией, ключевыми понятиями и методами, например, описывать изученные физические явления и процессы с использованием физических величин, например: скорость электромагнитных волн, длина волны и частота света, энергия и импульс фотона;</w:t>
      </w:r>
    </w:p>
    <w:p w:rsidR="00502D9B" w:rsidRDefault="00D40229">
      <w:pPr>
        <w:pStyle w:val="a3"/>
        <w:spacing w:line="276" w:lineRule="auto"/>
        <w:ind w:right="558"/>
      </w:pPr>
      <w:r>
        <w:t>уметь переносить знания в познавательную и практическую области деятельности, например, распознавать физические явления в опытах и окружающей жизни, например: отражение, преломление, интерференция, дифракция и поляризация света, дисперсия света (на базовом уровне);</w:t>
      </w:r>
    </w:p>
    <w:p w:rsidR="00502D9B" w:rsidRDefault="00D40229">
      <w:pPr>
        <w:pStyle w:val="a3"/>
        <w:spacing w:line="285" w:lineRule="auto"/>
        <w:ind w:right="557"/>
      </w:pPr>
      <w:r>
        <w:t>уметь интегрировать знания из разных предметных областей, например, решать качественные задачи, в том числе интегрированного и межпредметного характера; решать расчётные задачи с неявно заданной физической моделью, требующие применения знаний из разных разделов школьного курса физики, атакже интеграции знаний из других предметов естественно-научного цикла;</w:t>
      </w:r>
    </w:p>
    <w:p w:rsidR="00502D9B" w:rsidRDefault="00D40229">
      <w:pPr>
        <w:pStyle w:val="a3"/>
        <w:spacing w:line="309" w:lineRule="exact"/>
        <w:ind w:left="1700" w:firstLine="0"/>
      </w:pPr>
      <w:r>
        <w:t>выдвигатьновыеидеи,предлагатьоригинальныеподходыи</w:t>
      </w:r>
      <w:r>
        <w:rPr>
          <w:spacing w:val="-2"/>
        </w:rPr>
        <w:t>решения,</w:t>
      </w:r>
    </w:p>
    <w:p w:rsidR="00502D9B" w:rsidRDefault="00D40229">
      <w:pPr>
        <w:pStyle w:val="a3"/>
        <w:spacing w:before="33" w:line="276" w:lineRule="auto"/>
        <w:ind w:right="570" w:firstLine="0"/>
      </w:pPr>
      <w:r>
        <w:t>например, решать качественные задачи с опорой на изученные физические законы, закономерности и физические явления (на базовом уровне);</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276" w:lineRule="auto"/>
        <w:ind w:right="559"/>
      </w:pPr>
      <w:r>
        <w:lastRenderedPageBreak/>
        <w:t>проводить исследования условий равновесия твёрдого тела, имеющего ось вращения; конструирование кронштейнов и расчёт сил упругости; изучение устойчивости твёрдого тела, имеющего площадь опоры.</w:t>
      </w:r>
    </w:p>
    <w:p w:rsidR="00502D9B" w:rsidRDefault="00D40229">
      <w:pPr>
        <w:pStyle w:val="a3"/>
        <w:spacing w:line="278" w:lineRule="auto"/>
        <w:ind w:right="573"/>
      </w:pPr>
      <w:r>
        <w:t>Формирование универсальных учебных познавательных действий включает работу с информацией:</w:t>
      </w:r>
    </w:p>
    <w:p w:rsidR="00502D9B" w:rsidRDefault="00D40229">
      <w:pPr>
        <w:pStyle w:val="a3"/>
        <w:spacing w:line="276" w:lineRule="auto"/>
        <w:ind w:right="552"/>
      </w:pPr>
      <w:r>
        <w:t>Создавать тексты в различных форматах с учетом назначения информации и целевой аудитории, выбирая оптимальную форму представления и визуализации, подготавливать сообщения о методах получения естественнонаучных знаний, открытиях в современной науке;</w:t>
      </w:r>
    </w:p>
    <w:p w:rsidR="00502D9B" w:rsidRDefault="00D40229">
      <w:pPr>
        <w:pStyle w:val="a3"/>
        <w:spacing w:line="276" w:lineRule="auto"/>
        <w:ind w:right="558"/>
      </w:pPr>
      <w:r>
        <w:t>использовать средства информационных и коммуникационных технологий в решении когнитивных, коммуникативных и организационных задач, использовать информационные технологии для поиска, структурирования, интерпретации и представления информации при подготовке сообщений о применении законов физики, химии в технике и технологиях;</w:t>
      </w:r>
    </w:p>
    <w:p w:rsidR="00502D9B" w:rsidRDefault="00D40229">
      <w:pPr>
        <w:pStyle w:val="a3"/>
        <w:spacing w:line="276" w:lineRule="auto"/>
        <w:ind w:right="570"/>
      </w:pPr>
      <w:r>
        <w:t>использовать IT-технологии при работе с дополнительными источниками информации в области естественнонаучного знания, проводить их критический анализ и оценку достоверности.</w:t>
      </w:r>
    </w:p>
    <w:p w:rsidR="00502D9B" w:rsidRDefault="00D40229">
      <w:pPr>
        <w:pStyle w:val="a3"/>
        <w:spacing w:line="276" w:lineRule="auto"/>
        <w:ind w:right="567"/>
      </w:pPr>
      <w:r>
        <w:t xml:space="preserve">Формирование универсальных учебных коммуникативных действий включает </w:t>
      </w:r>
      <w:r>
        <w:rPr>
          <w:spacing w:val="-2"/>
        </w:rPr>
        <w:t>умения:</w:t>
      </w:r>
    </w:p>
    <w:p w:rsidR="00502D9B" w:rsidRDefault="00D40229">
      <w:pPr>
        <w:pStyle w:val="a3"/>
        <w:spacing w:line="276" w:lineRule="auto"/>
        <w:ind w:right="571"/>
      </w:pPr>
      <w:r>
        <w:t xml:space="preserve">аргументированно вести диалог, развернуто и логично излагать свою точку </w:t>
      </w:r>
      <w:r>
        <w:rPr>
          <w:spacing w:val="-2"/>
        </w:rPr>
        <w:t>зрения;</w:t>
      </w:r>
    </w:p>
    <w:p w:rsidR="00502D9B" w:rsidRDefault="00D40229">
      <w:pPr>
        <w:pStyle w:val="a3"/>
        <w:tabs>
          <w:tab w:val="left" w:pos="2290"/>
          <w:tab w:val="left" w:pos="3255"/>
          <w:tab w:val="left" w:pos="4935"/>
          <w:tab w:val="left" w:pos="6222"/>
          <w:tab w:val="left" w:pos="8128"/>
          <w:tab w:val="left" w:pos="8534"/>
          <w:tab w:val="left" w:pos="9878"/>
          <w:tab w:val="left" w:pos="10262"/>
        </w:tabs>
        <w:spacing w:line="276" w:lineRule="auto"/>
        <w:ind w:left="999" w:right="558" w:firstLine="938"/>
        <w:jc w:val="right"/>
      </w:pPr>
      <w:r>
        <w:t xml:space="preserve">приобсуждениифизических,химических,биологическихпроблем,способов </w:t>
      </w:r>
      <w:r>
        <w:rPr>
          <w:spacing w:val="-2"/>
        </w:rPr>
        <w:t>решения</w:t>
      </w:r>
      <w:r>
        <w:tab/>
      </w:r>
      <w:r>
        <w:rPr>
          <w:spacing w:val="-2"/>
        </w:rPr>
        <w:t>задач,</w:t>
      </w:r>
      <w:r>
        <w:tab/>
      </w:r>
      <w:r>
        <w:rPr>
          <w:spacing w:val="-2"/>
        </w:rPr>
        <w:t>результатов</w:t>
      </w:r>
      <w:r>
        <w:tab/>
      </w:r>
      <w:r>
        <w:rPr>
          <w:spacing w:val="-2"/>
        </w:rPr>
        <w:t>учебных</w:t>
      </w:r>
      <w:r>
        <w:tab/>
      </w:r>
      <w:r>
        <w:rPr>
          <w:spacing w:val="-2"/>
        </w:rPr>
        <w:t>исследований</w:t>
      </w:r>
      <w:r>
        <w:tab/>
      </w:r>
      <w:r>
        <w:rPr>
          <w:spacing w:val="-10"/>
        </w:rPr>
        <w:t>и</w:t>
      </w:r>
      <w:r>
        <w:tab/>
      </w:r>
      <w:r>
        <w:rPr>
          <w:spacing w:val="-2"/>
        </w:rPr>
        <w:t>проектов</w:t>
      </w:r>
      <w:r>
        <w:tab/>
      </w:r>
      <w:r>
        <w:rPr>
          <w:spacing w:val="-10"/>
        </w:rPr>
        <w:t>в</w:t>
      </w:r>
      <w:r>
        <w:tab/>
      </w:r>
      <w:r>
        <w:rPr>
          <w:spacing w:val="-2"/>
        </w:rPr>
        <w:t xml:space="preserve">области </w:t>
      </w:r>
      <w:r>
        <w:t>естествознания; в ходе дискуссий о современной естественно-научной картине</w:t>
      </w:r>
    </w:p>
    <w:p w:rsidR="00502D9B" w:rsidRDefault="00D40229">
      <w:pPr>
        <w:pStyle w:val="a3"/>
        <w:spacing w:line="276" w:lineRule="auto"/>
        <w:ind w:right="559" w:firstLine="758"/>
      </w:pPr>
      <w:r>
        <w:t>мира;работатьвгруппепривыполнениипроектныхработ;припланировании, проведении и интерпретации результатов опытов, и анализе дополнительных источников информации по изучаемой теме; при анализе дополнительных источников информации; при обсуждении вопросов межпредметного характера (например, по темам «Движение в природе», «Теплообмен в живой природе»,</w:t>
      </w:r>
    </w:p>
    <w:p w:rsidR="00502D9B" w:rsidRDefault="00D40229">
      <w:pPr>
        <w:pStyle w:val="a3"/>
        <w:ind w:firstLine="0"/>
      </w:pPr>
      <w:r>
        <w:t>«Электромагнитныеявлениявприроде»,«Световыеявленияв</w:t>
      </w:r>
      <w:r>
        <w:rPr>
          <w:spacing w:val="-2"/>
        </w:rPr>
        <w:t>природе»).</w:t>
      </w:r>
    </w:p>
    <w:p w:rsidR="00502D9B" w:rsidRDefault="00D40229">
      <w:pPr>
        <w:pStyle w:val="a3"/>
        <w:spacing w:before="33" w:line="278" w:lineRule="auto"/>
        <w:jc w:val="left"/>
      </w:pPr>
      <w:r>
        <w:t xml:space="preserve">Формированиеуниверсальныхучебныхрегулятивныхдействийвключает </w:t>
      </w:r>
      <w:r>
        <w:rPr>
          <w:spacing w:val="-2"/>
        </w:rPr>
        <w:t>умения:</w:t>
      </w:r>
    </w:p>
    <w:p w:rsidR="00502D9B" w:rsidRDefault="00D40229">
      <w:pPr>
        <w:pStyle w:val="a3"/>
        <w:spacing w:line="276" w:lineRule="auto"/>
        <w:ind w:right="561"/>
        <w:jc w:val="left"/>
      </w:pPr>
      <w:r>
        <w:rPr>
          <w:spacing w:val="-2"/>
        </w:rPr>
        <w:t xml:space="preserve">самостоятельноосуществлятьпознавательнуюдеятельностьвобластифизики, </w:t>
      </w:r>
      <w:r>
        <w:t>химии, биологии, выявлять проблемы, ставить и формулировать задачи;</w:t>
      </w:r>
    </w:p>
    <w:p w:rsidR="00502D9B" w:rsidRDefault="00D40229">
      <w:pPr>
        <w:pStyle w:val="a3"/>
        <w:spacing w:line="276" w:lineRule="auto"/>
        <w:ind w:right="558"/>
      </w:pPr>
      <w:r>
        <w:t>самостоятельно составлять план решения расчётных и качественных задач по физике и химии, план выполнения практической или исследовательской работы с учетом имеющихся ресурсов и собственных возможностей;</w:t>
      </w:r>
    </w:p>
    <w:p w:rsidR="00502D9B" w:rsidRDefault="00D40229">
      <w:pPr>
        <w:pStyle w:val="a3"/>
        <w:spacing w:line="276" w:lineRule="auto"/>
        <w:ind w:right="561"/>
      </w:pPr>
      <w:r>
        <w:t>делать осознанный выбор, аргументироватьего, брать на себя ответственность за решение в групповой работе над учебным проектом или исследованием в области физики, химии, биологии; давать оценку новым ситуациям, возникающим в ходе выполнения опытов, проектов или исследований, вносить коррективы в</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311" w:lineRule="exact"/>
        <w:ind w:firstLine="0"/>
      </w:pPr>
      <w:r>
        <w:lastRenderedPageBreak/>
        <w:t>деятельность,оцениватьсоответствиерезультатов</w:t>
      </w:r>
      <w:r>
        <w:rPr>
          <w:spacing w:val="-2"/>
        </w:rPr>
        <w:t>целям;</w:t>
      </w:r>
    </w:p>
    <w:p w:rsidR="00502D9B" w:rsidRDefault="00D40229">
      <w:pPr>
        <w:pStyle w:val="a3"/>
        <w:spacing w:before="50" w:line="276" w:lineRule="auto"/>
        <w:ind w:right="569"/>
      </w:pPr>
      <w:r>
        <w:t>использовать приёмы рефлексии для оценки ситуации, выбора верного решения при решении качественных и расчетных задач;</w:t>
      </w:r>
    </w:p>
    <w:p w:rsidR="00502D9B" w:rsidRDefault="00D40229">
      <w:pPr>
        <w:pStyle w:val="a3"/>
        <w:spacing w:before="1" w:line="276" w:lineRule="auto"/>
        <w:ind w:right="572"/>
      </w:pPr>
      <w:r>
        <w:t>принимать мотивы и аргументы других участников при анализе и обсуждении результатов учебных исследований или решения физических задач.</w:t>
      </w:r>
    </w:p>
    <w:p w:rsidR="00502D9B" w:rsidRDefault="00D40229">
      <w:pPr>
        <w:pStyle w:val="a3"/>
        <w:spacing w:line="321" w:lineRule="exact"/>
        <w:ind w:left="1700" w:firstLine="0"/>
      </w:pPr>
      <w:r>
        <w:t>Общественно-научные</w:t>
      </w:r>
      <w:r>
        <w:rPr>
          <w:spacing w:val="-2"/>
        </w:rPr>
        <w:t>предметы.</w:t>
      </w:r>
    </w:p>
    <w:p w:rsidR="00502D9B" w:rsidRDefault="00D40229">
      <w:pPr>
        <w:pStyle w:val="a3"/>
        <w:spacing w:before="48" w:line="278" w:lineRule="auto"/>
        <w:ind w:right="573"/>
      </w:pPr>
      <w:r>
        <w:t>Формирование универсальных учебных познавательных действий включает базовые логические действия:</w:t>
      </w:r>
    </w:p>
    <w:p w:rsidR="00502D9B" w:rsidRDefault="00D40229">
      <w:pPr>
        <w:pStyle w:val="a3"/>
        <w:spacing w:line="276" w:lineRule="auto"/>
        <w:ind w:right="562"/>
      </w:pPr>
      <w:r>
        <w:t>характеризовать, опираясь на социально-гуманитарные знания, российские духовно-нравственные ценности, раскрывать их взаимосвязь, историческую обусловленность, актуальность в современных условиях;</w:t>
      </w:r>
    </w:p>
    <w:p w:rsidR="00502D9B" w:rsidRDefault="00D40229">
      <w:pPr>
        <w:pStyle w:val="a3"/>
        <w:spacing w:line="276" w:lineRule="auto"/>
        <w:ind w:right="570"/>
      </w:pPr>
      <w:r>
        <w:t>самостоятельно формулировать социальные проблемы, рассматривать их всесторонне на основе знаний об обществе как целостной развивающейся системе в единстве и взаимодействии основных сфер и социальных институтов;</w:t>
      </w:r>
    </w:p>
    <w:p w:rsidR="00502D9B" w:rsidRDefault="00D40229">
      <w:pPr>
        <w:pStyle w:val="a3"/>
        <w:spacing w:line="276" w:lineRule="auto"/>
        <w:ind w:right="558"/>
      </w:pPr>
      <w:r>
        <w:t xml:space="preserve">устанавливать существенные признак или основания для классификации и типологизации социальных явлений прошлого и современности; группировать, систематизировать исторические факты по самостоятельно определяемомупризнаку, например, по хронологии, принадлежности к историческим процессам, типологическим основаниям, проводить классификацию стран по особенностям географического положения, формам правления и типам государственного </w:t>
      </w:r>
      <w:r>
        <w:rPr>
          <w:spacing w:val="-2"/>
        </w:rPr>
        <w:t>устройства;</w:t>
      </w:r>
    </w:p>
    <w:p w:rsidR="00502D9B" w:rsidRDefault="00D40229">
      <w:pPr>
        <w:pStyle w:val="a3"/>
        <w:spacing w:line="276" w:lineRule="auto"/>
        <w:ind w:right="555"/>
      </w:pPr>
      <w:r>
        <w:t>выявлять причинно-следственные, функциональные, иерархические и другие связи подсистем и элементов общества, например мышления и деятельности, экономической деятельности и проблем устойчивого развития, макроэкономических показателей и качества жизни, изменениями содержания парниковых газов в атмосфере и наблюдаемыми климатическими изменениями;</w:t>
      </w:r>
    </w:p>
    <w:p w:rsidR="00502D9B" w:rsidRDefault="00D40229">
      <w:pPr>
        <w:pStyle w:val="a3"/>
        <w:spacing w:line="276" w:lineRule="auto"/>
        <w:ind w:right="557"/>
      </w:pPr>
      <w:r>
        <w:t>оценивать с опорой на полученные социально-гуманитарные знания, социальные явления и события, их роль и последствия, например значение географических факторов, определяющих остроту глобальных проблем, прогнозы развития человечества, значение импортозамещения для экономики нашей страны;</w:t>
      </w:r>
    </w:p>
    <w:p w:rsidR="00502D9B" w:rsidRDefault="00D40229">
      <w:pPr>
        <w:pStyle w:val="a3"/>
        <w:spacing w:line="276" w:lineRule="auto"/>
        <w:ind w:right="575"/>
      </w:pPr>
      <w:r>
        <w:t>вносить коррективы в деятельность, оценивать соответствие результатов целям, оценивать риски последствий деятельности, например, связанные с попытками фальсификации исторических фактов, отражающих важнейшие события истории России.</w:t>
      </w:r>
    </w:p>
    <w:p w:rsidR="00502D9B" w:rsidRDefault="00D40229">
      <w:pPr>
        <w:pStyle w:val="a3"/>
        <w:spacing w:line="276" w:lineRule="auto"/>
        <w:ind w:right="573"/>
      </w:pPr>
      <w:r>
        <w:t>Формирование универсальных учебных познавательных действий включает базовые исследовательские действия:</w:t>
      </w:r>
    </w:p>
    <w:p w:rsidR="00502D9B" w:rsidRDefault="00D40229">
      <w:pPr>
        <w:pStyle w:val="a3"/>
        <w:spacing w:line="276" w:lineRule="auto"/>
        <w:ind w:right="560"/>
      </w:pPr>
      <w:r>
        <w:t>владеть навыками учебно-исследовательской и проектной деятельности для формулирования и обоснования собственной точки зрения (версии, оценки) сопорой на фактический материал, в том числе используя источники социальной информации разных типов; представлять ее результаты в виде завершенных проектов, презентаций, творческих работ социальной и междисциплинарной</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311" w:lineRule="exact"/>
        <w:ind w:firstLine="0"/>
        <w:jc w:val="left"/>
      </w:pPr>
      <w:r>
        <w:rPr>
          <w:spacing w:val="-2"/>
        </w:rPr>
        <w:lastRenderedPageBreak/>
        <w:t>направленности;</w:t>
      </w:r>
    </w:p>
    <w:p w:rsidR="00502D9B" w:rsidRDefault="00D40229">
      <w:pPr>
        <w:pStyle w:val="a3"/>
        <w:spacing w:before="50" w:line="276" w:lineRule="auto"/>
        <w:ind w:right="563"/>
      </w:pPr>
      <w:r>
        <w:t>анализировать полученные в ходе решения задачи результаты для описания (реконструкции) в устной и письменной форме исторических событий, явлений, процессов истории родного края, истории России и всемирной истории;</w:t>
      </w:r>
    </w:p>
    <w:p w:rsidR="00502D9B" w:rsidRDefault="00D40229">
      <w:pPr>
        <w:pStyle w:val="a3"/>
        <w:spacing w:before="1" w:line="276" w:lineRule="auto"/>
        <w:ind w:right="561"/>
      </w:pPr>
      <w:r>
        <w:t>формулировать аргументы для подтверждения/опровержения собственной или предложенной точки зрения по дискуссионной проблеме из истории России и всемирной истории и сравнивать предложенную аргументацию, выбирать наиболее аргументированную позицию;</w:t>
      </w:r>
    </w:p>
    <w:p w:rsidR="00502D9B" w:rsidRDefault="00D40229">
      <w:pPr>
        <w:pStyle w:val="a3"/>
        <w:spacing w:line="276" w:lineRule="auto"/>
        <w:ind w:right="559"/>
      </w:pPr>
      <w:r>
        <w:t>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 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 при выполнении практических работ;</w:t>
      </w:r>
    </w:p>
    <w:p w:rsidR="00502D9B" w:rsidRDefault="00D40229">
      <w:pPr>
        <w:pStyle w:val="a3"/>
        <w:spacing w:before="1" w:line="276" w:lineRule="auto"/>
        <w:ind w:right="559"/>
      </w:pPr>
      <w:r>
        <w:t>проявлять способность и готовность к самостоятельному поиску методов решения практических задач,применению различных методовизучениясоциальных явлений и процессов в социальных науках, включая универсальные методы науки, а также специальные методы социального познания, в том числе социологические опросы, биографический метод, социальное прогнозирование, метод моделирования и сравнительно-исторический метод; владеть элементами научной методологии социального познания.</w:t>
      </w:r>
    </w:p>
    <w:p w:rsidR="00502D9B" w:rsidRDefault="00D40229">
      <w:pPr>
        <w:pStyle w:val="a3"/>
        <w:spacing w:line="276" w:lineRule="auto"/>
        <w:ind w:right="573"/>
      </w:pPr>
      <w:r>
        <w:t>Формирование универсальных учебных познавательных действий включает работу с информацией:</w:t>
      </w:r>
    </w:p>
    <w:p w:rsidR="00502D9B" w:rsidRDefault="00D40229">
      <w:pPr>
        <w:pStyle w:val="a3"/>
        <w:spacing w:line="276" w:lineRule="auto"/>
        <w:ind w:right="571"/>
      </w:pPr>
      <w:r>
        <w:t>владеть навыками получения социальной информации изисточников разных типов и различать в ней события, явления, процессы; факты и мнения, описания и объяснения, гипотезы и теории, обобщать историческую информацию по истории России и зарубежных стран;</w:t>
      </w:r>
    </w:p>
    <w:p w:rsidR="00502D9B" w:rsidRDefault="00D40229">
      <w:pPr>
        <w:pStyle w:val="a3"/>
        <w:spacing w:before="1" w:line="276" w:lineRule="auto"/>
        <w:ind w:right="563"/>
      </w:pPr>
      <w:r>
        <w:t>извлекать социальную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осуществлять анализ, систематизацию и интерпретацию информации различных видов и форм представления;</w:t>
      </w:r>
    </w:p>
    <w:p w:rsidR="00502D9B" w:rsidRDefault="00D40229">
      <w:pPr>
        <w:pStyle w:val="a3"/>
        <w:spacing w:line="276" w:lineRule="auto"/>
        <w:ind w:right="556"/>
      </w:pPr>
      <w:r>
        <w:t>использоватьсредстваинформационныхикоммуникационныхтехнологийдля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 решении когнитивных, коммуникативных и организационных задач с соблюдением требованийэргономики, техники безопасности, гигиены, ресурсосбережения, правовых и этических норм, норм информационной безопасности;</w:t>
      </w:r>
    </w:p>
    <w:p w:rsidR="00502D9B" w:rsidRDefault="00D40229">
      <w:pPr>
        <w:pStyle w:val="a3"/>
        <w:spacing w:line="321" w:lineRule="exact"/>
        <w:ind w:left="1700" w:firstLine="0"/>
      </w:pPr>
      <w:r>
        <w:t>оцениватьдостоверность,легитимностьинформациинаоснове</w:t>
      </w:r>
      <w:r>
        <w:rPr>
          <w:spacing w:val="-2"/>
        </w:rPr>
        <w:t>различения</w:t>
      </w:r>
    </w:p>
    <w:p w:rsidR="00502D9B" w:rsidRDefault="00502D9B">
      <w:pPr>
        <w:pStyle w:val="a3"/>
        <w:spacing w:line="321" w:lineRule="exact"/>
        <w:sectPr w:rsidR="00502D9B">
          <w:pgSz w:w="11920" w:h="16860"/>
          <w:pgMar w:top="820" w:right="0" w:bottom="280" w:left="141" w:header="571" w:footer="0" w:gutter="0"/>
          <w:cols w:space="720"/>
        </w:sectPr>
      </w:pPr>
    </w:p>
    <w:p w:rsidR="00502D9B" w:rsidRDefault="00D40229">
      <w:pPr>
        <w:pStyle w:val="a3"/>
        <w:spacing w:line="276" w:lineRule="auto"/>
        <w:ind w:right="566" w:firstLine="0"/>
      </w:pPr>
      <w:r>
        <w:lastRenderedPageBreak/>
        <w:t>видов письменных исторических источников по истории России и всемирной истории, выявления позиции автора документа и участников событий, основной мысли, основной и дополнительной информации, достоверности содержания.</w:t>
      </w:r>
    </w:p>
    <w:p w:rsidR="00502D9B" w:rsidRDefault="00D40229">
      <w:pPr>
        <w:pStyle w:val="a3"/>
        <w:spacing w:line="278" w:lineRule="auto"/>
        <w:ind w:right="577"/>
      </w:pPr>
      <w:r>
        <w:t xml:space="preserve">Формирование универсальных учебных коммуникативных действий включает </w:t>
      </w:r>
      <w:r>
        <w:rPr>
          <w:spacing w:val="-2"/>
        </w:rPr>
        <w:t>умения:</w:t>
      </w:r>
    </w:p>
    <w:p w:rsidR="00502D9B" w:rsidRDefault="00D40229">
      <w:pPr>
        <w:pStyle w:val="a3"/>
        <w:spacing w:line="276" w:lineRule="auto"/>
        <w:ind w:right="550"/>
      </w:pPr>
      <w:r>
        <w:t>владеть различными способами общения и взаимодействия с учетом понимания особенностей политического, социально-экономического и историко- культурного развития России как многонационального государства, знакомство с культурой, традициями и обычаями народов России;</w:t>
      </w:r>
    </w:p>
    <w:p w:rsidR="00502D9B" w:rsidRDefault="00D40229">
      <w:pPr>
        <w:pStyle w:val="a3"/>
        <w:spacing w:line="276" w:lineRule="auto"/>
        <w:ind w:right="571"/>
      </w:pPr>
      <w:r>
        <w:t>выбирать тематику и методы совместных действий с учетом возможностей каждого члена коллектива при участиив диалогическом и полилогическом общении по вопросам развития общества в прошлом и сегодня;</w:t>
      </w:r>
    </w:p>
    <w:p w:rsidR="00502D9B" w:rsidRDefault="00D40229">
      <w:pPr>
        <w:pStyle w:val="a3"/>
        <w:spacing w:line="278" w:lineRule="auto"/>
        <w:ind w:right="566"/>
      </w:pPr>
      <w:r>
        <w:t>ориентироваться в направлениях профессиональной деятельности, связанныхс социально-гуманитарной подготовкой.</w:t>
      </w:r>
    </w:p>
    <w:p w:rsidR="00502D9B" w:rsidRDefault="00D40229">
      <w:pPr>
        <w:pStyle w:val="a3"/>
        <w:spacing w:line="276" w:lineRule="auto"/>
        <w:ind w:right="573"/>
      </w:pPr>
      <w:r>
        <w:t xml:space="preserve">Формирование универсальных учебных регулятивных действий включает </w:t>
      </w:r>
      <w:r>
        <w:rPr>
          <w:spacing w:val="-2"/>
        </w:rPr>
        <w:t>умения:</w:t>
      </w:r>
    </w:p>
    <w:p w:rsidR="00502D9B" w:rsidRDefault="00D40229">
      <w:pPr>
        <w:pStyle w:val="a3"/>
        <w:spacing w:line="276" w:lineRule="auto"/>
        <w:ind w:right="564"/>
      </w:pPr>
      <w:r>
        <w:t>самостоятельно осуществлять познавательную деятельность, выявлять проблемы, ставить и формулировать собственные задачи с использованием исторических примеров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502D9B" w:rsidRDefault="00D40229">
      <w:pPr>
        <w:pStyle w:val="a3"/>
        <w:spacing w:line="276" w:lineRule="auto"/>
        <w:ind w:right="562"/>
      </w:pPr>
      <w:r>
        <w:t>принимать мотивы и аргументы других людей при анализе результатов деятельности, используя социально-гуманитарные знания для взаимодействия с представителямидругих национальностейи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w:t>
      </w:r>
    </w:p>
    <w:p w:rsidR="00502D9B" w:rsidRDefault="00D40229">
      <w:pPr>
        <w:pStyle w:val="a3"/>
        <w:spacing w:line="276" w:lineRule="auto"/>
        <w:ind w:right="552"/>
      </w:pPr>
      <w:r>
        <w:t xml:space="preserve">Особенности реализации основных направлений и форм учебно- исследовательской и проектной деятельности в рамках урочной и внеурочной </w:t>
      </w:r>
      <w:r>
        <w:rPr>
          <w:spacing w:val="-2"/>
        </w:rPr>
        <w:t>деятельности.</w:t>
      </w:r>
    </w:p>
    <w:p w:rsidR="00502D9B" w:rsidRDefault="00D40229">
      <w:pPr>
        <w:pStyle w:val="a3"/>
        <w:spacing w:line="276" w:lineRule="auto"/>
        <w:ind w:right="555"/>
      </w:pPr>
      <w:r>
        <w:t>ФГОС СОО определяет индивидуальный проект как особую форму организации деятельности обучающихся (учебное исследование или учебный проект). Индивидуальный проект выполняется обучающимся самостоятельно под руководством учителя (тьютора) по выбранной теме в рамках одного илинескольких изучаемых учебных предметов, курсов в любой избранной области деятельности (познавательной, практической, учебно-исследовательской, социальной, художественно-творческой, иной).</w:t>
      </w:r>
    </w:p>
    <w:p w:rsidR="00502D9B" w:rsidRDefault="00D40229">
      <w:pPr>
        <w:pStyle w:val="a3"/>
        <w:ind w:left="1700" w:firstLine="0"/>
      </w:pPr>
      <w:r>
        <w:t>Результатывыполненияиндивидуальногопроектадолжны</w:t>
      </w:r>
      <w:r>
        <w:rPr>
          <w:spacing w:val="-2"/>
        </w:rPr>
        <w:t>отражать:</w:t>
      </w:r>
    </w:p>
    <w:p w:rsidR="00502D9B" w:rsidRDefault="00D40229">
      <w:pPr>
        <w:pStyle w:val="a3"/>
        <w:spacing w:before="30" w:line="276" w:lineRule="auto"/>
        <w:ind w:right="556"/>
      </w:pPr>
      <w:r>
        <w:t>сформированность навыков коммуникативной, учебно-исследовательской деятельности, критического мышления;</w:t>
      </w:r>
    </w:p>
    <w:p w:rsidR="00502D9B" w:rsidRDefault="00D40229">
      <w:pPr>
        <w:pStyle w:val="a3"/>
        <w:spacing w:line="278" w:lineRule="auto"/>
        <w:ind w:right="577"/>
      </w:pPr>
      <w:r>
        <w:t xml:space="preserve">способность к инновационной, аналитической, творческой, интеллектуальной </w:t>
      </w:r>
      <w:r>
        <w:rPr>
          <w:spacing w:val="-2"/>
        </w:rPr>
        <w:t>деятельности;</w:t>
      </w:r>
    </w:p>
    <w:p w:rsidR="00502D9B" w:rsidRDefault="00502D9B">
      <w:pPr>
        <w:pStyle w:val="a3"/>
        <w:spacing w:line="278" w:lineRule="auto"/>
        <w:sectPr w:rsidR="00502D9B">
          <w:pgSz w:w="11920" w:h="16860"/>
          <w:pgMar w:top="820" w:right="0" w:bottom="280" w:left="141" w:header="571" w:footer="0" w:gutter="0"/>
          <w:cols w:space="720"/>
        </w:sectPr>
      </w:pPr>
    </w:p>
    <w:p w:rsidR="00502D9B" w:rsidRDefault="00D40229">
      <w:pPr>
        <w:pStyle w:val="a3"/>
        <w:spacing w:line="276" w:lineRule="auto"/>
        <w:ind w:right="564"/>
      </w:pPr>
      <w:r>
        <w:lastRenderedPageBreak/>
        <w:t>сформированность навыков проектной деятельности, а также самостоятельного применения приобретенных знаний и способов действий при решении различных задач, используя знания одного или нескольких учебных предметов или предметных областей;</w:t>
      </w:r>
    </w:p>
    <w:p w:rsidR="00502D9B" w:rsidRDefault="00D40229">
      <w:pPr>
        <w:pStyle w:val="a3"/>
        <w:spacing w:line="276" w:lineRule="auto"/>
        <w:ind w:right="563"/>
      </w:pPr>
      <w:r>
        <w:t>способность постановки цели и формулирования гипотезы исследования, планирования работы, отбора и интерпретации необходимой информации, структурирования аргументации результатов исследования на основе собранных данных, презентации результатов.</w:t>
      </w:r>
    </w:p>
    <w:p w:rsidR="00502D9B" w:rsidRDefault="00D40229">
      <w:pPr>
        <w:pStyle w:val="a3"/>
        <w:spacing w:line="276" w:lineRule="auto"/>
        <w:ind w:right="565"/>
      </w:pPr>
      <w:r>
        <w:t>Индивидуальный проект выполняется обучающимся в течение одного или двух лет в рамках учебного времени, специально отведенного учебным планом, и должен быть представлен в виде завершенного учебного исследования или разработанного проекта:информационного,творческого,социального,прикладного, инновационного, конструкторского, инженерного.</w:t>
      </w:r>
    </w:p>
    <w:p w:rsidR="00502D9B" w:rsidRDefault="00D40229">
      <w:pPr>
        <w:pStyle w:val="a3"/>
        <w:spacing w:line="276" w:lineRule="auto"/>
        <w:ind w:right="563"/>
      </w:pPr>
      <w:r>
        <w:t>Включение обучающихся в учебно-исследовательскую и проектную деятельность, призванную обеспечивать формирование у них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 на уровне среднего общего образования, имеет свои особенности.</w:t>
      </w:r>
    </w:p>
    <w:p w:rsidR="00502D9B" w:rsidRDefault="00D40229">
      <w:pPr>
        <w:pStyle w:val="a3"/>
        <w:spacing w:line="276" w:lineRule="auto"/>
        <w:ind w:right="561"/>
      </w:pPr>
      <w:r>
        <w:t>На уровне среднего общего образования исследование и проект выполняют в значительной степени функции инструментов учебной деятельности полидисциплинарного характера, необходимых для освоения социальной жизни и культуры. Более активной становится роль самих обучающихся, которые самостоятельно формулируют предпроектную идею, ставят цели, описывают необходимые ресурсы и другое. Начинают использоваться элементы математического моделирования и анализа как инструмента интерпретации результатов исследования. Важно, чтобы проблематика и методология индивидуального проекта были ориентированы на интеграцию знаний и использование методов двух и более учебных предметов одной или нескольких предметных областей.</w:t>
      </w:r>
    </w:p>
    <w:p w:rsidR="00502D9B" w:rsidRDefault="00D40229">
      <w:pPr>
        <w:pStyle w:val="a3"/>
        <w:spacing w:line="276" w:lineRule="auto"/>
        <w:ind w:right="556"/>
      </w:pPr>
      <w:r>
        <w:t>На уровнесред него общегообразования обучающиесяопределяютпараметры и критерии успешности реализации проекта. Презентация результатов проектной работы может проводиться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волонтерских организаций. Если бизнес-проект — сообществу бизнесменов, деловых людей.</w:t>
      </w:r>
    </w:p>
    <w:p w:rsidR="00502D9B" w:rsidRDefault="00D40229">
      <w:pPr>
        <w:pStyle w:val="a3"/>
        <w:spacing w:line="276" w:lineRule="auto"/>
        <w:ind w:right="557"/>
      </w:pPr>
      <w:r>
        <w:t>На уровне среднего общего образования приоритетными направлениями проектной и исследовательской деятельности являются: социальное; бизнес- проектирование; исследовательское; инженерное; информационное.</w:t>
      </w:r>
    </w:p>
    <w:p w:rsidR="00502D9B" w:rsidRDefault="00D40229">
      <w:pPr>
        <w:pStyle w:val="a3"/>
        <w:spacing w:line="276" w:lineRule="auto"/>
        <w:ind w:right="565"/>
      </w:pPr>
      <w:r>
        <w:t>Результатами учебного исследованиями могут быть научный доклад, реферат, макет, опытный образец, разработка, информационный продукт, а также</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311" w:lineRule="exact"/>
        <w:ind w:firstLine="0"/>
      </w:pPr>
      <w:r>
        <w:lastRenderedPageBreak/>
        <w:t>образовательноесобытие,социальноемероприятие</w:t>
      </w:r>
      <w:r>
        <w:rPr>
          <w:spacing w:val="-2"/>
        </w:rPr>
        <w:t>(акция).</w:t>
      </w:r>
    </w:p>
    <w:p w:rsidR="00502D9B" w:rsidRDefault="00D40229">
      <w:pPr>
        <w:pStyle w:val="a3"/>
        <w:spacing w:before="50" w:line="276" w:lineRule="auto"/>
        <w:ind w:right="568"/>
      </w:pPr>
      <w:r>
        <w:t>Результаты работы оцениваются по определенным критериям. Для учебного исследования главное заключается в актуальности избранной проблемы, полноте, последовательности, обоснованности решения поставленных задач. Для учебного проекта важно, в какой мере практически значим полученный результат, насколько эффективно техническое устройство, программный продукт, инженерная конструкция и другие.</w:t>
      </w:r>
    </w:p>
    <w:p w:rsidR="00502D9B" w:rsidRDefault="00D40229">
      <w:pPr>
        <w:pStyle w:val="a3"/>
        <w:spacing w:before="1" w:line="276" w:lineRule="auto"/>
        <w:ind w:right="558"/>
      </w:pPr>
      <w:r>
        <w:t xml:space="preserve">Организация педагогического сопровождения индивидуального проекта должна осуществляться с учетом специфики профиля обучения, а также образовательных интересов обучающихся. При этом целесообразно соблюдатьнекий общий алгоритм педагогического сопровождения индивидуального проекта, включающий вычленение проблемы и формулирование темы проекта, постановку целей и задач, сбор информации/исследование/разработка образца, подготовку и защиту проекта, анализ результатов выполнения проекта, оценку качества </w:t>
      </w:r>
      <w:r>
        <w:rPr>
          <w:spacing w:val="-2"/>
        </w:rPr>
        <w:t>выполнения.</w:t>
      </w:r>
    </w:p>
    <w:p w:rsidR="00502D9B" w:rsidRDefault="00D40229">
      <w:pPr>
        <w:pStyle w:val="a3"/>
        <w:spacing w:line="276" w:lineRule="auto"/>
        <w:ind w:right="566"/>
      </w:pPr>
      <w:r>
        <w:t>Процедура публичной защиты индивидуального проекта может быть организована по-разному: в рамках специально организуемых в образовательной организации проектных «дней» или «недель», в рамках проведения ученических научных конференций, врамках специальныхитоговых аттестационных испытаний. Однако, независимо от формата мероприятий, на заключительном мероприятии отчетного этапа школьникам должна быть обеспечена возможность:</w:t>
      </w:r>
    </w:p>
    <w:p w:rsidR="00502D9B" w:rsidRDefault="00D40229">
      <w:pPr>
        <w:pStyle w:val="a3"/>
        <w:spacing w:before="1" w:line="276" w:lineRule="auto"/>
        <w:ind w:right="571"/>
      </w:pPr>
      <w:r>
        <w:t xml:space="preserve">представить результаты своей работы в форме письменных отчетных материалов, готового проектного продукта, устного выступления и электронной </w:t>
      </w:r>
      <w:r>
        <w:rPr>
          <w:spacing w:val="-2"/>
        </w:rPr>
        <w:t>презентации;</w:t>
      </w:r>
    </w:p>
    <w:p w:rsidR="00502D9B" w:rsidRDefault="00D40229">
      <w:pPr>
        <w:pStyle w:val="a3"/>
        <w:spacing w:line="278" w:lineRule="auto"/>
        <w:ind w:right="573"/>
      </w:pPr>
      <w:r>
        <w:t>публично обсудить результаты деятельности со школьниками, педагогами, родителями, специалистами-экспертами, организациями-партнерами;</w:t>
      </w:r>
    </w:p>
    <w:p w:rsidR="00502D9B" w:rsidRDefault="00D40229">
      <w:pPr>
        <w:pStyle w:val="a3"/>
        <w:spacing w:line="276" w:lineRule="auto"/>
        <w:ind w:right="558"/>
      </w:pPr>
      <w:r>
        <w:t>получить квалифицированную оценку результатов деятельности от членов педагогического коллектива и независимого экспертного сообщества(представители вузов, научных организаций и других).</w:t>
      </w:r>
    </w:p>
    <w:p w:rsidR="00502D9B" w:rsidRDefault="00D40229">
      <w:pPr>
        <w:pStyle w:val="a3"/>
        <w:spacing w:line="276" w:lineRule="auto"/>
        <w:ind w:right="556"/>
      </w:pPr>
      <w:r>
        <w:t>Регламент проведения защиты проекта, параметры и критерии оценки проектной деятельности должны быть известны обучающимся заранее. По возможности, параметры и критерии оценки проектной деятельности должны разрабатываться и обсуждаться с обучающимися. 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 Для оценки проектной работы создается экспертная комиссия, в которую входят педагоги и представители администрации образовательных организаций, где учатся дети, представители местного сообщества и тех сфер деятельности, в рамках которых выполняются проектные работы.</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2"/>
        <w:spacing w:line="311" w:lineRule="exact"/>
        <w:ind w:left="1769"/>
        <w:jc w:val="both"/>
      </w:pPr>
      <w:r>
        <w:lastRenderedPageBreak/>
        <w:t>Организационный</w:t>
      </w:r>
      <w:r>
        <w:rPr>
          <w:spacing w:val="-2"/>
        </w:rPr>
        <w:t>раздел.</w:t>
      </w:r>
    </w:p>
    <w:p w:rsidR="00502D9B" w:rsidRDefault="00D40229">
      <w:pPr>
        <w:pStyle w:val="a3"/>
        <w:spacing w:before="40" w:line="276" w:lineRule="auto"/>
        <w:ind w:right="556"/>
      </w:pPr>
      <w:r>
        <w:t>Условия реализации программы формирования УУД должны обеспечить совершенствование компетенций проектной и учебно-исследовательской деятельности обучающихся.</w:t>
      </w:r>
    </w:p>
    <w:p w:rsidR="00502D9B" w:rsidRDefault="00D40229">
      <w:pPr>
        <w:pStyle w:val="a3"/>
        <w:spacing w:before="3"/>
        <w:ind w:left="1700" w:firstLine="0"/>
      </w:pPr>
      <w:r>
        <w:t>УсловияреализациипрограммыформированияУУД</w:t>
      </w:r>
      <w:r>
        <w:rPr>
          <w:spacing w:val="-2"/>
        </w:rPr>
        <w:t>включают:</w:t>
      </w:r>
    </w:p>
    <w:p w:rsidR="00502D9B" w:rsidRDefault="00D40229">
      <w:pPr>
        <w:pStyle w:val="a3"/>
        <w:spacing w:before="46" w:line="276" w:lineRule="auto"/>
        <w:ind w:right="559"/>
      </w:pPr>
      <w:r>
        <w:t>укомплектованность образовательной организации педагогическими, руководящими и иными работниками;</w:t>
      </w:r>
    </w:p>
    <w:p w:rsidR="00502D9B" w:rsidRDefault="00D40229">
      <w:pPr>
        <w:pStyle w:val="a3"/>
        <w:spacing w:before="1" w:line="276" w:lineRule="auto"/>
        <w:ind w:right="574"/>
      </w:pPr>
      <w:r>
        <w:t xml:space="preserve">уровень квалификации педагогических и иных работников образовательной </w:t>
      </w:r>
      <w:r>
        <w:rPr>
          <w:spacing w:val="-2"/>
        </w:rPr>
        <w:t>организации;</w:t>
      </w:r>
    </w:p>
    <w:p w:rsidR="00502D9B" w:rsidRDefault="00D40229">
      <w:pPr>
        <w:pStyle w:val="a3"/>
        <w:spacing w:line="276" w:lineRule="auto"/>
        <w:ind w:right="560"/>
      </w:pPr>
      <w: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rsidR="00502D9B" w:rsidRDefault="00D40229">
      <w:pPr>
        <w:pStyle w:val="a3"/>
        <w:spacing w:line="278" w:lineRule="auto"/>
        <w:ind w:right="576"/>
      </w:pPr>
      <w:r>
        <w:t>Педагогические кадры должны иметь необходимый уровень подготовки для реализации программы формирования УУД, что может включать следующее:</w:t>
      </w:r>
    </w:p>
    <w:p w:rsidR="00502D9B" w:rsidRDefault="00D40229">
      <w:pPr>
        <w:pStyle w:val="a3"/>
        <w:spacing w:line="276" w:lineRule="auto"/>
        <w:ind w:right="573"/>
      </w:pPr>
      <w:r>
        <w:t>педагоги владеют представлениями о возрастных особенностях обучающихся начальной, основной и старшей школы;</w:t>
      </w:r>
    </w:p>
    <w:p w:rsidR="00502D9B" w:rsidRDefault="00D40229">
      <w:pPr>
        <w:pStyle w:val="a3"/>
        <w:spacing w:line="276" w:lineRule="auto"/>
        <w:ind w:left="1054" w:right="565" w:firstLine="686"/>
        <w:jc w:val="right"/>
      </w:pPr>
      <w:r>
        <w:t>педагогипрошликурсыповышенияквалификации,посвященныеФГОССОО; педагоги участвовали в разработке программы по формированию УУД или участвоваливовнутришкольномсеминаре,посвященномособенностям</w:t>
      </w:r>
      <w:r>
        <w:rPr>
          <w:spacing w:val="-2"/>
        </w:rPr>
        <w:t>применения</w:t>
      </w:r>
    </w:p>
    <w:p w:rsidR="00502D9B" w:rsidRDefault="00D40229">
      <w:pPr>
        <w:pStyle w:val="a3"/>
        <w:spacing w:line="320" w:lineRule="exact"/>
        <w:ind w:firstLine="0"/>
      </w:pPr>
      <w:r>
        <w:t>выбраннойпрограммыпо</w:t>
      </w:r>
      <w:r>
        <w:rPr>
          <w:spacing w:val="-4"/>
        </w:rPr>
        <w:t xml:space="preserve"> УУД;</w:t>
      </w:r>
    </w:p>
    <w:p w:rsidR="00502D9B" w:rsidRDefault="00D40229">
      <w:pPr>
        <w:pStyle w:val="a3"/>
        <w:spacing w:before="43" w:line="276" w:lineRule="auto"/>
        <w:ind w:right="574"/>
      </w:pPr>
      <w:r>
        <w:t>педагоги могут строить образовательную деятельность в рамках учебного предмета в соответствии с особенностями формирования конкретных УУД;</w:t>
      </w:r>
    </w:p>
    <w:p w:rsidR="00502D9B" w:rsidRDefault="00D40229">
      <w:pPr>
        <w:pStyle w:val="a3"/>
        <w:spacing w:before="1" w:line="278" w:lineRule="auto"/>
        <w:ind w:right="571"/>
      </w:pPr>
      <w:r>
        <w:t>педагоги осуществляют формирование УУД в рамках проектной, исследовательской деятельности;</w:t>
      </w:r>
    </w:p>
    <w:p w:rsidR="00502D9B" w:rsidRDefault="00D40229">
      <w:pPr>
        <w:pStyle w:val="a3"/>
        <w:spacing w:line="319" w:lineRule="exact"/>
        <w:ind w:left="1700" w:firstLine="0"/>
      </w:pPr>
      <w:r>
        <w:t>педагогивладеютметодикамиформирующего</w:t>
      </w:r>
      <w:r>
        <w:rPr>
          <w:spacing w:val="-2"/>
        </w:rPr>
        <w:t>оценивания;</w:t>
      </w:r>
    </w:p>
    <w:p w:rsidR="00502D9B" w:rsidRDefault="00D40229">
      <w:pPr>
        <w:pStyle w:val="a3"/>
        <w:spacing w:before="43" w:line="276" w:lineRule="auto"/>
        <w:ind w:right="574"/>
      </w:pPr>
      <w:r>
        <w:t>педагоги умеют применять инструментарий для оценки качества формирования УУД в рамках одного или нескольких предметов.</w:t>
      </w:r>
    </w:p>
    <w:p w:rsidR="00502D9B" w:rsidRDefault="00D40229">
      <w:pPr>
        <w:pStyle w:val="a3"/>
        <w:spacing w:before="1" w:line="276" w:lineRule="auto"/>
        <w:ind w:right="568"/>
      </w:pPr>
      <w:r>
        <w:t>Наряду с общими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w:t>
      </w:r>
    </w:p>
    <w:p w:rsidR="00502D9B" w:rsidRDefault="00D40229">
      <w:pPr>
        <w:pStyle w:val="a3"/>
        <w:spacing w:line="276" w:lineRule="auto"/>
        <w:ind w:right="574"/>
      </w:pPr>
      <w:r>
        <w:t>сетевое взаимодействие образовательной организации с другими организациями общего и дополнительного образования, с учреждениями культуры;</w:t>
      </w:r>
    </w:p>
    <w:p w:rsidR="00502D9B" w:rsidRDefault="00D40229">
      <w:pPr>
        <w:pStyle w:val="a3"/>
        <w:spacing w:before="2" w:line="276" w:lineRule="auto"/>
        <w:ind w:right="557"/>
      </w:pPr>
      <w:r>
        <w:t>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w:t>
      </w:r>
    </w:p>
    <w:p w:rsidR="00502D9B" w:rsidRDefault="00D40229">
      <w:pPr>
        <w:pStyle w:val="a3"/>
        <w:spacing w:line="278" w:lineRule="auto"/>
        <w:ind w:right="570"/>
      </w:pPr>
      <w:r>
        <w:t>использование дистанционных форм получения образования как элемента индивидуальной образовательной траектории обучающихся;</w:t>
      </w:r>
    </w:p>
    <w:p w:rsidR="00502D9B" w:rsidRDefault="00D40229">
      <w:pPr>
        <w:pStyle w:val="a3"/>
        <w:spacing w:line="276" w:lineRule="auto"/>
        <w:ind w:right="569"/>
      </w:pPr>
      <w:r>
        <w:t>обеспечение возможности вовлечения обучающихся в проектную деятельность, в том числе в деятельность социального проектирования и</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pPr>
        <w:pStyle w:val="a3"/>
        <w:spacing w:line="311" w:lineRule="exact"/>
        <w:ind w:firstLine="0"/>
      </w:pPr>
      <w:r>
        <w:lastRenderedPageBreak/>
        <w:t>социального</w:t>
      </w:r>
      <w:r>
        <w:rPr>
          <w:spacing w:val="-2"/>
        </w:rPr>
        <w:t>предпринимательства;</w:t>
      </w:r>
    </w:p>
    <w:p w:rsidR="00502D9B" w:rsidRDefault="00D40229">
      <w:pPr>
        <w:pStyle w:val="a3"/>
        <w:spacing w:before="50" w:line="276" w:lineRule="auto"/>
        <w:ind w:right="573"/>
      </w:pPr>
      <w:r>
        <w:t>обеспечение возможности вовлечения обучающихся в разнообразную исследовательскую деятельность;</w:t>
      </w:r>
    </w:p>
    <w:p w:rsidR="00502D9B" w:rsidRDefault="00D40229">
      <w:pPr>
        <w:pStyle w:val="a3"/>
        <w:spacing w:before="1" w:line="276" w:lineRule="auto"/>
        <w:ind w:right="570"/>
      </w:pPr>
      <w: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организациях, участие в благотворительных акциях, марафонах и проектах.</w:t>
      </w:r>
    </w:p>
    <w:p w:rsidR="00502D9B" w:rsidRDefault="00D40229">
      <w:pPr>
        <w:pStyle w:val="a3"/>
        <w:spacing w:line="276" w:lineRule="auto"/>
        <w:ind w:right="564"/>
      </w:pPr>
      <w:r>
        <w:t>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w:t>
      </w:r>
    </w:p>
    <w:p w:rsidR="00502D9B" w:rsidRDefault="00502D9B">
      <w:pPr>
        <w:pStyle w:val="a3"/>
        <w:spacing w:line="276" w:lineRule="auto"/>
        <w:sectPr w:rsidR="00502D9B">
          <w:pgSz w:w="11920" w:h="16860"/>
          <w:pgMar w:top="820" w:right="0" w:bottom="280" w:left="141" w:header="571" w:footer="0" w:gutter="0"/>
          <w:cols w:space="720"/>
        </w:sectPr>
      </w:pPr>
    </w:p>
    <w:p w:rsidR="00502D9B" w:rsidRDefault="00D40229" w:rsidP="002971AB">
      <w:pPr>
        <w:pStyle w:val="2"/>
        <w:numPr>
          <w:ilvl w:val="0"/>
          <w:numId w:val="50"/>
        </w:numPr>
        <w:tabs>
          <w:tab w:val="left" w:pos="4683"/>
          <w:tab w:val="left" w:pos="4931"/>
        </w:tabs>
        <w:spacing w:line="357" w:lineRule="auto"/>
        <w:ind w:left="4931" w:right="3799" w:hanging="711"/>
        <w:jc w:val="left"/>
      </w:pPr>
      <w:r>
        <w:lastRenderedPageBreak/>
        <w:t>Организационныйраздел УЧЕБНЫЙ ПЛАН</w:t>
      </w:r>
    </w:p>
    <w:p w:rsidR="00502D9B" w:rsidRDefault="00D40229">
      <w:pPr>
        <w:pStyle w:val="a3"/>
        <w:spacing w:line="360" w:lineRule="auto"/>
        <w:ind w:right="560"/>
      </w:pPr>
      <w:r>
        <w:t xml:space="preserve">Учебный план образовательной организации, обеспечивает реализацию требований ФГОС СОО, определяет общие рамки отбора учебного материала, формирования перечня результатов образования и организации образовательной </w:t>
      </w:r>
      <w:r>
        <w:rPr>
          <w:spacing w:val="-2"/>
        </w:rPr>
        <w:t>деятельности.</w:t>
      </w:r>
    </w:p>
    <w:p w:rsidR="00502D9B" w:rsidRDefault="00D40229">
      <w:pPr>
        <w:pStyle w:val="a3"/>
        <w:spacing w:line="360" w:lineRule="auto"/>
        <w:ind w:right="566"/>
      </w:pPr>
      <w:r>
        <w:t>Обязательная часть 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среднего общего образования, и учебное время, отводимое на их изучение по классам (годам) обучения.</w:t>
      </w:r>
    </w:p>
    <w:p w:rsidR="00502D9B" w:rsidRDefault="00D40229">
      <w:pPr>
        <w:pStyle w:val="a3"/>
        <w:spacing w:line="360" w:lineRule="auto"/>
        <w:ind w:right="554"/>
      </w:pPr>
      <w:r>
        <w:t>Образовательная организация обеспечивает реализацию учебных планов о следующих профилей обучения: медицинского, социально-экономического, социально-экономического (юридического).</w:t>
      </w:r>
    </w:p>
    <w:p w:rsidR="00502D9B" w:rsidRDefault="00D40229">
      <w:pPr>
        <w:pStyle w:val="2"/>
        <w:spacing w:line="242" w:lineRule="auto"/>
        <w:ind w:left="1060" w:right="492"/>
        <w:jc w:val="center"/>
      </w:pPr>
      <w:r>
        <w:t>Учебныйпланестественно–научногопрофиля(медицинского)сизучением родного языка</w:t>
      </w:r>
    </w:p>
    <w:p w:rsidR="00502D9B" w:rsidRDefault="00D40229">
      <w:pPr>
        <w:pStyle w:val="a3"/>
        <w:spacing w:line="320" w:lineRule="exact"/>
        <w:ind w:left="567" w:firstLine="0"/>
        <w:jc w:val="center"/>
      </w:pPr>
      <w:r>
        <w:t>5-дневная</w:t>
      </w:r>
      <w:r>
        <w:rPr>
          <w:spacing w:val="-2"/>
        </w:rPr>
        <w:t>неделя</w:t>
      </w:r>
    </w:p>
    <w:p w:rsidR="00502D9B" w:rsidRDefault="00502D9B">
      <w:pPr>
        <w:pStyle w:val="a3"/>
        <w:spacing w:before="180"/>
        <w:ind w:left="0" w:firstLine="0"/>
        <w:jc w:val="left"/>
        <w:rPr>
          <w:sz w:val="20"/>
        </w:rPr>
      </w:pPr>
    </w:p>
    <w:tbl>
      <w:tblPr>
        <w:tblStyle w:val="TableNormal"/>
        <w:tblW w:w="0" w:type="auto"/>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5675"/>
        <w:gridCol w:w="1697"/>
        <w:gridCol w:w="1844"/>
        <w:gridCol w:w="1702"/>
      </w:tblGrid>
      <w:tr w:rsidR="00502D9B">
        <w:trPr>
          <w:trHeight w:val="337"/>
        </w:trPr>
        <w:tc>
          <w:tcPr>
            <w:tcW w:w="5675" w:type="dxa"/>
            <w:vMerge w:val="restart"/>
          </w:tcPr>
          <w:p w:rsidR="00502D9B" w:rsidRDefault="00D40229">
            <w:pPr>
              <w:pStyle w:val="TableParagraph"/>
              <w:spacing w:line="317" w:lineRule="exact"/>
              <w:ind w:left="9"/>
              <w:rPr>
                <w:sz w:val="28"/>
              </w:rPr>
            </w:pPr>
            <w:r>
              <w:rPr>
                <w:sz w:val="28"/>
              </w:rPr>
              <w:t>Учебные</w:t>
            </w:r>
            <w:r>
              <w:rPr>
                <w:spacing w:val="-2"/>
                <w:sz w:val="28"/>
              </w:rPr>
              <w:t>предметы</w:t>
            </w:r>
          </w:p>
        </w:tc>
        <w:tc>
          <w:tcPr>
            <w:tcW w:w="5243" w:type="dxa"/>
            <w:gridSpan w:val="3"/>
          </w:tcPr>
          <w:p w:rsidR="00502D9B" w:rsidRDefault="00D40229">
            <w:pPr>
              <w:pStyle w:val="TableParagraph"/>
              <w:spacing w:line="317" w:lineRule="exact"/>
              <w:ind w:left="9"/>
              <w:rPr>
                <w:sz w:val="28"/>
              </w:rPr>
            </w:pPr>
            <w:r>
              <w:rPr>
                <w:sz w:val="28"/>
              </w:rPr>
              <w:t>Количествочасоввгод(в</w:t>
            </w:r>
            <w:r>
              <w:rPr>
                <w:spacing w:val="-2"/>
                <w:sz w:val="28"/>
              </w:rPr>
              <w:t>неделю)</w:t>
            </w:r>
          </w:p>
        </w:tc>
      </w:tr>
      <w:tr w:rsidR="00502D9B">
        <w:trPr>
          <w:trHeight w:val="337"/>
        </w:trPr>
        <w:tc>
          <w:tcPr>
            <w:tcW w:w="5675" w:type="dxa"/>
            <w:vMerge/>
            <w:tcBorders>
              <w:top w:val="nil"/>
            </w:tcBorders>
          </w:tcPr>
          <w:p w:rsidR="00502D9B" w:rsidRDefault="00502D9B">
            <w:pPr>
              <w:rPr>
                <w:sz w:val="2"/>
                <w:szCs w:val="2"/>
              </w:rPr>
            </w:pPr>
          </w:p>
        </w:tc>
        <w:tc>
          <w:tcPr>
            <w:tcW w:w="1697" w:type="dxa"/>
          </w:tcPr>
          <w:p w:rsidR="00502D9B" w:rsidRDefault="00D40229">
            <w:pPr>
              <w:pStyle w:val="TableParagraph"/>
              <w:spacing w:line="315" w:lineRule="exact"/>
              <w:ind w:left="22" w:right="1"/>
              <w:jc w:val="center"/>
              <w:rPr>
                <w:sz w:val="28"/>
              </w:rPr>
            </w:pPr>
            <w:r>
              <w:rPr>
                <w:spacing w:val="-2"/>
                <w:sz w:val="28"/>
              </w:rPr>
              <w:t>10класс</w:t>
            </w:r>
          </w:p>
        </w:tc>
        <w:tc>
          <w:tcPr>
            <w:tcW w:w="1844" w:type="dxa"/>
          </w:tcPr>
          <w:p w:rsidR="00502D9B" w:rsidRDefault="00D40229">
            <w:pPr>
              <w:pStyle w:val="TableParagraph"/>
              <w:spacing w:line="315" w:lineRule="exact"/>
              <w:ind w:left="20" w:right="1"/>
              <w:jc w:val="center"/>
              <w:rPr>
                <w:sz w:val="28"/>
              </w:rPr>
            </w:pPr>
            <w:r>
              <w:rPr>
                <w:spacing w:val="-2"/>
                <w:sz w:val="28"/>
              </w:rPr>
              <w:t>11класс</w:t>
            </w:r>
          </w:p>
        </w:tc>
        <w:tc>
          <w:tcPr>
            <w:tcW w:w="1702" w:type="dxa"/>
          </w:tcPr>
          <w:p w:rsidR="00502D9B" w:rsidRDefault="00D40229">
            <w:pPr>
              <w:pStyle w:val="TableParagraph"/>
              <w:spacing w:line="315" w:lineRule="exact"/>
              <w:ind w:left="17" w:right="1"/>
              <w:jc w:val="center"/>
              <w:rPr>
                <w:sz w:val="28"/>
              </w:rPr>
            </w:pPr>
            <w:r>
              <w:rPr>
                <w:spacing w:val="-2"/>
                <w:sz w:val="28"/>
              </w:rPr>
              <w:t>Всего</w:t>
            </w:r>
          </w:p>
        </w:tc>
      </w:tr>
      <w:tr w:rsidR="00502D9B">
        <w:trPr>
          <w:trHeight w:val="340"/>
        </w:trPr>
        <w:tc>
          <w:tcPr>
            <w:tcW w:w="5675" w:type="dxa"/>
          </w:tcPr>
          <w:p w:rsidR="00502D9B" w:rsidRDefault="00D40229">
            <w:pPr>
              <w:pStyle w:val="TableParagraph"/>
              <w:spacing w:line="315" w:lineRule="exact"/>
              <w:ind w:left="9"/>
              <w:rPr>
                <w:sz w:val="28"/>
              </w:rPr>
            </w:pPr>
            <w:r>
              <w:rPr>
                <w:sz w:val="28"/>
              </w:rPr>
              <w:t>Русский</w:t>
            </w:r>
            <w:r>
              <w:rPr>
                <w:spacing w:val="-4"/>
                <w:sz w:val="28"/>
              </w:rPr>
              <w:t>язык</w:t>
            </w:r>
          </w:p>
        </w:tc>
        <w:tc>
          <w:tcPr>
            <w:tcW w:w="1697" w:type="dxa"/>
          </w:tcPr>
          <w:p w:rsidR="00502D9B" w:rsidRDefault="00D40229">
            <w:pPr>
              <w:pStyle w:val="TableParagraph"/>
              <w:spacing w:line="315" w:lineRule="exact"/>
              <w:ind w:left="22"/>
              <w:jc w:val="center"/>
              <w:rPr>
                <w:sz w:val="28"/>
              </w:rPr>
            </w:pPr>
            <w:r>
              <w:rPr>
                <w:spacing w:val="-10"/>
                <w:sz w:val="28"/>
              </w:rPr>
              <w:t>2</w:t>
            </w:r>
          </w:p>
        </w:tc>
        <w:tc>
          <w:tcPr>
            <w:tcW w:w="1844" w:type="dxa"/>
          </w:tcPr>
          <w:p w:rsidR="00502D9B" w:rsidRDefault="00D40229">
            <w:pPr>
              <w:pStyle w:val="TableParagraph"/>
              <w:spacing w:line="315" w:lineRule="exact"/>
              <w:ind w:left="20"/>
              <w:jc w:val="center"/>
              <w:rPr>
                <w:sz w:val="28"/>
              </w:rPr>
            </w:pPr>
            <w:r>
              <w:rPr>
                <w:spacing w:val="-10"/>
                <w:sz w:val="28"/>
              </w:rPr>
              <w:t>2</w:t>
            </w:r>
          </w:p>
        </w:tc>
        <w:tc>
          <w:tcPr>
            <w:tcW w:w="1702" w:type="dxa"/>
          </w:tcPr>
          <w:p w:rsidR="00502D9B" w:rsidRDefault="00D40229">
            <w:pPr>
              <w:pStyle w:val="TableParagraph"/>
              <w:spacing w:line="315" w:lineRule="exact"/>
              <w:ind w:left="17"/>
              <w:jc w:val="center"/>
              <w:rPr>
                <w:sz w:val="28"/>
              </w:rPr>
            </w:pPr>
            <w:r>
              <w:rPr>
                <w:spacing w:val="-10"/>
                <w:sz w:val="28"/>
              </w:rPr>
              <w:t>4</w:t>
            </w:r>
          </w:p>
        </w:tc>
      </w:tr>
      <w:tr w:rsidR="00502D9B">
        <w:trPr>
          <w:trHeight w:val="337"/>
        </w:trPr>
        <w:tc>
          <w:tcPr>
            <w:tcW w:w="5675" w:type="dxa"/>
          </w:tcPr>
          <w:p w:rsidR="00502D9B" w:rsidRDefault="00D40229">
            <w:pPr>
              <w:pStyle w:val="TableParagraph"/>
              <w:spacing w:line="315" w:lineRule="exact"/>
              <w:ind w:left="9"/>
              <w:rPr>
                <w:sz w:val="28"/>
              </w:rPr>
            </w:pPr>
            <w:r>
              <w:rPr>
                <w:spacing w:val="-2"/>
                <w:sz w:val="28"/>
              </w:rPr>
              <w:t>Литература</w:t>
            </w:r>
          </w:p>
        </w:tc>
        <w:tc>
          <w:tcPr>
            <w:tcW w:w="1697" w:type="dxa"/>
          </w:tcPr>
          <w:p w:rsidR="00502D9B" w:rsidRDefault="00D40229">
            <w:pPr>
              <w:pStyle w:val="TableParagraph"/>
              <w:spacing w:line="315" w:lineRule="exact"/>
              <w:ind w:left="22"/>
              <w:jc w:val="center"/>
              <w:rPr>
                <w:sz w:val="28"/>
              </w:rPr>
            </w:pPr>
            <w:r>
              <w:rPr>
                <w:spacing w:val="-10"/>
                <w:sz w:val="28"/>
              </w:rPr>
              <w:t>3</w:t>
            </w:r>
          </w:p>
        </w:tc>
        <w:tc>
          <w:tcPr>
            <w:tcW w:w="1844" w:type="dxa"/>
          </w:tcPr>
          <w:p w:rsidR="00502D9B" w:rsidRDefault="00D40229">
            <w:pPr>
              <w:pStyle w:val="TableParagraph"/>
              <w:spacing w:line="315" w:lineRule="exact"/>
              <w:ind w:left="20"/>
              <w:jc w:val="center"/>
              <w:rPr>
                <w:sz w:val="28"/>
              </w:rPr>
            </w:pPr>
            <w:r>
              <w:rPr>
                <w:spacing w:val="-10"/>
                <w:sz w:val="28"/>
              </w:rPr>
              <w:t>3</w:t>
            </w:r>
          </w:p>
        </w:tc>
        <w:tc>
          <w:tcPr>
            <w:tcW w:w="1702" w:type="dxa"/>
          </w:tcPr>
          <w:p w:rsidR="00502D9B" w:rsidRDefault="00D40229">
            <w:pPr>
              <w:pStyle w:val="TableParagraph"/>
              <w:spacing w:line="315" w:lineRule="exact"/>
              <w:ind w:left="17"/>
              <w:jc w:val="center"/>
              <w:rPr>
                <w:sz w:val="28"/>
              </w:rPr>
            </w:pPr>
            <w:r>
              <w:rPr>
                <w:spacing w:val="-10"/>
                <w:sz w:val="28"/>
              </w:rPr>
              <w:t>6</w:t>
            </w:r>
          </w:p>
        </w:tc>
      </w:tr>
      <w:tr w:rsidR="00502D9B">
        <w:trPr>
          <w:trHeight w:val="335"/>
        </w:trPr>
        <w:tc>
          <w:tcPr>
            <w:tcW w:w="5675" w:type="dxa"/>
          </w:tcPr>
          <w:p w:rsidR="00502D9B" w:rsidRDefault="00D40229">
            <w:pPr>
              <w:pStyle w:val="TableParagraph"/>
              <w:spacing w:line="315" w:lineRule="exact"/>
              <w:ind w:left="9"/>
              <w:rPr>
                <w:sz w:val="28"/>
              </w:rPr>
            </w:pPr>
            <w:r>
              <w:rPr>
                <w:sz w:val="28"/>
              </w:rPr>
              <w:t>Роднойязыки</w:t>
            </w:r>
            <w:r>
              <w:rPr>
                <w:spacing w:val="-2"/>
                <w:sz w:val="28"/>
              </w:rPr>
              <w:t>литература</w:t>
            </w:r>
          </w:p>
        </w:tc>
        <w:tc>
          <w:tcPr>
            <w:tcW w:w="1697" w:type="dxa"/>
          </w:tcPr>
          <w:p w:rsidR="00502D9B" w:rsidRDefault="00D40229">
            <w:pPr>
              <w:pStyle w:val="TableParagraph"/>
              <w:spacing w:line="315" w:lineRule="exact"/>
              <w:ind w:left="22"/>
              <w:jc w:val="center"/>
              <w:rPr>
                <w:sz w:val="28"/>
              </w:rPr>
            </w:pPr>
            <w:r>
              <w:rPr>
                <w:spacing w:val="-10"/>
                <w:sz w:val="28"/>
              </w:rPr>
              <w:t>3</w:t>
            </w:r>
          </w:p>
        </w:tc>
        <w:tc>
          <w:tcPr>
            <w:tcW w:w="1844" w:type="dxa"/>
          </w:tcPr>
          <w:p w:rsidR="00502D9B" w:rsidRDefault="00D40229">
            <w:pPr>
              <w:pStyle w:val="TableParagraph"/>
              <w:spacing w:line="315" w:lineRule="exact"/>
              <w:ind w:left="20"/>
              <w:jc w:val="center"/>
              <w:rPr>
                <w:sz w:val="28"/>
              </w:rPr>
            </w:pPr>
            <w:r>
              <w:rPr>
                <w:spacing w:val="-10"/>
                <w:sz w:val="28"/>
              </w:rPr>
              <w:t>3</w:t>
            </w:r>
          </w:p>
        </w:tc>
        <w:tc>
          <w:tcPr>
            <w:tcW w:w="1702" w:type="dxa"/>
          </w:tcPr>
          <w:p w:rsidR="00502D9B" w:rsidRDefault="00D40229">
            <w:pPr>
              <w:pStyle w:val="TableParagraph"/>
              <w:spacing w:line="315" w:lineRule="exact"/>
              <w:ind w:left="17"/>
              <w:jc w:val="center"/>
              <w:rPr>
                <w:sz w:val="28"/>
              </w:rPr>
            </w:pPr>
            <w:r>
              <w:rPr>
                <w:spacing w:val="-10"/>
                <w:sz w:val="28"/>
              </w:rPr>
              <w:t>6</w:t>
            </w:r>
          </w:p>
        </w:tc>
      </w:tr>
      <w:tr w:rsidR="00502D9B">
        <w:trPr>
          <w:trHeight w:val="337"/>
        </w:trPr>
        <w:tc>
          <w:tcPr>
            <w:tcW w:w="5675" w:type="dxa"/>
          </w:tcPr>
          <w:p w:rsidR="00502D9B" w:rsidRDefault="00D40229">
            <w:pPr>
              <w:pStyle w:val="TableParagraph"/>
              <w:spacing w:line="317" w:lineRule="exact"/>
              <w:ind w:left="9"/>
              <w:rPr>
                <w:sz w:val="28"/>
              </w:rPr>
            </w:pPr>
            <w:r>
              <w:rPr>
                <w:sz w:val="28"/>
              </w:rPr>
              <w:t>Иностранный</w:t>
            </w:r>
            <w:r>
              <w:rPr>
                <w:spacing w:val="-4"/>
                <w:sz w:val="28"/>
              </w:rPr>
              <w:t>язык</w:t>
            </w:r>
          </w:p>
        </w:tc>
        <w:tc>
          <w:tcPr>
            <w:tcW w:w="1697" w:type="dxa"/>
          </w:tcPr>
          <w:p w:rsidR="00502D9B" w:rsidRDefault="00D40229">
            <w:pPr>
              <w:pStyle w:val="TableParagraph"/>
              <w:spacing w:line="317" w:lineRule="exact"/>
              <w:ind w:left="22"/>
              <w:jc w:val="center"/>
              <w:rPr>
                <w:sz w:val="28"/>
              </w:rPr>
            </w:pPr>
            <w:r>
              <w:rPr>
                <w:spacing w:val="-10"/>
                <w:sz w:val="28"/>
              </w:rPr>
              <w:t>3</w:t>
            </w:r>
          </w:p>
        </w:tc>
        <w:tc>
          <w:tcPr>
            <w:tcW w:w="1844" w:type="dxa"/>
          </w:tcPr>
          <w:p w:rsidR="00502D9B" w:rsidRDefault="00D40229">
            <w:pPr>
              <w:pStyle w:val="TableParagraph"/>
              <w:spacing w:line="317" w:lineRule="exact"/>
              <w:ind w:left="20"/>
              <w:jc w:val="center"/>
              <w:rPr>
                <w:sz w:val="28"/>
              </w:rPr>
            </w:pPr>
            <w:r>
              <w:rPr>
                <w:spacing w:val="-10"/>
                <w:sz w:val="28"/>
              </w:rPr>
              <w:t>3</w:t>
            </w:r>
          </w:p>
        </w:tc>
        <w:tc>
          <w:tcPr>
            <w:tcW w:w="1702" w:type="dxa"/>
          </w:tcPr>
          <w:p w:rsidR="00502D9B" w:rsidRDefault="00D40229">
            <w:pPr>
              <w:pStyle w:val="TableParagraph"/>
              <w:spacing w:line="317" w:lineRule="exact"/>
              <w:ind w:left="17"/>
              <w:jc w:val="center"/>
              <w:rPr>
                <w:sz w:val="28"/>
              </w:rPr>
            </w:pPr>
            <w:r>
              <w:rPr>
                <w:spacing w:val="-10"/>
                <w:sz w:val="28"/>
              </w:rPr>
              <w:t>6</w:t>
            </w:r>
          </w:p>
        </w:tc>
      </w:tr>
      <w:tr w:rsidR="00502D9B">
        <w:trPr>
          <w:trHeight w:val="371"/>
        </w:trPr>
        <w:tc>
          <w:tcPr>
            <w:tcW w:w="5675" w:type="dxa"/>
          </w:tcPr>
          <w:p w:rsidR="00502D9B" w:rsidRDefault="00D40229">
            <w:pPr>
              <w:pStyle w:val="TableParagraph"/>
              <w:spacing w:line="315" w:lineRule="exact"/>
              <w:ind w:left="9"/>
              <w:rPr>
                <w:sz w:val="28"/>
              </w:rPr>
            </w:pPr>
            <w:r>
              <w:rPr>
                <w:sz w:val="28"/>
              </w:rPr>
              <w:t>Алгебраиначаламатематического</w:t>
            </w:r>
            <w:r>
              <w:rPr>
                <w:spacing w:val="-2"/>
                <w:sz w:val="28"/>
              </w:rPr>
              <w:t xml:space="preserve"> анализа</w:t>
            </w:r>
          </w:p>
        </w:tc>
        <w:tc>
          <w:tcPr>
            <w:tcW w:w="1697" w:type="dxa"/>
          </w:tcPr>
          <w:p w:rsidR="00502D9B" w:rsidRDefault="00D40229">
            <w:pPr>
              <w:pStyle w:val="TableParagraph"/>
              <w:spacing w:line="315" w:lineRule="exact"/>
              <w:ind w:left="22"/>
              <w:jc w:val="center"/>
              <w:rPr>
                <w:sz w:val="28"/>
              </w:rPr>
            </w:pPr>
            <w:r>
              <w:rPr>
                <w:spacing w:val="-10"/>
                <w:sz w:val="28"/>
              </w:rPr>
              <w:t>2</w:t>
            </w:r>
          </w:p>
        </w:tc>
        <w:tc>
          <w:tcPr>
            <w:tcW w:w="1844" w:type="dxa"/>
          </w:tcPr>
          <w:p w:rsidR="00502D9B" w:rsidRDefault="00D40229">
            <w:pPr>
              <w:pStyle w:val="TableParagraph"/>
              <w:spacing w:line="315" w:lineRule="exact"/>
              <w:ind w:left="20"/>
              <w:jc w:val="center"/>
              <w:rPr>
                <w:sz w:val="28"/>
              </w:rPr>
            </w:pPr>
            <w:r>
              <w:rPr>
                <w:spacing w:val="-10"/>
                <w:sz w:val="28"/>
              </w:rPr>
              <w:t>3</w:t>
            </w:r>
          </w:p>
        </w:tc>
        <w:tc>
          <w:tcPr>
            <w:tcW w:w="1702" w:type="dxa"/>
          </w:tcPr>
          <w:p w:rsidR="00502D9B" w:rsidRDefault="00D40229">
            <w:pPr>
              <w:pStyle w:val="TableParagraph"/>
              <w:spacing w:line="315" w:lineRule="exact"/>
              <w:ind w:left="17"/>
              <w:jc w:val="center"/>
              <w:rPr>
                <w:sz w:val="28"/>
              </w:rPr>
            </w:pPr>
            <w:r>
              <w:rPr>
                <w:spacing w:val="-10"/>
                <w:sz w:val="28"/>
              </w:rPr>
              <w:t>5</w:t>
            </w:r>
          </w:p>
        </w:tc>
      </w:tr>
      <w:tr w:rsidR="00502D9B">
        <w:trPr>
          <w:trHeight w:val="339"/>
        </w:trPr>
        <w:tc>
          <w:tcPr>
            <w:tcW w:w="5675" w:type="dxa"/>
          </w:tcPr>
          <w:p w:rsidR="00502D9B" w:rsidRDefault="00D40229">
            <w:pPr>
              <w:pStyle w:val="TableParagraph"/>
              <w:spacing w:line="315" w:lineRule="exact"/>
              <w:ind w:left="9"/>
              <w:rPr>
                <w:sz w:val="28"/>
              </w:rPr>
            </w:pPr>
            <w:r>
              <w:rPr>
                <w:spacing w:val="-2"/>
                <w:sz w:val="28"/>
              </w:rPr>
              <w:t>Геометрия</w:t>
            </w:r>
          </w:p>
        </w:tc>
        <w:tc>
          <w:tcPr>
            <w:tcW w:w="1697" w:type="dxa"/>
          </w:tcPr>
          <w:p w:rsidR="00502D9B" w:rsidRDefault="00D40229">
            <w:pPr>
              <w:pStyle w:val="TableParagraph"/>
              <w:spacing w:line="315" w:lineRule="exact"/>
              <w:ind w:left="22"/>
              <w:jc w:val="center"/>
              <w:rPr>
                <w:sz w:val="28"/>
              </w:rPr>
            </w:pPr>
            <w:r>
              <w:rPr>
                <w:spacing w:val="-10"/>
                <w:sz w:val="28"/>
              </w:rPr>
              <w:t>2</w:t>
            </w:r>
          </w:p>
        </w:tc>
        <w:tc>
          <w:tcPr>
            <w:tcW w:w="1844" w:type="dxa"/>
          </w:tcPr>
          <w:p w:rsidR="00502D9B" w:rsidRDefault="00D40229">
            <w:pPr>
              <w:pStyle w:val="TableParagraph"/>
              <w:spacing w:line="315" w:lineRule="exact"/>
              <w:ind w:left="20"/>
              <w:jc w:val="center"/>
              <w:rPr>
                <w:sz w:val="28"/>
              </w:rPr>
            </w:pPr>
            <w:r>
              <w:rPr>
                <w:spacing w:val="-10"/>
                <w:sz w:val="28"/>
              </w:rPr>
              <w:t>1</w:t>
            </w:r>
          </w:p>
        </w:tc>
        <w:tc>
          <w:tcPr>
            <w:tcW w:w="1702" w:type="dxa"/>
          </w:tcPr>
          <w:p w:rsidR="00502D9B" w:rsidRDefault="00D40229">
            <w:pPr>
              <w:pStyle w:val="TableParagraph"/>
              <w:spacing w:line="315" w:lineRule="exact"/>
              <w:ind w:left="17"/>
              <w:jc w:val="center"/>
              <w:rPr>
                <w:sz w:val="28"/>
              </w:rPr>
            </w:pPr>
            <w:r>
              <w:rPr>
                <w:spacing w:val="-10"/>
                <w:sz w:val="28"/>
              </w:rPr>
              <w:t>3</w:t>
            </w:r>
          </w:p>
        </w:tc>
      </w:tr>
      <w:tr w:rsidR="00502D9B">
        <w:trPr>
          <w:trHeight w:val="337"/>
        </w:trPr>
        <w:tc>
          <w:tcPr>
            <w:tcW w:w="5675" w:type="dxa"/>
          </w:tcPr>
          <w:p w:rsidR="00502D9B" w:rsidRDefault="00D40229">
            <w:pPr>
              <w:pStyle w:val="TableParagraph"/>
              <w:spacing w:line="315" w:lineRule="exact"/>
              <w:ind w:left="9"/>
              <w:rPr>
                <w:sz w:val="28"/>
              </w:rPr>
            </w:pPr>
            <w:r>
              <w:rPr>
                <w:sz w:val="28"/>
              </w:rPr>
              <w:t>Вероятностьи</w:t>
            </w:r>
            <w:r>
              <w:rPr>
                <w:spacing w:val="-2"/>
                <w:sz w:val="28"/>
              </w:rPr>
              <w:t>статистика</w:t>
            </w:r>
          </w:p>
        </w:tc>
        <w:tc>
          <w:tcPr>
            <w:tcW w:w="1697" w:type="dxa"/>
          </w:tcPr>
          <w:p w:rsidR="00502D9B" w:rsidRDefault="00D40229">
            <w:pPr>
              <w:pStyle w:val="TableParagraph"/>
              <w:spacing w:line="315" w:lineRule="exact"/>
              <w:ind w:left="22"/>
              <w:jc w:val="center"/>
              <w:rPr>
                <w:sz w:val="28"/>
              </w:rPr>
            </w:pPr>
            <w:r>
              <w:rPr>
                <w:spacing w:val="-10"/>
                <w:sz w:val="28"/>
              </w:rPr>
              <w:t>1</w:t>
            </w:r>
          </w:p>
        </w:tc>
        <w:tc>
          <w:tcPr>
            <w:tcW w:w="1844" w:type="dxa"/>
          </w:tcPr>
          <w:p w:rsidR="00502D9B" w:rsidRDefault="00D40229">
            <w:pPr>
              <w:pStyle w:val="TableParagraph"/>
              <w:spacing w:line="315" w:lineRule="exact"/>
              <w:ind w:left="20"/>
              <w:jc w:val="center"/>
              <w:rPr>
                <w:sz w:val="28"/>
              </w:rPr>
            </w:pPr>
            <w:r>
              <w:rPr>
                <w:spacing w:val="-10"/>
                <w:sz w:val="28"/>
              </w:rPr>
              <w:t>1</w:t>
            </w:r>
          </w:p>
        </w:tc>
        <w:tc>
          <w:tcPr>
            <w:tcW w:w="1702" w:type="dxa"/>
          </w:tcPr>
          <w:p w:rsidR="00502D9B" w:rsidRDefault="00D40229">
            <w:pPr>
              <w:pStyle w:val="TableParagraph"/>
              <w:spacing w:line="315" w:lineRule="exact"/>
              <w:ind w:left="17"/>
              <w:jc w:val="center"/>
              <w:rPr>
                <w:sz w:val="28"/>
              </w:rPr>
            </w:pPr>
            <w:r>
              <w:rPr>
                <w:spacing w:val="-10"/>
                <w:sz w:val="28"/>
              </w:rPr>
              <w:t>2</w:t>
            </w:r>
          </w:p>
        </w:tc>
      </w:tr>
      <w:tr w:rsidR="00502D9B">
        <w:trPr>
          <w:trHeight w:val="337"/>
        </w:trPr>
        <w:tc>
          <w:tcPr>
            <w:tcW w:w="5675" w:type="dxa"/>
          </w:tcPr>
          <w:p w:rsidR="00502D9B" w:rsidRDefault="00D40229">
            <w:pPr>
              <w:pStyle w:val="TableParagraph"/>
              <w:spacing w:line="315" w:lineRule="exact"/>
              <w:ind w:left="9"/>
              <w:rPr>
                <w:sz w:val="28"/>
              </w:rPr>
            </w:pPr>
            <w:r>
              <w:rPr>
                <w:spacing w:val="-2"/>
                <w:sz w:val="28"/>
              </w:rPr>
              <w:t>Информатика</w:t>
            </w:r>
          </w:p>
        </w:tc>
        <w:tc>
          <w:tcPr>
            <w:tcW w:w="1697" w:type="dxa"/>
          </w:tcPr>
          <w:p w:rsidR="00502D9B" w:rsidRDefault="00D40229">
            <w:pPr>
              <w:pStyle w:val="TableParagraph"/>
              <w:spacing w:line="315" w:lineRule="exact"/>
              <w:ind w:left="22"/>
              <w:jc w:val="center"/>
              <w:rPr>
                <w:sz w:val="28"/>
              </w:rPr>
            </w:pPr>
            <w:r>
              <w:rPr>
                <w:spacing w:val="-10"/>
                <w:sz w:val="28"/>
              </w:rPr>
              <w:t>1</w:t>
            </w:r>
          </w:p>
        </w:tc>
        <w:tc>
          <w:tcPr>
            <w:tcW w:w="1844" w:type="dxa"/>
          </w:tcPr>
          <w:p w:rsidR="00502D9B" w:rsidRDefault="00D40229">
            <w:pPr>
              <w:pStyle w:val="TableParagraph"/>
              <w:spacing w:line="315" w:lineRule="exact"/>
              <w:ind w:left="20"/>
              <w:jc w:val="center"/>
              <w:rPr>
                <w:sz w:val="28"/>
              </w:rPr>
            </w:pPr>
            <w:r>
              <w:rPr>
                <w:spacing w:val="-10"/>
                <w:sz w:val="28"/>
              </w:rPr>
              <w:t>1</w:t>
            </w:r>
          </w:p>
        </w:tc>
        <w:tc>
          <w:tcPr>
            <w:tcW w:w="1702" w:type="dxa"/>
          </w:tcPr>
          <w:p w:rsidR="00502D9B" w:rsidRDefault="00D40229">
            <w:pPr>
              <w:pStyle w:val="TableParagraph"/>
              <w:spacing w:line="315" w:lineRule="exact"/>
              <w:ind w:left="17"/>
              <w:jc w:val="center"/>
              <w:rPr>
                <w:sz w:val="28"/>
              </w:rPr>
            </w:pPr>
            <w:r>
              <w:rPr>
                <w:spacing w:val="-10"/>
                <w:sz w:val="28"/>
              </w:rPr>
              <w:t>2</w:t>
            </w:r>
          </w:p>
        </w:tc>
      </w:tr>
      <w:tr w:rsidR="00502D9B">
        <w:trPr>
          <w:trHeight w:val="338"/>
        </w:trPr>
        <w:tc>
          <w:tcPr>
            <w:tcW w:w="5675" w:type="dxa"/>
          </w:tcPr>
          <w:p w:rsidR="00502D9B" w:rsidRDefault="00D40229">
            <w:pPr>
              <w:pStyle w:val="TableParagraph"/>
              <w:spacing w:line="315" w:lineRule="exact"/>
              <w:ind w:left="9"/>
              <w:rPr>
                <w:sz w:val="28"/>
              </w:rPr>
            </w:pPr>
            <w:r>
              <w:rPr>
                <w:spacing w:val="-2"/>
                <w:sz w:val="28"/>
              </w:rPr>
              <w:t>Физика</w:t>
            </w:r>
          </w:p>
        </w:tc>
        <w:tc>
          <w:tcPr>
            <w:tcW w:w="1697" w:type="dxa"/>
          </w:tcPr>
          <w:p w:rsidR="00502D9B" w:rsidRDefault="00D40229">
            <w:pPr>
              <w:pStyle w:val="TableParagraph"/>
              <w:spacing w:line="315" w:lineRule="exact"/>
              <w:ind w:left="22"/>
              <w:jc w:val="center"/>
              <w:rPr>
                <w:sz w:val="28"/>
              </w:rPr>
            </w:pPr>
            <w:r>
              <w:rPr>
                <w:spacing w:val="-10"/>
                <w:sz w:val="28"/>
              </w:rPr>
              <w:t>2</w:t>
            </w:r>
          </w:p>
        </w:tc>
        <w:tc>
          <w:tcPr>
            <w:tcW w:w="1844" w:type="dxa"/>
          </w:tcPr>
          <w:p w:rsidR="00502D9B" w:rsidRDefault="00D40229">
            <w:pPr>
              <w:pStyle w:val="TableParagraph"/>
              <w:spacing w:line="315" w:lineRule="exact"/>
              <w:ind w:left="20"/>
              <w:jc w:val="center"/>
              <w:rPr>
                <w:sz w:val="28"/>
              </w:rPr>
            </w:pPr>
            <w:r>
              <w:rPr>
                <w:spacing w:val="-10"/>
                <w:sz w:val="28"/>
              </w:rPr>
              <w:t>2</w:t>
            </w:r>
          </w:p>
        </w:tc>
        <w:tc>
          <w:tcPr>
            <w:tcW w:w="1702" w:type="dxa"/>
          </w:tcPr>
          <w:p w:rsidR="00502D9B" w:rsidRDefault="00D40229">
            <w:pPr>
              <w:pStyle w:val="TableParagraph"/>
              <w:spacing w:line="315" w:lineRule="exact"/>
              <w:ind w:left="17"/>
              <w:jc w:val="center"/>
              <w:rPr>
                <w:sz w:val="28"/>
              </w:rPr>
            </w:pPr>
            <w:r>
              <w:rPr>
                <w:spacing w:val="-10"/>
                <w:sz w:val="28"/>
              </w:rPr>
              <w:t>4</w:t>
            </w:r>
          </w:p>
        </w:tc>
      </w:tr>
      <w:tr w:rsidR="00502D9B">
        <w:trPr>
          <w:trHeight w:val="335"/>
        </w:trPr>
        <w:tc>
          <w:tcPr>
            <w:tcW w:w="5675" w:type="dxa"/>
          </w:tcPr>
          <w:p w:rsidR="00502D9B" w:rsidRDefault="00D40229">
            <w:pPr>
              <w:pStyle w:val="TableParagraph"/>
              <w:spacing w:line="315" w:lineRule="exact"/>
              <w:ind w:left="9"/>
              <w:rPr>
                <w:sz w:val="28"/>
              </w:rPr>
            </w:pPr>
            <w:r>
              <w:rPr>
                <w:spacing w:val="-2"/>
                <w:sz w:val="28"/>
              </w:rPr>
              <w:t>Химия</w:t>
            </w:r>
          </w:p>
        </w:tc>
        <w:tc>
          <w:tcPr>
            <w:tcW w:w="1697" w:type="dxa"/>
          </w:tcPr>
          <w:p w:rsidR="00502D9B" w:rsidRDefault="00D40229">
            <w:pPr>
              <w:pStyle w:val="TableParagraph"/>
              <w:spacing w:line="315" w:lineRule="exact"/>
              <w:ind w:left="22"/>
              <w:jc w:val="center"/>
              <w:rPr>
                <w:sz w:val="28"/>
              </w:rPr>
            </w:pPr>
            <w:r>
              <w:rPr>
                <w:spacing w:val="-10"/>
                <w:sz w:val="28"/>
              </w:rPr>
              <w:t>3</w:t>
            </w:r>
          </w:p>
        </w:tc>
        <w:tc>
          <w:tcPr>
            <w:tcW w:w="1844" w:type="dxa"/>
          </w:tcPr>
          <w:p w:rsidR="00502D9B" w:rsidRDefault="00D40229">
            <w:pPr>
              <w:pStyle w:val="TableParagraph"/>
              <w:spacing w:line="315" w:lineRule="exact"/>
              <w:ind w:left="20"/>
              <w:jc w:val="center"/>
              <w:rPr>
                <w:sz w:val="28"/>
              </w:rPr>
            </w:pPr>
            <w:r>
              <w:rPr>
                <w:spacing w:val="-10"/>
                <w:sz w:val="28"/>
              </w:rPr>
              <w:t>3</w:t>
            </w:r>
          </w:p>
        </w:tc>
        <w:tc>
          <w:tcPr>
            <w:tcW w:w="1702" w:type="dxa"/>
          </w:tcPr>
          <w:p w:rsidR="00502D9B" w:rsidRDefault="00D40229">
            <w:pPr>
              <w:pStyle w:val="TableParagraph"/>
              <w:spacing w:line="315" w:lineRule="exact"/>
              <w:ind w:left="17"/>
              <w:jc w:val="center"/>
              <w:rPr>
                <w:sz w:val="28"/>
              </w:rPr>
            </w:pPr>
            <w:r>
              <w:rPr>
                <w:spacing w:val="-10"/>
                <w:sz w:val="28"/>
              </w:rPr>
              <w:t>6</w:t>
            </w:r>
          </w:p>
        </w:tc>
      </w:tr>
      <w:tr w:rsidR="00502D9B">
        <w:trPr>
          <w:trHeight w:val="337"/>
        </w:trPr>
        <w:tc>
          <w:tcPr>
            <w:tcW w:w="5675" w:type="dxa"/>
          </w:tcPr>
          <w:p w:rsidR="00502D9B" w:rsidRDefault="00D40229">
            <w:pPr>
              <w:pStyle w:val="TableParagraph"/>
              <w:spacing w:line="317" w:lineRule="exact"/>
              <w:ind w:left="9"/>
              <w:rPr>
                <w:sz w:val="28"/>
              </w:rPr>
            </w:pPr>
            <w:r>
              <w:rPr>
                <w:spacing w:val="-2"/>
                <w:sz w:val="28"/>
              </w:rPr>
              <w:t>Биология</w:t>
            </w:r>
          </w:p>
        </w:tc>
        <w:tc>
          <w:tcPr>
            <w:tcW w:w="1697" w:type="dxa"/>
          </w:tcPr>
          <w:p w:rsidR="00502D9B" w:rsidRDefault="00D40229">
            <w:pPr>
              <w:pStyle w:val="TableParagraph"/>
              <w:spacing w:line="317" w:lineRule="exact"/>
              <w:ind w:left="22"/>
              <w:jc w:val="center"/>
              <w:rPr>
                <w:sz w:val="28"/>
              </w:rPr>
            </w:pPr>
            <w:r>
              <w:rPr>
                <w:spacing w:val="-10"/>
                <w:sz w:val="28"/>
              </w:rPr>
              <w:t>3</w:t>
            </w:r>
          </w:p>
        </w:tc>
        <w:tc>
          <w:tcPr>
            <w:tcW w:w="1844" w:type="dxa"/>
          </w:tcPr>
          <w:p w:rsidR="00502D9B" w:rsidRDefault="00D40229">
            <w:pPr>
              <w:pStyle w:val="TableParagraph"/>
              <w:spacing w:line="317" w:lineRule="exact"/>
              <w:ind w:left="20"/>
              <w:jc w:val="center"/>
              <w:rPr>
                <w:sz w:val="28"/>
              </w:rPr>
            </w:pPr>
            <w:r>
              <w:rPr>
                <w:spacing w:val="-10"/>
                <w:sz w:val="28"/>
              </w:rPr>
              <w:t>3</w:t>
            </w:r>
          </w:p>
        </w:tc>
        <w:tc>
          <w:tcPr>
            <w:tcW w:w="1702" w:type="dxa"/>
          </w:tcPr>
          <w:p w:rsidR="00502D9B" w:rsidRDefault="00D40229">
            <w:pPr>
              <w:pStyle w:val="TableParagraph"/>
              <w:spacing w:line="317" w:lineRule="exact"/>
              <w:ind w:left="17"/>
              <w:jc w:val="center"/>
              <w:rPr>
                <w:sz w:val="28"/>
              </w:rPr>
            </w:pPr>
            <w:r>
              <w:rPr>
                <w:spacing w:val="-10"/>
                <w:sz w:val="28"/>
              </w:rPr>
              <w:t>6</w:t>
            </w:r>
          </w:p>
        </w:tc>
      </w:tr>
      <w:tr w:rsidR="00502D9B">
        <w:trPr>
          <w:trHeight w:val="337"/>
        </w:trPr>
        <w:tc>
          <w:tcPr>
            <w:tcW w:w="5675" w:type="dxa"/>
          </w:tcPr>
          <w:p w:rsidR="00502D9B" w:rsidRDefault="00D40229">
            <w:pPr>
              <w:pStyle w:val="TableParagraph"/>
              <w:spacing w:line="317" w:lineRule="exact"/>
              <w:ind w:left="9"/>
              <w:rPr>
                <w:sz w:val="28"/>
              </w:rPr>
            </w:pPr>
            <w:r>
              <w:rPr>
                <w:spacing w:val="-2"/>
                <w:sz w:val="28"/>
              </w:rPr>
              <w:t>История</w:t>
            </w:r>
          </w:p>
        </w:tc>
        <w:tc>
          <w:tcPr>
            <w:tcW w:w="1697" w:type="dxa"/>
          </w:tcPr>
          <w:p w:rsidR="00502D9B" w:rsidRDefault="00D40229">
            <w:pPr>
              <w:pStyle w:val="TableParagraph"/>
              <w:spacing w:line="317" w:lineRule="exact"/>
              <w:ind w:left="22"/>
              <w:jc w:val="center"/>
              <w:rPr>
                <w:sz w:val="28"/>
              </w:rPr>
            </w:pPr>
            <w:r>
              <w:rPr>
                <w:spacing w:val="-10"/>
                <w:sz w:val="28"/>
              </w:rPr>
              <w:t>2</w:t>
            </w:r>
          </w:p>
        </w:tc>
        <w:tc>
          <w:tcPr>
            <w:tcW w:w="1844" w:type="dxa"/>
          </w:tcPr>
          <w:p w:rsidR="00502D9B" w:rsidRDefault="00D40229">
            <w:pPr>
              <w:pStyle w:val="TableParagraph"/>
              <w:spacing w:line="317" w:lineRule="exact"/>
              <w:ind w:left="20"/>
              <w:jc w:val="center"/>
              <w:rPr>
                <w:sz w:val="28"/>
              </w:rPr>
            </w:pPr>
            <w:r>
              <w:rPr>
                <w:spacing w:val="-10"/>
                <w:sz w:val="28"/>
              </w:rPr>
              <w:t>2</w:t>
            </w:r>
          </w:p>
        </w:tc>
        <w:tc>
          <w:tcPr>
            <w:tcW w:w="1702" w:type="dxa"/>
          </w:tcPr>
          <w:p w:rsidR="00502D9B" w:rsidRDefault="00D40229">
            <w:pPr>
              <w:pStyle w:val="TableParagraph"/>
              <w:spacing w:line="317" w:lineRule="exact"/>
              <w:ind w:left="17"/>
              <w:jc w:val="center"/>
              <w:rPr>
                <w:sz w:val="28"/>
              </w:rPr>
            </w:pPr>
            <w:r>
              <w:rPr>
                <w:spacing w:val="-10"/>
                <w:sz w:val="28"/>
              </w:rPr>
              <w:t>4</w:t>
            </w:r>
          </w:p>
        </w:tc>
      </w:tr>
      <w:tr w:rsidR="00502D9B">
        <w:trPr>
          <w:trHeight w:val="340"/>
        </w:trPr>
        <w:tc>
          <w:tcPr>
            <w:tcW w:w="5675" w:type="dxa"/>
          </w:tcPr>
          <w:p w:rsidR="00502D9B" w:rsidRDefault="00D40229">
            <w:pPr>
              <w:pStyle w:val="TableParagraph"/>
              <w:spacing w:line="315" w:lineRule="exact"/>
              <w:ind w:left="9"/>
              <w:rPr>
                <w:sz w:val="28"/>
              </w:rPr>
            </w:pPr>
            <w:r>
              <w:rPr>
                <w:sz w:val="28"/>
              </w:rPr>
              <w:t>Общество</w:t>
            </w:r>
            <w:r>
              <w:rPr>
                <w:spacing w:val="-2"/>
                <w:sz w:val="28"/>
              </w:rPr>
              <w:t>знание</w:t>
            </w:r>
          </w:p>
        </w:tc>
        <w:tc>
          <w:tcPr>
            <w:tcW w:w="1697" w:type="dxa"/>
          </w:tcPr>
          <w:p w:rsidR="00502D9B" w:rsidRDefault="00D40229">
            <w:pPr>
              <w:pStyle w:val="TableParagraph"/>
              <w:spacing w:line="315" w:lineRule="exact"/>
              <w:ind w:left="22"/>
              <w:jc w:val="center"/>
              <w:rPr>
                <w:sz w:val="28"/>
              </w:rPr>
            </w:pPr>
            <w:r>
              <w:rPr>
                <w:spacing w:val="-10"/>
                <w:sz w:val="28"/>
              </w:rPr>
              <w:t>2</w:t>
            </w:r>
          </w:p>
        </w:tc>
        <w:tc>
          <w:tcPr>
            <w:tcW w:w="1844" w:type="dxa"/>
          </w:tcPr>
          <w:p w:rsidR="00502D9B" w:rsidRDefault="00D40229">
            <w:pPr>
              <w:pStyle w:val="TableParagraph"/>
              <w:spacing w:line="315" w:lineRule="exact"/>
              <w:ind w:left="20"/>
              <w:jc w:val="center"/>
              <w:rPr>
                <w:sz w:val="28"/>
              </w:rPr>
            </w:pPr>
            <w:r>
              <w:rPr>
                <w:spacing w:val="-10"/>
                <w:sz w:val="28"/>
              </w:rPr>
              <w:t>2</w:t>
            </w:r>
          </w:p>
        </w:tc>
        <w:tc>
          <w:tcPr>
            <w:tcW w:w="1702" w:type="dxa"/>
          </w:tcPr>
          <w:p w:rsidR="00502D9B" w:rsidRDefault="00D40229">
            <w:pPr>
              <w:pStyle w:val="TableParagraph"/>
              <w:spacing w:line="315" w:lineRule="exact"/>
              <w:ind w:left="17"/>
              <w:jc w:val="center"/>
              <w:rPr>
                <w:sz w:val="28"/>
              </w:rPr>
            </w:pPr>
            <w:r>
              <w:rPr>
                <w:spacing w:val="-10"/>
                <w:sz w:val="28"/>
              </w:rPr>
              <w:t>4</w:t>
            </w:r>
          </w:p>
        </w:tc>
      </w:tr>
      <w:tr w:rsidR="00502D9B">
        <w:trPr>
          <w:trHeight w:val="337"/>
        </w:trPr>
        <w:tc>
          <w:tcPr>
            <w:tcW w:w="5675" w:type="dxa"/>
          </w:tcPr>
          <w:p w:rsidR="00502D9B" w:rsidRDefault="00D40229">
            <w:pPr>
              <w:pStyle w:val="TableParagraph"/>
              <w:spacing w:line="315" w:lineRule="exact"/>
              <w:ind w:left="9"/>
              <w:rPr>
                <w:sz w:val="28"/>
              </w:rPr>
            </w:pPr>
            <w:r>
              <w:rPr>
                <w:spacing w:val="-2"/>
                <w:sz w:val="28"/>
              </w:rPr>
              <w:t>География</w:t>
            </w:r>
          </w:p>
        </w:tc>
        <w:tc>
          <w:tcPr>
            <w:tcW w:w="1697" w:type="dxa"/>
          </w:tcPr>
          <w:p w:rsidR="00502D9B" w:rsidRDefault="00D40229">
            <w:pPr>
              <w:pStyle w:val="TableParagraph"/>
              <w:spacing w:line="315" w:lineRule="exact"/>
              <w:ind w:left="22"/>
              <w:jc w:val="center"/>
              <w:rPr>
                <w:sz w:val="28"/>
              </w:rPr>
            </w:pPr>
            <w:r>
              <w:rPr>
                <w:spacing w:val="-10"/>
                <w:sz w:val="28"/>
              </w:rPr>
              <w:t>1</w:t>
            </w:r>
          </w:p>
        </w:tc>
        <w:tc>
          <w:tcPr>
            <w:tcW w:w="1844" w:type="dxa"/>
          </w:tcPr>
          <w:p w:rsidR="00502D9B" w:rsidRDefault="00D40229">
            <w:pPr>
              <w:pStyle w:val="TableParagraph"/>
              <w:spacing w:line="315" w:lineRule="exact"/>
              <w:ind w:left="20"/>
              <w:jc w:val="center"/>
              <w:rPr>
                <w:sz w:val="28"/>
              </w:rPr>
            </w:pPr>
            <w:r>
              <w:rPr>
                <w:spacing w:val="-10"/>
                <w:sz w:val="28"/>
              </w:rPr>
              <w:t>1</w:t>
            </w:r>
          </w:p>
        </w:tc>
        <w:tc>
          <w:tcPr>
            <w:tcW w:w="1702" w:type="dxa"/>
          </w:tcPr>
          <w:p w:rsidR="00502D9B" w:rsidRDefault="00D40229">
            <w:pPr>
              <w:pStyle w:val="TableParagraph"/>
              <w:spacing w:line="315" w:lineRule="exact"/>
              <w:ind w:left="17"/>
              <w:jc w:val="center"/>
              <w:rPr>
                <w:sz w:val="28"/>
              </w:rPr>
            </w:pPr>
            <w:r>
              <w:rPr>
                <w:spacing w:val="-10"/>
                <w:sz w:val="28"/>
              </w:rPr>
              <w:t>2</w:t>
            </w:r>
          </w:p>
        </w:tc>
      </w:tr>
      <w:tr w:rsidR="00502D9B">
        <w:trPr>
          <w:trHeight w:val="335"/>
        </w:trPr>
        <w:tc>
          <w:tcPr>
            <w:tcW w:w="5675" w:type="dxa"/>
          </w:tcPr>
          <w:p w:rsidR="00502D9B" w:rsidRDefault="00D40229">
            <w:pPr>
              <w:pStyle w:val="TableParagraph"/>
              <w:spacing w:line="314" w:lineRule="exact"/>
              <w:ind w:left="9"/>
              <w:rPr>
                <w:sz w:val="28"/>
              </w:rPr>
            </w:pPr>
            <w:r>
              <w:rPr>
                <w:sz w:val="28"/>
              </w:rPr>
              <w:t>Физическая</w:t>
            </w:r>
            <w:r>
              <w:rPr>
                <w:spacing w:val="-2"/>
                <w:sz w:val="28"/>
              </w:rPr>
              <w:t>культура</w:t>
            </w:r>
          </w:p>
        </w:tc>
        <w:tc>
          <w:tcPr>
            <w:tcW w:w="1697" w:type="dxa"/>
          </w:tcPr>
          <w:p w:rsidR="00502D9B" w:rsidRDefault="00D40229">
            <w:pPr>
              <w:pStyle w:val="TableParagraph"/>
              <w:spacing w:line="314" w:lineRule="exact"/>
              <w:ind w:left="22"/>
              <w:jc w:val="center"/>
              <w:rPr>
                <w:sz w:val="28"/>
              </w:rPr>
            </w:pPr>
            <w:r>
              <w:rPr>
                <w:spacing w:val="-10"/>
                <w:sz w:val="28"/>
              </w:rPr>
              <w:t>2</w:t>
            </w:r>
          </w:p>
        </w:tc>
        <w:tc>
          <w:tcPr>
            <w:tcW w:w="1844" w:type="dxa"/>
          </w:tcPr>
          <w:p w:rsidR="00502D9B" w:rsidRDefault="00D40229">
            <w:pPr>
              <w:pStyle w:val="TableParagraph"/>
              <w:spacing w:line="314" w:lineRule="exact"/>
              <w:ind w:left="20"/>
              <w:jc w:val="center"/>
              <w:rPr>
                <w:sz w:val="28"/>
              </w:rPr>
            </w:pPr>
            <w:r>
              <w:rPr>
                <w:spacing w:val="-10"/>
                <w:sz w:val="28"/>
              </w:rPr>
              <w:t>2</w:t>
            </w:r>
          </w:p>
        </w:tc>
        <w:tc>
          <w:tcPr>
            <w:tcW w:w="1702" w:type="dxa"/>
          </w:tcPr>
          <w:p w:rsidR="00502D9B" w:rsidRDefault="00D40229">
            <w:pPr>
              <w:pStyle w:val="TableParagraph"/>
              <w:spacing w:line="314" w:lineRule="exact"/>
              <w:ind w:left="17"/>
              <w:jc w:val="center"/>
              <w:rPr>
                <w:sz w:val="28"/>
              </w:rPr>
            </w:pPr>
            <w:r>
              <w:rPr>
                <w:spacing w:val="-10"/>
                <w:sz w:val="28"/>
              </w:rPr>
              <w:t>4</w:t>
            </w:r>
          </w:p>
        </w:tc>
      </w:tr>
      <w:tr w:rsidR="00502D9B">
        <w:trPr>
          <w:trHeight w:val="404"/>
        </w:trPr>
        <w:tc>
          <w:tcPr>
            <w:tcW w:w="5675" w:type="dxa"/>
          </w:tcPr>
          <w:p w:rsidR="00502D9B" w:rsidRDefault="00D40229">
            <w:pPr>
              <w:pStyle w:val="TableParagraph"/>
              <w:spacing w:line="317" w:lineRule="exact"/>
              <w:ind w:left="9"/>
              <w:rPr>
                <w:sz w:val="28"/>
              </w:rPr>
            </w:pPr>
            <w:r>
              <w:rPr>
                <w:sz w:val="28"/>
              </w:rPr>
              <w:t>Основыбезопасностиизащиты</w:t>
            </w:r>
            <w:r>
              <w:rPr>
                <w:spacing w:val="-2"/>
                <w:sz w:val="28"/>
              </w:rPr>
              <w:t>родины</w:t>
            </w:r>
          </w:p>
        </w:tc>
        <w:tc>
          <w:tcPr>
            <w:tcW w:w="1697" w:type="dxa"/>
          </w:tcPr>
          <w:p w:rsidR="00502D9B" w:rsidRDefault="00D40229">
            <w:pPr>
              <w:pStyle w:val="TableParagraph"/>
              <w:spacing w:line="317" w:lineRule="exact"/>
              <w:ind w:left="22"/>
              <w:jc w:val="center"/>
              <w:rPr>
                <w:sz w:val="28"/>
              </w:rPr>
            </w:pPr>
            <w:r>
              <w:rPr>
                <w:spacing w:val="-10"/>
                <w:sz w:val="28"/>
              </w:rPr>
              <w:t>1</w:t>
            </w:r>
          </w:p>
        </w:tc>
        <w:tc>
          <w:tcPr>
            <w:tcW w:w="1844" w:type="dxa"/>
          </w:tcPr>
          <w:p w:rsidR="00502D9B" w:rsidRDefault="00D40229">
            <w:pPr>
              <w:pStyle w:val="TableParagraph"/>
              <w:spacing w:line="317" w:lineRule="exact"/>
              <w:ind w:left="20"/>
              <w:jc w:val="center"/>
              <w:rPr>
                <w:sz w:val="28"/>
              </w:rPr>
            </w:pPr>
            <w:r>
              <w:rPr>
                <w:spacing w:val="-10"/>
                <w:sz w:val="28"/>
              </w:rPr>
              <w:t>1</w:t>
            </w:r>
          </w:p>
        </w:tc>
        <w:tc>
          <w:tcPr>
            <w:tcW w:w="1702" w:type="dxa"/>
          </w:tcPr>
          <w:p w:rsidR="00502D9B" w:rsidRDefault="00D40229">
            <w:pPr>
              <w:pStyle w:val="TableParagraph"/>
              <w:spacing w:line="317" w:lineRule="exact"/>
              <w:ind w:left="17"/>
              <w:jc w:val="center"/>
              <w:rPr>
                <w:sz w:val="28"/>
              </w:rPr>
            </w:pPr>
            <w:r>
              <w:rPr>
                <w:spacing w:val="-10"/>
                <w:sz w:val="28"/>
              </w:rPr>
              <w:t>2</w:t>
            </w:r>
          </w:p>
        </w:tc>
      </w:tr>
      <w:tr w:rsidR="00502D9B">
        <w:trPr>
          <w:trHeight w:val="337"/>
        </w:trPr>
        <w:tc>
          <w:tcPr>
            <w:tcW w:w="5675" w:type="dxa"/>
          </w:tcPr>
          <w:p w:rsidR="00502D9B" w:rsidRDefault="00D40229">
            <w:pPr>
              <w:pStyle w:val="TableParagraph"/>
              <w:spacing w:line="315" w:lineRule="exact"/>
              <w:ind w:left="9"/>
              <w:rPr>
                <w:sz w:val="28"/>
              </w:rPr>
            </w:pPr>
            <w:r>
              <w:rPr>
                <w:sz w:val="28"/>
              </w:rPr>
              <w:t>Индивидуальный</w:t>
            </w:r>
            <w:r>
              <w:rPr>
                <w:spacing w:val="-2"/>
                <w:sz w:val="28"/>
              </w:rPr>
              <w:t>проект</w:t>
            </w:r>
          </w:p>
        </w:tc>
        <w:tc>
          <w:tcPr>
            <w:tcW w:w="1697" w:type="dxa"/>
          </w:tcPr>
          <w:p w:rsidR="00502D9B" w:rsidRDefault="00D40229">
            <w:pPr>
              <w:pStyle w:val="TableParagraph"/>
              <w:spacing w:line="315" w:lineRule="exact"/>
              <w:ind w:left="22"/>
              <w:jc w:val="center"/>
              <w:rPr>
                <w:sz w:val="28"/>
              </w:rPr>
            </w:pPr>
            <w:r>
              <w:rPr>
                <w:spacing w:val="-10"/>
                <w:sz w:val="28"/>
              </w:rPr>
              <w:t>1</w:t>
            </w:r>
          </w:p>
        </w:tc>
        <w:tc>
          <w:tcPr>
            <w:tcW w:w="1844" w:type="dxa"/>
          </w:tcPr>
          <w:p w:rsidR="00502D9B" w:rsidRDefault="00502D9B">
            <w:pPr>
              <w:pStyle w:val="TableParagraph"/>
              <w:ind w:left="0"/>
              <w:rPr>
                <w:sz w:val="24"/>
              </w:rPr>
            </w:pPr>
          </w:p>
        </w:tc>
        <w:tc>
          <w:tcPr>
            <w:tcW w:w="1702" w:type="dxa"/>
          </w:tcPr>
          <w:p w:rsidR="00502D9B" w:rsidRDefault="00D40229">
            <w:pPr>
              <w:pStyle w:val="TableParagraph"/>
              <w:spacing w:line="315" w:lineRule="exact"/>
              <w:ind w:left="17"/>
              <w:jc w:val="center"/>
              <w:rPr>
                <w:sz w:val="28"/>
              </w:rPr>
            </w:pPr>
            <w:r>
              <w:rPr>
                <w:spacing w:val="-10"/>
                <w:sz w:val="28"/>
              </w:rPr>
              <w:t>1</w:t>
            </w:r>
          </w:p>
        </w:tc>
      </w:tr>
      <w:tr w:rsidR="00502D9B">
        <w:trPr>
          <w:trHeight w:val="407"/>
        </w:trPr>
        <w:tc>
          <w:tcPr>
            <w:tcW w:w="5675" w:type="dxa"/>
          </w:tcPr>
          <w:p w:rsidR="00502D9B" w:rsidRDefault="00D40229">
            <w:pPr>
              <w:pStyle w:val="TableParagraph"/>
              <w:spacing w:line="315" w:lineRule="exact"/>
              <w:ind w:left="9"/>
              <w:rPr>
                <w:sz w:val="28"/>
              </w:rPr>
            </w:pPr>
            <w:r>
              <w:rPr>
                <w:sz w:val="28"/>
              </w:rPr>
              <w:t>Итогообязательнаячастьучебного</w:t>
            </w:r>
            <w:r>
              <w:rPr>
                <w:spacing w:val="-4"/>
                <w:sz w:val="28"/>
              </w:rPr>
              <w:t>плана</w:t>
            </w:r>
          </w:p>
        </w:tc>
        <w:tc>
          <w:tcPr>
            <w:tcW w:w="1697" w:type="dxa"/>
          </w:tcPr>
          <w:p w:rsidR="00502D9B" w:rsidRDefault="00D40229">
            <w:pPr>
              <w:pStyle w:val="TableParagraph"/>
              <w:spacing w:line="315" w:lineRule="exact"/>
              <w:ind w:left="22" w:right="1"/>
              <w:jc w:val="center"/>
              <w:rPr>
                <w:sz w:val="28"/>
              </w:rPr>
            </w:pPr>
            <w:r>
              <w:rPr>
                <w:spacing w:val="-5"/>
                <w:sz w:val="28"/>
              </w:rPr>
              <w:t>34</w:t>
            </w:r>
          </w:p>
        </w:tc>
        <w:tc>
          <w:tcPr>
            <w:tcW w:w="1844" w:type="dxa"/>
          </w:tcPr>
          <w:p w:rsidR="00502D9B" w:rsidRDefault="00D40229">
            <w:pPr>
              <w:pStyle w:val="TableParagraph"/>
              <w:spacing w:line="315" w:lineRule="exact"/>
              <w:ind w:left="20" w:right="1"/>
              <w:jc w:val="center"/>
              <w:rPr>
                <w:sz w:val="28"/>
              </w:rPr>
            </w:pPr>
            <w:r>
              <w:rPr>
                <w:spacing w:val="-5"/>
                <w:sz w:val="28"/>
              </w:rPr>
              <w:t>33</w:t>
            </w:r>
          </w:p>
        </w:tc>
        <w:tc>
          <w:tcPr>
            <w:tcW w:w="1702" w:type="dxa"/>
          </w:tcPr>
          <w:p w:rsidR="00502D9B" w:rsidRDefault="00D40229">
            <w:pPr>
              <w:pStyle w:val="TableParagraph"/>
              <w:spacing w:line="315" w:lineRule="exact"/>
              <w:ind w:left="17" w:right="1"/>
              <w:jc w:val="center"/>
              <w:rPr>
                <w:sz w:val="28"/>
              </w:rPr>
            </w:pPr>
            <w:r>
              <w:rPr>
                <w:spacing w:val="-5"/>
                <w:sz w:val="28"/>
              </w:rPr>
              <w:t>67</w:t>
            </w:r>
          </w:p>
        </w:tc>
      </w:tr>
    </w:tbl>
    <w:p w:rsidR="00502D9B" w:rsidRDefault="00502D9B">
      <w:pPr>
        <w:pStyle w:val="TableParagraph"/>
        <w:spacing w:line="315" w:lineRule="exact"/>
        <w:jc w:val="center"/>
        <w:rPr>
          <w:sz w:val="28"/>
        </w:rPr>
        <w:sectPr w:rsidR="00502D9B">
          <w:pgSz w:w="11920" w:h="16860"/>
          <w:pgMar w:top="820" w:right="0" w:bottom="280" w:left="141" w:header="571" w:footer="0" w:gutter="0"/>
          <w:cols w:space="720"/>
        </w:sectPr>
      </w:pPr>
    </w:p>
    <w:tbl>
      <w:tblPr>
        <w:tblStyle w:val="TableNormal"/>
        <w:tblW w:w="0" w:type="auto"/>
        <w:tblInd w:w="29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5663"/>
        <w:gridCol w:w="1709"/>
        <w:gridCol w:w="1844"/>
        <w:gridCol w:w="1702"/>
      </w:tblGrid>
      <w:tr w:rsidR="00502D9B">
        <w:trPr>
          <w:trHeight w:val="659"/>
        </w:trPr>
        <w:tc>
          <w:tcPr>
            <w:tcW w:w="5663" w:type="dxa"/>
          </w:tcPr>
          <w:p w:rsidR="00502D9B" w:rsidRDefault="00D40229">
            <w:pPr>
              <w:pStyle w:val="TableParagraph"/>
              <w:spacing w:line="305" w:lineRule="exact"/>
              <w:ind w:left="9"/>
              <w:rPr>
                <w:sz w:val="28"/>
              </w:rPr>
            </w:pPr>
            <w:r>
              <w:rPr>
                <w:sz w:val="28"/>
              </w:rPr>
              <w:lastRenderedPageBreak/>
              <w:t>Часть,формируемая</w:t>
            </w:r>
            <w:r>
              <w:rPr>
                <w:spacing w:val="-2"/>
                <w:sz w:val="28"/>
              </w:rPr>
              <w:t>участниками</w:t>
            </w:r>
          </w:p>
          <w:p w:rsidR="00502D9B" w:rsidRDefault="00D40229">
            <w:pPr>
              <w:pStyle w:val="TableParagraph"/>
              <w:ind w:left="9"/>
              <w:rPr>
                <w:sz w:val="28"/>
              </w:rPr>
            </w:pPr>
            <w:r>
              <w:rPr>
                <w:sz w:val="28"/>
              </w:rPr>
              <w:t>образовательных</w:t>
            </w:r>
            <w:r>
              <w:rPr>
                <w:spacing w:val="-2"/>
                <w:sz w:val="28"/>
              </w:rPr>
              <w:t>отношений</w:t>
            </w:r>
          </w:p>
        </w:tc>
        <w:tc>
          <w:tcPr>
            <w:tcW w:w="1709" w:type="dxa"/>
          </w:tcPr>
          <w:p w:rsidR="00502D9B" w:rsidRDefault="00D40229">
            <w:pPr>
              <w:pStyle w:val="TableParagraph"/>
              <w:spacing w:line="305" w:lineRule="exact"/>
              <w:ind w:left="20"/>
              <w:jc w:val="center"/>
              <w:rPr>
                <w:sz w:val="28"/>
              </w:rPr>
            </w:pPr>
            <w:r>
              <w:rPr>
                <w:spacing w:val="-10"/>
                <w:sz w:val="28"/>
              </w:rPr>
              <w:t>0</w:t>
            </w:r>
          </w:p>
        </w:tc>
        <w:tc>
          <w:tcPr>
            <w:tcW w:w="1844" w:type="dxa"/>
          </w:tcPr>
          <w:p w:rsidR="00502D9B" w:rsidRDefault="00D40229">
            <w:pPr>
              <w:pStyle w:val="TableParagraph"/>
              <w:spacing w:line="305" w:lineRule="exact"/>
              <w:ind w:left="20"/>
              <w:jc w:val="center"/>
              <w:rPr>
                <w:sz w:val="28"/>
              </w:rPr>
            </w:pPr>
            <w:r>
              <w:rPr>
                <w:spacing w:val="-10"/>
                <w:sz w:val="28"/>
              </w:rPr>
              <w:t>1</w:t>
            </w:r>
          </w:p>
        </w:tc>
        <w:tc>
          <w:tcPr>
            <w:tcW w:w="1702" w:type="dxa"/>
          </w:tcPr>
          <w:p w:rsidR="00502D9B" w:rsidRDefault="00D40229">
            <w:pPr>
              <w:pStyle w:val="TableParagraph"/>
              <w:spacing w:line="305" w:lineRule="exact"/>
              <w:ind w:left="0" w:right="761"/>
              <w:jc w:val="right"/>
              <w:rPr>
                <w:sz w:val="28"/>
              </w:rPr>
            </w:pPr>
            <w:r>
              <w:rPr>
                <w:spacing w:val="-10"/>
                <w:sz w:val="28"/>
              </w:rPr>
              <w:t>1</w:t>
            </w:r>
          </w:p>
        </w:tc>
      </w:tr>
      <w:tr w:rsidR="00502D9B">
        <w:trPr>
          <w:trHeight w:val="407"/>
        </w:trPr>
        <w:tc>
          <w:tcPr>
            <w:tcW w:w="10918" w:type="dxa"/>
            <w:gridSpan w:val="4"/>
          </w:tcPr>
          <w:p w:rsidR="00502D9B" w:rsidRDefault="00D40229">
            <w:pPr>
              <w:pStyle w:val="TableParagraph"/>
              <w:spacing w:line="307" w:lineRule="exact"/>
              <w:ind w:left="9"/>
              <w:rPr>
                <w:sz w:val="28"/>
              </w:rPr>
            </w:pPr>
            <w:r>
              <w:rPr>
                <w:sz w:val="28"/>
              </w:rPr>
              <w:t>Курсыпо</w:t>
            </w:r>
            <w:r>
              <w:rPr>
                <w:spacing w:val="-2"/>
                <w:sz w:val="28"/>
              </w:rPr>
              <w:t>выбору</w:t>
            </w:r>
          </w:p>
        </w:tc>
      </w:tr>
      <w:tr w:rsidR="00502D9B">
        <w:trPr>
          <w:trHeight w:val="335"/>
        </w:trPr>
        <w:tc>
          <w:tcPr>
            <w:tcW w:w="5663" w:type="dxa"/>
          </w:tcPr>
          <w:p w:rsidR="00502D9B" w:rsidRDefault="00D40229">
            <w:pPr>
              <w:pStyle w:val="TableParagraph"/>
              <w:spacing w:line="305" w:lineRule="exact"/>
              <w:ind w:left="9"/>
              <w:rPr>
                <w:sz w:val="28"/>
              </w:rPr>
            </w:pPr>
            <w:r>
              <w:rPr>
                <w:sz w:val="28"/>
              </w:rPr>
              <w:t>Основыпервой</w:t>
            </w:r>
            <w:r>
              <w:rPr>
                <w:spacing w:val="-2"/>
                <w:sz w:val="28"/>
              </w:rPr>
              <w:t>помощи</w:t>
            </w:r>
          </w:p>
        </w:tc>
        <w:tc>
          <w:tcPr>
            <w:tcW w:w="1709" w:type="dxa"/>
          </w:tcPr>
          <w:p w:rsidR="00502D9B" w:rsidRDefault="00502D9B">
            <w:pPr>
              <w:pStyle w:val="TableParagraph"/>
              <w:ind w:left="0"/>
              <w:rPr>
                <w:sz w:val="24"/>
              </w:rPr>
            </w:pPr>
          </w:p>
        </w:tc>
        <w:tc>
          <w:tcPr>
            <w:tcW w:w="1844" w:type="dxa"/>
          </w:tcPr>
          <w:p w:rsidR="00502D9B" w:rsidRDefault="00D40229">
            <w:pPr>
              <w:pStyle w:val="TableParagraph"/>
              <w:spacing w:line="305" w:lineRule="exact"/>
              <w:ind w:left="9"/>
              <w:rPr>
                <w:sz w:val="28"/>
              </w:rPr>
            </w:pPr>
            <w:r>
              <w:rPr>
                <w:spacing w:val="-10"/>
                <w:sz w:val="28"/>
              </w:rPr>
              <w:t>1</w:t>
            </w:r>
          </w:p>
        </w:tc>
        <w:tc>
          <w:tcPr>
            <w:tcW w:w="1702" w:type="dxa"/>
          </w:tcPr>
          <w:p w:rsidR="00502D9B" w:rsidRDefault="00502D9B">
            <w:pPr>
              <w:pStyle w:val="TableParagraph"/>
              <w:ind w:left="0"/>
              <w:rPr>
                <w:sz w:val="24"/>
              </w:rPr>
            </w:pPr>
          </w:p>
        </w:tc>
      </w:tr>
      <w:tr w:rsidR="00502D9B">
        <w:trPr>
          <w:trHeight w:val="980"/>
        </w:trPr>
        <w:tc>
          <w:tcPr>
            <w:tcW w:w="5663" w:type="dxa"/>
          </w:tcPr>
          <w:p w:rsidR="00502D9B" w:rsidRDefault="00D40229">
            <w:pPr>
              <w:pStyle w:val="TableParagraph"/>
              <w:spacing w:line="307" w:lineRule="exact"/>
              <w:ind w:left="9"/>
              <w:rPr>
                <w:sz w:val="28"/>
              </w:rPr>
            </w:pPr>
            <w:r>
              <w:rPr>
                <w:sz w:val="28"/>
              </w:rPr>
              <w:t>Максимальнодопустимая</w:t>
            </w:r>
            <w:r>
              <w:rPr>
                <w:spacing w:val="-2"/>
                <w:sz w:val="28"/>
              </w:rPr>
              <w:t>недельная</w:t>
            </w:r>
          </w:p>
          <w:p w:rsidR="00502D9B" w:rsidRDefault="00D40229">
            <w:pPr>
              <w:pStyle w:val="TableParagraph"/>
              <w:ind w:left="9"/>
              <w:rPr>
                <w:sz w:val="28"/>
              </w:rPr>
            </w:pPr>
            <w:r>
              <w:rPr>
                <w:sz w:val="28"/>
              </w:rPr>
              <w:t>нагрузкапри5-дневнойучебнойнеделев соответствии с СанПин</w:t>
            </w:r>
          </w:p>
        </w:tc>
        <w:tc>
          <w:tcPr>
            <w:tcW w:w="1709" w:type="dxa"/>
          </w:tcPr>
          <w:p w:rsidR="00502D9B" w:rsidRDefault="00D40229">
            <w:pPr>
              <w:pStyle w:val="TableParagraph"/>
              <w:spacing w:line="307" w:lineRule="exact"/>
              <w:ind w:left="20" w:right="1"/>
              <w:jc w:val="center"/>
              <w:rPr>
                <w:sz w:val="28"/>
              </w:rPr>
            </w:pPr>
            <w:r>
              <w:rPr>
                <w:spacing w:val="-5"/>
                <w:sz w:val="28"/>
              </w:rPr>
              <w:t>34</w:t>
            </w:r>
          </w:p>
        </w:tc>
        <w:tc>
          <w:tcPr>
            <w:tcW w:w="1844" w:type="dxa"/>
          </w:tcPr>
          <w:p w:rsidR="00502D9B" w:rsidRDefault="00D40229">
            <w:pPr>
              <w:pStyle w:val="TableParagraph"/>
              <w:spacing w:line="307" w:lineRule="exact"/>
              <w:ind w:left="20" w:right="1"/>
              <w:jc w:val="center"/>
              <w:rPr>
                <w:sz w:val="28"/>
              </w:rPr>
            </w:pPr>
            <w:r>
              <w:rPr>
                <w:spacing w:val="-5"/>
                <w:sz w:val="28"/>
              </w:rPr>
              <w:t>34</w:t>
            </w:r>
          </w:p>
        </w:tc>
        <w:tc>
          <w:tcPr>
            <w:tcW w:w="1702" w:type="dxa"/>
          </w:tcPr>
          <w:p w:rsidR="00502D9B" w:rsidRDefault="00D40229">
            <w:pPr>
              <w:pStyle w:val="TableParagraph"/>
              <w:spacing w:line="307" w:lineRule="exact"/>
              <w:ind w:left="0" w:right="689"/>
              <w:jc w:val="right"/>
              <w:rPr>
                <w:sz w:val="28"/>
              </w:rPr>
            </w:pPr>
            <w:r>
              <w:rPr>
                <w:spacing w:val="-5"/>
                <w:sz w:val="28"/>
              </w:rPr>
              <w:t>68</w:t>
            </w:r>
          </w:p>
        </w:tc>
      </w:tr>
      <w:tr w:rsidR="00502D9B">
        <w:trPr>
          <w:trHeight w:val="661"/>
        </w:trPr>
        <w:tc>
          <w:tcPr>
            <w:tcW w:w="5663" w:type="dxa"/>
          </w:tcPr>
          <w:p w:rsidR="00502D9B" w:rsidRDefault="00D40229">
            <w:pPr>
              <w:pStyle w:val="TableParagraph"/>
              <w:spacing w:line="305" w:lineRule="exact"/>
              <w:ind w:left="9"/>
              <w:rPr>
                <w:sz w:val="28"/>
              </w:rPr>
            </w:pPr>
            <w:r>
              <w:rPr>
                <w:sz w:val="28"/>
              </w:rPr>
              <w:t>74Общаядопустимаянагрузказа</w:t>
            </w:r>
            <w:r>
              <w:rPr>
                <w:spacing w:val="-2"/>
                <w:sz w:val="28"/>
              </w:rPr>
              <w:t>период</w:t>
            </w:r>
          </w:p>
          <w:p w:rsidR="00502D9B" w:rsidRDefault="00D40229">
            <w:pPr>
              <w:pStyle w:val="TableParagraph"/>
              <w:ind w:left="9"/>
              <w:rPr>
                <w:sz w:val="28"/>
              </w:rPr>
            </w:pPr>
            <w:r>
              <w:rPr>
                <w:sz w:val="28"/>
              </w:rPr>
              <w:t>обученияв10-11</w:t>
            </w:r>
            <w:r>
              <w:rPr>
                <w:spacing w:val="-2"/>
                <w:sz w:val="28"/>
              </w:rPr>
              <w:t xml:space="preserve"> классах</w:t>
            </w:r>
          </w:p>
        </w:tc>
        <w:tc>
          <w:tcPr>
            <w:tcW w:w="3553" w:type="dxa"/>
            <w:gridSpan w:val="2"/>
          </w:tcPr>
          <w:p w:rsidR="00502D9B" w:rsidRDefault="00D40229">
            <w:pPr>
              <w:pStyle w:val="TableParagraph"/>
              <w:spacing w:line="305" w:lineRule="exact"/>
              <w:ind w:left="911"/>
              <w:rPr>
                <w:sz w:val="28"/>
              </w:rPr>
            </w:pPr>
            <w:r>
              <w:rPr>
                <w:spacing w:val="-2"/>
                <w:sz w:val="28"/>
              </w:rPr>
              <w:t>2312(34*34*2)</w:t>
            </w:r>
          </w:p>
        </w:tc>
        <w:tc>
          <w:tcPr>
            <w:tcW w:w="1702" w:type="dxa"/>
          </w:tcPr>
          <w:p w:rsidR="00502D9B" w:rsidRDefault="00502D9B">
            <w:pPr>
              <w:pStyle w:val="TableParagraph"/>
              <w:ind w:left="0"/>
              <w:rPr>
                <w:sz w:val="28"/>
              </w:rPr>
            </w:pPr>
          </w:p>
        </w:tc>
      </w:tr>
    </w:tbl>
    <w:p w:rsidR="00502D9B" w:rsidRDefault="00502D9B">
      <w:pPr>
        <w:pStyle w:val="a3"/>
        <w:spacing w:before="147"/>
        <w:ind w:left="0" w:firstLine="0"/>
        <w:jc w:val="left"/>
      </w:pPr>
    </w:p>
    <w:p w:rsidR="00502D9B" w:rsidRDefault="00D40229">
      <w:pPr>
        <w:pStyle w:val="a3"/>
        <w:spacing w:before="1" w:line="360" w:lineRule="auto"/>
        <w:ind w:firstLine="852"/>
        <w:jc w:val="left"/>
      </w:pPr>
      <w:r>
        <w:t>Время,отводимоенаформируемуючастьучебногопланав11классе, использовано для курса «Основы первой помощи».</w:t>
      </w:r>
    </w:p>
    <w:p w:rsidR="00502D9B" w:rsidRDefault="00D40229">
      <w:pPr>
        <w:pStyle w:val="2"/>
        <w:spacing w:before="13"/>
        <w:ind w:left="506" w:right="83"/>
        <w:jc w:val="center"/>
      </w:pPr>
      <w:r>
        <w:t>Учебныйплангуманитарногопрофилясизучениемродного</w:t>
      </w:r>
      <w:r>
        <w:rPr>
          <w:spacing w:val="-2"/>
        </w:rPr>
        <w:t>языка</w:t>
      </w:r>
    </w:p>
    <w:p w:rsidR="00502D9B" w:rsidRDefault="00D40229">
      <w:pPr>
        <w:pStyle w:val="a3"/>
        <w:spacing w:before="154"/>
        <w:ind w:left="427" w:firstLine="0"/>
        <w:jc w:val="center"/>
      </w:pPr>
      <w:r>
        <w:t>5-дневная</w:t>
      </w:r>
      <w:r>
        <w:rPr>
          <w:spacing w:val="-2"/>
        </w:rPr>
        <w:t>неделя</w:t>
      </w:r>
    </w:p>
    <w:p w:rsidR="00502D9B" w:rsidRDefault="00502D9B">
      <w:pPr>
        <w:pStyle w:val="a3"/>
        <w:spacing w:before="100"/>
        <w:ind w:left="0" w:firstLine="0"/>
        <w:jc w:val="left"/>
        <w:rPr>
          <w:sz w:val="20"/>
        </w:rPr>
      </w:pPr>
    </w:p>
    <w:tbl>
      <w:tblPr>
        <w:tblStyle w:val="TableNormal"/>
        <w:tblW w:w="0" w:type="auto"/>
        <w:tblInd w:w="7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5797"/>
        <w:gridCol w:w="1416"/>
        <w:gridCol w:w="1845"/>
        <w:gridCol w:w="1577"/>
      </w:tblGrid>
      <w:tr w:rsidR="00502D9B">
        <w:trPr>
          <w:trHeight w:val="340"/>
        </w:trPr>
        <w:tc>
          <w:tcPr>
            <w:tcW w:w="5797" w:type="dxa"/>
            <w:vMerge w:val="restart"/>
          </w:tcPr>
          <w:p w:rsidR="00502D9B" w:rsidRDefault="00D40229">
            <w:pPr>
              <w:pStyle w:val="TableParagraph"/>
              <w:spacing w:line="317" w:lineRule="exact"/>
              <w:ind w:left="9"/>
              <w:rPr>
                <w:sz w:val="28"/>
              </w:rPr>
            </w:pPr>
            <w:r>
              <w:rPr>
                <w:sz w:val="28"/>
              </w:rPr>
              <w:t>Учебные</w:t>
            </w:r>
            <w:r>
              <w:rPr>
                <w:spacing w:val="-2"/>
                <w:sz w:val="28"/>
              </w:rPr>
              <w:t>предметы</w:t>
            </w:r>
          </w:p>
        </w:tc>
        <w:tc>
          <w:tcPr>
            <w:tcW w:w="4838" w:type="dxa"/>
            <w:gridSpan w:val="3"/>
          </w:tcPr>
          <w:p w:rsidR="00502D9B" w:rsidRDefault="00D40229">
            <w:pPr>
              <w:pStyle w:val="TableParagraph"/>
              <w:spacing w:line="317" w:lineRule="exact"/>
              <w:ind w:left="9"/>
              <w:rPr>
                <w:sz w:val="28"/>
              </w:rPr>
            </w:pPr>
            <w:r>
              <w:rPr>
                <w:sz w:val="28"/>
              </w:rPr>
              <w:t>Количествочасоввгод(в</w:t>
            </w:r>
            <w:r>
              <w:rPr>
                <w:spacing w:val="-2"/>
                <w:sz w:val="28"/>
              </w:rPr>
              <w:t>неделю)</w:t>
            </w:r>
          </w:p>
        </w:tc>
      </w:tr>
      <w:tr w:rsidR="00502D9B">
        <w:trPr>
          <w:trHeight w:val="462"/>
        </w:trPr>
        <w:tc>
          <w:tcPr>
            <w:tcW w:w="5797" w:type="dxa"/>
            <w:vMerge/>
            <w:tcBorders>
              <w:top w:val="nil"/>
            </w:tcBorders>
          </w:tcPr>
          <w:p w:rsidR="00502D9B" w:rsidRDefault="00502D9B">
            <w:pPr>
              <w:rPr>
                <w:sz w:val="2"/>
                <w:szCs w:val="2"/>
              </w:rPr>
            </w:pPr>
          </w:p>
        </w:tc>
        <w:tc>
          <w:tcPr>
            <w:tcW w:w="1416" w:type="dxa"/>
          </w:tcPr>
          <w:p w:rsidR="00502D9B" w:rsidRDefault="00D40229">
            <w:pPr>
              <w:pStyle w:val="TableParagraph"/>
              <w:spacing w:line="317" w:lineRule="exact"/>
              <w:ind w:left="21" w:right="2"/>
              <w:jc w:val="center"/>
              <w:rPr>
                <w:sz w:val="28"/>
              </w:rPr>
            </w:pPr>
            <w:r>
              <w:rPr>
                <w:spacing w:val="-2"/>
                <w:sz w:val="28"/>
              </w:rPr>
              <w:t>10класс</w:t>
            </w:r>
          </w:p>
        </w:tc>
        <w:tc>
          <w:tcPr>
            <w:tcW w:w="1845" w:type="dxa"/>
          </w:tcPr>
          <w:p w:rsidR="00502D9B" w:rsidRDefault="00D40229">
            <w:pPr>
              <w:pStyle w:val="TableParagraph"/>
              <w:spacing w:line="317" w:lineRule="exact"/>
              <w:ind w:left="20" w:right="1"/>
              <w:jc w:val="center"/>
              <w:rPr>
                <w:sz w:val="28"/>
              </w:rPr>
            </w:pPr>
            <w:r>
              <w:rPr>
                <w:spacing w:val="-2"/>
                <w:sz w:val="28"/>
              </w:rPr>
              <w:t>11класс</w:t>
            </w:r>
          </w:p>
        </w:tc>
        <w:tc>
          <w:tcPr>
            <w:tcW w:w="1577" w:type="dxa"/>
          </w:tcPr>
          <w:p w:rsidR="00502D9B" w:rsidRDefault="00D40229">
            <w:pPr>
              <w:pStyle w:val="TableParagraph"/>
              <w:spacing w:line="317" w:lineRule="exact"/>
              <w:ind w:left="25" w:right="4"/>
              <w:jc w:val="center"/>
              <w:rPr>
                <w:sz w:val="28"/>
              </w:rPr>
            </w:pPr>
            <w:r>
              <w:rPr>
                <w:spacing w:val="-2"/>
                <w:sz w:val="28"/>
              </w:rPr>
              <w:t>Всего</w:t>
            </w:r>
          </w:p>
        </w:tc>
      </w:tr>
      <w:tr w:rsidR="00502D9B">
        <w:trPr>
          <w:trHeight w:val="340"/>
        </w:trPr>
        <w:tc>
          <w:tcPr>
            <w:tcW w:w="5797" w:type="dxa"/>
          </w:tcPr>
          <w:p w:rsidR="00502D9B" w:rsidRDefault="00D40229">
            <w:pPr>
              <w:pStyle w:val="TableParagraph"/>
              <w:spacing w:line="317" w:lineRule="exact"/>
              <w:ind w:left="9"/>
              <w:rPr>
                <w:sz w:val="28"/>
              </w:rPr>
            </w:pPr>
            <w:r>
              <w:rPr>
                <w:sz w:val="28"/>
              </w:rPr>
              <w:t>Русский</w:t>
            </w:r>
            <w:r>
              <w:rPr>
                <w:spacing w:val="-4"/>
                <w:sz w:val="28"/>
              </w:rPr>
              <w:t>язык</w:t>
            </w:r>
          </w:p>
        </w:tc>
        <w:tc>
          <w:tcPr>
            <w:tcW w:w="1416" w:type="dxa"/>
          </w:tcPr>
          <w:p w:rsidR="00502D9B" w:rsidRDefault="00D40229">
            <w:pPr>
              <w:pStyle w:val="TableParagraph"/>
              <w:spacing w:line="317" w:lineRule="exact"/>
              <w:ind w:left="21"/>
              <w:jc w:val="center"/>
              <w:rPr>
                <w:sz w:val="28"/>
              </w:rPr>
            </w:pPr>
            <w:r>
              <w:rPr>
                <w:spacing w:val="-10"/>
                <w:sz w:val="28"/>
              </w:rPr>
              <w:t>2</w:t>
            </w:r>
          </w:p>
        </w:tc>
        <w:tc>
          <w:tcPr>
            <w:tcW w:w="1845" w:type="dxa"/>
          </w:tcPr>
          <w:p w:rsidR="00502D9B" w:rsidRDefault="00D40229">
            <w:pPr>
              <w:pStyle w:val="TableParagraph"/>
              <w:spacing w:line="317" w:lineRule="exact"/>
              <w:ind w:left="20"/>
              <w:jc w:val="center"/>
              <w:rPr>
                <w:sz w:val="28"/>
              </w:rPr>
            </w:pPr>
            <w:r>
              <w:rPr>
                <w:spacing w:val="-10"/>
                <w:sz w:val="28"/>
              </w:rPr>
              <w:t>2</w:t>
            </w:r>
          </w:p>
        </w:tc>
        <w:tc>
          <w:tcPr>
            <w:tcW w:w="1577" w:type="dxa"/>
          </w:tcPr>
          <w:p w:rsidR="00502D9B" w:rsidRDefault="00D40229">
            <w:pPr>
              <w:pStyle w:val="TableParagraph"/>
              <w:spacing w:line="317" w:lineRule="exact"/>
              <w:ind w:left="25" w:right="4"/>
              <w:jc w:val="center"/>
              <w:rPr>
                <w:sz w:val="28"/>
              </w:rPr>
            </w:pPr>
            <w:r>
              <w:rPr>
                <w:spacing w:val="-10"/>
                <w:sz w:val="28"/>
              </w:rPr>
              <w:t>4</w:t>
            </w:r>
          </w:p>
        </w:tc>
      </w:tr>
      <w:tr w:rsidR="00502D9B">
        <w:trPr>
          <w:trHeight w:val="340"/>
        </w:trPr>
        <w:tc>
          <w:tcPr>
            <w:tcW w:w="5797" w:type="dxa"/>
          </w:tcPr>
          <w:p w:rsidR="00502D9B" w:rsidRDefault="00D40229">
            <w:pPr>
              <w:pStyle w:val="TableParagraph"/>
              <w:spacing w:line="317" w:lineRule="exact"/>
              <w:ind w:left="9"/>
              <w:rPr>
                <w:sz w:val="28"/>
              </w:rPr>
            </w:pPr>
            <w:r>
              <w:rPr>
                <w:spacing w:val="-2"/>
                <w:sz w:val="28"/>
              </w:rPr>
              <w:t>Литература</w:t>
            </w:r>
          </w:p>
        </w:tc>
        <w:tc>
          <w:tcPr>
            <w:tcW w:w="1416" w:type="dxa"/>
          </w:tcPr>
          <w:p w:rsidR="00502D9B" w:rsidRDefault="00D40229">
            <w:pPr>
              <w:pStyle w:val="TableParagraph"/>
              <w:spacing w:line="317" w:lineRule="exact"/>
              <w:ind w:left="21"/>
              <w:jc w:val="center"/>
              <w:rPr>
                <w:sz w:val="28"/>
              </w:rPr>
            </w:pPr>
            <w:r>
              <w:rPr>
                <w:spacing w:val="-10"/>
                <w:sz w:val="28"/>
              </w:rPr>
              <w:t>3</w:t>
            </w:r>
          </w:p>
        </w:tc>
        <w:tc>
          <w:tcPr>
            <w:tcW w:w="1845" w:type="dxa"/>
          </w:tcPr>
          <w:p w:rsidR="00502D9B" w:rsidRDefault="00D40229">
            <w:pPr>
              <w:pStyle w:val="TableParagraph"/>
              <w:spacing w:line="317" w:lineRule="exact"/>
              <w:ind w:left="20"/>
              <w:jc w:val="center"/>
              <w:rPr>
                <w:sz w:val="28"/>
              </w:rPr>
            </w:pPr>
            <w:r>
              <w:rPr>
                <w:spacing w:val="-10"/>
                <w:sz w:val="28"/>
              </w:rPr>
              <w:t>3</w:t>
            </w:r>
          </w:p>
        </w:tc>
        <w:tc>
          <w:tcPr>
            <w:tcW w:w="1577" w:type="dxa"/>
          </w:tcPr>
          <w:p w:rsidR="00502D9B" w:rsidRDefault="00D40229">
            <w:pPr>
              <w:pStyle w:val="TableParagraph"/>
              <w:spacing w:line="317" w:lineRule="exact"/>
              <w:ind w:left="25" w:right="4"/>
              <w:jc w:val="center"/>
              <w:rPr>
                <w:sz w:val="28"/>
              </w:rPr>
            </w:pPr>
            <w:r>
              <w:rPr>
                <w:spacing w:val="-10"/>
                <w:sz w:val="28"/>
              </w:rPr>
              <w:t>6</w:t>
            </w:r>
          </w:p>
        </w:tc>
      </w:tr>
      <w:tr w:rsidR="00502D9B">
        <w:trPr>
          <w:trHeight w:val="340"/>
        </w:trPr>
        <w:tc>
          <w:tcPr>
            <w:tcW w:w="5797" w:type="dxa"/>
          </w:tcPr>
          <w:p w:rsidR="00502D9B" w:rsidRDefault="00D40229">
            <w:pPr>
              <w:pStyle w:val="TableParagraph"/>
              <w:spacing w:line="317" w:lineRule="exact"/>
              <w:ind w:left="9"/>
              <w:rPr>
                <w:sz w:val="28"/>
              </w:rPr>
            </w:pPr>
            <w:r>
              <w:rPr>
                <w:sz w:val="28"/>
              </w:rPr>
              <w:t>Роднойязыки</w:t>
            </w:r>
            <w:r>
              <w:rPr>
                <w:spacing w:val="-2"/>
                <w:sz w:val="28"/>
              </w:rPr>
              <w:t>литература</w:t>
            </w:r>
          </w:p>
        </w:tc>
        <w:tc>
          <w:tcPr>
            <w:tcW w:w="1416" w:type="dxa"/>
          </w:tcPr>
          <w:p w:rsidR="00502D9B" w:rsidRDefault="00D40229">
            <w:pPr>
              <w:pStyle w:val="TableParagraph"/>
              <w:spacing w:line="317" w:lineRule="exact"/>
              <w:ind w:left="21"/>
              <w:jc w:val="center"/>
              <w:rPr>
                <w:sz w:val="28"/>
              </w:rPr>
            </w:pPr>
            <w:r>
              <w:rPr>
                <w:spacing w:val="-10"/>
                <w:sz w:val="28"/>
              </w:rPr>
              <w:t>3</w:t>
            </w:r>
          </w:p>
        </w:tc>
        <w:tc>
          <w:tcPr>
            <w:tcW w:w="1845" w:type="dxa"/>
          </w:tcPr>
          <w:p w:rsidR="00502D9B" w:rsidRDefault="00D40229">
            <w:pPr>
              <w:pStyle w:val="TableParagraph"/>
              <w:spacing w:line="317" w:lineRule="exact"/>
              <w:ind w:left="20"/>
              <w:jc w:val="center"/>
              <w:rPr>
                <w:sz w:val="28"/>
              </w:rPr>
            </w:pPr>
            <w:r>
              <w:rPr>
                <w:spacing w:val="-10"/>
                <w:sz w:val="28"/>
              </w:rPr>
              <w:t>3</w:t>
            </w:r>
          </w:p>
        </w:tc>
        <w:tc>
          <w:tcPr>
            <w:tcW w:w="1577" w:type="dxa"/>
          </w:tcPr>
          <w:p w:rsidR="00502D9B" w:rsidRDefault="00D40229">
            <w:pPr>
              <w:pStyle w:val="TableParagraph"/>
              <w:spacing w:line="317" w:lineRule="exact"/>
              <w:ind w:left="25" w:right="4"/>
              <w:jc w:val="center"/>
              <w:rPr>
                <w:sz w:val="28"/>
              </w:rPr>
            </w:pPr>
            <w:r>
              <w:rPr>
                <w:spacing w:val="-10"/>
                <w:sz w:val="28"/>
              </w:rPr>
              <w:t>6</w:t>
            </w:r>
          </w:p>
        </w:tc>
      </w:tr>
      <w:tr w:rsidR="00502D9B">
        <w:trPr>
          <w:trHeight w:val="340"/>
        </w:trPr>
        <w:tc>
          <w:tcPr>
            <w:tcW w:w="5797" w:type="dxa"/>
          </w:tcPr>
          <w:p w:rsidR="00502D9B" w:rsidRDefault="00D40229">
            <w:pPr>
              <w:pStyle w:val="TableParagraph"/>
              <w:spacing w:line="317" w:lineRule="exact"/>
              <w:ind w:left="9"/>
              <w:rPr>
                <w:sz w:val="28"/>
              </w:rPr>
            </w:pPr>
            <w:r>
              <w:rPr>
                <w:sz w:val="28"/>
              </w:rPr>
              <w:t>Иностранный</w:t>
            </w:r>
            <w:r>
              <w:rPr>
                <w:spacing w:val="-4"/>
                <w:sz w:val="28"/>
              </w:rPr>
              <w:t>язык</w:t>
            </w:r>
          </w:p>
        </w:tc>
        <w:tc>
          <w:tcPr>
            <w:tcW w:w="1416" w:type="dxa"/>
          </w:tcPr>
          <w:p w:rsidR="00502D9B" w:rsidRDefault="00D40229">
            <w:pPr>
              <w:pStyle w:val="TableParagraph"/>
              <w:spacing w:line="317" w:lineRule="exact"/>
              <w:ind w:left="21"/>
              <w:jc w:val="center"/>
              <w:rPr>
                <w:sz w:val="28"/>
              </w:rPr>
            </w:pPr>
            <w:r>
              <w:rPr>
                <w:spacing w:val="-10"/>
                <w:sz w:val="28"/>
              </w:rPr>
              <w:t>3</w:t>
            </w:r>
          </w:p>
        </w:tc>
        <w:tc>
          <w:tcPr>
            <w:tcW w:w="1845" w:type="dxa"/>
          </w:tcPr>
          <w:p w:rsidR="00502D9B" w:rsidRDefault="00D40229">
            <w:pPr>
              <w:pStyle w:val="TableParagraph"/>
              <w:spacing w:line="317" w:lineRule="exact"/>
              <w:ind w:left="20"/>
              <w:jc w:val="center"/>
              <w:rPr>
                <w:sz w:val="28"/>
              </w:rPr>
            </w:pPr>
            <w:r>
              <w:rPr>
                <w:spacing w:val="-10"/>
                <w:sz w:val="28"/>
              </w:rPr>
              <w:t>3</w:t>
            </w:r>
          </w:p>
        </w:tc>
        <w:tc>
          <w:tcPr>
            <w:tcW w:w="1577" w:type="dxa"/>
          </w:tcPr>
          <w:p w:rsidR="00502D9B" w:rsidRDefault="00D40229">
            <w:pPr>
              <w:pStyle w:val="TableParagraph"/>
              <w:spacing w:line="317" w:lineRule="exact"/>
              <w:ind w:left="25" w:right="4"/>
              <w:jc w:val="center"/>
              <w:rPr>
                <w:sz w:val="28"/>
              </w:rPr>
            </w:pPr>
            <w:r>
              <w:rPr>
                <w:spacing w:val="-10"/>
                <w:sz w:val="28"/>
              </w:rPr>
              <w:t>6</w:t>
            </w:r>
          </w:p>
        </w:tc>
      </w:tr>
      <w:tr w:rsidR="00502D9B">
        <w:trPr>
          <w:trHeight w:val="340"/>
        </w:trPr>
        <w:tc>
          <w:tcPr>
            <w:tcW w:w="5797" w:type="dxa"/>
          </w:tcPr>
          <w:p w:rsidR="00502D9B" w:rsidRDefault="00D40229">
            <w:pPr>
              <w:pStyle w:val="TableParagraph"/>
              <w:spacing w:line="317" w:lineRule="exact"/>
              <w:ind w:left="9"/>
              <w:rPr>
                <w:sz w:val="28"/>
              </w:rPr>
            </w:pPr>
            <w:r>
              <w:rPr>
                <w:sz w:val="28"/>
              </w:rPr>
              <w:t>Алгебраиначаламатематического</w:t>
            </w:r>
            <w:r>
              <w:rPr>
                <w:spacing w:val="-2"/>
                <w:sz w:val="28"/>
              </w:rPr>
              <w:t xml:space="preserve"> анализа</w:t>
            </w:r>
          </w:p>
        </w:tc>
        <w:tc>
          <w:tcPr>
            <w:tcW w:w="1416" w:type="dxa"/>
          </w:tcPr>
          <w:p w:rsidR="00502D9B" w:rsidRDefault="00D40229">
            <w:pPr>
              <w:pStyle w:val="TableParagraph"/>
              <w:spacing w:line="317" w:lineRule="exact"/>
              <w:ind w:left="21"/>
              <w:jc w:val="center"/>
              <w:rPr>
                <w:sz w:val="28"/>
              </w:rPr>
            </w:pPr>
            <w:r>
              <w:rPr>
                <w:spacing w:val="-10"/>
                <w:sz w:val="28"/>
              </w:rPr>
              <w:t>2</w:t>
            </w:r>
          </w:p>
        </w:tc>
        <w:tc>
          <w:tcPr>
            <w:tcW w:w="1845" w:type="dxa"/>
          </w:tcPr>
          <w:p w:rsidR="00502D9B" w:rsidRDefault="00D40229">
            <w:pPr>
              <w:pStyle w:val="TableParagraph"/>
              <w:spacing w:line="317" w:lineRule="exact"/>
              <w:ind w:left="20"/>
              <w:jc w:val="center"/>
              <w:rPr>
                <w:sz w:val="28"/>
              </w:rPr>
            </w:pPr>
            <w:r>
              <w:rPr>
                <w:spacing w:val="-10"/>
                <w:sz w:val="28"/>
              </w:rPr>
              <w:t>3</w:t>
            </w:r>
          </w:p>
        </w:tc>
        <w:tc>
          <w:tcPr>
            <w:tcW w:w="1577" w:type="dxa"/>
          </w:tcPr>
          <w:p w:rsidR="00502D9B" w:rsidRDefault="00D40229">
            <w:pPr>
              <w:pStyle w:val="TableParagraph"/>
              <w:spacing w:line="317" w:lineRule="exact"/>
              <w:ind w:left="25" w:right="4"/>
              <w:jc w:val="center"/>
              <w:rPr>
                <w:sz w:val="28"/>
              </w:rPr>
            </w:pPr>
            <w:r>
              <w:rPr>
                <w:spacing w:val="-10"/>
                <w:sz w:val="28"/>
              </w:rPr>
              <w:t>5</w:t>
            </w:r>
          </w:p>
        </w:tc>
      </w:tr>
      <w:tr w:rsidR="00502D9B">
        <w:trPr>
          <w:trHeight w:val="340"/>
        </w:trPr>
        <w:tc>
          <w:tcPr>
            <w:tcW w:w="5797" w:type="dxa"/>
          </w:tcPr>
          <w:p w:rsidR="00502D9B" w:rsidRDefault="00D40229">
            <w:pPr>
              <w:pStyle w:val="TableParagraph"/>
              <w:spacing w:line="317" w:lineRule="exact"/>
              <w:ind w:left="9"/>
              <w:rPr>
                <w:sz w:val="28"/>
              </w:rPr>
            </w:pPr>
            <w:r>
              <w:rPr>
                <w:spacing w:val="-2"/>
                <w:sz w:val="28"/>
              </w:rPr>
              <w:t>Геометрия</w:t>
            </w:r>
          </w:p>
        </w:tc>
        <w:tc>
          <w:tcPr>
            <w:tcW w:w="1416" w:type="dxa"/>
          </w:tcPr>
          <w:p w:rsidR="00502D9B" w:rsidRDefault="00D40229">
            <w:pPr>
              <w:pStyle w:val="TableParagraph"/>
              <w:spacing w:line="317" w:lineRule="exact"/>
              <w:ind w:left="21"/>
              <w:jc w:val="center"/>
              <w:rPr>
                <w:sz w:val="28"/>
              </w:rPr>
            </w:pPr>
            <w:r>
              <w:rPr>
                <w:spacing w:val="-10"/>
                <w:sz w:val="28"/>
              </w:rPr>
              <w:t>2</w:t>
            </w:r>
          </w:p>
        </w:tc>
        <w:tc>
          <w:tcPr>
            <w:tcW w:w="1845" w:type="dxa"/>
          </w:tcPr>
          <w:p w:rsidR="00502D9B" w:rsidRDefault="00D40229">
            <w:pPr>
              <w:pStyle w:val="TableParagraph"/>
              <w:spacing w:line="317" w:lineRule="exact"/>
              <w:ind w:left="20"/>
              <w:jc w:val="center"/>
              <w:rPr>
                <w:sz w:val="28"/>
              </w:rPr>
            </w:pPr>
            <w:r>
              <w:rPr>
                <w:spacing w:val="-10"/>
                <w:sz w:val="28"/>
              </w:rPr>
              <w:t>1</w:t>
            </w:r>
          </w:p>
        </w:tc>
        <w:tc>
          <w:tcPr>
            <w:tcW w:w="1577" w:type="dxa"/>
          </w:tcPr>
          <w:p w:rsidR="00502D9B" w:rsidRDefault="00D40229">
            <w:pPr>
              <w:pStyle w:val="TableParagraph"/>
              <w:spacing w:line="317" w:lineRule="exact"/>
              <w:ind w:left="25" w:right="4"/>
              <w:jc w:val="center"/>
              <w:rPr>
                <w:sz w:val="28"/>
              </w:rPr>
            </w:pPr>
            <w:r>
              <w:rPr>
                <w:spacing w:val="-10"/>
                <w:sz w:val="28"/>
              </w:rPr>
              <w:t>3</w:t>
            </w:r>
          </w:p>
        </w:tc>
      </w:tr>
      <w:tr w:rsidR="00502D9B">
        <w:trPr>
          <w:trHeight w:val="340"/>
        </w:trPr>
        <w:tc>
          <w:tcPr>
            <w:tcW w:w="5797" w:type="dxa"/>
          </w:tcPr>
          <w:p w:rsidR="00502D9B" w:rsidRDefault="00D40229">
            <w:pPr>
              <w:pStyle w:val="TableParagraph"/>
              <w:spacing w:line="317" w:lineRule="exact"/>
              <w:ind w:left="9"/>
              <w:rPr>
                <w:sz w:val="28"/>
              </w:rPr>
            </w:pPr>
            <w:r>
              <w:rPr>
                <w:sz w:val="28"/>
              </w:rPr>
              <w:t>Вероятностьи</w:t>
            </w:r>
            <w:r>
              <w:rPr>
                <w:spacing w:val="-2"/>
                <w:sz w:val="28"/>
              </w:rPr>
              <w:t>статистика</w:t>
            </w:r>
          </w:p>
        </w:tc>
        <w:tc>
          <w:tcPr>
            <w:tcW w:w="1416" w:type="dxa"/>
          </w:tcPr>
          <w:p w:rsidR="00502D9B" w:rsidRDefault="00D40229">
            <w:pPr>
              <w:pStyle w:val="TableParagraph"/>
              <w:spacing w:line="317" w:lineRule="exact"/>
              <w:ind w:left="21"/>
              <w:jc w:val="center"/>
              <w:rPr>
                <w:sz w:val="28"/>
              </w:rPr>
            </w:pPr>
            <w:r>
              <w:rPr>
                <w:spacing w:val="-10"/>
                <w:sz w:val="28"/>
              </w:rPr>
              <w:t>1</w:t>
            </w:r>
          </w:p>
        </w:tc>
        <w:tc>
          <w:tcPr>
            <w:tcW w:w="1845" w:type="dxa"/>
          </w:tcPr>
          <w:p w:rsidR="00502D9B" w:rsidRDefault="00D40229">
            <w:pPr>
              <w:pStyle w:val="TableParagraph"/>
              <w:spacing w:line="317" w:lineRule="exact"/>
              <w:ind w:left="20"/>
              <w:jc w:val="center"/>
              <w:rPr>
                <w:sz w:val="28"/>
              </w:rPr>
            </w:pPr>
            <w:r>
              <w:rPr>
                <w:spacing w:val="-10"/>
                <w:sz w:val="28"/>
              </w:rPr>
              <w:t>1</w:t>
            </w:r>
          </w:p>
        </w:tc>
        <w:tc>
          <w:tcPr>
            <w:tcW w:w="1577" w:type="dxa"/>
          </w:tcPr>
          <w:p w:rsidR="00502D9B" w:rsidRDefault="00D40229">
            <w:pPr>
              <w:pStyle w:val="TableParagraph"/>
              <w:spacing w:line="317" w:lineRule="exact"/>
              <w:ind w:left="25" w:right="4"/>
              <w:jc w:val="center"/>
              <w:rPr>
                <w:sz w:val="28"/>
              </w:rPr>
            </w:pPr>
            <w:r>
              <w:rPr>
                <w:spacing w:val="-10"/>
                <w:sz w:val="28"/>
              </w:rPr>
              <w:t>2</w:t>
            </w:r>
          </w:p>
        </w:tc>
      </w:tr>
      <w:tr w:rsidR="00502D9B">
        <w:trPr>
          <w:trHeight w:val="340"/>
        </w:trPr>
        <w:tc>
          <w:tcPr>
            <w:tcW w:w="5797" w:type="dxa"/>
          </w:tcPr>
          <w:p w:rsidR="00502D9B" w:rsidRDefault="00D40229">
            <w:pPr>
              <w:pStyle w:val="TableParagraph"/>
              <w:spacing w:line="317" w:lineRule="exact"/>
              <w:ind w:left="9"/>
              <w:rPr>
                <w:sz w:val="28"/>
              </w:rPr>
            </w:pPr>
            <w:r>
              <w:rPr>
                <w:spacing w:val="-2"/>
                <w:sz w:val="28"/>
              </w:rPr>
              <w:t>Информатика</w:t>
            </w:r>
          </w:p>
        </w:tc>
        <w:tc>
          <w:tcPr>
            <w:tcW w:w="1416" w:type="dxa"/>
          </w:tcPr>
          <w:p w:rsidR="00502D9B" w:rsidRDefault="00D40229">
            <w:pPr>
              <w:pStyle w:val="TableParagraph"/>
              <w:spacing w:line="317" w:lineRule="exact"/>
              <w:ind w:left="21"/>
              <w:jc w:val="center"/>
              <w:rPr>
                <w:sz w:val="28"/>
              </w:rPr>
            </w:pPr>
            <w:r>
              <w:rPr>
                <w:spacing w:val="-10"/>
                <w:sz w:val="28"/>
              </w:rPr>
              <w:t>1</w:t>
            </w:r>
          </w:p>
        </w:tc>
        <w:tc>
          <w:tcPr>
            <w:tcW w:w="1845" w:type="dxa"/>
          </w:tcPr>
          <w:p w:rsidR="00502D9B" w:rsidRDefault="00D40229">
            <w:pPr>
              <w:pStyle w:val="TableParagraph"/>
              <w:spacing w:line="317" w:lineRule="exact"/>
              <w:ind w:left="20"/>
              <w:jc w:val="center"/>
              <w:rPr>
                <w:sz w:val="28"/>
              </w:rPr>
            </w:pPr>
            <w:r>
              <w:rPr>
                <w:spacing w:val="-10"/>
                <w:sz w:val="28"/>
              </w:rPr>
              <w:t>1</w:t>
            </w:r>
          </w:p>
        </w:tc>
        <w:tc>
          <w:tcPr>
            <w:tcW w:w="1577" w:type="dxa"/>
          </w:tcPr>
          <w:p w:rsidR="00502D9B" w:rsidRDefault="00D40229">
            <w:pPr>
              <w:pStyle w:val="TableParagraph"/>
              <w:spacing w:line="317" w:lineRule="exact"/>
              <w:ind w:left="25" w:right="4"/>
              <w:jc w:val="center"/>
              <w:rPr>
                <w:sz w:val="28"/>
              </w:rPr>
            </w:pPr>
            <w:r>
              <w:rPr>
                <w:spacing w:val="-10"/>
                <w:sz w:val="28"/>
              </w:rPr>
              <w:t>2</w:t>
            </w:r>
          </w:p>
        </w:tc>
      </w:tr>
      <w:tr w:rsidR="00502D9B">
        <w:trPr>
          <w:trHeight w:val="340"/>
        </w:trPr>
        <w:tc>
          <w:tcPr>
            <w:tcW w:w="5797" w:type="dxa"/>
          </w:tcPr>
          <w:p w:rsidR="00502D9B" w:rsidRDefault="00D40229">
            <w:pPr>
              <w:pStyle w:val="TableParagraph"/>
              <w:spacing w:line="317" w:lineRule="exact"/>
              <w:ind w:left="9"/>
              <w:rPr>
                <w:sz w:val="28"/>
              </w:rPr>
            </w:pPr>
            <w:r>
              <w:rPr>
                <w:spacing w:val="-2"/>
                <w:sz w:val="28"/>
              </w:rPr>
              <w:t>Физика</w:t>
            </w:r>
          </w:p>
        </w:tc>
        <w:tc>
          <w:tcPr>
            <w:tcW w:w="1416" w:type="dxa"/>
          </w:tcPr>
          <w:p w:rsidR="00502D9B" w:rsidRDefault="00D40229">
            <w:pPr>
              <w:pStyle w:val="TableParagraph"/>
              <w:spacing w:line="317" w:lineRule="exact"/>
              <w:ind w:left="21"/>
              <w:jc w:val="center"/>
              <w:rPr>
                <w:sz w:val="28"/>
              </w:rPr>
            </w:pPr>
            <w:r>
              <w:rPr>
                <w:spacing w:val="-10"/>
                <w:sz w:val="28"/>
              </w:rPr>
              <w:t>2</w:t>
            </w:r>
          </w:p>
        </w:tc>
        <w:tc>
          <w:tcPr>
            <w:tcW w:w="1845" w:type="dxa"/>
          </w:tcPr>
          <w:p w:rsidR="00502D9B" w:rsidRDefault="00D40229">
            <w:pPr>
              <w:pStyle w:val="TableParagraph"/>
              <w:spacing w:line="317" w:lineRule="exact"/>
              <w:ind w:left="20"/>
              <w:jc w:val="center"/>
              <w:rPr>
                <w:sz w:val="28"/>
              </w:rPr>
            </w:pPr>
            <w:r>
              <w:rPr>
                <w:spacing w:val="-10"/>
                <w:sz w:val="28"/>
              </w:rPr>
              <w:t>2</w:t>
            </w:r>
          </w:p>
        </w:tc>
        <w:tc>
          <w:tcPr>
            <w:tcW w:w="1577" w:type="dxa"/>
          </w:tcPr>
          <w:p w:rsidR="00502D9B" w:rsidRDefault="00D40229">
            <w:pPr>
              <w:pStyle w:val="TableParagraph"/>
              <w:spacing w:line="317" w:lineRule="exact"/>
              <w:ind w:left="25" w:right="4"/>
              <w:jc w:val="center"/>
              <w:rPr>
                <w:sz w:val="28"/>
              </w:rPr>
            </w:pPr>
            <w:r>
              <w:rPr>
                <w:spacing w:val="-10"/>
                <w:sz w:val="28"/>
              </w:rPr>
              <w:t>4</w:t>
            </w:r>
          </w:p>
        </w:tc>
      </w:tr>
      <w:tr w:rsidR="00502D9B">
        <w:trPr>
          <w:trHeight w:val="340"/>
        </w:trPr>
        <w:tc>
          <w:tcPr>
            <w:tcW w:w="5797" w:type="dxa"/>
          </w:tcPr>
          <w:p w:rsidR="00502D9B" w:rsidRDefault="00D40229">
            <w:pPr>
              <w:pStyle w:val="TableParagraph"/>
              <w:spacing w:line="315" w:lineRule="exact"/>
              <w:ind w:left="9"/>
              <w:rPr>
                <w:sz w:val="28"/>
              </w:rPr>
            </w:pPr>
            <w:r>
              <w:rPr>
                <w:spacing w:val="-2"/>
                <w:sz w:val="28"/>
              </w:rPr>
              <w:t>Химия</w:t>
            </w:r>
          </w:p>
        </w:tc>
        <w:tc>
          <w:tcPr>
            <w:tcW w:w="1416" w:type="dxa"/>
          </w:tcPr>
          <w:p w:rsidR="00502D9B" w:rsidRDefault="00D40229">
            <w:pPr>
              <w:pStyle w:val="TableParagraph"/>
              <w:spacing w:line="315" w:lineRule="exact"/>
              <w:ind w:left="21"/>
              <w:jc w:val="center"/>
              <w:rPr>
                <w:sz w:val="28"/>
              </w:rPr>
            </w:pPr>
            <w:r>
              <w:rPr>
                <w:spacing w:val="-10"/>
                <w:sz w:val="28"/>
              </w:rPr>
              <w:t>1</w:t>
            </w:r>
          </w:p>
        </w:tc>
        <w:tc>
          <w:tcPr>
            <w:tcW w:w="1845" w:type="dxa"/>
          </w:tcPr>
          <w:p w:rsidR="00502D9B" w:rsidRDefault="00D40229">
            <w:pPr>
              <w:pStyle w:val="TableParagraph"/>
              <w:spacing w:line="315" w:lineRule="exact"/>
              <w:ind w:left="20"/>
              <w:jc w:val="center"/>
              <w:rPr>
                <w:sz w:val="28"/>
              </w:rPr>
            </w:pPr>
            <w:r>
              <w:rPr>
                <w:spacing w:val="-10"/>
                <w:sz w:val="28"/>
              </w:rPr>
              <w:t>1</w:t>
            </w:r>
          </w:p>
        </w:tc>
        <w:tc>
          <w:tcPr>
            <w:tcW w:w="1577" w:type="dxa"/>
          </w:tcPr>
          <w:p w:rsidR="00502D9B" w:rsidRDefault="00D40229">
            <w:pPr>
              <w:pStyle w:val="TableParagraph"/>
              <w:spacing w:line="315" w:lineRule="exact"/>
              <w:ind w:left="25" w:right="4"/>
              <w:jc w:val="center"/>
              <w:rPr>
                <w:sz w:val="28"/>
              </w:rPr>
            </w:pPr>
            <w:r>
              <w:rPr>
                <w:spacing w:val="-10"/>
                <w:sz w:val="28"/>
              </w:rPr>
              <w:t>2</w:t>
            </w:r>
          </w:p>
        </w:tc>
      </w:tr>
      <w:tr w:rsidR="00502D9B">
        <w:trPr>
          <w:trHeight w:val="340"/>
        </w:trPr>
        <w:tc>
          <w:tcPr>
            <w:tcW w:w="5797" w:type="dxa"/>
          </w:tcPr>
          <w:p w:rsidR="00502D9B" w:rsidRDefault="00D40229">
            <w:pPr>
              <w:pStyle w:val="TableParagraph"/>
              <w:spacing w:line="315" w:lineRule="exact"/>
              <w:ind w:left="9"/>
              <w:rPr>
                <w:sz w:val="28"/>
              </w:rPr>
            </w:pPr>
            <w:r>
              <w:rPr>
                <w:spacing w:val="-2"/>
                <w:sz w:val="28"/>
              </w:rPr>
              <w:t>Биология</w:t>
            </w:r>
          </w:p>
        </w:tc>
        <w:tc>
          <w:tcPr>
            <w:tcW w:w="1416" w:type="dxa"/>
          </w:tcPr>
          <w:p w:rsidR="00502D9B" w:rsidRDefault="00D40229">
            <w:pPr>
              <w:pStyle w:val="TableParagraph"/>
              <w:spacing w:line="315" w:lineRule="exact"/>
              <w:ind w:left="21"/>
              <w:jc w:val="center"/>
              <w:rPr>
                <w:sz w:val="28"/>
              </w:rPr>
            </w:pPr>
            <w:r>
              <w:rPr>
                <w:spacing w:val="-10"/>
                <w:sz w:val="28"/>
              </w:rPr>
              <w:t>1</w:t>
            </w:r>
          </w:p>
        </w:tc>
        <w:tc>
          <w:tcPr>
            <w:tcW w:w="1845" w:type="dxa"/>
          </w:tcPr>
          <w:p w:rsidR="00502D9B" w:rsidRDefault="00D40229">
            <w:pPr>
              <w:pStyle w:val="TableParagraph"/>
              <w:spacing w:line="315" w:lineRule="exact"/>
              <w:ind w:left="20"/>
              <w:jc w:val="center"/>
              <w:rPr>
                <w:sz w:val="28"/>
              </w:rPr>
            </w:pPr>
            <w:r>
              <w:rPr>
                <w:spacing w:val="-10"/>
                <w:sz w:val="28"/>
              </w:rPr>
              <w:t>1</w:t>
            </w:r>
          </w:p>
        </w:tc>
        <w:tc>
          <w:tcPr>
            <w:tcW w:w="1577" w:type="dxa"/>
          </w:tcPr>
          <w:p w:rsidR="00502D9B" w:rsidRDefault="00D40229">
            <w:pPr>
              <w:pStyle w:val="TableParagraph"/>
              <w:spacing w:line="315" w:lineRule="exact"/>
              <w:ind w:left="25" w:right="4"/>
              <w:jc w:val="center"/>
              <w:rPr>
                <w:sz w:val="28"/>
              </w:rPr>
            </w:pPr>
            <w:r>
              <w:rPr>
                <w:spacing w:val="-10"/>
                <w:sz w:val="28"/>
              </w:rPr>
              <w:t>2</w:t>
            </w:r>
          </w:p>
        </w:tc>
      </w:tr>
      <w:tr w:rsidR="00502D9B">
        <w:trPr>
          <w:trHeight w:val="340"/>
        </w:trPr>
        <w:tc>
          <w:tcPr>
            <w:tcW w:w="5797" w:type="dxa"/>
          </w:tcPr>
          <w:p w:rsidR="00502D9B" w:rsidRDefault="00D40229">
            <w:pPr>
              <w:pStyle w:val="TableParagraph"/>
              <w:spacing w:line="315" w:lineRule="exact"/>
              <w:ind w:left="9"/>
              <w:rPr>
                <w:sz w:val="28"/>
              </w:rPr>
            </w:pPr>
            <w:r>
              <w:rPr>
                <w:spacing w:val="-2"/>
                <w:sz w:val="28"/>
              </w:rPr>
              <w:t>География</w:t>
            </w:r>
          </w:p>
        </w:tc>
        <w:tc>
          <w:tcPr>
            <w:tcW w:w="1416" w:type="dxa"/>
          </w:tcPr>
          <w:p w:rsidR="00502D9B" w:rsidRDefault="00D40229">
            <w:pPr>
              <w:pStyle w:val="TableParagraph"/>
              <w:spacing w:line="315" w:lineRule="exact"/>
              <w:ind w:left="21"/>
              <w:jc w:val="center"/>
              <w:rPr>
                <w:sz w:val="28"/>
              </w:rPr>
            </w:pPr>
            <w:r>
              <w:rPr>
                <w:spacing w:val="-10"/>
                <w:sz w:val="28"/>
              </w:rPr>
              <w:t>1</w:t>
            </w:r>
          </w:p>
        </w:tc>
        <w:tc>
          <w:tcPr>
            <w:tcW w:w="1845" w:type="dxa"/>
          </w:tcPr>
          <w:p w:rsidR="00502D9B" w:rsidRDefault="00D40229">
            <w:pPr>
              <w:pStyle w:val="TableParagraph"/>
              <w:spacing w:line="315" w:lineRule="exact"/>
              <w:ind w:left="20"/>
              <w:jc w:val="center"/>
              <w:rPr>
                <w:sz w:val="28"/>
              </w:rPr>
            </w:pPr>
            <w:r>
              <w:rPr>
                <w:spacing w:val="-10"/>
                <w:sz w:val="28"/>
              </w:rPr>
              <w:t>1</w:t>
            </w:r>
          </w:p>
        </w:tc>
        <w:tc>
          <w:tcPr>
            <w:tcW w:w="1577" w:type="dxa"/>
          </w:tcPr>
          <w:p w:rsidR="00502D9B" w:rsidRDefault="00D40229">
            <w:pPr>
              <w:pStyle w:val="TableParagraph"/>
              <w:spacing w:line="315" w:lineRule="exact"/>
              <w:ind w:left="25" w:right="4"/>
              <w:jc w:val="center"/>
              <w:rPr>
                <w:sz w:val="28"/>
              </w:rPr>
            </w:pPr>
            <w:r>
              <w:rPr>
                <w:spacing w:val="-10"/>
                <w:sz w:val="28"/>
              </w:rPr>
              <w:t>2</w:t>
            </w:r>
          </w:p>
        </w:tc>
      </w:tr>
      <w:tr w:rsidR="00502D9B">
        <w:trPr>
          <w:trHeight w:val="337"/>
        </w:trPr>
        <w:tc>
          <w:tcPr>
            <w:tcW w:w="5797" w:type="dxa"/>
          </w:tcPr>
          <w:p w:rsidR="00502D9B" w:rsidRDefault="00D40229">
            <w:pPr>
              <w:pStyle w:val="TableParagraph"/>
              <w:spacing w:line="315" w:lineRule="exact"/>
              <w:ind w:left="9"/>
              <w:rPr>
                <w:sz w:val="28"/>
              </w:rPr>
            </w:pPr>
            <w:r>
              <w:rPr>
                <w:spacing w:val="-2"/>
                <w:sz w:val="28"/>
              </w:rPr>
              <w:t>История</w:t>
            </w:r>
          </w:p>
        </w:tc>
        <w:tc>
          <w:tcPr>
            <w:tcW w:w="1416" w:type="dxa"/>
          </w:tcPr>
          <w:p w:rsidR="00502D9B" w:rsidRDefault="00D40229">
            <w:pPr>
              <w:pStyle w:val="TableParagraph"/>
              <w:spacing w:line="315" w:lineRule="exact"/>
              <w:ind w:left="21"/>
              <w:jc w:val="center"/>
              <w:rPr>
                <w:sz w:val="28"/>
              </w:rPr>
            </w:pPr>
            <w:r>
              <w:rPr>
                <w:spacing w:val="-10"/>
                <w:sz w:val="28"/>
              </w:rPr>
              <w:t>4</w:t>
            </w:r>
          </w:p>
        </w:tc>
        <w:tc>
          <w:tcPr>
            <w:tcW w:w="1845" w:type="dxa"/>
          </w:tcPr>
          <w:p w:rsidR="00502D9B" w:rsidRDefault="00D40229">
            <w:pPr>
              <w:pStyle w:val="TableParagraph"/>
              <w:spacing w:line="315" w:lineRule="exact"/>
              <w:ind w:left="20"/>
              <w:jc w:val="center"/>
              <w:rPr>
                <w:sz w:val="28"/>
              </w:rPr>
            </w:pPr>
            <w:r>
              <w:rPr>
                <w:spacing w:val="-10"/>
                <w:sz w:val="28"/>
              </w:rPr>
              <w:t>4</w:t>
            </w:r>
          </w:p>
        </w:tc>
        <w:tc>
          <w:tcPr>
            <w:tcW w:w="1577" w:type="dxa"/>
          </w:tcPr>
          <w:p w:rsidR="00502D9B" w:rsidRDefault="00D40229">
            <w:pPr>
              <w:pStyle w:val="TableParagraph"/>
              <w:spacing w:line="315" w:lineRule="exact"/>
              <w:ind w:left="25" w:right="4"/>
              <w:jc w:val="center"/>
              <w:rPr>
                <w:sz w:val="28"/>
              </w:rPr>
            </w:pPr>
            <w:r>
              <w:rPr>
                <w:spacing w:val="-10"/>
                <w:sz w:val="28"/>
              </w:rPr>
              <w:t>8</w:t>
            </w:r>
          </w:p>
        </w:tc>
      </w:tr>
      <w:tr w:rsidR="00502D9B">
        <w:trPr>
          <w:trHeight w:val="664"/>
        </w:trPr>
        <w:tc>
          <w:tcPr>
            <w:tcW w:w="5797" w:type="dxa"/>
          </w:tcPr>
          <w:p w:rsidR="00502D9B" w:rsidRDefault="00D40229">
            <w:pPr>
              <w:pStyle w:val="TableParagraph"/>
              <w:spacing w:line="317" w:lineRule="exact"/>
              <w:ind w:left="9"/>
              <w:rPr>
                <w:sz w:val="28"/>
              </w:rPr>
            </w:pPr>
            <w:r>
              <w:rPr>
                <w:sz w:val="28"/>
              </w:rPr>
              <w:t>Обществознание(включаяэкономикуи</w:t>
            </w:r>
            <w:r>
              <w:rPr>
                <w:spacing w:val="-2"/>
                <w:sz w:val="28"/>
              </w:rPr>
              <w:t>право)</w:t>
            </w:r>
          </w:p>
        </w:tc>
        <w:tc>
          <w:tcPr>
            <w:tcW w:w="1416" w:type="dxa"/>
          </w:tcPr>
          <w:p w:rsidR="00502D9B" w:rsidRDefault="00D40229">
            <w:pPr>
              <w:pStyle w:val="TableParagraph"/>
              <w:spacing w:line="317" w:lineRule="exact"/>
              <w:ind w:left="21"/>
              <w:jc w:val="center"/>
              <w:rPr>
                <w:sz w:val="28"/>
              </w:rPr>
            </w:pPr>
            <w:r>
              <w:rPr>
                <w:spacing w:val="-10"/>
                <w:sz w:val="28"/>
              </w:rPr>
              <w:t>4</w:t>
            </w:r>
          </w:p>
        </w:tc>
        <w:tc>
          <w:tcPr>
            <w:tcW w:w="1845" w:type="dxa"/>
          </w:tcPr>
          <w:p w:rsidR="00502D9B" w:rsidRDefault="00D40229">
            <w:pPr>
              <w:pStyle w:val="TableParagraph"/>
              <w:spacing w:line="317" w:lineRule="exact"/>
              <w:ind w:left="20"/>
              <w:jc w:val="center"/>
              <w:rPr>
                <w:sz w:val="28"/>
              </w:rPr>
            </w:pPr>
            <w:r>
              <w:rPr>
                <w:spacing w:val="-10"/>
                <w:sz w:val="28"/>
              </w:rPr>
              <w:t>4</w:t>
            </w:r>
          </w:p>
        </w:tc>
        <w:tc>
          <w:tcPr>
            <w:tcW w:w="1577" w:type="dxa"/>
          </w:tcPr>
          <w:p w:rsidR="00502D9B" w:rsidRDefault="00D40229">
            <w:pPr>
              <w:pStyle w:val="TableParagraph"/>
              <w:spacing w:line="317" w:lineRule="exact"/>
              <w:ind w:left="25" w:right="4"/>
              <w:jc w:val="center"/>
              <w:rPr>
                <w:sz w:val="28"/>
              </w:rPr>
            </w:pPr>
            <w:r>
              <w:rPr>
                <w:spacing w:val="-10"/>
                <w:sz w:val="28"/>
              </w:rPr>
              <w:t>8</w:t>
            </w:r>
          </w:p>
        </w:tc>
      </w:tr>
      <w:tr w:rsidR="00502D9B">
        <w:trPr>
          <w:trHeight w:val="340"/>
        </w:trPr>
        <w:tc>
          <w:tcPr>
            <w:tcW w:w="5797" w:type="dxa"/>
          </w:tcPr>
          <w:p w:rsidR="00502D9B" w:rsidRDefault="00D40229">
            <w:pPr>
              <w:pStyle w:val="TableParagraph"/>
              <w:spacing w:line="315" w:lineRule="exact"/>
              <w:ind w:left="9"/>
              <w:rPr>
                <w:sz w:val="28"/>
              </w:rPr>
            </w:pPr>
            <w:r>
              <w:rPr>
                <w:sz w:val="28"/>
              </w:rPr>
              <w:t>Физическая</w:t>
            </w:r>
            <w:r>
              <w:rPr>
                <w:spacing w:val="-2"/>
                <w:sz w:val="28"/>
              </w:rPr>
              <w:t>культура</w:t>
            </w:r>
          </w:p>
        </w:tc>
        <w:tc>
          <w:tcPr>
            <w:tcW w:w="1416" w:type="dxa"/>
          </w:tcPr>
          <w:p w:rsidR="00502D9B" w:rsidRDefault="00D40229">
            <w:pPr>
              <w:pStyle w:val="TableParagraph"/>
              <w:spacing w:line="315" w:lineRule="exact"/>
              <w:ind w:left="21"/>
              <w:jc w:val="center"/>
              <w:rPr>
                <w:sz w:val="28"/>
              </w:rPr>
            </w:pPr>
            <w:r>
              <w:rPr>
                <w:spacing w:val="-10"/>
                <w:sz w:val="28"/>
              </w:rPr>
              <w:t>2</w:t>
            </w:r>
          </w:p>
        </w:tc>
        <w:tc>
          <w:tcPr>
            <w:tcW w:w="1845" w:type="dxa"/>
          </w:tcPr>
          <w:p w:rsidR="00502D9B" w:rsidRDefault="00D40229">
            <w:pPr>
              <w:pStyle w:val="TableParagraph"/>
              <w:spacing w:line="315" w:lineRule="exact"/>
              <w:ind w:left="20"/>
              <w:jc w:val="center"/>
              <w:rPr>
                <w:sz w:val="28"/>
              </w:rPr>
            </w:pPr>
            <w:r>
              <w:rPr>
                <w:spacing w:val="-10"/>
                <w:sz w:val="28"/>
              </w:rPr>
              <w:t>2</w:t>
            </w:r>
          </w:p>
        </w:tc>
        <w:tc>
          <w:tcPr>
            <w:tcW w:w="1577" w:type="dxa"/>
          </w:tcPr>
          <w:p w:rsidR="00502D9B" w:rsidRDefault="00D40229">
            <w:pPr>
              <w:pStyle w:val="TableParagraph"/>
              <w:spacing w:line="315" w:lineRule="exact"/>
              <w:ind w:left="25" w:right="4"/>
              <w:jc w:val="center"/>
              <w:rPr>
                <w:sz w:val="28"/>
              </w:rPr>
            </w:pPr>
            <w:r>
              <w:rPr>
                <w:spacing w:val="-10"/>
                <w:sz w:val="28"/>
              </w:rPr>
              <w:t>4</w:t>
            </w:r>
          </w:p>
        </w:tc>
      </w:tr>
      <w:tr w:rsidR="00502D9B">
        <w:trPr>
          <w:trHeight w:val="419"/>
        </w:trPr>
        <w:tc>
          <w:tcPr>
            <w:tcW w:w="5797" w:type="dxa"/>
          </w:tcPr>
          <w:p w:rsidR="00502D9B" w:rsidRDefault="00D40229">
            <w:pPr>
              <w:pStyle w:val="TableParagraph"/>
              <w:spacing w:line="315" w:lineRule="exact"/>
              <w:ind w:left="9"/>
              <w:rPr>
                <w:sz w:val="28"/>
              </w:rPr>
            </w:pPr>
            <w:r>
              <w:rPr>
                <w:sz w:val="28"/>
              </w:rPr>
              <w:t>Основыбезопасностиизащиты</w:t>
            </w:r>
            <w:r>
              <w:rPr>
                <w:spacing w:val="-2"/>
                <w:sz w:val="28"/>
              </w:rPr>
              <w:t>родины</w:t>
            </w:r>
          </w:p>
        </w:tc>
        <w:tc>
          <w:tcPr>
            <w:tcW w:w="1416" w:type="dxa"/>
          </w:tcPr>
          <w:p w:rsidR="00502D9B" w:rsidRDefault="00D40229">
            <w:pPr>
              <w:pStyle w:val="TableParagraph"/>
              <w:spacing w:line="315" w:lineRule="exact"/>
              <w:ind w:left="21"/>
              <w:jc w:val="center"/>
              <w:rPr>
                <w:sz w:val="28"/>
              </w:rPr>
            </w:pPr>
            <w:r>
              <w:rPr>
                <w:spacing w:val="-10"/>
                <w:sz w:val="28"/>
              </w:rPr>
              <w:t>1</w:t>
            </w:r>
          </w:p>
        </w:tc>
        <w:tc>
          <w:tcPr>
            <w:tcW w:w="1845" w:type="dxa"/>
          </w:tcPr>
          <w:p w:rsidR="00502D9B" w:rsidRDefault="00D40229">
            <w:pPr>
              <w:pStyle w:val="TableParagraph"/>
              <w:spacing w:line="315" w:lineRule="exact"/>
              <w:ind w:left="20"/>
              <w:jc w:val="center"/>
              <w:rPr>
                <w:sz w:val="28"/>
              </w:rPr>
            </w:pPr>
            <w:r>
              <w:rPr>
                <w:spacing w:val="-10"/>
                <w:sz w:val="28"/>
              </w:rPr>
              <w:t>1</w:t>
            </w:r>
          </w:p>
        </w:tc>
        <w:tc>
          <w:tcPr>
            <w:tcW w:w="1577" w:type="dxa"/>
          </w:tcPr>
          <w:p w:rsidR="00502D9B" w:rsidRDefault="00D40229">
            <w:pPr>
              <w:pStyle w:val="TableParagraph"/>
              <w:spacing w:line="315" w:lineRule="exact"/>
              <w:ind w:left="25" w:right="4"/>
              <w:jc w:val="center"/>
              <w:rPr>
                <w:sz w:val="28"/>
              </w:rPr>
            </w:pPr>
            <w:r>
              <w:rPr>
                <w:spacing w:val="-10"/>
                <w:sz w:val="28"/>
              </w:rPr>
              <w:t>2</w:t>
            </w:r>
          </w:p>
        </w:tc>
      </w:tr>
      <w:tr w:rsidR="00502D9B">
        <w:trPr>
          <w:trHeight w:val="340"/>
        </w:trPr>
        <w:tc>
          <w:tcPr>
            <w:tcW w:w="5797" w:type="dxa"/>
          </w:tcPr>
          <w:p w:rsidR="00502D9B" w:rsidRDefault="00D40229">
            <w:pPr>
              <w:pStyle w:val="TableParagraph"/>
              <w:spacing w:line="315" w:lineRule="exact"/>
              <w:ind w:left="9"/>
              <w:rPr>
                <w:sz w:val="28"/>
              </w:rPr>
            </w:pPr>
            <w:r>
              <w:rPr>
                <w:sz w:val="28"/>
              </w:rPr>
              <w:t>Индивидуальный</w:t>
            </w:r>
            <w:r>
              <w:rPr>
                <w:spacing w:val="-2"/>
                <w:sz w:val="28"/>
              </w:rPr>
              <w:t>проект</w:t>
            </w:r>
          </w:p>
        </w:tc>
        <w:tc>
          <w:tcPr>
            <w:tcW w:w="1416" w:type="dxa"/>
          </w:tcPr>
          <w:p w:rsidR="00502D9B" w:rsidRDefault="00D40229">
            <w:pPr>
              <w:pStyle w:val="TableParagraph"/>
              <w:spacing w:line="315" w:lineRule="exact"/>
              <w:ind w:left="21"/>
              <w:jc w:val="center"/>
              <w:rPr>
                <w:sz w:val="28"/>
              </w:rPr>
            </w:pPr>
            <w:r>
              <w:rPr>
                <w:spacing w:val="-10"/>
                <w:sz w:val="28"/>
              </w:rPr>
              <w:t>1</w:t>
            </w:r>
          </w:p>
        </w:tc>
        <w:tc>
          <w:tcPr>
            <w:tcW w:w="1845" w:type="dxa"/>
          </w:tcPr>
          <w:p w:rsidR="00502D9B" w:rsidRDefault="00502D9B">
            <w:pPr>
              <w:pStyle w:val="TableParagraph"/>
              <w:ind w:left="0"/>
              <w:rPr>
                <w:sz w:val="26"/>
              </w:rPr>
            </w:pPr>
          </w:p>
        </w:tc>
        <w:tc>
          <w:tcPr>
            <w:tcW w:w="1577" w:type="dxa"/>
          </w:tcPr>
          <w:p w:rsidR="00502D9B" w:rsidRDefault="00D40229">
            <w:pPr>
              <w:pStyle w:val="TableParagraph"/>
              <w:spacing w:line="315" w:lineRule="exact"/>
              <w:ind w:left="25" w:right="4"/>
              <w:jc w:val="center"/>
              <w:rPr>
                <w:sz w:val="28"/>
              </w:rPr>
            </w:pPr>
            <w:r>
              <w:rPr>
                <w:spacing w:val="-10"/>
                <w:sz w:val="28"/>
              </w:rPr>
              <w:t>1</w:t>
            </w:r>
          </w:p>
        </w:tc>
      </w:tr>
      <w:tr w:rsidR="00502D9B">
        <w:trPr>
          <w:trHeight w:val="416"/>
        </w:trPr>
        <w:tc>
          <w:tcPr>
            <w:tcW w:w="5797" w:type="dxa"/>
          </w:tcPr>
          <w:p w:rsidR="00502D9B" w:rsidRDefault="00D40229">
            <w:pPr>
              <w:pStyle w:val="TableParagraph"/>
              <w:spacing w:line="315" w:lineRule="exact"/>
              <w:ind w:left="9"/>
              <w:rPr>
                <w:sz w:val="28"/>
              </w:rPr>
            </w:pPr>
            <w:r>
              <w:rPr>
                <w:sz w:val="28"/>
              </w:rPr>
              <w:t>Итогообязательнаячастьучебного</w:t>
            </w:r>
            <w:r>
              <w:rPr>
                <w:spacing w:val="-4"/>
                <w:sz w:val="28"/>
              </w:rPr>
              <w:t>плана</w:t>
            </w:r>
          </w:p>
        </w:tc>
        <w:tc>
          <w:tcPr>
            <w:tcW w:w="1416" w:type="dxa"/>
          </w:tcPr>
          <w:p w:rsidR="00502D9B" w:rsidRDefault="00D40229">
            <w:pPr>
              <w:pStyle w:val="TableParagraph"/>
              <w:spacing w:line="315" w:lineRule="exact"/>
              <w:ind w:left="21" w:right="1"/>
              <w:jc w:val="center"/>
              <w:rPr>
                <w:sz w:val="28"/>
              </w:rPr>
            </w:pPr>
            <w:r>
              <w:rPr>
                <w:spacing w:val="-5"/>
                <w:sz w:val="28"/>
              </w:rPr>
              <w:t>34</w:t>
            </w:r>
          </w:p>
        </w:tc>
        <w:tc>
          <w:tcPr>
            <w:tcW w:w="1845" w:type="dxa"/>
          </w:tcPr>
          <w:p w:rsidR="00502D9B" w:rsidRDefault="00D40229">
            <w:pPr>
              <w:pStyle w:val="TableParagraph"/>
              <w:spacing w:line="315" w:lineRule="exact"/>
              <w:ind w:left="20" w:right="1"/>
              <w:jc w:val="center"/>
              <w:rPr>
                <w:sz w:val="28"/>
              </w:rPr>
            </w:pPr>
            <w:r>
              <w:rPr>
                <w:spacing w:val="-5"/>
                <w:sz w:val="28"/>
              </w:rPr>
              <w:t>33</w:t>
            </w:r>
          </w:p>
        </w:tc>
        <w:tc>
          <w:tcPr>
            <w:tcW w:w="1577" w:type="dxa"/>
          </w:tcPr>
          <w:p w:rsidR="00502D9B" w:rsidRDefault="00D40229">
            <w:pPr>
              <w:pStyle w:val="TableParagraph"/>
              <w:spacing w:line="315" w:lineRule="exact"/>
              <w:ind w:left="25"/>
              <w:jc w:val="center"/>
              <w:rPr>
                <w:sz w:val="28"/>
              </w:rPr>
            </w:pPr>
            <w:r>
              <w:rPr>
                <w:spacing w:val="-5"/>
                <w:sz w:val="28"/>
              </w:rPr>
              <w:t>67</w:t>
            </w:r>
          </w:p>
        </w:tc>
      </w:tr>
      <w:tr w:rsidR="00502D9B">
        <w:trPr>
          <w:trHeight w:val="661"/>
        </w:trPr>
        <w:tc>
          <w:tcPr>
            <w:tcW w:w="5797" w:type="dxa"/>
          </w:tcPr>
          <w:p w:rsidR="00502D9B" w:rsidRDefault="00D40229">
            <w:pPr>
              <w:pStyle w:val="TableParagraph"/>
              <w:ind w:left="9"/>
              <w:rPr>
                <w:sz w:val="28"/>
              </w:rPr>
            </w:pPr>
            <w:r>
              <w:rPr>
                <w:sz w:val="28"/>
              </w:rPr>
              <w:t>Часть,формируемаяучастниками образовательных отношений</w:t>
            </w:r>
          </w:p>
        </w:tc>
        <w:tc>
          <w:tcPr>
            <w:tcW w:w="1416" w:type="dxa"/>
          </w:tcPr>
          <w:p w:rsidR="00502D9B" w:rsidRDefault="00502D9B">
            <w:pPr>
              <w:pStyle w:val="TableParagraph"/>
              <w:ind w:left="0"/>
              <w:rPr>
                <w:sz w:val="28"/>
              </w:rPr>
            </w:pPr>
          </w:p>
        </w:tc>
        <w:tc>
          <w:tcPr>
            <w:tcW w:w="1845" w:type="dxa"/>
          </w:tcPr>
          <w:p w:rsidR="00502D9B" w:rsidRDefault="00D40229">
            <w:pPr>
              <w:pStyle w:val="TableParagraph"/>
              <w:spacing w:line="317" w:lineRule="exact"/>
              <w:ind w:left="20"/>
              <w:jc w:val="center"/>
              <w:rPr>
                <w:sz w:val="28"/>
              </w:rPr>
            </w:pPr>
            <w:r>
              <w:rPr>
                <w:spacing w:val="-10"/>
                <w:sz w:val="28"/>
              </w:rPr>
              <w:t>1</w:t>
            </w:r>
          </w:p>
        </w:tc>
        <w:tc>
          <w:tcPr>
            <w:tcW w:w="1577" w:type="dxa"/>
          </w:tcPr>
          <w:p w:rsidR="00502D9B" w:rsidRDefault="00D40229">
            <w:pPr>
              <w:pStyle w:val="TableParagraph"/>
              <w:spacing w:line="317" w:lineRule="exact"/>
              <w:ind w:left="25" w:right="4"/>
              <w:jc w:val="center"/>
              <w:rPr>
                <w:sz w:val="28"/>
              </w:rPr>
            </w:pPr>
            <w:r>
              <w:rPr>
                <w:spacing w:val="-10"/>
                <w:sz w:val="28"/>
              </w:rPr>
              <w:t>1</w:t>
            </w:r>
          </w:p>
        </w:tc>
      </w:tr>
      <w:tr w:rsidR="00502D9B">
        <w:trPr>
          <w:trHeight w:val="340"/>
        </w:trPr>
        <w:tc>
          <w:tcPr>
            <w:tcW w:w="10635" w:type="dxa"/>
            <w:gridSpan w:val="4"/>
          </w:tcPr>
          <w:p w:rsidR="00502D9B" w:rsidRDefault="00D40229">
            <w:pPr>
              <w:pStyle w:val="TableParagraph"/>
              <w:spacing w:line="317" w:lineRule="exact"/>
              <w:ind w:left="9"/>
              <w:rPr>
                <w:sz w:val="28"/>
              </w:rPr>
            </w:pPr>
            <w:r>
              <w:rPr>
                <w:sz w:val="28"/>
              </w:rPr>
              <w:t>Курсыпо</w:t>
            </w:r>
            <w:r>
              <w:rPr>
                <w:spacing w:val="-2"/>
                <w:sz w:val="28"/>
              </w:rPr>
              <w:t>выбору</w:t>
            </w:r>
          </w:p>
        </w:tc>
      </w:tr>
      <w:tr w:rsidR="00502D9B">
        <w:trPr>
          <w:trHeight w:val="340"/>
        </w:trPr>
        <w:tc>
          <w:tcPr>
            <w:tcW w:w="5797" w:type="dxa"/>
          </w:tcPr>
          <w:p w:rsidR="00502D9B" w:rsidRDefault="00D40229">
            <w:pPr>
              <w:pStyle w:val="TableParagraph"/>
              <w:spacing w:line="317" w:lineRule="exact"/>
              <w:ind w:left="9"/>
              <w:rPr>
                <w:sz w:val="28"/>
              </w:rPr>
            </w:pPr>
            <w:r>
              <w:rPr>
                <w:sz w:val="28"/>
              </w:rPr>
              <w:t>трудныевопросыистории</w:t>
            </w:r>
            <w:r>
              <w:rPr>
                <w:spacing w:val="-2"/>
                <w:sz w:val="28"/>
              </w:rPr>
              <w:t xml:space="preserve"> России</w:t>
            </w:r>
          </w:p>
        </w:tc>
        <w:tc>
          <w:tcPr>
            <w:tcW w:w="1416" w:type="dxa"/>
          </w:tcPr>
          <w:p w:rsidR="00502D9B" w:rsidRDefault="00502D9B">
            <w:pPr>
              <w:pStyle w:val="TableParagraph"/>
              <w:ind w:left="0"/>
              <w:rPr>
                <w:sz w:val="26"/>
              </w:rPr>
            </w:pPr>
          </w:p>
        </w:tc>
        <w:tc>
          <w:tcPr>
            <w:tcW w:w="1845" w:type="dxa"/>
          </w:tcPr>
          <w:p w:rsidR="00502D9B" w:rsidRDefault="00D40229">
            <w:pPr>
              <w:pStyle w:val="TableParagraph"/>
              <w:spacing w:line="317" w:lineRule="exact"/>
              <w:ind w:left="20"/>
              <w:jc w:val="center"/>
              <w:rPr>
                <w:sz w:val="28"/>
              </w:rPr>
            </w:pPr>
            <w:r>
              <w:rPr>
                <w:spacing w:val="-10"/>
                <w:sz w:val="28"/>
              </w:rPr>
              <w:t>1</w:t>
            </w:r>
          </w:p>
        </w:tc>
        <w:tc>
          <w:tcPr>
            <w:tcW w:w="1577" w:type="dxa"/>
          </w:tcPr>
          <w:p w:rsidR="00502D9B" w:rsidRDefault="00502D9B">
            <w:pPr>
              <w:pStyle w:val="TableParagraph"/>
              <w:ind w:left="0"/>
              <w:rPr>
                <w:sz w:val="26"/>
              </w:rPr>
            </w:pPr>
          </w:p>
        </w:tc>
      </w:tr>
      <w:tr w:rsidR="00502D9B">
        <w:trPr>
          <w:trHeight w:val="419"/>
        </w:trPr>
        <w:tc>
          <w:tcPr>
            <w:tcW w:w="5797" w:type="dxa"/>
          </w:tcPr>
          <w:p w:rsidR="00502D9B" w:rsidRDefault="00D40229">
            <w:pPr>
              <w:pStyle w:val="TableParagraph"/>
              <w:spacing w:line="317" w:lineRule="exact"/>
              <w:ind w:left="9"/>
              <w:rPr>
                <w:sz w:val="28"/>
              </w:rPr>
            </w:pPr>
            <w:r>
              <w:rPr>
                <w:sz w:val="28"/>
              </w:rPr>
              <w:t>максимальнодопустимаянедельная</w:t>
            </w:r>
            <w:r>
              <w:rPr>
                <w:spacing w:val="-2"/>
                <w:sz w:val="28"/>
              </w:rPr>
              <w:t>нагрузка</w:t>
            </w:r>
          </w:p>
        </w:tc>
        <w:tc>
          <w:tcPr>
            <w:tcW w:w="1416" w:type="dxa"/>
          </w:tcPr>
          <w:p w:rsidR="00502D9B" w:rsidRDefault="00D40229">
            <w:pPr>
              <w:pStyle w:val="TableParagraph"/>
              <w:spacing w:line="317" w:lineRule="exact"/>
              <w:ind w:left="21" w:right="1"/>
              <w:jc w:val="center"/>
              <w:rPr>
                <w:sz w:val="28"/>
              </w:rPr>
            </w:pPr>
            <w:r>
              <w:rPr>
                <w:spacing w:val="-5"/>
                <w:sz w:val="28"/>
              </w:rPr>
              <w:t>34</w:t>
            </w:r>
          </w:p>
        </w:tc>
        <w:tc>
          <w:tcPr>
            <w:tcW w:w="1845" w:type="dxa"/>
          </w:tcPr>
          <w:p w:rsidR="00502D9B" w:rsidRDefault="00D40229">
            <w:pPr>
              <w:pStyle w:val="TableParagraph"/>
              <w:spacing w:line="317" w:lineRule="exact"/>
              <w:ind w:left="20" w:right="1"/>
              <w:jc w:val="center"/>
              <w:rPr>
                <w:sz w:val="28"/>
              </w:rPr>
            </w:pPr>
            <w:r>
              <w:rPr>
                <w:spacing w:val="-5"/>
                <w:sz w:val="28"/>
              </w:rPr>
              <w:t>34</w:t>
            </w:r>
          </w:p>
        </w:tc>
        <w:tc>
          <w:tcPr>
            <w:tcW w:w="1577" w:type="dxa"/>
          </w:tcPr>
          <w:p w:rsidR="00502D9B" w:rsidRDefault="00502D9B">
            <w:pPr>
              <w:pStyle w:val="TableParagraph"/>
              <w:ind w:left="0"/>
              <w:rPr>
                <w:sz w:val="28"/>
              </w:rPr>
            </w:pPr>
          </w:p>
        </w:tc>
      </w:tr>
    </w:tbl>
    <w:p w:rsidR="00502D9B" w:rsidRDefault="00502D9B">
      <w:pPr>
        <w:pStyle w:val="TableParagraph"/>
        <w:rPr>
          <w:sz w:val="28"/>
        </w:rPr>
        <w:sectPr w:rsidR="00502D9B">
          <w:type w:val="continuous"/>
          <w:pgSz w:w="11920" w:h="16860"/>
          <w:pgMar w:top="820" w:right="0" w:bottom="280" w:left="141" w:header="571" w:footer="0" w:gutter="0"/>
          <w:cols w:space="720"/>
        </w:sectPr>
      </w:pPr>
    </w:p>
    <w:tbl>
      <w:tblPr>
        <w:tblStyle w:val="TableNormal"/>
        <w:tblW w:w="0" w:type="auto"/>
        <w:tblInd w:w="7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5797"/>
        <w:gridCol w:w="1416"/>
        <w:gridCol w:w="1845"/>
        <w:gridCol w:w="1577"/>
      </w:tblGrid>
      <w:tr w:rsidR="00502D9B">
        <w:trPr>
          <w:trHeight w:val="659"/>
        </w:trPr>
        <w:tc>
          <w:tcPr>
            <w:tcW w:w="5797" w:type="dxa"/>
          </w:tcPr>
          <w:p w:rsidR="00502D9B" w:rsidRDefault="00D40229">
            <w:pPr>
              <w:pStyle w:val="TableParagraph"/>
              <w:spacing w:line="305" w:lineRule="exact"/>
              <w:ind w:left="9"/>
              <w:rPr>
                <w:sz w:val="28"/>
              </w:rPr>
            </w:pPr>
            <w:r>
              <w:rPr>
                <w:spacing w:val="-2"/>
                <w:sz w:val="28"/>
              </w:rPr>
              <w:lastRenderedPageBreak/>
              <w:t>при5-дневнойучебнойнеделевсоответствии</w:t>
            </w:r>
            <w:r>
              <w:rPr>
                <w:spacing w:val="-10"/>
                <w:sz w:val="28"/>
              </w:rPr>
              <w:t>с</w:t>
            </w:r>
          </w:p>
          <w:p w:rsidR="00502D9B" w:rsidRDefault="00D40229">
            <w:pPr>
              <w:pStyle w:val="TableParagraph"/>
              <w:ind w:left="9"/>
              <w:rPr>
                <w:sz w:val="28"/>
              </w:rPr>
            </w:pPr>
            <w:r>
              <w:rPr>
                <w:spacing w:val="-2"/>
                <w:sz w:val="28"/>
              </w:rPr>
              <w:t>СанПин</w:t>
            </w:r>
          </w:p>
        </w:tc>
        <w:tc>
          <w:tcPr>
            <w:tcW w:w="1416" w:type="dxa"/>
          </w:tcPr>
          <w:p w:rsidR="00502D9B" w:rsidRDefault="00502D9B">
            <w:pPr>
              <w:pStyle w:val="TableParagraph"/>
              <w:ind w:left="0"/>
              <w:rPr>
                <w:sz w:val="28"/>
              </w:rPr>
            </w:pPr>
          </w:p>
        </w:tc>
        <w:tc>
          <w:tcPr>
            <w:tcW w:w="1845" w:type="dxa"/>
          </w:tcPr>
          <w:p w:rsidR="00502D9B" w:rsidRDefault="00502D9B">
            <w:pPr>
              <w:pStyle w:val="TableParagraph"/>
              <w:ind w:left="0"/>
              <w:rPr>
                <w:sz w:val="28"/>
              </w:rPr>
            </w:pPr>
          </w:p>
        </w:tc>
        <w:tc>
          <w:tcPr>
            <w:tcW w:w="1577" w:type="dxa"/>
          </w:tcPr>
          <w:p w:rsidR="00502D9B" w:rsidRDefault="00502D9B">
            <w:pPr>
              <w:pStyle w:val="TableParagraph"/>
              <w:ind w:left="0"/>
              <w:rPr>
                <w:sz w:val="28"/>
              </w:rPr>
            </w:pPr>
          </w:p>
        </w:tc>
      </w:tr>
      <w:tr w:rsidR="00502D9B">
        <w:trPr>
          <w:trHeight w:val="666"/>
        </w:trPr>
        <w:tc>
          <w:tcPr>
            <w:tcW w:w="5797" w:type="dxa"/>
          </w:tcPr>
          <w:p w:rsidR="00502D9B" w:rsidRDefault="00D40229">
            <w:pPr>
              <w:pStyle w:val="TableParagraph"/>
              <w:spacing w:line="307" w:lineRule="exact"/>
              <w:ind w:left="9"/>
              <w:rPr>
                <w:sz w:val="28"/>
              </w:rPr>
            </w:pPr>
            <w:r>
              <w:rPr>
                <w:sz w:val="28"/>
              </w:rPr>
              <w:t>Общаядопустимаянагрузказа</w:t>
            </w:r>
            <w:r>
              <w:rPr>
                <w:spacing w:val="-2"/>
                <w:sz w:val="28"/>
              </w:rPr>
              <w:t>период</w:t>
            </w:r>
          </w:p>
          <w:p w:rsidR="00502D9B" w:rsidRDefault="00D40229">
            <w:pPr>
              <w:pStyle w:val="TableParagraph"/>
              <w:ind w:left="9"/>
              <w:rPr>
                <w:sz w:val="28"/>
              </w:rPr>
            </w:pPr>
            <w:r>
              <w:rPr>
                <w:sz w:val="28"/>
              </w:rPr>
              <w:t>обученияв10-11</w:t>
            </w:r>
            <w:r>
              <w:rPr>
                <w:spacing w:val="-2"/>
                <w:sz w:val="28"/>
              </w:rPr>
              <w:t xml:space="preserve"> классах</w:t>
            </w:r>
          </w:p>
        </w:tc>
        <w:tc>
          <w:tcPr>
            <w:tcW w:w="4838" w:type="dxa"/>
            <w:gridSpan w:val="3"/>
          </w:tcPr>
          <w:p w:rsidR="00502D9B" w:rsidRDefault="00D40229">
            <w:pPr>
              <w:pStyle w:val="TableParagraph"/>
              <w:spacing w:line="307" w:lineRule="exact"/>
              <w:ind w:left="1555"/>
              <w:rPr>
                <w:sz w:val="28"/>
              </w:rPr>
            </w:pPr>
            <w:r>
              <w:rPr>
                <w:spacing w:val="-2"/>
                <w:sz w:val="28"/>
              </w:rPr>
              <w:t>2312(34*34*2)</w:t>
            </w:r>
          </w:p>
        </w:tc>
      </w:tr>
    </w:tbl>
    <w:p w:rsidR="00502D9B" w:rsidRDefault="00502D9B">
      <w:pPr>
        <w:pStyle w:val="a3"/>
        <w:spacing w:before="144"/>
        <w:ind w:left="0" w:firstLine="0"/>
        <w:jc w:val="left"/>
      </w:pPr>
    </w:p>
    <w:p w:rsidR="00502D9B" w:rsidRDefault="00D40229">
      <w:pPr>
        <w:pStyle w:val="a3"/>
        <w:spacing w:line="360" w:lineRule="auto"/>
        <w:ind w:right="561" w:firstLine="0"/>
        <w:jc w:val="left"/>
      </w:pPr>
      <w:r>
        <w:t>Время,отводимоенаформируемуючастьучебногопланав11классе,использовано для курса «Трудные вопросы истории России».</w:t>
      </w:r>
    </w:p>
    <w:p w:rsidR="00502D9B" w:rsidRDefault="00D40229">
      <w:pPr>
        <w:pStyle w:val="2"/>
        <w:spacing w:before="8"/>
        <w:ind w:left="340"/>
        <w:jc w:val="center"/>
      </w:pPr>
      <w:r>
        <w:t>Учебныйплансоциально-экономическогопрофилясизучениемродного</w:t>
      </w:r>
      <w:r>
        <w:rPr>
          <w:spacing w:val="-2"/>
        </w:rPr>
        <w:t>языка</w:t>
      </w:r>
    </w:p>
    <w:p w:rsidR="00502D9B" w:rsidRDefault="00D40229">
      <w:pPr>
        <w:pStyle w:val="a3"/>
        <w:spacing w:before="158"/>
        <w:ind w:left="427" w:firstLine="0"/>
        <w:jc w:val="center"/>
      </w:pPr>
      <w:r>
        <w:t>6-дневная</w:t>
      </w:r>
      <w:r>
        <w:rPr>
          <w:spacing w:val="-2"/>
        </w:rPr>
        <w:t>неделя</w:t>
      </w:r>
    </w:p>
    <w:p w:rsidR="00502D9B" w:rsidRDefault="00502D9B">
      <w:pPr>
        <w:pStyle w:val="a3"/>
        <w:spacing w:before="101"/>
        <w:ind w:left="0" w:firstLine="0"/>
        <w:jc w:val="left"/>
        <w:rPr>
          <w:sz w:val="20"/>
        </w:rPr>
      </w:pPr>
    </w:p>
    <w:tbl>
      <w:tblPr>
        <w:tblStyle w:val="TableNormal"/>
        <w:tblW w:w="0" w:type="auto"/>
        <w:tblInd w:w="95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5670"/>
        <w:gridCol w:w="1277"/>
        <w:gridCol w:w="1843"/>
        <w:gridCol w:w="1390"/>
      </w:tblGrid>
      <w:tr w:rsidR="00502D9B">
        <w:trPr>
          <w:trHeight w:val="337"/>
        </w:trPr>
        <w:tc>
          <w:tcPr>
            <w:tcW w:w="5670" w:type="dxa"/>
            <w:vMerge w:val="restart"/>
          </w:tcPr>
          <w:p w:rsidR="00502D9B" w:rsidRDefault="00D40229">
            <w:pPr>
              <w:pStyle w:val="TableParagraph"/>
              <w:spacing w:line="317" w:lineRule="exact"/>
              <w:ind w:left="9"/>
              <w:rPr>
                <w:sz w:val="28"/>
              </w:rPr>
            </w:pPr>
            <w:r>
              <w:rPr>
                <w:sz w:val="28"/>
              </w:rPr>
              <w:t>Учебные</w:t>
            </w:r>
            <w:r>
              <w:rPr>
                <w:spacing w:val="-2"/>
                <w:sz w:val="28"/>
              </w:rPr>
              <w:t>предметы</w:t>
            </w:r>
          </w:p>
        </w:tc>
        <w:tc>
          <w:tcPr>
            <w:tcW w:w="4510" w:type="dxa"/>
            <w:gridSpan w:val="3"/>
          </w:tcPr>
          <w:p w:rsidR="00502D9B" w:rsidRDefault="00D40229">
            <w:pPr>
              <w:pStyle w:val="TableParagraph"/>
              <w:spacing w:line="317" w:lineRule="exact"/>
              <w:ind w:left="9"/>
              <w:rPr>
                <w:sz w:val="28"/>
              </w:rPr>
            </w:pPr>
            <w:r>
              <w:rPr>
                <w:sz w:val="28"/>
              </w:rPr>
              <w:t>Количествочасоввгод(в</w:t>
            </w:r>
            <w:r>
              <w:rPr>
                <w:spacing w:val="-2"/>
                <w:sz w:val="28"/>
              </w:rPr>
              <w:t>неделю)</w:t>
            </w:r>
          </w:p>
        </w:tc>
      </w:tr>
      <w:tr w:rsidR="00502D9B">
        <w:trPr>
          <w:trHeight w:val="338"/>
        </w:trPr>
        <w:tc>
          <w:tcPr>
            <w:tcW w:w="5670" w:type="dxa"/>
            <w:vMerge/>
            <w:tcBorders>
              <w:top w:val="nil"/>
            </w:tcBorders>
          </w:tcPr>
          <w:p w:rsidR="00502D9B" w:rsidRDefault="00502D9B">
            <w:pPr>
              <w:rPr>
                <w:sz w:val="2"/>
                <w:szCs w:val="2"/>
              </w:rPr>
            </w:pPr>
          </w:p>
        </w:tc>
        <w:tc>
          <w:tcPr>
            <w:tcW w:w="1277" w:type="dxa"/>
          </w:tcPr>
          <w:p w:rsidR="00502D9B" w:rsidRDefault="00D40229">
            <w:pPr>
              <w:pStyle w:val="TableParagraph"/>
              <w:spacing w:line="315" w:lineRule="exact"/>
              <w:ind w:left="20" w:right="1"/>
              <w:jc w:val="center"/>
              <w:rPr>
                <w:sz w:val="28"/>
              </w:rPr>
            </w:pPr>
            <w:r>
              <w:rPr>
                <w:spacing w:val="-2"/>
                <w:sz w:val="28"/>
              </w:rPr>
              <w:t>10класс</w:t>
            </w:r>
          </w:p>
        </w:tc>
        <w:tc>
          <w:tcPr>
            <w:tcW w:w="1843" w:type="dxa"/>
          </w:tcPr>
          <w:p w:rsidR="00502D9B" w:rsidRDefault="00D40229">
            <w:pPr>
              <w:pStyle w:val="TableParagraph"/>
              <w:spacing w:line="315" w:lineRule="exact"/>
              <w:ind w:left="21" w:right="1"/>
              <w:jc w:val="center"/>
              <w:rPr>
                <w:sz w:val="28"/>
              </w:rPr>
            </w:pPr>
            <w:r>
              <w:rPr>
                <w:spacing w:val="-2"/>
                <w:sz w:val="28"/>
              </w:rPr>
              <w:t>11класс</w:t>
            </w:r>
          </w:p>
        </w:tc>
        <w:tc>
          <w:tcPr>
            <w:tcW w:w="1390" w:type="dxa"/>
          </w:tcPr>
          <w:p w:rsidR="00502D9B" w:rsidRDefault="00D40229">
            <w:pPr>
              <w:pStyle w:val="TableParagraph"/>
              <w:spacing w:line="315" w:lineRule="exact"/>
              <w:ind w:left="23" w:right="4"/>
              <w:jc w:val="center"/>
              <w:rPr>
                <w:sz w:val="28"/>
              </w:rPr>
            </w:pPr>
            <w:r>
              <w:rPr>
                <w:spacing w:val="-2"/>
                <w:sz w:val="28"/>
              </w:rPr>
              <w:t>Всего</w:t>
            </w:r>
          </w:p>
        </w:tc>
      </w:tr>
      <w:tr w:rsidR="00502D9B">
        <w:trPr>
          <w:trHeight w:val="337"/>
        </w:trPr>
        <w:tc>
          <w:tcPr>
            <w:tcW w:w="5670" w:type="dxa"/>
          </w:tcPr>
          <w:p w:rsidR="00502D9B" w:rsidRDefault="00D40229">
            <w:pPr>
              <w:pStyle w:val="TableParagraph"/>
              <w:spacing w:line="317" w:lineRule="exact"/>
              <w:ind w:left="9"/>
              <w:rPr>
                <w:sz w:val="28"/>
              </w:rPr>
            </w:pPr>
            <w:r>
              <w:rPr>
                <w:sz w:val="28"/>
              </w:rPr>
              <w:t>Русский</w:t>
            </w:r>
            <w:r>
              <w:rPr>
                <w:spacing w:val="-4"/>
                <w:sz w:val="28"/>
              </w:rPr>
              <w:t>язык</w:t>
            </w:r>
          </w:p>
        </w:tc>
        <w:tc>
          <w:tcPr>
            <w:tcW w:w="1277" w:type="dxa"/>
          </w:tcPr>
          <w:p w:rsidR="00502D9B" w:rsidRDefault="00D40229">
            <w:pPr>
              <w:pStyle w:val="TableParagraph"/>
              <w:spacing w:line="317" w:lineRule="exact"/>
              <w:ind w:left="20"/>
              <w:jc w:val="center"/>
              <w:rPr>
                <w:sz w:val="28"/>
              </w:rPr>
            </w:pPr>
            <w:r>
              <w:rPr>
                <w:spacing w:val="-10"/>
                <w:sz w:val="28"/>
              </w:rPr>
              <w:t>2</w:t>
            </w:r>
          </w:p>
        </w:tc>
        <w:tc>
          <w:tcPr>
            <w:tcW w:w="1843" w:type="dxa"/>
          </w:tcPr>
          <w:p w:rsidR="00502D9B" w:rsidRDefault="00D40229">
            <w:pPr>
              <w:pStyle w:val="TableParagraph"/>
              <w:spacing w:line="317" w:lineRule="exact"/>
              <w:ind w:left="21"/>
              <w:jc w:val="center"/>
              <w:rPr>
                <w:sz w:val="28"/>
              </w:rPr>
            </w:pPr>
            <w:r>
              <w:rPr>
                <w:spacing w:val="-10"/>
                <w:sz w:val="28"/>
              </w:rPr>
              <w:t>2</w:t>
            </w:r>
          </w:p>
        </w:tc>
        <w:tc>
          <w:tcPr>
            <w:tcW w:w="1390" w:type="dxa"/>
          </w:tcPr>
          <w:p w:rsidR="00502D9B" w:rsidRDefault="00D40229">
            <w:pPr>
              <w:pStyle w:val="TableParagraph"/>
              <w:spacing w:line="317" w:lineRule="exact"/>
              <w:ind w:left="23" w:right="3"/>
              <w:jc w:val="center"/>
              <w:rPr>
                <w:sz w:val="28"/>
              </w:rPr>
            </w:pPr>
            <w:r>
              <w:rPr>
                <w:spacing w:val="-10"/>
                <w:sz w:val="28"/>
              </w:rPr>
              <w:t>4</w:t>
            </w:r>
          </w:p>
        </w:tc>
      </w:tr>
      <w:tr w:rsidR="00502D9B">
        <w:trPr>
          <w:trHeight w:val="340"/>
        </w:trPr>
        <w:tc>
          <w:tcPr>
            <w:tcW w:w="5670" w:type="dxa"/>
          </w:tcPr>
          <w:p w:rsidR="00502D9B" w:rsidRDefault="00D40229">
            <w:pPr>
              <w:pStyle w:val="TableParagraph"/>
              <w:spacing w:line="315" w:lineRule="exact"/>
              <w:ind w:left="9"/>
              <w:rPr>
                <w:sz w:val="28"/>
              </w:rPr>
            </w:pPr>
            <w:r>
              <w:rPr>
                <w:spacing w:val="-2"/>
                <w:sz w:val="28"/>
              </w:rPr>
              <w:t>Литература</w:t>
            </w:r>
          </w:p>
        </w:tc>
        <w:tc>
          <w:tcPr>
            <w:tcW w:w="1277" w:type="dxa"/>
          </w:tcPr>
          <w:p w:rsidR="00502D9B" w:rsidRDefault="00D40229">
            <w:pPr>
              <w:pStyle w:val="TableParagraph"/>
              <w:spacing w:line="315" w:lineRule="exact"/>
              <w:ind w:left="20"/>
              <w:jc w:val="center"/>
              <w:rPr>
                <w:sz w:val="28"/>
              </w:rPr>
            </w:pPr>
            <w:r>
              <w:rPr>
                <w:spacing w:val="-10"/>
                <w:sz w:val="28"/>
              </w:rPr>
              <w:t>3</w:t>
            </w:r>
          </w:p>
        </w:tc>
        <w:tc>
          <w:tcPr>
            <w:tcW w:w="1843" w:type="dxa"/>
          </w:tcPr>
          <w:p w:rsidR="00502D9B" w:rsidRDefault="00D40229">
            <w:pPr>
              <w:pStyle w:val="TableParagraph"/>
              <w:spacing w:line="315" w:lineRule="exact"/>
              <w:ind w:left="21"/>
              <w:jc w:val="center"/>
              <w:rPr>
                <w:sz w:val="28"/>
              </w:rPr>
            </w:pPr>
            <w:r>
              <w:rPr>
                <w:spacing w:val="-10"/>
                <w:sz w:val="28"/>
              </w:rPr>
              <w:t>3</w:t>
            </w:r>
          </w:p>
        </w:tc>
        <w:tc>
          <w:tcPr>
            <w:tcW w:w="1390" w:type="dxa"/>
          </w:tcPr>
          <w:p w:rsidR="00502D9B" w:rsidRDefault="00D40229">
            <w:pPr>
              <w:pStyle w:val="TableParagraph"/>
              <w:spacing w:line="315" w:lineRule="exact"/>
              <w:ind w:left="23" w:right="3"/>
              <w:jc w:val="center"/>
              <w:rPr>
                <w:sz w:val="28"/>
              </w:rPr>
            </w:pPr>
            <w:r>
              <w:rPr>
                <w:spacing w:val="-10"/>
                <w:sz w:val="28"/>
              </w:rPr>
              <w:t>6</w:t>
            </w:r>
          </w:p>
        </w:tc>
      </w:tr>
      <w:tr w:rsidR="00502D9B">
        <w:trPr>
          <w:trHeight w:val="337"/>
        </w:trPr>
        <w:tc>
          <w:tcPr>
            <w:tcW w:w="5670" w:type="dxa"/>
          </w:tcPr>
          <w:p w:rsidR="00502D9B" w:rsidRDefault="00D40229">
            <w:pPr>
              <w:pStyle w:val="TableParagraph"/>
              <w:spacing w:line="315" w:lineRule="exact"/>
              <w:ind w:left="9"/>
              <w:rPr>
                <w:sz w:val="28"/>
              </w:rPr>
            </w:pPr>
            <w:r>
              <w:rPr>
                <w:sz w:val="28"/>
              </w:rPr>
              <w:t>Роднойязыки</w:t>
            </w:r>
            <w:r>
              <w:rPr>
                <w:spacing w:val="-2"/>
                <w:sz w:val="28"/>
              </w:rPr>
              <w:t>литература</w:t>
            </w:r>
          </w:p>
        </w:tc>
        <w:tc>
          <w:tcPr>
            <w:tcW w:w="1277" w:type="dxa"/>
          </w:tcPr>
          <w:p w:rsidR="00502D9B" w:rsidRDefault="00D40229">
            <w:pPr>
              <w:pStyle w:val="TableParagraph"/>
              <w:spacing w:line="315" w:lineRule="exact"/>
              <w:ind w:left="20"/>
              <w:jc w:val="center"/>
              <w:rPr>
                <w:sz w:val="28"/>
              </w:rPr>
            </w:pPr>
            <w:r>
              <w:rPr>
                <w:spacing w:val="-10"/>
                <w:sz w:val="28"/>
              </w:rPr>
              <w:t>3</w:t>
            </w:r>
          </w:p>
        </w:tc>
        <w:tc>
          <w:tcPr>
            <w:tcW w:w="1843" w:type="dxa"/>
          </w:tcPr>
          <w:p w:rsidR="00502D9B" w:rsidRDefault="00D40229">
            <w:pPr>
              <w:pStyle w:val="TableParagraph"/>
              <w:spacing w:line="315" w:lineRule="exact"/>
              <w:ind w:left="21"/>
              <w:jc w:val="center"/>
              <w:rPr>
                <w:sz w:val="28"/>
              </w:rPr>
            </w:pPr>
            <w:r>
              <w:rPr>
                <w:spacing w:val="-10"/>
                <w:sz w:val="28"/>
              </w:rPr>
              <w:t>3</w:t>
            </w:r>
          </w:p>
        </w:tc>
        <w:tc>
          <w:tcPr>
            <w:tcW w:w="1390" w:type="dxa"/>
          </w:tcPr>
          <w:p w:rsidR="00502D9B" w:rsidRDefault="00D40229">
            <w:pPr>
              <w:pStyle w:val="TableParagraph"/>
              <w:spacing w:line="315" w:lineRule="exact"/>
              <w:ind w:left="23" w:right="3"/>
              <w:jc w:val="center"/>
              <w:rPr>
                <w:sz w:val="28"/>
              </w:rPr>
            </w:pPr>
            <w:r>
              <w:rPr>
                <w:spacing w:val="-10"/>
                <w:sz w:val="28"/>
              </w:rPr>
              <w:t>6</w:t>
            </w:r>
          </w:p>
        </w:tc>
      </w:tr>
      <w:tr w:rsidR="00502D9B">
        <w:trPr>
          <w:trHeight w:val="337"/>
        </w:trPr>
        <w:tc>
          <w:tcPr>
            <w:tcW w:w="5670" w:type="dxa"/>
          </w:tcPr>
          <w:p w:rsidR="00502D9B" w:rsidRDefault="00D40229">
            <w:pPr>
              <w:pStyle w:val="TableParagraph"/>
              <w:spacing w:line="315" w:lineRule="exact"/>
              <w:ind w:left="9"/>
              <w:rPr>
                <w:sz w:val="28"/>
              </w:rPr>
            </w:pPr>
            <w:r>
              <w:rPr>
                <w:sz w:val="28"/>
              </w:rPr>
              <w:t>Иностранный</w:t>
            </w:r>
            <w:r>
              <w:rPr>
                <w:spacing w:val="-4"/>
                <w:sz w:val="28"/>
              </w:rPr>
              <w:t>язык</w:t>
            </w:r>
          </w:p>
        </w:tc>
        <w:tc>
          <w:tcPr>
            <w:tcW w:w="1277" w:type="dxa"/>
          </w:tcPr>
          <w:p w:rsidR="00502D9B" w:rsidRDefault="00D40229">
            <w:pPr>
              <w:pStyle w:val="TableParagraph"/>
              <w:spacing w:line="315" w:lineRule="exact"/>
              <w:ind w:left="20"/>
              <w:jc w:val="center"/>
              <w:rPr>
                <w:sz w:val="28"/>
              </w:rPr>
            </w:pPr>
            <w:r>
              <w:rPr>
                <w:spacing w:val="-10"/>
                <w:sz w:val="28"/>
              </w:rPr>
              <w:t>3</w:t>
            </w:r>
          </w:p>
        </w:tc>
        <w:tc>
          <w:tcPr>
            <w:tcW w:w="1843" w:type="dxa"/>
          </w:tcPr>
          <w:p w:rsidR="00502D9B" w:rsidRDefault="00D40229">
            <w:pPr>
              <w:pStyle w:val="TableParagraph"/>
              <w:spacing w:line="315" w:lineRule="exact"/>
              <w:ind w:left="21"/>
              <w:jc w:val="center"/>
              <w:rPr>
                <w:sz w:val="28"/>
              </w:rPr>
            </w:pPr>
            <w:r>
              <w:rPr>
                <w:spacing w:val="-10"/>
                <w:sz w:val="28"/>
              </w:rPr>
              <w:t>3</w:t>
            </w:r>
          </w:p>
        </w:tc>
        <w:tc>
          <w:tcPr>
            <w:tcW w:w="1390" w:type="dxa"/>
          </w:tcPr>
          <w:p w:rsidR="00502D9B" w:rsidRDefault="00D40229">
            <w:pPr>
              <w:pStyle w:val="TableParagraph"/>
              <w:spacing w:line="315" w:lineRule="exact"/>
              <w:ind w:left="23" w:right="3"/>
              <w:jc w:val="center"/>
              <w:rPr>
                <w:sz w:val="28"/>
              </w:rPr>
            </w:pPr>
            <w:r>
              <w:rPr>
                <w:spacing w:val="-10"/>
                <w:sz w:val="28"/>
              </w:rPr>
              <w:t>6</w:t>
            </w:r>
          </w:p>
        </w:tc>
      </w:tr>
      <w:tr w:rsidR="00502D9B">
        <w:trPr>
          <w:trHeight w:val="335"/>
        </w:trPr>
        <w:tc>
          <w:tcPr>
            <w:tcW w:w="5670" w:type="dxa"/>
          </w:tcPr>
          <w:p w:rsidR="00502D9B" w:rsidRDefault="00D40229">
            <w:pPr>
              <w:pStyle w:val="TableParagraph"/>
              <w:spacing w:line="315" w:lineRule="exact"/>
              <w:ind w:left="9"/>
              <w:rPr>
                <w:sz w:val="28"/>
              </w:rPr>
            </w:pPr>
            <w:r>
              <w:rPr>
                <w:sz w:val="28"/>
              </w:rPr>
              <w:t>Алгебраиначаламатематического</w:t>
            </w:r>
            <w:r>
              <w:rPr>
                <w:spacing w:val="-2"/>
                <w:sz w:val="28"/>
              </w:rPr>
              <w:t xml:space="preserve"> анализа</w:t>
            </w:r>
          </w:p>
        </w:tc>
        <w:tc>
          <w:tcPr>
            <w:tcW w:w="1277" w:type="dxa"/>
          </w:tcPr>
          <w:p w:rsidR="00502D9B" w:rsidRDefault="00D40229">
            <w:pPr>
              <w:pStyle w:val="TableParagraph"/>
              <w:spacing w:line="315" w:lineRule="exact"/>
              <w:ind w:left="20"/>
              <w:jc w:val="center"/>
              <w:rPr>
                <w:sz w:val="28"/>
              </w:rPr>
            </w:pPr>
            <w:r>
              <w:rPr>
                <w:spacing w:val="-10"/>
                <w:sz w:val="28"/>
              </w:rPr>
              <w:t>4</w:t>
            </w:r>
          </w:p>
        </w:tc>
        <w:tc>
          <w:tcPr>
            <w:tcW w:w="1843" w:type="dxa"/>
          </w:tcPr>
          <w:p w:rsidR="00502D9B" w:rsidRDefault="00D40229">
            <w:pPr>
              <w:pStyle w:val="TableParagraph"/>
              <w:spacing w:line="315" w:lineRule="exact"/>
              <w:ind w:left="21"/>
              <w:jc w:val="center"/>
              <w:rPr>
                <w:sz w:val="28"/>
              </w:rPr>
            </w:pPr>
            <w:r>
              <w:rPr>
                <w:spacing w:val="-10"/>
                <w:sz w:val="28"/>
              </w:rPr>
              <w:t>4</w:t>
            </w:r>
          </w:p>
        </w:tc>
        <w:tc>
          <w:tcPr>
            <w:tcW w:w="1390" w:type="dxa"/>
          </w:tcPr>
          <w:p w:rsidR="00502D9B" w:rsidRDefault="00D40229">
            <w:pPr>
              <w:pStyle w:val="TableParagraph"/>
              <w:spacing w:line="315" w:lineRule="exact"/>
              <w:ind w:left="23" w:right="3"/>
              <w:jc w:val="center"/>
              <w:rPr>
                <w:sz w:val="28"/>
              </w:rPr>
            </w:pPr>
            <w:r>
              <w:rPr>
                <w:spacing w:val="-10"/>
                <w:sz w:val="28"/>
              </w:rPr>
              <w:t>8</w:t>
            </w:r>
          </w:p>
        </w:tc>
      </w:tr>
      <w:tr w:rsidR="00502D9B">
        <w:trPr>
          <w:trHeight w:val="337"/>
        </w:trPr>
        <w:tc>
          <w:tcPr>
            <w:tcW w:w="5670" w:type="dxa"/>
          </w:tcPr>
          <w:p w:rsidR="00502D9B" w:rsidRDefault="00D40229">
            <w:pPr>
              <w:pStyle w:val="TableParagraph"/>
              <w:spacing w:line="317" w:lineRule="exact"/>
              <w:ind w:left="9"/>
              <w:rPr>
                <w:sz w:val="28"/>
              </w:rPr>
            </w:pPr>
            <w:r>
              <w:rPr>
                <w:spacing w:val="-2"/>
                <w:sz w:val="28"/>
              </w:rPr>
              <w:t>Геометрия</w:t>
            </w:r>
          </w:p>
        </w:tc>
        <w:tc>
          <w:tcPr>
            <w:tcW w:w="1277" w:type="dxa"/>
          </w:tcPr>
          <w:p w:rsidR="00502D9B" w:rsidRDefault="00D40229">
            <w:pPr>
              <w:pStyle w:val="TableParagraph"/>
              <w:spacing w:line="317" w:lineRule="exact"/>
              <w:ind w:left="20"/>
              <w:jc w:val="center"/>
              <w:rPr>
                <w:sz w:val="28"/>
              </w:rPr>
            </w:pPr>
            <w:r>
              <w:rPr>
                <w:spacing w:val="-10"/>
                <w:sz w:val="28"/>
              </w:rPr>
              <w:t>3</w:t>
            </w:r>
          </w:p>
        </w:tc>
        <w:tc>
          <w:tcPr>
            <w:tcW w:w="1843" w:type="dxa"/>
          </w:tcPr>
          <w:p w:rsidR="00502D9B" w:rsidRDefault="00D40229">
            <w:pPr>
              <w:pStyle w:val="TableParagraph"/>
              <w:spacing w:line="317" w:lineRule="exact"/>
              <w:ind w:left="21"/>
              <w:jc w:val="center"/>
              <w:rPr>
                <w:sz w:val="28"/>
              </w:rPr>
            </w:pPr>
            <w:r>
              <w:rPr>
                <w:spacing w:val="-10"/>
                <w:sz w:val="28"/>
              </w:rPr>
              <w:t>3</w:t>
            </w:r>
          </w:p>
        </w:tc>
        <w:tc>
          <w:tcPr>
            <w:tcW w:w="1390" w:type="dxa"/>
          </w:tcPr>
          <w:p w:rsidR="00502D9B" w:rsidRDefault="00D40229">
            <w:pPr>
              <w:pStyle w:val="TableParagraph"/>
              <w:spacing w:line="317" w:lineRule="exact"/>
              <w:ind w:left="23" w:right="3"/>
              <w:jc w:val="center"/>
              <w:rPr>
                <w:sz w:val="28"/>
              </w:rPr>
            </w:pPr>
            <w:r>
              <w:rPr>
                <w:spacing w:val="-10"/>
                <w:sz w:val="28"/>
              </w:rPr>
              <w:t>6</w:t>
            </w:r>
          </w:p>
        </w:tc>
      </w:tr>
      <w:tr w:rsidR="00502D9B">
        <w:trPr>
          <w:trHeight w:val="337"/>
        </w:trPr>
        <w:tc>
          <w:tcPr>
            <w:tcW w:w="5670" w:type="dxa"/>
          </w:tcPr>
          <w:p w:rsidR="00502D9B" w:rsidRDefault="00D40229">
            <w:pPr>
              <w:pStyle w:val="TableParagraph"/>
              <w:spacing w:line="315" w:lineRule="exact"/>
              <w:ind w:left="9"/>
              <w:rPr>
                <w:sz w:val="28"/>
              </w:rPr>
            </w:pPr>
            <w:r>
              <w:rPr>
                <w:sz w:val="28"/>
              </w:rPr>
              <w:t>Вероятностьи</w:t>
            </w:r>
            <w:r>
              <w:rPr>
                <w:spacing w:val="-2"/>
                <w:sz w:val="28"/>
              </w:rPr>
              <w:t>статистика</w:t>
            </w:r>
          </w:p>
        </w:tc>
        <w:tc>
          <w:tcPr>
            <w:tcW w:w="1277" w:type="dxa"/>
          </w:tcPr>
          <w:p w:rsidR="00502D9B" w:rsidRDefault="00D40229">
            <w:pPr>
              <w:pStyle w:val="TableParagraph"/>
              <w:spacing w:line="315" w:lineRule="exact"/>
              <w:ind w:left="20"/>
              <w:jc w:val="center"/>
              <w:rPr>
                <w:sz w:val="28"/>
              </w:rPr>
            </w:pPr>
            <w:r>
              <w:rPr>
                <w:spacing w:val="-10"/>
                <w:sz w:val="28"/>
              </w:rPr>
              <w:t>1</w:t>
            </w:r>
          </w:p>
        </w:tc>
        <w:tc>
          <w:tcPr>
            <w:tcW w:w="1843" w:type="dxa"/>
          </w:tcPr>
          <w:p w:rsidR="00502D9B" w:rsidRDefault="00D40229">
            <w:pPr>
              <w:pStyle w:val="TableParagraph"/>
              <w:spacing w:line="315" w:lineRule="exact"/>
              <w:ind w:left="21"/>
              <w:jc w:val="center"/>
              <w:rPr>
                <w:sz w:val="28"/>
              </w:rPr>
            </w:pPr>
            <w:r>
              <w:rPr>
                <w:spacing w:val="-10"/>
                <w:sz w:val="28"/>
              </w:rPr>
              <w:t>1</w:t>
            </w:r>
          </w:p>
        </w:tc>
        <w:tc>
          <w:tcPr>
            <w:tcW w:w="1390" w:type="dxa"/>
          </w:tcPr>
          <w:p w:rsidR="00502D9B" w:rsidRDefault="00D40229">
            <w:pPr>
              <w:pStyle w:val="TableParagraph"/>
              <w:spacing w:line="315" w:lineRule="exact"/>
              <w:ind w:left="23" w:right="3"/>
              <w:jc w:val="center"/>
              <w:rPr>
                <w:sz w:val="28"/>
              </w:rPr>
            </w:pPr>
            <w:r>
              <w:rPr>
                <w:spacing w:val="-10"/>
                <w:sz w:val="28"/>
              </w:rPr>
              <w:t>2</w:t>
            </w:r>
          </w:p>
        </w:tc>
      </w:tr>
      <w:tr w:rsidR="00502D9B">
        <w:trPr>
          <w:trHeight w:val="340"/>
        </w:trPr>
        <w:tc>
          <w:tcPr>
            <w:tcW w:w="5670" w:type="dxa"/>
          </w:tcPr>
          <w:p w:rsidR="00502D9B" w:rsidRDefault="00D40229">
            <w:pPr>
              <w:pStyle w:val="TableParagraph"/>
              <w:spacing w:line="315" w:lineRule="exact"/>
              <w:ind w:left="9"/>
              <w:rPr>
                <w:sz w:val="28"/>
              </w:rPr>
            </w:pPr>
            <w:r>
              <w:rPr>
                <w:spacing w:val="-2"/>
                <w:sz w:val="28"/>
              </w:rPr>
              <w:t>Информатика</w:t>
            </w:r>
          </w:p>
        </w:tc>
        <w:tc>
          <w:tcPr>
            <w:tcW w:w="1277" w:type="dxa"/>
          </w:tcPr>
          <w:p w:rsidR="00502D9B" w:rsidRDefault="00D40229">
            <w:pPr>
              <w:pStyle w:val="TableParagraph"/>
              <w:spacing w:line="315" w:lineRule="exact"/>
              <w:ind w:left="20"/>
              <w:jc w:val="center"/>
              <w:rPr>
                <w:sz w:val="28"/>
              </w:rPr>
            </w:pPr>
            <w:r>
              <w:rPr>
                <w:spacing w:val="-10"/>
                <w:sz w:val="28"/>
              </w:rPr>
              <w:t>1</w:t>
            </w:r>
          </w:p>
        </w:tc>
        <w:tc>
          <w:tcPr>
            <w:tcW w:w="1843" w:type="dxa"/>
          </w:tcPr>
          <w:p w:rsidR="00502D9B" w:rsidRDefault="00D40229">
            <w:pPr>
              <w:pStyle w:val="TableParagraph"/>
              <w:spacing w:line="315" w:lineRule="exact"/>
              <w:ind w:left="21"/>
              <w:jc w:val="center"/>
              <w:rPr>
                <w:sz w:val="28"/>
              </w:rPr>
            </w:pPr>
            <w:r>
              <w:rPr>
                <w:spacing w:val="-10"/>
                <w:sz w:val="28"/>
              </w:rPr>
              <w:t>1</w:t>
            </w:r>
          </w:p>
        </w:tc>
        <w:tc>
          <w:tcPr>
            <w:tcW w:w="1390" w:type="dxa"/>
          </w:tcPr>
          <w:p w:rsidR="00502D9B" w:rsidRDefault="00D40229">
            <w:pPr>
              <w:pStyle w:val="TableParagraph"/>
              <w:spacing w:line="315" w:lineRule="exact"/>
              <w:ind w:left="23" w:right="3"/>
              <w:jc w:val="center"/>
              <w:rPr>
                <w:sz w:val="28"/>
              </w:rPr>
            </w:pPr>
            <w:r>
              <w:rPr>
                <w:spacing w:val="-10"/>
                <w:sz w:val="28"/>
              </w:rPr>
              <w:t>2</w:t>
            </w:r>
          </w:p>
        </w:tc>
      </w:tr>
      <w:tr w:rsidR="00502D9B">
        <w:trPr>
          <w:trHeight w:val="337"/>
        </w:trPr>
        <w:tc>
          <w:tcPr>
            <w:tcW w:w="5670" w:type="dxa"/>
          </w:tcPr>
          <w:p w:rsidR="00502D9B" w:rsidRDefault="00D40229">
            <w:pPr>
              <w:pStyle w:val="TableParagraph"/>
              <w:spacing w:line="315" w:lineRule="exact"/>
              <w:ind w:left="9"/>
              <w:rPr>
                <w:sz w:val="28"/>
              </w:rPr>
            </w:pPr>
            <w:r>
              <w:rPr>
                <w:spacing w:val="-2"/>
                <w:sz w:val="28"/>
              </w:rPr>
              <w:t>Физика</w:t>
            </w:r>
          </w:p>
        </w:tc>
        <w:tc>
          <w:tcPr>
            <w:tcW w:w="1277" w:type="dxa"/>
          </w:tcPr>
          <w:p w:rsidR="00502D9B" w:rsidRDefault="00D40229">
            <w:pPr>
              <w:pStyle w:val="TableParagraph"/>
              <w:spacing w:line="315" w:lineRule="exact"/>
              <w:ind w:left="20"/>
              <w:jc w:val="center"/>
              <w:rPr>
                <w:sz w:val="28"/>
              </w:rPr>
            </w:pPr>
            <w:r>
              <w:rPr>
                <w:spacing w:val="-10"/>
                <w:sz w:val="28"/>
              </w:rPr>
              <w:t>2</w:t>
            </w:r>
          </w:p>
        </w:tc>
        <w:tc>
          <w:tcPr>
            <w:tcW w:w="1843" w:type="dxa"/>
          </w:tcPr>
          <w:p w:rsidR="00502D9B" w:rsidRDefault="00D40229">
            <w:pPr>
              <w:pStyle w:val="TableParagraph"/>
              <w:spacing w:line="315" w:lineRule="exact"/>
              <w:ind w:left="21"/>
              <w:jc w:val="center"/>
              <w:rPr>
                <w:sz w:val="28"/>
              </w:rPr>
            </w:pPr>
            <w:r>
              <w:rPr>
                <w:spacing w:val="-10"/>
                <w:sz w:val="28"/>
              </w:rPr>
              <w:t>2</w:t>
            </w:r>
          </w:p>
        </w:tc>
        <w:tc>
          <w:tcPr>
            <w:tcW w:w="1390" w:type="dxa"/>
          </w:tcPr>
          <w:p w:rsidR="00502D9B" w:rsidRDefault="00D40229">
            <w:pPr>
              <w:pStyle w:val="TableParagraph"/>
              <w:spacing w:line="315" w:lineRule="exact"/>
              <w:ind w:left="23" w:right="3"/>
              <w:jc w:val="center"/>
              <w:rPr>
                <w:sz w:val="28"/>
              </w:rPr>
            </w:pPr>
            <w:r>
              <w:rPr>
                <w:spacing w:val="-10"/>
                <w:sz w:val="28"/>
              </w:rPr>
              <w:t>4</w:t>
            </w:r>
          </w:p>
        </w:tc>
      </w:tr>
      <w:tr w:rsidR="00502D9B">
        <w:trPr>
          <w:trHeight w:val="335"/>
        </w:trPr>
        <w:tc>
          <w:tcPr>
            <w:tcW w:w="5670" w:type="dxa"/>
          </w:tcPr>
          <w:p w:rsidR="00502D9B" w:rsidRDefault="00D40229">
            <w:pPr>
              <w:pStyle w:val="TableParagraph"/>
              <w:spacing w:line="315" w:lineRule="exact"/>
              <w:ind w:left="9"/>
              <w:rPr>
                <w:sz w:val="28"/>
              </w:rPr>
            </w:pPr>
            <w:r>
              <w:rPr>
                <w:spacing w:val="-2"/>
                <w:sz w:val="28"/>
              </w:rPr>
              <w:t>Химия</w:t>
            </w:r>
          </w:p>
        </w:tc>
        <w:tc>
          <w:tcPr>
            <w:tcW w:w="1277" w:type="dxa"/>
          </w:tcPr>
          <w:p w:rsidR="00502D9B" w:rsidRDefault="00D40229">
            <w:pPr>
              <w:pStyle w:val="TableParagraph"/>
              <w:spacing w:line="315" w:lineRule="exact"/>
              <w:ind w:left="20"/>
              <w:jc w:val="center"/>
              <w:rPr>
                <w:sz w:val="28"/>
              </w:rPr>
            </w:pPr>
            <w:r>
              <w:rPr>
                <w:spacing w:val="-10"/>
                <w:sz w:val="28"/>
              </w:rPr>
              <w:t>1</w:t>
            </w:r>
          </w:p>
        </w:tc>
        <w:tc>
          <w:tcPr>
            <w:tcW w:w="1843" w:type="dxa"/>
          </w:tcPr>
          <w:p w:rsidR="00502D9B" w:rsidRDefault="00D40229">
            <w:pPr>
              <w:pStyle w:val="TableParagraph"/>
              <w:spacing w:line="315" w:lineRule="exact"/>
              <w:ind w:left="21"/>
              <w:jc w:val="center"/>
              <w:rPr>
                <w:sz w:val="28"/>
              </w:rPr>
            </w:pPr>
            <w:r>
              <w:rPr>
                <w:spacing w:val="-10"/>
                <w:sz w:val="28"/>
              </w:rPr>
              <w:t>1</w:t>
            </w:r>
          </w:p>
        </w:tc>
        <w:tc>
          <w:tcPr>
            <w:tcW w:w="1390" w:type="dxa"/>
          </w:tcPr>
          <w:p w:rsidR="00502D9B" w:rsidRDefault="00D40229">
            <w:pPr>
              <w:pStyle w:val="TableParagraph"/>
              <w:spacing w:line="315" w:lineRule="exact"/>
              <w:ind w:left="23" w:right="3"/>
              <w:jc w:val="center"/>
              <w:rPr>
                <w:sz w:val="28"/>
              </w:rPr>
            </w:pPr>
            <w:r>
              <w:rPr>
                <w:spacing w:val="-10"/>
                <w:sz w:val="28"/>
              </w:rPr>
              <w:t>2</w:t>
            </w:r>
          </w:p>
        </w:tc>
      </w:tr>
      <w:tr w:rsidR="00502D9B">
        <w:trPr>
          <w:trHeight w:val="338"/>
        </w:trPr>
        <w:tc>
          <w:tcPr>
            <w:tcW w:w="5670" w:type="dxa"/>
          </w:tcPr>
          <w:p w:rsidR="00502D9B" w:rsidRDefault="00D40229">
            <w:pPr>
              <w:pStyle w:val="TableParagraph"/>
              <w:spacing w:line="317" w:lineRule="exact"/>
              <w:ind w:left="9"/>
              <w:rPr>
                <w:sz w:val="28"/>
              </w:rPr>
            </w:pPr>
            <w:r>
              <w:rPr>
                <w:spacing w:val="-2"/>
                <w:sz w:val="28"/>
              </w:rPr>
              <w:t>Биология</w:t>
            </w:r>
          </w:p>
        </w:tc>
        <w:tc>
          <w:tcPr>
            <w:tcW w:w="1277" w:type="dxa"/>
          </w:tcPr>
          <w:p w:rsidR="00502D9B" w:rsidRDefault="00D40229">
            <w:pPr>
              <w:pStyle w:val="TableParagraph"/>
              <w:spacing w:line="317" w:lineRule="exact"/>
              <w:ind w:left="20"/>
              <w:jc w:val="center"/>
              <w:rPr>
                <w:sz w:val="28"/>
              </w:rPr>
            </w:pPr>
            <w:r>
              <w:rPr>
                <w:spacing w:val="-10"/>
                <w:sz w:val="28"/>
              </w:rPr>
              <w:t>1</w:t>
            </w:r>
          </w:p>
        </w:tc>
        <w:tc>
          <w:tcPr>
            <w:tcW w:w="1843" w:type="dxa"/>
          </w:tcPr>
          <w:p w:rsidR="00502D9B" w:rsidRDefault="00D40229">
            <w:pPr>
              <w:pStyle w:val="TableParagraph"/>
              <w:spacing w:line="317" w:lineRule="exact"/>
              <w:ind w:left="21"/>
              <w:jc w:val="center"/>
              <w:rPr>
                <w:sz w:val="28"/>
              </w:rPr>
            </w:pPr>
            <w:r>
              <w:rPr>
                <w:spacing w:val="-10"/>
                <w:sz w:val="28"/>
              </w:rPr>
              <w:t>1</w:t>
            </w:r>
          </w:p>
        </w:tc>
        <w:tc>
          <w:tcPr>
            <w:tcW w:w="1390" w:type="dxa"/>
          </w:tcPr>
          <w:p w:rsidR="00502D9B" w:rsidRDefault="00D40229">
            <w:pPr>
              <w:pStyle w:val="TableParagraph"/>
              <w:spacing w:line="317" w:lineRule="exact"/>
              <w:ind w:left="23" w:right="3"/>
              <w:jc w:val="center"/>
              <w:rPr>
                <w:sz w:val="28"/>
              </w:rPr>
            </w:pPr>
            <w:r>
              <w:rPr>
                <w:spacing w:val="-10"/>
                <w:sz w:val="28"/>
              </w:rPr>
              <w:t>2</w:t>
            </w:r>
          </w:p>
        </w:tc>
      </w:tr>
      <w:tr w:rsidR="00502D9B">
        <w:trPr>
          <w:trHeight w:val="337"/>
        </w:trPr>
        <w:tc>
          <w:tcPr>
            <w:tcW w:w="5670" w:type="dxa"/>
          </w:tcPr>
          <w:p w:rsidR="00502D9B" w:rsidRDefault="00D40229">
            <w:pPr>
              <w:pStyle w:val="TableParagraph"/>
              <w:spacing w:line="315" w:lineRule="exact"/>
              <w:ind w:left="9"/>
              <w:rPr>
                <w:sz w:val="28"/>
              </w:rPr>
            </w:pPr>
            <w:r>
              <w:rPr>
                <w:spacing w:val="-2"/>
                <w:sz w:val="28"/>
              </w:rPr>
              <w:t>География</w:t>
            </w:r>
          </w:p>
        </w:tc>
        <w:tc>
          <w:tcPr>
            <w:tcW w:w="1277" w:type="dxa"/>
          </w:tcPr>
          <w:p w:rsidR="00502D9B" w:rsidRDefault="00D40229">
            <w:pPr>
              <w:pStyle w:val="TableParagraph"/>
              <w:spacing w:line="315" w:lineRule="exact"/>
              <w:ind w:left="20"/>
              <w:jc w:val="center"/>
              <w:rPr>
                <w:sz w:val="28"/>
              </w:rPr>
            </w:pPr>
            <w:r>
              <w:rPr>
                <w:spacing w:val="-10"/>
                <w:sz w:val="28"/>
              </w:rPr>
              <w:t>1</w:t>
            </w:r>
          </w:p>
        </w:tc>
        <w:tc>
          <w:tcPr>
            <w:tcW w:w="1843" w:type="dxa"/>
          </w:tcPr>
          <w:p w:rsidR="00502D9B" w:rsidRDefault="00D40229">
            <w:pPr>
              <w:pStyle w:val="TableParagraph"/>
              <w:spacing w:line="315" w:lineRule="exact"/>
              <w:ind w:left="21"/>
              <w:jc w:val="center"/>
              <w:rPr>
                <w:sz w:val="28"/>
              </w:rPr>
            </w:pPr>
            <w:r>
              <w:rPr>
                <w:spacing w:val="-10"/>
                <w:sz w:val="28"/>
              </w:rPr>
              <w:t>1</w:t>
            </w:r>
          </w:p>
        </w:tc>
        <w:tc>
          <w:tcPr>
            <w:tcW w:w="1390" w:type="dxa"/>
          </w:tcPr>
          <w:p w:rsidR="00502D9B" w:rsidRDefault="00D40229">
            <w:pPr>
              <w:pStyle w:val="TableParagraph"/>
              <w:spacing w:line="315" w:lineRule="exact"/>
              <w:ind w:left="23" w:right="3"/>
              <w:jc w:val="center"/>
              <w:rPr>
                <w:sz w:val="28"/>
              </w:rPr>
            </w:pPr>
            <w:r>
              <w:rPr>
                <w:spacing w:val="-10"/>
                <w:sz w:val="28"/>
              </w:rPr>
              <w:t>2</w:t>
            </w:r>
          </w:p>
        </w:tc>
      </w:tr>
      <w:tr w:rsidR="00502D9B">
        <w:trPr>
          <w:trHeight w:val="337"/>
        </w:trPr>
        <w:tc>
          <w:tcPr>
            <w:tcW w:w="5670" w:type="dxa"/>
          </w:tcPr>
          <w:p w:rsidR="00502D9B" w:rsidRDefault="00D40229">
            <w:pPr>
              <w:pStyle w:val="TableParagraph"/>
              <w:spacing w:line="315" w:lineRule="exact"/>
              <w:ind w:left="9"/>
              <w:rPr>
                <w:sz w:val="28"/>
              </w:rPr>
            </w:pPr>
            <w:r>
              <w:rPr>
                <w:spacing w:val="-2"/>
                <w:sz w:val="28"/>
              </w:rPr>
              <w:t>История</w:t>
            </w:r>
          </w:p>
        </w:tc>
        <w:tc>
          <w:tcPr>
            <w:tcW w:w="1277" w:type="dxa"/>
          </w:tcPr>
          <w:p w:rsidR="00502D9B" w:rsidRDefault="00D40229">
            <w:pPr>
              <w:pStyle w:val="TableParagraph"/>
              <w:spacing w:line="315" w:lineRule="exact"/>
              <w:ind w:left="20"/>
              <w:jc w:val="center"/>
              <w:rPr>
                <w:sz w:val="28"/>
              </w:rPr>
            </w:pPr>
            <w:r>
              <w:rPr>
                <w:spacing w:val="-10"/>
                <w:sz w:val="28"/>
              </w:rPr>
              <w:t>2</w:t>
            </w:r>
          </w:p>
        </w:tc>
        <w:tc>
          <w:tcPr>
            <w:tcW w:w="1843" w:type="dxa"/>
          </w:tcPr>
          <w:p w:rsidR="00502D9B" w:rsidRDefault="00D40229">
            <w:pPr>
              <w:pStyle w:val="TableParagraph"/>
              <w:spacing w:line="315" w:lineRule="exact"/>
              <w:ind w:left="21"/>
              <w:jc w:val="center"/>
              <w:rPr>
                <w:sz w:val="28"/>
              </w:rPr>
            </w:pPr>
            <w:r>
              <w:rPr>
                <w:spacing w:val="-10"/>
                <w:sz w:val="28"/>
              </w:rPr>
              <w:t>2</w:t>
            </w:r>
          </w:p>
        </w:tc>
        <w:tc>
          <w:tcPr>
            <w:tcW w:w="1390" w:type="dxa"/>
          </w:tcPr>
          <w:p w:rsidR="00502D9B" w:rsidRDefault="00D40229">
            <w:pPr>
              <w:pStyle w:val="TableParagraph"/>
              <w:spacing w:line="315" w:lineRule="exact"/>
              <w:ind w:left="23" w:right="3"/>
              <w:jc w:val="center"/>
              <w:rPr>
                <w:sz w:val="28"/>
              </w:rPr>
            </w:pPr>
            <w:r>
              <w:rPr>
                <w:spacing w:val="-10"/>
                <w:sz w:val="28"/>
              </w:rPr>
              <w:t>4</w:t>
            </w:r>
          </w:p>
        </w:tc>
      </w:tr>
      <w:tr w:rsidR="00502D9B">
        <w:trPr>
          <w:trHeight w:val="611"/>
        </w:trPr>
        <w:tc>
          <w:tcPr>
            <w:tcW w:w="5670" w:type="dxa"/>
          </w:tcPr>
          <w:p w:rsidR="00502D9B" w:rsidRDefault="00D40229">
            <w:pPr>
              <w:pStyle w:val="TableParagraph"/>
              <w:spacing w:line="315" w:lineRule="exact"/>
              <w:ind w:left="9"/>
              <w:rPr>
                <w:sz w:val="28"/>
              </w:rPr>
            </w:pPr>
            <w:r>
              <w:rPr>
                <w:sz w:val="28"/>
              </w:rPr>
              <w:t>Обществознание(включаяэкономикуи</w:t>
            </w:r>
            <w:r>
              <w:rPr>
                <w:spacing w:val="-2"/>
                <w:sz w:val="28"/>
              </w:rPr>
              <w:t>право)</w:t>
            </w:r>
          </w:p>
        </w:tc>
        <w:tc>
          <w:tcPr>
            <w:tcW w:w="1277" w:type="dxa"/>
          </w:tcPr>
          <w:p w:rsidR="00502D9B" w:rsidRDefault="00D40229">
            <w:pPr>
              <w:pStyle w:val="TableParagraph"/>
              <w:spacing w:line="315" w:lineRule="exact"/>
              <w:ind w:left="20"/>
              <w:jc w:val="center"/>
              <w:rPr>
                <w:sz w:val="28"/>
              </w:rPr>
            </w:pPr>
            <w:r>
              <w:rPr>
                <w:spacing w:val="-10"/>
                <w:sz w:val="28"/>
              </w:rPr>
              <w:t>4</w:t>
            </w:r>
          </w:p>
        </w:tc>
        <w:tc>
          <w:tcPr>
            <w:tcW w:w="1843" w:type="dxa"/>
          </w:tcPr>
          <w:p w:rsidR="00502D9B" w:rsidRDefault="00D40229">
            <w:pPr>
              <w:pStyle w:val="TableParagraph"/>
              <w:spacing w:line="315" w:lineRule="exact"/>
              <w:ind w:left="21"/>
              <w:jc w:val="center"/>
              <w:rPr>
                <w:sz w:val="28"/>
              </w:rPr>
            </w:pPr>
            <w:r>
              <w:rPr>
                <w:spacing w:val="-10"/>
                <w:sz w:val="28"/>
              </w:rPr>
              <w:t>4</w:t>
            </w:r>
          </w:p>
        </w:tc>
        <w:tc>
          <w:tcPr>
            <w:tcW w:w="1390" w:type="dxa"/>
          </w:tcPr>
          <w:p w:rsidR="00502D9B" w:rsidRDefault="00D40229">
            <w:pPr>
              <w:pStyle w:val="TableParagraph"/>
              <w:spacing w:line="315" w:lineRule="exact"/>
              <w:ind w:left="23" w:right="3"/>
              <w:jc w:val="center"/>
              <w:rPr>
                <w:sz w:val="28"/>
              </w:rPr>
            </w:pPr>
            <w:r>
              <w:rPr>
                <w:spacing w:val="-10"/>
                <w:sz w:val="28"/>
              </w:rPr>
              <w:t>8</w:t>
            </w:r>
          </w:p>
        </w:tc>
      </w:tr>
      <w:tr w:rsidR="00502D9B">
        <w:trPr>
          <w:trHeight w:val="340"/>
        </w:trPr>
        <w:tc>
          <w:tcPr>
            <w:tcW w:w="5670" w:type="dxa"/>
          </w:tcPr>
          <w:p w:rsidR="00502D9B" w:rsidRDefault="00D40229">
            <w:pPr>
              <w:pStyle w:val="TableParagraph"/>
              <w:spacing w:line="317" w:lineRule="exact"/>
              <w:ind w:left="9"/>
              <w:rPr>
                <w:sz w:val="28"/>
              </w:rPr>
            </w:pPr>
            <w:r>
              <w:rPr>
                <w:sz w:val="28"/>
              </w:rPr>
              <w:t>Физическая</w:t>
            </w:r>
            <w:r>
              <w:rPr>
                <w:spacing w:val="-2"/>
                <w:sz w:val="28"/>
              </w:rPr>
              <w:t>культура</w:t>
            </w:r>
          </w:p>
        </w:tc>
        <w:tc>
          <w:tcPr>
            <w:tcW w:w="1277" w:type="dxa"/>
          </w:tcPr>
          <w:p w:rsidR="00502D9B" w:rsidRDefault="00D40229">
            <w:pPr>
              <w:pStyle w:val="TableParagraph"/>
              <w:spacing w:line="317" w:lineRule="exact"/>
              <w:ind w:left="20"/>
              <w:jc w:val="center"/>
              <w:rPr>
                <w:sz w:val="28"/>
              </w:rPr>
            </w:pPr>
            <w:r>
              <w:rPr>
                <w:spacing w:val="-10"/>
                <w:sz w:val="28"/>
              </w:rPr>
              <w:t>2</w:t>
            </w:r>
          </w:p>
        </w:tc>
        <w:tc>
          <w:tcPr>
            <w:tcW w:w="1843" w:type="dxa"/>
          </w:tcPr>
          <w:p w:rsidR="00502D9B" w:rsidRDefault="00D40229">
            <w:pPr>
              <w:pStyle w:val="TableParagraph"/>
              <w:spacing w:line="317" w:lineRule="exact"/>
              <w:ind w:left="21"/>
              <w:jc w:val="center"/>
              <w:rPr>
                <w:sz w:val="28"/>
              </w:rPr>
            </w:pPr>
            <w:r>
              <w:rPr>
                <w:spacing w:val="-10"/>
                <w:sz w:val="28"/>
              </w:rPr>
              <w:t>2</w:t>
            </w:r>
          </w:p>
        </w:tc>
        <w:tc>
          <w:tcPr>
            <w:tcW w:w="1390" w:type="dxa"/>
          </w:tcPr>
          <w:p w:rsidR="00502D9B" w:rsidRDefault="00D40229">
            <w:pPr>
              <w:pStyle w:val="TableParagraph"/>
              <w:spacing w:line="317" w:lineRule="exact"/>
              <w:ind w:left="23" w:right="3"/>
              <w:jc w:val="center"/>
              <w:rPr>
                <w:sz w:val="28"/>
              </w:rPr>
            </w:pPr>
            <w:r>
              <w:rPr>
                <w:spacing w:val="-10"/>
                <w:sz w:val="28"/>
              </w:rPr>
              <w:t>4</w:t>
            </w:r>
          </w:p>
        </w:tc>
      </w:tr>
      <w:tr w:rsidR="00502D9B">
        <w:trPr>
          <w:trHeight w:val="404"/>
        </w:trPr>
        <w:tc>
          <w:tcPr>
            <w:tcW w:w="5670" w:type="dxa"/>
          </w:tcPr>
          <w:p w:rsidR="00502D9B" w:rsidRDefault="00D40229">
            <w:pPr>
              <w:pStyle w:val="TableParagraph"/>
              <w:spacing w:line="317" w:lineRule="exact"/>
              <w:ind w:left="9"/>
              <w:rPr>
                <w:sz w:val="28"/>
              </w:rPr>
            </w:pPr>
            <w:r>
              <w:rPr>
                <w:sz w:val="28"/>
              </w:rPr>
              <w:t>Основыбезопасностиизащиты</w:t>
            </w:r>
            <w:r>
              <w:rPr>
                <w:spacing w:val="-2"/>
                <w:sz w:val="28"/>
              </w:rPr>
              <w:t>родины</w:t>
            </w:r>
          </w:p>
        </w:tc>
        <w:tc>
          <w:tcPr>
            <w:tcW w:w="1277" w:type="dxa"/>
          </w:tcPr>
          <w:p w:rsidR="00502D9B" w:rsidRDefault="00D40229">
            <w:pPr>
              <w:pStyle w:val="TableParagraph"/>
              <w:spacing w:line="317" w:lineRule="exact"/>
              <w:ind w:left="20"/>
              <w:jc w:val="center"/>
              <w:rPr>
                <w:sz w:val="28"/>
              </w:rPr>
            </w:pPr>
            <w:r>
              <w:rPr>
                <w:spacing w:val="-10"/>
                <w:sz w:val="28"/>
              </w:rPr>
              <w:t>1</w:t>
            </w:r>
          </w:p>
        </w:tc>
        <w:tc>
          <w:tcPr>
            <w:tcW w:w="1843" w:type="dxa"/>
          </w:tcPr>
          <w:p w:rsidR="00502D9B" w:rsidRDefault="00D40229">
            <w:pPr>
              <w:pStyle w:val="TableParagraph"/>
              <w:spacing w:line="317" w:lineRule="exact"/>
              <w:ind w:left="21"/>
              <w:jc w:val="center"/>
              <w:rPr>
                <w:sz w:val="28"/>
              </w:rPr>
            </w:pPr>
            <w:r>
              <w:rPr>
                <w:spacing w:val="-10"/>
                <w:sz w:val="28"/>
              </w:rPr>
              <w:t>1</w:t>
            </w:r>
          </w:p>
        </w:tc>
        <w:tc>
          <w:tcPr>
            <w:tcW w:w="1390" w:type="dxa"/>
          </w:tcPr>
          <w:p w:rsidR="00502D9B" w:rsidRDefault="00D40229">
            <w:pPr>
              <w:pStyle w:val="TableParagraph"/>
              <w:spacing w:line="317" w:lineRule="exact"/>
              <w:ind w:left="23" w:right="3"/>
              <w:jc w:val="center"/>
              <w:rPr>
                <w:sz w:val="28"/>
              </w:rPr>
            </w:pPr>
            <w:r>
              <w:rPr>
                <w:spacing w:val="-10"/>
                <w:sz w:val="28"/>
              </w:rPr>
              <w:t>2</w:t>
            </w:r>
          </w:p>
        </w:tc>
      </w:tr>
      <w:tr w:rsidR="00502D9B">
        <w:trPr>
          <w:trHeight w:val="337"/>
        </w:trPr>
        <w:tc>
          <w:tcPr>
            <w:tcW w:w="5670" w:type="dxa"/>
          </w:tcPr>
          <w:p w:rsidR="00502D9B" w:rsidRDefault="00D40229">
            <w:pPr>
              <w:pStyle w:val="TableParagraph"/>
              <w:spacing w:line="315" w:lineRule="exact"/>
              <w:ind w:left="9"/>
              <w:rPr>
                <w:sz w:val="28"/>
              </w:rPr>
            </w:pPr>
            <w:r>
              <w:rPr>
                <w:sz w:val="28"/>
              </w:rPr>
              <w:t>Индивидуальный</w:t>
            </w:r>
            <w:r>
              <w:rPr>
                <w:spacing w:val="-2"/>
                <w:sz w:val="28"/>
              </w:rPr>
              <w:t>проект</w:t>
            </w:r>
          </w:p>
        </w:tc>
        <w:tc>
          <w:tcPr>
            <w:tcW w:w="1277" w:type="dxa"/>
          </w:tcPr>
          <w:p w:rsidR="00502D9B" w:rsidRDefault="00D40229">
            <w:pPr>
              <w:pStyle w:val="TableParagraph"/>
              <w:spacing w:line="315" w:lineRule="exact"/>
              <w:ind w:left="20"/>
              <w:jc w:val="center"/>
              <w:rPr>
                <w:sz w:val="28"/>
              </w:rPr>
            </w:pPr>
            <w:r>
              <w:rPr>
                <w:spacing w:val="-10"/>
                <w:sz w:val="28"/>
              </w:rPr>
              <w:t>1</w:t>
            </w:r>
          </w:p>
        </w:tc>
        <w:tc>
          <w:tcPr>
            <w:tcW w:w="1843" w:type="dxa"/>
          </w:tcPr>
          <w:p w:rsidR="00502D9B" w:rsidRDefault="00502D9B">
            <w:pPr>
              <w:pStyle w:val="TableParagraph"/>
              <w:ind w:left="0"/>
              <w:rPr>
                <w:sz w:val="24"/>
              </w:rPr>
            </w:pPr>
          </w:p>
        </w:tc>
        <w:tc>
          <w:tcPr>
            <w:tcW w:w="1390" w:type="dxa"/>
          </w:tcPr>
          <w:p w:rsidR="00502D9B" w:rsidRDefault="00D40229">
            <w:pPr>
              <w:pStyle w:val="TableParagraph"/>
              <w:spacing w:line="315" w:lineRule="exact"/>
              <w:ind w:left="23" w:right="3"/>
              <w:jc w:val="center"/>
              <w:rPr>
                <w:sz w:val="28"/>
              </w:rPr>
            </w:pPr>
            <w:r>
              <w:rPr>
                <w:spacing w:val="-10"/>
                <w:sz w:val="28"/>
              </w:rPr>
              <w:t>1</w:t>
            </w:r>
          </w:p>
        </w:tc>
      </w:tr>
      <w:tr w:rsidR="00502D9B">
        <w:trPr>
          <w:trHeight w:val="407"/>
        </w:trPr>
        <w:tc>
          <w:tcPr>
            <w:tcW w:w="5670" w:type="dxa"/>
          </w:tcPr>
          <w:p w:rsidR="00502D9B" w:rsidRDefault="00D40229">
            <w:pPr>
              <w:pStyle w:val="TableParagraph"/>
              <w:spacing w:line="315" w:lineRule="exact"/>
              <w:ind w:left="9"/>
              <w:rPr>
                <w:sz w:val="28"/>
              </w:rPr>
            </w:pPr>
            <w:r>
              <w:rPr>
                <w:sz w:val="28"/>
              </w:rPr>
              <w:t>Итогообязательнаячастьучебного</w:t>
            </w:r>
            <w:r>
              <w:rPr>
                <w:spacing w:val="-4"/>
                <w:sz w:val="28"/>
              </w:rPr>
              <w:t>плана</w:t>
            </w:r>
          </w:p>
        </w:tc>
        <w:tc>
          <w:tcPr>
            <w:tcW w:w="1277" w:type="dxa"/>
          </w:tcPr>
          <w:p w:rsidR="00502D9B" w:rsidRDefault="00D40229">
            <w:pPr>
              <w:pStyle w:val="TableParagraph"/>
              <w:spacing w:line="315" w:lineRule="exact"/>
              <w:ind w:left="20" w:right="1"/>
              <w:jc w:val="center"/>
              <w:rPr>
                <w:sz w:val="28"/>
              </w:rPr>
            </w:pPr>
            <w:r>
              <w:rPr>
                <w:spacing w:val="-5"/>
                <w:sz w:val="28"/>
              </w:rPr>
              <w:t>35</w:t>
            </w:r>
          </w:p>
        </w:tc>
        <w:tc>
          <w:tcPr>
            <w:tcW w:w="1843" w:type="dxa"/>
          </w:tcPr>
          <w:p w:rsidR="00502D9B" w:rsidRDefault="00D40229">
            <w:pPr>
              <w:pStyle w:val="TableParagraph"/>
              <w:spacing w:line="315" w:lineRule="exact"/>
              <w:ind w:left="21" w:right="1"/>
              <w:jc w:val="center"/>
              <w:rPr>
                <w:sz w:val="28"/>
              </w:rPr>
            </w:pPr>
            <w:r>
              <w:rPr>
                <w:spacing w:val="-5"/>
                <w:sz w:val="28"/>
              </w:rPr>
              <w:t>34</w:t>
            </w:r>
          </w:p>
        </w:tc>
        <w:tc>
          <w:tcPr>
            <w:tcW w:w="1390" w:type="dxa"/>
          </w:tcPr>
          <w:p w:rsidR="00502D9B" w:rsidRDefault="00D40229">
            <w:pPr>
              <w:pStyle w:val="TableParagraph"/>
              <w:spacing w:line="315" w:lineRule="exact"/>
              <w:ind w:left="23"/>
              <w:jc w:val="center"/>
              <w:rPr>
                <w:sz w:val="28"/>
              </w:rPr>
            </w:pPr>
            <w:r>
              <w:rPr>
                <w:spacing w:val="-5"/>
                <w:sz w:val="28"/>
              </w:rPr>
              <w:t>69</w:t>
            </w:r>
          </w:p>
        </w:tc>
      </w:tr>
      <w:tr w:rsidR="00502D9B">
        <w:trPr>
          <w:trHeight w:val="643"/>
        </w:trPr>
        <w:tc>
          <w:tcPr>
            <w:tcW w:w="5670" w:type="dxa"/>
          </w:tcPr>
          <w:p w:rsidR="00502D9B" w:rsidRDefault="00D40229">
            <w:pPr>
              <w:pStyle w:val="TableParagraph"/>
              <w:spacing w:line="315" w:lineRule="exact"/>
              <w:ind w:left="9"/>
              <w:rPr>
                <w:sz w:val="28"/>
              </w:rPr>
            </w:pPr>
            <w:r>
              <w:rPr>
                <w:sz w:val="28"/>
              </w:rPr>
              <w:t>Часть,формируемая</w:t>
            </w:r>
            <w:r>
              <w:rPr>
                <w:spacing w:val="-2"/>
                <w:sz w:val="28"/>
              </w:rPr>
              <w:t>участниками</w:t>
            </w:r>
          </w:p>
          <w:p w:rsidR="00502D9B" w:rsidRDefault="00D40229">
            <w:pPr>
              <w:pStyle w:val="TableParagraph"/>
              <w:spacing w:line="308" w:lineRule="exact"/>
              <w:ind w:left="9"/>
              <w:rPr>
                <w:sz w:val="28"/>
              </w:rPr>
            </w:pPr>
            <w:r>
              <w:rPr>
                <w:sz w:val="28"/>
              </w:rPr>
              <w:t>образовательных</w:t>
            </w:r>
            <w:r>
              <w:rPr>
                <w:spacing w:val="-2"/>
                <w:sz w:val="28"/>
              </w:rPr>
              <w:t>отношений</w:t>
            </w:r>
          </w:p>
        </w:tc>
        <w:tc>
          <w:tcPr>
            <w:tcW w:w="1277" w:type="dxa"/>
          </w:tcPr>
          <w:p w:rsidR="00502D9B" w:rsidRDefault="00D40229">
            <w:pPr>
              <w:pStyle w:val="TableParagraph"/>
              <w:spacing w:line="315" w:lineRule="exact"/>
              <w:ind w:left="20"/>
              <w:jc w:val="center"/>
              <w:rPr>
                <w:sz w:val="28"/>
              </w:rPr>
            </w:pPr>
            <w:r>
              <w:rPr>
                <w:spacing w:val="-10"/>
                <w:sz w:val="28"/>
              </w:rPr>
              <w:t>2</w:t>
            </w:r>
          </w:p>
        </w:tc>
        <w:tc>
          <w:tcPr>
            <w:tcW w:w="1843" w:type="dxa"/>
          </w:tcPr>
          <w:p w:rsidR="00502D9B" w:rsidRDefault="00D40229">
            <w:pPr>
              <w:pStyle w:val="TableParagraph"/>
              <w:spacing w:line="315" w:lineRule="exact"/>
              <w:ind w:left="21"/>
              <w:jc w:val="center"/>
              <w:rPr>
                <w:sz w:val="28"/>
              </w:rPr>
            </w:pPr>
            <w:r>
              <w:rPr>
                <w:spacing w:val="-10"/>
                <w:sz w:val="28"/>
              </w:rPr>
              <w:t>3</w:t>
            </w:r>
          </w:p>
        </w:tc>
        <w:tc>
          <w:tcPr>
            <w:tcW w:w="1390" w:type="dxa"/>
          </w:tcPr>
          <w:p w:rsidR="00502D9B" w:rsidRDefault="00D40229">
            <w:pPr>
              <w:pStyle w:val="TableParagraph"/>
              <w:spacing w:line="315" w:lineRule="exact"/>
              <w:ind w:left="23" w:right="3"/>
              <w:jc w:val="center"/>
              <w:rPr>
                <w:sz w:val="28"/>
              </w:rPr>
            </w:pPr>
            <w:r>
              <w:rPr>
                <w:spacing w:val="-10"/>
                <w:sz w:val="28"/>
              </w:rPr>
              <w:t>5</w:t>
            </w:r>
          </w:p>
        </w:tc>
      </w:tr>
      <w:tr w:rsidR="00502D9B">
        <w:trPr>
          <w:trHeight w:val="323"/>
        </w:trPr>
        <w:tc>
          <w:tcPr>
            <w:tcW w:w="10180" w:type="dxa"/>
            <w:gridSpan w:val="4"/>
          </w:tcPr>
          <w:p w:rsidR="00502D9B" w:rsidRDefault="00D40229">
            <w:pPr>
              <w:pStyle w:val="TableParagraph"/>
              <w:spacing w:line="303" w:lineRule="exact"/>
              <w:ind w:left="18"/>
              <w:jc w:val="center"/>
              <w:rPr>
                <w:sz w:val="28"/>
              </w:rPr>
            </w:pPr>
            <w:r>
              <w:rPr>
                <w:sz w:val="28"/>
              </w:rPr>
              <w:t xml:space="preserve">Курсыпо </w:t>
            </w:r>
            <w:r>
              <w:rPr>
                <w:spacing w:val="-2"/>
                <w:sz w:val="28"/>
              </w:rPr>
              <w:t>выбору</w:t>
            </w:r>
          </w:p>
        </w:tc>
      </w:tr>
      <w:tr w:rsidR="00502D9B">
        <w:trPr>
          <w:trHeight w:val="320"/>
        </w:trPr>
        <w:tc>
          <w:tcPr>
            <w:tcW w:w="5670" w:type="dxa"/>
          </w:tcPr>
          <w:p w:rsidR="00502D9B" w:rsidRDefault="00D40229">
            <w:pPr>
              <w:pStyle w:val="TableParagraph"/>
              <w:spacing w:line="301" w:lineRule="exact"/>
              <w:ind w:left="9"/>
              <w:rPr>
                <w:sz w:val="28"/>
              </w:rPr>
            </w:pPr>
            <w:r>
              <w:rPr>
                <w:sz w:val="28"/>
              </w:rPr>
              <w:t>Основыпредпринимательской</w:t>
            </w:r>
            <w:r>
              <w:rPr>
                <w:spacing w:val="-2"/>
                <w:sz w:val="28"/>
              </w:rPr>
              <w:t>деятельности</w:t>
            </w:r>
          </w:p>
        </w:tc>
        <w:tc>
          <w:tcPr>
            <w:tcW w:w="1277" w:type="dxa"/>
          </w:tcPr>
          <w:p w:rsidR="00502D9B" w:rsidRDefault="00D40229">
            <w:pPr>
              <w:pStyle w:val="TableParagraph"/>
              <w:spacing w:line="301" w:lineRule="exact"/>
              <w:ind w:left="20"/>
              <w:jc w:val="center"/>
              <w:rPr>
                <w:sz w:val="28"/>
              </w:rPr>
            </w:pPr>
            <w:r>
              <w:rPr>
                <w:spacing w:val="-10"/>
                <w:sz w:val="28"/>
              </w:rPr>
              <w:t>1</w:t>
            </w:r>
          </w:p>
        </w:tc>
        <w:tc>
          <w:tcPr>
            <w:tcW w:w="1843" w:type="dxa"/>
          </w:tcPr>
          <w:p w:rsidR="00502D9B" w:rsidRDefault="00D40229">
            <w:pPr>
              <w:pStyle w:val="TableParagraph"/>
              <w:spacing w:line="301" w:lineRule="exact"/>
              <w:ind w:left="21"/>
              <w:jc w:val="center"/>
              <w:rPr>
                <w:sz w:val="28"/>
              </w:rPr>
            </w:pPr>
            <w:r>
              <w:rPr>
                <w:spacing w:val="-10"/>
                <w:sz w:val="28"/>
              </w:rPr>
              <w:t>1</w:t>
            </w:r>
          </w:p>
        </w:tc>
        <w:tc>
          <w:tcPr>
            <w:tcW w:w="1390" w:type="dxa"/>
          </w:tcPr>
          <w:p w:rsidR="00502D9B" w:rsidRDefault="00502D9B">
            <w:pPr>
              <w:pStyle w:val="TableParagraph"/>
              <w:ind w:left="0"/>
              <w:rPr>
                <w:sz w:val="24"/>
              </w:rPr>
            </w:pPr>
          </w:p>
        </w:tc>
      </w:tr>
      <w:tr w:rsidR="00502D9B">
        <w:trPr>
          <w:trHeight w:val="323"/>
        </w:trPr>
        <w:tc>
          <w:tcPr>
            <w:tcW w:w="5670" w:type="dxa"/>
          </w:tcPr>
          <w:p w:rsidR="00502D9B" w:rsidRDefault="00D40229">
            <w:pPr>
              <w:pStyle w:val="TableParagraph"/>
              <w:spacing w:line="303" w:lineRule="exact"/>
              <w:ind w:left="9"/>
              <w:rPr>
                <w:sz w:val="28"/>
              </w:rPr>
            </w:pPr>
            <w:r>
              <w:rPr>
                <w:sz w:val="28"/>
              </w:rPr>
              <w:t>Финансовая</w:t>
            </w:r>
            <w:r>
              <w:rPr>
                <w:spacing w:val="-2"/>
                <w:sz w:val="28"/>
              </w:rPr>
              <w:t>математика</w:t>
            </w:r>
          </w:p>
        </w:tc>
        <w:tc>
          <w:tcPr>
            <w:tcW w:w="1277" w:type="dxa"/>
          </w:tcPr>
          <w:p w:rsidR="00502D9B" w:rsidRDefault="00D40229">
            <w:pPr>
              <w:pStyle w:val="TableParagraph"/>
              <w:spacing w:line="303" w:lineRule="exact"/>
              <w:ind w:left="20"/>
              <w:jc w:val="center"/>
              <w:rPr>
                <w:sz w:val="28"/>
              </w:rPr>
            </w:pPr>
            <w:r>
              <w:rPr>
                <w:spacing w:val="-10"/>
                <w:sz w:val="28"/>
              </w:rPr>
              <w:t>1</w:t>
            </w:r>
          </w:p>
        </w:tc>
        <w:tc>
          <w:tcPr>
            <w:tcW w:w="1843" w:type="dxa"/>
          </w:tcPr>
          <w:p w:rsidR="00502D9B" w:rsidRDefault="00D40229">
            <w:pPr>
              <w:pStyle w:val="TableParagraph"/>
              <w:spacing w:line="303" w:lineRule="exact"/>
              <w:ind w:left="21"/>
              <w:jc w:val="center"/>
              <w:rPr>
                <w:sz w:val="28"/>
              </w:rPr>
            </w:pPr>
            <w:r>
              <w:rPr>
                <w:spacing w:val="-10"/>
                <w:sz w:val="28"/>
              </w:rPr>
              <w:t>1</w:t>
            </w:r>
          </w:p>
        </w:tc>
        <w:tc>
          <w:tcPr>
            <w:tcW w:w="1390" w:type="dxa"/>
          </w:tcPr>
          <w:p w:rsidR="00502D9B" w:rsidRDefault="00502D9B">
            <w:pPr>
              <w:pStyle w:val="TableParagraph"/>
              <w:ind w:left="0"/>
              <w:rPr>
                <w:sz w:val="24"/>
              </w:rPr>
            </w:pPr>
          </w:p>
        </w:tc>
      </w:tr>
      <w:tr w:rsidR="00502D9B">
        <w:trPr>
          <w:trHeight w:val="320"/>
        </w:trPr>
        <w:tc>
          <w:tcPr>
            <w:tcW w:w="5670" w:type="dxa"/>
          </w:tcPr>
          <w:p w:rsidR="00502D9B" w:rsidRDefault="00D40229">
            <w:pPr>
              <w:pStyle w:val="TableParagraph"/>
              <w:spacing w:line="301" w:lineRule="exact"/>
              <w:ind w:left="9"/>
              <w:rPr>
                <w:sz w:val="28"/>
              </w:rPr>
            </w:pPr>
            <w:r>
              <w:rPr>
                <w:sz w:val="28"/>
              </w:rPr>
              <w:t>Работаспрограммными</w:t>
            </w:r>
            <w:r>
              <w:rPr>
                <w:spacing w:val="-2"/>
                <w:sz w:val="28"/>
              </w:rPr>
              <w:t>продуктами</w:t>
            </w:r>
          </w:p>
        </w:tc>
        <w:tc>
          <w:tcPr>
            <w:tcW w:w="1277" w:type="dxa"/>
          </w:tcPr>
          <w:p w:rsidR="00502D9B" w:rsidRDefault="00502D9B">
            <w:pPr>
              <w:pStyle w:val="TableParagraph"/>
              <w:ind w:left="0"/>
              <w:rPr>
                <w:sz w:val="24"/>
              </w:rPr>
            </w:pPr>
          </w:p>
        </w:tc>
        <w:tc>
          <w:tcPr>
            <w:tcW w:w="1843" w:type="dxa"/>
          </w:tcPr>
          <w:p w:rsidR="00502D9B" w:rsidRDefault="00D40229">
            <w:pPr>
              <w:pStyle w:val="TableParagraph"/>
              <w:spacing w:line="301" w:lineRule="exact"/>
              <w:ind w:left="21"/>
              <w:jc w:val="center"/>
              <w:rPr>
                <w:sz w:val="28"/>
              </w:rPr>
            </w:pPr>
            <w:r>
              <w:rPr>
                <w:spacing w:val="-10"/>
                <w:sz w:val="28"/>
              </w:rPr>
              <w:t>1</w:t>
            </w:r>
          </w:p>
        </w:tc>
        <w:tc>
          <w:tcPr>
            <w:tcW w:w="1390" w:type="dxa"/>
          </w:tcPr>
          <w:p w:rsidR="00502D9B" w:rsidRDefault="00502D9B">
            <w:pPr>
              <w:pStyle w:val="TableParagraph"/>
              <w:ind w:left="0"/>
              <w:rPr>
                <w:sz w:val="24"/>
              </w:rPr>
            </w:pPr>
          </w:p>
        </w:tc>
      </w:tr>
      <w:tr w:rsidR="00502D9B">
        <w:trPr>
          <w:trHeight w:val="966"/>
        </w:trPr>
        <w:tc>
          <w:tcPr>
            <w:tcW w:w="5670" w:type="dxa"/>
          </w:tcPr>
          <w:p w:rsidR="00502D9B" w:rsidRDefault="00D40229">
            <w:pPr>
              <w:pStyle w:val="TableParagraph"/>
              <w:ind w:left="9" w:right="211"/>
              <w:rPr>
                <w:sz w:val="28"/>
              </w:rPr>
            </w:pPr>
            <w:r>
              <w:rPr>
                <w:sz w:val="28"/>
              </w:rPr>
              <w:t xml:space="preserve">максимальнодопустимаянедельнаянагрузка </w:t>
            </w:r>
            <w:r>
              <w:rPr>
                <w:spacing w:val="-2"/>
                <w:sz w:val="28"/>
              </w:rPr>
              <w:t>при5-дневнойучебнойнеделевсоответствиес</w:t>
            </w:r>
          </w:p>
          <w:p w:rsidR="00502D9B" w:rsidRDefault="00D40229">
            <w:pPr>
              <w:pStyle w:val="TableParagraph"/>
              <w:spacing w:line="307" w:lineRule="exact"/>
              <w:ind w:left="9"/>
              <w:rPr>
                <w:sz w:val="28"/>
              </w:rPr>
            </w:pPr>
            <w:r>
              <w:rPr>
                <w:spacing w:val="-2"/>
                <w:sz w:val="28"/>
              </w:rPr>
              <w:t>СанПин</w:t>
            </w:r>
          </w:p>
        </w:tc>
        <w:tc>
          <w:tcPr>
            <w:tcW w:w="1277" w:type="dxa"/>
          </w:tcPr>
          <w:p w:rsidR="00502D9B" w:rsidRDefault="00D40229">
            <w:pPr>
              <w:pStyle w:val="TableParagraph"/>
              <w:spacing w:line="317" w:lineRule="exact"/>
              <w:ind w:left="20" w:right="1"/>
              <w:jc w:val="center"/>
              <w:rPr>
                <w:sz w:val="28"/>
              </w:rPr>
            </w:pPr>
            <w:r>
              <w:rPr>
                <w:spacing w:val="-5"/>
                <w:sz w:val="28"/>
              </w:rPr>
              <w:t>37</w:t>
            </w:r>
          </w:p>
        </w:tc>
        <w:tc>
          <w:tcPr>
            <w:tcW w:w="1843" w:type="dxa"/>
          </w:tcPr>
          <w:p w:rsidR="00502D9B" w:rsidRDefault="00D40229">
            <w:pPr>
              <w:pStyle w:val="TableParagraph"/>
              <w:spacing w:line="317" w:lineRule="exact"/>
              <w:ind w:left="21" w:right="1"/>
              <w:jc w:val="center"/>
              <w:rPr>
                <w:sz w:val="28"/>
              </w:rPr>
            </w:pPr>
            <w:r>
              <w:rPr>
                <w:spacing w:val="-5"/>
                <w:sz w:val="28"/>
              </w:rPr>
              <w:t>37</w:t>
            </w:r>
          </w:p>
        </w:tc>
        <w:tc>
          <w:tcPr>
            <w:tcW w:w="1390" w:type="dxa"/>
          </w:tcPr>
          <w:p w:rsidR="00502D9B" w:rsidRDefault="00D40229">
            <w:pPr>
              <w:pStyle w:val="TableParagraph"/>
              <w:spacing w:line="317" w:lineRule="exact"/>
              <w:ind w:left="23"/>
              <w:jc w:val="center"/>
              <w:rPr>
                <w:sz w:val="28"/>
              </w:rPr>
            </w:pPr>
            <w:r>
              <w:rPr>
                <w:spacing w:val="-5"/>
                <w:sz w:val="28"/>
              </w:rPr>
              <w:t>74</w:t>
            </w:r>
          </w:p>
        </w:tc>
      </w:tr>
      <w:tr w:rsidR="00502D9B">
        <w:trPr>
          <w:trHeight w:val="644"/>
        </w:trPr>
        <w:tc>
          <w:tcPr>
            <w:tcW w:w="5670" w:type="dxa"/>
          </w:tcPr>
          <w:p w:rsidR="00502D9B" w:rsidRDefault="00D40229">
            <w:pPr>
              <w:pStyle w:val="TableParagraph"/>
              <w:spacing w:line="314" w:lineRule="exact"/>
              <w:ind w:left="9"/>
              <w:rPr>
                <w:sz w:val="28"/>
              </w:rPr>
            </w:pPr>
            <w:r>
              <w:rPr>
                <w:sz w:val="28"/>
              </w:rPr>
              <w:t>Общаядопустимаянагрузказа</w:t>
            </w:r>
            <w:r>
              <w:rPr>
                <w:spacing w:val="-2"/>
                <w:sz w:val="28"/>
              </w:rPr>
              <w:t>период</w:t>
            </w:r>
          </w:p>
          <w:p w:rsidR="00502D9B" w:rsidRDefault="00D40229">
            <w:pPr>
              <w:pStyle w:val="TableParagraph"/>
              <w:spacing w:line="310" w:lineRule="exact"/>
              <w:ind w:left="9"/>
              <w:rPr>
                <w:sz w:val="28"/>
              </w:rPr>
            </w:pPr>
            <w:r>
              <w:rPr>
                <w:sz w:val="28"/>
              </w:rPr>
              <w:t>обученияв10-11</w:t>
            </w:r>
            <w:r>
              <w:rPr>
                <w:spacing w:val="-2"/>
                <w:sz w:val="28"/>
              </w:rPr>
              <w:t xml:space="preserve"> классах</w:t>
            </w:r>
          </w:p>
        </w:tc>
        <w:tc>
          <w:tcPr>
            <w:tcW w:w="4510" w:type="dxa"/>
            <w:gridSpan w:val="3"/>
          </w:tcPr>
          <w:p w:rsidR="00502D9B" w:rsidRDefault="00D40229">
            <w:pPr>
              <w:pStyle w:val="TableParagraph"/>
              <w:spacing w:line="315" w:lineRule="exact"/>
              <w:ind w:left="1392"/>
              <w:rPr>
                <w:sz w:val="28"/>
              </w:rPr>
            </w:pPr>
            <w:r>
              <w:rPr>
                <w:spacing w:val="-2"/>
                <w:sz w:val="28"/>
              </w:rPr>
              <w:t>2516(37*37*2)</w:t>
            </w:r>
          </w:p>
        </w:tc>
      </w:tr>
    </w:tbl>
    <w:p w:rsidR="00502D9B" w:rsidRDefault="00502D9B">
      <w:pPr>
        <w:pStyle w:val="TableParagraph"/>
        <w:spacing w:line="315" w:lineRule="exact"/>
        <w:rPr>
          <w:sz w:val="28"/>
        </w:rPr>
        <w:sectPr w:rsidR="00502D9B">
          <w:type w:val="continuous"/>
          <w:pgSz w:w="11920" w:h="16860"/>
          <w:pgMar w:top="820" w:right="0" w:bottom="280" w:left="141" w:header="571" w:footer="0" w:gutter="0"/>
          <w:cols w:space="720"/>
        </w:sectPr>
      </w:pPr>
    </w:p>
    <w:p w:rsidR="00502D9B" w:rsidRDefault="00D40229">
      <w:pPr>
        <w:pStyle w:val="a3"/>
        <w:spacing w:line="360" w:lineRule="auto"/>
        <w:ind w:left="850" w:right="566" w:firstLine="850"/>
      </w:pPr>
      <w:r>
        <w:lastRenderedPageBreak/>
        <w:t>Время, отводимое на формируемую часть учебного плана в 10 классе, использовано для курсов: «Основы предпринимательской деятельности»,</w:t>
      </w:r>
    </w:p>
    <w:p w:rsidR="00502D9B" w:rsidRDefault="00D40229">
      <w:pPr>
        <w:pStyle w:val="a3"/>
        <w:spacing w:line="360" w:lineRule="auto"/>
        <w:ind w:left="850" w:right="561" w:firstLine="0"/>
      </w:pPr>
      <w:r>
        <w:t>«Финансовая математика», в 11 классе: «Основы предпринимательской деятельности», «Финансовая математика», «Работа с программными продуктами».</w:t>
      </w:r>
    </w:p>
    <w:p w:rsidR="00502D9B" w:rsidRDefault="00D40229">
      <w:pPr>
        <w:pStyle w:val="a3"/>
        <w:spacing w:line="360" w:lineRule="auto"/>
        <w:ind w:right="562"/>
      </w:pPr>
      <w:r>
        <w:t>Учебный план профиля обучения содержит не менее 13 учебных предметов и предусматривает изучение не менее 2 учебных предметов на углубленном уровне из соответствующей профилю обучения предметной области.</w:t>
      </w:r>
    </w:p>
    <w:p w:rsidR="00502D9B" w:rsidRDefault="00D40229">
      <w:pPr>
        <w:pStyle w:val="a3"/>
        <w:spacing w:line="360" w:lineRule="auto"/>
        <w:ind w:right="571" w:firstLine="852"/>
      </w:pPr>
      <w:r>
        <w:t>В учебном плане предусмотрено выполнение обучающимися индивидуального(ых) проекта(ов).</w:t>
      </w:r>
    </w:p>
    <w:p w:rsidR="00502D9B" w:rsidRDefault="00D40229">
      <w:pPr>
        <w:pStyle w:val="a3"/>
        <w:spacing w:line="362" w:lineRule="auto"/>
        <w:ind w:right="555"/>
      </w:pPr>
      <w:r>
        <w:t>При проведении занятий по родному (осетинскому) языку и иностранному языку осуществляется деление класса на две группы.</w:t>
      </w:r>
    </w:p>
    <w:p w:rsidR="00502D9B" w:rsidRDefault="00D40229">
      <w:pPr>
        <w:pStyle w:val="a3"/>
        <w:spacing w:line="360" w:lineRule="auto"/>
        <w:ind w:right="564"/>
      </w:pPr>
      <w:r>
        <w:t>При реализации вариантов учебного количество часов на физическую культуру составляет 2 часа, третий час реализуется образовательной организациейза счёт посещения обучающимися спортивных секций, школьных спортивных клубов, включая использование учебных модулей по видам спорта «Перетягивание каната», «Танцевальный спорт», «Спортивный туризм».</w:t>
      </w:r>
    </w:p>
    <w:p w:rsidR="00502D9B" w:rsidRDefault="00D40229">
      <w:pPr>
        <w:pStyle w:val="a3"/>
        <w:spacing w:line="362" w:lineRule="auto"/>
        <w:ind w:left="708" w:right="1165" w:firstLine="991"/>
        <w:jc w:val="left"/>
      </w:pPr>
      <w:r>
        <w:t>Продолжительностьучебногогодаприполучениисреднегообщего образования составляет 34 недели.</w:t>
      </w:r>
    </w:p>
    <w:p w:rsidR="00502D9B" w:rsidRDefault="00D40229">
      <w:pPr>
        <w:pStyle w:val="a3"/>
        <w:spacing w:line="355" w:lineRule="auto"/>
        <w:ind w:left="708" w:firstLine="991"/>
        <w:jc w:val="left"/>
      </w:pPr>
      <w:r>
        <w:t>Продолжительностьканикулвтечениеучебногогодасоставляетнеменее30 календарных дней, летом – не менее 8 недель.</w:t>
      </w:r>
    </w:p>
    <w:p w:rsidR="00502D9B" w:rsidRDefault="00D40229">
      <w:pPr>
        <w:pStyle w:val="a3"/>
        <w:ind w:firstLine="0"/>
        <w:jc w:val="left"/>
      </w:pPr>
      <w:r>
        <w:t>Продолжительностьурока40</w:t>
      </w:r>
      <w:r>
        <w:rPr>
          <w:spacing w:val="-4"/>
        </w:rPr>
        <w:t>минут</w:t>
      </w:r>
    </w:p>
    <w:p w:rsidR="00502D9B" w:rsidRDefault="00D40229">
      <w:pPr>
        <w:pStyle w:val="a3"/>
        <w:spacing w:before="149" w:line="362" w:lineRule="auto"/>
        <w:ind w:firstLine="852"/>
        <w:jc w:val="left"/>
      </w:pPr>
      <w:r>
        <w:t>Учебныйпланопределяетформыпроведенияпромежуточнойаттестациив соответствии с порядком, установленным образовательной организацией</w:t>
      </w:r>
    </w:p>
    <w:p w:rsidR="00502D9B" w:rsidRDefault="00502D9B">
      <w:pPr>
        <w:pStyle w:val="a3"/>
        <w:spacing w:before="167"/>
        <w:ind w:left="0" w:firstLine="0"/>
        <w:jc w:val="left"/>
      </w:pPr>
    </w:p>
    <w:p w:rsidR="00502D9B" w:rsidRDefault="00D40229">
      <w:pPr>
        <w:pStyle w:val="2"/>
        <w:ind w:left="3532"/>
        <w:jc w:val="both"/>
      </w:pPr>
      <w:r>
        <w:t>Формыпромежуточнойаттестации</w:t>
      </w:r>
      <w:r>
        <w:rPr>
          <w:spacing w:val="-2"/>
        </w:rPr>
        <w:t>обучающихся.</w:t>
      </w:r>
    </w:p>
    <w:p w:rsidR="00502D9B" w:rsidRDefault="00D40229">
      <w:pPr>
        <w:pStyle w:val="a3"/>
        <w:spacing w:before="154" w:line="360" w:lineRule="auto"/>
        <w:ind w:right="567"/>
      </w:pPr>
      <w:r>
        <w:t>На основании Положения о формах, периодичности, порядке текущего контроля успеваемости и промежуточной аттестации обучающихся промежуточная аттестация обучающихся 10-х классов проводится по каждому учебному предмету с учетом его специфики.</w:t>
      </w:r>
    </w:p>
    <w:p w:rsidR="00502D9B" w:rsidRDefault="00502D9B">
      <w:pPr>
        <w:pStyle w:val="a3"/>
        <w:spacing w:line="360" w:lineRule="auto"/>
        <w:sectPr w:rsidR="00502D9B">
          <w:pgSz w:w="11920" w:h="16860"/>
          <w:pgMar w:top="820" w:right="0" w:bottom="280" w:left="141" w:header="571" w:footer="0" w:gutter="0"/>
          <w:cols w:space="720"/>
        </w:sectPr>
      </w:pPr>
    </w:p>
    <w:tbl>
      <w:tblPr>
        <w:tblStyle w:val="TableNormal"/>
        <w:tblW w:w="0" w:type="auto"/>
        <w:tblInd w:w="10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999"/>
        <w:gridCol w:w="3524"/>
        <w:gridCol w:w="4604"/>
      </w:tblGrid>
      <w:tr w:rsidR="00502D9B">
        <w:trPr>
          <w:trHeight w:val="429"/>
        </w:trPr>
        <w:tc>
          <w:tcPr>
            <w:tcW w:w="5523" w:type="dxa"/>
            <w:gridSpan w:val="2"/>
          </w:tcPr>
          <w:p w:rsidR="00502D9B" w:rsidRDefault="00D40229">
            <w:pPr>
              <w:pStyle w:val="TableParagraph"/>
              <w:spacing w:line="307" w:lineRule="exact"/>
              <w:ind w:left="6"/>
              <w:rPr>
                <w:sz w:val="28"/>
              </w:rPr>
            </w:pPr>
            <w:r>
              <w:rPr>
                <w:sz w:val="28"/>
              </w:rPr>
              <w:lastRenderedPageBreak/>
              <w:t>Учебные</w:t>
            </w:r>
            <w:r>
              <w:rPr>
                <w:spacing w:val="-2"/>
                <w:sz w:val="28"/>
              </w:rPr>
              <w:t>предметы</w:t>
            </w:r>
          </w:p>
        </w:tc>
        <w:tc>
          <w:tcPr>
            <w:tcW w:w="4604" w:type="dxa"/>
          </w:tcPr>
          <w:p w:rsidR="00502D9B" w:rsidRDefault="00D40229">
            <w:pPr>
              <w:pStyle w:val="TableParagraph"/>
              <w:spacing w:line="307" w:lineRule="exact"/>
              <w:ind w:left="7"/>
              <w:rPr>
                <w:sz w:val="28"/>
              </w:rPr>
            </w:pPr>
            <w:r>
              <w:rPr>
                <w:sz w:val="28"/>
              </w:rPr>
              <w:t>Формыпромежуточной</w:t>
            </w:r>
            <w:r>
              <w:rPr>
                <w:spacing w:val="-2"/>
                <w:sz w:val="28"/>
              </w:rPr>
              <w:t>аттестации</w:t>
            </w:r>
          </w:p>
        </w:tc>
      </w:tr>
      <w:tr w:rsidR="00502D9B">
        <w:trPr>
          <w:trHeight w:val="364"/>
        </w:trPr>
        <w:tc>
          <w:tcPr>
            <w:tcW w:w="5523" w:type="dxa"/>
            <w:gridSpan w:val="2"/>
          </w:tcPr>
          <w:p w:rsidR="00502D9B" w:rsidRDefault="00D40229">
            <w:pPr>
              <w:pStyle w:val="TableParagraph"/>
              <w:spacing w:line="307" w:lineRule="exact"/>
              <w:ind w:left="6"/>
              <w:rPr>
                <w:sz w:val="28"/>
              </w:rPr>
            </w:pPr>
            <w:r>
              <w:rPr>
                <w:sz w:val="28"/>
              </w:rPr>
              <w:t>Родная</w:t>
            </w:r>
            <w:r>
              <w:rPr>
                <w:spacing w:val="-2"/>
                <w:sz w:val="28"/>
              </w:rPr>
              <w:t>литература</w:t>
            </w:r>
          </w:p>
        </w:tc>
        <w:tc>
          <w:tcPr>
            <w:tcW w:w="4604" w:type="dxa"/>
          </w:tcPr>
          <w:p w:rsidR="00502D9B" w:rsidRDefault="00D40229">
            <w:pPr>
              <w:pStyle w:val="TableParagraph"/>
              <w:spacing w:line="307" w:lineRule="exact"/>
              <w:ind w:left="7"/>
              <w:rPr>
                <w:sz w:val="28"/>
              </w:rPr>
            </w:pPr>
            <w:r>
              <w:rPr>
                <w:spacing w:val="-2"/>
                <w:sz w:val="28"/>
              </w:rPr>
              <w:t>Сочинение</w:t>
            </w:r>
          </w:p>
        </w:tc>
      </w:tr>
      <w:tr w:rsidR="00502D9B">
        <w:trPr>
          <w:trHeight w:val="362"/>
        </w:trPr>
        <w:tc>
          <w:tcPr>
            <w:tcW w:w="1999" w:type="dxa"/>
            <w:vMerge w:val="restart"/>
            <w:tcBorders>
              <w:right w:val="single" w:sz="4" w:space="0" w:color="000000"/>
            </w:tcBorders>
          </w:tcPr>
          <w:p w:rsidR="00502D9B" w:rsidRDefault="00D40229">
            <w:pPr>
              <w:pStyle w:val="TableParagraph"/>
              <w:spacing w:line="308" w:lineRule="exact"/>
              <w:ind w:left="6"/>
              <w:rPr>
                <w:sz w:val="28"/>
              </w:rPr>
            </w:pPr>
            <w:r>
              <w:rPr>
                <w:sz w:val="28"/>
              </w:rPr>
              <w:t>Родной</w:t>
            </w:r>
            <w:r>
              <w:rPr>
                <w:spacing w:val="-4"/>
                <w:sz w:val="28"/>
              </w:rPr>
              <w:t>язык</w:t>
            </w:r>
          </w:p>
        </w:tc>
        <w:tc>
          <w:tcPr>
            <w:tcW w:w="3524" w:type="dxa"/>
            <w:tcBorders>
              <w:left w:val="single" w:sz="4" w:space="0" w:color="000000"/>
            </w:tcBorders>
          </w:tcPr>
          <w:p w:rsidR="00502D9B" w:rsidRDefault="00D40229">
            <w:pPr>
              <w:pStyle w:val="TableParagraph"/>
              <w:spacing w:line="308" w:lineRule="exact"/>
              <w:ind w:left="7"/>
              <w:rPr>
                <w:sz w:val="28"/>
              </w:rPr>
            </w:pPr>
            <w:r>
              <w:rPr>
                <w:spacing w:val="-2"/>
                <w:sz w:val="28"/>
              </w:rPr>
              <w:t>владеющие</w:t>
            </w:r>
          </w:p>
        </w:tc>
        <w:tc>
          <w:tcPr>
            <w:tcW w:w="4604" w:type="dxa"/>
          </w:tcPr>
          <w:p w:rsidR="00502D9B" w:rsidRDefault="00D40229">
            <w:pPr>
              <w:pStyle w:val="TableParagraph"/>
              <w:spacing w:line="308" w:lineRule="exact"/>
              <w:ind w:left="7"/>
              <w:rPr>
                <w:sz w:val="28"/>
              </w:rPr>
            </w:pPr>
            <w:r>
              <w:rPr>
                <w:sz w:val="28"/>
              </w:rPr>
              <w:t>Диктантсграмматическим</w:t>
            </w:r>
            <w:r>
              <w:rPr>
                <w:spacing w:val="-2"/>
                <w:sz w:val="28"/>
              </w:rPr>
              <w:t>заданием</w:t>
            </w:r>
          </w:p>
        </w:tc>
      </w:tr>
      <w:tr w:rsidR="00502D9B">
        <w:trPr>
          <w:trHeight w:val="364"/>
        </w:trPr>
        <w:tc>
          <w:tcPr>
            <w:tcW w:w="1999" w:type="dxa"/>
            <w:vMerge/>
            <w:tcBorders>
              <w:top w:val="nil"/>
              <w:right w:val="single" w:sz="4" w:space="0" w:color="000000"/>
            </w:tcBorders>
          </w:tcPr>
          <w:p w:rsidR="00502D9B" w:rsidRDefault="00502D9B">
            <w:pPr>
              <w:rPr>
                <w:sz w:val="2"/>
                <w:szCs w:val="2"/>
              </w:rPr>
            </w:pPr>
          </w:p>
        </w:tc>
        <w:tc>
          <w:tcPr>
            <w:tcW w:w="3524" w:type="dxa"/>
            <w:tcBorders>
              <w:left w:val="single" w:sz="4" w:space="0" w:color="000000"/>
            </w:tcBorders>
          </w:tcPr>
          <w:p w:rsidR="00502D9B" w:rsidRDefault="00D40229">
            <w:pPr>
              <w:pStyle w:val="TableParagraph"/>
              <w:spacing w:line="307" w:lineRule="exact"/>
              <w:ind w:left="7"/>
              <w:rPr>
                <w:sz w:val="28"/>
              </w:rPr>
            </w:pPr>
            <w:r>
              <w:rPr>
                <w:sz w:val="28"/>
              </w:rPr>
              <w:t>не</w:t>
            </w:r>
            <w:r>
              <w:rPr>
                <w:spacing w:val="-2"/>
                <w:sz w:val="28"/>
              </w:rPr>
              <w:t xml:space="preserve"> владеющие</w:t>
            </w:r>
          </w:p>
        </w:tc>
        <w:tc>
          <w:tcPr>
            <w:tcW w:w="4604" w:type="dxa"/>
          </w:tcPr>
          <w:p w:rsidR="00502D9B" w:rsidRDefault="00D40229">
            <w:pPr>
              <w:pStyle w:val="TableParagraph"/>
              <w:spacing w:line="307" w:lineRule="exact"/>
              <w:ind w:left="7"/>
              <w:rPr>
                <w:sz w:val="28"/>
              </w:rPr>
            </w:pPr>
            <w:r>
              <w:rPr>
                <w:sz w:val="28"/>
              </w:rPr>
              <w:t>Итоговое</w:t>
            </w:r>
            <w:r>
              <w:rPr>
                <w:spacing w:val="-2"/>
                <w:sz w:val="28"/>
              </w:rPr>
              <w:t>тестирование</w:t>
            </w:r>
          </w:p>
        </w:tc>
      </w:tr>
      <w:tr w:rsidR="00502D9B">
        <w:trPr>
          <w:trHeight w:val="320"/>
        </w:trPr>
        <w:tc>
          <w:tcPr>
            <w:tcW w:w="5523" w:type="dxa"/>
            <w:gridSpan w:val="2"/>
          </w:tcPr>
          <w:p w:rsidR="00502D9B" w:rsidRDefault="00D40229">
            <w:pPr>
              <w:pStyle w:val="TableParagraph"/>
              <w:spacing w:line="301" w:lineRule="exact"/>
              <w:ind w:left="6"/>
              <w:rPr>
                <w:sz w:val="28"/>
              </w:rPr>
            </w:pPr>
            <w:r>
              <w:rPr>
                <w:sz w:val="28"/>
              </w:rPr>
              <w:t>Русский</w:t>
            </w:r>
            <w:r>
              <w:rPr>
                <w:spacing w:val="-4"/>
                <w:sz w:val="28"/>
              </w:rPr>
              <w:t>язык</w:t>
            </w:r>
          </w:p>
        </w:tc>
        <w:tc>
          <w:tcPr>
            <w:tcW w:w="4604" w:type="dxa"/>
          </w:tcPr>
          <w:p w:rsidR="00502D9B" w:rsidRDefault="00D40229">
            <w:pPr>
              <w:pStyle w:val="TableParagraph"/>
              <w:spacing w:line="301" w:lineRule="exact"/>
              <w:ind w:left="7"/>
              <w:rPr>
                <w:sz w:val="28"/>
              </w:rPr>
            </w:pPr>
            <w:r>
              <w:rPr>
                <w:sz w:val="28"/>
              </w:rPr>
              <w:t>Итоговое</w:t>
            </w:r>
            <w:r>
              <w:rPr>
                <w:spacing w:val="-2"/>
                <w:sz w:val="28"/>
              </w:rPr>
              <w:t>тестирование</w:t>
            </w:r>
          </w:p>
        </w:tc>
      </w:tr>
      <w:tr w:rsidR="00502D9B">
        <w:trPr>
          <w:trHeight w:val="321"/>
        </w:trPr>
        <w:tc>
          <w:tcPr>
            <w:tcW w:w="5523" w:type="dxa"/>
            <w:gridSpan w:val="2"/>
          </w:tcPr>
          <w:p w:rsidR="00502D9B" w:rsidRDefault="00D40229">
            <w:pPr>
              <w:pStyle w:val="TableParagraph"/>
              <w:spacing w:line="301" w:lineRule="exact"/>
              <w:ind w:left="6"/>
              <w:rPr>
                <w:sz w:val="28"/>
              </w:rPr>
            </w:pPr>
            <w:r>
              <w:rPr>
                <w:spacing w:val="-2"/>
                <w:sz w:val="28"/>
              </w:rPr>
              <w:t>Литература</w:t>
            </w:r>
          </w:p>
        </w:tc>
        <w:tc>
          <w:tcPr>
            <w:tcW w:w="4604" w:type="dxa"/>
          </w:tcPr>
          <w:p w:rsidR="00502D9B" w:rsidRDefault="00D40229">
            <w:pPr>
              <w:pStyle w:val="TableParagraph"/>
              <w:spacing w:line="301" w:lineRule="exact"/>
              <w:ind w:left="7"/>
              <w:rPr>
                <w:sz w:val="28"/>
              </w:rPr>
            </w:pPr>
            <w:r>
              <w:rPr>
                <w:spacing w:val="-2"/>
                <w:sz w:val="28"/>
              </w:rPr>
              <w:t>Сочинение</w:t>
            </w:r>
          </w:p>
        </w:tc>
      </w:tr>
      <w:tr w:rsidR="00502D9B">
        <w:trPr>
          <w:trHeight w:val="323"/>
        </w:trPr>
        <w:tc>
          <w:tcPr>
            <w:tcW w:w="5523" w:type="dxa"/>
            <w:gridSpan w:val="2"/>
          </w:tcPr>
          <w:p w:rsidR="00502D9B" w:rsidRDefault="00D40229">
            <w:pPr>
              <w:pStyle w:val="TableParagraph"/>
              <w:spacing w:line="303" w:lineRule="exact"/>
              <w:ind w:left="6"/>
              <w:rPr>
                <w:sz w:val="28"/>
              </w:rPr>
            </w:pPr>
            <w:r>
              <w:rPr>
                <w:sz w:val="28"/>
              </w:rPr>
              <w:t>Иностранный</w:t>
            </w:r>
            <w:r>
              <w:rPr>
                <w:spacing w:val="-4"/>
                <w:sz w:val="28"/>
              </w:rPr>
              <w:t>язык</w:t>
            </w:r>
          </w:p>
        </w:tc>
        <w:tc>
          <w:tcPr>
            <w:tcW w:w="4604" w:type="dxa"/>
          </w:tcPr>
          <w:p w:rsidR="00502D9B" w:rsidRDefault="00D40229">
            <w:pPr>
              <w:pStyle w:val="TableParagraph"/>
              <w:spacing w:line="303" w:lineRule="exact"/>
              <w:ind w:left="7"/>
              <w:rPr>
                <w:sz w:val="28"/>
              </w:rPr>
            </w:pPr>
            <w:r>
              <w:rPr>
                <w:sz w:val="28"/>
              </w:rPr>
              <w:t>Итоговаяконтрольная</w:t>
            </w:r>
            <w:r>
              <w:rPr>
                <w:spacing w:val="-2"/>
                <w:sz w:val="28"/>
              </w:rPr>
              <w:t>работа</w:t>
            </w:r>
          </w:p>
        </w:tc>
      </w:tr>
      <w:tr w:rsidR="00502D9B">
        <w:trPr>
          <w:trHeight w:val="320"/>
        </w:trPr>
        <w:tc>
          <w:tcPr>
            <w:tcW w:w="5523" w:type="dxa"/>
            <w:gridSpan w:val="2"/>
          </w:tcPr>
          <w:p w:rsidR="00502D9B" w:rsidRDefault="00D40229">
            <w:pPr>
              <w:pStyle w:val="TableParagraph"/>
              <w:spacing w:line="301" w:lineRule="exact"/>
              <w:ind w:left="6"/>
              <w:rPr>
                <w:sz w:val="28"/>
              </w:rPr>
            </w:pPr>
            <w:r>
              <w:rPr>
                <w:sz w:val="28"/>
              </w:rPr>
              <w:t>Алгебраиначаламатематического</w:t>
            </w:r>
            <w:r>
              <w:rPr>
                <w:spacing w:val="-2"/>
                <w:sz w:val="28"/>
              </w:rPr>
              <w:t xml:space="preserve"> анализа</w:t>
            </w:r>
          </w:p>
        </w:tc>
        <w:tc>
          <w:tcPr>
            <w:tcW w:w="4604" w:type="dxa"/>
          </w:tcPr>
          <w:p w:rsidR="00502D9B" w:rsidRDefault="00D40229">
            <w:pPr>
              <w:pStyle w:val="TableParagraph"/>
              <w:spacing w:line="301" w:lineRule="exact"/>
              <w:ind w:left="7"/>
              <w:rPr>
                <w:sz w:val="28"/>
              </w:rPr>
            </w:pPr>
            <w:r>
              <w:rPr>
                <w:sz w:val="28"/>
              </w:rPr>
              <w:t>Итоговаяконтрольная</w:t>
            </w:r>
            <w:r>
              <w:rPr>
                <w:spacing w:val="-2"/>
                <w:sz w:val="28"/>
              </w:rPr>
              <w:t>работа</w:t>
            </w:r>
          </w:p>
        </w:tc>
      </w:tr>
      <w:tr w:rsidR="00502D9B">
        <w:trPr>
          <w:trHeight w:val="323"/>
        </w:trPr>
        <w:tc>
          <w:tcPr>
            <w:tcW w:w="5523" w:type="dxa"/>
            <w:gridSpan w:val="2"/>
          </w:tcPr>
          <w:p w:rsidR="00502D9B" w:rsidRDefault="00D40229">
            <w:pPr>
              <w:pStyle w:val="TableParagraph"/>
              <w:spacing w:line="303" w:lineRule="exact"/>
              <w:ind w:left="6"/>
              <w:rPr>
                <w:sz w:val="28"/>
              </w:rPr>
            </w:pPr>
            <w:r>
              <w:rPr>
                <w:spacing w:val="-2"/>
                <w:sz w:val="28"/>
              </w:rPr>
              <w:t>Геометрия</w:t>
            </w:r>
          </w:p>
        </w:tc>
        <w:tc>
          <w:tcPr>
            <w:tcW w:w="4604" w:type="dxa"/>
          </w:tcPr>
          <w:p w:rsidR="00502D9B" w:rsidRDefault="00D40229">
            <w:pPr>
              <w:pStyle w:val="TableParagraph"/>
              <w:spacing w:line="303" w:lineRule="exact"/>
              <w:ind w:left="7"/>
              <w:rPr>
                <w:sz w:val="28"/>
              </w:rPr>
            </w:pPr>
            <w:r>
              <w:rPr>
                <w:sz w:val="28"/>
              </w:rPr>
              <w:t>Итоговаяконтрольная</w:t>
            </w:r>
            <w:r>
              <w:rPr>
                <w:spacing w:val="-2"/>
                <w:sz w:val="28"/>
              </w:rPr>
              <w:t>работа</w:t>
            </w:r>
          </w:p>
        </w:tc>
      </w:tr>
      <w:tr w:rsidR="00502D9B">
        <w:trPr>
          <w:trHeight w:val="320"/>
        </w:trPr>
        <w:tc>
          <w:tcPr>
            <w:tcW w:w="5523" w:type="dxa"/>
            <w:gridSpan w:val="2"/>
          </w:tcPr>
          <w:p w:rsidR="00502D9B" w:rsidRDefault="00D40229">
            <w:pPr>
              <w:pStyle w:val="TableParagraph"/>
              <w:spacing w:line="301" w:lineRule="exact"/>
              <w:ind w:left="6"/>
              <w:rPr>
                <w:sz w:val="28"/>
              </w:rPr>
            </w:pPr>
            <w:r>
              <w:rPr>
                <w:sz w:val="28"/>
              </w:rPr>
              <w:t>Вероятностьи</w:t>
            </w:r>
            <w:r>
              <w:rPr>
                <w:spacing w:val="-2"/>
                <w:sz w:val="28"/>
              </w:rPr>
              <w:t>статистика</w:t>
            </w:r>
          </w:p>
        </w:tc>
        <w:tc>
          <w:tcPr>
            <w:tcW w:w="4604" w:type="dxa"/>
          </w:tcPr>
          <w:p w:rsidR="00502D9B" w:rsidRDefault="00D40229">
            <w:pPr>
              <w:pStyle w:val="TableParagraph"/>
              <w:spacing w:line="301" w:lineRule="exact"/>
              <w:ind w:left="7"/>
              <w:rPr>
                <w:sz w:val="28"/>
              </w:rPr>
            </w:pPr>
            <w:r>
              <w:rPr>
                <w:sz w:val="28"/>
              </w:rPr>
              <w:t>Итоговаяконтрольная</w:t>
            </w:r>
            <w:r>
              <w:rPr>
                <w:spacing w:val="-2"/>
                <w:sz w:val="28"/>
              </w:rPr>
              <w:t>работа</w:t>
            </w:r>
          </w:p>
        </w:tc>
      </w:tr>
      <w:tr w:rsidR="00502D9B">
        <w:trPr>
          <w:trHeight w:val="320"/>
        </w:trPr>
        <w:tc>
          <w:tcPr>
            <w:tcW w:w="5523" w:type="dxa"/>
            <w:gridSpan w:val="2"/>
          </w:tcPr>
          <w:p w:rsidR="00502D9B" w:rsidRDefault="00D40229">
            <w:pPr>
              <w:pStyle w:val="TableParagraph"/>
              <w:spacing w:line="301" w:lineRule="exact"/>
              <w:ind w:left="6"/>
              <w:rPr>
                <w:sz w:val="28"/>
              </w:rPr>
            </w:pPr>
            <w:r>
              <w:rPr>
                <w:spacing w:val="-2"/>
                <w:sz w:val="28"/>
              </w:rPr>
              <w:t>Информатика</w:t>
            </w:r>
          </w:p>
        </w:tc>
        <w:tc>
          <w:tcPr>
            <w:tcW w:w="4604" w:type="dxa"/>
          </w:tcPr>
          <w:p w:rsidR="00502D9B" w:rsidRDefault="00D40229">
            <w:pPr>
              <w:pStyle w:val="TableParagraph"/>
              <w:spacing w:line="301" w:lineRule="exact"/>
              <w:ind w:left="7"/>
              <w:rPr>
                <w:sz w:val="28"/>
              </w:rPr>
            </w:pPr>
            <w:r>
              <w:rPr>
                <w:sz w:val="28"/>
              </w:rPr>
              <w:t>Итоговое</w:t>
            </w:r>
            <w:r>
              <w:rPr>
                <w:spacing w:val="-2"/>
                <w:sz w:val="28"/>
              </w:rPr>
              <w:t>тестирование</w:t>
            </w:r>
          </w:p>
        </w:tc>
      </w:tr>
      <w:tr w:rsidR="00502D9B">
        <w:trPr>
          <w:trHeight w:val="323"/>
        </w:trPr>
        <w:tc>
          <w:tcPr>
            <w:tcW w:w="5523" w:type="dxa"/>
            <w:gridSpan w:val="2"/>
          </w:tcPr>
          <w:p w:rsidR="00502D9B" w:rsidRDefault="00D40229">
            <w:pPr>
              <w:pStyle w:val="TableParagraph"/>
              <w:spacing w:line="303" w:lineRule="exact"/>
              <w:ind w:left="6"/>
              <w:rPr>
                <w:sz w:val="28"/>
              </w:rPr>
            </w:pPr>
            <w:r>
              <w:rPr>
                <w:spacing w:val="-2"/>
                <w:sz w:val="28"/>
              </w:rPr>
              <w:t>Физика</w:t>
            </w:r>
          </w:p>
        </w:tc>
        <w:tc>
          <w:tcPr>
            <w:tcW w:w="4604" w:type="dxa"/>
          </w:tcPr>
          <w:p w:rsidR="00502D9B" w:rsidRDefault="00D40229">
            <w:pPr>
              <w:pStyle w:val="TableParagraph"/>
              <w:spacing w:line="303" w:lineRule="exact"/>
              <w:ind w:left="7"/>
              <w:rPr>
                <w:sz w:val="28"/>
              </w:rPr>
            </w:pPr>
            <w:r>
              <w:rPr>
                <w:sz w:val="28"/>
              </w:rPr>
              <w:t>Итоговое</w:t>
            </w:r>
            <w:r>
              <w:rPr>
                <w:spacing w:val="-2"/>
                <w:sz w:val="28"/>
              </w:rPr>
              <w:t>тестирование</w:t>
            </w:r>
          </w:p>
        </w:tc>
      </w:tr>
      <w:tr w:rsidR="00502D9B">
        <w:trPr>
          <w:trHeight w:val="320"/>
        </w:trPr>
        <w:tc>
          <w:tcPr>
            <w:tcW w:w="5523" w:type="dxa"/>
            <w:gridSpan w:val="2"/>
          </w:tcPr>
          <w:p w:rsidR="00502D9B" w:rsidRDefault="00D40229">
            <w:pPr>
              <w:pStyle w:val="TableParagraph"/>
              <w:spacing w:line="301" w:lineRule="exact"/>
              <w:ind w:left="6"/>
              <w:rPr>
                <w:sz w:val="28"/>
              </w:rPr>
            </w:pPr>
            <w:r>
              <w:rPr>
                <w:spacing w:val="-2"/>
                <w:sz w:val="28"/>
              </w:rPr>
              <w:t>Химия</w:t>
            </w:r>
          </w:p>
        </w:tc>
        <w:tc>
          <w:tcPr>
            <w:tcW w:w="4604" w:type="dxa"/>
          </w:tcPr>
          <w:p w:rsidR="00502D9B" w:rsidRDefault="00D40229">
            <w:pPr>
              <w:pStyle w:val="TableParagraph"/>
              <w:spacing w:line="301" w:lineRule="exact"/>
              <w:ind w:left="7"/>
              <w:rPr>
                <w:sz w:val="28"/>
              </w:rPr>
            </w:pPr>
            <w:r>
              <w:rPr>
                <w:sz w:val="28"/>
              </w:rPr>
              <w:t>Итоговаяконтрольная</w:t>
            </w:r>
            <w:r>
              <w:rPr>
                <w:spacing w:val="-2"/>
                <w:sz w:val="28"/>
              </w:rPr>
              <w:t>работа</w:t>
            </w:r>
          </w:p>
        </w:tc>
      </w:tr>
      <w:tr w:rsidR="00502D9B">
        <w:trPr>
          <w:trHeight w:val="324"/>
        </w:trPr>
        <w:tc>
          <w:tcPr>
            <w:tcW w:w="5523" w:type="dxa"/>
            <w:gridSpan w:val="2"/>
          </w:tcPr>
          <w:p w:rsidR="00502D9B" w:rsidRDefault="00D40229">
            <w:pPr>
              <w:pStyle w:val="TableParagraph"/>
              <w:spacing w:line="304" w:lineRule="exact"/>
              <w:ind w:left="6"/>
              <w:rPr>
                <w:sz w:val="28"/>
              </w:rPr>
            </w:pPr>
            <w:r>
              <w:rPr>
                <w:spacing w:val="-2"/>
                <w:sz w:val="28"/>
              </w:rPr>
              <w:t>География</w:t>
            </w:r>
          </w:p>
        </w:tc>
        <w:tc>
          <w:tcPr>
            <w:tcW w:w="4604" w:type="dxa"/>
          </w:tcPr>
          <w:p w:rsidR="00502D9B" w:rsidRDefault="00D40229">
            <w:pPr>
              <w:pStyle w:val="TableParagraph"/>
              <w:spacing w:line="304" w:lineRule="exact"/>
              <w:ind w:left="7"/>
              <w:rPr>
                <w:sz w:val="28"/>
              </w:rPr>
            </w:pPr>
            <w:r>
              <w:rPr>
                <w:sz w:val="28"/>
              </w:rPr>
              <w:t>Итоговое</w:t>
            </w:r>
            <w:r>
              <w:rPr>
                <w:spacing w:val="-2"/>
                <w:sz w:val="28"/>
              </w:rPr>
              <w:t>тестирование</w:t>
            </w:r>
          </w:p>
        </w:tc>
      </w:tr>
      <w:tr w:rsidR="00502D9B">
        <w:trPr>
          <w:trHeight w:val="320"/>
        </w:trPr>
        <w:tc>
          <w:tcPr>
            <w:tcW w:w="5523" w:type="dxa"/>
            <w:gridSpan w:val="2"/>
          </w:tcPr>
          <w:p w:rsidR="00502D9B" w:rsidRDefault="00D40229">
            <w:pPr>
              <w:pStyle w:val="TableParagraph"/>
              <w:spacing w:line="301" w:lineRule="exact"/>
              <w:ind w:left="6"/>
              <w:rPr>
                <w:sz w:val="28"/>
              </w:rPr>
            </w:pPr>
            <w:r>
              <w:rPr>
                <w:spacing w:val="-2"/>
                <w:sz w:val="28"/>
              </w:rPr>
              <w:t>Биология</w:t>
            </w:r>
          </w:p>
        </w:tc>
        <w:tc>
          <w:tcPr>
            <w:tcW w:w="4604" w:type="dxa"/>
          </w:tcPr>
          <w:p w:rsidR="00502D9B" w:rsidRDefault="00D40229">
            <w:pPr>
              <w:pStyle w:val="TableParagraph"/>
              <w:spacing w:line="301" w:lineRule="exact"/>
              <w:ind w:left="7"/>
              <w:rPr>
                <w:sz w:val="28"/>
              </w:rPr>
            </w:pPr>
            <w:r>
              <w:rPr>
                <w:sz w:val="28"/>
              </w:rPr>
              <w:t>Итоговое</w:t>
            </w:r>
            <w:r>
              <w:rPr>
                <w:spacing w:val="-2"/>
                <w:sz w:val="28"/>
              </w:rPr>
              <w:t>тестирование</w:t>
            </w:r>
          </w:p>
        </w:tc>
      </w:tr>
      <w:tr w:rsidR="00502D9B">
        <w:trPr>
          <w:trHeight w:val="321"/>
        </w:trPr>
        <w:tc>
          <w:tcPr>
            <w:tcW w:w="5523" w:type="dxa"/>
            <w:gridSpan w:val="2"/>
          </w:tcPr>
          <w:p w:rsidR="00502D9B" w:rsidRDefault="00D40229">
            <w:pPr>
              <w:pStyle w:val="TableParagraph"/>
              <w:spacing w:line="301" w:lineRule="exact"/>
              <w:ind w:left="6"/>
              <w:rPr>
                <w:sz w:val="28"/>
              </w:rPr>
            </w:pPr>
            <w:r>
              <w:rPr>
                <w:spacing w:val="-2"/>
                <w:sz w:val="28"/>
              </w:rPr>
              <w:t>История</w:t>
            </w:r>
          </w:p>
        </w:tc>
        <w:tc>
          <w:tcPr>
            <w:tcW w:w="4604" w:type="dxa"/>
          </w:tcPr>
          <w:p w:rsidR="00502D9B" w:rsidRDefault="00D40229">
            <w:pPr>
              <w:pStyle w:val="TableParagraph"/>
              <w:spacing w:line="301" w:lineRule="exact"/>
              <w:ind w:left="7"/>
              <w:rPr>
                <w:sz w:val="28"/>
              </w:rPr>
            </w:pPr>
            <w:r>
              <w:rPr>
                <w:sz w:val="28"/>
              </w:rPr>
              <w:t>Итоговое</w:t>
            </w:r>
            <w:r>
              <w:rPr>
                <w:spacing w:val="-2"/>
                <w:sz w:val="28"/>
              </w:rPr>
              <w:t>тестирование</w:t>
            </w:r>
          </w:p>
        </w:tc>
      </w:tr>
      <w:tr w:rsidR="00502D9B">
        <w:trPr>
          <w:trHeight w:val="323"/>
        </w:trPr>
        <w:tc>
          <w:tcPr>
            <w:tcW w:w="5523" w:type="dxa"/>
            <w:gridSpan w:val="2"/>
          </w:tcPr>
          <w:p w:rsidR="00502D9B" w:rsidRDefault="00D40229">
            <w:pPr>
              <w:pStyle w:val="TableParagraph"/>
              <w:spacing w:line="303" w:lineRule="exact"/>
              <w:ind w:left="6"/>
              <w:rPr>
                <w:sz w:val="28"/>
              </w:rPr>
            </w:pPr>
            <w:r>
              <w:rPr>
                <w:sz w:val="28"/>
              </w:rPr>
              <w:t>Общество</w:t>
            </w:r>
            <w:r>
              <w:rPr>
                <w:spacing w:val="-2"/>
                <w:sz w:val="28"/>
              </w:rPr>
              <w:t>знание</w:t>
            </w:r>
          </w:p>
        </w:tc>
        <w:tc>
          <w:tcPr>
            <w:tcW w:w="4604" w:type="dxa"/>
          </w:tcPr>
          <w:p w:rsidR="00502D9B" w:rsidRDefault="00D40229">
            <w:pPr>
              <w:pStyle w:val="TableParagraph"/>
              <w:spacing w:line="303" w:lineRule="exact"/>
              <w:ind w:left="7"/>
              <w:rPr>
                <w:sz w:val="28"/>
              </w:rPr>
            </w:pPr>
            <w:r>
              <w:rPr>
                <w:sz w:val="28"/>
              </w:rPr>
              <w:t>Итоговое</w:t>
            </w:r>
            <w:r>
              <w:rPr>
                <w:spacing w:val="-2"/>
                <w:sz w:val="28"/>
              </w:rPr>
              <w:t>тестирование</w:t>
            </w:r>
          </w:p>
        </w:tc>
      </w:tr>
      <w:tr w:rsidR="00502D9B">
        <w:trPr>
          <w:trHeight w:val="376"/>
        </w:trPr>
        <w:tc>
          <w:tcPr>
            <w:tcW w:w="5523" w:type="dxa"/>
            <w:gridSpan w:val="2"/>
          </w:tcPr>
          <w:p w:rsidR="00502D9B" w:rsidRDefault="00D40229">
            <w:pPr>
              <w:pStyle w:val="TableParagraph"/>
              <w:spacing w:line="307" w:lineRule="exact"/>
              <w:ind w:left="6"/>
              <w:rPr>
                <w:sz w:val="28"/>
              </w:rPr>
            </w:pPr>
            <w:r>
              <w:rPr>
                <w:sz w:val="28"/>
              </w:rPr>
              <w:t>Основыбезопасностиизащита</w:t>
            </w:r>
            <w:r>
              <w:rPr>
                <w:spacing w:val="-2"/>
                <w:sz w:val="28"/>
              </w:rPr>
              <w:t>родины</w:t>
            </w:r>
          </w:p>
        </w:tc>
        <w:tc>
          <w:tcPr>
            <w:tcW w:w="4604" w:type="dxa"/>
          </w:tcPr>
          <w:p w:rsidR="00502D9B" w:rsidRDefault="00D40229">
            <w:pPr>
              <w:pStyle w:val="TableParagraph"/>
              <w:spacing w:line="307" w:lineRule="exact"/>
              <w:ind w:left="7"/>
              <w:rPr>
                <w:sz w:val="28"/>
              </w:rPr>
            </w:pPr>
            <w:r>
              <w:rPr>
                <w:sz w:val="28"/>
              </w:rPr>
              <w:t>Итоговое</w:t>
            </w:r>
            <w:r>
              <w:rPr>
                <w:spacing w:val="-2"/>
                <w:sz w:val="28"/>
              </w:rPr>
              <w:t>тестирование</w:t>
            </w:r>
          </w:p>
        </w:tc>
      </w:tr>
      <w:tr w:rsidR="00502D9B">
        <w:trPr>
          <w:trHeight w:val="352"/>
        </w:trPr>
        <w:tc>
          <w:tcPr>
            <w:tcW w:w="5523" w:type="dxa"/>
            <w:gridSpan w:val="2"/>
          </w:tcPr>
          <w:p w:rsidR="00502D9B" w:rsidRDefault="00D40229">
            <w:pPr>
              <w:pStyle w:val="TableParagraph"/>
              <w:spacing w:line="307" w:lineRule="exact"/>
              <w:ind w:left="6"/>
              <w:rPr>
                <w:sz w:val="28"/>
              </w:rPr>
            </w:pPr>
            <w:r>
              <w:rPr>
                <w:sz w:val="28"/>
              </w:rPr>
              <w:t>Физическая</w:t>
            </w:r>
            <w:r>
              <w:rPr>
                <w:spacing w:val="-2"/>
                <w:sz w:val="28"/>
              </w:rPr>
              <w:t>культура</w:t>
            </w:r>
          </w:p>
        </w:tc>
        <w:tc>
          <w:tcPr>
            <w:tcW w:w="4604" w:type="dxa"/>
          </w:tcPr>
          <w:p w:rsidR="00502D9B" w:rsidRDefault="00D40229">
            <w:pPr>
              <w:pStyle w:val="TableParagraph"/>
              <w:spacing w:line="307" w:lineRule="exact"/>
              <w:ind w:left="7"/>
              <w:rPr>
                <w:sz w:val="28"/>
              </w:rPr>
            </w:pPr>
            <w:r>
              <w:rPr>
                <w:sz w:val="28"/>
              </w:rPr>
              <w:t>Сдача</w:t>
            </w:r>
            <w:r>
              <w:rPr>
                <w:spacing w:val="-2"/>
                <w:sz w:val="28"/>
              </w:rPr>
              <w:t xml:space="preserve"> нормативов</w:t>
            </w:r>
          </w:p>
        </w:tc>
      </w:tr>
    </w:tbl>
    <w:p w:rsidR="00502D9B" w:rsidRDefault="00502D9B">
      <w:pPr>
        <w:pStyle w:val="a3"/>
        <w:spacing w:before="161"/>
        <w:ind w:left="0" w:firstLine="0"/>
        <w:jc w:val="left"/>
      </w:pPr>
    </w:p>
    <w:p w:rsidR="00502D9B" w:rsidRDefault="00D40229">
      <w:pPr>
        <w:pStyle w:val="a3"/>
        <w:spacing w:line="360" w:lineRule="auto"/>
        <w:ind w:right="557" w:firstLine="852"/>
      </w:pPr>
      <w:r>
        <w:t>Промежуточная аттестация обучающихся 11-х классов осуществляется по отметкам, полученным в течение учебного года, как округлённое по законам математики до целого числа среднее арифметическое текущих отметок, полученных обучающимися в период учебного года по данному предмету. Промежуточная аттестация по родной (осетинской) литературе для обучающихся 11-х классов, владеющих осетинским языком, проводится в устной форме, по родному (осетинскому) языку для обучающихся, не владеющих осетинским языком, в устной форме или с использованием контрольно - измерительных материалов с тестовыми заданиями закрытых и открытых типов, творческими заданиями на развитие речи.</w:t>
      </w:r>
    </w:p>
    <w:p w:rsidR="00502D9B" w:rsidRDefault="00D40229">
      <w:pPr>
        <w:pStyle w:val="a3"/>
        <w:spacing w:line="360" w:lineRule="auto"/>
        <w:ind w:right="565"/>
      </w:pPr>
      <w:r>
        <w:t>Суммарный объём домашнего задания по всем предметам для каждого класса не должен превышать продолжительности выполнения 3, 5 часа.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Гигиеническими нормативами и Санитарно-эпидемиологическими требованиями.</w:t>
      </w:r>
    </w:p>
    <w:p w:rsidR="00502D9B" w:rsidRDefault="00D40229">
      <w:pPr>
        <w:pStyle w:val="a3"/>
        <w:spacing w:before="3" w:line="362" w:lineRule="auto"/>
        <w:ind w:right="551"/>
      </w:pPr>
      <w:r>
        <w:t>Внеурочная деятельность в соответствии с требованиями ФГОС СОО направлена на достижение планируемых результатов освоения программы среднего</w:t>
      </w:r>
    </w:p>
    <w:p w:rsidR="00502D9B" w:rsidRDefault="00502D9B">
      <w:pPr>
        <w:pStyle w:val="a3"/>
        <w:spacing w:line="362" w:lineRule="auto"/>
        <w:sectPr w:rsidR="00502D9B">
          <w:pgSz w:w="11920" w:h="16860"/>
          <w:pgMar w:top="820" w:right="0" w:bottom="280" w:left="141" w:header="571" w:footer="0" w:gutter="0"/>
          <w:cols w:space="720"/>
        </w:sectPr>
      </w:pPr>
    </w:p>
    <w:p w:rsidR="00502D9B" w:rsidRDefault="00D40229">
      <w:pPr>
        <w:pStyle w:val="a3"/>
        <w:spacing w:line="360" w:lineRule="auto"/>
        <w:ind w:right="544" w:firstLine="0"/>
      </w:pPr>
      <w:r>
        <w:lastRenderedPageBreak/>
        <w:t>общего образования с учетом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502D9B" w:rsidRDefault="00D40229">
      <w:pPr>
        <w:pStyle w:val="1"/>
        <w:ind w:left="3735"/>
      </w:pPr>
      <w:bookmarkStart w:id="12" w:name="_TOC_250003"/>
      <w:r>
        <w:t>КАЛЕНДАРНЫЙУЧЕБНЫЙ</w:t>
      </w:r>
      <w:bookmarkEnd w:id="12"/>
      <w:r>
        <w:rPr>
          <w:spacing w:val="-2"/>
        </w:rPr>
        <w:t>ГРАФИК.</w:t>
      </w:r>
    </w:p>
    <w:p w:rsidR="00502D9B" w:rsidRDefault="00D40229">
      <w:pPr>
        <w:pStyle w:val="a3"/>
        <w:spacing w:before="148" w:line="278" w:lineRule="auto"/>
        <w:ind w:firstLine="0"/>
        <w:jc w:val="left"/>
      </w:pPr>
      <w:r>
        <w:t>Продолжительностьучебногогодаприполучениисреднегообщегообразования составляет 34 недели.</w:t>
      </w:r>
    </w:p>
    <w:p w:rsidR="00502D9B" w:rsidRDefault="00D40229">
      <w:pPr>
        <w:pStyle w:val="a3"/>
        <w:spacing w:before="196"/>
        <w:ind w:firstLine="0"/>
        <w:jc w:val="left"/>
      </w:pPr>
      <w:r>
        <w:t>Учебныйгодвобразовательнойорганизацииначинается1</w:t>
      </w:r>
      <w:r>
        <w:rPr>
          <w:spacing w:val="-2"/>
        </w:rPr>
        <w:t>сентября.</w:t>
      </w:r>
    </w:p>
    <w:p w:rsidR="00502D9B" w:rsidRDefault="00D40229">
      <w:pPr>
        <w:pStyle w:val="a3"/>
        <w:spacing w:before="158" w:line="362" w:lineRule="auto"/>
        <w:ind w:firstLine="0"/>
        <w:jc w:val="left"/>
      </w:pPr>
      <w:r>
        <w:t>Учебныйгодвобразовательнойорганизациизаканчивается26 мая,для11классов окончание учебного года определяется ежегодно в соответствии с расписанием государственной итоговой аттестации.</w:t>
      </w:r>
    </w:p>
    <w:p w:rsidR="00502D9B" w:rsidRDefault="00D40229">
      <w:pPr>
        <w:pStyle w:val="a3"/>
        <w:spacing w:line="360" w:lineRule="auto"/>
        <w:ind w:firstLine="69"/>
        <w:jc w:val="left"/>
      </w:pPr>
      <w:r>
        <w:t>Продолжительностьканикулсоставляетнеменее9календарныхдней. Продолжительность каникул составляет:</w:t>
      </w:r>
    </w:p>
    <w:p w:rsidR="00502D9B" w:rsidRDefault="00D40229">
      <w:pPr>
        <w:pStyle w:val="a4"/>
        <w:numPr>
          <w:ilvl w:val="0"/>
          <w:numId w:val="4"/>
        </w:numPr>
        <w:tabs>
          <w:tab w:val="left" w:pos="1557"/>
        </w:tabs>
        <w:spacing w:before="94"/>
        <w:ind w:left="1557" w:hanging="162"/>
        <w:jc w:val="left"/>
        <w:rPr>
          <w:color w:val="333333"/>
          <w:sz w:val="28"/>
        </w:rPr>
      </w:pPr>
      <w:r>
        <w:rPr>
          <w:sz w:val="28"/>
        </w:rPr>
        <w:t>осенниеканикулыпродлятся8дней—с25октябряпо02ноября2025</w:t>
      </w:r>
      <w:r>
        <w:rPr>
          <w:spacing w:val="-2"/>
          <w:sz w:val="28"/>
        </w:rPr>
        <w:t>года.</w:t>
      </w:r>
    </w:p>
    <w:p w:rsidR="00502D9B" w:rsidRDefault="00D40229">
      <w:pPr>
        <w:pStyle w:val="a4"/>
        <w:numPr>
          <w:ilvl w:val="0"/>
          <w:numId w:val="4"/>
        </w:numPr>
        <w:tabs>
          <w:tab w:val="left" w:pos="1557"/>
        </w:tabs>
        <w:spacing w:before="98"/>
        <w:ind w:left="1557" w:hanging="162"/>
        <w:jc w:val="left"/>
        <w:rPr>
          <w:color w:val="333333"/>
          <w:sz w:val="28"/>
        </w:rPr>
      </w:pPr>
      <w:r>
        <w:rPr>
          <w:sz w:val="28"/>
        </w:rPr>
        <w:t>зимниеканикулы—14дней,с31декабря2025годапо11января2026</w:t>
      </w:r>
      <w:r>
        <w:rPr>
          <w:spacing w:val="-2"/>
          <w:sz w:val="28"/>
        </w:rPr>
        <w:t xml:space="preserve"> года.</w:t>
      </w:r>
    </w:p>
    <w:p w:rsidR="00502D9B" w:rsidRDefault="00D40229">
      <w:pPr>
        <w:pStyle w:val="a4"/>
        <w:numPr>
          <w:ilvl w:val="0"/>
          <w:numId w:val="4"/>
        </w:numPr>
        <w:tabs>
          <w:tab w:val="left" w:pos="1557"/>
        </w:tabs>
        <w:spacing w:before="100"/>
        <w:ind w:left="1557" w:hanging="162"/>
        <w:jc w:val="left"/>
        <w:rPr>
          <w:color w:val="333333"/>
          <w:sz w:val="28"/>
        </w:rPr>
      </w:pPr>
      <w:r>
        <w:rPr>
          <w:sz w:val="28"/>
        </w:rPr>
        <w:t>весенниеканикулы—8дней,с28мартапо05апреля2026</w:t>
      </w:r>
      <w:r>
        <w:rPr>
          <w:spacing w:val="-2"/>
          <w:sz w:val="28"/>
        </w:rPr>
        <w:t>года.</w:t>
      </w:r>
    </w:p>
    <w:p w:rsidR="00502D9B" w:rsidRDefault="00D40229">
      <w:pPr>
        <w:pStyle w:val="a4"/>
        <w:numPr>
          <w:ilvl w:val="0"/>
          <w:numId w:val="4"/>
        </w:numPr>
        <w:tabs>
          <w:tab w:val="left" w:pos="1154"/>
        </w:tabs>
        <w:spacing w:before="163"/>
        <w:ind w:left="1154" w:hanging="162"/>
        <w:jc w:val="left"/>
        <w:rPr>
          <w:sz w:val="28"/>
        </w:rPr>
      </w:pPr>
      <w:r>
        <w:rPr>
          <w:sz w:val="28"/>
        </w:rPr>
        <w:t>Продолжительностьучебныхчетвертейдля10–11классовсоставляет:I</w:t>
      </w:r>
      <w:r>
        <w:rPr>
          <w:spacing w:val="-2"/>
          <w:sz w:val="28"/>
        </w:rPr>
        <w:t>четверть</w:t>
      </w:r>
    </w:p>
    <w:p w:rsidR="00502D9B" w:rsidRDefault="00D40229">
      <w:pPr>
        <w:pStyle w:val="a4"/>
        <w:numPr>
          <w:ilvl w:val="0"/>
          <w:numId w:val="4"/>
        </w:numPr>
        <w:tabs>
          <w:tab w:val="left" w:pos="1154"/>
        </w:tabs>
        <w:spacing w:before="165" w:line="355" w:lineRule="auto"/>
        <w:ind w:right="519" w:firstLine="0"/>
        <w:jc w:val="left"/>
        <w:rPr>
          <w:sz w:val="28"/>
        </w:rPr>
      </w:pPr>
      <w:r>
        <w:rPr>
          <w:sz w:val="28"/>
        </w:rPr>
        <w:t>8учебныхнедель;IIчетверть–8учебныхнедель;IIIчетверть–10учебныхнедель; 9 учебных недель; IV четверть – 8 учебных недель.</w:t>
      </w:r>
    </w:p>
    <w:p w:rsidR="00502D9B" w:rsidRDefault="00D40229">
      <w:pPr>
        <w:pStyle w:val="a3"/>
        <w:spacing w:before="10"/>
        <w:ind w:left="1558" w:firstLine="0"/>
        <w:jc w:val="left"/>
      </w:pPr>
      <w:r>
        <w:t>Продолжительностьурока40</w:t>
      </w:r>
      <w:r>
        <w:rPr>
          <w:spacing w:val="-2"/>
        </w:rPr>
        <w:t>минут.</w:t>
      </w:r>
    </w:p>
    <w:p w:rsidR="00502D9B" w:rsidRDefault="00D40229">
      <w:pPr>
        <w:pStyle w:val="a3"/>
        <w:spacing w:before="158" w:line="362" w:lineRule="auto"/>
        <w:ind w:right="293" w:firstLine="566"/>
        <w:jc w:val="left"/>
      </w:pPr>
      <w:r>
        <w:t>Продолжительностьпеременмеждуурокамисоставляетнеменее10минут, больших перемен (после 2 и 3 урока) – 15 минут.</w:t>
      </w:r>
    </w:p>
    <w:p w:rsidR="00502D9B" w:rsidRDefault="00D40229">
      <w:pPr>
        <w:pStyle w:val="a3"/>
        <w:spacing w:line="360" w:lineRule="auto"/>
        <w:ind w:firstLine="566"/>
        <w:jc w:val="left"/>
      </w:pPr>
      <w:r>
        <w:t>Продолжительность перемены между урочной и внеурочной деятельностью составляетнеменее20-30минут,заисключениемобучающихсясограниченными возможностями здоровья, обучение которых осуществляется по специальной индивидуальной программе развития.</w:t>
      </w:r>
    </w:p>
    <w:p w:rsidR="00502D9B" w:rsidRDefault="00D40229">
      <w:pPr>
        <w:pStyle w:val="a3"/>
        <w:spacing w:line="360" w:lineRule="auto"/>
        <w:ind w:right="293" w:firstLine="566"/>
        <w:jc w:val="left"/>
      </w:pPr>
      <w:r>
        <w:t>Расписаниеуроковсоставляетсясучетомдневнойинедельнойумственной работоспособности обучающихся и шкалы трудности учебных предметов, определенной гигиеническими нормативами.</w:t>
      </w:r>
    </w:p>
    <w:p w:rsidR="00502D9B" w:rsidRDefault="00D40229">
      <w:pPr>
        <w:pStyle w:val="a3"/>
        <w:spacing w:line="360" w:lineRule="auto"/>
        <w:ind w:right="562"/>
      </w:pPr>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 для обучающихся 10–11 классов – не более 7 уроков.</w:t>
      </w:r>
    </w:p>
    <w:p w:rsidR="00502D9B" w:rsidRDefault="00D40229">
      <w:pPr>
        <w:pStyle w:val="a3"/>
        <w:spacing w:line="320" w:lineRule="exact"/>
        <w:ind w:left="1700" w:firstLine="0"/>
      </w:pPr>
      <w:r>
        <w:t>ВсоответствиистребованиямиСанПиН2.4.3648-20домашние</w:t>
      </w:r>
      <w:r>
        <w:rPr>
          <w:spacing w:val="-2"/>
        </w:rPr>
        <w:t>задания</w:t>
      </w:r>
    </w:p>
    <w:p w:rsidR="00502D9B" w:rsidRDefault="00502D9B">
      <w:pPr>
        <w:pStyle w:val="a3"/>
        <w:spacing w:line="320" w:lineRule="exact"/>
        <w:sectPr w:rsidR="00502D9B">
          <w:pgSz w:w="11920" w:h="16860"/>
          <w:pgMar w:top="820" w:right="0" w:bottom="280" w:left="141" w:header="571" w:footer="0" w:gutter="0"/>
          <w:cols w:space="720"/>
        </w:sectPr>
      </w:pPr>
    </w:p>
    <w:p w:rsidR="00502D9B" w:rsidRDefault="00D40229">
      <w:pPr>
        <w:pStyle w:val="a3"/>
        <w:spacing w:line="360" w:lineRule="auto"/>
        <w:ind w:right="1739" w:firstLine="0"/>
      </w:pPr>
      <w:r>
        <w:lastRenderedPageBreak/>
        <w:t>даютсяобучающимсясучётомвозможностиихвыполненияв пределах3,5 астрономических часов.</w:t>
      </w:r>
    </w:p>
    <w:p w:rsidR="00502D9B" w:rsidRDefault="00D40229">
      <w:pPr>
        <w:pStyle w:val="a3"/>
        <w:ind w:left="1700" w:firstLine="0"/>
      </w:pPr>
      <w:r>
        <w:t>Началозанятийв08:30.Обучениеосуществляетсяводну</w:t>
      </w:r>
      <w:r>
        <w:rPr>
          <w:spacing w:val="-2"/>
        </w:rPr>
        <w:t>смену.</w:t>
      </w:r>
    </w:p>
    <w:p w:rsidR="00502D9B" w:rsidRDefault="00D40229">
      <w:pPr>
        <w:pStyle w:val="a3"/>
        <w:spacing w:before="151" w:line="360" w:lineRule="auto"/>
        <w:ind w:right="564"/>
      </w:pPr>
      <w:r>
        <w:t>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502D9B" w:rsidRDefault="00D40229">
      <w:pPr>
        <w:pStyle w:val="2"/>
        <w:spacing w:before="1" w:after="8"/>
        <w:ind w:left="3005"/>
        <w:jc w:val="both"/>
        <w:rPr>
          <w:b w:val="0"/>
        </w:rPr>
      </w:pPr>
      <w:r>
        <w:t>Графикработыадминистрациии</w:t>
      </w:r>
      <w:r>
        <w:rPr>
          <w:spacing w:val="-2"/>
        </w:rPr>
        <w:t>специалистов</w:t>
      </w:r>
      <w:r>
        <w:rPr>
          <w:b w:val="0"/>
          <w:spacing w:val="-2"/>
        </w:rPr>
        <w:t>:</w:t>
      </w:r>
    </w:p>
    <w:tbl>
      <w:tblPr>
        <w:tblStyle w:val="TableNormal"/>
        <w:tblW w:w="0" w:type="auto"/>
        <w:tblInd w:w="106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843"/>
        <w:gridCol w:w="6169"/>
        <w:gridCol w:w="2054"/>
      </w:tblGrid>
      <w:tr w:rsidR="00502D9B">
        <w:trPr>
          <w:trHeight w:val="484"/>
        </w:trPr>
        <w:tc>
          <w:tcPr>
            <w:tcW w:w="1843" w:type="dxa"/>
          </w:tcPr>
          <w:p w:rsidR="00502D9B" w:rsidRDefault="00D40229">
            <w:pPr>
              <w:pStyle w:val="TableParagraph"/>
              <w:spacing w:line="315" w:lineRule="exact"/>
              <w:ind w:left="6"/>
              <w:rPr>
                <w:sz w:val="28"/>
              </w:rPr>
            </w:pPr>
            <w:r>
              <w:rPr>
                <w:sz w:val="28"/>
              </w:rPr>
              <w:t>Дни</w:t>
            </w:r>
            <w:r>
              <w:rPr>
                <w:spacing w:val="-2"/>
                <w:sz w:val="28"/>
              </w:rPr>
              <w:t xml:space="preserve"> недели</w:t>
            </w:r>
          </w:p>
        </w:tc>
        <w:tc>
          <w:tcPr>
            <w:tcW w:w="6169" w:type="dxa"/>
          </w:tcPr>
          <w:p w:rsidR="00502D9B" w:rsidRDefault="00D40229">
            <w:pPr>
              <w:pStyle w:val="TableParagraph"/>
              <w:spacing w:line="315" w:lineRule="exact"/>
              <w:ind w:left="7"/>
              <w:rPr>
                <w:sz w:val="28"/>
              </w:rPr>
            </w:pPr>
            <w:r>
              <w:rPr>
                <w:spacing w:val="-2"/>
                <w:sz w:val="28"/>
              </w:rPr>
              <w:t>Администратор</w:t>
            </w:r>
          </w:p>
        </w:tc>
        <w:tc>
          <w:tcPr>
            <w:tcW w:w="2054" w:type="dxa"/>
          </w:tcPr>
          <w:p w:rsidR="00502D9B" w:rsidRDefault="00D40229">
            <w:pPr>
              <w:pStyle w:val="TableParagraph"/>
              <w:spacing w:line="315" w:lineRule="exact"/>
              <w:ind w:left="7"/>
              <w:rPr>
                <w:sz w:val="28"/>
              </w:rPr>
            </w:pPr>
            <w:r>
              <w:rPr>
                <w:sz w:val="28"/>
              </w:rPr>
              <w:t>Часы</w:t>
            </w:r>
            <w:r>
              <w:rPr>
                <w:spacing w:val="-2"/>
                <w:sz w:val="28"/>
              </w:rPr>
              <w:t xml:space="preserve"> приёма</w:t>
            </w:r>
          </w:p>
        </w:tc>
      </w:tr>
      <w:tr w:rsidR="00502D9B">
        <w:trPr>
          <w:trHeight w:val="479"/>
        </w:trPr>
        <w:tc>
          <w:tcPr>
            <w:tcW w:w="1843" w:type="dxa"/>
            <w:vMerge w:val="restart"/>
          </w:tcPr>
          <w:p w:rsidR="00502D9B" w:rsidRDefault="00D40229">
            <w:pPr>
              <w:pStyle w:val="TableParagraph"/>
              <w:spacing w:line="315" w:lineRule="exact"/>
              <w:ind w:left="6"/>
              <w:rPr>
                <w:sz w:val="28"/>
              </w:rPr>
            </w:pPr>
            <w:r>
              <w:rPr>
                <w:spacing w:val="-2"/>
                <w:sz w:val="28"/>
              </w:rPr>
              <w:t>понедельник</w:t>
            </w:r>
          </w:p>
        </w:tc>
        <w:tc>
          <w:tcPr>
            <w:tcW w:w="6169" w:type="dxa"/>
          </w:tcPr>
          <w:p w:rsidR="00502D9B" w:rsidRDefault="00457F2C">
            <w:pPr>
              <w:pStyle w:val="TableParagraph"/>
              <w:spacing w:line="315" w:lineRule="exact"/>
              <w:ind w:left="7"/>
              <w:rPr>
                <w:sz w:val="28"/>
              </w:rPr>
            </w:pPr>
            <w:r>
              <w:rPr>
                <w:sz w:val="28"/>
              </w:rPr>
              <w:t>Надгериева Д.И.</w:t>
            </w:r>
            <w:r w:rsidR="00D40229">
              <w:rPr>
                <w:spacing w:val="-2"/>
                <w:sz w:val="28"/>
              </w:rPr>
              <w:t>директор</w:t>
            </w:r>
          </w:p>
        </w:tc>
        <w:tc>
          <w:tcPr>
            <w:tcW w:w="2054" w:type="dxa"/>
          </w:tcPr>
          <w:p w:rsidR="00502D9B" w:rsidRDefault="00D40229">
            <w:pPr>
              <w:pStyle w:val="TableParagraph"/>
              <w:spacing w:line="315" w:lineRule="exact"/>
              <w:ind w:left="7"/>
              <w:rPr>
                <w:sz w:val="28"/>
              </w:rPr>
            </w:pPr>
            <w:r>
              <w:rPr>
                <w:sz w:val="28"/>
              </w:rPr>
              <w:t>8.00ч-16.</w:t>
            </w:r>
            <w:r>
              <w:rPr>
                <w:spacing w:val="-5"/>
                <w:sz w:val="28"/>
              </w:rPr>
              <w:t>00ч</w:t>
            </w:r>
          </w:p>
        </w:tc>
      </w:tr>
      <w:tr w:rsidR="00502D9B">
        <w:trPr>
          <w:trHeight w:val="481"/>
        </w:trPr>
        <w:tc>
          <w:tcPr>
            <w:tcW w:w="1843" w:type="dxa"/>
            <w:vMerge/>
            <w:tcBorders>
              <w:top w:val="nil"/>
            </w:tcBorders>
          </w:tcPr>
          <w:p w:rsidR="00502D9B" w:rsidRDefault="00502D9B">
            <w:pPr>
              <w:rPr>
                <w:sz w:val="2"/>
                <w:szCs w:val="2"/>
              </w:rPr>
            </w:pPr>
          </w:p>
        </w:tc>
        <w:tc>
          <w:tcPr>
            <w:tcW w:w="6169" w:type="dxa"/>
          </w:tcPr>
          <w:p w:rsidR="00502D9B" w:rsidRDefault="00457F2C">
            <w:pPr>
              <w:pStyle w:val="TableParagraph"/>
              <w:spacing w:line="317" w:lineRule="exact"/>
              <w:ind w:left="7"/>
              <w:rPr>
                <w:sz w:val="28"/>
              </w:rPr>
            </w:pPr>
            <w:r>
              <w:rPr>
                <w:sz w:val="28"/>
              </w:rPr>
              <w:t>Дриаева Т.Т.</w:t>
            </w:r>
            <w:r w:rsidR="00D40229">
              <w:rPr>
                <w:sz w:val="28"/>
              </w:rPr>
              <w:t>зам.Директорапо</w:t>
            </w:r>
            <w:r w:rsidR="00D40229">
              <w:rPr>
                <w:spacing w:val="-5"/>
                <w:sz w:val="28"/>
              </w:rPr>
              <w:t>УВР</w:t>
            </w:r>
          </w:p>
        </w:tc>
        <w:tc>
          <w:tcPr>
            <w:tcW w:w="2054" w:type="dxa"/>
          </w:tcPr>
          <w:p w:rsidR="00502D9B" w:rsidRDefault="00D40229">
            <w:pPr>
              <w:pStyle w:val="TableParagraph"/>
              <w:spacing w:line="317" w:lineRule="exact"/>
              <w:ind w:left="7"/>
              <w:rPr>
                <w:sz w:val="28"/>
              </w:rPr>
            </w:pPr>
            <w:r>
              <w:rPr>
                <w:sz w:val="28"/>
              </w:rPr>
              <w:t>8.00ч-16.</w:t>
            </w:r>
            <w:r>
              <w:rPr>
                <w:spacing w:val="-5"/>
                <w:sz w:val="28"/>
              </w:rPr>
              <w:t>00ч</w:t>
            </w:r>
          </w:p>
        </w:tc>
      </w:tr>
      <w:tr w:rsidR="00502D9B">
        <w:trPr>
          <w:trHeight w:val="484"/>
        </w:trPr>
        <w:tc>
          <w:tcPr>
            <w:tcW w:w="1843" w:type="dxa"/>
            <w:vMerge w:val="restart"/>
          </w:tcPr>
          <w:p w:rsidR="00502D9B" w:rsidRDefault="00D40229">
            <w:pPr>
              <w:pStyle w:val="TableParagraph"/>
              <w:spacing w:line="315" w:lineRule="exact"/>
              <w:ind w:left="6"/>
              <w:rPr>
                <w:sz w:val="28"/>
              </w:rPr>
            </w:pPr>
            <w:r>
              <w:rPr>
                <w:spacing w:val="-2"/>
                <w:sz w:val="28"/>
              </w:rPr>
              <w:t>вторник</w:t>
            </w:r>
          </w:p>
        </w:tc>
        <w:tc>
          <w:tcPr>
            <w:tcW w:w="6169" w:type="dxa"/>
          </w:tcPr>
          <w:p w:rsidR="00502D9B" w:rsidRDefault="00457F2C">
            <w:pPr>
              <w:pStyle w:val="TableParagraph"/>
              <w:spacing w:line="315" w:lineRule="exact"/>
              <w:ind w:left="7"/>
              <w:rPr>
                <w:sz w:val="28"/>
              </w:rPr>
            </w:pPr>
            <w:r>
              <w:rPr>
                <w:sz w:val="28"/>
              </w:rPr>
              <w:t>Надгериева Д.И.</w:t>
            </w:r>
            <w:r w:rsidR="00D40229">
              <w:rPr>
                <w:sz w:val="28"/>
              </w:rPr>
              <w:t>.-</w:t>
            </w:r>
            <w:r w:rsidR="00D40229">
              <w:rPr>
                <w:spacing w:val="-2"/>
                <w:sz w:val="28"/>
              </w:rPr>
              <w:t>директор</w:t>
            </w:r>
          </w:p>
        </w:tc>
        <w:tc>
          <w:tcPr>
            <w:tcW w:w="2054" w:type="dxa"/>
          </w:tcPr>
          <w:p w:rsidR="00502D9B" w:rsidRDefault="00D40229">
            <w:pPr>
              <w:pStyle w:val="TableParagraph"/>
              <w:spacing w:line="315" w:lineRule="exact"/>
              <w:ind w:left="7"/>
              <w:rPr>
                <w:sz w:val="28"/>
              </w:rPr>
            </w:pPr>
            <w:r>
              <w:rPr>
                <w:sz w:val="28"/>
              </w:rPr>
              <w:t>8.00ч-16.</w:t>
            </w:r>
            <w:r>
              <w:rPr>
                <w:spacing w:val="-5"/>
                <w:sz w:val="28"/>
              </w:rPr>
              <w:t>00ч</w:t>
            </w:r>
          </w:p>
        </w:tc>
      </w:tr>
      <w:tr w:rsidR="00502D9B">
        <w:trPr>
          <w:trHeight w:val="481"/>
        </w:trPr>
        <w:tc>
          <w:tcPr>
            <w:tcW w:w="1843" w:type="dxa"/>
            <w:vMerge/>
            <w:tcBorders>
              <w:top w:val="nil"/>
            </w:tcBorders>
          </w:tcPr>
          <w:p w:rsidR="00502D9B" w:rsidRDefault="00502D9B">
            <w:pPr>
              <w:rPr>
                <w:sz w:val="2"/>
                <w:szCs w:val="2"/>
              </w:rPr>
            </w:pPr>
          </w:p>
        </w:tc>
        <w:tc>
          <w:tcPr>
            <w:tcW w:w="6169" w:type="dxa"/>
          </w:tcPr>
          <w:p w:rsidR="00502D9B" w:rsidRDefault="00457F2C">
            <w:pPr>
              <w:pStyle w:val="TableParagraph"/>
              <w:spacing w:line="315" w:lineRule="exact"/>
              <w:ind w:left="7"/>
              <w:rPr>
                <w:sz w:val="28"/>
              </w:rPr>
            </w:pPr>
            <w:r>
              <w:rPr>
                <w:sz w:val="28"/>
              </w:rPr>
              <w:t>Дриаева Т.Т.</w:t>
            </w:r>
            <w:r w:rsidR="00D40229">
              <w:rPr>
                <w:sz w:val="28"/>
              </w:rPr>
              <w:t>.-зам.Директорапо</w:t>
            </w:r>
            <w:r w:rsidR="00D40229">
              <w:rPr>
                <w:spacing w:val="-5"/>
                <w:sz w:val="28"/>
              </w:rPr>
              <w:t>УВР</w:t>
            </w:r>
          </w:p>
        </w:tc>
        <w:tc>
          <w:tcPr>
            <w:tcW w:w="2054" w:type="dxa"/>
          </w:tcPr>
          <w:p w:rsidR="00502D9B" w:rsidRDefault="00D40229">
            <w:pPr>
              <w:pStyle w:val="TableParagraph"/>
              <w:spacing w:line="315" w:lineRule="exact"/>
              <w:ind w:left="7"/>
              <w:rPr>
                <w:sz w:val="28"/>
              </w:rPr>
            </w:pPr>
            <w:r>
              <w:rPr>
                <w:sz w:val="28"/>
              </w:rPr>
              <w:t>8.00ч-16.</w:t>
            </w:r>
            <w:r>
              <w:rPr>
                <w:spacing w:val="-5"/>
                <w:sz w:val="28"/>
              </w:rPr>
              <w:t>00ч</w:t>
            </w:r>
          </w:p>
        </w:tc>
      </w:tr>
      <w:tr w:rsidR="00502D9B">
        <w:trPr>
          <w:trHeight w:val="484"/>
        </w:trPr>
        <w:tc>
          <w:tcPr>
            <w:tcW w:w="1843" w:type="dxa"/>
            <w:vMerge w:val="restart"/>
          </w:tcPr>
          <w:p w:rsidR="00502D9B" w:rsidRDefault="00D40229">
            <w:pPr>
              <w:pStyle w:val="TableParagraph"/>
              <w:spacing w:line="315" w:lineRule="exact"/>
              <w:ind w:left="6"/>
              <w:rPr>
                <w:sz w:val="28"/>
              </w:rPr>
            </w:pPr>
            <w:r>
              <w:rPr>
                <w:spacing w:val="-2"/>
                <w:sz w:val="28"/>
              </w:rPr>
              <w:t>среда</w:t>
            </w:r>
          </w:p>
        </w:tc>
        <w:tc>
          <w:tcPr>
            <w:tcW w:w="6169" w:type="dxa"/>
          </w:tcPr>
          <w:p w:rsidR="00502D9B" w:rsidRDefault="00457F2C">
            <w:pPr>
              <w:pStyle w:val="TableParagraph"/>
              <w:spacing w:line="315" w:lineRule="exact"/>
              <w:ind w:left="7"/>
              <w:rPr>
                <w:sz w:val="28"/>
              </w:rPr>
            </w:pPr>
            <w:r>
              <w:rPr>
                <w:sz w:val="28"/>
              </w:rPr>
              <w:t>Надгериева Д.И.</w:t>
            </w:r>
            <w:r w:rsidR="00D40229">
              <w:rPr>
                <w:sz w:val="28"/>
              </w:rPr>
              <w:t>.-</w:t>
            </w:r>
            <w:r w:rsidR="00D40229">
              <w:rPr>
                <w:spacing w:val="-2"/>
                <w:sz w:val="28"/>
              </w:rPr>
              <w:t>директор</w:t>
            </w:r>
          </w:p>
        </w:tc>
        <w:tc>
          <w:tcPr>
            <w:tcW w:w="2054" w:type="dxa"/>
          </w:tcPr>
          <w:p w:rsidR="00502D9B" w:rsidRDefault="00D40229">
            <w:pPr>
              <w:pStyle w:val="TableParagraph"/>
              <w:spacing w:line="315" w:lineRule="exact"/>
              <w:ind w:left="7"/>
              <w:rPr>
                <w:sz w:val="28"/>
              </w:rPr>
            </w:pPr>
            <w:r>
              <w:rPr>
                <w:sz w:val="28"/>
              </w:rPr>
              <w:t>8.00ч-16.</w:t>
            </w:r>
            <w:r>
              <w:rPr>
                <w:spacing w:val="-5"/>
                <w:sz w:val="28"/>
              </w:rPr>
              <w:t>00ч</w:t>
            </w:r>
          </w:p>
        </w:tc>
      </w:tr>
      <w:tr w:rsidR="00502D9B">
        <w:trPr>
          <w:trHeight w:val="481"/>
        </w:trPr>
        <w:tc>
          <w:tcPr>
            <w:tcW w:w="1843" w:type="dxa"/>
            <w:vMerge/>
            <w:tcBorders>
              <w:top w:val="nil"/>
            </w:tcBorders>
          </w:tcPr>
          <w:p w:rsidR="00502D9B" w:rsidRDefault="00502D9B">
            <w:pPr>
              <w:rPr>
                <w:sz w:val="2"/>
                <w:szCs w:val="2"/>
              </w:rPr>
            </w:pPr>
          </w:p>
        </w:tc>
        <w:tc>
          <w:tcPr>
            <w:tcW w:w="6169" w:type="dxa"/>
          </w:tcPr>
          <w:p w:rsidR="00502D9B" w:rsidRDefault="00457F2C">
            <w:pPr>
              <w:pStyle w:val="TableParagraph"/>
              <w:spacing w:line="315" w:lineRule="exact"/>
              <w:ind w:left="7"/>
              <w:rPr>
                <w:sz w:val="28"/>
              </w:rPr>
            </w:pPr>
            <w:r>
              <w:rPr>
                <w:sz w:val="28"/>
              </w:rPr>
              <w:t>Кудзоева З.Е.</w:t>
            </w:r>
            <w:r w:rsidR="00D40229">
              <w:rPr>
                <w:sz w:val="28"/>
              </w:rPr>
              <w:t>.–советникдиректорапо</w:t>
            </w:r>
            <w:r w:rsidR="00D40229">
              <w:rPr>
                <w:spacing w:val="-2"/>
                <w:sz w:val="28"/>
              </w:rPr>
              <w:t>воспитанию</w:t>
            </w:r>
          </w:p>
        </w:tc>
        <w:tc>
          <w:tcPr>
            <w:tcW w:w="2054" w:type="dxa"/>
          </w:tcPr>
          <w:p w:rsidR="00502D9B" w:rsidRDefault="00D40229">
            <w:pPr>
              <w:pStyle w:val="TableParagraph"/>
              <w:spacing w:line="315" w:lineRule="exact"/>
              <w:ind w:left="7"/>
              <w:rPr>
                <w:sz w:val="28"/>
              </w:rPr>
            </w:pPr>
            <w:r>
              <w:rPr>
                <w:sz w:val="28"/>
              </w:rPr>
              <w:t>8.00ч-16.</w:t>
            </w:r>
            <w:r>
              <w:rPr>
                <w:spacing w:val="-5"/>
                <w:sz w:val="28"/>
              </w:rPr>
              <w:t>00ч</w:t>
            </w:r>
          </w:p>
        </w:tc>
      </w:tr>
      <w:tr w:rsidR="00502D9B">
        <w:trPr>
          <w:trHeight w:val="484"/>
        </w:trPr>
        <w:tc>
          <w:tcPr>
            <w:tcW w:w="1843" w:type="dxa"/>
            <w:vMerge w:val="restart"/>
          </w:tcPr>
          <w:p w:rsidR="00502D9B" w:rsidRDefault="00D40229">
            <w:pPr>
              <w:pStyle w:val="TableParagraph"/>
              <w:spacing w:line="315" w:lineRule="exact"/>
              <w:ind w:left="6"/>
              <w:rPr>
                <w:sz w:val="28"/>
              </w:rPr>
            </w:pPr>
            <w:r>
              <w:rPr>
                <w:spacing w:val="-2"/>
                <w:sz w:val="28"/>
              </w:rPr>
              <w:t>четверг</w:t>
            </w:r>
          </w:p>
        </w:tc>
        <w:tc>
          <w:tcPr>
            <w:tcW w:w="6169" w:type="dxa"/>
          </w:tcPr>
          <w:p w:rsidR="00502D9B" w:rsidRDefault="00457F2C">
            <w:pPr>
              <w:pStyle w:val="TableParagraph"/>
              <w:spacing w:line="315" w:lineRule="exact"/>
              <w:ind w:left="7"/>
              <w:rPr>
                <w:sz w:val="28"/>
              </w:rPr>
            </w:pPr>
            <w:r>
              <w:rPr>
                <w:sz w:val="28"/>
              </w:rPr>
              <w:t>Надгериева Д.И.</w:t>
            </w:r>
            <w:r w:rsidR="00D40229">
              <w:rPr>
                <w:sz w:val="28"/>
              </w:rPr>
              <w:t>.-</w:t>
            </w:r>
            <w:r w:rsidR="00D40229">
              <w:rPr>
                <w:spacing w:val="-2"/>
                <w:sz w:val="28"/>
              </w:rPr>
              <w:t>директор</w:t>
            </w:r>
          </w:p>
        </w:tc>
        <w:tc>
          <w:tcPr>
            <w:tcW w:w="2054" w:type="dxa"/>
          </w:tcPr>
          <w:p w:rsidR="00502D9B" w:rsidRDefault="00D40229">
            <w:pPr>
              <w:pStyle w:val="TableParagraph"/>
              <w:spacing w:line="315" w:lineRule="exact"/>
              <w:ind w:left="7"/>
              <w:rPr>
                <w:sz w:val="28"/>
              </w:rPr>
            </w:pPr>
            <w:r>
              <w:rPr>
                <w:sz w:val="28"/>
              </w:rPr>
              <w:t>8.00ч-16.</w:t>
            </w:r>
            <w:r>
              <w:rPr>
                <w:spacing w:val="-5"/>
                <w:sz w:val="28"/>
              </w:rPr>
              <w:t>00ч</w:t>
            </w:r>
          </w:p>
        </w:tc>
      </w:tr>
      <w:tr w:rsidR="00502D9B">
        <w:trPr>
          <w:trHeight w:val="479"/>
        </w:trPr>
        <w:tc>
          <w:tcPr>
            <w:tcW w:w="1843" w:type="dxa"/>
            <w:vMerge/>
            <w:tcBorders>
              <w:top w:val="nil"/>
            </w:tcBorders>
          </w:tcPr>
          <w:p w:rsidR="00502D9B" w:rsidRDefault="00502D9B">
            <w:pPr>
              <w:rPr>
                <w:sz w:val="2"/>
                <w:szCs w:val="2"/>
              </w:rPr>
            </w:pPr>
          </w:p>
        </w:tc>
        <w:tc>
          <w:tcPr>
            <w:tcW w:w="6169" w:type="dxa"/>
          </w:tcPr>
          <w:p w:rsidR="00502D9B" w:rsidRDefault="00457F2C">
            <w:pPr>
              <w:pStyle w:val="TableParagraph"/>
              <w:spacing w:line="315" w:lineRule="exact"/>
              <w:ind w:left="7"/>
              <w:rPr>
                <w:sz w:val="28"/>
              </w:rPr>
            </w:pPr>
            <w:r>
              <w:rPr>
                <w:sz w:val="28"/>
              </w:rPr>
              <w:t>Дегоева З.б.</w:t>
            </w:r>
            <w:r w:rsidR="007723AE">
              <w:rPr>
                <w:sz w:val="28"/>
              </w:rPr>
              <w:t>- педагог-</w:t>
            </w:r>
            <w:r>
              <w:rPr>
                <w:sz w:val="28"/>
              </w:rPr>
              <w:t xml:space="preserve"> организатор</w:t>
            </w:r>
          </w:p>
        </w:tc>
        <w:tc>
          <w:tcPr>
            <w:tcW w:w="2054" w:type="dxa"/>
          </w:tcPr>
          <w:p w:rsidR="00502D9B" w:rsidRDefault="00D40229">
            <w:pPr>
              <w:pStyle w:val="TableParagraph"/>
              <w:spacing w:line="315" w:lineRule="exact"/>
              <w:ind w:left="7"/>
              <w:rPr>
                <w:sz w:val="28"/>
              </w:rPr>
            </w:pPr>
            <w:r>
              <w:rPr>
                <w:sz w:val="28"/>
              </w:rPr>
              <w:t>8.00ч-16.</w:t>
            </w:r>
            <w:r>
              <w:rPr>
                <w:spacing w:val="-5"/>
                <w:sz w:val="28"/>
              </w:rPr>
              <w:t>00ч</w:t>
            </w:r>
          </w:p>
        </w:tc>
      </w:tr>
      <w:tr w:rsidR="00502D9B">
        <w:trPr>
          <w:trHeight w:val="484"/>
        </w:trPr>
        <w:tc>
          <w:tcPr>
            <w:tcW w:w="1843" w:type="dxa"/>
            <w:vMerge w:val="restart"/>
          </w:tcPr>
          <w:p w:rsidR="00502D9B" w:rsidRDefault="00D40229">
            <w:pPr>
              <w:pStyle w:val="TableParagraph"/>
              <w:spacing w:line="315" w:lineRule="exact"/>
              <w:ind w:left="6"/>
              <w:rPr>
                <w:sz w:val="28"/>
              </w:rPr>
            </w:pPr>
            <w:r>
              <w:rPr>
                <w:spacing w:val="-2"/>
                <w:sz w:val="28"/>
              </w:rPr>
              <w:t>пятница</w:t>
            </w:r>
          </w:p>
        </w:tc>
        <w:tc>
          <w:tcPr>
            <w:tcW w:w="6169" w:type="dxa"/>
          </w:tcPr>
          <w:p w:rsidR="00502D9B" w:rsidRDefault="00457F2C">
            <w:pPr>
              <w:pStyle w:val="TableParagraph"/>
              <w:spacing w:line="315" w:lineRule="exact"/>
              <w:ind w:left="7"/>
              <w:rPr>
                <w:sz w:val="28"/>
              </w:rPr>
            </w:pPr>
            <w:r>
              <w:rPr>
                <w:sz w:val="28"/>
              </w:rPr>
              <w:t>Надгериева Д.И.</w:t>
            </w:r>
            <w:r w:rsidR="00D40229">
              <w:rPr>
                <w:sz w:val="28"/>
              </w:rPr>
              <w:t>.-</w:t>
            </w:r>
            <w:r w:rsidR="00D40229">
              <w:rPr>
                <w:spacing w:val="-2"/>
                <w:sz w:val="28"/>
              </w:rPr>
              <w:t>директор</w:t>
            </w:r>
          </w:p>
        </w:tc>
        <w:tc>
          <w:tcPr>
            <w:tcW w:w="2054" w:type="dxa"/>
          </w:tcPr>
          <w:p w:rsidR="00502D9B" w:rsidRDefault="00D40229">
            <w:pPr>
              <w:pStyle w:val="TableParagraph"/>
              <w:spacing w:line="315" w:lineRule="exact"/>
              <w:ind w:left="7"/>
              <w:rPr>
                <w:sz w:val="28"/>
              </w:rPr>
            </w:pPr>
            <w:r>
              <w:rPr>
                <w:sz w:val="28"/>
              </w:rPr>
              <w:t>8.00ч-16.</w:t>
            </w:r>
            <w:r>
              <w:rPr>
                <w:spacing w:val="-5"/>
                <w:sz w:val="28"/>
              </w:rPr>
              <w:t>00ч</w:t>
            </w:r>
          </w:p>
        </w:tc>
      </w:tr>
      <w:tr w:rsidR="00502D9B">
        <w:trPr>
          <w:trHeight w:val="481"/>
        </w:trPr>
        <w:tc>
          <w:tcPr>
            <w:tcW w:w="1843" w:type="dxa"/>
            <w:vMerge/>
            <w:tcBorders>
              <w:top w:val="nil"/>
            </w:tcBorders>
          </w:tcPr>
          <w:p w:rsidR="00502D9B" w:rsidRDefault="00502D9B">
            <w:pPr>
              <w:rPr>
                <w:sz w:val="2"/>
                <w:szCs w:val="2"/>
              </w:rPr>
            </w:pPr>
          </w:p>
        </w:tc>
        <w:tc>
          <w:tcPr>
            <w:tcW w:w="6169" w:type="dxa"/>
          </w:tcPr>
          <w:p w:rsidR="00502D9B" w:rsidRDefault="00457F2C">
            <w:pPr>
              <w:pStyle w:val="TableParagraph"/>
              <w:spacing w:line="315" w:lineRule="exact"/>
              <w:ind w:left="7"/>
              <w:rPr>
                <w:sz w:val="28"/>
              </w:rPr>
            </w:pPr>
            <w:r>
              <w:rPr>
                <w:sz w:val="28"/>
              </w:rPr>
              <w:t>Дриаева Т.Т.</w:t>
            </w:r>
            <w:r w:rsidR="00D40229">
              <w:rPr>
                <w:sz w:val="28"/>
              </w:rPr>
              <w:t>зам.Директорапо</w:t>
            </w:r>
            <w:r w:rsidR="00D40229">
              <w:rPr>
                <w:spacing w:val="-5"/>
                <w:sz w:val="28"/>
              </w:rPr>
              <w:t>УВР</w:t>
            </w:r>
          </w:p>
        </w:tc>
        <w:tc>
          <w:tcPr>
            <w:tcW w:w="2054" w:type="dxa"/>
          </w:tcPr>
          <w:p w:rsidR="00502D9B" w:rsidRDefault="00D40229">
            <w:pPr>
              <w:pStyle w:val="TableParagraph"/>
              <w:spacing w:line="315" w:lineRule="exact"/>
              <w:ind w:left="7"/>
              <w:rPr>
                <w:sz w:val="28"/>
              </w:rPr>
            </w:pPr>
            <w:r>
              <w:rPr>
                <w:sz w:val="28"/>
              </w:rPr>
              <w:t>8.00ч-16.</w:t>
            </w:r>
            <w:r>
              <w:rPr>
                <w:spacing w:val="-5"/>
                <w:sz w:val="28"/>
              </w:rPr>
              <w:t>00ч</w:t>
            </w:r>
          </w:p>
        </w:tc>
      </w:tr>
      <w:tr w:rsidR="00502D9B">
        <w:trPr>
          <w:trHeight w:val="484"/>
        </w:trPr>
        <w:tc>
          <w:tcPr>
            <w:tcW w:w="1843" w:type="dxa"/>
            <w:vMerge w:val="restart"/>
          </w:tcPr>
          <w:p w:rsidR="00502D9B" w:rsidRDefault="00D40229">
            <w:pPr>
              <w:pStyle w:val="TableParagraph"/>
              <w:spacing w:line="315" w:lineRule="exact"/>
              <w:ind w:left="6"/>
              <w:rPr>
                <w:sz w:val="28"/>
              </w:rPr>
            </w:pPr>
            <w:r>
              <w:rPr>
                <w:spacing w:val="-2"/>
                <w:sz w:val="28"/>
              </w:rPr>
              <w:t>суббота</w:t>
            </w:r>
          </w:p>
        </w:tc>
        <w:tc>
          <w:tcPr>
            <w:tcW w:w="6169" w:type="dxa"/>
          </w:tcPr>
          <w:p w:rsidR="00502D9B" w:rsidRDefault="007723AE">
            <w:pPr>
              <w:pStyle w:val="TableParagraph"/>
              <w:spacing w:line="315" w:lineRule="exact"/>
              <w:ind w:left="7"/>
              <w:rPr>
                <w:sz w:val="28"/>
              </w:rPr>
            </w:pPr>
            <w:r>
              <w:rPr>
                <w:sz w:val="28"/>
              </w:rPr>
              <w:t>Дегоева З.б.- педагог- организатор</w:t>
            </w:r>
          </w:p>
        </w:tc>
        <w:tc>
          <w:tcPr>
            <w:tcW w:w="2054" w:type="dxa"/>
          </w:tcPr>
          <w:p w:rsidR="00502D9B" w:rsidRDefault="00D40229">
            <w:pPr>
              <w:pStyle w:val="TableParagraph"/>
              <w:spacing w:line="315" w:lineRule="exact"/>
              <w:ind w:left="7"/>
              <w:rPr>
                <w:sz w:val="28"/>
              </w:rPr>
            </w:pPr>
            <w:r>
              <w:rPr>
                <w:sz w:val="28"/>
              </w:rPr>
              <w:t>8.00ч-16.</w:t>
            </w:r>
            <w:r>
              <w:rPr>
                <w:spacing w:val="-5"/>
                <w:sz w:val="28"/>
              </w:rPr>
              <w:t>00ч</w:t>
            </w:r>
          </w:p>
        </w:tc>
      </w:tr>
      <w:tr w:rsidR="00502D9B">
        <w:trPr>
          <w:trHeight w:val="484"/>
        </w:trPr>
        <w:tc>
          <w:tcPr>
            <w:tcW w:w="1843" w:type="dxa"/>
            <w:vMerge/>
            <w:tcBorders>
              <w:top w:val="nil"/>
            </w:tcBorders>
          </w:tcPr>
          <w:p w:rsidR="00502D9B" w:rsidRDefault="00502D9B">
            <w:pPr>
              <w:rPr>
                <w:sz w:val="2"/>
                <w:szCs w:val="2"/>
              </w:rPr>
            </w:pPr>
          </w:p>
        </w:tc>
        <w:tc>
          <w:tcPr>
            <w:tcW w:w="6169" w:type="dxa"/>
          </w:tcPr>
          <w:p w:rsidR="00502D9B" w:rsidRDefault="007723AE">
            <w:pPr>
              <w:pStyle w:val="TableParagraph"/>
              <w:spacing w:line="315" w:lineRule="exact"/>
              <w:ind w:left="7"/>
              <w:rPr>
                <w:sz w:val="28"/>
              </w:rPr>
            </w:pPr>
            <w:r>
              <w:rPr>
                <w:sz w:val="28"/>
              </w:rPr>
              <w:t>Перисаева И.Г.</w:t>
            </w:r>
            <w:r w:rsidR="00D40229">
              <w:rPr>
                <w:sz w:val="28"/>
              </w:rPr>
              <w:t>педагог–</w:t>
            </w:r>
            <w:r w:rsidR="00D40229">
              <w:rPr>
                <w:spacing w:val="-2"/>
                <w:sz w:val="28"/>
              </w:rPr>
              <w:t>психолог</w:t>
            </w:r>
          </w:p>
        </w:tc>
        <w:tc>
          <w:tcPr>
            <w:tcW w:w="2054" w:type="dxa"/>
          </w:tcPr>
          <w:p w:rsidR="00502D9B" w:rsidRDefault="00D40229">
            <w:pPr>
              <w:pStyle w:val="TableParagraph"/>
              <w:spacing w:line="315" w:lineRule="exact"/>
              <w:ind w:left="7"/>
              <w:rPr>
                <w:sz w:val="28"/>
              </w:rPr>
            </w:pPr>
            <w:r>
              <w:rPr>
                <w:sz w:val="28"/>
              </w:rPr>
              <w:t>8.00ч-16.</w:t>
            </w:r>
            <w:r>
              <w:rPr>
                <w:spacing w:val="-5"/>
                <w:sz w:val="28"/>
              </w:rPr>
              <w:t>00ч</w:t>
            </w:r>
          </w:p>
        </w:tc>
      </w:tr>
    </w:tbl>
    <w:p w:rsidR="00502D9B" w:rsidRDefault="00502D9B">
      <w:pPr>
        <w:pStyle w:val="TableParagraph"/>
        <w:spacing w:line="315" w:lineRule="exact"/>
        <w:rPr>
          <w:sz w:val="28"/>
        </w:rPr>
        <w:sectPr w:rsidR="00502D9B">
          <w:pgSz w:w="11920" w:h="16860"/>
          <w:pgMar w:top="820" w:right="0" w:bottom="280" w:left="141" w:header="571" w:footer="0" w:gutter="0"/>
          <w:cols w:space="720"/>
        </w:sectPr>
      </w:pPr>
    </w:p>
    <w:p w:rsidR="00502D9B" w:rsidRDefault="00D40229">
      <w:pPr>
        <w:pStyle w:val="a3"/>
        <w:spacing w:line="311" w:lineRule="exact"/>
        <w:ind w:left="280" w:right="424" w:firstLine="0"/>
        <w:jc w:val="center"/>
      </w:pPr>
      <w:r>
        <w:lastRenderedPageBreak/>
        <w:t>Расписание</w:t>
      </w:r>
      <w:r>
        <w:rPr>
          <w:spacing w:val="-2"/>
        </w:rPr>
        <w:t>звонков:</w:t>
      </w:r>
    </w:p>
    <w:p w:rsidR="00502D9B" w:rsidRDefault="00502D9B">
      <w:pPr>
        <w:pStyle w:val="a3"/>
        <w:spacing w:before="100"/>
        <w:ind w:left="0" w:firstLine="0"/>
        <w:jc w:val="left"/>
        <w:rPr>
          <w:sz w:val="20"/>
        </w:rPr>
      </w:pPr>
    </w:p>
    <w:tbl>
      <w:tblPr>
        <w:tblStyle w:val="TableNormal"/>
        <w:tblW w:w="0" w:type="auto"/>
        <w:tblInd w:w="85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702"/>
        <w:gridCol w:w="2693"/>
        <w:gridCol w:w="2268"/>
      </w:tblGrid>
      <w:tr w:rsidR="00457F2C">
        <w:trPr>
          <w:trHeight w:val="967"/>
        </w:trPr>
        <w:tc>
          <w:tcPr>
            <w:tcW w:w="1702" w:type="dxa"/>
          </w:tcPr>
          <w:p w:rsidR="00457F2C" w:rsidRDefault="00457F2C">
            <w:pPr>
              <w:pStyle w:val="TableParagraph"/>
              <w:ind w:left="0"/>
              <w:rPr>
                <w:sz w:val="28"/>
              </w:rPr>
            </w:pPr>
          </w:p>
        </w:tc>
        <w:tc>
          <w:tcPr>
            <w:tcW w:w="2693" w:type="dxa"/>
          </w:tcPr>
          <w:p w:rsidR="00457F2C" w:rsidRDefault="00457F2C" w:rsidP="00457F2C">
            <w:pPr>
              <w:pStyle w:val="TableParagraph"/>
              <w:spacing w:line="315" w:lineRule="exact"/>
              <w:ind w:left="4"/>
              <w:rPr>
                <w:sz w:val="28"/>
              </w:rPr>
            </w:pPr>
          </w:p>
        </w:tc>
        <w:tc>
          <w:tcPr>
            <w:tcW w:w="2268" w:type="dxa"/>
          </w:tcPr>
          <w:p w:rsidR="00457F2C" w:rsidRDefault="00457F2C">
            <w:pPr>
              <w:pStyle w:val="TableParagraph"/>
              <w:ind w:left="713" w:hanging="288"/>
              <w:rPr>
                <w:sz w:val="28"/>
              </w:rPr>
            </w:pPr>
            <w:r>
              <w:rPr>
                <w:spacing w:val="-2"/>
                <w:sz w:val="28"/>
              </w:rPr>
              <w:t>четверг6-11 классы</w:t>
            </w:r>
          </w:p>
        </w:tc>
      </w:tr>
      <w:tr w:rsidR="00457F2C">
        <w:trPr>
          <w:trHeight w:val="966"/>
        </w:trPr>
        <w:tc>
          <w:tcPr>
            <w:tcW w:w="1702" w:type="dxa"/>
          </w:tcPr>
          <w:p w:rsidR="00457F2C" w:rsidRDefault="00457F2C">
            <w:pPr>
              <w:pStyle w:val="TableParagraph"/>
              <w:ind w:left="0"/>
              <w:rPr>
                <w:sz w:val="28"/>
              </w:rPr>
            </w:pPr>
          </w:p>
        </w:tc>
        <w:tc>
          <w:tcPr>
            <w:tcW w:w="2693" w:type="dxa"/>
          </w:tcPr>
          <w:p w:rsidR="00457F2C" w:rsidRDefault="00457F2C">
            <w:pPr>
              <w:pStyle w:val="TableParagraph"/>
              <w:ind w:left="54" w:right="43"/>
              <w:jc w:val="center"/>
              <w:rPr>
                <w:sz w:val="28"/>
              </w:rPr>
            </w:pPr>
            <w:r>
              <w:rPr>
                <w:sz w:val="28"/>
              </w:rPr>
              <w:t xml:space="preserve">«Разговорыо </w:t>
            </w:r>
            <w:r>
              <w:rPr>
                <w:spacing w:val="-2"/>
                <w:sz w:val="28"/>
              </w:rPr>
              <w:t>важном»</w:t>
            </w:r>
          </w:p>
          <w:p w:rsidR="00457F2C" w:rsidRDefault="00457F2C" w:rsidP="00457F2C">
            <w:pPr>
              <w:pStyle w:val="TableParagraph"/>
              <w:spacing w:line="308" w:lineRule="exact"/>
              <w:ind w:left="54" w:right="44"/>
              <w:jc w:val="center"/>
              <w:rPr>
                <w:sz w:val="28"/>
              </w:rPr>
            </w:pPr>
            <w:r>
              <w:rPr>
                <w:sz w:val="28"/>
              </w:rPr>
              <w:t xml:space="preserve">8:20 -8: </w:t>
            </w:r>
            <w:r>
              <w:rPr>
                <w:spacing w:val="-5"/>
                <w:sz w:val="28"/>
              </w:rPr>
              <w:t>55</w:t>
            </w:r>
          </w:p>
        </w:tc>
        <w:tc>
          <w:tcPr>
            <w:tcW w:w="2268" w:type="dxa"/>
          </w:tcPr>
          <w:p w:rsidR="00457F2C" w:rsidRDefault="00457F2C">
            <w:pPr>
              <w:pStyle w:val="TableParagraph"/>
              <w:ind w:left="504" w:hanging="65"/>
              <w:rPr>
                <w:sz w:val="28"/>
              </w:rPr>
            </w:pPr>
            <w:r>
              <w:rPr>
                <w:spacing w:val="-2"/>
                <w:sz w:val="28"/>
              </w:rPr>
              <w:t>Россия- мои горизонты</w:t>
            </w:r>
          </w:p>
          <w:p w:rsidR="00457F2C" w:rsidRDefault="00457F2C">
            <w:pPr>
              <w:pStyle w:val="TableParagraph"/>
              <w:spacing w:line="308" w:lineRule="exact"/>
              <w:ind w:left="518"/>
              <w:rPr>
                <w:sz w:val="28"/>
              </w:rPr>
            </w:pPr>
          </w:p>
        </w:tc>
      </w:tr>
      <w:tr w:rsidR="00457F2C">
        <w:trPr>
          <w:trHeight w:val="479"/>
        </w:trPr>
        <w:tc>
          <w:tcPr>
            <w:tcW w:w="1702" w:type="dxa"/>
          </w:tcPr>
          <w:p w:rsidR="00457F2C" w:rsidRDefault="00457F2C">
            <w:pPr>
              <w:pStyle w:val="TableParagraph"/>
              <w:spacing w:line="315" w:lineRule="exact"/>
              <w:ind w:left="4"/>
              <w:rPr>
                <w:sz w:val="28"/>
              </w:rPr>
            </w:pPr>
            <w:r>
              <w:rPr>
                <w:spacing w:val="-2"/>
                <w:sz w:val="28"/>
              </w:rPr>
              <w:t>1урок</w:t>
            </w:r>
          </w:p>
        </w:tc>
        <w:tc>
          <w:tcPr>
            <w:tcW w:w="2693" w:type="dxa"/>
          </w:tcPr>
          <w:p w:rsidR="00457F2C" w:rsidRDefault="00457F2C" w:rsidP="00457F2C">
            <w:pPr>
              <w:pStyle w:val="TableParagraph"/>
              <w:spacing w:line="315" w:lineRule="exact"/>
              <w:ind w:left="729"/>
              <w:rPr>
                <w:sz w:val="28"/>
              </w:rPr>
            </w:pPr>
            <w:r>
              <w:rPr>
                <w:sz w:val="28"/>
              </w:rPr>
              <w:t xml:space="preserve">9:00-9: </w:t>
            </w:r>
            <w:r>
              <w:rPr>
                <w:spacing w:val="-5"/>
                <w:sz w:val="28"/>
              </w:rPr>
              <w:t>40</w:t>
            </w:r>
          </w:p>
        </w:tc>
        <w:tc>
          <w:tcPr>
            <w:tcW w:w="2268" w:type="dxa"/>
          </w:tcPr>
          <w:p w:rsidR="00457F2C" w:rsidRDefault="00457F2C">
            <w:pPr>
              <w:pStyle w:val="TableParagraph"/>
              <w:spacing w:line="315" w:lineRule="exact"/>
              <w:ind w:left="14"/>
              <w:jc w:val="center"/>
              <w:rPr>
                <w:sz w:val="28"/>
              </w:rPr>
            </w:pPr>
            <w:r>
              <w:rPr>
                <w:sz w:val="28"/>
              </w:rPr>
              <w:t>14:10</w:t>
            </w:r>
          </w:p>
        </w:tc>
      </w:tr>
      <w:tr w:rsidR="00457F2C">
        <w:trPr>
          <w:trHeight w:val="484"/>
        </w:trPr>
        <w:tc>
          <w:tcPr>
            <w:tcW w:w="1702" w:type="dxa"/>
          </w:tcPr>
          <w:p w:rsidR="00457F2C" w:rsidRDefault="00457F2C">
            <w:pPr>
              <w:pStyle w:val="TableParagraph"/>
              <w:spacing w:line="317" w:lineRule="exact"/>
              <w:ind w:left="4"/>
              <w:rPr>
                <w:sz w:val="28"/>
              </w:rPr>
            </w:pPr>
            <w:r>
              <w:rPr>
                <w:spacing w:val="-2"/>
                <w:sz w:val="28"/>
              </w:rPr>
              <w:t>2урок</w:t>
            </w:r>
          </w:p>
        </w:tc>
        <w:tc>
          <w:tcPr>
            <w:tcW w:w="2693" w:type="dxa"/>
          </w:tcPr>
          <w:p w:rsidR="00457F2C" w:rsidRDefault="00457F2C" w:rsidP="00457F2C">
            <w:pPr>
              <w:pStyle w:val="TableParagraph"/>
              <w:spacing w:line="317" w:lineRule="exact"/>
              <w:ind w:left="659"/>
              <w:rPr>
                <w:sz w:val="28"/>
              </w:rPr>
            </w:pPr>
            <w:r>
              <w:rPr>
                <w:sz w:val="28"/>
              </w:rPr>
              <w:t>9:50-10:</w:t>
            </w:r>
            <w:r>
              <w:rPr>
                <w:spacing w:val="-5"/>
                <w:sz w:val="28"/>
              </w:rPr>
              <w:t>30</w:t>
            </w:r>
          </w:p>
        </w:tc>
        <w:tc>
          <w:tcPr>
            <w:tcW w:w="2268" w:type="dxa"/>
          </w:tcPr>
          <w:p w:rsidR="00457F2C" w:rsidRDefault="00457F2C">
            <w:r w:rsidRPr="0069650A">
              <w:rPr>
                <w:sz w:val="28"/>
              </w:rPr>
              <w:t>14:10</w:t>
            </w:r>
          </w:p>
        </w:tc>
      </w:tr>
      <w:tr w:rsidR="00457F2C">
        <w:trPr>
          <w:trHeight w:val="481"/>
        </w:trPr>
        <w:tc>
          <w:tcPr>
            <w:tcW w:w="1702" w:type="dxa"/>
          </w:tcPr>
          <w:p w:rsidR="00457F2C" w:rsidRDefault="00457F2C">
            <w:pPr>
              <w:pStyle w:val="TableParagraph"/>
              <w:spacing w:line="317" w:lineRule="exact"/>
              <w:ind w:left="4"/>
              <w:rPr>
                <w:sz w:val="28"/>
              </w:rPr>
            </w:pPr>
            <w:r>
              <w:rPr>
                <w:spacing w:val="-2"/>
                <w:sz w:val="28"/>
              </w:rPr>
              <w:t>3урок</w:t>
            </w:r>
          </w:p>
        </w:tc>
        <w:tc>
          <w:tcPr>
            <w:tcW w:w="2693" w:type="dxa"/>
          </w:tcPr>
          <w:p w:rsidR="00457F2C" w:rsidRDefault="00457F2C" w:rsidP="00457F2C">
            <w:pPr>
              <w:pStyle w:val="TableParagraph"/>
              <w:spacing w:line="317" w:lineRule="exact"/>
              <w:ind w:left="0" w:right="578"/>
              <w:jc w:val="right"/>
              <w:rPr>
                <w:sz w:val="28"/>
              </w:rPr>
            </w:pPr>
            <w:r>
              <w:rPr>
                <w:sz w:val="28"/>
              </w:rPr>
              <w:t>10:40-11:</w:t>
            </w:r>
            <w:r>
              <w:rPr>
                <w:spacing w:val="-5"/>
                <w:sz w:val="28"/>
              </w:rPr>
              <w:t>20</w:t>
            </w:r>
          </w:p>
        </w:tc>
        <w:tc>
          <w:tcPr>
            <w:tcW w:w="2268" w:type="dxa"/>
          </w:tcPr>
          <w:p w:rsidR="00457F2C" w:rsidRDefault="00457F2C">
            <w:r w:rsidRPr="0069650A">
              <w:rPr>
                <w:sz w:val="28"/>
              </w:rPr>
              <w:t>14:10</w:t>
            </w:r>
          </w:p>
        </w:tc>
      </w:tr>
      <w:tr w:rsidR="00457F2C">
        <w:trPr>
          <w:trHeight w:val="484"/>
        </w:trPr>
        <w:tc>
          <w:tcPr>
            <w:tcW w:w="1702" w:type="dxa"/>
          </w:tcPr>
          <w:p w:rsidR="00457F2C" w:rsidRDefault="00457F2C">
            <w:pPr>
              <w:pStyle w:val="TableParagraph"/>
              <w:spacing w:line="315" w:lineRule="exact"/>
              <w:ind w:left="4"/>
              <w:rPr>
                <w:sz w:val="28"/>
              </w:rPr>
            </w:pPr>
            <w:r>
              <w:rPr>
                <w:spacing w:val="-2"/>
                <w:sz w:val="28"/>
              </w:rPr>
              <w:t>4урок</w:t>
            </w:r>
          </w:p>
        </w:tc>
        <w:tc>
          <w:tcPr>
            <w:tcW w:w="2693" w:type="dxa"/>
          </w:tcPr>
          <w:p w:rsidR="00457F2C" w:rsidRDefault="00457F2C" w:rsidP="00457F2C">
            <w:pPr>
              <w:pStyle w:val="TableParagraph"/>
              <w:spacing w:line="315" w:lineRule="exact"/>
              <w:ind w:left="0" w:right="578"/>
              <w:jc w:val="right"/>
              <w:rPr>
                <w:sz w:val="28"/>
              </w:rPr>
            </w:pPr>
            <w:r>
              <w:rPr>
                <w:sz w:val="28"/>
              </w:rPr>
              <w:t>11:35-12:</w:t>
            </w:r>
            <w:r>
              <w:rPr>
                <w:spacing w:val="-5"/>
                <w:sz w:val="28"/>
              </w:rPr>
              <w:t>15</w:t>
            </w:r>
          </w:p>
        </w:tc>
        <w:tc>
          <w:tcPr>
            <w:tcW w:w="2268" w:type="dxa"/>
          </w:tcPr>
          <w:p w:rsidR="00457F2C" w:rsidRDefault="00457F2C">
            <w:r w:rsidRPr="0069650A">
              <w:rPr>
                <w:sz w:val="28"/>
              </w:rPr>
              <w:t>14:10</w:t>
            </w:r>
          </w:p>
        </w:tc>
      </w:tr>
      <w:tr w:rsidR="00457F2C">
        <w:trPr>
          <w:trHeight w:val="481"/>
        </w:trPr>
        <w:tc>
          <w:tcPr>
            <w:tcW w:w="1702" w:type="dxa"/>
          </w:tcPr>
          <w:p w:rsidR="00457F2C" w:rsidRDefault="00457F2C">
            <w:pPr>
              <w:pStyle w:val="TableParagraph"/>
              <w:spacing w:line="315" w:lineRule="exact"/>
              <w:ind w:left="4"/>
              <w:rPr>
                <w:sz w:val="28"/>
              </w:rPr>
            </w:pPr>
            <w:r>
              <w:rPr>
                <w:spacing w:val="-2"/>
                <w:sz w:val="28"/>
              </w:rPr>
              <w:t>5урок</w:t>
            </w:r>
          </w:p>
        </w:tc>
        <w:tc>
          <w:tcPr>
            <w:tcW w:w="2693" w:type="dxa"/>
          </w:tcPr>
          <w:p w:rsidR="00457F2C" w:rsidRDefault="00457F2C" w:rsidP="00457F2C">
            <w:pPr>
              <w:pStyle w:val="TableParagraph"/>
              <w:spacing w:line="315" w:lineRule="exact"/>
              <w:ind w:left="0" w:right="578"/>
              <w:jc w:val="right"/>
              <w:rPr>
                <w:sz w:val="28"/>
              </w:rPr>
            </w:pPr>
            <w:r>
              <w:rPr>
                <w:sz w:val="28"/>
              </w:rPr>
              <w:t>12:30-13:</w:t>
            </w:r>
            <w:r>
              <w:rPr>
                <w:spacing w:val="-5"/>
                <w:sz w:val="28"/>
              </w:rPr>
              <w:t>10</w:t>
            </w:r>
          </w:p>
        </w:tc>
        <w:tc>
          <w:tcPr>
            <w:tcW w:w="2268" w:type="dxa"/>
          </w:tcPr>
          <w:p w:rsidR="00457F2C" w:rsidRDefault="00457F2C">
            <w:r w:rsidRPr="0069650A">
              <w:rPr>
                <w:sz w:val="28"/>
              </w:rPr>
              <w:t>14:10</w:t>
            </w:r>
          </w:p>
        </w:tc>
      </w:tr>
      <w:tr w:rsidR="00457F2C">
        <w:trPr>
          <w:trHeight w:val="481"/>
        </w:trPr>
        <w:tc>
          <w:tcPr>
            <w:tcW w:w="1702" w:type="dxa"/>
          </w:tcPr>
          <w:p w:rsidR="00457F2C" w:rsidRDefault="00457F2C">
            <w:pPr>
              <w:pStyle w:val="TableParagraph"/>
              <w:spacing w:line="315" w:lineRule="exact"/>
              <w:ind w:left="4"/>
              <w:rPr>
                <w:sz w:val="28"/>
              </w:rPr>
            </w:pPr>
            <w:r>
              <w:rPr>
                <w:spacing w:val="-2"/>
                <w:sz w:val="28"/>
              </w:rPr>
              <w:t>6урок</w:t>
            </w:r>
          </w:p>
        </w:tc>
        <w:tc>
          <w:tcPr>
            <w:tcW w:w="2693" w:type="dxa"/>
          </w:tcPr>
          <w:p w:rsidR="00457F2C" w:rsidRDefault="00457F2C" w:rsidP="00457F2C">
            <w:pPr>
              <w:pStyle w:val="TableParagraph"/>
              <w:spacing w:line="315" w:lineRule="exact"/>
              <w:ind w:left="0" w:right="578"/>
              <w:jc w:val="right"/>
              <w:rPr>
                <w:sz w:val="28"/>
              </w:rPr>
            </w:pPr>
            <w:r>
              <w:rPr>
                <w:sz w:val="28"/>
              </w:rPr>
              <w:t>13:20-14:</w:t>
            </w:r>
            <w:r>
              <w:rPr>
                <w:spacing w:val="-5"/>
                <w:sz w:val="28"/>
              </w:rPr>
              <w:t>00</w:t>
            </w:r>
          </w:p>
        </w:tc>
        <w:tc>
          <w:tcPr>
            <w:tcW w:w="2268" w:type="dxa"/>
          </w:tcPr>
          <w:p w:rsidR="00457F2C" w:rsidRDefault="00457F2C">
            <w:r w:rsidRPr="0069650A">
              <w:rPr>
                <w:sz w:val="28"/>
              </w:rPr>
              <w:t>14:10</w:t>
            </w:r>
          </w:p>
        </w:tc>
      </w:tr>
      <w:tr w:rsidR="00457F2C">
        <w:trPr>
          <w:trHeight w:val="481"/>
        </w:trPr>
        <w:tc>
          <w:tcPr>
            <w:tcW w:w="1702" w:type="dxa"/>
            <w:tcBorders>
              <w:bottom w:val="single" w:sz="4" w:space="0" w:color="000000"/>
            </w:tcBorders>
          </w:tcPr>
          <w:p w:rsidR="00457F2C" w:rsidRDefault="00457F2C">
            <w:pPr>
              <w:pStyle w:val="TableParagraph"/>
              <w:spacing w:line="317" w:lineRule="exact"/>
              <w:ind w:left="4"/>
              <w:rPr>
                <w:sz w:val="28"/>
              </w:rPr>
            </w:pPr>
            <w:r>
              <w:rPr>
                <w:spacing w:val="-2"/>
                <w:sz w:val="28"/>
              </w:rPr>
              <w:t>7урок</w:t>
            </w:r>
          </w:p>
        </w:tc>
        <w:tc>
          <w:tcPr>
            <w:tcW w:w="2693" w:type="dxa"/>
            <w:tcBorders>
              <w:bottom w:val="single" w:sz="4" w:space="0" w:color="000000"/>
            </w:tcBorders>
          </w:tcPr>
          <w:p w:rsidR="00457F2C" w:rsidRDefault="00457F2C" w:rsidP="00457F2C">
            <w:pPr>
              <w:pStyle w:val="TableParagraph"/>
              <w:spacing w:line="317" w:lineRule="exact"/>
              <w:ind w:left="0" w:right="578"/>
              <w:jc w:val="right"/>
              <w:rPr>
                <w:sz w:val="28"/>
              </w:rPr>
            </w:pPr>
            <w:r>
              <w:rPr>
                <w:sz w:val="28"/>
              </w:rPr>
              <w:t>14:10-15:</w:t>
            </w:r>
            <w:r>
              <w:rPr>
                <w:spacing w:val="-5"/>
                <w:sz w:val="28"/>
              </w:rPr>
              <w:t>00</w:t>
            </w:r>
          </w:p>
        </w:tc>
        <w:tc>
          <w:tcPr>
            <w:tcW w:w="2268" w:type="dxa"/>
            <w:tcBorders>
              <w:bottom w:val="single" w:sz="4" w:space="0" w:color="000000"/>
            </w:tcBorders>
          </w:tcPr>
          <w:p w:rsidR="00457F2C" w:rsidRDefault="00457F2C">
            <w:r w:rsidRPr="0069650A">
              <w:rPr>
                <w:sz w:val="28"/>
              </w:rPr>
              <w:t>14:10</w:t>
            </w:r>
          </w:p>
        </w:tc>
      </w:tr>
    </w:tbl>
    <w:p w:rsidR="00502D9B" w:rsidRDefault="00502D9B">
      <w:pPr>
        <w:pStyle w:val="a3"/>
        <w:spacing w:before="167"/>
        <w:ind w:left="0" w:firstLine="0"/>
        <w:jc w:val="left"/>
      </w:pPr>
    </w:p>
    <w:p w:rsidR="00502D9B" w:rsidRDefault="00D40229">
      <w:pPr>
        <w:pStyle w:val="1"/>
        <w:spacing w:before="1"/>
        <w:ind w:left="3418"/>
      </w:pPr>
      <w:bookmarkStart w:id="13" w:name="_TOC_250002"/>
      <w:r>
        <w:t>ПЛАНВНЕУРОЧНОЙ</w:t>
      </w:r>
      <w:bookmarkEnd w:id="13"/>
      <w:r>
        <w:rPr>
          <w:spacing w:val="-2"/>
        </w:rPr>
        <w:t>ДЕЯТЕЛЬНОСТИ.</w:t>
      </w:r>
    </w:p>
    <w:p w:rsidR="00502D9B" w:rsidRDefault="00D40229">
      <w:pPr>
        <w:pStyle w:val="a3"/>
        <w:spacing w:before="150" w:line="360" w:lineRule="auto"/>
        <w:ind w:left="852" w:right="984" w:firstLine="707"/>
        <w:jc w:val="left"/>
      </w:pPr>
      <w:r>
        <w:t>Количество часов, выделяемых на внеурочную деятельность, за два годаобучениянауровнесреднегообщегообразованиясоставляетнеболее 700 часов. Общий объем внеурочной деятельности не должен превышать10часов в неделю.</w:t>
      </w:r>
    </w:p>
    <w:p w:rsidR="00502D9B" w:rsidRDefault="00D40229">
      <w:pPr>
        <w:pStyle w:val="a3"/>
        <w:spacing w:before="1" w:line="362" w:lineRule="auto"/>
        <w:ind w:left="852" w:right="984" w:firstLine="707"/>
        <w:jc w:val="left"/>
      </w:pPr>
      <w:r>
        <w:t>По решению педагогического коллектива, родительской общественности,интересовизапросовобучающихсяиродителей</w:t>
      </w:r>
    </w:p>
    <w:p w:rsidR="00502D9B" w:rsidRDefault="00D40229">
      <w:pPr>
        <w:pStyle w:val="a3"/>
        <w:spacing w:line="360" w:lineRule="auto"/>
        <w:ind w:left="852" w:right="984" w:firstLine="0"/>
        <w:jc w:val="left"/>
      </w:pPr>
      <w:r>
        <w:t xml:space="preserve">(законных представителей) несовершеннолетних обучающихся план внеурочнойдеятельностивобразовательнойорганизациимодифицируется в соответствии с профилями: социально-экономическим, медицинским, </w:t>
      </w:r>
      <w:r>
        <w:rPr>
          <w:spacing w:val="-2"/>
        </w:rPr>
        <w:t>гуманитарным.</w:t>
      </w:r>
    </w:p>
    <w:p w:rsidR="00502D9B" w:rsidRDefault="00D40229">
      <w:pPr>
        <w:pStyle w:val="a3"/>
        <w:spacing w:line="360" w:lineRule="auto"/>
        <w:ind w:left="852" w:right="984" w:firstLine="707"/>
        <w:jc w:val="left"/>
      </w:pPr>
      <w:r>
        <w:t>Календарный учебный график образовательной организации составляетсясучётоммненийучастниковобразовательныхотношений,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w:t>
      </w:r>
    </w:p>
    <w:p w:rsidR="00502D9B" w:rsidRDefault="00D40229">
      <w:pPr>
        <w:pStyle w:val="a3"/>
        <w:spacing w:line="321" w:lineRule="exact"/>
        <w:ind w:left="852" w:firstLine="0"/>
        <w:jc w:val="left"/>
      </w:pPr>
      <w:r>
        <w:t>полученииобразованиядляотдыхаииныхсоциальныхцелей(каникул)</w:t>
      </w:r>
      <w:r>
        <w:rPr>
          <w:spacing w:val="-5"/>
        </w:rPr>
        <w:t>по</w:t>
      </w:r>
    </w:p>
    <w:p w:rsidR="00502D9B" w:rsidRDefault="00502D9B">
      <w:pPr>
        <w:pStyle w:val="a3"/>
        <w:spacing w:line="321" w:lineRule="exact"/>
        <w:jc w:val="left"/>
        <w:sectPr w:rsidR="00502D9B">
          <w:pgSz w:w="11920" w:h="16850"/>
          <w:pgMar w:top="740" w:right="141" w:bottom="280" w:left="850" w:header="571" w:footer="0" w:gutter="0"/>
          <w:cols w:space="720"/>
        </w:sectPr>
      </w:pPr>
    </w:p>
    <w:p w:rsidR="00502D9B" w:rsidRDefault="00D40229">
      <w:pPr>
        <w:pStyle w:val="a3"/>
        <w:spacing w:before="160" w:line="276" w:lineRule="auto"/>
        <w:ind w:left="852" w:right="997" w:firstLine="777"/>
      </w:pPr>
      <w:r>
        <w:lastRenderedPageBreak/>
        <w:t xml:space="preserve">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w:t>
      </w:r>
      <w:r>
        <w:rPr>
          <w:spacing w:val="-2"/>
        </w:rPr>
        <w:t>урочной.</w:t>
      </w:r>
    </w:p>
    <w:p w:rsidR="00502D9B" w:rsidRDefault="00D40229">
      <w:pPr>
        <w:pStyle w:val="a3"/>
        <w:spacing w:before="2" w:line="276" w:lineRule="auto"/>
        <w:ind w:left="852" w:right="995" w:firstLine="707"/>
      </w:pPr>
      <w:r>
        <w:t>Внеурочная деятельность является неотъемлемой и обязательной частью основной общеобразовательной программы.</w:t>
      </w:r>
    </w:p>
    <w:p w:rsidR="00502D9B" w:rsidRDefault="00502D9B">
      <w:pPr>
        <w:pStyle w:val="a3"/>
        <w:spacing w:before="46"/>
        <w:ind w:left="0" w:firstLine="0"/>
        <w:jc w:val="left"/>
      </w:pPr>
    </w:p>
    <w:p w:rsidR="00502D9B" w:rsidRDefault="00D40229">
      <w:pPr>
        <w:pStyle w:val="a3"/>
        <w:spacing w:line="276" w:lineRule="auto"/>
        <w:ind w:left="852" w:right="992" w:firstLine="777"/>
      </w:pPr>
      <w:r>
        <w:t>План внеурочной деятельности является частью организационного раздела ООП СОО и представляет собой описание целостной системы функционирования образовательной организации в сфере внеурочной деятельности и включает:</w:t>
      </w:r>
    </w:p>
    <w:p w:rsidR="00502D9B" w:rsidRDefault="00D40229">
      <w:pPr>
        <w:pStyle w:val="a3"/>
        <w:spacing w:before="3" w:line="276" w:lineRule="auto"/>
        <w:ind w:left="852" w:right="993" w:firstLine="707"/>
      </w:pPr>
      <w:r>
        <w:t xml:space="preserve">план организации деятельности ученических сообществ (групп старшеклассников), в том числе ученических классов, разновозрастных объединений по интересам, клубов; юношеских общественных </w:t>
      </w:r>
      <w:r>
        <w:rPr>
          <w:spacing w:val="-2"/>
        </w:rPr>
        <w:t>объединений,</w:t>
      </w:r>
    </w:p>
    <w:p w:rsidR="00502D9B" w:rsidRDefault="00D40229">
      <w:pPr>
        <w:pStyle w:val="a3"/>
        <w:spacing w:line="278" w:lineRule="auto"/>
        <w:ind w:left="1560" w:right="874" w:hanging="708"/>
      </w:pPr>
      <w:r>
        <w:t>организаций(втомчислеиврамках«Российскогодвиженияшкольников»); планреализациикурсоввнеурочнойдеятельностиповыбору</w:t>
      </w:r>
    </w:p>
    <w:p w:rsidR="00502D9B" w:rsidRDefault="00D40229">
      <w:pPr>
        <w:pStyle w:val="a3"/>
        <w:spacing w:line="276" w:lineRule="auto"/>
        <w:ind w:left="852" w:right="998" w:firstLine="0"/>
      </w:pPr>
      <w:r>
        <w:t>обучающихся (предметные кружки, факультативы, ученические научные общества, школьные олимпиады по предметам программы среднего общего образования).</w:t>
      </w:r>
    </w:p>
    <w:p w:rsidR="00502D9B" w:rsidRDefault="00D40229">
      <w:pPr>
        <w:pStyle w:val="a3"/>
        <w:spacing w:line="276" w:lineRule="auto"/>
        <w:ind w:left="852" w:right="984" w:firstLine="707"/>
      </w:pPr>
      <w:r>
        <w:t>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rsidR="00502D9B" w:rsidRDefault="00D40229">
      <w:pPr>
        <w:pStyle w:val="a3"/>
        <w:spacing w:line="276" w:lineRule="auto"/>
        <w:ind w:left="710" w:right="984" w:firstLine="144"/>
        <w:jc w:val="left"/>
      </w:pPr>
      <w:r>
        <w:t>Количество часов, выделяемых на внеурочную деятельность, за два года обучения на уровне среднего общего образования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отведенныхнаосвоениеобучающимисяучебногоплана.Длянедопущения перегрузки обучающихся допускается перенос образовательной нагрузки, реализуемой через внеурочную деятельность, на периоды каникул.</w:t>
      </w:r>
    </w:p>
    <w:p w:rsidR="00502D9B" w:rsidRDefault="00D40229">
      <w:pPr>
        <w:pStyle w:val="a3"/>
        <w:spacing w:line="276" w:lineRule="auto"/>
        <w:ind w:left="710" w:right="984" w:firstLine="0"/>
        <w:jc w:val="left"/>
      </w:pPr>
      <w:r>
        <w:t>Внеурочнаядеятельностьвканикулярноевремяможетреализовыватьсяв рамках тематических образовательных программ (лагерь с дневным пребыванием на базе общеобразовательной организации или на базе</w:t>
      </w:r>
    </w:p>
    <w:p w:rsidR="00502D9B" w:rsidRDefault="00502D9B">
      <w:pPr>
        <w:pStyle w:val="a3"/>
        <w:spacing w:line="276" w:lineRule="auto"/>
        <w:jc w:val="left"/>
        <w:sectPr w:rsidR="00502D9B">
          <w:headerReference w:type="default" r:id="rId9"/>
          <w:pgSz w:w="11920" w:h="16850"/>
          <w:pgMar w:top="1040" w:right="141" w:bottom="280" w:left="850" w:header="571" w:footer="0" w:gutter="0"/>
          <w:cols w:space="720"/>
        </w:sectPr>
      </w:pPr>
    </w:p>
    <w:p w:rsidR="00502D9B" w:rsidRDefault="00D40229">
      <w:pPr>
        <w:pStyle w:val="a3"/>
        <w:spacing w:before="47"/>
        <w:ind w:left="710" w:firstLine="0"/>
      </w:pPr>
      <w:r>
        <w:lastRenderedPageBreak/>
        <w:t>и</w:t>
      </w:r>
      <w:r>
        <w:rPr>
          <w:spacing w:val="-2"/>
        </w:rPr>
        <w:t xml:space="preserve"> другие).</w:t>
      </w:r>
    </w:p>
    <w:p w:rsidR="00502D9B" w:rsidRDefault="00D40229">
      <w:pPr>
        <w:pStyle w:val="a3"/>
        <w:spacing w:before="48" w:line="276" w:lineRule="auto"/>
        <w:ind w:left="852" w:right="986" w:firstLine="707"/>
      </w:pPr>
      <w:r>
        <w:t xml:space="preserve">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w:t>
      </w:r>
      <w:r>
        <w:rPr>
          <w:spacing w:val="-2"/>
        </w:rPr>
        <w:t>событиями).</w:t>
      </w:r>
    </w:p>
    <w:p w:rsidR="00502D9B" w:rsidRDefault="00D40229">
      <w:pPr>
        <w:pStyle w:val="a3"/>
        <w:spacing w:before="1" w:line="278" w:lineRule="auto"/>
        <w:ind w:left="852" w:right="1004" w:firstLine="707"/>
      </w:pPr>
      <w:r>
        <w:t>Общий объем внеурочной деятельности не должен превышать 10 часов в неделю.</w:t>
      </w:r>
    </w:p>
    <w:p w:rsidR="00502D9B" w:rsidRDefault="00D40229">
      <w:pPr>
        <w:pStyle w:val="a3"/>
        <w:ind w:left="1560" w:right="424" w:firstLine="0"/>
      </w:pPr>
      <w:r>
        <w:t xml:space="preserve">Один час в неделю отводится на внеурочное занятие «Разговоры о </w:t>
      </w:r>
      <w:r>
        <w:rPr>
          <w:spacing w:val="-2"/>
        </w:rPr>
        <w:t>важном».</w:t>
      </w:r>
    </w:p>
    <w:p w:rsidR="00502D9B" w:rsidRDefault="00D40229">
      <w:pPr>
        <w:pStyle w:val="a3"/>
        <w:spacing w:before="42" w:line="276" w:lineRule="auto"/>
        <w:ind w:left="852" w:right="987" w:firstLine="707"/>
      </w:pPr>
      <w: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 богатой природеи великой культуре. Внеурочные занятия «Разговоры о важном должны быть направлены на формирование соответствующей внутренней позиции личности обучающегося, необходимой ему для конструктивного и ответственного поведения в обществе.</w:t>
      </w:r>
    </w:p>
    <w:p w:rsidR="00502D9B" w:rsidRDefault="00D40229">
      <w:pPr>
        <w:pStyle w:val="a3"/>
        <w:spacing w:before="1" w:line="276" w:lineRule="auto"/>
        <w:ind w:left="852" w:right="981" w:firstLine="707"/>
      </w:pPr>
      <w:r>
        <w:t>Основной формат внеурочных занятий «Разговоры о важном»– разговор и (или) беседа с обучающимися. Основные темы занятий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w:t>
      </w:r>
    </w:p>
    <w:p w:rsidR="00502D9B" w:rsidRDefault="00D40229">
      <w:pPr>
        <w:pStyle w:val="a3"/>
        <w:spacing w:before="1" w:line="278" w:lineRule="auto"/>
        <w:ind w:left="852" w:right="997" w:firstLine="0"/>
      </w:pPr>
      <w:r>
        <w:t>Повседневной культуре поведения, доброжелательным отношением к окружающим и ответственным отношением к собственным поступкам.</w:t>
      </w:r>
    </w:p>
    <w:p w:rsidR="00502D9B" w:rsidRDefault="00D40229">
      <w:pPr>
        <w:pStyle w:val="a3"/>
        <w:spacing w:line="276" w:lineRule="auto"/>
        <w:ind w:left="852" w:right="1001" w:firstLine="777"/>
      </w:pPr>
      <w:r>
        <w:t>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w:t>
      </w:r>
    </w:p>
    <w:p w:rsidR="00502D9B" w:rsidRDefault="00D40229">
      <w:pPr>
        <w:pStyle w:val="a3"/>
        <w:spacing w:line="276" w:lineRule="auto"/>
        <w:ind w:left="852" w:right="995" w:firstLine="707"/>
      </w:pPr>
      <w:r>
        <w:t>Организация жизни ученических сообществ 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w:t>
      </w:r>
    </w:p>
    <w:p w:rsidR="00502D9B" w:rsidRDefault="00D40229">
      <w:pPr>
        <w:pStyle w:val="a3"/>
        <w:spacing w:line="276" w:lineRule="auto"/>
        <w:ind w:left="852" w:right="988" w:firstLine="707"/>
      </w:pPr>
      <w:r>
        <w:t>Компетенция конструктивного, успешного и ответственного поведения в обществе с учетом правовых норм, установленныхроссийским законодательством;</w:t>
      </w:r>
    </w:p>
    <w:p w:rsidR="00502D9B" w:rsidRDefault="00D40229">
      <w:pPr>
        <w:pStyle w:val="a3"/>
        <w:spacing w:line="276" w:lineRule="auto"/>
        <w:ind w:left="852" w:right="998" w:firstLine="707"/>
      </w:pPr>
      <w:r>
        <w:t>социальная само идентификация обучающихся посредством личностнозначимойиобщественноприемлемойдеятельности,</w:t>
      </w:r>
    </w:p>
    <w:p w:rsidR="00502D9B" w:rsidRDefault="00502D9B">
      <w:pPr>
        <w:pStyle w:val="a3"/>
        <w:spacing w:line="276" w:lineRule="auto"/>
        <w:sectPr w:rsidR="00502D9B">
          <w:headerReference w:type="default" r:id="rId10"/>
          <w:pgSz w:w="11920" w:h="16850"/>
          <w:pgMar w:top="1040" w:right="141" w:bottom="280" w:left="850" w:header="571" w:footer="0" w:gutter="0"/>
          <w:cols w:space="720"/>
        </w:sectPr>
      </w:pPr>
    </w:p>
    <w:p w:rsidR="00502D9B" w:rsidRDefault="00D40229">
      <w:pPr>
        <w:pStyle w:val="a3"/>
        <w:spacing w:line="311" w:lineRule="exact"/>
        <w:ind w:left="852" w:firstLine="0"/>
      </w:pPr>
      <w:r>
        <w:lastRenderedPageBreak/>
        <w:t>приобретениезнанийосоциальныхролях</w:t>
      </w:r>
      <w:r>
        <w:rPr>
          <w:spacing w:val="-2"/>
        </w:rPr>
        <w:t>человека;</w:t>
      </w:r>
    </w:p>
    <w:p w:rsidR="00502D9B" w:rsidRDefault="00D40229">
      <w:pPr>
        <w:pStyle w:val="a3"/>
        <w:spacing w:before="47" w:line="276" w:lineRule="auto"/>
        <w:ind w:left="852" w:right="997" w:firstLine="707"/>
      </w:pPr>
      <w:r>
        <w:t>компетенция в сфере общественной самоорганизации, участия в общественно значимой совместной деятельности.</w:t>
      </w:r>
    </w:p>
    <w:p w:rsidR="00502D9B" w:rsidRDefault="00D40229">
      <w:pPr>
        <w:pStyle w:val="a3"/>
        <w:spacing w:line="321" w:lineRule="exact"/>
        <w:ind w:left="1560" w:firstLine="0"/>
      </w:pPr>
      <w:r>
        <w:t>Организацияжизниученическихсообществ</w:t>
      </w:r>
      <w:r>
        <w:rPr>
          <w:spacing w:val="-2"/>
        </w:rPr>
        <w:t>происходит:</w:t>
      </w:r>
    </w:p>
    <w:p w:rsidR="00502D9B" w:rsidRDefault="00D40229">
      <w:pPr>
        <w:pStyle w:val="a3"/>
        <w:spacing w:before="46" w:line="276" w:lineRule="auto"/>
        <w:ind w:left="852" w:right="985" w:firstLine="707"/>
      </w:pPr>
      <w:r>
        <w:t xml:space="preserve">в рамках внеурочной деятельности в ученическом классе, общешкольнойвнеурочнойдеятельности,всферешкольногоученического самоуправления, участия в детско-юношеских общественных объединениях, созданных в образовательной организации и за ее </w:t>
      </w:r>
      <w:r>
        <w:rPr>
          <w:spacing w:val="-2"/>
        </w:rPr>
        <w:t>пределами;</w:t>
      </w:r>
    </w:p>
    <w:p w:rsidR="00502D9B" w:rsidRDefault="00D40229">
      <w:pPr>
        <w:pStyle w:val="a3"/>
        <w:spacing w:line="276" w:lineRule="auto"/>
        <w:ind w:left="852" w:right="993" w:firstLine="707"/>
      </w:pPr>
      <w: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w:t>
      </w:r>
      <w:r>
        <w:rPr>
          <w:spacing w:val="-2"/>
        </w:rPr>
        <w:t>организаций;</w:t>
      </w:r>
    </w:p>
    <w:p w:rsidR="00502D9B" w:rsidRDefault="00D40229">
      <w:pPr>
        <w:pStyle w:val="a3"/>
        <w:spacing w:line="278" w:lineRule="auto"/>
        <w:ind w:left="852" w:right="1002" w:firstLine="707"/>
      </w:pPr>
      <w:r>
        <w:t xml:space="preserve">черезучастиевэкологическомпросвещениисверстников,родителей, </w:t>
      </w:r>
      <w:r>
        <w:rPr>
          <w:spacing w:val="-2"/>
        </w:rPr>
        <w:t>населения,</w:t>
      </w:r>
    </w:p>
    <w:p w:rsidR="00502D9B" w:rsidRDefault="00D40229">
      <w:pPr>
        <w:pStyle w:val="a3"/>
        <w:spacing w:line="278" w:lineRule="auto"/>
        <w:ind w:left="852" w:right="1001" w:firstLine="707"/>
      </w:pPr>
      <w:r>
        <w:t>в благоустройстве школы, класса, сельского поселения, города, в ходе партнерства</w:t>
      </w:r>
    </w:p>
    <w:p w:rsidR="00502D9B" w:rsidRDefault="00D40229">
      <w:pPr>
        <w:pStyle w:val="a3"/>
        <w:spacing w:line="321" w:lineRule="exact"/>
        <w:ind w:left="1560" w:firstLine="0"/>
      </w:pPr>
      <w:r>
        <w:t>собщественнымиорганизациямии</w:t>
      </w:r>
      <w:r>
        <w:rPr>
          <w:spacing w:val="-2"/>
        </w:rPr>
        <w:t>объединениями.</w:t>
      </w:r>
    </w:p>
    <w:p w:rsidR="00502D9B" w:rsidRDefault="00D40229">
      <w:pPr>
        <w:pStyle w:val="a3"/>
        <w:spacing w:before="34" w:line="278" w:lineRule="auto"/>
        <w:ind w:left="852" w:right="996" w:firstLine="707"/>
      </w:pPr>
      <w:r>
        <w:t>отношение обучающихся к закону, государству и к гражданскому обществу (включает подготовку личности к общественной жизни);</w:t>
      </w:r>
    </w:p>
    <w:p w:rsidR="00502D9B" w:rsidRDefault="00D40229">
      <w:pPr>
        <w:pStyle w:val="a3"/>
        <w:spacing w:line="276" w:lineRule="auto"/>
        <w:ind w:left="852" w:right="996" w:firstLine="707"/>
      </w:pPr>
      <w:r>
        <w:t>отношение обучающихся к окружающему миру, к живой природе, художественной культуре (включает формирование у обучающихся научного мировоззрения);</w:t>
      </w:r>
    </w:p>
    <w:p w:rsidR="00502D9B" w:rsidRDefault="00D40229">
      <w:pPr>
        <w:pStyle w:val="a3"/>
        <w:spacing w:line="276" w:lineRule="auto"/>
        <w:ind w:left="852" w:right="990" w:firstLine="707"/>
      </w:pPr>
      <w:r>
        <w:t>трудовые и социально-экономические отношения (включает подготовку личности к трудовой деятельности).</w:t>
      </w:r>
    </w:p>
    <w:p w:rsidR="00502D9B" w:rsidRDefault="00D40229">
      <w:pPr>
        <w:pStyle w:val="a3"/>
        <w:spacing w:line="276" w:lineRule="auto"/>
        <w:ind w:left="852" w:right="986" w:firstLine="707"/>
      </w:pPr>
      <w:r>
        <w:t>По решению педагогического коллектива, родительской общественности, интересов и запросов обучающихся и родителей (законных представителей) несовершеннолетних обучающихся план внеурочной деятельности в образовательной организации модифицируется в соответствии с пятью профилями: естественно-научным, гуманитарным, социально-экономическим, технологическим,универсальным.</w:t>
      </w:r>
    </w:p>
    <w:p w:rsidR="00502D9B" w:rsidRDefault="00D40229">
      <w:pPr>
        <w:pStyle w:val="a3"/>
        <w:spacing w:before="51" w:line="276" w:lineRule="auto"/>
        <w:ind w:left="852" w:right="998" w:firstLine="707"/>
      </w:pPr>
      <w:r>
        <w:t>Инвариантный компонент плана внеурочной деятельности (вне зависимости от профиля) предполагает:</w:t>
      </w:r>
    </w:p>
    <w:p w:rsidR="00502D9B" w:rsidRDefault="00D40229">
      <w:pPr>
        <w:pStyle w:val="a3"/>
        <w:spacing w:line="276" w:lineRule="auto"/>
        <w:ind w:left="852" w:right="990" w:firstLine="707"/>
      </w:pPr>
      <w:r>
        <w:t>организацию жизни ученических сообществ в форме клубных встреч (организованного тематического и свободного общения старшеклассников), участие обучающихся в делах классного ученического коллектива и в общих коллективных делах образовательной организации;</w:t>
      </w:r>
    </w:p>
    <w:p w:rsidR="00502D9B" w:rsidRDefault="00D40229">
      <w:pPr>
        <w:pStyle w:val="a3"/>
        <w:spacing w:line="276" w:lineRule="auto"/>
        <w:ind w:left="852" w:right="985" w:firstLine="707"/>
      </w:pPr>
      <w:r>
        <w:t>проведение ежемесячного учебного собрания по проблемам организации учебного процесса, индивидуальных и групповых консультацийповопросаморганизационногообеспеченияобученияи</w:t>
      </w:r>
    </w:p>
    <w:p w:rsidR="00502D9B" w:rsidRDefault="00502D9B">
      <w:pPr>
        <w:pStyle w:val="a3"/>
        <w:spacing w:line="276" w:lineRule="auto"/>
        <w:sectPr w:rsidR="00502D9B">
          <w:headerReference w:type="default" r:id="rId11"/>
          <w:pgSz w:w="11920" w:h="16850"/>
          <w:pgMar w:top="720" w:right="141" w:bottom="280" w:left="850" w:header="539" w:footer="0" w:gutter="0"/>
          <w:cols w:space="720"/>
        </w:sectPr>
      </w:pPr>
    </w:p>
    <w:p w:rsidR="00502D9B" w:rsidRDefault="00D40229">
      <w:pPr>
        <w:pStyle w:val="a3"/>
        <w:spacing w:line="276" w:lineRule="auto"/>
        <w:ind w:left="852" w:right="993" w:firstLine="0"/>
      </w:pPr>
      <w:r>
        <w:lastRenderedPageBreak/>
        <w:t xml:space="preserve">обеспечения благополучия обучающихся в жизни образовательной </w:t>
      </w:r>
      <w:r>
        <w:rPr>
          <w:spacing w:val="-2"/>
        </w:rPr>
        <w:t>организации.</w:t>
      </w:r>
    </w:p>
    <w:p w:rsidR="00502D9B" w:rsidRDefault="00D40229">
      <w:pPr>
        <w:pStyle w:val="a3"/>
        <w:spacing w:line="276" w:lineRule="auto"/>
        <w:ind w:left="852" w:right="983" w:firstLine="707"/>
      </w:pPr>
      <w:r>
        <w:t>В весенние каникулы 10 класса организуются поездки в организации профессионального и высшего образования для уточнения индивидуальных планов обучающихся в сфере продолжения образования. После поездок в рамках часов, отведенных на организацию жизни ученических сообществ, проводятся коллективные обсуждения, в ходе которых педагогами обеспечиваются анализ и рефлексия обучающимися собственных впечатлений о посещении образовательных организаций.</w:t>
      </w:r>
    </w:p>
    <w:p w:rsidR="00502D9B" w:rsidRDefault="00D40229">
      <w:pPr>
        <w:pStyle w:val="a3"/>
        <w:ind w:left="1560" w:firstLine="0"/>
      </w:pPr>
      <w:r>
        <w:t>Вариативныйкомпонентпрописываетсяпоотдельным</w:t>
      </w:r>
      <w:r>
        <w:rPr>
          <w:spacing w:val="-2"/>
        </w:rPr>
        <w:t>профилям.</w:t>
      </w:r>
    </w:p>
    <w:p w:rsidR="00502D9B" w:rsidRDefault="00D40229">
      <w:pPr>
        <w:pStyle w:val="a3"/>
        <w:spacing w:before="35" w:line="276" w:lineRule="auto"/>
        <w:ind w:left="852" w:right="987" w:firstLine="707"/>
      </w:pPr>
      <w:r>
        <w:t>В рамках реализации естественно-научного профиля в осенние (зимние) каникулы 10-го класса организуются поездки и экскурсии в естественно-научные музеи, зоопарки, биопарки, аквариумы, заповедники, национальные парки и другие. В ходе познавательной деятельности на вышеперечисленных объектах реализуются индивидуальные, групповые и коллективные учебно-исследовательские проекты обучающихся.</w:t>
      </w:r>
    </w:p>
    <w:p w:rsidR="00502D9B" w:rsidRDefault="00D40229">
      <w:pPr>
        <w:pStyle w:val="a3"/>
        <w:tabs>
          <w:tab w:val="left" w:pos="1250"/>
          <w:tab w:val="left" w:pos="2755"/>
          <w:tab w:val="left" w:pos="4310"/>
          <w:tab w:val="left" w:pos="4781"/>
          <w:tab w:val="left" w:pos="5278"/>
          <w:tab w:val="left" w:pos="7033"/>
          <w:tab w:val="left" w:pos="8115"/>
          <w:tab w:val="left" w:pos="8509"/>
          <w:tab w:val="left" w:pos="9803"/>
        </w:tabs>
        <w:spacing w:before="2" w:line="276" w:lineRule="auto"/>
        <w:ind w:left="852" w:right="989" w:firstLine="2"/>
        <w:jc w:val="right"/>
      </w:pPr>
      <w:r>
        <w:rPr>
          <w:spacing w:val="-10"/>
        </w:rPr>
        <w:t>В</w:t>
      </w:r>
      <w:r>
        <w:tab/>
      </w:r>
      <w:r>
        <w:rPr>
          <w:spacing w:val="-2"/>
        </w:rPr>
        <w:t>летние</w:t>
      </w:r>
      <w:r>
        <w:tab/>
      </w:r>
      <w:r>
        <w:rPr>
          <w:spacing w:val="-2"/>
        </w:rPr>
        <w:t>(весенние)</w:t>
      </w:r>
      <w:r>
        <w:tab/>
        <w:t>каникулы 10 класса на основе интеграции</w:t>
      </w:r>
      <w:r>
        <w:tab/>
      </w:r>
      <w:r>
        <w:rPr>
          <w:spacing w:val="-10"/>
        </w:rPr>
        <w:t xml:space="preserve">с </w:t>
      </w:r>
      <w:r>
        <w:t>организациями дополнительного</w:t>
      </w:r>
      <w:r>
        <w:tab/>
      </w:r>
      <w:r>
        <w:rPr>
          <w:spacing w:val="-2"/>
        </w:rPr>
        <w:t>образования</w:t>
      </w:r>
      <w:r>
        <w:tab/>
      </w:r>
      <w:r>
        <w:rPr>
          <w:spacing w:val="-10"/>
        </w:rPr>
        <w:t>и</w:t>
      </w:r>
      <w:r>
        <w:tab/>
      </w:r>
      <w:r>
        <w:tab/>
      </w:r>
      <w:r>
        <w:rPr>
          <w:spacing w:val="-2"/>
        </w:rPr>
        <w:t xml:space="preserve">сетевого </w:t>
      </w:r>
      <w:r>
        <w:t>взаимодействияснаучными</w:t>
      </w:r>
      <w:r>
        <w:rPr>
          <w:spacing w:val="-10"/>
        </w:rPr>
        <w:t>и</w:t>
      </w:r>
      <w:r>
        <w:tab/>
      </w:r>
      <w:r>
        <w:rPr>
          <w:spacing w:val="-2"/>
        </w:rPr>
        <w:t>производственными</w:t>
      </w:r>
      <w:r>
        <w:tab/>
      </w:r>
      <w:r>
        <w:rPr>
          <w:spacing w:val="-2"/>
        </w:rPr>
        <w:t>организациями</w:t>
      </w:r>
    </w:p>
    <w:p w:rsidR="00502D9B" w:rsidRDefault="00D40229">
      <w:pPr>
        <w:pStyle w:val="a3"/>
        <w:ind w:left="852" w:firstLine="0"/>
      </w:pPr>
      <w:r>
        <w:t>обеспечиваютсяпрофессиональныепробы</w:t>
      </w:r>
      <w:r>
        <w:rPr>
          <w:spacing w:val="-2"/>
        </w:rPr>
        <w:t>обучающихсяна</w:t>
      </w:r>
    </w:p>
    <w:p w:rsidR="00502D9B" w:rsidRDefault="00D40229">
      <w:pPr>
        <w:pStyle w:val="a3"/>
        <w:spacing w:before="48" w:line="276" w:lineRule="auto"/>
        <w:ind w:left="852" w:right="987" w:firstLine="398"/>
      </w:pPr>
      <w:r>
        <w:t>производстве(приоритет отдается производства мест естественно- научного профиля), подготавливаются и проводятся исследовательские экспедиции (например, эколого-биологической направленности). Во втором полугодии 10 класса в рамках часов, отведенных на курсы внеурочной деятельности по выбору обучающихся и воспитательные мероприятия,организуется подготовка к профессиональным пробам обучающихся на производстве и к участию в исследовательских экспедициях, предусматривается</w:t>
      </w:r>
    </w:p>
    <w:p w:rsidR="00502D9B" w:rsidRDefault="00D40229">
      <w:pPr>
        <w:pStyle w:val="a3"/>
        <w:spacing w:before="2"/>
        <w:ind w:left="852" w:firstLine="0"/>
      </w:pPr>
      <w:r>
        <w:t>Подготовкаизащитаиндивидуальныхилигрупповых</w:t>
      </w:r>
      <w:r>
        <w:rPr>
          <w:spacing w:val="-2"/>
        </w:rPr>
        <w:t>проектов.</w:t>
      </w:r>
    </w:p>
    <w:p w:rsidR="00502D9B" w:rsidRDefault="00D40229">
      <w:pPr>
        <w:pStyle w:val="a3"/>
        <w:tabs>
          <w:tab w:val="left" w:pos="7458"/>
        </w:tabs>
        <w:spacing w:before="48" w:line="276" w:lineRule="auto"/>
        <w:ind w:left="852" w:right="1165" w:firstLine="707"/>
        <w:jc w:val="left"/>
      </w:pPr>
      <w:r>
        <w:t>В рамках реализации гуманитарного профиля в осенние (зимние) каникулы 10 класса организуются поездки и экскурсии в литературные, историческиемузеи,усадьбыизвестныхдеятелейкультуры;«зрительские марафоны» (коллективное посещение кинопоказов, театральных спектаклей, концертов, просмотр видеофильмов,</w:t>
      </w:r>
      <w:r>
        <w:tab/>
      </w:r>
      <w:r>
        <w:rPr>
          <w:spacing w:val="-2"/>
        </w:rPr>
        <w:t xml:space="preserve">посещение </w:t>
      </w:r>
      <w:r>
        <w:t>выставок, художественных музеев с обязательным коллективным</w:t>
      </w:r>
    </w:p>
    <w:p w:rsidR="00502D9B" w:rsidRDefault="00D40229">
      <w:pPr>
        <w:pStyle w:val="a3"/>
        <w:spacing w:before="1"/>
        <w:ind w:left="852" w:firstLine="0"/>
        <w:jc w:val="left"/>
      </w:pPr>
      <w:r>
        <w:rPr>
          <w:spacing w:val="-2"/>
        </w:rPr>
        <w:t>обсуждением).</w:t>
      </w:r>
    </w:p>
    <w:p w:rsidR="00502D9B" w:rsidRDefault="00D40229">
      <w:pPr>
        <w:pStyle w:val="a3"/>
        <w:spacing w:before="98" w:line="276" w:lineRule="auto"/>
        <w:ind w:left="852" w:right="985" w:firstLine="707"/>
      </w:pPr>
      <w:r>
        <w:t>В ходе познавательной деятельности на вышеперечисленных объектах реализуются индивидуальные, групповые и коллективныеучебно-исследовательские проекты обучающихся.</w:t>
      </w:r>
    </w:p>
    <w:p w:rsidR="00502D9B" w:rsidRDefault="00D40229">
      <w:pPr>
        <w:pStyle w:val="a3"/>
        <w:spacing w:line="320" w:lineRule="exact"/>
        <w:ind w:left="1560" w:firstLine="0"/>
      </w:pPr>
      <w:r>
        <w:t>Втечениепервогополугодия10классаосуществляетсяподготов</w:t>
      </w:r>
      <w:r>
        <w:rPr>
          <w:spacing w:val="-5"/>
        </w:rPr>
        <w:t>как</w:t>
      </w:r>
    </w:p>
    <w:p w:rsidR="00502D9B" w:rsidRDefault="00502D9B">
      <w:pPr>
        <w:pStyle w:val="a3"/>
        <w:spacing w:line="320" w:lineRule="exact"/>
        <w:sectPr w:rsidR="00502D9B">
          <w:headerReference w:type="default" r:id="rId12"/>
          <w:pgSz w:w="11920" w:h="16850"/>
          <w:pgMar w:top="720" w:right="141" w:bottom="280" w:left="850" w:header="539" w:footer="0" w:gutter="0"/>
          <w:pgNumType w:start="549"/>
          <w:cols w:space="720"/>
        </w:sectPr>
      </w:pPr>
    </w:p>
    <w:p w:rsidR="00502D9B" w:rsidRDefault="00D40229">
      <w:pPr>
        <w:pStyle w:val="a3"/>
        <w:spacing w:line="276" w:lineRule="auto"/>
        <w:ind w:left="852" w:firstLine="0"/>
        <w:jc w:val="left"/>
      </w:pPr>
      <w:r>
        <w:lastRenderedPageBreak/>
        <w:t>поездкамиэкскурсиямврамкахчасов,отведенныхнавоспитательные мероприятия, курсы внеурочной деятельности по выбору обучающихся.</w:t>
      </w:r>
    </w:p>
    <w:p w:rsidR="00502D9B" w:rsidRDefault="00D40229">
      <w:pPr>
        <w:pStyle w:val="a3"/>
        <w:tabs>
          <w:tab w:val="left" w:pos="2955"/>
          <w:tab w:val="left" w:pos="3355"/>
          <w:tab w:val="left" w:pos="5438"/>
          <w:tab w:val="left" w:pos="5479"/>
          <w:tab w:val="left" w:pos="7649"/>
          <w:tab w:val="left" w:pos="8252"/>
        </w:tabs>
        <w:spacing w:line="276" w:lineRule="auto"/>
        <w:ind w:left="852" w:right="984" w:firstLine="707"/>
        <w:jc w:val="left"/>
      </w:pPr>
      <w:r>
        <w:rPr>
          <w:spacing w:val="-2"/>
        </w:rPr>
        <w:t xml:space="preserve">Влетние(весенние)каникулы10классанаосновеинтеграциисорганизац </w:t>
      </w:r>
      <w:r>
        <w:t xml:space="preserve">иямидополнительногообразованияисетевоговзаимодействияснаучнымии </w:t>
      </w:r>
      <w:r>
        <w:rPr>
          <w:spacing w:val="-2"/>
        </w:rPr>
        <w:t>образовательными</w:t>
      </w:r>
      <w:r>
        <w:tab/>
      </w:r>
      <w:r>
        <w:rPr>
          <w:spacing w:val="-2"/>
        </w:rPr>
        <w:t>организациями</w:t>
      </w:r>
      <w:r>
        <w:tab/>
      </w:r>
      <w:r>
        <w:rPr>
          <w:spacing w:val="-2"/>
        </w:rPr>
        <w:t>обеспечиваются</w:t>
      </w:r>
      <w:r>
        <w:tab/>
      </w:r>
      <w:r>
        <w:rPr>
          <w:spacing w:val="-2"/>
        </w:rPr>
        <w:t xml:space="preserve">профессиональные </w:t>
      </w:r>
      <w:r>
        <w:t xml:space="preserve">пробыобучающихсявмузеях,библиотеках,учрежденияхобразованияи культуры; подготавливаются и проводятся исследовательские экспедиции </w:t>
      </w:r>
      <w:r>
        <w:rPr>
          <w:spacing w:val="-2"/>
        </w:rPr>
        <w:t>(например,</w:t>
      </w:r>
      <w:r>
        <w:tab/>
      </w:r>
      <w:r>
        <w:rPr>
          <w:spacing w:val="-2"/>
        </w:rPr>
        <w:t>краеведческой</w:t>
      </w:r>
      <w:r>
        <w:tab/>
      </w:r>
      <w:r>
        <w:tab/>
      </w:r>
      <w:r>
        <w:rPr>
          <w:spacing w:val="-2"/>
        </w:rPr>
        <w:t>направленности,</w:t>
      </w:r>
      <w:r>
        <w:tab/>
      </w:r>
      <w:r>
        <w:tab/>
      </w:r>
      <w:r>
        <w:rPr>
          <w:spacing w:val="-2"/>
        </w:rPr>
        <w:t>фольклорные, археологические).</w:t>
      </w:r>
    </w:p>
    <w:p w:rsidR="00502D9B" w:rsidRDefault="00D40229">
      <w:pPr>
        <w:pStyle w:val="a3"/>
        <w:spacing w:line="276" w:lineRule="auto"/>
        <w:ind w:left="852" w:right="991" w:firstLine="707"/>
      </w:pPr>
      <w: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и к участию в исследовательских экспедициях, предусматривается подготовка и защита индивидуальных или групповых проектов («проект профессиональных проб» и</w:t>
      </w:r>
    </w:p>
    <w:p w:rsidR="00502D9B" w:rsidRDefault="00D40229">
      <w:pPr>
        <w:pStyle w:val="a3"/>
        <w:ind w:left="852" w:firstLine="0"/>
      </w:pPr>
      <w:r>
        <w:t>«проектучастиявисследовательской</w:t>
      </w:r>
      <w:r>
        <w:rPr>
          <w:spacing w:val="-2"/>
        </w:rPr>
        <w:t>экспедиции»).</w:t>
      </w:r>
    </w:p>
    <w:p w:rsidR="00502D9B" w:rsidRDefault="00D40229">
      <w:pPr>
        <w:pStyle w:val="a3"/>
        <w:spacing w:before="39" w:line="276" w:lineRule="auto"/>
        <w:ind w:left="852" w:right="985" w:firstLine="707"/>
      </w:pPr>
      <w:r>
        <w:t>В рамках реализации социально-экономического профиля в осенние (зимние) каникулы 10 класса организуются экскурсии на производства, в банки, в экономические отделы государственных и негосударственных организаций. В ходе познавательной деятельности на вышеперечисленных объектах реализуются индивидуальные, групповые и коллективныеучебно-исследовательские проекты обучающихся. В течение первого полугодия 10 класса осуществляется подготовка к экскурсиям в рамках часов, отведенных на воспитательные мероприятия, курсы внеурочной деятельности по выбору обучающихся.</w:t>
      </w:r>
    </w:p>
    <w:p w:rsidR="00502D9B" w:rsidRDefault="00D40229">
      <w:pPr>
        <w:pStyle w:val="a3"/>
        <w:spacing w:line="276" w:lineRule="auto"/>
        <w:ind w:left="852" w:right="989" w:firstLine="707"/>
      </w:pPr>
      <w:r>
        <w:t>В летние (весенние) 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профессиональныепробы обучающихся в социально-экономической сфере (приоритет отдается структурным подразделениям экономического профиля), организуются социальные практики (обеспечивающие пробу себя обучающимися в сфере профессиональной коммуникации с широким кругом партнеров), реализуются групповые социальные и экономические проекты (например, предпринимательской направленности).</w:t>
      </w:r>
    </w:p>
    <w:p w:rsidR="00502D9B" w:rsidRDefault="00D40229">
      <w:pPr>
        <w:pStyle w:val="a3"/>
        <w:spacing w:line="276" w:lineRule="auto"/>
        <w:ind w:left="852" w:right="993" w:firstLine="707"/>
      </w:pPr>
      <w: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обучающихся, предусматривается подготовка и защита групповых проектов («проект профессиональных проб», «предпринимательский проект», «социальный проект»).</w:t>
      </w:r>
    </w:p>
    <w:p w:rsidR="00502D9B" w:rsidRDefault="00502D9B">
      <w:pPr>
        <w:pStyle w:val="a3"/>
        <w:spacing w:line="276" w:lineRule="auto"/>
        <w:sectPr w:rsidR="00502D9B">
          <w:pgSz w:w="11920" w:h="16850"/>
          <w:pgMar w:top="720" w:right="141" w:bottom="280" w:left="850" w:header="539" w:footer="0" w:gutter="0"/>
          <w:cols w:space="720"/>
        </w:sectPr>
      </w:pPr>
    </w:p>
    <w:p w:rsidR="00502D9B" w:rsidRDefault="00D40229">
      <w:pPr>
        <w:pStyle w:val="a3"/>
        <w:spacing w:line="237" w:lineRule="auto"/>
        <w:ind w:left="1560" w:right="425" w:firstLine="0"/>
      </w:pPr>
      <w:r>
        <w:lastRenderedPageBreak/>
        <w:t xml:space="preserve">В осенние (весенние) каникулы 10 класса временными творческими </w:t>
      </w:r>
      <w:r>
        <w:rPr>
          <w:spacing w:val="-2"/>
        </w:rPr>
        <w:t>группами</w:t>
      </w:r>
    </w:p>
    <w:p w:rsidR="00502D9B" w:rsidRDefault="00D40229">
      <w:pPr>
        <w:pStyle w:val="a3"/>
        <w:spacing w:line="276" w:lineRule="auto"/>
        <w:ind w:left="852" w:right="986" w:firstLine="0"/>
      </w:pPr>
      <w:r>
        <w:t>обучающихся организуются поездки и экскурсии в соответствии с общими элементами индивидуальных проектов внеурочной деятельности. В ходе познавательной деятельности реализуются индивидуальные, групповые и коллективныеучебно-исследовательскиепроектыобучающихся.Втечение первого полугодия 10 класса осуществляется подготовка к поездкам и экскурсиям в рамках часов, отведенных на воспитательные мероприятия, курсы вне урочной деятельности по выбору обучающихся.</w:t>
      </w:r>
    </w:p>
    <w:p w:rsidR="00502D9B" w:rsidRDefault="00D40229">
      <w:pPr>
        <w:pStyle w:val="a3"/>
        <w:spacing w:line="276" w:lineRule="auto"/>
        <w:ind w:left="852" w:right="983" w:firstLine="707"/>
      </w:pPr>
      <w:r>
        <w:t>Временными творческими группами обучающихся при поддержке педагогов общеобразовательной организации в летние (весенние)каникулы 10 класса на основе интеграции с организациями дополнительного образования и сетевого взаимодействия с научными и производственными организациями обеспечиваются профессиональные пробы обучающихся на производстве и в социальной сфере (в зависимости от профиля), подготавливаются и проводятся исследовательские экспедиции и социальные практики.</w:t>
      </w:r>
    </w:p>
    <w:p w:rsidR="00502D9B" w:rsidRDefault="00D40229">
      <w:pPr>
        <w:pStyle w:val="a3"/>
        <w:spacing w:line="276" w:lineRule="auto"/>
        <w:ind w:left="852" w:right="984" w:firstLine="707"/>
      </w:pPr>
      <w:r>
        <w:t>Во втором полугодии 10 класса в рамках часов, отведенных на курсы внеурочной деятельности по выбору обучающихся и воспитательные мероприятия, организуется подготовка к профессиональным пробам и/или социальным практикам обучающихся и к участию в исследовательских экспедициях, предусматривается подготовка и защита индивидуальныхили групповых проектов («проект профессиональных проб», «проект участия в исследовательской экспедиции», «проект социальной</w:t>
      </w:r>
      <w:r>
        <w:rPr>
          <w:spacing w:val="-2"/>
        </w:rPr>
        <w:t>практики»).</w:t>
      </w:r>
    </w:p>
    <w:p w:rsidR="00502D9B" w:rsidRDefault="00D40229">
      <w:pPr>
        <w:pStyle w:val="1"/>
        <w:spacing w:before="321"/>
        <w:ind w:left="0" w:right="424"/>
        <w:jc w:val="center"/>
      </w:pPr>
      <w:bookmarkStart w:id="14" w:name="_TOC_250001"/>
      <w:r>
        <w:t>ПЛАНВНЕУРОЧНОЙ</w:t>
      </w:r>
      <w:bookmarkEnd w:id="14"/>
      <w:r>
        <w:rPr>
          <w:spacing w:val="-2"/>
        </w:rPr>
        <w:t>ДЕЯТЕЛЬНОСТИ</w:t>
      </w:r>
    </w:p>
    <w:p w:rsidR="00502D9B" w:rsidRDefault="00502D9B">
      <w:pPr>
        <w:pStyle w:val="a3"/>
        <w:spacing w:before="1" w:after="1"/>
        <w:ind w:left="0" w:firstLine="0"/>
        <w:jc w:val="left"/>
        <w:rPr>
          <w:b/>
          <w:sz w:val="14"/>
        </w:rPr>
      </w:pPr>
    </w:p>
    <w:tbl>
      <w:tblPr>
        <w:tblStyle w:val="TableNormal"/>
        <w:tblW w:w="0" w:type="auto"/>
        <w:tblInd w:w="2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581"/>
        <w:gridCol w:w="2976"/>
        <w:gridCol w:w="4632"/>
        <w:gridCol w:w="1135"/>
        <w:gridCol w:w="141"/>
        <w:gridCol w:w="991"/>
      </w:tblGrid>
      <w:tr w:rsidR="00502D9B">
        <w:trPr>
          <w:trHeight w:hRule="exact" w:val="803"/>
        </w:trPr>
        <w:tc>
          <w:tcPr>
            <w:tcW w:w="581" w:type="dxa"/>
          </w:tcPr>
          <w:p w:rsidR="00502D9B" w:rsidRDefault="00D40229">
            <w:pPr>
              <w:pStyle w:val="TableParagraph"/>
              <w:spacing w:before="295"/>
              <w:ind w:left="2"/>
              <w:rPr>
                <w:sz w:val="28"/>
              </w:rPr>
            </w:pPr>
            <w:r>
              <w:rPr>
                <w:spacing w:val="-10"/>
                <w:sz w:val="28"/>
              </w:rPr>
              <w:t>№</w:t>
            </w:r>
          </w:p>
        </w:tc>
        <w:tc>
          <w:tcPr>
            <w:tcW w:w="2976" w:type="dxa"/>
          </w:tcPr>
          <w:p w:rsidR="00502D9B" w:rsidRDefault="00D40229">
            <w:pPr>
              <w:pStyle w:val="TableParagraph"/>
              <w:spacing w:before="295"/>
              <w:ind w:left="2"/>
              <w:rPr>
                <w:sz w:val="28"/>
              </w:rPr>
            </w:pPr>
            <w:r>
              <w:rPr>
                <w:sz w:val="28"/>
              </w:rPr>
              <w:t>Направление</w:t>
            </w:r>
            <w:r>
              <w:rPr>
                <w:spacing w:val="-5"/>
                <w:sz w:val="28"/>
              </w:rPr>
              <w:t>вд</w:t>
            </w:r>
          </w:p>
        </w:tc>
        <w:tc>
          <w:tcPr>
            <w:tcW w:w="4632" w:type="dxa"/>
          </w:tcPr>
          <w:p w:rsidR="00502D9B" w:rsidRDefault="00D40229">
            <w:pPr>
              <w:pStyle w:val="TableParagraph"/>
              <w:spacing w:before="295"/>
              <w:ind w:left="1"/>
              <w:rPr>
                <w:sz w:val="28"/>
              </w:rPr>
            </w:pPr>
            <w:r>
              <w:rPr>
                <w:sz w:val="28"/>
              </w:rPr>
              <w:t>Наименованиекурса</w:t>
            </w:r>
            <w:r>
              <w:rPr>
                <w:spacing w:val="-5"/>
                <w:sz w:val="28"/>
              </w:rPr>
              <w:t>вд</w:t>
            </w:r>
          </w:p>
        </w:tc>
        <w:tc>
          <w:tcPr>
            <w:tcW w:w="1276" w:type="dxa"/>
            <w:gridSpan w:val="2"/>
          </w:tcPr>
          <w:p w:rsidR="00502D9B" w:rsidRDefault="00D40229">
            <w:pPr>
              <w:pStyle w:val="TableParagraph"/>
              <w:spacing w:before="295"/>
              <w:ind w:left="162"/>
              <w:rPr>
                <w:sz w:val="28"/>
              </w:rPr>
            </w:pPr>
            <w:r>
              <w:rPr>
                <w:spacing w:val="-2"/>
                <w:sz w:val="28"/>
              </w:rPr>
              <w:t>10класс</w:t>
            </w:r>
          </w:p>
        </w:tc>
        <w:tc>
          <w:tcPr>
            <w:tcW w:w="991" w:type="dxa"/>
          </w:tcPr>
          <w:p w:rsidR="00502D9B" w:rsidRDefault="00D40229">
            <w:pPr>
              <w:pStyle w:val="TableParagraph"/>
              <w:spacing w:before="295"/>
              <w:ind w:left="0"/>
              <w:jc w:val="center"/>
              <w:rPr>
                <w:sz w:val="28"/>
              </w:rPr>
            </w:pPr>
            <w:r>
              <w:rPr>
                <w:spacing w:val="-2"/>
                <w:sz w:val="28"/>
              </w:rPr>
              <w:t>11класс</w:t>
            </w:r>
          </w:p>
        </w:tc>
      </w:tr>
      <w:tr w:rsidR="00502D9B">
        <w:trPr>
          <w:trHeight w:hRule="exact" w:val="1210"/>
        </w:trPr>
        <w:tc>
          <w:tcPr>
            <w:tcW w:w="581" w:type="dxa"/>
            <w:tcBorders>
              <w:bottom w:val="single" w:sz="4" w:space="0" w:color="000000"/>
            </w:tcBorders>
          </w:tcPr>
          <w:p w:rsidR="00502D9B" w:rsidRDefault="00502D9B">
            <w:pPr>
              <w:pStyle w:val="TableParagraph"/>
              <w:ind w:left="0"/>
              <w:rPr>
                <w:sz w:val="28"/>
              </w:rPr>
            </w:pPr>
          </w:p>
        </w:tc>
        <w:tc>
          <w:tcPr>
            <w:tcW w:w="7608" w:type="dxa"/>
            <w:gridSpan w:val="2"/>
          </w:tcPr>
          <w:p w:rsidR="00502D9B" w:rsidRDefault="00D40229">
            <w:pPr>
              <w:pStyle w:val="TableParagraph"/>
              <w:spacing w:before="215" w:line="242" w:lineRule="auto"/>
              <w:ind w:left="2" w:right="130"/>
              <w:rPr>
                <w:sz w:val="28"/>
              </w:rPr>
            </w:pPr>
            <w:r>
              <w:rPr>
                <w:sz w:val="28"/>
              </w:rPr>
              <w:t xml:space="preserve">Количествочасоввнеурочнойдеятельностивнеделю,не </w:t>
            </w:r>
            <w:r>
              <w:rPr>
                <w:spacing w:val="-2"/>
                <w:sz w:val="28"/>
              </w:rPr>
              <w:t>более</w:t>
            </w:r>
          </w:p>
          <w:p w:rsidR="00502D9B" w:rsidRDefault="00D40229">
            <w:pPr>
              <w:pStyle w:val="TableParagraph"/>
              <w:spacing w:line="304" w:lineRule="exact"/>
              <w:ind w:left="2"/>
              <w:rPr>
                <w:sz w:val="28"/>
              </w:rPr>
            </w:pPr>
            <w:r>
              <w:rPr>
                <w:sz w:val="28"/>
              </w:rPr>
              <w:t>(СанПиН1.2.3685-21,табл.6.</w:t>
            </w:r>
            <w:r>
              <w:rPr>
                <w:spacing w:val="-5"/>
                <w:sz w:val="28"/>
              </w:rPr>
              <w:t>6.)</w:t>
            </w:r>
          </w:p>
        </w:tc>
        <w:tc>
          <w:tcPr>
            <w:tcW w:w="1276" w:type="dxa"/>
            <w:gridSpan w:val="2"/>
            <w:tcBorders>
              <w:bottom w:val="single" w:sz="4" w:space="0" w:color="000000"/>
            </w:tcBorders>
          </w:tcPr>
          <w:p w:rsidR="00502D9B" w:rsidRDefault="00502D9B">
            <w:pPr>
              <w:pStyle w:val="TableParagraph"/>
              <w:spacing w:before="217"/>
              <w:ind w:left="0"/>
              <w:rPr>
                <w:b/>
                <w:sz w:val="28"/>
              </w:rPr>
            </w:pPr>
          </w:p>
          <w:p w:rsidR="00502D9B" w:rsidRDefault="00D40229">
            <w:pPr>
              <w:pStyle w:val="TableParagraph"/>
              <w:spacing w:before="1"/>
              <w:ind w:left="0"/>
              <w:jc w:val="center"/>
              <w:rPr>
                <w:sz w:val="28"/>
              </w:rPr>
            </w:pPr>
            <w:r>
              <w:rPr>
                <w:spacing w:val="-5"/>
                <w:sz w:val="28"/>
              </w:rPr>
              <w:t>10</w:t>
            </w:r>
          </w:p>
        </w:tc>
        <w:tc>
          <w:tcPr>
            <w:tcW w:w="991" w:type="dxa"/>
          </w:tcPr>
          <w:p w:rsidR="00502D9B" w:rsidRDefault="00502D9B">
            <w:pPr>
              <w:pStyle w:val="TableParagraph"/>
              <w:spacing w:before="217"/>
              <w:ind w:left="0"/>
              <w:rPr>
                <w:b/>
                <w:sz w:val="28"/>
              </w:rPr>
            </w:pPr>
          </w:p>
          <w:p w:rsidR="00502D9B" w:rsidRDefault="00D40229">
            <w:pPr>
              <w:pStyle w:val="TableParagraph"/>
              <w:spacing w:before="1"/>
              <w:ind w:left="0"/>
              <w:jc w:val="center"/>
              <w:rPr>
                <w:sz w:val="28"/>
              </w:rPr>
            </w:pPr>
            <w:r>
              <w:rPr>
                <w:spacing w:val="-5"/>
                <w:sz w:val="28"/>
              </w:rPr>
              <w:t>10</w:t>
            </w:r>
          </w:p>
        </w:tc>
      </w:tr>
      <w:tr w:rsidR="00502D9B">
        <w:trPr>
          <w:trHeight w:hRule="exact" w:val="448"/>
        </w:trPr>
        <w:tc>
          <w:tcPr>
            <w:tcW w:w="581" w:type="dxa"/>
            <w:tcBorders>
              <w:top w:val="single" w:sz="4" w:space="0" w:color="000000"/>
              <w:bottom w:val="nil"/>
            </w:tcBorders>
          </w:tcPr>
          <w:p w:rsidR="00502D9B" w:rsidRDefault="00502D9B">
            <w:pPr>
              <w:pStyle w:val="TableParagraph"/>
              <w:ind w:left="0"/>
              <w:rPr>
                <w:sz w:val="28"/>
              </w:rPr>
            </w:pPr>
          </w:p>
        </w:tc>
        <w:tc>
          <w:tcPr>
            <w:tcW w:w="2976" w:type="dxa"/>
            <w:tcBorders>
              <w:bottom w:val="nil"/>
            </w:tcBorders>
          </w:tcPr>
          <w:p w:rsidR="00502D9B" w:rsidRDefault="00502D9B">
            <w:pPr>
              <w:pStyle w:val="TableParagraph"/>
              <w:ind w:left="0"/>
              <w:rPr>
                <w:sz w:val="28"/>
              </w:rPr>
            </w:pPr>
          </w:p>
        </w:tc>
        <w:tc>
          <w:tcPr>
            <w:tcW w:w="4632" w:type="dxa"/>
          </w:tcPr>
          <w:p w:rsidR="00502D9B" w:rsidRDefault="00D40229">
            <w:pPr>
              <w:pStyle w:val="TableParagraph"/>
              <w:spacing w:before="81"/>
              <w:ind w:left="1"/>
              <w:rPr>
                <w:sz w:val="28"/>
              </w:rPr>
            </w:pPr>
            <w:r>
              <w:rPr>
                <w:sz w:val="28"/>
              </w:rPr>
              <w:t>«Разговорыо</w:t>
            </w:r>
            <w:r>
              <w:rPr>
                <w:spacing w:val="-2"/>
                <w:sz w:val="28"/>
              </w:rPr>
              <w:t xml:space="preserve"> важном»</w:t>
            </w:r>
          </w:p>
        </w:tc>
        <w:tc>
          <w:tcPr>
            <w:tcW w:w="2267" w:type="dxa"/>
            <w:gridSpan w:val="3"/>
          </w:tcPr>
          <w:p w:rsidR="00502D9B" w:rsidRDefault="00D40229">
            <w:pPr>
              <w:pStyle w:val="TableParagraph"/>
              <w:spacing w:before="81"/>
              <w:ind w:left="33" w:right="33"/>
              <w:jc w:val="center"/>
              <w:rPr>
                <w:sz w:val="28"/>
              </w:rPr>
            </w:pPr>
            <w:r>
              <w:rPr>
                <w:spacing w:val="-10"/>
                <w:sz w:val="28"/>
              </w:rPr>
              <w:t>1</w:t>
            </w:r>
          </w:p>
        </w:tc>
      </w:tr>
      <w:tr w:rsidR="00502D9B">
        <w:trPr>
          <w:trHeight w:hRule="exact" w:val="427"/>
        </w:trPr>
        <w:tc>
          <w:tcPr>
            <w:tcW w:w="581" w:type="dxa"/>
            <w:tcBorders>
              <w:top w:val="nil"/>
              <w:bottom w:val="nil"/>
            </w:tcBorders>
          </w:tcPr>
          <w:p w:rsidR="00502D9B" w:rsidRDefault="00502D9B">
            <w:pPr>
              <w:pStyle w:val="TableParagraph"/>
              <w:ind w:left="0"/>
              <w:rPr>
                <w:sz w:val="28"/>
              </w:rPr>
            </w:pPr>
          </w:p>
        </w:tc>
        <w:tc>
          <w:tcPr>
            <w:tcW w:w="2976" w:type="dxa"/>
            <w:vMerge w:val="restart"/>
            <w:tcBorders>
              <w:top w:val="nil"/>
              <w:bottom w:val="nil"/>
            </w:tcBorders>
          </w:tcPr>
          <w:p w:rsidR="00502D9B" w:rsidRDefault="00D40229">
            <w:pPr>
              <w:pStyle w:val="TableParagraph"/>
              <w:spacing w:before="175" w:line="322" w:lineRule="exact"/>
              <w:ind w:left="2" w:right="866"/>
              <w:rPr>
                <w:sz w:val="28"/>
              </w:rPr>
            </w:pPr>
            <w:r>
              <w:rPr>
                <w:sz w:val="28"/>
              </w:rPr>
              <w:t>ВД по выбору обучающихся,по</w:t>
            </w:r>
          </w:p>
        </w:tc>
        <w:tc>
          <w:tcPr>
            <w:tcW w:w="4632" w:type="dxa"/>
          </w:tcPr>
          <w:p w:rsidR="00502D9B" w:rsidRDefault="00D40229">
            <w:pPr>
              <w:pStyle w:val="TableParagraph"/>
              <w:spacing w:before="71" w:line="315" w:lineRule="exact"/>
              <w:ind w:left="1"/>
              <w:rPr>
                <w:sz w:val="28"/>
              </w:rPr>
            </w:pPr>
            <w:r>
              <w:rPr>
                <w:sz w:val="28"/>
              </w:rPr>
              <w:t>«Россия-мои</w:t>
            </w:r>
            <w:r>
              <w:rPr>
                <w:spacing w:val="-2"/>
                <w:sz w:val="28"/>
              </w:rPr>
              <w:t>горизонты»</w:t>
            </w:r>
          </w:p>
        </w:tc>
        <w:tc>
          <w:tcPr>
            <w:tcW w:w="2267" w:type="dxa"/>
            <w:gridSpan w:val="3"/>
          </w:tcPr>
          <w:p w:rsidR="00502D9B" w:rsidRDefault="00D40229">
            <w:pPr>
              <w:pStyle w:val="TableParagraph"/>
              <w:spacing w:before="71" w:line="315" w:lineRule="exact"/>
              <w:ind w:left="33" w:right="33"/>
              <w:jc w:val="center"/>
              <w:rPr>
                <w:sz w:val="28"/>
              </w:rPr>
            </w:pPr>
            <w:r>
              <w:rPr>
                <w:spacing w:val="-10"/>
                <w:sz w:val="28"/>
              </w:rPr>
              <w:t>1</w:t>
            </w:r>
          </w:p>
        </w:tc>
      </w:tr>
      <w:tr w:rsidR="00502D9B">
        <w:trPr>
          <w:trHeight w:hRule="exact" w:val="411"/>
        </w:trPr>
        <w:tc>
          <w:tcPr>
            <w:tcW w:w="581" w:type="dxa"/>
            <w:tcBorders>
              <w:top w:val="nil"/>
              <w:bottom w:val="nil"/>
            </w:tcBorders>
          </w:tcPr>
          <w:p w:rsidR="00502D9B" w:rsidRDefault="00502D9B">
            <w:pPr>
              <w:pStyle w:val="TableParagraph"/>
              <w:ind w:left="0"/>
              <w:rPr>
                <w:sz w:val="28"/>
              </w:rPr>
            </w:pPr>
          </w:p>
        </w:tc>
        <w:tc>
          <w:tcPr>
            <w:tcW w:w="2976" w:type="dxa"/>
            <w:vMerge/>
            <w:tcBorders>
              <w:top w:val="nil"/>
              <w:bottom w:val="nil"/>
            </w:tcBorders>
          </w:tcPr>
          <w:p w:rsidR="00502D9B" w:rsidRDefault="00502D9B">
            <w:pPr>
              <w:rPr>
                <w:sz w:val="2"/>
                <w:szCs w:val="2"/>
              </w:rPr>
            </w:pPr>
          </w:p>
        </w:tc>
        <w:tc>
          <w:tcPr>
            <w:tcW w:w="4632" w:type="dxa"/>
            <w:tcBorders>
              <w:bottom w:val="nil"/>
            </w:tcBorders>
          </w:tcPr>
          <w:p w:rsidR="00502D9B" w:rsidRDefault="00D40229">
            <w:pPr>
              <w:pStyle w:val="TableParagraph"/>
              <w:spacing w:before="62" w:line="319" w:lineRule="exact"/>
              <w:ind w:left="1"/>
              <w:rPr>
                <w:sz w:val="28"/>
              </w:rPr>
            </w:pPr>
            <w:r>
              <w:rPr>
                <w:sz w:val="28"/>
              </w:rPr>
              <w:t>«Нравственныеосновы</w:t>
            </w:r>
            <w:r>
              <w:rPr>
                <w:spacing w:val="-2"/>
                <w:sz w:val="28"/>
              </w:rPr>
              <w:t>семейной</w:t>
            </w:r>
          </w:p>
        </w:tc>
        <w:tc>
          <w:tcPr>
            <w:tcW w:w="1135" w:type="dxa"/>
            <w:vMerge w:val="restart"/>
          </w:tcPr>
          <w:p w:rsidR="00502D9B" w:rsidRDefault="00D40229">
            <w:pPr>
              <w:pStyle w:val="TableParagraph"/>
              <w:spacing w:before="223"/>
              <w:ind w:left="21" w:right="22"/>
              <w:jc w:val="center"/>
              <w:rPr>
                <w:sz w:val="28"/>
              </w:rPr>
            </w:pPr>
            <w:r>
              <w:rPr>
                <w:spacing w:val="-10"/>
                <w:sz w:val="28"/>
              </w:rPr>
              <w:t>1</w:t>
            </w:r>
          </w:p>
        </w:tc>
        <w:tc>
          <w:tcPr>
            <w:tcW w:w="1132" w:type="dxa"/>
            <w:gridSpan w:val="2"/>
            <w:vMerge w:val="restart"/>
          </w:tcPr>
          <w:p w:rsidR="00502D9B" w:rsidRDefault="00502D9B">
            <w:pPr>
              <w:pStyle w:val="TableParagraph"/>
              <w:ind w:left="0"/>
              <w:rPr>
                <w:sz w:val="28"/>
              </w:rPr>
            </w:pPr>
          </w:p>
        </w:tc>
      </w:tr>
      <w:tr w:rsidR="00502D9B">
        <w:trPr>
          <w:trHeight w:hRule="exact" w:val="320"/>
        </w:trPr>
        <w:tc>
          <w:tcPr>
            <w:tcW w:w="581" w:type="dxa"/>
            <w:vMerge w:val="restart"/>
            <w:tcBorders>
              <w:top w:val="nil"/>
              <w:bottom w:val="nil"/>
            </w:tcBorders>
          </w:tcPr>
          <w:p w:rsidR="00502D9B" w:rsidRDefault="00D40229">
            <w:pPr>
              <w:pStyle w:val="TableParagraph"/>
              <w:spacing w:before="6"/>
              <w:ind w:left="2"/>
              <w:rPr>
                <w:sz w:val="28"/>
              </w:rPr>
            </w:pPr>
            <w:r>
              <w:rPr>
                <w:spacing w:val="-10"/>
                <w:sz w:val="28"/>
              </w:rPr>
              <w:t>1</w:t>
            </w:r>
          </w:p>
        </w:tc>
        <w:tc>
          <w:tcPr>
            <w:tcW w:w="2976" w:type="dxa"/>
            <w:vMerge w:val="restart"/>
            <w:tcBorders>
              <w:top w:val="nil"/>
              <w:bottom w:val="nil"/>
            </w:tcBorders>
          </w:tcPr>
          <w:p w:rsidR="00502D9B" w:rsidRDefault="00D40229">
            <w:pPr>
              <w:pStyle w:val="TableParagraph"/>
              <w:spacing w:line="322" w:lineRule="exact"/>
              <w:ind w:left="2"/>
              <w:rPr>
                <w:sz w:val="28"/>
              </w:rPr>
            </w:pPr>
            <w:r>
              <w:rPr>
                <w:sz w:val="28"/>
              </w:rPr>
              <w:t xml:space="preserve">учебнымпредметам </w:t>
            </w:r>
            <w:r>
              <w:rPr>
                <w:spacing w:val="-2"/>
                <w:sz w:val="28"/>
              </w:rPr>
              <w:t>образовательной</w:t>
            </w:r>
          </w:p>
        </w:tc>
        <w:tc>
          <w:tcPr>
            <w:tcW w:w="4632" w:type="dxa"/>
            <w:tcBorders>
              <w:top w:val="nil"/>
            </w:tcBorders>
          </w:tcPr>
          <w:p w:rsidR="00502D9B" w:rsidRDefault="00D40229">
            <w:pPr>
              <w:pStyle w:val="TableParagraph"/>
              <w:spacing w:line="290" w:lineRule="exact"/>
              <w:ind w:left="1"/>
              <w:rPr>
                <w:sz w:val="28"/>
              </w:rPr>
            </w:pPr>
            <w:r>
              <w:rPr>
                <w:spacing w:val="-2"/>
                <w:sz w:val="28"/>
              </w:rPr>
              <w:t>жизни»</w:t>
            </w:r>
          </w:p>
        </w:tc>
        <w:tc>
          <w:tcPr>
            <w:tcW w:w="1135" w:type="dxa"/>
            <w:vMerge/>
            <w:tcBorders>
              <w:top w:val="nil"/>
            </w:tcBorders>
          </w:tcPr>
          <w:p w:rsidR="00502D9B" w:rsidRDefault="00502D9B">
            <w:pPr>
              <w:rPr>
                <w:sz w:val="2"/>
                <w:szCs w:val="2"/>
              </w:rPr>
            </w:pPr>
          </w:p>
        </w:tc>
        <w:tc>
          <w:tcPr>
            <w:tcW w:w="1132" w:type="dxa"/>
            <w:gridSpan w:val="2"/>
            <w:vMerge/>
            <w:tcBorders>
              <w:top w:val="nil"/>
            </w:tcBorders>
          </w:tcPr>
          <w:p w:rsidR="00502D9B" w:rsidRDefault="00502D9B">
            <w:pPr>
              <w:rPr>
                <w:sz w:val="2"/>
                <w:szCs w:val="2"/>
              </w:rPr>
            </w:pPr>
          </w:p>
        </w:tc>
      </w:tr>
      <w:tr w:rsidR="00502D9B">
        <w:trPr>
          <w:trHeight w:hRule="exact" w:val="336"/>
        </w:trPr>
        <w:tc>
          <w:tcPr>
            <w:tcW w:w="581" w:type="dxa"/>
            <w:vMerge/>
            <w:tcBorders>
              <w:top w:val="nil"/>
              <w:bottom w:val="nil"/>
            </w:tcBorders>
          </w:tcPr>
          <w:p w:rsidR="00502D9B" w:rsidRDefault="00502D9B">
            <w:pPr>
              <w:rPr>
                <w:sz w:val="2"/>
                <w:szCs w:val="2"/>
              </w:rPr>
            </w:pPr>
          </w:p>
        </w:tc>
        <w:tc>
          <w:tcPr>
            <w:tcW w:w="2976" w:type="dxa"/>
            <w:vMerge/>
            <w:tcBorders>
              <w:top w:val="nil"/>
              <w:bottom w:val="nil"/>
            </w:tcBorders>
          </w:tcPr>
          <w:p w:rsidR="00502D9B" w:rsidRDefault="00502D9B">
            <w:pPr>
              <w:rPr>
                <w:sz w:val="2"/>
                <w:szCs w:val="2"/>
              </w:rPr>
            </w:pPr>
          </w:p>
        </w:tc>
        <w:tc>
          <w:tcPr>
            <w:tcW w:w="4632" w:type="dxa"/>
            <w:vMerge w:val="restart"/>
          </w:tcPr>
          <w:p w:rsidR="00502D9B" w:rsidRDefault="00D40229">
            <w:pPr>
              <w:pStyle w:val="TableParagraph"/>
              <w:spacing w:before="69" w:line="315" w:lineRule="exact"/>
              <w:ind w:left="1"/>
              <w:rPr>
                <w:sz w:val="28"/>
              </w:rPr>
            </w:pPr>
            <w:r>
              <w:rPr>
                <w:sz w:val="28"/>
              </w:rPr>
              <w:t>«Жизньученических</w:t>
            </w:r>
            <w:r>
              <w:rPr>
                <w:spacing w:val="-2"/>
                <w:sz w:val="28"/>
              </w:rPr>
              <w:t>сообществ»</w:t>
            </w:r>
          </w:p>
        </w:tc>
        <w:tc>
          <w:tcPr>
            <w:tcW w:w="1135" w:type="dxa"/>
            <w:vMerge w:val="restart"/>
          </w:tcPr>
          <w:p w:rsidR="00502D9B" w:rsidRDefault="00502D9B">
            <w:pPr>
              <w:pStyle w:val="TableParagraph"/>
              <w:ind w:left="0"/>
              <w:rPr>
                <w:sz w:val="28"/>
              </w:rPr>
            </w:pPr>
          </w:p>
        </w:tc>
        <w:tc>
          <w:tcPr>
            <w:tcW w:w="1132" w:type="dxa"/>
            <w:gridSpan w:val="2"/>
            <w:vMerge w:val="restart"/>
          </w:tcPr>
          <w:p w:rsidR="00502D9B" w:rsidRDefault="00D40229">
            <w:pPr>
              <w:pStyle w:val="TableParagraph"/>
              <w:spacing w:before="69" w:line="315" w:lineRule="exact"/>
              <w:ind w:left="21" w:right="22"/>
              <w:jc w:val="center"/>
              <w:rPr>
                <w:sz w:val="28"/>
              </w:rPr>
            </w:pPr>
            <w:r>
              <w:rPr>
                <w:spacing w:val="-10"/>
                <w:sz w:val="28"/>
              </w:rPr>
              <w:t>1</w:t>
            </w:r>
          </w:p>
        </w:tc>
      </w:tr>
      <w:tr w:rsidR="00502D9B">
        <w:trPr>
          <w:trHeight w:hRule="exact" w:val="88"/>
        </w:trPr>
        <w:tc>
          <w:tcPr>
            <w:tcW w:w="581" w:type="dxa"/>
            <w:vMerge w:val="restart"/>
            <w:tcBorders>
              <w:top w:val="nil"/>
              <w:bottom w:val="nil"/>
            </w:tcBorders>
          </w:tcPr>
          <w:p w:rsidR="00502D9B" w:rsidRDefault="00502D9B">
            <w:pPr>
              <w:pStyle w:val="TableParagraph"/>
              <w:ind w:left="0"/>
              <w:rPr>
                <w:sz w:val="28"/>
              </w:rPr>
            </w:pPr>
          </w:p>
        </w:tc>
        <w:tc>
          <w:tcPr>
            <w:tcW w:w="2976" w:type="dxa"/>
            <w:vMerge w:val="restart"/>
            <w:tcBorders>
              <w:top w:val="nil"/>
              <w:bottom w:val="nil"/>
            </w:tcBorders>
          </w:tcPr>
          <w:p w:rsidR="00502D9B" w:rsidRDefault="00D40229">
            <w:pPr>
              <w:pStyle w:val="TableParagraph"/>
              <w:spacing w:line="317" w:lineRule="exact"/>
              <w:ind w:left="2"/>
              <w:rPr>
                <w:sz w:val="28"/>
              </w:rPr>
            </w:pPr>
            <w:r>
              <w:rPr>
                <w:spacing w:val="-2"/>
                <w:sz w:val="28"/>
              </w:rPr>
              <w:t>программы</w:t>
            </w:r>
          </w:p>
        </w:tc>
        <w:tc>
          <w:tcPr>
            <w:tcW w:w="4632" w:type="dxa"/>
            <w:vMerge/>
            <w:tcBorders>
              <w:top w:val="nil"/>
            </w:tcBorders>
          </w:tcPr>
          <w:p w:rsidR="00502D9B" w:rsidRDefault="00502D9B">
            <w:pPr>
              <w:rPr>
                <w:sz w:val="2"/>
                <w:szCs w:val="2"/>
              </w:rPr>
            </w:pPr>
          </w:p>
        </w:tc>
        <w:tc>
          <w:tcPr>
            <w:tcW w:w="1135" w:type="dxa"/>
            <w:vMerge/>
            <w:tcBorders>
              <w:top w:val="nil"/>
            </w:tcBorders>
          </w:tcPr>
          <w:p w:rsidR="00502D9B" w:rsidRDefault="00502D9B">
            <w:pPr>
              <w:rPr>
                <w:sz w:val="2"/>
                <w:szCs w:val="2"/>
              </w:rPr>
            </w:pPr>
          </w:p>
        </w:tc>
        <w:tc>
          <w:tcPr>
            <w:tcW w:w="1132" w:type="dxa"/>
            <w:gridSpan w:val="2"/>
            <w:vMerge/>
            <w:tcBorders>
              <w:top w:val="nil"/>
            </w:tcBorders>
          </w:tcPr>
          <w:p w:rsidR="00502D9B" w:rsidRDefault="00502D9B">
            <w:pPr>
              <w:rPr>
                <w:sz w:val="2"/>
                <w:szCs w:val="2"/>
              </w:rPr>
            </w:pPr>
          </w:p>
        </w:tc>
      </w:tr>
      <w:tr w:rsidR="00502D9B">
        <w:trPr>
          <w:trHeight w:hRule="exact" w:val="412"/>
        </w:trPr>
        <w:tc>
          <w:tcPr>
            <w:tcW w:w="581" w:type="dxa"/>
            <w:vMerge/>
            <w:tcBorders>
              <w:top w:val="nil"/>
              <w:bottom w:val="nil"/>
            </w:tcBorders>
          </w:tcPr>
          <w:p w:rsidR="00502D9B" w:rsidRDefault="00502D9B">
            <w:pPr>
              <w:rPr>
                <w:sz w:val="2"/>
                <w:szCs w:val="2"/>
              </w:rPr>
            </w:pPr>
          </w:p>
        </w:tc>
        <w:tc>
          <w:tcPr>
            <w:tcW w:w="2976" w:type="dxa"/>
            <w:vMerge/>
            <w:tcBorders>
              <w:top w:val="nil"/>
              <w:bottom w:val="nil"/>
            </w:tcBorders>
          </w:tcPr>
          <w:p w:rsidR="00502D9B" w:rsidRDefault="00502D9B">
            <w:pPr>
              <w:rPr>
                <w:sz w:val="2"/>
                <w:szCs w:val="2"/>
              </w:rPr>
            </w:pPr>
          </w:p>
        </w:tc>
        <w:tc>
          <w:tcPr>
            <w:tcW w:w="4632" w:type="dxa"/>
          </w:tcPr>
          <w:p w:rsidR="00502D9B" w:rsidRDefault="00D40229">
            <w:pPr>
              <w:pStyle w:val="TableParagraph"/>
              <w:spacing w:before="62" w:line="311" w:lineRule="exact"/>
              <w:ind w:left="1"/>
              <w:rPr>
                <w:sz w:val="28"/>
              </w:rPr>
            </w:pPr>
            <w:r>
              <w:rPr>
                <w:sz w:val="28"/>
              </w:rPr>
              <w:t>Шагв</w:t>
            </w:r>
            <w:r>
              <w:rPr>
                <w:spacing w:val="-2"/>
                <w:sz w:val="28"/>
              </w:rPr>
              <w:t xml:space="preserve"> медицину</w:t>
            </w:r>
          </w:p>
        </w:tc>
        <w:tc>
          <w:tcPr>
            <w:tcW w:w="2267" w:type="dxa"/>
            <w:gridSpan w:val="3"/>
          </w:tcPr>
          <w:p w:rsidR="00502D9B" w:rsidRDefault="00D40229">
            <w:pPr>
              <w:pStyle w:val="TableParagraph"/>
              <w:spacing w:before="62" w:line="311" w:lineRule="exact"/>
              <w:ind w:left="33" w:right="33"/>
              <w:jc w:val="center"/>
              <w:rPr>
                <w:sz w:val="28"/>
              </w:rPr>
            </w:pPr>
            <w:r>
              <w:rPr>
                <w:spacing w:val="-10"/>
                <w:sz w:val="28"/>
              </w:rPr>
              <w:t>1</w:t>
            </w:r>
          </w:p>
        </w:tc>
      </w:tr>
      <w:tr w:rsidR="00502D9B">
        <w:trPr>
          <w:trHeight w:hRule="exact" w:val="410"/>
        </w:trPr>
        <w:tc>
          <w:tcPr>
            <w:tcW w:w="581" w:type="dxa"/>
            <w:tcBorders>
              <w:top w:val="nil"/>
            </w:tcBorders>
          </w:tcPr>
          <w:p w:rsidR="00502D9B" w:rsidRDefault="00502D9B">
            <w:pPr>
              <w:pStyle w:val="TableParagraph"/>
              <w:ind w:left="0"/>
              <w:rPr>
                <w:sz w:val="28"/>
              </w:rPr>
            </w:pPr>
          </w:p>
        </w:tc>
        <w:tc>
          <w:tcPr>
            <w:tcW w:w="2976" w:type="dxa"/>
            <w:tcBorders>
              <w:top w:val="nil"/>
            </w:tcBorders>
          </w:tcPr>
          <w:p w:rsidR="00502D9B" w:rsidRDefault="00502D9B">
            <w:pPr>
              <w:pStyle w:val="TableParagraph"/>
              <w:ind w:left="0"/>
              <w:rPr>
                <w:sz w:val="28"/>
              </w:rPr>
            </w:pPr>
          </w:p>
        </w:tc>
        <w:tc>
          <w:tcPr>
            <w:tcW w:w="4632" w:type="dxa"/>
          </w:tcPr>
          <w:p w:rsidR="00502D9B" w:rsidRDefault="00D40229">
            <w:pPr>
              <w:pStyle w:val="TableParagraph"/>
              <w:spacing w:before="59" w:line="311" w:lineRule="exact"/>
              <w:ind w:left="1"/>
              <w:rPr>
                <w:sz w:val="28"/>
              </w:rPr>
            </w:pPr>
            <w:r>
              <w:rPr>
                <w:sz w:val="28"/>
              </w:rPr>
              <w:t>ПодготовкакЕГЭпо</w:t>
            </w:r>
            <w:r>
              <w:rPr>
                <w:spacing w:val="-2"/>
                <w:sz w:val="28"/>
              </w:rPr>
              <w:t xml:space="preserve"> русскому</w:t>
            </w:r>
          </w:p>
        </w:tc>
        <w:tc>
          <w:tcPr>
            <w:tcW w:w="1135" w:type="dxa"/>
          </w:tcPr>
          <w:p w:rsidR="00502D9B" w:rsidRDefault="00D40229">
            <w:pPr>
              <w:pStyle w:val="TableParagraph"/>
              <w:spacing w:before="59" w:line="311" w:lineRule="exact"/>
              <w:ind w:left="21" w:right="22"/>
              <w:jc w:val="center"/>
              <w:rPr>
                <w:sz w:val="28"/>
              </w:rPr>
            </w:pPr>
            <w:r>
              <w:rPr>
                <w:spacing w:val="-10"/>
                <w:sz w:val="28"/>
              </w:rPr>
              <w:t>1</w:t>
            </w:r>
          </w:p>
        </w:tc>
        <w:tc>
          <w:tcPr>
            <w:tcW w:w="1132" w:type="dxa"/>
            <w:gridSpan w:val="2"/>
          </w:tcPr>
          <w:p w:rsidR="00502D9B" w:rsidRDefault="00D40229">
            <w:pPr>
              <w:pStyle w:val="TableParagraph"/>
              <w:spacing w:before="59" w:line="311" w:lineRule="exact"/>
              <w:ind w:left="21" w:right="22"/>
              <w:jc w:val="center"/>
              <w:rPr>
                <w:sz w:val="28"/>
              </w:rPr>
            </w:pPr>
            <w:r>
              <w:rPr>
                <w:spacing w:val="-10"/>
                <w:sz w:val="28"/>
              </w:rPr>
              <w:t>1</w:t>
            </w:r>
          </w:p>
        </w:tc>
      </w:tr>
    </w:tbl>
    <w:p w:rsidR="00502D9B" w:rsidRDefault="00502D9B">
      <w:pPr>
        <w:pStyle w:val="TableParagraph"/>
        <w:spacing w:line="311" w:lineRule="exact"/>
        <w:jc w:val="center"/>
        <w:rPr>
          <w:sz w:val="28"/>
        </w:rPr>
        <w:sectPr w:rsidR="00502D9B">
          <w:pgSz w:w="11920" w:h="16850"/>
          <w:pgMar w:top="740" w:right="141" w:bottom="1070" w:left="850" w:header="539" w:footer="0" w:gutter="0"/>
          <w:cols w:space="720"/>
        </w:sectPr>
      </w:pPr>
    </w:p>
    <w:tbl>
      <w:tblPr>
        <w:tblStyle w:val="TableNormal"/>
        <w:tblW w:w="0" w:type="auto"/>
        <w:tblInd w:w="2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tblPr>
      <w:tblGrid>
        <w:gridCol w:w="581"/>
        <w:gridCol w:w="2976"/>
        <w:gridCol w:w="4632"/>
        <w:gridCol w:w="1135"/>
        <w:gridCol w:w="1132"/>
      </w:tblGrid>
      <w:tr w:rsidR="00502D9B">
        <w:trPr>
          <w:trHeight w:val="390"/>
        </w:trPr>
        <w:tc>
          <w:tcPr>
            <w:tcW w:w="581" w:type="dxa"/>
            <w:vMerge w:val="restart"/>
          </w:tcPr>
          <w:p w:rsidR="00502D9B" w:rsidRDefault="00502D9B">
            <w:pPr>
              <w:pStyle w:val="TableParagraph"/>
              <w:ind w:left="0"/>
              <w:rPr>
                <w:sz w:val="28"/>
              </w:rPr>
            </w:pPr>
          </w:p>
        </w:tc>
        <w:tc>
          <w:tcPr>
            <w:tcW w:w="2976" w:type="dxa"/>
            <w:vMerge w:val="restart"/>
          </w:tcPr>
          <w:p w:rsidR="00502D9B" w:rsidRDefault="00502D9B">
            <w:pPr>
              <w:pStyle w:val="TableParagraph"/>
              <w:ind w:left="0"/>
              <w:rPr>
                <w:sz w:val="28"/>
              </w:rPr>
            </w:pPr>
          </w:p>
        </w:tc>
        <w:tc>
          <w:tcPr>
            <w:tcW w:w="4632" w:type="dxa"/>
          </w:tcPr>
          <w:p w:rsidR="00502D9B" w:rsidRDefault="00D40229">
            <w:pPr>
              <w:pStyle w:val="TableParagraph"/>
              <w:spacing w:before="50" w:line="320" w:lineRule="exact"/>
              <w:ind w:left="12"/>
              <w:rPr>
                <w:sz w:val="28"/>
              </w:rPr>
            </w:pPr>
            <w:r>
              <w:rPr>
                <w:spacing w:val="-2"/>
                <w:sz w:val="28"/>
              </w:rPr>
              <w:t>языку*</w:t>
            </w:r>
          </w:p>
        </w:tc>
        <w:tc>
          <w:tcPr>
            <w:tcW w:w="1135" w:type="dxa"/>
          </w:tcPr>
          <w:p w:rsidR="00502D9B" w:rsidRDefault="00502D9B">
            <w:pPr>
              <w:pStyle w:val="TableParagraph"/>
              <w:ind w:left="0"/>
              <w:rPr>
                <w:sz w:val="28"/>
              </w:rPr>
            </w:pPr>
          </w:p>
        </w:tc>
        <w:tc>
          <w:tcPr>
            <w:tcW w:w="1132" w:type="dxa"/>
          </w:tcPr>
          <w:p w:rsidR="00502D9B" w:rsidRDefault="00502D9B">
            <w:pPr>
              <w:pStyle w:val="TableParagraph"/>
              <w:ind w:left="0"/>
              <w:rPr>
                <w:sz w:val="28"/>
              </w:rPr>
            </w:pPr>
          </w:p>
        </w:tc>
      </w:tr>
      <w:tr w:rsidR="00502D9B">
        <w:trPr>
          <w:trHeight w:val="390"/>
        </w:trPr>
        <w:tc>
          <w:tcPr>
            <w:tcW w:w="581" w:type="dxa"/>
            <w:vMerge/>
            <w:tcBorders>
              <w:top w:val="nil"/>
            </w:tcBorders>
          </w:tcPr>
          <w:p w:rsidR="00502D9B" w:rsidRDefault="00502D9B">
            <w:pPr>
              <w:rPr>
                <w:sz w:val="2"/>
                <w:szCs w:val="2"/>
              </w:rPr>
            </w:pPr>
          </w:p>
        </w:tc>
        <w:tc>
          <w:tcPr>
            <w:tcW w:w="2976" w:type="dxa"/>
            <w:vMerge/>
            <w:tcBorders>
              <w:top w:val="nil"/>
            </w:tcBorders>
          </w:tcPr>
          <w:p w:rsidR="00502D9B" w:rsidRDefault="00502D9B">
            <w:pPr>
              <w:rPr>
                <w:sz w:val="2"/>
                <w:szCs w:val="2"/>
              </w:rPr>
            </w:pPr>
          </w:p>
        </w:tc>
        <w:tc>
          <w:tcPr>
            <w:tcW w:w="4632" w:type="dxa"/>
          </w:tcPr>
          <w:p w:rsidR="00502D9B" w:rsidRDefault="00D40229">
            <w:pPr>
              <w:pStyle w:val="TableParagraph"/>
              <w:spacing w:before="52" w:line="318" w:lineRule="exact"/>
              <w:ind w:left="12"/>
              <w:rPr>
                <w:sz w:val="28"/>
              </w:rPr>
            </w:pPr>
            <w:r>
              <w:rPr>
                <w:sz w:val="28"/>
              </w:rPr>
              <w:t>ПодготовкакЕГЭпо</w:t>
            </w:r>
            <w:r>
              <w:rPr>
                <w:spacing w:val="-2"/>
                <w:sz w:val="28"/>
              </w:rPr>
              <w:t xml:space="preserve"> математике*</w:t>
            </w:r>
          </w:p>
        </w:tc>
        <w:tc>
          <w:tcPr>
            <w:tcW w:w="1135" w:type="dxa"/>
          </w:tcPr>
          <w:p w:rsidR="00502D9B" w:rsidRDefault="00D40229">
            <w:pPr>
              <w:pStyle w:val="TableParagraph"/>
              <w:spacing w:before="52" w:line="318" w:lineRule="exact"/>
              <w:ind w:left="22" w:right="1"/>
              <w:jc w:val="center"/>
              <w:rPr>
                <w:sz w:val="28"/>
              </w:rPr>
            </w:pPr>
            <w:r>
              <w:rPr>
                <w:spacing w:val="-10"/>
                <w:sz w:val="28"/>
              </w:rPr>
              <w:t>1</w:t>
            </w:r>
          </w:p>
        </w:tc>
        <w:tc>
          <w:tcPr>
            <w:tcW w:w="1132" w:type="dxa"/>
          </w:tcPr>
          <w:p w:rsidR="00502D9B" w:rsidRDefault="00D40229">
            <w:pPr>
              <w:pStyle w:val="TableParagraph"/>
              <w:spacing w:before="52" w:line="318" w:lineRule="exact"/>
              <w:ind w:left="22" w:right="1"/>
              <w:jc w:val="center"/>
              <w:rPr>
                <w:sz w:val="28"/>
              </w:rPr>
            </w:pPr>
            <w:r>
              <w:rPr>
                <w:spacing w:val="-10"/>
                <w:sz w:val="28"/>
              </w:rPr>
              <w:t>1</w:t>
            </w:r>
          </w:p>
        </w:tc>
      </w:tr>
      <w:tr w:rsidR="00502D9B">
        <w:trPr>
          <w:trHeight w:val="390"/>
        </w:trPr>
        <w:tc>
          <w:tcPr>
            <w:tcW w:w="581" w:type="dxa"/>
            <w:vMerge/>
            <w:tcBorders>
              <w:top w:val="nil"/>
            </w:tcBorders>
          </w:tcPr>
          <w:p w:rsidR="00502D9B" w:rsidRDefault="00502D9B">
            <w:pPr>
              <w:rPr>
                <w:sz w:val="2"/>
                <w:szCs w:val="2"/>
              </w:rPr>
            </w:pPr>
          </w:p>
        </w:tc>
        <w:tc>
          <w:tcPr>
            <w:tcW w:w="2976" w:type="dxa"/>
            <w:vMerge/>
            <w:tcBorders>
              <w:top w:val="nil"/>
            </w:tcBorders>
          </w:tcPr>
          <w:p w:rsidR="00502D9B" w:rsidRDefault="00502D9B">
            <w:pPr>
              <w:rPr>
                <w:sz w:val="2"/>
                <w:szCs w:val="2"/>
              </w:rPr>
            </w:pPr>
          </w:p>
        </w:tc>
        <w:tc>
          <w:tcPr>
            <w:tcW w:w="4632" w:type="dxa"/>
          </w:tcPr>
          <w:p w:rsidR="00502D9B" w:rsidRDefault="00D40229">
            <w:pPr>
              <w:pStyle w:val="TableParagraph"/>
              <w:spacing w:before="53" w:line="318" w:lineRule="exact"/>
              <w:ind w:left="12"/>
              <w:rPr>
                <w:sz w:val="28"/>
              </w:rPr>
            </w:pPr>
            <w:r>
              <w:rPr>
                <w:sz w:val="28"/>
              </w:rPr>
              <w:t>Проектная</w:t>
            </w:r>
            <w:r>
              <w:rPr>
                <w:spacing w:val="-2"/>
                <w:sz w:val="28"/>
              </w:rPr>
              <w:t>деятельность*</w:t>
            </w:r>
          </w:p>
        </w:tc>
        <w:tc>
          <w:tcPr>
            <w:tcW w:w="1135" w:type="dxa"/>
          </w:tcPr>
          <w:p w:rsidR="00502D9B" w:rsidRDefault="00D40229">
            <w:pPr>
              <w:pStyle w:val="TableParagraph"/>
              <w:spacing w:before="53" w:line="318" w:lineRule="exact"/>
              <w:ind w:left="22" w:right="1"/>
              <w:jc w:val="center"/>
              <w:rPr>
                <w:sz w:val="28"/>
              </w:rPr>
            </w:pPr>
            <w:r>
              <w:rPr>
                <w:spacing w:val="-10"/>
                <w:sz w:val="28"/>
              </w:rPr>
              <w:t>1</w:t>
            </w:r>
          </w:p>
        </w:tc>
        <w:tc>
          <w:tcPr>
            <w:tcW w:w="1132" w:type="dxa"/>
          </w:tcPr>
          <w:p w:rsidR="00502D9B" w:rsidRDefault="00502D9B">
            <w:pPr>
              <w:pStyle w:val="TableParagraph"/>
              <w:ind w:left="0"/>
              <w:rPr>
                <w:sz w:val="28"/>
              </w:rPr>
            </w:pPr>
          </w:p>
        </w:tc>
      </w:tr>
      <w:tr w:rsidR="00502D9B">
        <w:trPr>
          <w:trHeight w:val="392"/>
        </w:trPr>
        <w:tc>
          <w:tcPr>
            <w:tcW w:w="581" w:type="dxa"/>
            <w:vMerge/>
            <w:tcBorders>
              <w:top w:val="nil"/>
            </w:tcBorders>
          </w:tcPr>
          <w:p w:rsidR="00502D9B" w:rsidRDefault="00502D9B">
            <w:pPr>
              <w:rPr>
                <w:sz w:val="2"/>
                <w:szCs w:val="2"/>
              </w:rPr>
            </w:pPr>
          </w:p>
        </w:tc>
        <w:tc>
          <w:tcPr>
            <w:tcW w:w="2976" w:type="dxa"/>
            <w:vMerge/>
            <w:tcBorders>
              <w:top w:val="nil"/>
            </w:tcBorders>
          </w:tcPr>
          <w:p w:rsidR="00502D9B" w:rsidRDefault="00502D9B">
            <w:pPr>
              <w:rPr>
                <w:sz w:val="2"/>
                <w:szCs w:val="2"/>
              </w:rPr>
            </w:pPr>
          </w:p>
        </w:tc>
        <w:tc>
          <w:tcPr>
            <w:tcW w:w="4632" w:type="dxa"/>
          </w:tcPr>
          <w:p w:rsidR="00502D9B" w:rsidRDefault="00D40229">
            <w:pPr>
              <w:pStyle w:val="TableParagraph"/>
              <w:spacing w:before="52" w:line="320" w:lineRule="exact"/>
              <w:ind w:left="12"/>
              <w:rPr>
                <w:sz w:val="28"/>
              </w:rPr>
            </w:pPr>
            <w:r>
              <w:rPr>
                <w:sz w:val="28"/>
              </w:rPr>
              <w:t>ПодготовкакЕГЭпо</w:t>
            </w:r>
            <w:r>
              <w:rPr>
                <w:spacing w:val="-2"/>
                <w:sz w:val="28"/>
              </w:rPr>
              <w:t xml:space="preserve"> физике</w:t>
            </w:r>
          </w:p>
        </w:tc>
        <w:tc>
          <w:tcPr>
            <w:tcW w:w="1135" w:type="dxa"/>
          </w:tcPr>
          <w:p w:rsidR="00502D9B" w:rsidRDefault="00502D9B">
            <w:pPr>
              <w:pStyle w:val="TableParagraph"/>
              <w:ind w:left="0"/>
              <w:rPr>
                <w:sz w:val="28"/>
              </w:rPr>
            </w:pPr>
          </w:p>
        </w:tc>
        <w:tc>
          <w:tcPr>
            <w:tcW w:w="1132" w:type="dxa"/>
          </w:tcPr>
          <w:p w:rsidR="00502D9B" w:rsidRDefault="00D40229">
            <w:pPr>
              <w:pStyle w:val="TableParagraph"/>
              <w:spacing w:before="52" w:line="320" w:lineRule="exact"/>
              <w:ind w:left="22" w:right="1"/>
              <w:jc w:val="center"/>
              <w:rPr>
                <w:sz w:val="28"/>
              </w:rPr>
            </w:pPr>
            <w:r>
              <w:rPr>
                <w:spacing w:val="-10"/>
                <w:sz w:val="28"/>
              </w:rPr>
              <w:t>1</w:t>
            </w:r>
          </w:p>
        </w:tc>
      </w:tr>
      <w:tr w:rsidR="00502D9B">
        <w:trPr>
          <w:trHeight w:val="709"/>
        </w:trPr>
        <w:tc>
          <w:tcPr>
            <w:tcW w:w="581" w:type="dxa"/>
            <w:vMerge/>
            <w:tcBorders>
              <w:top w:val="nil"/>
            </w:tcBorders>
          </w:tcPr>
          <w:p w:rsidR="00502D9B" w:rsidRDefault="00502D9B">
            <w:pPr>
              <w:rPr>
                <w:sz w:val="2"/>
                <w:szCs w:val="2"/>
              </w:rPr>
            </w:pPr>
          </w:p>
        </w:tc>
        <w:tc>
          <w:tcPr>
            <w:tcW w:w="2976" w:type="dxa"/>
            <w:vMerge/>
            <w:tcBorders>
              <w:top w:val="nil"/>
            </w:tcBorders>
          </w:tcPr>
          <w:p w:rsidR="00502D9B" w:rsidRDefault="00502D9B">
            <w:pPr>
              <w:rPr>
                <w:sz w:val="2"/>
                <w:szCs w:val="2"/>
              </w:rPr>
            </w:pPr>
          </w:p>
        </w:tc>
        <w:tc>
          <w:tcPr>
            <w:tcW w:w="4632" w:type="dxa"/>
          </w:tcPr>
          <w:p w:rsidR="00502D9B" w:rsidRDefault="00D40229">
            <w:pPr>
              <w:pStyle w:val="TableParagraph"/>
              <w:spacing w:before="45" w:line="322" w:lineRule="exact"/>
              <w:ind w:left="12"/>
              <w:rPr>
                <w:sz w:val="28"/>
              </w:rPr>
            </w:pPr>
            <w:r>
              <w:rPr>
                <w:sz w:val="28"/>
              </w:rPr>
              <w:t xml:space="preserve">ПодготовкакЕГЭпоанглийскому </w:t>
            </w:r>
            <w:r>
              <w:rPr>
                <w:spacing w:val="-2"/>
                <w:sz w:val="28"/>
              </w:rPr>
              <w:t>языку</w:t>
            </w:r>
          </w:p>
        </w:tc>
        <w:tc>
          <w:tcPr>
            <w:tcW w:w="1135" w:type="dxa"/>
          </w:tcPr>
          <w:p w:rsidR="00502D9B" w:rsidRDefault="00502D9B">
            <w:pPr>
              <w:pStyle w:val="TableParagraph"/>
              <w:ind w:left="0"/>
              <w:rPr>
                <w:sz w:val="28"/>
              </w:rPr>
            </w:pPr>
          </w:p>
        </w:tc>
        <w:tc>
          <w:tcPr>
            <w:tcW w:w="1132" w:type="dxa"/>
          </w:tcPr>
          <w:p w:rsidR="00502D9B" w:rsidRDefault="00D40229">
            <w:pPr>
              <w:pStyle w:val="TableParagraph"/>
              <w:spacing w:before="211"/>
              <w:ind w:left="22" w:right="1"/>
              <w:jc w:val="center"/>
              <w:rPr>
                <w:sz w:val="28"/>
              </w:rPr>
            </w:pPr>
            <w:r>
              <w:rPr>
                <w:spacing w:val="-10"/>
                <w:sz w:val="28"/>
              </w:rPr>
              <w:t>1</w:t>
            </w:r>
          </w:p>
        </w:tc>
      </w:tr>
      <w:tr w:rsidR="00502D9B">
        <w:trPr>
          <w:trHeight w:val="359"/>
        </w:trPr>
        <w:tc>
          <w:tcPr>
            <w:tcW w:w="581" w:type="dxa"/>
            <w:vMerge w:val="restart"/>
            <w:tcBorders>
              <w:bottom w:val="single" w:sz="4" w:space="0" w:color="000000"/>
            </w:tcBorders>
          </w:tcPr>
          <w:p w:rsidR="00502D9B" w:rsidRDefault="00502D9B">
            <w:pPr>
              <w:pStyle w:val="TableParagraph"/>
              <w:ind w:left="0"/>
              <w:rPr>
                <w:b/>
                <w:sz w:val="28"/>
              </w:rPr>
            </w:pPr>
          </w:p>
          <w:p w:rsidR="00502D9B" w:rsidRDefault="00502D9B">
            <w:pPr>
              <w:pStyle w:val="TableParagraph"/>
              <w:spacing w:before="15"/>
              <w:ind w:left="0"/>
              <w:rPr>
                <w:b/>
                <w:sz w:val="28"/>
              </w:rPr>
            </w:pPr>
          </w:p>
          <w:p w:rsidR="00502D9B" w:rsidRDefault="00D40229">
            <w:pPr>
              <w:pStyle w:val="TableParagraph"/>
              <w:spacing w:before="1"/>
              <w:ind w:left="12"/>
              <w:rPr>
                <w:sz w:val="28"/>
              </w:rPr>
            </w:pPr>
            <w:r>
              <w:rPr>
                <w:spacing w:val="-10"/>
                <w:sz w:val="28"/>
              </w:rPr>
              <w:t>2</w:t>
            </w:r>
          </w:p>
        </w:tc>
        <w:tc>
          <w:tcPr>
            <w:tcW w:w="2976" w:type="dxa"/>
            <w:vMerge w:val="restart"/>
            <w:tcBorders>
              <w:bottom w:val="single" w:sz="4" w:space="0" w:color="000000"/>
            </w:tcBorders>
          </w:tcPr>
          <w:p w:rsidR="00502D9B" w:rsidRDefault="00502D9B">
            <w:pPr>
              <w:pStyle w:val="TableParagraph"/>
              <w:spacing w:before="16"/>
              <w:ind w:left="0"/>
              <w:rPr>
                <w:b/>
                <w:sz w:val="28"/>
              </w:rPr>
            </w:pPr>
          </w:p>
          <w:p w:rsidR="00502D9B" w:rsidRDefault="00D40229">
            <w:pPr>
              <w:pStyle w:val="TableParagraph"/>
              <w:spacing w:line="322" w:lineRule="exact"/>
              <w:ind w:left="11"/>
              <w:rPr>
                <w:sz w:val="28"/>
              </w:rPr>
            </w:pPr>
            <w:r>
              <w:rPr>
                <w:spacing w:val="-2"/>
                <w:sz w:val="28"/>
              </w:rPr>
              <w:t>Деятельность</w:t>
            </w:r>
          </w:p>
          <w:p w:rsidR="00502D9B" w:rsidRDefault="00D40229">
            <w:pPr>
              <w:pStyle w:val="TableParagraph"/>
              <w:ind w:left="11"/>
              <w:rPr>
                <w:sz w:val="28"/>
              </w:rPr>
            </w:pPr>
            <w:r>
              <w:rPr>
                <w:sz w:val="28"/>
              </w:rPr>
              <w:t>ученическихсообществ, объединений по</w:t>
            </w:r>
          </w:p>
          <w:p w:rsidR="00502D9B" w:rsidRDefault="00D40229">
            <w:pPr>
              <w:pStyle w:val="TableParagraph"/>
              <w:spacing w:line="321" w:lineRule="exact"/>
              <w:ind w:left="11"/>
              <w:rPr>
                <w:sz w:val="28"/>
              </w:rPr>
            </w:pPr>
            <w:r>
              <w:rPr>
                <w:sz w:val="28"/>
              </w:rPr>
              <w:t>интересам,</w:t>
            </w:r>
            <w:r>
              <w:rPr>
                <w:spacing w:val="-2"/>
                <w:sz w:val="28"/>
              </w:rPr>
              <w:t>клубов</w:t>
            </w:r>
          </w:p>
        </w:tc>
        <w:tc>
          <w:tcPr>
            <w:tcW w:w="4632" w:type="dxa"/>
          </w:tcPr>
          <w:p w:rsidR="00502D9B" w:rsidRDefault="00D40229">
            <w:pPr>
              <w:pStyle w:val="TableParagraph"/>
              <w:spacing w:before="7"/>
              <w:ind w:left="12"/>
              <w:rPr>
                <w:sz w:val="28"/>
              </w:rPr>
            </w:pPr>
            <w:r>
              <w:rPr>
                <w:sz w:val="28"/>
              </w:rPr>
              <w:t>Школьный</w:t>
            </w:r>
            <w:r>
              <w:rPr>
                <w:spacing w:val="-4"/>
                <w:sz w:val="28"/>
              </w:rPr>
              <w:t>театр</w:t>
            </w:r>
          </w:p>
        </w:tc>
        <w:tc>
          <w:tcPr>
            <w:tcW w:w="2267" w:type="dxa"/>
            <w:gridSpan w:val="2"/>
          </w:tcPr>
          <w:p w:rsidR="00502D9B" w:rsidRDefault="00D40229">
            <w:pPr>
              <w:pStyle w:val="TableParagraph"/>
              <w:spacing w:before="7"/>
              <w:ind w:left="33" w:right="10"/>
              <w:jc w:val="center"/>
              <w:rPr>
                <w:sz w:val="28"/>
              </w:rPr>
            </w:pPr>
            <w:r>
              <w:rPr>
                <w:spacing w:val="-10"/>
                <w:sz w:val="28"/>
              </w:rPr>
              <w:t>1</w:t>
            </w:r>
          </w:p>
        </w:tc>
      </w:tr>
      <w:tr w:rsidR="00502D9B">
        <w:trPr>
          <w:trHeight w:val="356"/>
        </w:trPr>
        <w:tc>
          <w:tcPr>
            <w:tcW w:w="581" w:type="dxa"/>
            <w:vMerge/>
            <w:tcBorders>
              <w:top w:val="nil"/>
              <w:bottom w:val="single" w:sz="4" w:space="0" w:color="000000"/>
            </w:tcBorders>
          </w:tcPr>
          <w:p w:rsidR="00502D9B" w:rsidRDefault="00502D9B">
            <w:pPr>
              <w:rPr>
                <w:sz w:val="2"/>
                <w:szCs w:val="2"/>
              </w:rPr>
            </w:pPr>
          </w:p>
        </w:tc>
        <w:tc>
          <w:tcPr>
            <w:tcW w:w="2976" w:type="dxa"/>
            <w:vMerge/>
            <w:tcBorders>
              <w:top w:val="nil"/>
              <w:bottom w:val="single" w:sz="4" w:space="0" w:color="000000"/>
            </w:tcBorders>
          </w:tcPr>
          <w:p w:rsidR="00502D9B" w:rsidRDefault="00502D9B">
            <w:pPr>
              <w:rPr>
                <w:sz w:val="2"/>
                <w:szCs w:val="2"/>
              </w:rPr>
            </w:pPr>
          </w:p>
        </w:tc>
        <w:tc>
          <w:tcPr>
            <w:tcW w:w="4632" w:type="dxa"/>
            <w:tcBorders>
              <w:right w:val="single" w:sz="4" w:space="0" w:color="000000"/>
            </w:tcBorders>
          </w:tcPr>
          <w:p w:rsidR="00502D9B" w:rsidRDefault="00D40229">
            <w:pPr>
              <w:pStyle w:val="TableParagraph"/>
              <w:spacing w:before="7"/>
              <w:ind w:left="12"/>
              <w:rPr>
                <w:sz w:val="28"/>
              </w:rPr>
            </w:pPr>
            <w:r>
              <w:rPr>
                <w:sz w:val="28"/>
              </w:rPr>
              <w:t>РДДМ,</w:t>
            </w:r>
            <w:r>
              <w:rPr>
                <w:spacing w:val="-2"/>
                <w:sz w:val="28"/>
              </w:rPr>
              <w:t>Юнармия</w:t>
            </w:r>
          </w:p>
        </w:tc>
        <w:tc>
          <w:tcPr>
            <w:tcW w:w="2267" w:type="dxa"/>
            <w:gridSpan w:val="2"/>
            <w:tcBorders>
              <w:left w:val="single" w:sz="4" w:space="0" w:color="000000"/>
            </w:tcBorders>
          </w:tcPr>
          <w:p w:rsidR="00502D9B" w:rsidRDefault="00D40229">
            <w:pPr>
              <w:pStyle w:val="TableParagraph"/>
              <w:spacing w:before="7"/>
              <w:ind w:left="28"/>
              <w:jc w:val="center"/>
              <w:rPr>
                <w:sz w:val="28"/>
              </w:rPr>
            </w:pPr>
            <w:r>
              <w:rPr>
                <w:spacing w:val="-10"/>
                <w:sz w:val="28"/>
              </w:rPr>
              <w:t>1</w:t>
            </w:r>
          </w:p>
        </w:tc>
      </w:tr>
      <w:tr w:rsidR="00502D9B">
        <w:trPr>
          <w:trHeight w:val="359"/>
        </w:trPr>
        <w:tc>
          <w:tcPr>
            <w:tcW w:w="581" w:type="dxa"/>
            <w:vMerge/>
            <w:tcBorders>
              <w:top w:val="nil"/>
              <w:bottom w:val="single" w:sz="4" w:space="0" w:color="000000"/>
            </w:tcBorders>
          </w:tcPr>
          <w:p w:rsidR="00502D9B" w:rsidRDefault="00502D9B">
            <w:pPr>
              <w:rPr>
                <w:sz w:val="2"/>
                <w:szCs w:val="2"/>
              </w:rPr>
            </w:pPr>
          </w:p>
        </w:tc>
        <w:tc>
          <w:tcPr>
            <w:tcW w:w="2976" w:type="dxa"/>
            <w:vMerge/>
            <w:tcBorders>
              <w:top w:val="nil"/>
              <w:bottom w:val="single" w:sz="4" w:space="0" w:color="000000"/>
            </w:tcBorders>
          </w:tcPr>
          <w:p w:rsidR="00502D9B" w:rsidRDefault="00502D9B">
            <w:pPr>
              <w:rPr>
                <w:sz w:val="2"/>
                <w:szCs w:val="2"/>
              </w:rPr>
            </w:pPr>
          </w:p>
        </w:tc>
        <w:tc>
          <w:tcPr>
            <w:tcW w:w="4632" w:type="dxa"/>
            <w:tcBorders>
              <w:right w:val="single" w:sz="4" w:space="0" w:color="000000"/>
            </w:tcBorders>
          </w:tcPr>
          <w:p w:rsidR="00502D9B" w:rsidRDefault="00D40229">
            <w:pPr>
              <w:pStyle w:val="TableParagraph"/>
              <w:spacing w:before="7"/>
              <w:ind w:left="12"/>
              <w:rPr>
                <w:sz w:val="28"/>
              </w:rPr>
            </w:pPr>
            <w:r>
              <w:rPr>
                <w:sz w:val="28"/>
              </w:rPr>
              <w:t>Школьный</w:t>
            </w:r>
            <w:r>
              <w:rPr>
                <w:spacing w:val="-4"/>
                <w:sz w:val="28"/>
              </w:rPr>
              <w:t>музей</w:t>
            </w:r>
          </w:p>
        </w:tc>
        <w:tc>
          <w:tcPr>
            <w:tcW w:w="2267" w:type="dxa"/>
            <w:gridSpan w:val="2"/>
            <w:tcBorders>
              <w:left w:val="single" w:sz="4" w:space="0" w:color="000000"/>
            </w:tcBorders>
          </w:tcPr>
          <w:p w:rsidR="00502D9B" w:rsidRDefault="00D40229">
            <w:pPr>
              <w:pStyle w:val="TableParagraph"/>
              <w:spacing w:before="7"/>
              <w:ind w:left="28"/>
              <w:jc w:val="center"/>
              <w:rPr>
                <w:sz w:val="28"/>
              </w:rPr>
            </w:pPr>
            <w:r>
              <w:rPr>
                <w:spacing w:val="-10"/>
                <w:sz w:val="28"/>
              </w:rPr>
              <w:t>1</w:t>
            </w:r>
          </w:p>
        </w:tc>
      </w:tr>
      <w:tr w:rsidR="00502D9B">
        <w:trPr>
          <w:trHeight w:val="414"/>
        </w:trPr>
        <w:tc>
          <w:tcPr>
            <w:tcW w:w="581" w:type="dxa"/>
            <w:vMerge/>
            <w:tcBorders>
              <w:top w:val="nil"/>
              <w:bottom w:val="single" w:sz="4" w:space="0" w:color="000000"/>
            </w:tcBorders>
          </w:tcPr>
          <w:p w:rsidR="00502D9B" w:rsidRDefault="00502D9B">
            <w:pPr>
              <w:rPr>
                <w:sz w:val="2"/>
                <w:szCs w:val="2"/>
              </w:rPr>
            </w:pPr>
          </w:p>
        </w:tc>
        <w:tc>
          <w:tcPr>
            <w:tcW w:w="2976" w:type="dxa"/>
            <w:vMerge/>
            <w:tcBorders>
              <w:top w:val="nil"/>
              <w:bottom w:val="single" w:sz="4" w:space="0" w:color="000000"/>
            </w:tcBorders>
          </w:tcPr>
          <w:p w:rsidR="00502D9B" w:rsidRDefault="00502D9B">
            <w:pPr>
              <w:rPr>
                <w:sz w:val="2"/>
                <w:szCs w:val="2"/>
              </w:rPr>
            </w:pPr>
          </w:p>
        </w:tc>
        <w:tc>
          <w:tcPr>
            <w:tcW w:w="4632" w:type="dxa"/>
          </w:tcPr>
          <w:p w:rsidR="00502D9B" w:rsidRDefault="00D40229">
            <w:pPr>
              <w:pStyle w:val="TableParagraph"/>
              <w:spacing w:before="76" w:line="318" w:lineRule="exact"/>
              <w:ind w:left="12"/>
              <w:rPr>
                <w:sz w:val="28"/>
              </w:rPr>
            </w:pPr>
            <w:r>
              <w:rPr>
                <w:sz w:val="28"/>
              </w:rPr>
              <w:t>Спортивныйклуб(по</w:t>
            </w:r>
            <w:r>
              <w:rPr>
                <w:spacing w:val="-2"/>
                <w:sz w:val="28"/>
              </w:rPr>
              <w:t>направлениям)</w:t>
            </w:r>
          </w:p>
        </w:tc>
        <w:tc>
          <w:tcPr>
            <w:tcW w:w="2267" w:type="dxa"/>
            <w:gridSpan w:val="2"/>
          </w:tcPr>
          <w:p w:rsidR="00502D9B" w:rsidRDefault="00D40229">
            <w:pPr>
              <w:pStyle w:val="TableParagraph"/>
              <w:spacing w:before="76" w:line="318" w:lineRule="exact"/>
              <w:ind w:left="33" w:right="10"/>
              <w:jc w:val="center"/>
              <w:rPr>
                <w:sz w:val="28"/>
              </w:rPr>
            </w:pPr>
            <w:r>
              <w:rPr>
                <w:spacing w:val="-10"/>
                <w:sz w:val="28"/>
              </w:rPr>
              <w:t>1</w:t>
            </w:r>
          </w:p>
        </w:tc>
      </w:tr>
      <w:tr w:rsidR="00502D9B">
        <w:trPr>
          <w:trHeight w:val="414"/>
        </w:trPr>
        <w:tc>
          <w:tcPr>
            <w:tcW w:w="581" w:type="dxa"/>
            <w:vMerge/>
            <w:tcBorders>
              <w:top w:val="nil"/>
              <w:bottom w:val="single" w:sz="4" w:space="0" w:color="000000"/>
            </w:tcBorders>
          </w:tcPr>
          <w:p w:rsidR="00502D9B" w:rsidRDefault="00502D9B">
            <w:pPr>
              <w:rPr>
                <w:sz w:val="2"/>
                <w:szCs w:val="2"/>
              </w:rPr>
            </w:pPr>
          </w:p>
        </w:tc>
        <w:tc>
          <w:tcPr>
            <w:tcW w:w="2976" w:type="dxa"/>
            <w:vMerge/>
            <w:tcBorders>
              <w:top w:val="nil"/>
              <w:bottom w:val="single" w:sz="4" w:space="0" w:color="000000"/>
            </w:tcBorders>
          </w:tcPr>
          <w:p w:rsidR="00502D9B" w:rsidRDefault="00502D9B">
            <w:pPr>
              <w:rPr>
                <w:sz w:val="2"/>
                <w:szCs w:val="2"/>
              </w:rPr>
            </w:pPr>
          </w:p>
        </w:tc>
        <w:tc>
          <w:tcPr>
            <w:tcW w:w="4632" w:type="dxa"/>
          </w:tcPr>
          <w:p w:rsidR="00502D9B" w:rsidRDefault="00D40229">
            <w:pPr>
              <w:pStyle w:val="TableParagraph"/>
              <w:spacing w:before="76" w:line="318" w:lineRule="exact"/>
              <w:ind w:left="12"/>
              <w:rPr>
                <w:sz w:val="28"/>
              </w:rPr>
            </w:pPr>
            <w:r>
              <w:rPr>
                <w:sz w:val="28"/>
              </w:rPr>
              <w:t>Юный</w:t>
            </w:r>
            <w:r>
              <w:rPr>
                <w:spacing w:val="-2"/>
                <w:sz w:val="28"/>
              </w:rPr>
              <w:t xml:space="preserve"> журналист</w:t>
            </w:r>
          </w:p>
        </w:tc>
        <w:tc>
          <w:tcPr>
            <w:tcW w:w="2267" w:type="dxa"/>
            <w:gridSpan w:val="2"/>
          </w:tcPr>
          <w:p w:rsidR="00502D9B" w:rsidRDefault="00D40229">
            <w:pPr>
              <w:pStyle w:val="TableParagraph"/>
              <w:spacing w:before="76" w:line="318" w:lineRule="exact"/>
              <w:ind w:left="33" w:right="10"/>
              <w:jc w:val="center"/>
              <w:rPr>
                <w:sz w:val="28"/>
              </w:rPr>
            </w:pPr>
            <w:r>
              <w:rPr>
                <w:spacing w:val="-10"/>
                <w:sz w:val="28"/>
              </w:rPr>
              <w:t>1</w:t>
            </w:r>
          </w:p>
        </w:tc>
      </w:tr>
      <w:tr w:rsidR="00502D9B">
        <w:trPr>
          <w:trHeight w:val="412"/>
        </w:trPr>
        <w:tc>
          <w:tcPr>
            <w:tcW w:w="581" w:type="dxa"/>
            <w:vMerge/>
            <w:tcBorders>
              <w:top w:val="nil"/>
              <w:bottom w:val="single" w:sz="4" w:space="0" w:color="000000"/>
            </w:tcBorders>
          </w:tcPr>
          <w:p w:rsidR="00502D9B" w:rsidRDefault="00502D9B">
            <w:pPr>
              <w:rPr>
                <w:sz w:val="2"/>
                <w:szCs w:val="2"/>
              </w:rPr>
            </w:pPr>
          </w:p>
        </w:tc>
        <w:tc>
          <w:tcPr>
            <w:tcW w:w="2976" w:type="dxa"/>
            <w:vMerge/>
            <w:tcBorders>
              <w:top w:val="nil"/>
              <w:bottom w:val="single" w:sz="4" w:space="0" w:color="000000"/>
            </w:tcBorders>
          </w:tcPr>
          <w:p w:rsidR="00502D9B" w:rsidRDefault="00502D9B">
            <w:pPr>
              <w:rPr>
                <w:sz w:val="2"/>
                <w:szCs w:val="2"/>
              </w:rPr>
            </w:pPr>
          </w:p>
        </w:tc>
        <w:tc>
          <w:tcPr>
            <w:tcW w:w="4632" w:type="dxa"/>
          </w:tcPr>
          <w:p w:rsidR="00502D9B" w:rsidRDefault="00D40229">
            <w:pPr>
              <w:pStyle w:val="TableParagraph"/>
              <w:spacing w:before="62"/>
              <w:ind w:left="12"/>
              <w:rPr>
                <w:sz w:val="28"/>
              </w:rPr>
            </w:pPr>
            <w:r>
              <w:rPr>
                <w:sz w:val="28"/>
              </w:rPr>
              <w:t>Танцынародов</w:t>
            </w:r>
            <w:r>
              <w:rPr>
                <w:spacing w:val="-4"/>
                <w:sz w:val="28"/>
              </w:rPr>
              <w:t>мира</w:t>
            </w:r>
          </w:p>
        </w:tc>
        <w:tc>
          <w:tcPr>
            <w:tcW w:w="2267" w:type="dxa"/>
            <w:gridSpan w:val="2"/>
          </w:tcPr>
          <w:p w:rsidR="00502D9B" w:rsidRDefault="00D40229">
            <w:pPr>
              <w:pStyle w:val="TableParagraph"/>
              <w:spacing w:before="62"/>
              <w:ind w:left="33"/>
              <w:jc w:val="center"/>
              <w:rPr>
                <w:sz w:val="28"/>
              </w:rPr>
            </w:pPr>
            <w:r>
              <w:rPr>
                <w:spacing w:val="-10"/>
                <w:sz w:val="28"/>
              </w:rPr>
              <w:t>1</w:t>
            </w:r>
          </w:p>
        </w:tc>
      </w:tr>
      <w:tr w:rsidR="00502D9B">
        <w:trPr>
          <w:trHeight w:val="402"/>
        </w:trPr>
        <w:tc>
          <w:tcPr>
            <w:tcW w:w="581" w:type="dxa"/>
            <w:vMerge/>
            <w:tcBorders>
              <w:top w:val="nil"/>
              <w:bottom w:val="single" w:sz="4" w:space="0" w:color="000000"/>
            </w:tcBorders>
          </w:tcPr>
          <w:p w:rsidR="00502D9B" w:rsidRDefault="00502D9B">
            <w:pPr>
              <w:rPr>
                <w:sz w:val="2"/>
                <w:szCs w:val="2"/>
              </w:rPr>
            </w:pPr>
          </w:p>
        </w:tc>
        <w:tc>
          <w:tcPr>
            <w:tcW w:w="2976" w:type="dxa"/>
            <w:vMerge/>
            <w:tcBorders>
              <w:top w:val="nil"/>
              <w:bottom w:val="single" w:sz="4" w:space="0" w:color="000000"/>
            </w:tcBorders>
          </w:tcPr>
          <w:p w:rsidR="00502D9B" w:rsidRDefault="00502D9B">
            <w:pPr>
              <w:rPr>
                <w:sz w:val="2"/>
                <w:szCs w:val="2"/>
              </w:rPr>
            </w:pPr>
          </w:p>
        </w:tc>
        <w:tc>
          <w:tcPr>
            <w:tcW w:w="4632" w:type="dxa"/>
          </w:tcPr>
          <w:p w:rsidR="00502D9B" w:rsidRDefault="00D40229">
            <w:pPr>
              <w:pStyle w:val="TableParagraph"/>
              <w:spacing w:before="57"/>
              <w:ind w:left="12"/>
              <w:rPr>
                <w:sz w:val="28"/>
              </w:rPr>
            </w:pPr>
            <w:r>
              <w:rPr>
                <w:spacing w:val="-5"/>
                <w:sz w:val="28"/>
              </w:rPr>
              <w:t>БАС</w:t>
            </w:r>
          </w:p>
        </w:tc>
        <w:tc>
          <w:tcPr>
            <w:tcW w:w="2267" w:type="dxa"/>
            <w:gridSpan w:val="2"/>
          </w:tcPr>
          <w:p w:rsidR="00502D9B" w:rsidRDefault="00D40229">
            <w:pPr>
              <w:pStyle w:val="TableParagraph"/>
              <w:spacing w:before="57"/>
              <w:ind w:left="33"/>
              <w:jc w:val="center"/>
              <w:rPr>
                <w:sz w:val="28"/>
              </w:rPr>
            </w:pPr>
            <w:r>
              <w:rPr>
                <w:spacing w:val="-10"/>
                <w:sz w:val="28"/>
              </w:rPr>
              <w:t>1</w:t>
            </w:r>
          </w:p>
        </w:tc>
      </w:tr>
      <w:tr w:rsidR="00502D9B">
        <w:trPr>
          <w:trHeight w:val="551"/>
        </w:trPr>
        <w:tc>
          <w:tcPr>
            <w:tcW w:w="581" w:type="dxa"/>
            <w:vMerge/>
            <w:tcBorders>
              <w:top w:val="nil"/>
              <w:bottom w:val="single" w:sz="4" w:space="0" w:color="000000"/>
            </w:tcBorders>
          </w:tcPr>
          <w:p w:rsidR="00502D9B" w:rsidRDefault="00502D9B">
            <w:pPr>
              <w:rPr>
                <w:sz w:val="2"/>
                <w:szCs w:val="2"/>
              </w:rPr>
            </w:pPr>
          </w:p>
        </w:tc>
        <w:tc>
          <w:tcPr>
            <w:tcW w:w="2976" w:type="dxa"/>
            <w:vMerge/>
            <w:tcBorders>
              <w:top w:val="nil"/>
              <w:bottom w:val="single" w:sz="4" w:space="0" w:color="000000"/>
            </w:tcBorders>
          </w:tcPr>
          <w:p w:rsidR="00502D9B" w:rsidRDefault="00502D9B">
            <w:pPr>
              <w:rPr>
                <w:sz w:val="2"/>
                <w:szCs w:val="2"/>
              </w:rPr>
            </w:pPr>
          </w:p>
        </w:tc>
        <w:tc>
          <w:tcPr>
            <w:tcW w:w="4632" w:type="dxa"/>
          </w:tcPr>
          <w:p w:rsidR="00502D9B" w:rsidRDefault="00D40229">
            <w:pPr>
              <w:pStyle w:val="TableParagraph"/>
              <w:spacing w:before="131"/>
              <w:ind w:left="12"/>
              <w:rPr>
                <w:sz w:val="28"/>
              </w:rPr>
            </w:pPr>
            <w:r>
              <w:rPr>
                <w:sz w:val="28"/>
              </w:rPr>
              <w:t>Музыкальная</w:t>
            </w:r>
            <w:r>
              <w:rPr>
                <w:spacing w:val="-2"/>
                <w:sz w:val="28"/>
              </w:rPr>
              <w:t>студия</w:t>
            </w:r>
          </w:p>
        </w:tc>
        <w:tc>
          <w:tcPr>
            <w:tcW w:w="2267" w:type="dxa"/>
            <w:gridSpan w:val="2"/>
          </w:tcPr>
          <w:p w:rsidR="00502D9B" w:rsidRDefault="00D40229">
            <w:pPr>
              <w:pStyle w:val="TableParagraph"/>
              <w:spacing w:before="131"/>
              <w:ind w:left="33"/>
              <w:jc w:val="center"/>
              <w:rPr>
                <w:sz w:val="28"/>
              </w:rPr>
            </w:pPr>
            <w:r>
              <w:rPr>
                <w:spacing w:val="-10"/>
                <w:sz w:val="28"/>
              </w:rPr>
              <w:t>1</w:t>
            </w:r>
          </w:p>
        </w:tc>
      </w:tr>
      <w:tr w:rsidR="00502D9B">
        <w:trPr>
          <w:trHeight w:val="404"/>
        </w:trPr>
        <w:tc>
          <w:tcPr>
            <w:tcW w:w="581" w:type="dxa"/>
            <w:vMerge/>
            <w:tcBorders>
              <w:top w:val="nil"/>
              <w:bottom w:val="single" w:sz="4" w:space="0" w:color="000000"/>
            </w:tcBorders>
          </w:tcPr>
          <w:p w:rsidR="00502D9B" w:rsidRDefault="00502D9B">
            <w:pPr>
              <w:rPr>
                <w:sz w:val="2"/>
                <w:szCs w:val="2"/>
              </w:rPr>
            </w:pPr>
          </w:p>
        </w:tc>
        <w:tc>
          <w:tcPr>
            <w:tcW w:w="2976" w:type="dxa"/>
            <w:vMerge/>
            <w:tcBorders>
              <w:top w:val="nil"/>
              <w:bottom w:val="single" w:sz="4" w:space="0" w:color="000000"/>
            </w:tcBorders>
          </w:tcPr>
          <w:p w:rsidR="00502D9B" w:rsidRDefault="00502D9B">
            <w:pPr>
              <w:rPr>
                <w:sz w:val="2"/>
                <w:szCs w:val="2"/>
              </w:rPr>
            </w:pPr>
          </w:p>
        </w:tc>
        <w:tc>
          <w:tcPr>
            <w:tcW w:w="4632" w:type="dxa"/>
          </w:tcPr>
          <w:p w:rsidR="00502D9B" w:rsidRDefault="00D40229">
            <w:pPr>
              <w:pStyle w:val="TableParagraph"/>
              <w:spacing w:before="57"/>
              <w:ind w:left="12"/>
              <w:rPr>
                <w:sz w:val="28"/>
              </w:rPr>
            </w:pPr>
            <w:r>
              <w:rPr>
                <w:sz w:val="28"/>
              </w:rPr>
              <w:t>Разговорный</w:t>
            </w:r>
            <w:r>
              <w:rPr>
                <w:spacing w:val="-2"/>
                <w:sz w:val="28"/>
              </w:rPr>
              <w:t>испанский</w:t>
            </w:r>
          </w:p>
        </w:tc>
        <w:tc>
          <w:tcPr>
            <w:tcW w:w="2267" w:type="dxa"/>
            <w:gridSpan w:val="2"/>
          </w:tcPr>
          <w:p w:rsidR="00502D9B" w:rsidRDefault="00D40229">
            <w:pPr>
              <w:pStyle w:val="TableParagraph"/>
              <w:spacing w:before="57"/>
              <w:ind w:left="33"/>
              <w:jc w:val="center"/>
              <w:rPr>
                <w:sz w:val="28"/>
              </w:rPr>
            </w:pPr>
            <w:r>
              <w:rPr>
                <w:spacing w:val="-10"/>
                <w:sz w:val="28"/>
              </w:rPr>
              <w:t>1</w:t>
            </w:r>
          </w:p>
        </w:tc>
      </w:tr>
    </w:tbl>
    <w:p w:rsidR="00502D9B" w:rsidRDefault="00D40229">
      <w:pPr>
        <w:pStyle w:val="a3"/>
        <w:tabs>
          <w:tab w:val="left" w:pos="2325"/>
        </w:tabs>
        <w:spacing w:before="311" w:line="360" w:lineRule="auto"/>
        <w:ind w:left="2" w:right="1999" w:firstLine="208"/>
        <w:jc w:val="left"/>
      </w:pPr>
      <w:r>
        <w:t>Программы,выделенныекурсивом,являютсяоплачиваемойвнеурочной деятельностью из</w:t>
      </w:r>
      <w:r>
        <w:tab/>
        <w:t>расчета 3 часа на класс.</w:t>
      </w:r>
    </w:p>
    <w:p w:rsidR="00502D9B" w:rsidRDefault="00D40229">
      <w:pPr>
        <w:pStyle w:val="a3"/>
        <w:spacing w:before="1"/>
        <w:ind w:left="559" w:firstLine="0"/>
        <w:jc w:val="left"/>
      </w:pPr>
      <w:r>
        <w:t>*Программы,реализуемыевкаждомклассе</w:t>
      </w:r>
      <w:r>
        <w:rPr>
          <w:spacing w:val="-2"/>
        </w:rPr>
        <w:t>параллели.</w:t>
      </w:r>
    </w:p>
    <w:p w:rsidR="00502D9B" w:rsidRDefault="00502D9B">
      <w:pPr>
        <w:pStyle w:val="a3"/>
        <w:ind w:left="0" w:firstLine="0"/>
        <w:jc w:val="left"/>
      </w:pPr>
    </w:p>
    <w:p w:rsidR="00502D9B" w:rsidRDefault="00502D9B">
      <w:pPr>
        <w:pStyle w:val="a3"/>
        <w:ind w:left="0" w:firstLine="0"/>
        <w:jc w:val="left"/>
      </w:pPr>
    </w:p>
    <w:p w:rsidR="00502D9B" w:rsidRDefault="00502D9B">
      <w:pPr>
        <w:pStyle w:val="a3"/>
        <w:ind w:left="0" w:firstLine="0"/>
        <w:jc w:val="left"/>
      </w:pPr>
    </w:p>
    <w:p w:rsidR="00502D9B" w:rsidRDefault="00502D9B">
      <w:pPr>
        <w:pStyle w:val="a3"/>
        <w:spacing w:before="258"/>
        <w:ind w:left="0" w:firstLine="0"/>
        <w:jc w:val="left"/>
      </w:pPr>
    </w:p>
    <w:p w:rsidR="00502D9B" w:rsidRDefault="00D40229">
      <w:pPr>
        <w:pStyle w:val="1"/>
        <w:ind w:left="2479"/>
      </w:pPr>
      <w:bookmarkStart w:id="15" w:name="_TOC_250000"/>
      <w:r>
        <w:t>КАЛЕНДАРНЫЙПЛАНВОСПИТАТЕЛЬНОЙ</w:t>
      </w:r>
      <w:bookmarkEnd w:id="15"/>
      <w:r>
        <w:rPr>
          <w:spacing w:val="-2"/>
        </w:rPr>
        <w:t>РАБОТЫ.</w:t>
      </w:r>
    </w:p>
    <w:p w:rsidR="00502D9B" w:rsidRDefault="00D40229">
      <w:pPr>
        <w:pStyle w:val="a3"/>
        <w:spacing w:before="316" w:line="360" w:lineRule="auto"/>
        <w:ind w:left="114" w:right="636" w:firstLine="1327"/>
      </w:pPr>
      <w:r>
        <w:t>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w:t>
      </w:r>
    </w:p>
    <w:p w:rsidR="00502D9B" w:rsidRDefault="00D40229">
      <w:pPr>
        <w:pStyle w:val="a3"/>
        <w:spacing w:before="2" w:line="360" w:lineRule="auto"/>
        <w:ind w:left="114" w:right="627" w:firstLine="1327"/>
      </w:pPr>
      <w:r>
        <w:t>Календарный план воспитательной работы разрабатывается в соответствии с модулями рабочей программы воспитания: как инвариантными, таки вариативными – выбранными образовательным учреждением. При этом вразделах плана, в которых отражается индивидуальная работа сразу нескольких педагогических работников («Урочнаядеятельность», «Внеурочная деятельность» и</w:t>
      </w:r>
    </w:p>
    <w:p w:rsidR="00502D9B" w:rsidRDefault="00D40229">
      <w:pPr>
        <w:pStyle w:val="a3"/>
        <w:spacing w:line="362" w:lineRule="auto"/>
        <w:ind w:left="114" w:right="630" w:firstLine="0"/>
      </w:pPr>
      <w:r>
        <w:t>«Классное руководство»), делается только ссылка на соответствующие индивидуальные программы и планы работы данных педагогов.</w:t>
      </w:r>
    </w:p>
    <w:p w:rsidR="00502D9B" w:rsidRDefault="00502D9B">
      <w:pPr>
        <w:pStyle w:val="a3"/>
        <w:spacing w:line="362" w:lineRule="auto"/>
        <w:sectPr w:rsidR="00502D9B">
          <w:type w:val="continuous"/>
          <w:pgSz w:w="11920" w:h="16850"/>
          <w:pgMar w:top="740" w:right="141" w:bottom="280" w:left="850" w:header="539" w:footer="0" w:gutter="0"/>
          <w:cols w:space="720"/>
        </w:sectPr>
      </w:pPr>
    </w:p>
    <w:p w:rsidR="00502D9B" w:rsidRDefault="00D40229">
      <w:pPr>
        <w:pStyle w:val="a3"/>
        <w:spacing w:line="360" w:lineRule="auto"/>
        <w:ind w:left="114" w:right="627" w:firstLine="1327"/>
      </w:pPr>
      <w:r>
        <w:lastRenderedPageBreak/>
        <w:t>Участие обучающихся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 Анализ воспитательного процесса является обязательным по итогам проведения мероприятий календарного плана воспитательной работы. По итогам анализа воспитательного процесса за учебный годс оставляется календарный план воспитательной работы на следующий учебный год.</w:t>
      </w:r>
    </w:p>
    <w:p w:rsidR="00502D9B" w:rsidRDefault="00D40229">
      <w:pPr>
        <w:pStyle w:val="a3"/>
        <w:spacing w:line="360" w:lineRule="auto"/>
        <w:ind w:left="114" w:right="627" w:firstLine="1327"/>
      </w:pPr>
      <w:r>
        <w:t>Педагогические работники, ответственные за организацию дел, событий, мероприятий календарного плана воспитательной работы, назначаются в школе в соответствии с имеющимися в его штате единицами. Ими могут быть директор, заместитель директора, социальный педагог, педагог-психолог, классный руководитель, педагог дополнительного образования, учитель, советник директора по воспитанию и взаимодействию с детскими общественными объединениями. Целесообразно привлечение к организации также родителей, социальных партнеров школы и самих обучающихся.</w:t>
      </w:r>
    </w:p>
    <w:p w:rsidR="00502D9B" w:rsidRDefault="00D40229">
      <w:pPr>
        <w:pStyle w:val="a3"/>
        <w:spacing w:line="360" w:lineRule="auto"/>
        <w:ind w:left="114" w:right="632" w:firstLine="1327"/>
      </w:pPr>
      <w:r>
        <w:t>При формировании календарного плана воспитательной работы школа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мероприятия, приуроченные к государственным и национальным праздникам Российской Федерации, памятным датам и событиям российской истории и культуры, а также перечня все российских мероприятий, реализуемых детскими и молодежными общественными объединениями.</w:t>
      </w:r>
    </w:p>
    <w:p w:rsidR="00502D9B" w:rsidRDefault="00D40229">
      <w:pPr>
        <w:pStyle w:val="a3"/>
        <w:spacing w:line="360" w:lineRule="auto"/>
        <w:ind w:left="114" w:right="632" w:firstLine="1327"/>
      </w:pPr>
      <w:r>
        <w:t>Календарный план может корректироваться в течение учебного года в связи с происходящими в работе школы изменениями: организационными, кадровыми, финансовыми и т. п.</w:t>
      </w:r>
    </w:p>
    <w:p w:rsidR="00502D9B" w:rsidRDefault="00D40229">
      <w:pPr>
        <w:pStyle w:val="a3"/>
        <w:spacing w:line="360" w:lineRule="auto"/>
        <w:ind w:left="114" w:right="636" w:firstLine="1327"/>
      </w:pPr>
      <w:r>
        <w:t>Реализация Федерального календарного плана воспитательной работы обязательна. Федеральный календарный план воспитательной работы реализуется в рамках урочной и внеурочной деятельности.</w:t>
      </w:r>
    </w:p>
    <w:p w:rsidR="00502D9B" w:rsidRDefault="00502D9B">
      <w:pPr>
        <w:pStyle w:val="a3"/>
        <w:spacing w:line="360" w:lineRule="auto"/>
        <w:sectPr w:rsidR="00502D9B">
          <w:pgSz w:w="11920" w:h="16850"/>
          <w:pgMar w:top="720" w:right="141" w:bottom="280" w:left="850" w:header="539" w:footer="0" w:gutter="0"/>
          <w:cols w:space="720"/>
        </w:sectPr>
      </w:pPr>
    </w:p>
    <w:p w:rsidR="00502D9B" w:rsidRDefault="00D40229">
      <w:pPr>
        <w:pStyle w:val="a3"/>
        <w:spacing w:line="311" w:lineRule="exact"/>
        <w:ind w:left="114" w:firstLine="0"/>
        <w:jc w:val="left"/>
      </w:pPr>
      <w:r>
        <w:lastRenderedPageBreak/>
        <w:t>Цельвоспитательнойработына2025–2026учебный</w:t>
      </w:r>
      <w:r>
        <w:rPr>
          <w:spacing w:val="-4"/>
        </w:rPr>
        <w:t>год:</w:t>
      </w:r>
    </w:p>
    <w:p w:rsidR="00502D9B" w:rsidRDefault="00D40229">
      <w:pPr>
        <w:pStyle w:val="a3"/>
        <w:tabs>
          <w:tab w:val="left" w:pos="2268"/>
          <w:tab w:val="left" w:pos="4048"/>
          <w:tab w:val="left" w:pos="5427"/>
          <w:tab w:val="left" w:pos="6923"/>
          <w:tab w:val="left" w:pos="8745"/>
        </w:tabs>
        <w:spacing w:before="160" w:line="360" w:lineRule="auto"/>
        <w:ind w:left="114" w:right="631" w:firstLine="0"/>
        <w:jc w:val="left"/>
      </w:pPr>
      <w:r>
        <w:rPr>
          <w:spacing w:val="-2"/>
        </w:rPr>
        <w:t>-формирование</w:t>
      </w:r>
      <w:r>
        <w:tab/>
      </w:r>
      <w:r>
        <w:rPr>
          <w:spacing w:val="-2"/>
        </w:rPr>
        <w:t>всесторонне</w:t>
      </w:r>
      <w:r>
        <w:tab/>
      </w:r>
      <w:r>
        <w:rPr>
          <w:spacing w:val="-2"/>
        </w:rPr>
        <w:t>развитой</w:t>
      </w:r>
      <w:r>
        <w:tab/>
      </w:r>
      <w:r>
        <w:rPr>
          <w:spacing w:val="-2"/>
        </w:rPr>
        <w:t>личности,</w:t>
      </w:r>
      <w:r>
        <w:tab/>
      </w:r>
      <w:r>
        <w:rPr>
          <w:spacing w:val="-2"/>
        </w:rPr>
        <w:t>обладающей</w:t>
      </w:r>
      <w:r>
        <w:tab/>
      </w:r>
      <w:r>
        <w:rPr>
          <w:spacing w:val="-2"/>
        </w:rPr>
        <w:t xml:space="preserve">гражданской </w:t>
      </w:r>
      <w:r>
        <w:t xml:space="preserve">ответственностью,духовно-нравственнымикачествами,патриотизмом,уважением к историческому прошлому, традиционным семейным ценностям, нормам права икультуры, готовностью к созидательной деятельности на благо общества и Родины. </w:t>
      </w:r>
      <w:r>
        <w:rPr>
          <w:spacing w:val="-2"/>
        </w:rPr>
        <w:t>Задачи:</w:t>
      </w:r>
    </w:p>
    <w:p w:rsidR="00502D9B" w:rsidRDefault="00D40229">
      <w:pPr>
        <w:pStyle w:val="a3"/>
        <w:tabs>
          <w:tab w:val="left" w:pos="2258"/>
          <w:tab w:val="left" w:pos="2695"/>
          <w:tab w:val="left" w:pos="4652"/>
          <w:tab w:val="left" w:pos="6330"/>
          <w:tab w:val="left" w:pos="8167"/>
          <w:tab w:val="left" w:pos="10130"/>
        </w:tabs>
        <w:spacing w:line="360" w:lineRule="auto"/>
        <w:ind w:left="114" w:right="637" w:firstLine="0"/>
        <w:jc w:val="left"/>
      </w:pPr>
      <w:r>
        <w:rPr>
          <w:spacing w:val="-2"/>
        </w:rPr>
        <w:t>-формирование</w:t>
      </w:r>
      <w:r>
        <w:tab/>
      </w:r>
      <w:r>
        <w:rPr>
          <w:spacing w:val="-10"/>
        </w:rPr>
        <w:t>у</w:t>
      </w:r>
      <w:r>
        <w:tab/>
      </w:r>
      <w:r>
        <w:rPr>
          <w:spacing w:val="-2"/>
        </w:rPr>
        <w:t>обучающихся</w:t>
      </w:r>
      <w:r>
        <w:tab/>
      </w:r>
      <w:r>
        <w:rPr>
          <w:spacing w:val="-2"/>
        </w:rPr>
        <w:t>российской</w:t>
      </w:r>
      <w:r>
        <w:tab/>
      </w:r>
      <w:r>
        <w:rPr>
          <w:spacing w:val="-2"/>
        </w:rPr>
        <w:t>гражданской</w:t>
      </w:r>
      <w:r>
        <w:tab/>
      </w:r>
      <w:r>
        <w:rPr>
          <w:spacing w:val="-2"/>
        </w:rPr>
        <w:t>идентичности</w:t>
      </w:r>
      <w:r>
        <w:tab/>
      </w:r>
      <w:r>
        <w:rPr>
          <w:spacing w:val="-10"/>
        </w:rPr>
        <w:t xml:space="preserve">и </w:t>
      </w:r>
      <w:r>
        <w:t>патриотических чувств;</w:t>
      </w:r>
    </w:p>
    <w:p w:rsidR="00502D9B" w:rsidRDefault="00D40229">
      <w:pPr>
        <w:pStyle w:val="a3"/>
        <w:spacing w:line="362" w:lineRule="auto"/>
        <w:ind w:left="114" w:right="631" w:firstLine="247"/>
        <w:jc w:val="left"/>
      </w:pPr>
      <w:r>
        <w:t>-воспитание уважительного отношения к истории России, культуре, традициям и героям Отечества;</w:t>
      </w:r>
    </w:p>
    <w:p w:rsidR="00502D9B" w:rsidRDefault="00D40229">
      <w:pPr>
        <w:pStyle w:val="a3"/>
        <w:spacing w:line="360" w:lineRule="auto"/>
        <w:ind w:left="114" w:firstLine="247"/>
        <w:jc w:val="left"/>
      </w:pPr>
      <w:r>
        <w:t>-развитиедуховно-нравственныхкачествличностинаосноветрадиционныхроссийских ценностей;</w:t>
      </w:r>
    </w:p>
    <w:p w:rsidR="00502D9B" w:rsidRDefault="00D40229">
      <w:pPr>
        <w:pStyle w:val="a3"/>
        <w:spacing w:line="362" w:lineRule="auto"/>
        <w:ind w:left="114" w:firstLine="247"/>
        <w:jc w:val="left"/>
      </w:pPr>
      <w:r>
        <w:t>-содействиепрофессиональномусамоопределениюиразвитиюличностного потенциала обучающихся;</w:t>
      </w:r>
    </w:p>
    <w:p w:rsidR="00502D9B" w:rsidRDefault="00D40229">
      <w:pPr>
        <w:pStyle w:val="a3"/>
        <w:spacing w:line="317" w:lineRule="exact"/>
        <w:ind w:left="362" w:firstLine="0"/>
        <w:jc w:val="left"/>
      </w:pPr>
      <w:r>
        <w:t>-формированиекультурыбезопасногоповеденияиздоровогообраза</w:t>
      </w:r>
      <w:r>
        <w:rPr>
          <w:spacing w:val="-2"/>
        </w:rPr>
        <w:t>жизни;</w:t>
      </w:r>
    </w:p>
    <w:p w:rsidR="00502D9B" w:rsidRDefault="00D40229">
      <w:pPr>
        <w:pStyle w:val="a3"/>
        <w:spacing w:before="154"/>
        <w:ind w:left="362" w:firstLine="0"/>
        <w:jc w:val="left"/>
      </w:pPr>
      <w:r>
        <w:t>-поддержкаинициативы,самоуправленияисоциальнойактивности</w:t>
      </w:r>
      <w:r>
        <w:rPr>
          <w:spacing w:val="-2"/>
        </w:rPr>
        <w:t>обучающихся;</w:t>
      </w:r>
    </w:p>
    <w:p w:rsidR="00502D9B" w:rsidRDefault="00D40229">
      <w:pPr>
        <w:pStyle w:val="a3"/>
        <w:tabs>
          <w:tab w:val="left" w:pos="2129"/>
          <w:tab w:val="left" w:pos="4328"/>
          <w:tab w:val="left" w:pos="4746"/>
          <w:tab w:val="left" w:pos="6523"/>
          <w:tab w:val="left" w:pos="8436"/>
          <w:tab w:val="left" w:pos="10131"/>
        </w:tabs>
        <w:spacing w:before="160" w:line="362" w:lineRule="auto"/>
        <w:ind w:left="114" w:right="635" w:firstLine="247"/>
        <w:jc w:val="left"/>
      </w:pPr>
      <w:r>
        <w:rPr>
          <w:spacing w:val="-2"/>
        </w:rPr>
        <w:t>-укрепление</w:t>
      </w:r>
      <w:r>
        <w:tab/>
      </w:r>
      <w:r>
        <w:rPr>
          <w:spacing w:val="-2"/>
        </w:rPr>
        <w:t>взаимодействия</w:t>
      </w:r>
      <w:r>
        <w:tab/>
      </w:r>
      <w:r>
        <w:rPr>
          <w:spacing w:val="-10"/>
        </w:rPr>
        <w:t>с</w:t>
      </w:r>
      <w:r>
        <w:tab/>
      </w:r>
      <w:r>
        <w:rPr>
          <w:spacing w:val="-2"/>
        </w:rPr>
        <w:t>родителями,</w:t>
      </w:r>
      <w:r>
        <w:tab/>
      </w:r>
      <w:r>
        <w:rPr>
          <w:spacing w:val="-2"/>
        </w:rPr>
        <w:t>социальными</w:t>
      </w:r>
      <w:r>
        <w:tab/>
      </w:r>
      <w:r>
        <w:rPr>
          <w:spacing w:val="-2"/>
        </w:rPr>
        <w:t>партнёрами</w:t>
      </w:r>
      <w:r>
        <w:tab/>
      </w:r>
      <w:r>
        <w:rPr>
          <w:spacing w:val="-10"/>
        </w:rPr>
        <w:t xml:space="preserve">и </w:t>
      </w:r>
      <w:r>
        <w:t>общественными организациями.</w:t>
      </w:r>
    </w:p>
    <w:p w:rsidR="00502D9B" w:rsidRDefault="00502D9B">
      <w:pPr>
        <w:pStyle w:val="a3"/>
        <w:spacing w:before="156"/>
        <w:ind w:left="0" w:firstLine="0"/>
        <w:jc w:val="left"/>
      </w:pPr>
    </w:p>
    <w:p w:rsidR="00502D9B" w:rsidRDefault="00D40229">
      <w:pPr>
        <w:pStyle w:val="a3"/>
        <w:ind w:left="114" w:firstLine="0"/>
        <w:jc w:val="left"/>
      </w:pPr>
      <w:r>
        <w:t>Приоритетныенаправлениявоспитательной</w:t>
      </w:r>
      <w:r>
        <w:rPr>
          <w:spacing w:val="-2"/>
        </w:rPr>
        <w:t>деятельности:</w:t>
      </w:r>
    </w:p>
    <w:p w:rsidR="00502D9B" w:rsidRDefault="00D40229">
      <w:pPr>
        <w:pStyle w:val="a3"/>
        <w:spacing w:before="160"/>
        <w:ind w:left="362" w:firstLine="0"/>
        <w:jc w:val="left"/>
      </w:pPr>
      <w:r>
        <w:rPr>
          <w:spacing w:val="-2"/>
        </w:rPr>
        <w:t>-гражданско-патриотическоевоспитание;</w:t>
      </w:r>
    </w:p>
    <w:p w:rsidR="00502D9B" w:rsidRDefault="00D40229">
      <w:pPr>
        <w:pStyle w:val="a3"/>
        <w:spacing w:before="161"/>
        <w:ind w:left="362" w:firstLine="0"/>
        <w:jc w:val="left"/>
      </w:pPr>
      <w:r>
        <w:rPr>
          <w:spacing w:val="-2"/>
        </w:rPr>
        <w:t>-духовно-нравственноевоспитание;</w:t>
      </w:r>
    </w:p>
    <w:p w:rsidR="00502D9B" w:rsidRDefault="00D40229">
      <w:pPr>
        <w:pStyle w:val="a3"/>
        <w:spacing w:before="163"/>
        <w:ind w:left="362" w:firstLine="0"/>
        <w:jc w:val="left"/>
      </w:pPr>
      <w:r>
        <w:t>-трудовоеипрофессиональное</w:t>
      </w:r>
      <w:r>
        <w:rPr>
          <w:spacing w:val="-2"/>
        </w:rPr>
        <w:t>воспитание;</w:t>
      </w:r>
    </w:p>
    <w:p w:rsidR="00502D9B" w:rsidRDefault="00D40229">
      <w:pPr>
        <w:pStyle w:val="a3"/>
        <w:spacing w:before="160"/>
        <w:ind w:left="362" w:firstLine="0"/>
        <w:jc w:val="left"/>
      </w:pPr>
      <w:r>
        <w:t>-экологическое</w:t>
      </w:r>
      <w:r>
        <w:rPr>
          <w:spacing w:val="-2"/>
        </w:rPr>
        <w:t>воспитание;</w:t>
      </w:r>
    </w:p>
    <w:p w:rsidR="00502D9B" w:rsidRDefault="00D40229">
      <w:pPr>
        <w:pStyle w:val="a3"/>
        <w:spacing w:before="161"/>
        <w:ind w:left="362" w:firstLine="0"/>
        <w:jc w:val="left"/>
      </w:pPr>
      <w:r>
        <w:t>-культурно-досуговая</w:t>
      </w:r>
      <w:r>
        <w:rPr>
          <w:spacing w:val="-2"/>
        </w:rPr>
        <w:t>деятельность;</w:t>
      </w:r>
    </w:p>
    <w:p w:rsidR="00502D9B" w:rsidRDefault="00D40229">
      <w:pPr>
        <w:pStyle w:val="a3"/>
        <w:spacing w:before="160"/>
        <w:ind w:left="362" w:firstLine="0"/>
        <w:jc w:val="left"/>
      </w:pPr>
      <w:r>
        <w:t>-вовлечениевдетскиеимолодёжные</w:t>
      </w:r>
      <w:r>
        <w:rPr>
          <w:spacing w:val="-2"/>
        </w:rPr>
        <w:t>объединения;</w:t>
      </w:r>
    </w:p>
    <w:p w:rsidR="00502D9B" w:rsidRDefault="00D40229">
      <w:pPr>
        <w:pStyle w:val="a3"/>
        <w:spacing w:before="163"/>
        <w:ind w:left="362" w:firstLine="0"/>
        <w:jc w:val="left"/>
      </w:pPr>
      <w:r>
        <w:t>-воспитаниекультурыздоровьяи</w:t>
      </w:r>
      <w:r>
        <w:rPr>
          <w:spacing w:val="-2"/>
        </w:rPr>
        <w:t>безопасности;</w:t>
      </w:r>
    </w:p>
    <w:p w:rsidR="00502D9B" w:rsidRDefault="00D40229">
      <w:pPr>
        <w:pStyle w:val="a3"/>
        <w:spacing w:before="161"/>
        <w:ind w:left="362" w:firstLine="0"/>
        <w:jc w:val="left"/>
      </w:pPr>
      <w:r>
        <w:t>-развитиешкольного</w:t>
      </w:r>
      <w:r>
        <w:rPr>
          <w:spacing w:val="-2"/>
        </w:rPr>
        <w:t>самоуправления;</w:t>
      </w:r>
    </w:p>
    <w:p w:rsidR="00502D9B" w:rsidRDefault="00D40229">
      <w:pPr>
        <w:pStyle w:val="a3"/>
        <w:spacing w:before="160"/>
        <w:ind w:left="362" w:firstLine="0"/>
        <w:jc w:val="left"/>
      </w:pPr>
      <w:r>
        <w:t>-взаимодействиесродителямии</w:t>
      </w:r>
      <w:r>
        <w:rPr>
          <w:spacing w:val="-2"/>
        </w:rPr>
        <w:t>общественностью.</w:t>
      </w:r>
    </w:p>
    <w:p w:rsidR="00502D9B" w:rsidRDefault="00502D9B">
      <w:pPr>
        <w:pStyle w:val="a3"/>
        <w:jc w:val="left"/>
        <w:sectPr w:rsidR="00502D9B">
          <w:pgSz w:w="11920" w:h="16850"/>
          <w:pgMar w:top="720" w:right="141" w:bottom="280" w:left="850" w:header="539" w:footer="0" w:gutter="0"/>
          <w:cols w:space="720"/>
        </w:sectPr>
      </w:pPr>
    </w:p>
    <w:p w:rsidR="00502D9B" w:rsidRDefault="00D40229">
      <w:pPr>
        <w:pStyle w:val="a3"/>
        <w:spacing w:line="311" w:lineRule="exact"/>
        <w:ind w:left="114" w:firstLine="0"/>
        <w:jc w:val="left"/>
      </w:pPr>
      <w:r>
        <w:lastRenderedPageBreak/>
        <w:t>Нормативные</w:t>
      </w:r>
      <w:r>
        <w:rPr>
          <w:spacing w:val="-2"/>
        </w:rPr>
        <w:t>основания</w:t>
      </w:r>
    </w:p>
    <w:p w:rsidR="00502D9B" w:rsidRDefault="00D40229">
      <w:pPr>
        <w:pStyle w:val="a3"/>
        <w:spacing w:before="160" w:line="360" w:lineRule="auto"/>
        <w:ind w:left="114" w:right="634" w:firstLine="247"/>
        <w:jc w:val="left"/>
      </w:pPr>
      <w:r>
        <w:t>Воспитательная работа в школе осуществляется в соответствии с действующими нормативно-правовыми документами:</w:t>
      </w:r>
    </w:p>
    <w:p w:rsidR="00502D9B" w:rsidRDefault="00D40229">
      <w:pPr>
        <w:pStyle w:val="a4"/>
        <w:numPr>
          <w:ilvl w:val="0"/>
          <w:numId w:val="3"/>
        </w:numPr>
        <w:tabs>
          <w:tab w:val="left" w:pos="677"/>
        </w:tabs>
        <w:spacing w:line="362" w:lineRule="auto"/>
        <w:ind w:right="630" w:firstLine="247"/>
        <w:rPr>
          <w:sz w:val="28"/>
        </w:rPr>
      </w:pPr>
      <w:r>
        <w:rPr>
          <w:sz w:val="28"/>
        </w:rPr>
        <w:t>Федеральныйзаконот29.12.2012№273-ФЗ«ОбобразованиивРоссийской Федерации» (с изменениями);</w:t>
      </w:r>
    </w:p>
    <w:p w:rsidR="00502D9B" w:rsidRDefault="00D40229">
      <w:pPr>
        <w:pStyle w:val="a4"/>
        <w:numPr>
          <w:ilvl w:val="0"/>
          <w:numId w:val="3"/>
        </w:numPr>
        <w:tabs>
          <w:tab w:val="left" w:pos="774"/>
          <w:tab w:val="left" w:pos="1544"/>
          <w:tab w:val="left" w:pos="3134"/>
          <w:tab w:val="left" w:pos="3712"/>
          <w:tab w:val="left" w:pos="4726"/>
          <w:tab w:val="left" w:pos="6982"/>
          <w:tab w:val="left" w:pos="8919"/>
        </w:tabs>
        <w:spacing w:line="360" w:lineRule="auto"/>
        <w:ind w:right="638" w:firstLine="247"/>
        <w:rPr>
          <w:sz w:val="28"/>
        </w:rPr>
      </w:pPr>
      <w:r>
        <w:rPr>
          <w:spacing w:val="-4"/>
          <w:sz w:val="28"/>
        </w:rPr>
        <w:t>Указ</w:t>
      </w:r>
      <w:r>
        <w:rPr>
          <w:sz w:val="28"/>
        </w:rPr>
        <w:tab/>
      </w:r>
      <w:r>
        <w:rPr>
          <w:spacing w:val="-2"/>
          <w:sz w:val="28"/>
        </w:rPr>
        <w:t>Президента</w:t>
      </w:r>
      <w:r>
        <w:rPr>
          <w:sz w:val="28"/>
        </w:rPr>
        <w:tab/>
      </w:r>
      <w:r>
        <w:rPr>
          <w:spacing w:val="-6"/>
          <w:sz w:val="28"/>
        </w:rPr>
        <w:t>РФ</w:t>
      </w:r>
      <w:r>
        <w:rPr>
          <w:sz w:val="28"/>
        </w:rPr>
        <w:tab/>
        <w:t>от07.</w:t>
      </w:r>
      <w:r>
        <w:rPr>
          <w:sz w:val="28"/>
        </w:rPr>
        <w:tab/>
        <w:t>05.2012№ 599</w:t>
      </w:r>
      <w:r>
        <w:rPr>
          <w:sz w:val="28"/>
        </w:rPr>
        <w:tab/>
        <w:t>«Омерахпо</w:t>
      </w:r>
      <w:r>
        <w:rPr>
          <w:sz w:val="28"/>
        </w:rPr>
        <w:tab/>
      </w:r>
      <w:r>
        <w:rPr>
          <w:spacing w:val="-2"/>
          <w:sz w:val="28"/>
        </w:rPr>
        <w:t xml:space="preserve">реализации </w:t>
      </w:r>
      <w:r>
        <w:rPr>
          <w:sz w:val="28"/>
        </w:rPr>
        <w:t>государственной политики в области образования и науки»;</w:t>
      </w:r>
    </w:p>
    <w:p w:rsidR="00502D9B" w:rsidRDefault="00D40229">
      <w:pPr>
        <w:pStyle w:val="a4"/>
        <w:numPr>
          <w:ilvl w:val="0"/>
          <w:numId w:val="3"/>
        </w:numPr>
        <w:tabs>
          <w:tab w:val="left" w:pos="776"/>
          <w:tab w:val="left" w:pos="1841"/>
          <w:tab w:val="left" w:pos="4172"/>
          <w:tab w:val="left" w:pos="5215"/>
          <w:tab w:val="left" w:pos="5766"/>
          <w:tab w:val="left" w:pos="6319"/>
          <w:tab w:val="left" w:pos="7082"/>
          <w:tab w:val="left" w:pos="8038"/>
          <w:tab w:val="left" w:pos="8724"/>
        </w:tabs>
        <w:spacing w:line="360" w:lineRule="auto"/>
        <w:ind w:right="628" w:firstLine="247"/>
        <w:rPr>
          <w:sz w:val="28"/>
        </w:rPr>
      </w:pPr>
      <w:r>
        <w:rPr>
          <w:spacing w:val="-2"/>
          <w:sz w:val="28"/>
        </w:rPr>
        <w:t>Приказ</w:t>
      </w:r>
      <w:r>
        <w:rPr>
          <w:sz w:val="28"/>
        </w:rPr>
        <w:tab/>
      </w:r>
      <w:r>
        <w:rPr>
          <w:spacing w:val="-2"/>
          <w:sz w:val="28"/>
        </w:rPr>
        <w:t>Минпросвещения</w:t>
      </w:r>
      <w:r>
        <w:rPr>
          <w:sz w:val="28"/>
        </w:rPr>
        <w:tab/>
        <w:t>РФот</w:t>
      </w:r>
      <w:r>
        <w:rPr>
          <w:sz w:val="28"/>
        </w:rPr>
        <w:tab/>
      </w:r>
      <w:r>
        <w:rPr>
          <w:spacing w:val="-4"/>
          <w:sz w:val="28"/>
        </w:rPr>
        <w:t>31.</w:t>
      </w:r>
      <w:r>
        <w:rPr>
          <w:sz w:val="28"/>
        </w:rPr>
        <w:tab/>
      </w:r>
      <w:r>
        <w:rPr>
          <w:spacing w:val="-4"/>
          <w:sz w:val="28"/>
        </w:rPr>
        <w:t>07.</w:t>
      </w:r>
      <w:r>
        <w:rPr>
          <w:sz w:val="28"/>
        </w:rPr>
        <w:tab/>
      </w:r>
      <w:r>
        <w:rPr>
          <w:spacing w:val="-4"/>
          <w:sz w:val="28"/>
        </w:rPr>
        <w:t>2020</w:t>
      </w:r>
      <w:r>
        <w:rPr>
          <w:sz w:val="28"/>
        </w:rPr>
        <w:tab/>
        <w:t>№ 373</w:t>
      </w:r>
      <w:r>
        <w:rPr>
          <w:sz w:val="28"/>
        </w:rPr>
        <w:tab/>
      </w:r>
      <w:r>
        <w:rPr>
          <w:spacing w:val="-4"/>
          <w:sz w:val="28"/>
        </w:rPr>
        <w:t>«Об</w:t>
      </w:r>
      <w:r>
        <w:rPr>
          <w:sz w:val="28"/>
        </w:rPr>
        <w:tab/>
      </w:r>
      <w:r>
        <w:rPr>
          <w:spacing w:val="-2"/>
          <w:sz w:val="28"/>
        </w:rPr>
        <w:t xml:space="preserve">утверждении </w:t>
      </w:r>
      <w:r>
        <w:rPr>
          <w:sz w:val="28"/>
        </w:rPr>
        <w:t>примерной программы воспитания»;</w:t>
      </w:r>
    </w:p>
    <w:p w:rsidR="00502D9B" w:rsidRDefault="00D40229">
      <w:pPr>
        <w:pStyle w:val="a4"/>
        <w:numPr>
          <w:ilvl w:val="0"/>
          <w:numId w:val="3"/>
        </w:numPr>
        <w:tabs>
          <w:tab w:val="left" w:pos="641"/>
        </w:tabs>
        <w:ind w:left="641" w:hanging="279"/>
        <w:rPr>
          <w:sz w:val="28"/>
        </w:rPr>
      </w:pPr>
      <w:r>
        <w:rPr>
          <w:sz w:val="28"/>
        </w:rPr>
        <w:t>Конвенцияоправах</w:t>
      </w:r>
      <w:r>
        <w:rPr>
          <w:spacing w:val="-2"/>
          <w:sz w:val="28"/>
        </w:rPr>
        <w:t>ребёнка;</w:t>
      </w:r>
    </w:p>
    <w:p w:rsidR="00502D9B" w:rsidRDefault="00D40229">
      <w:pPr>
        <w:pStyle w:val="a4"/>
        <w:numPr>
          <w:ilvl w:val="0"/>
          <w:numId w:val="3"/>
        </w:numPr>
        <w:tabs>
          <w:tab w:val="left" w:pos="641"/>
        </w:tabs>
        <w:spacing w:before="155"/>
        <w:ind w:left="641" w:hanging="279"/>
        <w:jc w:val="both"/>
        <w:rPr>
          <w:sz w:val="28"/>
        </w:rPr>
      </w:pPr>
      <w:r>
        <w:rPr>
          <w:sz w:val="28"/>
        </w:rPr>
        <w:t>Уставобразовательной</w:t>
      </w:r>
      <w:r>
        <w:rPr>
          <w:spacing w:val="-2"/>
          <w:sz w:val="28"/>
        </w:rPr>
        <w:t>организации;</w:t>
      </w:r>
    </w:p>
    <w:p w:rsidR="00502D9B" w:rsidRDefault="00D40229">
      <w:pPr>
        <w:pStyle w:val="a4"/>
        <w:numPr>
          <w:ilvl w:val="0"/>
          <w:numId w:val="3"/>
        </w:numPr>
        <w:tabs>
          <w:tab w:val="left" w:pos="1021"/>
        </w:tabs>
        <w:spacing w:before="161" w:line="360" w:lineRule="auto"/>
        <w:ind w:right="631" w:firstLine="247"/>
        <w:jc w:val="both"/>
        <w:rPr>
          <w:sz w:val="28"/>
        </w:rPr>
      </w:pPr>
      <w:r>
        <w:rPr>
          <w:sz w:val="28"/>
        </w:rPr>
        <w:t>Основнаяобразовательнаяпрограммашколы,втомчислеПрограмма воспитания;</w:t>
      </w:r>
    </w:p>
    <w:p w:rsidR="00502D9B" w:rsidRDefault="00D40229">
      <w:pPr>
        <w:pStyle w:val="a3"/>
        <w:spacing w:before="1"/>
        <w:ind w:left="114" w:firstLine="0"/>
      </w:pPr>
      <w:r>
        <w:t>Особенностиконтингента</w:t>
      </w:r>
      <w:r>
        <w:rPr>
          <w:spacing w:val="-2"/>
        </w:rPr>
        <w:t>обучающихся</w:t>
      </w:r>
    </w:p>
    <w:p w:rsidR="00502D9B" w:rsidRDefault="00D40229">
      <w:pPr>
        <w:pStyle w:val="a3"/>
        <w:spacing w:before="161" w:line="360" w:lineRule="auto"/>
        <w:ind w:left="114" w:right="632" w:firstLine="0"/>
      </w:pPr>
      <w:r>
        <w:t>Контингент обучающихся школы включает в себя детей в возрасте от 7 до 18 лет. Среди обучающихся имеются:</w:t>
      </w:r>
    </w:p>
    <w:p w:rsidR="00502D9B" w:rsidRDefault="00D40229">
      <w:pPr>
        <w:pStyle w:val="a3"/>
        <w:spacing w:line="321" w:lineRule="exact"/>
        <w:ind w:left="362" w:firstLine="0"/>
      </w:pPr>
      <w:r>
        <w:t>-детиизмногодетных,малоимущихинеполных</w:t>
      </w:r>
      <w:r>
        <w:rPr>
          <w:spacing w:val="-2"/>
        </w:rPr>
        <w:t>семей;</w:t>
      </w:r>
    </w:p>
    <w:p w:rsidR="00502D9B" w:rsidRDefault="00D40229">
      <w:pPr>
        <w:pStyle w:val="a3"/>
        <w:spacing w:before="163" w:line="360" w:lineRule="auto"/>
        <w:ind w:left="114" w:right="636" w:firstLine="247"/>
      </w:pPr>
      <w:r>
        <w:t>-обучающиеся, требующие особого внимания и поддержки (в т. ч. находящиеся в группе риска);</w:t>
      </w:r>
    </w:p>
    <w:p w:rsidR="00502D9B" w:rsidRDefault="00D40229">
      <w:pPr>
        <w:pStyle w:val="a3"/>
        <w:spacing w:line="321" w:lineRule="exact"/>
        <w:ind w:left="362" w:firstLine="0"/>
      </w:pPr>
      <w:r>
        <w:t>-детисособымиобразовательными</w:t>
      </w:r>
      <w:r>
        <w:rPr>
          <w:spacing w:val="-2"/>
        </w:rPr>
        <w:t>потребностями;</w:t>
      </w:r>
    </w:p>
    <w:p w:rsidR="00502D9B" w:rsidRDefault="00D40229">
      <w:pPr>
        <w:pStyle w:val="a3"/>
        <w:spacing w:before="160"/>
        <w:ind w:left="362" w:firstLine="0"/>
      </w:pPr>
      <w:r>
        <w:t>-детиучастников</w:t>
      </w:r>
      <w:r>
        <w:rPr>
          <w:spacing w:val="-4"/>
        </w:rPr>
        <w:t>СВО;</w:t>
      </w:r>
    </w:p>
    <w:p w:rsidR="00502D9B" w:rsidRDefault="00D40229">
      <w:pPr>
        <w:pStyle w:val="a3"/>
        <w:spacing w:before="161"/>
        <w:ind w:left="362" w:firstLine="0"/>
      </w:pPr>
      <w:r>
        <w:t>-талантливыеиодарённые</w:t>
      </w:r>
      <w:r>
        <w:rPr>
          <w:spacing w:val="-2"/>
        </w:rPr>
        <w:t>дети.</w:t>
      </w:r>
    </w:p>
    <w:p w:rsidR="00502D9B" w:rsidRDefault="00D40229">
      <w:pPr>
        <w:pStyle w:val="a3"/>
        <w:spacing w:before="162" w:line="360" w:lineRule="auto"/>
        <w:ind w:left="114" w:right="629" w:firstLine="247"/>
      </w:pPr>
      <w:r>
        <w:t>Анализ социального паспорта и психолого-педагогического мониторинга позволяет утверждать, что воспитательная работа требует дифференцированного подхода, поддержки личностного роста каждого ребёнка, профилактики право нарушений и формирования ценностных ориентиров.</w:t>
      </w:r>
    </w:p>
    <w:p w:rsidR="00502D9B" w:rsidRDefault="00D40229">
      <w:pPr>
        <w:pStyle w:val="a3"/>
        <w:spacing w:before="1"/>
        <w:ind w:left="114" w:firstLine="0"/>
      </w:pPr>
      <w:r>
        <w:t>Учетинтересовдетей,родителейи</w:t>
      </w:r>
      <w:r>
        <w:rPr>
          <w:spacing w:val="-2"/>
        </w:rPr>
        <w:t>социума.</w:t>
      </w:r>
    </w:p>
    <w:p w:rsidR="00502D9B" w:rsidRDefault="00D40229">
      <w:pPr>
        <w:pStyle w:val="a3"/>
        <w:spacing w:before="161"/>
        <w:ind w:left="362" w:firstLine="0"/>
      </w:pPr>
      <w:r>
        <w:t>Календарныйпланвоспитательнойработысоставленс</w:t>
      </w:r>
      <w:r>
        <w:rPr>
          <w:spacing w:val="-2"/>
        </w:rPr>
        <w:t>учетом:</w:t>
      </w:r>
    </w:p>
    <w:p w:rsidR="00502D9B" w:rsidRDefault="00D40229">
      <w:pPr>
        <w:pStyle w:val="a3"/>
        <w:spacing w:before="160" w:line="360" w:lineRule="auto"/>
        <w:ind w:left="114" w:right="637" w:firstLine="247"/>
      </w:pPr>
      <w:r>
        <w:t>-возрастных и личностных особенностей детей, их потребностей в самореализации, творчестве, общении;</w:t>
      </w:r>
    </w:p>
    <w:p w:rsidR="00502D9B" w:rsidRDefault="00502D9B">
      <w:pPr>
        <w:pStyle w:val="a3"/>
        <w:spacing w:line="360" w:lineRule="auto"/>
        <w:sectPr w:rsidR="00502D9B">
          <w:pgSz w:w="11920" w:h="16850"/>
          <w:pgMar w:top="720" w:right="141" w:bottom="280" w:left="850" w:header="539" w:footer="0" w:gutter="0"/>
          <w:cols w:space="720"/>
        </w:sectPr>
      </w:pPr>
    </w:p>
    <w:p w:rsidR="00502D9B" w:rsidRDefault="00D40229">
      <w:pPr>
        <w:pStyle w:val="a3"/>
        <w:spacing w:line="360" w:lineRule="auto"/>
        <w:ind w:left="114" w:right="634" w:firstLine="247"/>
      </w:pPr>
      <w:r>
        <w:lastRenderedPageBreak/>
        <w:t>-пожеланий родителей (законных представителей), полученных через анкетирование, собрания, совместные мероприятия;</w:t>
      </w:r>
    </w:p>
    <w:p w:rsidR="00502D9B" w:rsidRDefault="00D40229">
      <w:pPr>
        <w:pStyle w:val="a3"/>
        <w:tabs>
          <w:tab w:val="left" w:pos="3000"/>
          <w:tab w:val="left" w:pos="5816"/>
          <w:tab w:val="left" w:pos="7997"/>
          <w:tab w:val="left" w:pos="8983"/>
        </w:tabs>
        <w:spacing w:line="360" w:lineRule="auto"/>
        <w:ind w:left="114" w:right="633" w:firstLine="247"/>
      </w:pPr>
      <w:r>
        <w:rPr>
          <w:spacing w:val="-2"/>
        </w:rPr>
        <w:t>-рекомендаций</w:t>
      </w:r>
      <w:r>
        <w:tab/>
      </w:r>
      <w:r>
        <w:rPr>
          <w:spacing w:val="-2"/>
        </w:rPr>
        <w:t>педагогического</w:t>
      </w:r>
      <w:r>
        <w:tab/>
      </w:r>
      <w:r>
        <w:rPr>
          <w:spacing w:val="-2"/>
        </w:rPr>
        <w:t>коллектива</w:t>
      </w:r>
      <w:r>
        <w:tab/>
      </w:r>
      <w:r>
        <w:rPr>
          <w:spacing w:val="-10"/>
        </w:rPr>
        <w:t>и</w:t>
      </w:r>
      <w:r>
        <w:tab/>
      </w:r>
      <w:r>
        <w:rPr>
          <w:spacing w:val="-2"/>
        </w:rPr>
        <w:t xml:space="preserve">школьного </w:t>
      </w:r>
      <w:r>
        <w:t>методического объединения;</w:t>
      </w:r>
    </w:p>
    <w:p w:rsidR="00502D9B" w:rsidRDefault="00D40229">
      <w:pPr>
        <w:pStyle w:val="a3"/>
        <w:spacing w:line="360" w:lineRule="auto"/>
        <w:ind w:left="114" w:right="630" w:firstLine="247"/>
      </w:pPr>
      <w:r>
        <w:t xml:space="preserve">-возможностей и ресурсов социума: сотрудничество с учреждениями культуры, спорта, образования, правоохранительными органами и общественными </w:t>
      </w:r>
      <w:r>
        <w:rPr>
          <w:spacing w:val="-2"/>
        </w:rPr>
        <w:t>организациями;</w:t>
      </w:r>
    </w:p>
    <w:p w:rsidR="00502D9B" w:rsidRDefault="00D40229">
      <w:pPr>
        <w:pStyle w:val="a3"/>
        <w:spacing w:line="320" w:lineRule="exact"/>
        <w:ind w:left="362" w:firstLine="0"/>
      </w:pPr>
      <w:r>
        <w:t>-требованийизадачрегиональныхифедеральныхпрограмм</w:t>
      </w:r>
      <w:r>
        <w:rPr>
          <w:spacing w:val="-2"/>
        </w:rPr>
        <w:t>воспитания.</w:t>
      </w:r>
    </w:p>
    <w:p w:rsidR="00502D9B" w:rsidRDefault="00D40229">
      <w:pPr>
        <w:pStyle w:val="a3"/>
        <w:spacing w:before="150" w:line="360" w:lineRule="auto"/>
        <w:ind w:left="114" w:right="632" w:firstLine="247"/>
      </w:pPr>
      <w:r>
        <w:t>В основу воспитательной работы положено стремление к формированию комфортной, безопасной, доброжелательной образовательной среды, ориентированной на гармоничное развитие личности ребёнка.</w:t>
      </w:r>
    </w:p>
    <w:p w:rsidR="00502D9B" w:rsidRDefault="00502D9B">
      <w:pPr>
        <w:pStyle w:val="a3"/>
        <w:spacing w:before="240"/>
        <w:ind w:left="0" w:firstLine="0"/>
        <w:jc w:val="left"/>
      </w:pPr>
    </w:p>
    <w:p w:rsidR="00502D9B" w:rsidRDefault="00D40229">
      <w:pPr>
        <w:pStyle w:val="a3"/>
        <w:ind w:left="184" w:firstLine="0"/>
        <w:jc w:val="left"/>
      </w:pPr>
      <w:r>
        <w:t>Федеральныйкалендарныйпланвоспитательной</w:t>
      </w:r>
      <w:r>
        <w:rPr>
          <w:spacing w:val="-2"/>
        </w:rPr>
        <w:t>работы.</w:t>
      </w:r>
    </w:p>
    <w:p w:rsidR="00502D9B" w:rsidRDefault="00D40229">
      <w:pPr>
        <w:pStyle w:val="a3"/>
        <w:spacing w:before="163"/>
        <w:ind w:left="1442" w:firstLine="0"/>
        <w:jc w:val="left"/>
      </w:pPr>
      <w:r>
        <w:rPr>
          <w:spacing w:val="-2"/>
        </w:rPr>
        <w:t>Сентябрь:</w:t>
      </w:r>
    </w:p>
    <w:p w:rsidR="00502D9B" w:rsidRDefault="00D40229">
      <w:pPr>
        <w:pStyle w:val="a3"/>
        <w:spacing w:before="161" w:line="360" w:lineRule="auto"/>
        <w:ind w:left="114" w:right="635" w:firstLine="1327"/>
      </w:pPr>
      <w:r>
        <w:t xml:space="preserve">1 сентября: День знаний (в рамках модуля «Основные школьные дела», в соответствии с планами работы классных руководителей с классными </w:t>
      </w:r>
      <w:r>
        <w:rPr>
          <w:spacing w:val="-2"/>
        </w:rPr>
        <w:t>коллективами);</w:t>
      </w:r>
    </w:p>
    <w:p w:rsidR="00502D9B" w:rsidRDefault="00D40229">
      <w:pPr>
        <w:pStyle w:val="a3"/>
        <w:spacing w:before="1" w:line="360" w:lineRule="auto"/>
        <w:ind w:left="114" w:right="635" w:firstLine="1327"/>
      </w:pPr>
      <w:r>
        <w:t>3 сентября: День окончания Второй мировой войны, День солидарностив борьбе с терроризмом (в рамках модуля «Профилактика и безопасность», в соответствии с календарно-тематическими планированиями учителя истории);</w:t>
      </w:r>
    </w:p>
    <w:p w:rsidR="00502D9B" w:rsidRDefault="00D40229">
      <w:pPr>
        <w:pStyle w:val="a3"/>
        <w:spacing w:before="1" w:line="360" w:lineRule="auto"/>
        <w:ind w:left="1442" w:right="1439" w:firstLine="0"/>
        <w:jc w:val="left"/>
      </w:pPr>
      <w:r>
        <w:t>8сентября:Международныйденьраспространенияграмотности; 10 сентября: международный день памяти жертв фашизма</w:t>
      </w:r>
    </w:p>
    <w:p w:rsidR="00502D9B" w:rsidRDefault="00D40229">
      <w:pPr>
        <w:pStyle w:val="a3"/>
        <w:spacing w:line="321" w:lineRule="exact"/>
        <w:ind w:left="1442" w:firstLine="0"/>
        <w:jc w:val="left"/>
      </w:pPr>
      <w:r>
        <w:rPr>
          <w:spacing w:val="-2"/>
        </w:rPr>
        <w:t>Октябрь:</w:t>
      </w:r>
    </w:p>
    <w:p w:rsidR="00502D9B" w:rsidRDefault="00D40229">
      <w:pPr>
        <w:pStyle w:val="a3"/>
        <w:spacing w:before="160" w:line="360" w:lineRule="auto"/>
        <w:ind w:left="114" w:right="628" w:firstLine="1327"/>
      </w:pPr>
      <w:r>
        <w:t>1 октября: международный день пожилых людей; международный день музыки (в соответствии с планами работы классных руководителей с классными коллективами, в соответствии с планом работы советника директора по воспитанию и взаимодействию с детскими общественными объединениями);</w:t>
      </w:r>
    </w:p>
    <w:p w:rsidR="00502D9B" w:rsidRDefault="00D40229">
      <w:pPr>
        <w:pStyle w:val="a3"/>
        <w:spacing w:before="1" w:line="360" w:lineRule="auto"/>
        <w:ind w:left="114" w:right="633" w:firstLine="1327"/>
      </w:pPr>
      <w:r>
        <w:t>4 октября: День защиты животных (в соответствии с планами работы классных руководителей с классными коллективами, в соответствии с планом работы советника директора по воспитанию и взаимодействию с детскими общественными объединениями);</w:t>
      </w:r>
    </w:p>
    <w:p w:rsidR="00502D9B" w:rsidRDefault="00502D9B">
      <w:pPr>
        <w:pStyle w:val="a3"/>
        <w:spacing w:line="360" w:lineRule="auto"/>
        <w:sectPr w:rsidR="00502D9B">
          <w:pgSz w:w="11920" w:h="16850"/>
          <w:pgMar w:top="720" w:right="141" w:bottom="280" w:left="850" w:header="539" w:footer="0" w:gutter="0"/>
          <w:cols w:space="720"/>
        </w:sectPr>
      </w:pPr>
    </w:p>
    <w:p w:rsidR="00502D9B" w:rsidRDefault="00D40229">
      <w:pPr>
        <w:pStyle w:val="a3"/>
        <w:spacing w:line="311" w:lineRule="exact"/>
        <w:ind w:left="1442" w:firstLine="0"/>
        <w:jc w:val="left"/>
      </w:pPr>
      <w:r>
        <w:lastRenderedPageBreak/>
        <w:t>5октября:Деньучителя(врамкахмодулей«Основныешкольные</w:t>
      </w:r>
      <w:r>
        <w:rPr>
          <w:spacing w:val="-2"/>
        </w:rPr>
        <w:t>дела»,</w:t>
      </w:r>
    </w:p>
    <w:p w:rsidR="00502D9B" w:rsidRDefault="00D40229">
      <w:pPr>
        <w:pStyle w:val="a3"/>
        <w:spacing w:before="160"/>
        <w:ind w:left="114" w:firstLine="0"/>
        <w:jc w:val="left"/>
      </w:pPr>
      <w:r>
        <w:rPr>
          <w:spacing w:val="-2"/>
        </w:rPr>
        <w:t>«Профориентация»);</w:t>
      </w:r>
    </w:p>
    <w:p w:rsidR="00502D9B" w:rsidRDefault="00D40229">
      <w:pPr>
        <w:pStyle w:val="a3"/>
        <w:spacing w:before="161" w:line="360" w:lineRule="auto"/>
        <w:ind w:left="114" w:right="627" w:firstLine="1327"/>
      </w:pPr>
      <w:r>
        <w:t>25 октября: Международный день школьных библиотек (в соответствиис планом работы педагога-библиотекаря);</w:t>
      </w:r>
    </w:p>
    <w:p w:rsidR="00502D9B" w:rsidRDefault="00D40229">
      <w:pPr>
        <w:pStyle w:val="a3"/>
        <w:spacing w:before="1" w:line="360" w:lineRule="auto"/>
        <w:ind w:left="114" w:right="629" w:firstLine="1327"/>
      </w:pPr>
      <w:r>
        <w:t>Третье воскресенье октября: День отца (в рамках модуля «Основные школьные дела», в соответствии с планом работы советника директора по воспитанию и взаимодействию с детскими общественными объединениями).</w:t>
      </w:r>
    </w:p>
    <w:p w:rsidR="00502D9B" w:rsidRDefault="00D40229">
      <w:pPr>
        <w:pStyle w:val="a3"/>
        <w:spacing w:before="272"/>
        <w:ind w:left="1442" w:firstLine="0"/>
        <w:jc w:val="left"/>
      </w:pPr>
      <w:r>
        <w:rPr>
          <w:spacing w:val="-2"/>
        </w:rPr>
        <w:t>Ноябрь:</w:t>
      </w:r>
    </w:p>
    <w:p w:rsidR="00502D9B" w:rsidRDefault="00D40229">
      <w:pPr>
        <w:pStyle w:val="a3"/>
        <w:spacing w:before="163" w:line="360" w:lineRule="auto"/>
        <w:ind w:left="114" w:right="626" w:firstLine="1327"/>
      </w:pPr>
      <w:r>
        <w:t>4 ноября: День народного единства (в рамках модуля «Основные школьные дела», в соответствии с планами работы классных руководителей с классными коллективами, в соответствии с планом работы советника директора по воспитанию и взаимодействию с детскими общественными объединениями);</w:t>
      </w:r>
    </w:p>
    <w:p w:rsidR="00502D9B" w:rsidRDefault="00D40229">
      <w:pPr>
        <w:pStyle w:val="a3"/>
        <w:spacing w:before="1" w:line="360" w:lineRule="auto"/>
        <w:ind w:left="114" w:right="628" w:firstLine="1327"/>
      </w:pPr>
      <w:r>
        <w:t xml:space="preserve">8 ноября: День памяти погибших при исполнении служебных обязанностей сотрудников России, в соответствии с планом работы советника директора по воспитанию и взаимодействию с детскими общественными </w:t>
      </w:r>
      <w:r>
        <w:rPr>
          <w:spacing w:val="-2"/>
        </w:rPr>
        <w:t>объединениями;</w:t>
      </w:r>
    </w:p>
    <w:p w:rsidR="00502D9B" w:rsidRDefault="00D40229">
      <w:pPr>
        <w:pStyle w:val="a3"/>
        <w:spacing w:line="320" w:lineRule="exact"/>
        <w:ind w:left="1442" w:firstLine="0"/>
      </w:pPr>
      <w:r>
        <w:t>Последнеевоскресеньеноября:ДеньМатери(врамках</w:t>
      </w:r>
      <w:r>
        <w:rPr>
          <w:spacing w:val="-2"/>
        </w:rPr>
        <w:t>модуля</w:t>
      </w:r>
    </w:p>
    <w:p w:rsidR="00502D9B" w:rsidRDefault="00D40229">
      <w:pPr>
        <w:pStyle w:val="a3"/>
        <w:spacing w:before="163" w:line="360" w:lineRule="auto"/>
        <w:ind w:left="114" w:right="638" w:firstLine="0"/>
      </w:pPr>
      <w:r>
        <w:t>«Основные школьные дела», в соответствии с планами работы классных руководителей с классными коллективами);</w:t>
      </w:r>
    </w:p>
    <w:p w:rsidR="00502D9B" w:rsidRDefault="00D40229">
      <w:pPr>
        <w:pStyle w:val="a3"/>
        <w:spacing w:line="360" w:lineRule="auto"/>
        <w:ind w:left="114" w:right="625" w:firstLine="1327"/>
      </w:pPr>
      <w:r>
        <w:t>30 ноября: День Государственного герба Российской Федерации в соответствии с планом работы советника директора по воспитанию и взаимодействию с детскими общественными объединениями, в соответствии с календарно-тематическими планированиями учителя истории).</w:t>
      </w:r>
    </w:p>
    <w:p w:rsidR="00502D9B" w:rsidRDefault="00D40229">
      <w:pPr>
        <w:pStyle w:val="a3"/>
        <w:spacing w:before="75"/>
        <w:ind w:left="1442" w:firstLine="0"/>
        <w:jc w:val="left"/>
      </w:pPr>
      <w:r>
        <w:rPr>
          <w:spacing w:val="-2"/>
        </w:rPr>
        <w:t>Декабрь:</w:t>
      </w:r>
    </w:p>
    <w:p w:rsidR="00502D9B" w:rsidRDefault="00D40229">
      <w:pPr>
        <w:pStyle w:val="a3"/>
        <w:spacing w:before="161" w:line="360" w:lineRule="auto"/>
        <w:ind w:left="114" w:right="629" w:firstLine="1327"/>
      </w:pPr>
      <w:r>
        <w:t>3 декабря: День неизвестного солдата; международный день инвалидов в соответствии с планом работы советника директора по воспитанию и взаимодействию с детскими общественными объединениями);</w:t>
      </w:r>
    </w:p>
    <w:p w:rsidR="00502D9B" w:rsidRDefault="00D40229">
      <w:pPr>
        <w:pStyle w:val="a3"/>
        <w:spacing w:before="1" w:line="360" w:lineRule="auto"/>
        <w:ind w:left="114" w:right="630" w:firstLine="1327"/>
      </w:pPr>
      <w:r>
        <w:t>5 декабря: День добровольца(волонтера) в России в соответствии с планом работы советника директора по воспитанию и взаимодействию с детскими общественными объединениями);</w:t>
      </w:r>
    </w:p>
    <w:p w:rsidR="00502D9B" w:rsidRDefault="00502D9B">
      <w:pPr>
        <w:pStyle w:val="a3"/>
        <w:spacing w:line="360" w:lineRule="auto"/>
        <w:sectPr w:rsidR="00502D9B">
          <w:pgSz w:w="11920" w:h="16850"/>
          <w:pgMar w:top="720" w:right="141" w:bottom="280" w:left="850" w:header="539" w:footer="0" w:gutter="0"/>
          <w:cols w:space="720"/>
        </w:sectPr>
      </w:pPr>
    </w:p>
    <w:p w:rsidR="00502D9B" w:rsidRDefault="00D40229">
      <w:pPr>
        <w:pStyle w:val="a3"/>
        <w:spacing w:line="360" w:lineRule="auto"/>
        <w:ind w:left="114" w:right="628" w:firstLine="1327"/>
      </w:pPr>
      <w:r>
        <w:lastRenderedPageBreak/>
        <w:t>9 декабря: День Героев Отечества в соответствии с планом работы советника директора по воспитанию и взаимодействию с детскими общественными объединениями, в соответствии с календарно- тематическими планированиями учителя истории);</w:t>
      </w:r>
    </w:p>
    <w:p w:rsidR="00502D9B" w:rsidRDefault="00D40229">
      <w:pPr>
        <w:pStyle w:val="a3"/>
        <w:spacing w:line="360" w:lineRule="auto"/>
        <w:ind w:left="114" w:right="627" w:firstLine="1327"/>
      </w:pPr>
      <w:r>
        <w:t>12 декабря: День Конституции Российской Федерации в соответствии с планом работы советника директора по воспитанию и взаимодействию с детскими общественными объединениями, в соответствии с календарно-тематическими планированиями учителя истории).</w:t>
      </w:r>
    </w:p>
    <w:p w:rsidR="00502D9B" w:rsidRDefault="00D40229">
      <w:pPr>
        <w:pStyle w:val="a3"/>
        <w:spacing w:line="320" w:lineRule="exact"/>
        <w:ind w:left="1442" w:firstLine="0"/>
        <w:jc w:val="left"/>
      </w:pPr>
      <w:r>
        <w:rPr>
          <w:spacing w:val="-2"/>
        </w:rPr>
        <w:t>Январь:</w:t>
      </w:r>
    </w:p>
    <w:p w:rsidR="00502D9B" w:rsidRDefault="00D40229">
      <w:pPr>
        <w:pStyle w:val="a3"/>
        <w:spacing w:before="152" w:line="360" w:lineRule="auto"/>
        <w:ind w:left="114" w:right="627" w:firstLine="1327"/>
      </w:pPr>
      <w:r>
        <w:t>25 января: День российского студенчества в соответствии с планом работы советника директора по воспитанию и взаимодействию с детскими общественными объединениями, в соответствии с календарно-тематическими планированиями учителя истории);</w:t>
      </w:r>
    </w:p>
    <w:p w:rsidR="00502D9B" w:rsidRDefault="00D40229">
      <w:pPr>
        <w:pStyle w:val="a3"/>
        <w:spacing w:before="1" w:line="360" w:lineRule="auto"/>
        <w:ind w:left="114" w:right="627" w:firstLine="1327"/>
      </w:pPr>
      <w:r>
        <w:t>27 января: День полного освобождения Ленинграда от фашистской блокады; День освобождения Красной армией крупнейшего «лагеря смерти» Аушвиц-Биркенау (Освенцима) - День памяти жертв Холокоста в соответствии с планом работы советника директора по воспитанию и взаимодействию с детскими общественными объединениями, в соответствии с календарно-тематическими планированиями учителя истории.</w:t>
      </w:r>
    </w:p>
    <w:p w:rsidR="00502D9B" w:rsidRDefault="00D40229">
      <w:pPr>
        <w:pStyle w:val="a3"/>
        <w:spacing w:line="321" w:lineRule="exact"/>
        <w:ind w:left="1442" w:firstLine="0"/>
        <w:jc w:val="left"/>
      </w:pPr>
      <w:r>
        <w:rPr>
          <w:spacing w:val="-2"/>
        </w:rPr>
        <w:t>Февраль:</w:t>
      </w:r>
    </w:p>
    <w:p w:rsidR="00502D9B" w:rsidRDefault="00D40229">
      <w:pPr>
        <w:pStyle w:val="a3"/>
        <w:spacing w:before="163" w:line="360" w:lineRule="auto"/>
        <w:ind w:left="114" w:right="627" w:firstLine="1327"/>
      </w:pPr>
      <w:r>
        <w:t>2 февраля: День разгрома советскими войсками немецко-фашистских войск в Сталинградской битве в соответствии с планом работы советника директора по воспитанию и взаимодействию с детскими общественными объединениями, в соответствии с календарно-тематическими планированиями учителя истории);</w:t>
      </w:r>
    </w:p>
    <w:p w:rsidR="00502D9B" w:rsidRDefault="00D40229">
      <w:pPr>
        <w:pStyle w:val="a3"/>
        <w:spacing w:line="360" w:lineRule="auto"/>
        <w:ind w:left="114" w:right="629" w:firstLine="1327"/>
      </w:pPr>
      <w:r>
        <w:t>8 февраля: День российской науки (в рамках модуля «Основные школьные дела», в соответствии с календарно-тематическими планированиями учителей-предметников, в соответствии с планом работы советника директора по воспитанию и взаимодействию с детскими общественными объединениями);</w:t>
      </w:r>
    </w:p>
    <w:p w:rsidR="00502D9B" w:rsidRDefault="00D40229">
      <w:pPr>
        <w:pStyle w:val="a3"/>
        <w:spacing w:line="360" w:lineRule="auto"/>
        <w:ind w:left="114" w:right="627" w:firstLine="1327"/>
      </w:pPr>
      <w:r>
        <w:t>15 февраля: День памяти о россиянах, исполнявших служебный долг за пределами Отечества в соответствии с планом работы советника директора по воспитаниюивзаимодействиюсдетскимиобщественнымиобъединениями,в</w:t>
      </w:r>
    </w:p>
    <w:p w:rsidR="00502D9B" w:rsidRDefault="00502D9B">
      <w:pPr>
        <w:pStyle w:val="a3"/>
        <w:spacing w:line="360" w:lineRule="auto"/>
        <w:sectPr w:rsidR="00502D9B">
          <w:headerReference w:type="default" r:id="rId13"/>
          <w:pgSz w:w="11920" w:h="16850"/>
          <w:pgMar w:top="720" w:right="141" w:bottom="280" w:left="850" w:header="539" w:footer="0" w:gutter="0"/>
          <w:cols w:space="720"/>
        </w:sectPr>
      </w:pPr>
    </w:p>
    <w:p w:rsidR="00502D9B" w:rsidRDefault="00D40229">
      <w:pPr>
        <w:pStyle w:val="a3"/>
        <w:spacing w:line="360" w:lineRule="auto"/>
        <w:ind w:left="1442" w:right="1358" w:hanging="1328"/>
      </w:pPr>
      <w:r>
        <w:lastRenderedPageBreak/>
        <w:t>соответствиискалендарно-тематическимипланированиямиучителяистории); 21 февраля: Международный день родного языка</w:t>
      </w:r>
    </w:p>
    <w:p w:rsidR="00502D9B" w:rsidRDefault="00D40229">
      <w:pPr>
        <w:pStyle w:val="a3"/>
        <w:spacing w:line="360" w:lineRule="auto"/>
        <w:ind w:left="114" w:right="633" w:firstLine="1327"/>
      </w:pPr>
      <w:r>
        <w:t>23 февраля: День защитника Отечества (в рамках модуля «Основные школьные дела», в соответствии с планом работы советника директора по воспитанию и взаимодействию с детскими общественными объединениями).</w:t>
      </w:r>
    </w:p>
    <w:p w:rsidR="00502D9B" w:rsidRDefault="00D40229">
      <w:pPr>
        <w:pStyle w:val="a3"/>
        <w:ind w:left="1442" w:firstLine="0"/>
        <w:jc w:val="left"/>
      </w:pPr>
      <w:r>
        <w:rPr>
          <w:spacing w:val="-2"/>
        </w:rPr>
        <w:t>Март:</w:t>
      </w:r>
    </w:p>
    <w:p w:rsidR="00502D9B" w:rsidRDefault="00D40229">
      <w:pPr>
        <w:pStyle w:val="a3"/>
        <w:spacing w:before="149" w:line="360" w:lineRule="auto"/>
        <w:ind w:left="114" w:right="633" w:firstLine="1327"/>
      </w:pPr>
      <w:r>
        <w:t>8 марта: Международный женский день (в соответствии с планами работы классных руководителей с классными коллективами, в соответствии с планом работы советника директора по воспитанию и взаимодействию с детскими общественными объединениями);</w:t>
      </w:r>
    </w:p>
    <w:p w:rsidR="00502D9B" w:rsidRDefault="00D40229">
      <w:pPr>
        <w:pStyle w:val="a3"/>
        <w:spacing w:before="1" w:line="360" w:lineRule="auto"/>
        <w:ind w:left="114" w:right="630" w:firstLine="1327"/>
      </w:pPr>
      <w:r>
        <w:t>18 марта: День воссоединения Крыма с Россией (в соответствии с планами работы классных руководителей с классными коллективами, в соответствии с планом работы советника директора по воспитанию и взаимодействию с детскими общественными объединениями,</w:t>
      </w:r>
    </w:p>
    <w:p w:rsidR="00502D9B" w:rsidRDefault="00D40229">
      <w:pPr>
        <w:pStyle w:val="a3"/>
        <w:spacing w:before="77"/>
        <w:ind w:left="1442" w:firstLine="0"/>
      </w:pPr>
      <w:r>
        <w:t>всоответствиискалендарно-тематическимипланированиями</w:t>
      </w:r>
      <w:r>
        <w:rPr>
          <w:spacing w:val="-2"/>
        </w:rPr>
        <w:t>учителя</w:t>
      </w:r>
    </w:p>
    <w:p w:rsidR="00502D9B" w:rsidRDefault="00D40229">
      <w:pPr>
        <w:pStyle w:val="a3"/>
        <w:spacing w:before="160"/>
        <w:ind w:left="114" w:firstLine="0"/>
        <w:jc w:val="left"/>
      </w:pPr>
      <w:r>
        <w:rPr>
          <w:spacing w:val="-2"/>
        </w:rPr>
        <w:t>истории);</w:t>
      </w:r>
    </w:p>
    <w:p w:rsidR="00502D9B" w:rsidRDefault="00D40229">
      <w:pPr>
        <w:pStyle w:val="a3"/>
        <w:spacing w:before="161"/>
        <w:ind w:left="1442" w:firstLine="0"/>
        <w:jc w:val="left"/>
      </w:pPr>
      <w:r>
        <w:t>27марта:Всемирныйденьтеатра(всоответствииспланом</w:t>
      </w:r>
      <w:r>
        <w:rPr>
          <w:spacing w:val="-2"/>
        </w:rPr>
        <w:t>работы</w:t>
      </w:r>
    </w:p>
    <w:p w:rsidR="00502D9B" w:rsidRDefault="00D40229">
      <w:pPr>
        <w:pStyle w:val="a3"/>
        <w:spacing w:before="163" w:line="360" w:lineRule="auto"/>
        <w:ind w:left="114" w:firstLine="0"/>
        <w:jc w:val="left"/>
      </w:pPr>
      <w:r>
        <w:t xml:space="preserve">советника директора по воспитанию и взаимодействию с детскими общественными </w:t>
      </w:r>
      <w:r>
        <w:rPr>
          <w:spacing w:val="-2"/>
        </w:rPr>
        <w:t>объединениями).</w:t>
      </w:r>
    </w:p>
    <w:p w:rsidR="00502D9B" w:rsidRDefault="00D40229">
      <w:pPr>
        <w:pStyle w:val="a3"/>
        <w:spacing w:line="321" w:lineRule="exact"/>
        <w:ind w:left="1442" w:firstLine="0"/>
        <w:jc w:val="left"/>
      </w:pPr>
      <w:r>
        <w:rPr>
          <w:spacing w:val="-2"/>
        </w:rPr>
        <w:t>Апрель:</w:t>
      </w:r>
    </w:p>
    <w:p w:rsidR="00502D9B" w:rsidRDefault="00D40229">
      <w:pPr>
        <w:pStyle w:val="a3"/>
        <w:spacing w:before="160" w:line="360" w:lineRule="auto"/>
        <w:ind w:left="114" w:right="626" w:firstLine="1327"/>
      </w:pPr>
      <w:r>
        <w:t>12 апреля: День космонавтики (в рамках модуля «Основные школьные дела», в соответствии с планами работы классных руководителей с классными коллективами, в соответствии с планом работы советника директора по воспитанию и взаимодействию с детскими общественными объединениями, в соответствии с календарно-тематическими планированиями учителей физики);</w:t>
      </w:r>
    </w:p>
    <w:p w:rsidR="00502D9B" w:rsidRDefault="00D40229">
      <w:pPr>
        <w:pStyle w:val="a3"/>
        <w:spacing w:line="360" w:lineRule="auto"/>
        <w:ind w:left="114" w:right="625" w:firstLine="1327"/>
      </w:pPr>
      <w:r>
        <w:t>19 апреля: День памяти о геноциде советского народа нацистами и их пособникамивгодыВеликойОтечественнойвойнывсоответствииспланомработы советника директора по воспитанию и взаимодействию с детскими общественными объединениями, в соответствии с календарно-тематическими планированиями учителя истории).</w:t>
      </w:r>
    </w:p>
    <w:p w:rsidR="00502D9B" w:rsidRDefault="00D40229">
      <w:pPr>
        <w:pStyle w:val="a3"/>
        <w:spacing w:before="2"/>
        <w:ind w:left="1442" w:firstLine="0"/>
        <w:jc w:val="left"/>
      </w:pPr>
      <w:r>
        <w:rPr>
          <w:spacing w:val="-4"/>
        </w:rPr>
        <w:t>Май:</w:t>
      </w:r>
    </w:p>
    <w:p w:rsidR="00502D9B" w:rsidRDefault="00502D9B">
      <w:pPr>
        <w:pStyle w:val="a3"/>
        <w:jc w:val="left"/>
        <w:sectPr w:rsidR="00502D9B">
          <w:pgSz w:w="11920" w:h="16850"/>
          <w:pgMar w:top="720" w:right="141" w:bottom="280" w:left="850" w:header="539" w:footer="0" w:gutter="0"/>
          <w:cols w:space="720"/>
        </w:sectPr>
      </w:pPr>
    </w:p>
    <w:p w:rsidR="00502D9B" w:rsidRDefault="00D40229">
      <w:pPr>
        <w:pStyle w:val="a3"/>
        <w:spacing w:line="360" w:lineRule="auto"/>
        <w:ind w:left="114" w:right="633" w:firstLine="1327"/>
      </w:pPr>
      <w:r>
        <w:lastRenderedPageBreak/>
        <w:t>1 мая: Праздник Весны и Труда в соответствии с планами работы классных руководителей с классными коллективами, в соответствии с планом работы советника директора по воспитанию и взаимодействию с детскими общественными объединениями;</w:t>
      </w:r>
    </w:p>
    <w:p w:rsidR="00502D9B" w:rsidRDefault="00D40229">
      <w:pPr>
        <w:pStyle w:val="a3"/>
        <w:spacing w:line="360" w:lineRule="auto"/>
        <w:ind w:left="114" w:right="628" w:firstLine="1327"/>
      </w:pPr>
      <w:r>
        <w:t>9 мая: День Победы (в рамках модуля «Основные школьные дела», в соответствии с планами работы классных руководителей с классными коллективами, в соответствии с планом работы советника директора по воспитанию и взаимодействию с детскими общественными объединениями в соответствии с календарно-тематическими планированиями учителя истории);</w:t>
      </w:r>
    </w:p>
    <w:p w:rsidR="00502D9B" w:rsidRDefault="00D40229">
      <w:pPr>
        <w:pStyle w:val="a3"/>
        <w:spacing w:line="360" w:lineRule="auto"/>
        <w:ind w:left="114" w:right="632" w:firstLine="1327"/>
      </w:pPr>
      <w:r>
        <w:t>19 мая: День детских общественных организаций России (в соответствии с планом работы советника директора по воспитанию и взаимодействию с детскими общественными объединениями);</w:t>
      </w:r>
    </w:p>
    <w:p w:rsidR="00502D9B" w:rsidRDefault="00D40229">
      <w:pPr>
        <w:pStyle w:val="a3"/>
        <w:spacing w:line="362" w:lineRule="auto"/>
        <w:ind w:left="1442" w:right="3355" w:firstLine="0"/>
      </w:pPr>
      <w:r>
        <w:t xml:space="preserve">24мая:Деньславянскойписьменностиикультуры </w:t>
      </w:r>
      <w:r>
        <w:rPr>
          <w:spacing w:val="-2"/>
        </w:rPr>
        <w:t>Июнь:</w:t>
      </w:r>
    </w:p>
    <w:p w:rsidR="00502D9B" w:rsidRDefault="00D40229">
      <w:pPr>
        <w:pStyle w:val="a3"/>
        <w:spacing w:line="360" w:lineRule="auto"/>
        <w:ind w:left="114" w:right="628" w:firstLine="1327"/>
      </w:pPr>
      <w:r>
        <w:t xml:space="preserve">1 июня: День защиты детей (в соответствии с планами работы классных руководителей с классными коллективами, в соответствии с планом работы советника директора по воспитанию и взаимодействию с детскими общественными </w:t>
      </w:r>
      <w:r>
        <w:rPr>
          <w:spacing w:val="-2"/>
        </w:rPr>
        <w:t>объединениями);</w:t>
      </w:r>
    </w:p>
    <w:p w:rsidR="00502D9B" w:rsidRDefault="00D40229">
      <w:pPr>
        <w:pStyle w:val="a3"/>
        <w:ind w:left="1442" w:firstLine="0"/>
      </w:pPr>
      <w:r>
        <w:t>6июня:Деньрусского</w:t>
      </w:r>
      <w:r>
        <w:rPr>
          <w:spacing w:val="-2"/>
        </w:rPr>
        <w:t>языка;</w:t>
      </w:r>
    </w:p>
    <w:p w:rsidR="00502D9B" w:rsidRDefault="00D40229">
      <w:pPr>
        <w:pStyle w:val="a3"/>
        <w:spacing w:before="143" w:line="360" w:lineRule="auto"/>
        <w:ind w:left="114" w:right="627" w:firstLine="1327"/>
      </w:pPr>
      <w:r>
        <w:t xml:space="preserve">12 июня: День России (в соответствии с планами работы классных руководителей с классными коллективами, в соответствии с планом работы советника директора по воспитанию и взаимодействию с детскими общественными </w:t>
      </w:r>
      <w:r>
        <w:rPr>
          <w:spacing w:val="-2"/>
        </w:rPr>
        <w:t>объединениями);</w:t>
      </w:r>
    </w:p>
    <w:p w:rsidR="00502D9B" w:rsidRDefault="00D40229">
      <w:pPr>
        <w:pStyle w:val="a3"/>
        <w:spacing w:before="1" w:line="360" w:lineRule="auto"/>
        <w:ind w:left="1442" w:right="5391" w:firstLine="0"/>
        <w:jc w:val="left"/>
      </w:pPr>
      <w:r>
        <w:t>22июня-Деньпамятиискорби; 27 июня-День молодежи.</w:t>
      </w:r>
    </w:p>
    <w:p w:rsidR="00502D9B" w:rsidRDefault="00D40229">
      <w:pPr>
        <w:pStyle w:val="a3"/>
        <w:spacing w:line="321" w:lineRule="exact"/>
        <w:ind w:left="1442" w:firstLine="0"/>
        <w:jc w:val="left"/>
      </w:pPr>
      <w:r>
        <w:rPr>
          <w:spacing w:val="-2"/>
        </w:rPr>
        <w:t>Июль:</w:t>
      </w:r>
    </w:p>
    <w:p w:rsidR="00502D9B" w:rsidRDefault="00D40229">
      <w:pPr>
        <w:pStyle w:val="a3"/>
        <w:spacing w:before="162" w:line="360" w:lineRule="auto"/>
        <w:ind w:left="1442" w:right="3932" w:firstLine="0"/>
        <w:jc w:val="left"/>
      </w:pPr>
      <w:r>
        <w:t xml:space="preserve">8июля:Деньсемьи,любвииверности. </w:t>
      </w:r>
      <w:r>
        <w:rPr>
          <w:spacing w:val="-2"/>
        </w:rPr>
        <w:t>Август:</w:t>
      </w:r>
    </w:p>
    <w:p w:rsidR="00502D9B" w:rsidRDefault="00D40229">
      <w:pPr>
        <w:pStyle w:val="a3"/>
        <w:spacing w:line="321" w:lineRule="exact"/>
        <w:ind w:left="1442" w:firstLine="0"/>
        <w:jc w:val="left"/>
      </w:pPr>
      <w:r>
        <w:t>Втораясубботаавгуста:День</w:t>
      </w:r>
      <w:r>
        <w:rPr>
          <w:spacing w:val="-2"/>
        </w:rPr>
        <w:t>физкультурника;</w:t>
      </w:r>
    </w:p>
    <w:p w:rsidR="00502D9B" w:rsidRDefault="00D40229">
      <w:pPr>
        <w:pStyle w:val="a3"/>
        <w:spacing w:before="161" w:line="417" w:lineRule="auto"/>
        <w:ind w:left="1512" w:right="1439" w:hanging="70"/>
        <w:jc w:val="left"/>
      </w:pPr>
      <w:r>
        <w:t>22августа:ДеньГосударственногофлагаРоссийскойФедерации; 27 августа: День российского кино.</w:t>
      </w:r>
    </w:p>
    <w:p w:rsidR="00502D9B" w:rsidRDefault="00502D9B">
      <w:pPr>
        <w:pStyle w:val="a3"/>
        <w:spacing w:line="417" w:lineRule="auto"/>
        <w:jc w:val="left"/>
        <w:sectPr w:rsidR="00502D9B">
          <w:pgSz w:w="11920" w:h="16850"/>
          <w:pgMar w:top="720" w:right="141" w:bottom="280" w:left="850" w:header="539" w:footer="0"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28"/>
        <w:gridCol w:w="1030"/>
        <w:gridCol w:w="2372"/>
        <w:gridCol w:w="3145"/>
      </w:tblGrid>
      <w:tr w:rsidR="00502D9B">
        <w:trPr>
          <w:trHeight w:val="964"/>
        </w:trPr>
        <w:tc>
          <w:tcPr>
            <w:tcW w:w="11175" w:type="dxa"/>
            <w:gridSpan w:val="4"/>
          </w:tcPr>
          <w:p w:rsidR="00502D9B" w:rsidRDefault="00D40229">
            <w:pPr>
              <w:pStyle w:val="TableParagraph"/>
              <w:ind w:left="2915" w:right="2909"/>
              <w:jc w:val="center"/>
              <w:rPr>
                <w:sz w:val="28"/>
              </w:rPr>
            </w:pPr>
            <w:r>
              <w:rPr>
                <w:sz w:val="28"/>
              </w:rPr>
              <w:lastRenderedPageBreak/>
              <w:t>Календарныйпланвоспитательнойработы на 2025-2026 учебный год, 10-11 кл</w:t>
            </w:r>
          </w:p>
          <w:p w:rsidR="00502D9B" w:rsidRDefault="00D40229">
            <w:pPr>
              <w:pStyle w:val="TableParagraph"/>
              <w:spacing w:line="313" w:lineRule="exact"/>
              <w:ind w:left="2916" w:right="2909"/>
              <w:jc w:val="center"/>
              <w:rPr>
                <w:sz w:val="28"/>
              </w:rPr>
            </w:pPr>
            <w:r>
              <w:rPr>
                <w:sz w:val="28"/>
              </w:rPr>
              <w:t>ИНВАРИАНТНЫЕ</w:t>
            </w:r>
            <w:r>
              <w:rPr>
                <w:spacing w:val="-2"/>
                <w:sz w:val="28"/>
              </w:rPr>
              <w:t>МОДУЛИ</w:t>
            </w:r>
          </w:p>
        </w:tc>
      </w:tr>
      <w:tr w:rsidR="00502D9B">
        <w:trPr>
          <w:trHeight w:val="323"/>
        </w:trPr>
        <w:tc>
          <w:tcPr>
            <w:tcW w:w="11175" w:type="dxa"/>
            <w:gridSpan w:val="4"/>
          </w:tcPr>
          <w:p w:rsidR="00502D9B" w:rsidRDefault="00D40229">
            <w:pPr>
              <w:pStyle w:val="TableParagraph"/>
              <w:spacing w:line="304" w:lineRule="exact"/>
              <w:ind w:left="2915" w:right="2910"/>
              <w:jc w:val="center"/>
              <w:rPr>
                <w:sz w:val="28"/>
              </w:rPr>
            </w:pPr>
            <w:r>
              <w:rPr>
                <w:sz w:val="28"/>
              </w:rPr>
              <w:t>Модуль«Ключевыеобщешкольные</w:t>
            </w:r>
            <w:r>
              <w:rPr>
                <w:spacing w:val="-4"/>
                <w:sz w:val="28"/>
              </w:rPr>
              <w:t>дела»</w:t>
            </w:r>
          </w:p>
        </w:tc>
      </w:tr>
      <w:tr w:rsidR="00502D9B">
        <w:trPr>
          <w:trHeight w:val="642"/>
        </w:trPr>
        <w:tc>
          <w:tcPr>
            <w:tcW w:w="4628" w:type="dxa"/>
          </w:tcPr>
          <w:p w:rsidR="00502D9B" w:rsidRDefault="00D40229">
            <w:pPr>
              <w:pStyle w:val="TableParagraph"/>
              <w:spacing w:line="310" w:lineRule="exact"/>
              <w:rPr>
                <w:sz w:val="28"/>
              </w:rPr>
            </w:pPr>
            <w:r>
              <w:rPr>
                <w:spacing w:val="-2"/>
                <w:sz w:val="28"/>
              </w:rPr>
              <w:t>Содержание</w:t>
            </w:r>
          </w:p>
        </w:tc>
        <w:tc>
          <w:tcPr>
            <w:tcW w:w="1030" w:type="dxa"/>
          </w:tcPr>
          <w:p w:rsidR="00502D9B" w:rsidRDefault="00D40229">
            <w:pPr>
              <w:pStyle w:val="TableParagraph"/>
              <w:spacing w:line="310" w:lineRule="exact"/>
              <w:ind w:left="108"/>
              <w:rPr>
                <w:sz w:val="28"/>
              </w:rPr>
            </w:pPr>
            <w:r>
              <w:rPr>
                <w:spacing w:val="-2"/>
                <w:sz w:val="28"/>
              </w:rPr>
              <w:t>Класс</w:t>
            </w:r>
          </w:p>
        </w:tc>
        <w:tc>
          <w:tcPr>
            <w:tcW w:w="2372" w:type="dxa"/>
          </w:tcPr>
          <w:p w:rsidR="00502D9B" w:rsidRDefault="00D40229">
            <w:pPr>
              <w:pStyle w:val="TableParagraph"/>
              <w:spacing w:line="310" w:lineRule="exact"/>
              <w:ind w:left="108"/>
              <w:rPr>
                <w:sz w:val="28"/>
              </w:rPr>
            </w:pPr>
            <w:r>
              <w:rPr>
                <w:spacing w:val="-2"/>
                <w:sz w:val="28"/>
              </w:rPr>
              <w:t>Ориентировочное</w:t>
            </w:r>
          </w:p>
          <w:p w:rsidR="00502D9B" w:rsidRDefault="00D40229">
            <w:pPr>
              <w:pStyle w:val="TableParagraph"/>
              <w:spacing w:line="313" w:lineRule="exact"/>
              <w:ind w:left="108"/>
              <w:rPr>
                <w:sz w:val="28"/>
              </w:rPr>
            </w:pPr>
            <w:r>
              <w:rPr>
                <w:sz w:val="28"/>
              </w:rPr>
              <w:t>время</w:t>
            </w:r>
            <w:r>
              <w:rPr>
                <w:spacing w:val="-2"/>
                <w:sz w:val="28"/>
              </w:rPr>
              <w:t>проведения</w:t>
            </w:r>
          </w:p>
        </w:tc>
        <w:tc>
          <w:tcPr>
            <w:tcW w:w="3145" w:type="dxa"/>
          </w:tcPr>
          <w:p w:rsidR="00502D9B" w:rsidRDefault="00D40229">
            <w:pPr>
              <w:pStyle w:val="TableParagraph"/>
              <w:spacing w:line="310" w:lineRule="exact"/>
              <w:rPr>
                <w:sz w:val="28"/>
              </w:rPr>
            </w:pPr>
            <w:r>
              <w:rPr>
                <w:spacing w:val="-2"/>
                <w:sz w:val="28"/>
              </w:rPr>
              <w:t>Ответственные</w:t>
            </w:r>
          </w:p>
        </w:tc>
      </w:tr>
      <w:tr w:rsidR="00502D9B">
        <w:trPr>
          <w:trHeight w:val="1288"/>
        </w:trPr>
        <w:tc>
          <w:tcPr>
            <w:tcW w:w="4628" w:type="dxa"/>
          </w:tcPr>
          <w:p w:rsidR="00502D9B" w:rsidRDefault="00D40229">
            <w:pPr>
              <w:pStyle w:val="TableParagraph"/>
              <w:rPr>
                <w:sz w:val="28"/>
              </w:rPr>
            </w:pPr>
            <w:r>
              <w:rPr>
                <w:sz w:val="28"/>
              </w:rPr>
              <w:t xml:space="preserve">Торжественнаялинейка«Первый </w:t>
            </w:r>
            <w:r>
              <w:rPr>
                <w:spacing w:val="-2"/>
                <w:sz w:val="28"/>
              </w:rPr>
              <w:t>звонок»</w:t>
            </w:r>
          </w:p>
        </w:tc>
        <w:tc>
          <w:tcPr>
            <w:tcW w:w="1030" w:type="dxa"/>
          </w:tcPr>
          <w:p w:rsidR="00502D9B" w:rsidRDefault="00D40229">
            <w:pPr>
              <w:pStyle w:val="TableParagraph"/>
              <w:spacing w:line="310" w:lineRule="exact"/>
              <w:ind w:left="108"/>
              <w:rPr>
                <w:sz w:val="28"/>
              </w:rPr>
            </w:pPr>
            <w:r>
              <w:rPr>
                <w:spacing w:val="-5"/>
                <w:sz w:val="28"/>
              </w:rPr>
              <w:t>11</w:t>
            </w:r>
          </w:p>
        </w:tc>
        <w:tc>
          <w:tcPr>
            <w:tcW w:w="2372" w:type="dxa"/>
          </w:tcPr>
          <w:p w:rsidR="00502D9B" w:rsidRDefault="00D40229">
            <w:pPr>
              <w:pStyle w:val="TableParagraph"/>
              <w:spacing w:line="310" w:lineRule="exact"/>
              <w:ind w:left="108"/>
              <w:rPr>
                <w:sz w:val="28"/>
              </w:rPr>
            </w:pPr>
            <w:r>
              <w:rPr>
                <w:sz w:val="28"/>
              </w:rPr>
              <w:t>4</w:t>
            </w:r>
            <w:r>
              <w:rPr>
                <w:spacing w:val="-2"/>
                <w:sz w:val="28"/>
              </w:rPr>
              <w:t>сентября</w:t>
            </w:r>
          </w:p>
        </w:tc>
        <w:tc>
          <w:tcPr>
            <w:tcW w:w="3145" w:type="dxa"/>
          </w:tcPr>
          <w:p w:rsidR="00502D9B" w:rsidRDefault="00457F2C">
            <w:pPr>
              <w:pStyle w:val="TableParagraph"/>
              <w:ind w:right="187"/>
              <w:rPr>
                <w:sz w:val="28"/>
              </w:rPr>
            </w:pPr>
            <w:r>
              <w:rPr>
                <w:sz w:val="28"/>
              </w:rPr>
              <w:t xml:space="preserve">Педагог- организатор </w:t>
            </w:r>
            <w:r w:rsidR="00D40229">
              <w:rPr>
                <w:sz w:val="28"/>
              </w:rPr>
              <w:t>классныеруководители</w:t>
            </w:r>
          </w:p>
          <w:p w:rsidR="00502D9B" w:rsidRDefault="00D40229">
            <w:pPr>
              <w:pStyle w:val="TableParagraph"/>
              <w:spacing w:line="313" w:lineRule="exact"/>
              <w:rPr>
                <w:sz w:val="28"/>
              </w:rPr>
            </w:pPr>
            <w:r>
              <w:rPr>
                <w:sz w:val="28"/>
              </w:rPr>
              <w:t>11</w:t>
            </w:r>
            <w:r>
              <w:rPr>
                <w:spacing w:val="-2"/>
                <w:sz w:val="28"/>
              </w:rPr>
              <w:t>классов</w:t>
            </w:r>
          </w:p>
        </w:tc>
      </w:tr>
      <w:tr w:rsidR="00502D9B">
        <w:trPr>
          <w:trHeight w:val="1610"/>
        </w:trPr>
        <w:tc>
          <w:tcPr>
            <w:tcW w:w="4628" w:type="dxa"/>
          </w:tcPr>
          <w:p w:rsidR="00502D9B" w:rsidRDefault="00D40229">
            <w:pPr>
              <w:pStyle w:val="TableParagraph"/>
              <w:rPr>
                <w:sz w:val="28"/>
              </w:rPr>
            </w:pPr>
            <w:r>
              <w:rPr>
                <w:sz w:val="28"/>
              </w:rPr>
              <w:t xml:space="preserve">Деньсолидарностивборьбес </w:t>
            </w:r>
            <w:r>
              <w:rPr>
                <w:spacing w:val="-2"/>
                <w:sz w:val="28"/>
              </w:rPr>
              <w:t>терроризмом</w:t>
            </w:r>
          </w:p>
        </w:tc>
        <w:tc>
          <w:tcPr>
            <w:tcW w:w="1030" w:type="dxa"/>
          </w:tcPr>
          <w:p w:rsidR="00502D9B" w:rsidRDefault="00D40229">
            <w:pPr>
              <w:pStyle w:val="TableParagraph"/>
              <w:spacing w:line="310" w:lineRule="exact"/>
              <w:ind w:left="108"/>
              <w:rPr>
                <w:sz w:val="28"/>
              </w:rPr>
            </w:pPr>
            <w:r>
              <w:rPr>
                <w:spacing w:val="-2"/>
                <w:sz w:val="28"/>
              </w:rPr>
              <w:t>10-</w:t>
            </w:r>
            <w:r>
              <w:rPr>
                <w:spacing w:val="-5"/>
                <w:sz w:val="28"/>
              </w:rPr>
              <w:t>11</w:t>
            </w:r>
          </w:p>
        </w:tc>
        <w:tc>
          <w:tcPr>
            <w:tcW w:w="2372" w:type="dxa"/>
          </w:tcPr>
          <w:p w:rsidR="00502D9B" w:rsidRDefault="00D40229">
            <w:pPr>
              <w:pStyle w:val="TableParagraph"/>
              <w:spacing w:line="310" w:lineRule="exact"/>
              <w:ind w:left="108"/>
              <w:rPr>
                <w:sz w:val="28"/>
              </w:rPr>
            </w:pPr>
            <w:r>
              <w:rPr>
                <w:sz w:val="28"/>
              </w:rPr>
              <w:t>3</w:t>
            </w:r>
            <w:r>
              <w:rPr>
                <w:spacing w:val="-2"/>
                <w:sz w:val="28"/>
              </w:rPr>
              <w:t>сентября</w:t>
            </w:r>
          </w:p>
        </w:tc>
        <w:tc>
          <w:tcPr>
            <w:tcW w:w="3145" w:type="dxa"/>
          </w:tcPr>
          <w:p w:rsidR="00502D9B" w:rsidRDefault="00457F2C">
            <w:pPr>
              <w:pStyle w:val="TableParagraph"/>
              <w:ind w:right="287"/>
              <w:rPr>
                <w:sz w:val="28"/>
              </w:rPr>
            </w:pPr>
            <w:r>
              <w:rPr>
                <w:sz w:val="28"/>
              </w:rPr>
              <w:t xml:space="preserve">Педагог- организатор </w:t>
            </w:r>
            <w:r w:rsidR="00D40229">
              <w:rPr>
                <w:spacing w:val="-2"/>
                <w:sz w:val="28"/>
              </w:rPr>
              <w:t>классные руководители10-11</w:t>
            </w:r>
          </w:p>
          <w:p w:rsidR="00502D9B" w:rsidRDefault="00D40229">
            <w:pPr>
              <w:pStyle w:val="TableParagraph"/>
              <w:spacing w:line="313" w:lineRule="exact"/>
              <w:rPr>
                <w:sz w:val="28"/>
              </w:rPr>
            </w:pPr>
            <w:r>
              <w:rPr>
                <w:spacing w:val="-2"/>
                <w:sz w:val="28"/>
              </w:rPr>
              <w:t>классов</w:t>
            </w:r>
          </w:p>
        </w:tc>
      </w:tr>
      <w:tr w:rsidR="00502D9B">
        <w:trPr>
          <w:trHeight w:val="1288"/>
        </w:trPr>
        <w:tc>
          <w:tcPr>
            <w:tcW w:w="4628" w:type="dxa"/>
          </w:tcPr>
          <w:p w:rsidR="00502D9B" w:rsidRDefault="00D40229">
            <w:pPr>
              <w:pStyle w:val="TableParagraph"/>
              <w:spacing w:line="310" w:lineRule="exact"/>
              <w:rPr>
                <w:sz w:val="28"/>
              </w:rPr>
            </w:pPr>
            <w:r>
              <w:rPr>
                <w:sz w:val="28"/>
              </w:rPr>
              <w:t>ВсероссийскийДень</w:t>
            </w:r>
            <w:r>
              <w:rPr>
                <w:spacing w:val="-2"/>
                <w:sz w:val="28"/>
              </w:rPr>
              <w:t>Трезвости</w:t>
            </w:r>
          </w:p>
        </w:tc>
        <w:tc>
          <w:tcPr>
            <w:tcW w:w="1030" w:type="dxa"/>
          </w:tcPr>
          <w:p w:rsidR="00502D9B" w:rsidRDefault="00D40229">
            <w:pPr>
              <w:pStyle w:val="TableParagraph"/>
              <w:spacing w:line="310" w:lineRule="exact"/>
              <w:ind w:left="108"/>
              <w:rPr>
                <w:sz w:val="28"/>
              </w:rPr>
            </w:pPr>
            <w:r>
              <w:rPr>
                <w:spacing w:val="-2"/>
                <w:sz w:val="28"/>
              </w:rPr>
              <w:t>10-</w:t>
            </w:r>
            <w:r>
              <w:rPr>
                <w:spacing w:val="-5"/>
                <w:sz w:val="28"/>
              </w:rPr>
              <w:t>11</w:t>
            </w:r>
          </w:p>
        </w:tc>
        <w:tc>
          <w:tcPr>
            <w:tcW w:w="2372" w:type="dxa"/>
          </w:tcPr>
          <w:p w:rsidR="00502D9B" w:rsidRDefault="00D40229">
            <w:pPr>
              <w:pStyle w:val="TableParagraph"/>
              <w:spacing w:line="310" w:lineRule="exact"/>
              <w:ind w:left="108"/>
              <w:rPr>
                <w:sz w:val="28"/>
              </w:rPr>
            </w:pPr>
            <w:r>
              <w:rPr>
                <w:sz w:val="28"/>
              </w:rPr>
              <w:t>11</w:t>
            </w:r>
            <w:r>
              <w:rPr>
                <w:spacing w:val="-2"/>
                <w:sz w:val="28"/>
              </w:rPr>
              <w:t>сентября</w:t>
            </w:r>
          </w:p>
        </w:tc>
        <w:tc>
          <w:tcPr>
            <w:tcW w:w="3145" w:type="dxa"/>
          </w:tcPr>
          <w:p w:rsidR="00502D9B" w:rsidRDefault="00457F2C">
            <w:pPr>
              <w:pStyle w:val="TableParagraph"/>
              <w:ind w:right="187"/>
              <w:rPr>
                <w:sz w:val="28"/>
              </w:rPr>
            </w:pPr>
            <w:r>
              <w:rPr>
                <w:sz w:val="28"/>
              </w:rPr>
              <w:t>Педагог- организатор</w:t>
            </w:r>
            <w:r w:rsidR="00D40229">
              <w:rPr>
                <w:sz w:val="28"/>
              </w:rPr>
              <w:t>.</w:t>
            </w:r>
          </w:p>
          <w:p w:rsidR="00502D9B" w:rsidRDefault="00D40229">
            <w:pPr>
              <w:pStyle w:val="TableParagraph"/>
              <w:spacing w:line="322" w:lineRule="exact"/>
              <w:ind w:right="187"/>
              <w:rPr>
                <w:sz w:val="28"/>
              </w:rPr>
            </w:pPr>
            <w:r>
              <w:rPr>
                <w:sz w:val="28"/>
              </w:rPr>
              <w:t>классныеруководители 10-11 кассовл</w:t>
            </w:r>
          </w:p>
        </w:tc>
      </w:tr>
      <w:tr w:rsidR="00502D9B">
        <w:trPr>
          <w:trHeight w:val="1285"/>
        </w:trPr>
        <w:tc>
          <w:tcPr>
            <w:tcW w:w="4628" w:type="dxa"/>
          </w:tcPr>
          <w:p w:rsidR="00502D9B" w:rsidRDefault="00D40229">
            <w:pPr>
              <w:pStyle w:val="TableParagraph"/>
              <w:rPr>
                <w:sz w:val="28"/>
              </w:rPr>
            </w:pPr>
            <w:r>
              <w:rPr>
                <w:sz w:val="28"/>
              </w:rPr>
              <w:t xml:space="preserve">Международныйденьпожилых </w:t>
            </w:r>
            <w:r>
              <w:rPr>
                <w:spacing w:val="-2"/>
                <w:sz w:val="28"/>
              </w:rPr>
              <w:t>людей</w:t>
            </w:r>
          </w:p>
        </w:tc>
        <w:tc>
          <w:tcPr>
            <w:tcW w:w="1030" w:type="dxa"/>
          </w:tcPr>
          <w:p w:rsidR="00502D9B" w:rsidRDefault="00D40229">
            <w:pPr>
              <w:pStyle w:val="TableParagraph"/>
              <w:spacing w:line="310" w:lineRule="exact"/>
              <w:ind w:left="108"/>
              <w:rPr>
                <w:sz w:val="28"/>
              </w:rPr>
            </w:pPr>
            <w:r>
              <w:rPr>
                <w:spacing w:val="-2"/>
                <w:sz w:val="28"/>
              </w:rPr>
              <w:t>10-</w:t>
            </w:r>
            <w:r>
              <w:rPr>
                <w:spacing w:val="-5"/>
                <w:sz w:val="28"/>
              </w:rPr>
              <w:t>11</w:t>
            </w:r>
          </w:p>
        </w:tc>
        <w:tc>
          <w:tcPr>
            <w:tcW w:w="2372" w:type="dxa"/>
          </w:tcPr>
          <w:p w:rsidR="00502D9B" w:rsidRDefault="00D40229">
            <w:pPr>
              <w:pStyle w:val="TableParagraph"/>
              <w:spacing w:line="310" w:lineRule="exact"/>
              <w:ind w:left="108"/>
              <w:rPr>
                <w:sz w:val="28"/>
              </w:rPr>
            </w:pPr>
            <w:r>
              <w:rPr>
                <w:sz w:val="28"/>
              </w:rPr>
              <w:t>1</w:t>
            </w:r>
            <w:r>
              <w:rPr>
                <w:spacing w:val="-2"/>
                <w:sz w:val="28"/>
              </w:rPr>
              <w:t>октября</w:t>
            </w:r>
          </w:p>
        </w:tc>
        <w:tc>
          <w:tcPr>
            <w:tcW w:w="3145" w:type="dxa"/>
          </w:tcPr>
          <w:p w:rsidR="00502D9B" w:rsidRDefault="00457F2C">
            <w:pPr>
              <w:pStyle w:val="TableParagraph"/>
              <w:ind w:right="187"/>
              <w:rPr>
                <w:sz w:val="28"/>
              </w:rPr>
            </w:pPr>
            <w:r>
              <w:rPr>
                <w:sz w:val="28"/>
              </w:rPr>
              <w:t xml:space="preserve">Педагог- организатор </w:t>
            </w:r>
            <w:r w:rsidR="00D40229">
              <w:rPr>
                <w:sz w:val="28"/>
              </w:rPr>
              <w:t>классныеруководители</w:t>
            </w:r>
          </w:p>
          <w:p w:rsidR="00502D9B" w:rsidRDefault="00D40229">
            <w:pPr>
              <w:pStyle w:val="TableParagraph"/>
              <w:spacing w:line="312" w:lineRule="exact"/>
              <w:rPr>
                <w:sz w:val="28"/>
              </w:rPr>
            </w:pPr>
            <w:r>
              <w:rPr>
                <w:spacing w:val="-2"/>
                <w:sz w:val="28"/>
              </w:rPr>
              <w:t>10-11классов</w:t>
            </w:r>
          </w:p>
        </w:tc>
      </w:tr>
      <w:tr w:rsidR="00502D9B">
        <w:trPr>
          <w:trHeight w:val="1288"/>
        </w:trPr>
        <w:tc>
          <w:tcPr>
            <w:tcW w:w="4628" w:type="dxa"/>
          </w:tcPr>
          <w:p w:rsidR="00502D9B" w:rsidRDefault="00D40229">
            <w:pPr>
              <w:pStyle w:val="TableParagraph"/>
              <w:rPr>
                <w:sz w:val="28"/>
              </w:rPr>
            </w:pPr>
            <w:r>
              <w:rPr>
                <w:sz w:val="28"/>
              </w:rPr>
              <w:t>Культурныймарафон,посвященный Дню рождения основоположника осетинскоголитературногоязыкаК.</w:t>
            </w:r>
          </w:p>
          <w:p w:rsidR="00502D9B" w:rsidRDefault="00D40229">
            <w:pPr>
              <w:pStyle w:val="TableParagraph"/>
              <w:spacing w:line="313" w:lineRule="exact"/>
              <w:rPr>
                <w:sz w:val="28"/>
              </w:rPr>
            </w:pPr>
            <w:r>
              <w:rPr>
                <w:sz w:val="28"/>
              </w:rPr>
              <w:t>Л.</w:t>
            </w:r>
            <w:r>
              <w:rPr>
                <w:spacing w:val="-2"/>
                <w:sz w:val="28"/>
              </w:rPr>
              <w:t xml:space="preserve"> Хетагурова</w:t>
            </w:r>
          </w:p>
        </w:tc>
        <w:tc>
          <w:tcPr>
            <w:tcW w:w="1030" w:type="dxa"/>
          </w:tcPr>
          <w:p w:rsidR="00502D9B" w:rsidRDefault="00D40229">
            <w:pPr>
              <w:pStyle w:val="TableParagraph"/>
              <w:spacing w:line="312" w:lineRule="exact"/>
              <w:ind w:left="108"/>
              <w:rPr>
                <w:sz w:val="28"/>
              </w:rPr>
            </w:pPr>
            <w:r>
              <w:rPr>
                <w:spacing w:val="-2"/>
                <w:sz w:val="28"/>
              </w:rPr>
              <w:t>10-</w:t>
            </w:r>
            <w:r>
              <w:rPr>
                <w:spacing w:val="-5"/>
                <w:sz w:val="28"/>
              </w:rPr>
              <w:t>11</w:t>
            </w:r>
          </w:p>
        </w:tc>
        <w:tc>
          <w:tcPr>
            <w:tcW w:w="2372" w:type="dxa"/>
          </w:tcPr>
          <w:p w:rsidR="00502D9B" w:rsidRDefault="00D40229">
            <w:pPr>
              <w:pStyle w:val="TableParagraph"/>
              <w:spacing w:line="312" w:lineRule="exact"/>
              <w:ind w:left="108"/>
              <w:rPr>
                <w:sz w:val="28"/>
              </w:rPr>
            </w:pPr>
            <w:r>
              <w:rPr>
                <w:spacing w:val="-2"/>
                <w:sz w:val="28"/>
              </w:rPr>
              <w:t>октябрь</w:t>
            </w:r>
          </w:p>
        </w:tc>
        <w:tc>
          <w:tcPr>
            <w:tcW w:w="3145" w:type="dxa"/>
          </w:tcPr>
          <w:p w:rsidR="00502D9B" w:rsidRDefault="00457F2C">
            <w:pPr>
              <w:pStyle w:val="TableParagraph"/>
              <w:ind w:right="187"/>
              <w:rPr>
                <w:sz w:val="28"/>
              </w:rPr>
            </w:pPr>
            <w:r>
              <w:rPr>
                <w:sz w:val="28"/>
              </w:rPr>
              <w:t xml:space="preserve">Педагог- организатор </w:t>
            </w:r>
            <w:r w:rsidR="00D40229">
              <w:rPr>
                <w:sz w:val="28"/>
              </w:rPr>
              <w:t>учителя осетинского</w:t>
            </w:r>
          </w:p>
          <w:p w:rsidR="00502D9B" w:rsidRDefault="00D40229">
            <w:pPr>
              <w:pStyle w:val="TableParagraph"/>
              <w:spacing w:line="313" w:lineRule="exact"/>
              <w:rPr>
                <w:sz w:val="28"/>
              </w:rPr>
            </w:pPr>
            <w:r>
              <w:rPr>
                <w:sz w:val="28"/>
              </w:rPr>
              <w:t xml:space="preserve">языкаи </w:t>
            </w:r>
            <w:r>
              <w:rPr>
                <w:spacing w:val="-2"/>
                <w:sz w:val="28"/>
              </w:rPr>
              <w:t>литературы</w:t>
            </w:r>
          </w:p>
        </w:tc>
      </w:tr>
      <w:tr w:rsidR="00502D9B">
        <w:trPr>
          <w:trHeight w:val="1288"/>
        </w:trPr>
        <w:tc>
          <w:tcPr>
            <w:tcW w:w="4628" w:type="dxa"/>
          </w:tcPr>
          <w:p w:rsidR="00502D9B" w:rsidRDefault="00D40229">
            <w:pPr>
              <w:pStyle w:val="TableParagraph"/>
              <w:spacing w:line="310" w:lineRule="exact"/>
              <w:rPr>
                <w:sz w:val="28"/>
              </w:rPr>
            </w:pPr>
            <w:r>
              <w:rPr>
                <w:sz w:val="28"/>
              </w:rPr>
              <w:t>Международныйдень</w:t>
            </w:r>
            <w:r>
              <w:rPr>
                <w:spacing w:val="-2"/>
                <w:sz w:val="28"/>
              </w:rPr>
              <w:t>учителя</w:t>
            </w:r>
          </w:p>
        </w:tc>
        <w:tc>
          <w:tcPr>
            <w:tcW w:w="1030" w:type="dxa"/>
          </w:tcPr>
          <w:p w:rsidR="00502D9B" w:rsidRDefault="00D40229">
            <w:pPr>
              <w:pStyle w:val="TableParagraph"/>
              <w:spacing w:line="310" w:lineRule="exact"/>
              <w:ind w:left="108"/>
              <w:rPr>
                <w:sz w:val="28"/>
              </w:rPr>
            </w:pPr>
            <w:r>
              <w:rPr>
                <w:spacing w:val="-2"/>
                <w:sz w:val="28"/>
              </w:rPr>
              <w:t>10-</w:t>
            </w:r>
            <w:r>
              <w:rPr>
                <w:spacing w:val="-5"/>
                <w:sz w:val="28"/>
              </w:rPr>
              <w:t>11</w:t>
            </w:r>
          </w:p>
        </w:tc>
        <w:tc>
          <w:tcPr>
            <w:tcW w:w="2372" w:type="dxa"/>
          </w:tcPr>
          <w:p w:rsidR="00502D9B" w:rsidRDefault="00D40229">
            <w:pPr>
              <w:pStyle w:val="TableParagraph"/>
              <w:spacing w:line="310" w:lineRule="exact"/>
              <w:ind w:left="108"/>
              <w:rPr>
                <w:sz w:val="28"/>
              </w:rPr>
            </w:pPr>
            <w:r>
              <w:rPr>
                <w:spacing w:val="-2"/>
                <w:sz w:val="28"/>
              </w:rPr>
              <w:t>октябрь</w:t>
            </w:r>
          </w:p>
        </w:tc>
        <w:tc>
          <w:tcPr>
            <w:tcW w:w="3145" w:type="dxa"/>
          </w:tcPr>
          <w:p w:rsidR="00502D9B" w:rsidRDefault="00457F2C">
            <w:pPr>
              <w:pStyle w:val="TableParagraph"/>
              <w:ind w:right="187"/>
              <w:rPr>
                <w:sz w:val="28"/>
              </w:rPr>
            </w:pPr>
            <w:r>
              <w:rPr>
                <w:sz w:val="28"/>
              </w:rPr>
              <w:t xml:space="preserve">Педагог- организатор </w:t>
            </w:r>
            <w:r w:rsidR="00D40229">
              <w:rPr>
                <w:sz w:val="28"/>
              </w:rPr>
              <w:t>классныеруководители</w:t>
            </w:r>
          </w:p>
          <w:p w:rsidR="00502D9B" w:rsidRDefault="00D40229">
            <w:pPr>
              <w:pStyle w:val="TableParagraph"/>
              <w:spacing w:line="313" w:lineRule="exact"/>
              <w:rPr>
                <w:sz w:val="28"/>
              </w:rPr>
            </w:pPr>
            <w:r>
              <w:rPr>
                <w:spacing w:val="-2"/>
                <w:sz w:val="28"/>
              </w:rPr>
              <w:t>11классов</w:t>
            </w:r>
          </w:p>
        </w:tc>
      </w:tr>
      <w:tr w:rsidR="00502D9B">
        <w:trPr>
          <w:trHeight w:val="1610"/>
        </w:trPr>
        <w:tc>
          <w:tcPr>
            <w:tcW w:w="4628" w:type="dxa"/>
          </w:tcPr>
          <w:p w:rsidR="00502D9B" w:rsidRDefault="00D40229">
            <w:pPr>
              <w:pStyle w:val="TableParagraph"/>
              <w:ind w:right="56"/>
              <w:rPr>
                <w:sz w:val="28"/>
              </w:rPr>
            </w:pPr>
            <w:r>
              <w:rPr>
                <w:sz w:val="28"/>
              </w:rPr>
              <w:t>ШкольныйэтапВсероссийских соревнований школьников:</w:t>
            </w:r>
          </w:p>
          <w:p w:rsidR="00502D9B" w:rsidRDefault="00D40229">
            <w:pPr>
              <w:pStyle w:val="TableParagraph"/>
              <w:spacing w:line="321" w:lineRule="exact"/>
              <w:rPr>
                <w:sz w:val="28"/>
              </w:rPr>
            </w:pPr>
            <w:r>
              <w:rPr>
                <w:sz w:val="28"/>
              </w:rPr>
              <w:t>«Президентскиеспортивные</w:t>
            </w:r>
            <w:r>
              <w:rPr>
                <w:spacing w:val="-2"/>
                <w:sz w:val="28"/>
              </w:rPr>
              <w:t>игры»,</w:t>
            </w:r>
          </w:p>
          <w:p w:rsidR="00502D9B" w:rsidRDefault="00D40229">
            <w:pPr>
              <w:pStyle w:val="TableParagraph"/>
              <w:spacing w:line="322" w:lineRule="exact"/>
              <w:rPr>
                <w:sz w:val="28"/>
              </w:rPr>
            </w:pPr>
            <w:r>
              <w:rPr>
                <w:sz w:val="28"/>
              </w:rPr>
              <w:t xml:space="preserve">«Президентскиеспортивные </w:t>
            </w:r>
            <w:r>
              <w:rPr>
                <w:spacing w:val="-2"/>
                <w:sz w:val="28"/>
              </w:rPr>
              <w:t>состязания»</w:t>
            </w:r>
          </w:p>
        </w:tc>
        <w:tc>
          <w:tcPr>
            <w:tcW w:w="1030" w:type="dxa"/>
          </w:tcPr>
          <w:p w:rsidR="00502D9B" w:rsidRDefault="00D40229">
            <w:pPr>
              <w:pStyle w:val="TableParagraph"/>
              <w:spacing w:line="310" w:lineRule="exact"/>
              <w:ind w:left="108"/>
              <w:rPr>
                <w:sz w:val="28"/>
              </w:rPr>
            </w:pPr>
            <w:r>
              <w:rPr>
                <w:spacing w:val="-2"/>
                <w:sz w:val="28"/>
              </w:rPr>
              <w:t>10-</w:t>
            </w:r>
            <w:r>
              <w:rPr>
                <w:spacing w:val="-5"/>
                <w:sz w:val="28"/>
              </w:rPr>
              <w:t>11</w:t>
            </w:r>
          </w:p>
        </w:tc>
        <w:tc>
          <w:tcPr>
            <w:tcW w:w="2372" w:type="dxa"/>
          </w:tcPr>
          <w:p w:rsidR="00502D9B" w:rsidRDefault="00D40229">
            <w:pPr>
              <w:pStyle w:val="TableParagraph"/>
              <w:spacing w:line="310" w:lineRule="exact"/>
              <w:ind w:left="108"/>
              <w:rPr>
                <w:sz w:val="28"/>
              </w:rPr>
            </w:pPr>
            <w:r>
              <w:rPr>
                <w:spacing w:val="-2"/>
                <w:sz w:val="28"/>
              </w:rPr>
              <w:t>октябрь</w:t>
            </w:r>
          </w:p>
        </w:tc>
        <w:tc>
          <w:tcPr>
            <w:tcW w:w="3145" w:type="dxa"/>
          </w:tcPr>
          <w:p w:rsidR="00502D9B" w:rsidRDefault="00457F2C">
            <w:pPr>
              <w:pStyle w:val="TableParagraph"/>
              <w:ind w:right="187"/>
              <w:rPr>
                <w:sz w:val="28"/>
              </w:rPr>
            </w:pPr>
            <w:r>
              <w:rPr>
                <w:sz w:val="28"/>
              </w:rPr>
              <w:t xml:space="preserve">Педагог- организатор </w:t>
            </w:r>
            <w:r w:rsidR="00D40229">
              <w:rPr>
                <w:sz w:val="28"/>
              </w:rPr>
              <w:t xml:space="preserve">учителя физической </w:t>
            </w:r>
            <w:r w:rsidR="00D40229">
              <w:rPr>
                <w:spacing w:val="-2"/>
                <w:sz w:val="28"/>
              </w:rPr>
              <w:t>культуры</w:t>
            </w:r>
          </w:p>
        </w:tc>
      </w:tr>
      <w:tr w:rsidR="00502D9B">
        <w:trPr>
          <w:trHeight w:val="1288"/>
        </w:trPr>
        <w:tc>
          <w:tcPr>
            <w:tcW w:w="4628" w:type="dxa"/>
          </w:tcPr>
          <w:p w:rsidR="00502D9B" w:rsidRDefault="00D40229">
            <w:pPr>
              <w:pStyle w:val="TableParagraph"/>
              <w:spacing w:line="310" w:lineRule="exact"/>
              <w:rPr>
                <w:sz w:val="28"/>
              </w:rPr>
            </w:pPr>
            <w:r>
              <w:rPr>
                <w:sz w:val="28"/>
              </w:rPr>
              <w:t>Казачьи</w:t>
            </w:r>
            <w:r>
              <w:rPr>
                <w:spacing w:val="-4"/>
                <w:sz w:val="28"/>
              </w:rPr>
              <w:t>игры</w:t>
            </w:r>
          </w:p>
        </w:tc>
        <w:tc>
          <w:tcPr>
            <w:tcW w:w="1030" w:type="dxa"/>
          </w:tcPr>
          <w:p w:rsidR="00502D9B" w:rsidRDefault="00D40229">
            <w:pPr>
              <w:pStyle w:val="TableParagraph"/>
              <w:spacing w:line="310" w:lineRule="exact"/>
              <w:ind w:left="108"/>
              <w:rPr>
                <w:sz w:val="28"/>
              </w:rPr>
            </w:pPr>
            <w:r>
              <w:rPr>
                <w:spacing w:val="-5"/>
                <w:sz w:val="28"/>
              </w:rPr>
              <w:t>10</w:t>
            </w:r>
          </w:p>
        </w:tc>
        <w:tc>
          <w:tcPr>
            <w:tcW w:w="2372" w:type="dxa"/>
          </w:tcPr>
          <w:p w:rsidR="00502D9B" w:rsidRDefault="00D40229">
            <w:pPr>
              <w:pStyle w:val="TableParagraph"/>
              <w:spacing w:line="310" w:lineRule="exact"/>
              <w:ind w:left="108"/>
              <w:rPr>
                <w:sz w:val="28"/>
              </w:rPr>
            </w:pPr>
            <w:r>
              <w:rPr>
                <w:spacing w:val="-2"/>
                <w:sz w:val="28"/>
              </w:rPr>
              <w:t>октябрь</w:t>
            </w:r>
          </w:p>
        </w:tc>
        <w:tc>
          <w:tcPr>
            <w:tcW w:w="3145" w:type="dxa"/>
          </w:tcPr>
          <w:p w:rsidR="00502D9B" w:rsidRDefault="00457F2C">
            <w:pPr>
              <w:pStyle w:val="TableParagraph"/>
              <w:rPr>
                <w:sz w:val="28"/>
              </w:rPr>
            </w:pPr>
            <w:r>
              <w:rPr>
                <w:sz w:val="28"/>
              </w:rPr>
              <w:t xml:space="preserve">Педагог- организатор </w:t>
            </w:r>
            <w:r w:rsidR="00D40229">
              <w:rPr>
                <w:sz w:val="28"/>
              </w:rPr>
              <w:t>учителя физической</w:t>
            </w:r>
          </w:p>
          <w:p w:rsidR="00502D9B" w:rsidRDefault="00D40229">
            <w:pPr>
              <w:pStyle w:val="TableParagraph"/>
              <w:spacing w:line="313" w:lineRule="exact"/>
              <w:rPr>
                <w:sz w:val="28"/>
              </w:rPr>
            </w:pPr>
            <w:r>
              <w:rPr>
                <w:spacing w:val="-2"/>
                <w:sz w:val="28"/>
              </w:rPr>
              <w:t>культуры</w:t>
            </w:r>
          </w:p>
        </w:tc>
      </w:tr>
      <w:tr w:rsidR="00502D9B">
        <w:trPr>
          <w:trHeight w:val="1609"/>
        </w:trPr>
        <w:tc>
          <w:tcPr>
            <w:tcW w:w="4628" w:type="dxa"/>
          </w:tcPr>
          <w:p w:rsidR="00502D9B" w:rsidRDefault="00D40229">
            <w:pPr>
              <w:pStyle w:val="TableParagraph"/>
              <w:spacing w:line="310" w:lineRule="exact"/>
              <w:rPr>
                <w:sz w:val="28"/>
              </w:rPr>
            </w:pPr>
            <w:r>
              <w:rPr>
                <w:sz w:val="28"/>
              </w:rPr>
              <w:t>Деньнародного</w:t>
            </w:r>
            <w:r>
              <w:rPr>
                <w:spacing w:val="-2"/>
                <w:sz w:val="28"/>
              </w:rPr>
              <w:t>единства</w:t>
            </w:r>
          </w:p>
        </w:tc>
        <w:tc>
          <w:tcPr>
            <w:tcW w:w="1030" w:type="dxa"/>
          </w:tcPr>
          <w:p w:rsidR="00502D9B" w:rsidRDefault="00D40229">
            <w:pPr>
              <w:pStyle w:val="TableParagraph"/>
              <w:spacing w:line="310" w:lineRule="exact"/>
              <w:ind w:left="108"/>
              <w:rPr>
                <w:sz w:val="28"/>
              </w:rPr>
            </w:pPr>
            <w:r>
              <w:rPr>
                <w:spacing w:val="-2"/>
                <w:sz w:val="28"/>
              </w:rPr>
              <w:t>10-</w:t>
            </w:r>
            <w:r>
              <w:rPr>
                <w:spacing w:val="-5"/>
                <w:sz w:val="28"/>
              </w:rPr>
              <w:t>11</w:t>
            </w:r>
          </w:p>
        </w:tc>
        <w:tc>
          <w:tcPr>
            <w:tcW w:w="2372" w:type="dxa"/>
          </w:tcPr>
          <w:p w:rsidR="00502D9B" w:rsidRDefault="00D40229">
            <w:pPr>
              <w:pStyle w:val="TableParagraph"/>
              <w:spacing w:line="310" w:lineRule="exact"/>
              <w:ind w:left="108"/>
              <w:rPr>
                <w:sz w:val="28"/>
              </w:rPr>
            </w:pPr>
            <w:r>
              <w:rPr>
                <w:spacing w:val="-2"/>
                <w:sz w:val="28"/>
              </w:rPr>
              <w:t>ноябрь</w:t>
            </w:r>
          </w:p>
        </w:tc>
        <w:tc>
          <w:tcPr>
            <w:tcW w:w="3145" w:type="dxa"/>
          </w:tcPr>
          <w:p w:rsidR="00502D9B" w:rsidRDefault="00457F2C">
            <w:pPr>
              <w:pStyle w:val="TableParagraph"/>
              <w:ind w:right="287"/>
              <w:rPr>
                <w:sz w:val="28"/>
              </w:rPr>
            </w:pPr>
            <w:r>
              <w:rPr>
                <w:sz w:val="28"/>
              </w:rPr>
              <w:t xml:space="preserve">Педагог- организатор </w:t>
            </w:r>
            <w:r w:rsidR="00D40229">
              <w:rPr>
                <w:spacing w:val="-2"/>
                <w:sz w:val="28"/>
              </w:rPr>
              <w:t>классные руководители10-</w:t>
            </w:r>
          </w:p>
          <w:p w:rsidR="00502D9B" w:rsidRDefault="00D40229">
            <w:pPr>
              <w:pStyle w:val="TableParagraph"/>
              <w:spacing w:line="314" w:lineRule="exact"/>
              <w:rPr>
                <w:sz w:val="28"/>
              </w:rPr>
            </w:pPr>
            <w:r>
              <w:rPr>
                <w:spacing w:val="-2"/>
                <w:sz w:val="28"/>
              </w:rPr>
              <w:t>11классов</w:t>
            </w:r>
          </w:p>
        </w:tc>
      </w:tr>
      <w:tr w:rsidR="00502D9B">
        <w:trPr>
          <w:trHeight w:val="964"/>
        </w:trPr>
        <w:tc>
          <w:tcPr>
            <w:tcW w:w="4628" w:type="dxa"/>
          </w:tcPr>
          <w:p w:rsidR="00502D9B" w:rsidRDefault="00D40229">
            <w:pPr>
              <w:pStyle w:val="TableParagraph"/>
              <w:spacing w:line="310" w:lineRule="exact"/>
              <w:rPr>
                <w:sz w:val="28"/>
              </w:rPr>
            </w:pPr>
            <w:r>
              <w:rPr>
                <w:sz w:val="28"/>
              </w:rPr>
              <w:t>Деньматерив</w:t>
            </w:r>
            <w:r>
              <w:rPr>
                <w:spacing w:val="-2"/>
                <w:sz w:val="28"/>
              </w:rPr>
              <w:t>России</w:t>
            </w:r>
          </w:p>
        </w:tc>
        <w:tc>
          <w:tcPr>
            <w:tcW w:w="1030" w:type="dxa"/>
          </w:tcPr>
          <w:p w:rsidR="00502D9B" w:rsidRDefault="00D40229">
            <w:pPr>
              <w:pStyle w:val="TableParagraph"/>
              <w:spacing w:line="310" w:lineRule="exact"/>
              <w:ind w:left="108"/>
              <w:rPr>
                <w:sz w:val="28"/>
              </w:rPr>
            </w:pPr>
            <w:r>
              <w:rPr>
                <w:spacing w:val="-2"/>
                <w:sz w:val="28"/>
              </w:rPr>
              <w:t>10-</w:t>
            </w:r>
            <w:r>
              <w:rPr>
                <w:spacing w:val="-5"/>
                <w:sz w:val="28"/>
              </w:rPr>
              <w:t>11</w:t>
            </w:r>
          </w:p>
        </w:tc>
        <w:tc>
          <w:tcPr>
            <w:tcW w:w="2372" w:type="dxa"/>
          </w:tcPr>
          <w:p w:rsidR="00502D9B" w:rsidRDefault="00D40229">
            <w:pPr>
              <w:pStyle w:val="TableParagraph"/>
              <w:spacing w:line="310" w:lineRule="exact"/>
              <w:ind w:left="108"/>
              <w:rPr>
                <w:sz w:val="28"/>
              </w:rPr>
            </w:pPr>
            <w:r>
              <w:rPr>
                <w:sz w:val="28"/>
              </w:rPr>
              <w:t>25</w:t>
            </w:r>
            <w:r>
              <w:rPr>
                <w:spacing w:val="-2"/>
                <w:sz w:val="28"/>
              </w:rPr>
              <w:t>ноября</w:t>
            </w:r>
          </w:p>
        </w:tc>
        <w:tc>
          <w:tcPr>
            <w:tcW w:w="3145" w:type="dxa"/>
          </w:tcPr>
          <w:p w:rsidR="00502D9B" w:rsidRDefault="00457F2C">
            <w:pPr>
              <w:pStyle w:val="TableParagraph"/>
              <w:spacing w:line="313" w:lineRule="exact"/>
              <w:rPr>
                <w:sz w:val="28"/>
              </w:rPr>
            </w:pPr>
            <w:r>
              <w:rPr>
                <w:sz w:val="28"/>
              </w:rPr>
              <w:t xml:space="preserve">Педагог- организатор </w:t>
            </w:r>
            <w:r w:rsidR="00D40229">
              <w:rPr>
                <w:sz w:val="28"/>
              </w:rPr>
              <w:t>классные</w:t>
            </w:r>
            <w:r w:rsidR="00D40229">
              <w:rPr>
                <w:spacing w:val="-2"/>
                <w:sz w:val="28"/>
              </w:rPr>
              <w:t>руководители</w:t>
            </w:r>
          </w:p>
        </w:tc>
      </w:tr>
    </w:tbl>
    <w:p w:rsidR="00502D9B" w:rsidRDefault="00502D9B">
      <w:pPr>
        <w:pStyle w:val="TableParagraph"/>
        <w:spacing w:line="313" w:lineRule="exact"/>
        <w:rPr>
          <w:sz w:val="28"/>
        </w:rPr>
        <w:sectPr w:rsidR="00502D9B">
          <w:pgSz w:w="11920" w:h="16860"/>
          <w:pgMar w:top="820" w:right="283" w:bottom="280" w:left="283" w:header="539" w:footer="0"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28"/>
        <w:gridCol w:w="1030"/>
        <w:gridCol w:w="2372"/>
        <w:gridCol w:w="3145"/>
      </w:tblGrid>
      <w:tr w:rsidR="00502D9B">
        <w:trPr>
          <w:trHeight w:val="321"/>
        </w:trPr>
        <w:tc>
          <w:tcPr>
            <w:tcW w:w="4628" w:type="dxa"/>
          </w:tcPr>
          <w:p w:rsidR="00502D9B" w:rsidRDefault="00502D9B">
            <w:pPr>
              <w:pStyle w:val="TableParagraph"/>
              <w:ind w:left="0"/>
              <w:rPr>
                <w:sz w:val="24"/>
              </w:rPr>
            </w:pPr>
          </w:p>
        </w:tc>
        <w:tc>
          <w:tcPr>
            <w:tcW w:w="1030" w:type="dxa"/>
          </w:tcPr>
          <w:p w:rsidR="00502D9B" w:rsidRDefault="00502D9B">
            <w:pPr>
              <w:pStyle w:val="TableParagraph"/>
              <w:ind w:left="0"/>
              <w:rPr>
                <w:sz w:val="24"/>
              </w:rPr>
            </w:pPr>
          </w:p>
        </w:tc>
        <w:tc>
          <w:tcPr>
            <w:tcW w:w="2372" w:type="dxa"/>
          </w:tcPr>
          <w:p w:rsidR="00502D9B" w:rsidRDefault="00502D9B">
            <w:pPr>
              <w:pStyle w:val="TableParagraph"/>
              <w:ind w:left="0"/>
              <w:rPr>
                <w:sz w:val="24"/>
              </w:rPr>
            </w:pPr>
          </w:p>
        </w:tc>
        <w:tc>
          <w:tcPr>
            <w:tcW w:w="3145" w:type="dxa"/>
          </w:tcPr>
          <w:p w:rsidR="00502D9B" w:rsidRDefault="00D40229">
            <w:pPr>
              <w:pStyle w:val="TableParagraph"/>
              <w:spacing w:line="301" w:lineRule="exact"/>
              <w:rPr>
                <w:sz w:val="28"/>
              </w:rPr>
            </w:pPr>
            <w:r>
              <w:rPr>
                <w:spacing w:val="-2"/>
                <w:sz w:val="28"/>
              </w:rPr>
              <w:t>10-11классов</w:t>
            </w:r>
          </w:p>
        </w:tc>
      </w:tr>
      <w:tr w:rsidR="00502D9B">
        <w:trPr>
          <w:trHeight w:val="1288"/>
        </w:trPr>
        <w:tc>
          <w:tcPr>
            <w:tcW w:w="4628" w:type="dxa"/>
          </w:tcPr>
          <w:p w:rsidR="00502D9B" w:rsidRDefault="00D40229">
            <w:pPr>
              <w:pStyle w:val="TableParagraph"/>
              <w:spacing w:line="310" w:lineRule="exact"/>
              <w:rPr>
                <w:sz w:val="28"/>
              </w:rPr>
            </w:pPr>
            <w:r>
              <w:rPr>
                <w:sz w:val="28"/>
              </w:rPr>
              <w:t>Первенствошколыпо</w:t>
            </w:r>
            <w:r>
              <w:rPr>
                <w:spacing w:val="-2"/>
                <w:sz w:val="28"/>
              </w:rPr>
              <w:t>баскетболу</w:t>
            </w:r>
          </w:p>
        </w:tc>
        <w:tc>
          <w:tcPr>
            <w:tcW w:w="1030" w:type="dxa"/>
          </w:tcPr>
          <w:p w:rsidR="00502D9B" w:rsidRDefault="00D40229">
            <w:pPr>
              <w:pStyle w:val="TableParagraph"/>
              <w:spacing w:line="310" w:lineRule="exact"/>
              <w:ind w:left="108"/>
              <w:rPr>
                <w:sz w:val="28"/>
              </w:rPr>
            </w:pPr>
            <w:r>
              <w:rPr>
                <w:spacing w:val="-2"/>
                <w:sz w:val="28"/>
              </w:rPr>
              <w:t>10-</w:t>
            </w:r>
            <w:r>
              <w:rPr>
                <w:spacing w:val="-5"/>
                <w:sz w:val="28"/>
              </w:rPr>
              <w:t>11</w:t>
            </w:r>
          </w:p>
        </w:tc>
        <w:tc>
          <w:tcPr>
            <w:tcW w:w="2372" w:type="dxa"/>
          </w:tcPr>
          <w:p w:rsidR="00502D9B" w:rsidRDefault="00D40229">
            <w:pPr>
              <w:pStyle w:val="TableParagraph"/>
              <w:spacing w:line="310" w:lineRule="exact"/>
              <w:ind w:left="108"/>
              <w:rPr>
                <w:sz w:val="28"/>
              </w:rPr>
            </w:pPr>
            <w:r>
              <w:rPr>
                <w:spacing w:val="-2"/>
                <w:sz w:val="28"/>
              </w:rPr>
              <w:t>ноябрь</w:t>
            </w:r>
          </w:p>
        </w:tc>
        <w:tc>
          <w:tcPr>
            <w:tcW w:w="3145" w:type="dxa"/>
          </w:tcPr>
          <w:p w:rsidR="00502D9B" w:rsidRDefault="00457F2C">
            <w:pPr>
              <w:pStyle w:val="TableParagraph"/>
              <w:rPr>
                <w:sz w:val="28"/>
              </w:rPr>
            </w:pPr>
            <w:r>
              <w:rPr>
                <w:sz w:val="28"/>
              </w:rPr>
              <w:t xml:space="preserve">Педагог- организатор </w:t>
            </w:r>
            <w:r w:rsidR="00D40229">
              <w:rPr>
                <w:sz w:val="28"/>
              </w:rPr>
              <w:t>учителя физической</w:t>
            </w:r>
          </w:p>
          <w:p w:rsidR="00502D9B" w:rsidRDefault="00D40229">
            <w:pPr>
              <w:pStyle w:val="TableParagraph"/>
              <w:spacing w:line="313" w:lineRule="exact"/>
              <w:rPr>
                <w:sz w:val="28"/>
              </w:rPr>
            </w:pPr>
            <w:r>
              <w:rPr>
                <w:spacing w:val="-2"/>
                <w:sz w:val="28"/>
              </w:rPr>
              <w:t>культуры</w:t>
            </w:r>
          </w:p>
        </w:tc>
      </w:tr>
      <w:tr w:rsidR="00502D9B">
        <w:trPr>
          <w:trHeight w:val="1610"/>
        </w:trPr>
        <w:tc>
          <w:tcPr>
            <w:tcW w:w="4628" w:type="dxa"/>
          </w:tcPr>
          <w:p w:rsidR="00502D9B" w:rsidRDefault="00D40229">
            <w:pPr>
              <w:pStyle w:val="TableParagraph"/>
              <w:ind w:right="56"/>
              <w:rPr>
                <w:sz w:val="28"/>
              </w:rPr>
            </w:pPr>
            <w:r>
              <w:rPr>
                <w:sz w:val="28"/>
              </w:rPr>
              <w:t xml:space="preserve">Международныйдень </w:t>
            </w:r>
            <w:r>
              <w:rPr>
                <w:spacing w:val="-2"/>
                <w:sz w:val="28"/>
              </w:rPr>
              <w:t>толерантности.</w:t>
            </w:r>
          </w:p>
        </w:tc>
        <w:tc>
          <w:tcPr>
            <w:tcW w:w="1030" w:type="dxa"/>
          </w:tcPr>
          <w:p w:rsidR="00502D9B" w:rsidRDefault="00D40229">
            <w:pPr>
              <w:pStyle w:val="TableParagraph"/>
              <w:spacing w:line="310" w:lineRule="exact"/>
              <w:ind w:left="108"/>
              <w:rPr>
                <w:sz w:val="28"/>
              </w:rPr>
            </w:pPr>
            <w:r>
              <w:rPr>
                <w:spacing w:val="-2"/>
                <w:sz w:val="28"/>
              </w:rPr>
              <w:t>10-</w:t>
            </w:r>
            <w:r>
              <w:rPr>
                <w:spacing w:val="-5"/>
                <w:sz w:val="28"/>
              </w:rPr>
              <w:t>11</w:t>
            </w:r>
          </w:p>
        </w:tc>
        <w:tc>
          <w:tcPr>
            <w:tcW w:w="2372" w:type="dxa"/>
          </w:tcPr>
          <w:p w:rsidR="00502D9B" w:rsidRDefault="00D40229">
            <w:pPr>
              <w:pStyle w:val="TableParagraph"/>
              <w:spacing w:line="310" w:lineRule="exact"/>
              <w:ind w:left="108"/>
              <w:rPr>
                <w:sz w:val="28"/>
              </w:rPr>
            </w:pPr>
            <w:r>
              <w:rPr>
                <w:sz w:val="28"/>
              </w:rPr>
              <w:t>16</w:t>
            </w:r>
            <w:r>
              <w:rPr>
                <w:spacing w:val="-2"/>
                <w:sz w:val="28"/>
              </w:rPr>
              <w:t>ноября</w:t>
            </w:r>
          </w:p>
        </w:tc>
        <w:tc>
          <w:tcPr>
            <w:tcW w:w="3145" w:type="dxa"/>
          </w:tcPr>
          <w:p w:rsidR="00502D9B" w:rsidRDefault="00457F2C">
            <w:pPr>
              <w:pStyle w:val="TableParagraph"/>
              <w:rPr>
                <w:sz w:val="28"/>
              </w:rPr>
            </w:pPr>
            <w:r>
              <w:rPr>
                <w:sz w:val="28"/>
              </w:rPr>
              <w:t xml:space="preserve">Педагог- организатор </w:t>
            </w:r>
            <w:r w:rsidR="00D40229">
              <w:rPr>
                <w:sz w:val="28"/>
              </w:rPr>
              <w:t>социальный педагог классныеруководители</w:t>
            </w:r>
          </w:p>
          <w:p w:rsidR="00502D9B" w:rsidRDefault="00D40229">
            <w:pPr>
              <w:pStyle w:val="TableParagraph"/>
              <w:spacing w:line="313" w:lineRule="exact"/>
              <w:rPr>
                <w:sz w:val="28"/>
              </w:rPr>
            </w:pPr>
            <w:r>
              <w:rPr>
                <w:sz w:val="28"/>
              </w:rPr>
              <w:t>10-11</w:t>
            </w:r>
            <w:r>
              <w:rPr>
                <w:spacing w:val="-2"/>
                <w:sz w:val="28"/>
              </w:rPr>
              <w:t xml:space="preserve"> классов</w:t>
            </w:r>
          </w:p>
        </w:tc>
      </w:tr>
      <w:tr w:rsidR="00502D9B">
        <w:trPr>
          <w:trHeight w:val="1610"/>
        </w:trPr>
        <w:tc>
          <w:tcPr>
            <w:tcW w:w="4628" w:type="dxa"/>
          </w:tcPr>
          <w:p w:rsidR="00502D9B" w:rsidRDefault="00D40229">
            <w:pPr>
              <w:pStyle w:val="TableParagraph"/>
              <w:spacing w:line="310" w:lineRule="exact"/>
              <w:rPr>
                <w:sz w:val="28"/>
              </w:rPr>
            </w:pPr>
            <w:r>
              <w:rPr>
                <w:sz w:val="28"/>
              </w:rPr>
              <w:t>ДеньГероев</w:t>
            </w:r>
            <w:r>
              <w:rPr>
                <w:spacing w:val="-2"/>
                <w:sz w:val="28"/>
              </w:rPr>
              <w:t>Отечества</w:t>
            </w:r>
          </w:p>
        </w:tc>
        <w:tc>
          <w:tcPr>
            <w:tcW w:w="1030" w:type="dxa"/>
          </w:tcPr>
          <w:p w:rsidR="00502D9B" w:rsidRDefault="00D40229">
            <w:pPr>
              <w:pStyle w:val="TableParagraph"/>
              <w:spacing w:line="310" w:lineRule="exact"/>
              <w:ind w:left="108"/>
              <w:rPr>
                <w:sz w:val="28"/>
              </w:rPr>
            </w:pPr>
            <w:r>
              <w:rPr>
                <w:spacing w:val="-2"/>
                <w:sz w:val="28"/>
              </w:rPr>
              <w:t>10-</w:t>
            </w:r>
            <w:r>
              <w:rPr>
                <w:spacing w:val="-5"/>
                <w:sz w:val="28"/>
              </w:rPr>
              <w:t>11</w:t>
            </w:r>
          </w:p>
        </w:tc>
        <w:tc>
          <w:tcPr>
            <w:tcW w:w="2372" w:type="dxa"/>
          </w:tcPr>
          <w:p w:rsidR="00502D9B" w:rsidRDefault="00D40229">
            <w:pPr>
              <w:pStyle w:val="TableParagraph"/>
              <w:spacing w:line="310" w:lineRule="exact"/>
              <w:ind w:left="108"/>
              <w:rPr>
                <w:sz w:val="28"/>
              </w:rPr>
            </w:pPr>
            <w:r>
              <w:rPr>
                <w:sz w:val="28"/>
              </w:rPr>
              <w:t>9</w:t>
            </w:r>
            <w:r>
              <w:rPr>
                <w:spacing w:val="-2"/>
                <w:sz w:val="28"/>
              </w:rPr>
              <w:t>декабря</w:t>
            </w:r>
          </w:p>
        </w:tc>
        <w:tc>
          <w:tcPr>
            <w:tcW w:w="3145" w:type="dxa"/>
          </w:tcPr>
          <w:p w:rsidR="00502D9B" w:rsidRDefault="00457F2C">
            <w:pPr>
              <w:pStyle w:val="TableParagraph"/>
              <w:ind w:right="187"/>
              <w:rPr>
                <w:sz w:val="28"/>
              </w:rPr>
            </w:pPr>
            <w:r>
              <w:rPr>
                <w:sz w:val="28"/>
              </w:rPr>
              <w:t xml:space="preserve">Педагог- организатор </w:t>
            </w:r>
            <w:r w:rsidR="00D40229">
              <w:rPr>
                <w:sz w:val="28"/>
              </w:rPr>
              <w:t>классныеруководители 10-11 классов</w:t>
            </w:r>
          </w:p>
        </w:tc>
      </w:tr>
      <w:tr w:rsidR="00502D9B">
        <w:trPr>
          <w:trHeight w:val="1286"/>
        </w:trPr>
        <w:tc>
          <w:tcPr>
            <w:tcW w:w="4628" w:type="dxa"/>
          </w:tcPr>
          <w:p w:rsidR="00502D9B" w:rsidRDefault="00D40229">
            <w:pPr>
              <w:pStyle w:val="TableParagraph"/>
              <w:rPr>
                <w:sz w:val="28"/>
              </w:rPr>
            </w:pPr>
            <w:r>
              <w:rPr>
                <w:sz w:val="28"/>
              </w:rPr>
              <w:t>Урокгражданственности«Мы– Россияне!», посвященный Дню Конституции РФ.</w:t>
            </w:r>
          </w:p>
        </w:tc>
        <w:tc>
          <w:tcPr>
            <w:tcW w:w="1030" w:type="dxa"/>
          </w:tcPr>
          <w:p w:rsidR="00502D9B" w:rsidRDefault="00D40229">
            <w:pPr>
              <w:pStyle w:val="TableParagraph"/>
              <w:spacing w:line="310" w:lineRule="exact"/>
              <w:ind w:left="108"/>
              <w:rPr>
                <w:sz w:val="28"/>
              </w:rPr>
            </w:pPr>
            <w:r>
              <w:rPr>
                <w:spacing w:val="-2"/>
                <w:sz w:val="28"/>
              </w:rPr>
              <w:t>10-</w:t>
            </w:r>
            <w:r>
              <w:rPr>
                <w:spacing w:val="-5"/>
                <w:sz w:val="28"/>
              </w:rPr>
              <w:t>11</w:t>
            </w:r>
          </w:p>
        </w:tc>
        <w:tc>
          <w:tcPr>
            <w:tcW w:w="2372" w:type="dxa"/>
          </w:tcPr>
          <w:p w:rsidR="00502D9B" w:rsidRDefault="00D40229">
            <w:pPr>
              <w:pStyle w:val="TableParagraph"/>
              <w:spacing w:line="310" w:lineRule="exact"/>
              <w:ind w:left="108"/>
              <w:rPr>
                <w:sz w:val="28"/>
              </w:rPr>
            </w:pPr>
            <w:r>
              <w:rPr>
                <w:sz w:val="28"/>
              </w:rPr>
              <w:t>12</w:t>
            </w:r>
            <w:r>
              <w:rPr>
                <w:spacing w:val="-2"/>
                <w:sz w:val="28"/>
              </w:rPr>
              <w:t>декабря</w:t>
            </w:r>
          </w:p>
        </w:tc>
        <w:tc>
          <w:tcPr>
            <w:tcW w:w="3145" w:type="dxa"/>
          </w:tcPr>
          <w:p w:rsidR="00502D9B" w:rsidRDefault="00457F2C">
            <w:pPr>
              <w:pStyle w:val="TableParagraph"/>
              <w:ind w:right="187"/>
              <w:rPr>
                <w:sz w:val="28"/>
              </w:rPr>
            </w:pPr>
            <w:r>
              <w:rPr>
                <w:sz w:val="28"/>
              </w:rPr>
              <w:t xml:space="preserve">Педагог- организатор </w:t>
            </w:r>
            <w:r w:rsidR="00D40229">
              <w:rPr>
                <w:sz w:val="28"/>
              </w:rPr>
              <w:t>классныеруководители</w:t>
            </w:r>
          </w:p>
          <w:p w:rsidR="00502D9B" w:rsidRDefault="00D40229">
            <w:pPr>
              <w:pStyle w:val="TableParagraph"/>
              <w:spacing w:line="312" w:lineRule="exact"/>
              <w:rPr>
                <w:sz w:val="28"/>
              </w:rPr>
            </w:pPr>
            <w:r>
              <w:rPr>
                <w:sz w:val="28"/>
              </w:rPr>
              <w:t>10-11</w:t>
            </w:r>
            <w:r>
              <w:rPr>
                <w:spacing w:val="-2"/>
                <w:sz w:val="28"/>
              </w:rPr>
              <w:t xml:space="preserve"> классов</w:t>
            </w:r>
          </w:p>
        </w:tc>
      </w:tr>
      <w:tr w:rsidR="00502D9B">
        <w:trPr>
          <w:trHeight w:val="1288"/>
        </w:trPr>
        <w:tc>
          <w:tcPr>
            <w:tcW w:w="4628" w:type="dxa"/>
          </w:tcPr>
          <w:p w:rsidR="00502D9B" w:rsidRDefault="00D40229">
            <w:pPr>
              <w:pStyle w:val="TableParagraph"/>
              <w:spacing w:line="312" w:lineRule="exact"/>
              <w:rPr>
                <w:sz w:val="28"/>
              </w:rPr>
            </w:pPr>
            <w:r>
              <w:rPr>
                <w:sz w:val="28"/>
              </w:rPr>
              <w:t>Деньборьбысо</w:t>
            </w:r>
            <w:r>
              <w:rPr>
                <w:spacing w:val="-2"/>
                <w:sz w:val="28"/>
              </w:rPr>
              <w:t xml:space="preserve"> СПИДом.</w:t>
            </w:r>
          </w:p>
        </w:tc>
        <w:tc>
          <w:tcPr>
            <w:tcW w:w="1030" w:type="dxa"/>
          </w:tcPr>
          <w:p w:rsidR="00502D9B" w:rsidRDefault="00D40229">
            <w:pPr>
              <w:pStyle w:val="TableParagraph"/>
              <w:spacing w:line="312" w:lineRule="exact"/>
              <w:ind w:left="108"/>
              <w:rPr>
                <w:sz w:val="28"/>
              </w:rPr>
            </w:pPr>
            <w:r>
              <w:rPr>
                <w:spacing w:val="-2"/>
                <w:sz w:val="28"/>
              </w:rPr>
              <w:t>10-</w:t>
            </w:r>
            <w:r>
              <w:rPr>
                <w:spacing w:val="-5"/>
                <w:sz w:val="28"/>
              </w:rPr>
              <w:t>11</w:t>
            </w:r>
          </w:p>
        </w:tc>
        <w:tc>
          <w:tcPr>
            <w:tcW w:w="2372" w:type="dxa"/>
          </w:tcPr>
          <w:p w:rsidR="00502D9B" w:rsidRDefault="00D40229">
            <w:pPr>
              <w:pStyle w:val="TableParagraph"/>
              <w:spacing w:line="312" w:lineRule="exact"/>
              <w:ind w:left="108"/>
              <w:rPr>
                <w:sz w:val="28"/>
              </w:rPr>
            </w:pPr>
            <w:r>
              <w:rPr>
                <w:sz w:val="28"/>
              </w:rPr>
              <w:t>1</w:t>
            </w:r>
            <w:r>
              <w:rPr>
                <w:spacing w:val="-2"/>
                <w:sz w:val="28"/>
              </w:rPr>
              <w:t>декабря</w:t>
            </w:r>
          </w:p>
        </w:tc>
        <w:tc>
          <w:tcPr>
            <w:tcW w:w="3145" w:type="dxa"/>
          </w:tcPr>
          <w:p w:rsidR="00502D9B" w:rsidRDefault="00457F2C">
            <w:pPr>
              <w:pStyle w:val="TableParagraph"/>
              <w:ind w:right="261"/>
              <w:rPr>
                <w:sz w:val="28"/>
              </w:rPr>
            </w:pPr>
            <w:r>
              <w:rPr>
                <w:sz w:val="28"/>
              </w:rPr>
              <w:t xml:space="preserve">Педагог- организатор </w:t>
            </w:r>
            <w:r w:rsidR="00D40229">
              <w:rPr>
                <w:sz w:val="28"/>
              </w:rPr>
              <w:t>педагог-психолог,ГБУ</w:t>
            </w:r>
          </w:p>
          <w:p w:rsidR="00502D9B" w:rsidRDefault="00D40229">
            <w:pPr>
              <w:pStyle w:val="TableParagraph"/>
              <w:spacing w:line="312" w:lineRule="exact"/>
              <w:rPr>
                <w:sz w:val="28"/>
              </w:rPr>
            </w:pPr>
            <w:r>
              <w:rPr>
                <w:spacing w:val="-2"/>
                <w:sz w:val="28"/>
              </w:rPr>
              <w:t>«ЦСМ»</w:t>
            </w:r>
          </w:p>
        </w:tc>
      </w:tr>
      <w:tr w:rsidR="00502D9B">
        <w:trPr>
          <w:trHeight w:val="1288"/>
        </w:trPr>
        <w:tc>
          <w:tcPr>
            <w:tcW w:w="4628" w:type="dxa"/>
          </w:tcPr>
          <w:p w:rsidR="00502D9B" w:rsidRDefault="00D40229">
            <w:pPr>
              <w:pStyle w:val="TableParagraph"/>
              <w:spacing w:line="310" w:lineRule="exact"/>
              <w:rPr>
                <w:sz w:val="28"/>
              </w:rPr>
            </w:pPr>
            <w:r>
              <w:rPr>
                <w:sz w:val="28"/>
              </w:rPr>
              <w:t>Международныйдень</w:t>
            </w:r>
            <w:r>
              <w:rPr>
                <w:spacing w:val="-2"/>
                <w:sz w:val="28"/>
              </w:rPr>
              <w:t>инвалидов</w:t>
            </w:r>
          </w:p>
        </w:tc>
        <w:tc>
          <w:tcPr>
            <w:tcW w:w="1030" w:type="dxa"/>
          </w:tcPr>
          <w:p w:rsidR="00502D9B" w:rsidRDefault="00D40229">
            <w:pPr>
              <w:pStyle w:val="TableParagraph"/>
              <w:spacing w:line="310" w:lineRule="exact"/>
              <w:ind w:left="108"/>
              <w:rPr>
                <w:sz w:val="28"/>
              </w:rPr>
            </w:pPr>
            <w:r>
              <w:rPr>
                <w:spacing w:val="-2"/>
                <w:sz w:val="28"/>
              </w:rPr>
              <w:t>10-</w:t>
            </w:r>
            <w:r>
              <w:rPr>
                <w:spacing w:val="-5"/>
                <w:sz w:val="28"/>
              </w:rPr>
              <w:t>11</w:t>
            </w:r>
          </w:p>
        </w:tc>
        <w:tc>
          <w:tcPr>
            <w:tcW w:w="2372" w:type="dxa"/>
          </w:tcPr>
          <w:p w:rsidR="00502D9B" w:rsidRDefault="00D40229">
            <w:pPr>
              <w:pStyle w:val="TableParagraph"/>
              <w:spacing w:line="310" w:lineRule="exact"/>
              <w:ind w:left="108"/>
              <w:rPr>
                <w:sz w:val="28"/>
              </w:rPr>
            </w:pPr>
            <w:r>
              <w:rPr>
                <w:sz w:val="28"/>
              </w:rPr>
              <w:t>3</w:t>
            </w:r>
            <w:r>
              <w:rPr>
                <w:spacing w:val="-2"/>
                <w:sz w:val="28"/>
              </w:rPr>
              <w:t>декабря</w:t>
            </w:r>
          </w:p>
        </w:tc>
        <w:tc>
          <w:tcPr>
            <w:tcW w:w="3145" w:type="dxa"/>
          </w:tcPr>
          <w:p w:rsidR="00502D9B" w:rsidRDefault="00457F2C">
            <w:pPr>
              <w:pStyle w:val="TableParagraph"/>
              <w:ind w:right="187"/>
              <w:rPr>
                <w:sz w:val="28"/>
              </w:rPr>
            </w:pPr>
            <w:r>
              <w:rPr>
                <w:sz w:val="28"/>
              </w:rPr>
              <w:t xml:space="preserve">Педагог- организатор </w:t>
            </w:r>
            <w:r w:rsidR="00D40229">
              <w:rPr>
                <w:sz w:val="28"/>
              </w:rPr>
              <w:t>классныеруководители</w:t>
            </w:r>
          </w:p>
          <w:p w:rsidR="00502D9B" w:rsidRDefault="00D40229">
            <w:pPr>
              <w:pStyle w:val="TableParagraph"/>
              <w:spacing w:line="313" w:lineRule="exact"/>
              <w:rPr>
                <w:sz w:val="28"/>
              </w:rPr>
            </w:pPr>
            <w:r>
              <w:rPr>
                <w:spacing w:val="-2"/>
                <w:sz w:val="28"/>
              </w:rPr>
              <w:t>10-11классов</w:t>
            </w:r>
          </w:p>
        </w:tc>
      </w:tr>
      <w:tr w:rsidR="00502D9B">
        <w:trPr>
          <w:trHeight w:val="1288"/>
        </w:trPr>
        <w:tc>
          <w:tcPr>
            <w:tcW w:w="4628" w:type="dxa"/>
          </w:tcPr>
          <w:p w:rsidR="00502D9B" w:rsidRDefault="00D40229">
            <w:pPr>
              <w:pStyle w:val="TableParagraph"/>
              <w:spacing w:line="310" w:lineRule="exact"/>
              <w:rPr>
                <w:sz w:val="28"/>
              </w:rPr>
            </w:pPr>
            <w:r>
              <w:rPr>
                <w:sz w:val="28"/>
              </w:rPr>
              <w:t>Деньнеизвестного</w:t>
            </w:r>
            <w:r>
              <w:rPr>
                <w:spacing w:val="-2"/>
                <w:sz w:val="28"/>
              </w:rPr>
              <w:t>солдата</w:t>
            </w:r>
          </w:p>
        </w:tc>
        <w:tc>
          <w:tcPr>
            <w:tcW w:w="1030" w:type="dxa"/>
          </w:tcPr>
          <w:p w:rsidR="00502D9B" w:rsidRDefault="00D40229">
            <w:pPr>
              <w:pStyle w:val="TableParagraph"/>
              <w:spacing w:line="310" w:lineRule="exact"/>
              <w:ind w:left="108"/>
              <w:rPr>
                <w:sz w:val="28"/>
              </w:rPr>
            </w:pPr>
            <w:r>
              <w:rPr>
                <w:spacing w:val="-2"/>
                <w:sz w:val="28"/>
              </w:rPr>
              <w:t>10-</w:t>
            </w:r>
            <w:r>
              <w:rPr>
                <w:spacing w:val="-5"/>
                <w:sz w:val="28"/>
              </w:rPr>
              <w:t>11</w:t>
            </w:r>
          </w:p>
        </w:tc>
        <w:tc>
          <w:tcPr>
            <w:tcW w:w="2372" w:type="dxa"/>
          </w:tcPr>
          <w:p w:rsidR="00502D9B" w:rsidRDefault="00D40229">
            <w:pPr>
              <w:pStyle w:val="TableParagraph"/>
              <w:spacing w:line="310" w:lineRule="exact"/>
              <w:ind w:left="108"/>
              <w:rPr>
                <w:sz w:val="28"/>
              </w:rPr>
            </w:pPr>
            <w:r>
              <w:rPr>
                <w:sz w:val="28"/>
              </w:rPr>
              <w:t>3</w:t>
            </w:r>
            <w:r>
              <w:rPr>
                <w:spacing w:val="-2"/>
                <w:sz w:val="28"/>
              </w:rPr>
              <w:t>декабря</w:t>
            </w:r>
          </w:p>
        </w:tc>
        <w:tc>
          <w:tcPr>
            <w:tcW w:w="3145" w:type="dxa"/>
          </w:tcPr>
          <w:p w:rsidR="00502D9B" w:rsidRDefault="00457F2C">
            <w:pPr>
              <w:pStyle w:val="TableParagraph"/>
              <w:ind w:right="187"/>
              <w:rPr>
                <w:sz w:val="28"/>
              </w:rPr>
            </w:pPr>
            <w:r>
              <w:rPr>
                <w:sz w:val="28"/>
              </w:rPr>
              <w:t xml:space="preserve">Педагог- организатор </w:t>
            </w:r>
            <w:r w:rsidR="00D40229">
              <w:rPr>
                <w:sz w:val="28"/>
              </w:rPr>
              <w:t>классныеруководители</w:t>
            </w:r>
          </w:p>
          <w:p w:rsidR="00502D9B" w:rsidRDefault="00D40229">
            <w:pPr>
              <w:pStyle w:val="TableParagraph"/>
              <w:spacing w:line="313" w:lineRule="exact"/>
              <w:rPr>
                <w:sz w:val="28"/>
              </w:rPr>
            </w:pPr>
            <w:r>
              <w:rPr>
                <w:spacing w:val="-2"/>
                <w:sz w:val="28"/>
              </w:rPr>
              <w:t>10-11классов</w:t>
            </w:r>
          </w:p>
        </w:tc>
      </w:tr>
      <w:tr w:rsidR="00502D9B">
        <w:trPr>
          <w:trHeight w:val="2253"/>
        </w:trPr>
        <w:tc>
          <w:tcPr>
            <w:tcW w:w="4628" w:type="dxa"/>
          </w:tcPr>
          <w:p w:rsidR="00502D9B" w:rsidRDefault="00D40229">
            <w:pPr>
              <w:pStyle w:val="TableParagraph"/>
              <w:spacing w:line="310" w:lineRule="exact"/>
              <w:rPr>
                <w:sz w:val="28"/>
              </w:rPr>
            </w:pPr>
            <w:r>
              <w:rPr>
                <w:sz w:val="28"/>
              </w:rPr>
              <w:t>ПраздникНового</w:t>
            </w:r>
            <w:r>
              <w:rPr>
                <w:spacing w:val="-4"/>
                <w:sz w:val="28"/>
              </w:rPr>
              <w:t xml:space="preserve"> года</w:t>
            </w:r>
          </w:p>
        </w:tc>
        <w:tc>
          <w:tcPr>
            <w:tcW w:w="1030" w:type="dxa"/>
          </w:tcPr>
          <w:p w:rsidR="00502D9B" w:rsidRDefault="00D40229">
            <w:pPr>
              <w:pStyle w:val="TableParagraph"/>
              <w:spacing w:line="310" w:lineRule="exact"/>
              <w:ind w:left="108"/>
              <w:rPr>
                <w:sz w:val="28"/>
              </w:rPr>
            </w:pPr>
            <w:r>
              <w:rPr>
                <w:spacing w:val="-2"/>
                <w:sz w:val="28"/>
              </w:rPr>
              <w:t>10-</w:t>
            </w:r>
            <w:r>
              <w:rPr>
                <w:spacing w:val="-5"/>
                <w:sz w:val="28"/>
              </w:rPr>
              <w:t>11</w:t>
            </w:r>
          </w:p>
        </w:tc>
        <w:tc>
          <w:tcPr>
            <w:tcW w:w="2372" w:type="dxa"/>
          </w:tcPr>
          <w:p w:rsidR="00502D9B" w:rsidRDefault="00D40229">
            <w:pPr>
              <w:pStyle w:val="TableParagraph"/>
              <w:spacing w:line="310" w:lineRule="exact"/>
              <w:ind w:left="108"/>
              <w:rPr>
                <w:sz w:val="28"/>
              </w:rPr>
            </w:pPr>
            <w:r>
              <w:rPr>
                <w:spacing w:val="-2"/>
                <w:sz w:val="28"/>
              </w:rPr>
              <w:t>декабрь</w:t>
            </w:r>
          </w:p>
        </w:tc>
        <w:tc>
          <w:tcPr>
            <w:tcW w:w="3145" w:type="dxa"/>
          </w:tcPr>
          <w:p w:rsidR="00502D9B" w:rsidRDefault="00457F2C">
            <w:pPr>
              <w:pStyle w:val="TableParagraph"/>
              <w:ind w:right="187"/>
              <w:rPr>
                <w:sz w:val="28"/>
              </w:rPr>
            </w:pPr>
            <w:r>
              <w:rPr>
                <w:sz w:val="28"/>
              </w:rPr>
              <w:t xml:space="preserve">Педагог- организатор </w:t>
            </w:r>
            <w:r w:rsidR="00D40229">
              <w:rPr>
                <w:sz w:val="28"/>
              </w:rPr>
              <w:t>классныеруководители 10 классов</w:t>
            </w:r>
          </w:p>
          <w:p w:rsidR="00502D9B" w:rsidRDefault="00D40229">
            <w:pPr>
              <w:pStyle w:val="TableParagraph"/>
              <w:rPr>
                <w:sz w:val="28"/>
              </w:rPr>
            </w:pPr>
            <w:r>
              <w:rPr>
                <w:spacing w:val="-2"/>
                <w:sz w:val="28"/>
              </w:rPr>
              <w:t>педагоги дополнительного</w:t>
            </w:r>
          </w:p>
          <w:p w:rsidR="00502D9B" w:rsidRDefault="00D40229">
            <w:pPr>
              <w:pStyle w:val="TableParagraph"/>
              <w:spacing w:line="313" w:lineRule="exact"/>
              <w:rPr>
                <w:sz w:val="28"/>
              </w:rPr>
            </w:pPr>
            <w:r>
              <w:rPr>
                <w:spacing w:val="-2"/>
                <w:sz w:val="28"/>
              </w:rPr>
              <w:t>образования</w:t>
            </w:r>
          </w:p>
        </w:tc>
      </w:tr>
      <w:tr w:rsidR="00502D9B">
        <w:trPr>
          <w:trHeight w:val="1931"/>
        </w:trPr>
        <w:tc>
          <w:tcPr>
            <w:tcW w:w="4628" w:type="dxa"/>
          </w:tcPr>
          <w:p w:rsidR="00502D9B" w:rsidRDefault="00D40229">
            <w:pPr>
              <w:pStyle w:val="TableParagraph"/>
              <w:ind w:right="136"/>
              <w:rPr>
                <w:sz w:val="28"/>
              </w:rPr>
            </w:pPr>
            <w:r>
              <w:rPr>
                <w:sz w:val="28"/>
              </w:rPr>
              <w:t xml:space="preserve">Международныйденьродного </w:t>
            </w:r>
            <w:r>
              <w:rPr>
                <w:spacing w:val="-2"/>
                <w:sz w:val="28"/>
              </w:rPr>
              <w:t>языка</w:t>
            </w:r>
          </w:p>
        </w:tc>
        <w:tc>
          <w:tcPr>
            <w:tcW w:w="1030" w:type="dxa"/>
          </w:tcPr>
          <w:p w:rsidR="00502D9B" w:rsidRDefault="00D40229">
            <w:pPr>
              <w:pStyle w:val="TableParagraph"/>
              <w:spacing w:line="310" w:lineRule="exact"/>
              <w:ind w:left="108"/>
              <w:rPr>
                <w:sz w:val="28"/>
              </w:rPr>
            </w:pPr>
            <w:r>
              <w:rPr>
                <w:spacing w:val="-2"/>
                <w:sz w:val="28"/>
              </w:rPr>
              <w:t>10-</w:t>
            </w:r>
            <w:r>
              <w:rPr>
                <w:spacing w:val="-5"/>
                <w:sz w:val="28"/>
              </w:rPr>
              <w:t>11</w:t>
            </w:r>
          </w:p>
        </w:tc>
        <w:tc>
          <w:tcPr>
            <w:tcW w:w="2372" w:type="dxa"/>
          </w:tcPr>
          <w:p w:rsidR="00502D9B" w:rsidRDefault="00D40229">
            <w:pPr>
              <w:pStyle w:val="TableParagraph"/>
              <w:spacing w:line="310" w:lineRule="exact"/>
              <w:ind w:left="108"/>
              <w:rPr>
                <w:sz w:val="28"/>
              </w:rPr>
            </w:pPr>
            <w:r>
              <w:rPr>
                <w:sz w:val="28"/>
              </w:rPr>
              <w:t>21</w:t>
            </w:r>
            <w:r>
              <w:rPr>
                <w:spacing w:val="-2"/>
                <w:sz w:val="28"/>
              </w:rPr>
              <w:t>февраля</w:t>
            </w:r>
          </w:p>
        </w:tc>
        <w:tc>
          <w:tcPr>
            <w:tcW w:w="3145" w:type="dxa"/>
          </w:tcPr>
          <w:p w:rsidR="00502D9B" w:rsidRDefault="00457F2C">
            <w:pPr>
              <w:pStyle w:val="TableParagraph"/>
              <w:spacing w:line="322" w:lineRule="exact"/>
              <w:ind w:right="187"/>
              <w:rPr>
                <w:sz w:val="28"/>
              </w:rPr>
            </w:pPr>
            <w:r>
              <w:rPr>
                <w:sz w:val="28"/>
              </w:rPr>
              <w:t xml:space="preserve">Педагог- организатор </w:t>
            </w:r>
            <w:r w:rsidR="00D40229">
              <w:rPr>
                <w:sz w:val="28"/>
              </w:rPr>
              <w:t xml:space="preserve">классныеруководители 10-11классов учителя осетинского языка и </w:t>
            </w:r>
            <w:r w:rsidR="00D40229">
              <w:rPr>
                <w:spacing w:val="-2"/>
                <w:sz w:val="28"/>
              </w:rPr>
              <w:t>литературы</w:t>
            </w:r>
          </w:p>
        </w:tc>
      </w:tr>
      <w:tr w:rsidR="00502D9B">
        <w:trPr>
          <w:trHeight w:val="1288"/>
        </w:trPr>
        <w:tc>
          <w:tcPr>
            <w:tcW w:w="4628" w:type="dxa"/>
          </w:tcPr>
          <w:p w:rsidR="00502D9B" w:rsidRDefault="00D40229">
            <w:pPr>
              <w:pStyle w:val="TableParagraph"/>
              <w:rPr>
                <w:sz w:val="28"/>
              </w:rPr>
            </w:pPr>
            <w:r>
              <w:rPr>
                <w:sz w:val="28"/>
              </w:rPr>
              <w:t>МероприятиекоДнюзащитника Отечества «Сыны Отечества!».</w:t>
            </w:r>
          </w:p>
        </w:tc>
        <w:tc>
          <w:tcPr>
            <w:tcW w:w="1030" w:type="dxa"/>
          </w:tcPr>
          <w:p w:rsidR="00502D9B" w:rsidRDefault="00D40229">
            <w:pPr>
              <w:pStyle w:val="TableParagraph"/>
              <w:spacing w:line="310" w:lineRule="exact"/>
              <w:ind w:left="108"/>
              <w:rPr>
                <w:sz w:val="28"/>
              </w:rPr>
            </w:pPr>
            <w:r>
              <w:rPr>
                <w:spacing w:val="-5"/>
                <w:sz w:val="28"/>
              </w:rPr>
              <w:t>10</w:t>
            </w:r>
          </w:p>
        </w:tc>
        <w:tc>
          <w:tcPr>
            <w:tcW w:w="2372" w:type="dxa"/>
          </w:tcPr>
          <w:p w:rsidR="00502D9B" w:rsidRDefault="00D40229">
            <w:pPr>
              <w:pStyle w:val="TableParagraph"/>
              <w:spacing w:line="310" w:lineRule="exact"/>
              <w:ind w:left="108"/>
              <w:rPr>
                <w:sz w:val="28"/>
              </w:rPr>
            </w:pPr>
            <w:r>
              <w:rPr>
                <w:spacing w:val="-2"/>
                <w:sz w:val="28"/>
              </w:rPr>
              <w:t>февраль</w:t>
            </w:r>
          </w:p>
        </w:tc>
        <w:tc>
          <w:tcPr>
            <w:tcW w:w="3145" w:type="dxa"/>
          </w:tcPr>
          <w:p w:rsidR="00502D9B" w:rsidRDefault="00457F2C">
            <w:pPr>
              <w:pStyle w:val="TableParagraph"/>
              <w:ind w:right="187"/>
              <w:rPr>
                <w:sz w:val="28"/>
              </w:rPr>
            </w:pPr>
            <w:r>
              <w:rPr>
                <w:sz w:val="28"/>
              </w:rPr>
              <w:t xml:space="preserve">Педагог- организатор </w:t>
            </w:r>
            <w:r w:rsidR="00D40229">
              <w:rPr>
                <w:sz w:val="28"/>
              </w:rPr>
              <w:t>классныеруководители</w:t>
            </w:r>
          </w:p>
          <w:p w:rsidR="00502D9B" w:rsidRDefault="00D40229">
            <w:pPr>
              <w:pStyle w:val="TableParagraph"/>
              <w:spacing w:line="313" w:lineRule="exact"/>
              <w:rPr>
                <w:sz w:val="28"/>
              </w:rPr>
            </w:pPr>
            <w:r>
              <w:rPr>
                <w:sz w:val="28"/>
              </w:rPr>
              <w:t>10</w:t>
            </w:r>
            <w:r>
              <w:rPr>
                <w:spacing w:val="-2"/>
                <w:sz w:val="28"/>
              </w:rPr>
              <w:t>классов</w:t>
            </w:r>
          </w:p>
        </w:tc>
      </w:tr>
    </w:tbl>
    <w:p w:rsidR="00502D9B" w:rsidRDefault="00502D9B">
      <w:pPr>
        <w:pStyle w:val="TableParagraph"/>
        <w:spacing w:line="313" w:lineRule="exact"/>
        <w:rPr>
          <w:sz w:val="28"/>
        </w:rPr>
        <w:sectPr w:rsidR="00502D9B">
          <w:type w:val="continuous"/>
          <w:pgSz w:w="11920" w:h="16860"/>
          <w:pgMar w:top="820" w:right="283" w:bottom="280" w:left="283" w:header="539" w:footer="0"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67"/>
        <w:gridCol w:w="862"/>
        <w:gridCol w:w="1030"/>
        <w:gridCol w:w="2372"/>
        <w:gridCol w:w="3145"/>
      </w:tblGrid>
      <w:tr w:rsidR="00502D9B">
        <w:trPr>
          <w:trHeight w:val="1610"/>
        </w:trPr>
        <w:tc>
          <w:tcPr>
            <w:tcW w:w="4629" w:type="dxa"/>
            <w:gridSpan w:val="2"/>
          </w:tcPr>
          <w:p w:rsidR="00502D9B" w:rsidRDefault="00D40229">
            <w:pPr>
              <w:pStyle w:val="TableParagraph"/>
              <w:ind w:right="199"/>
              <w:rPr>
                <w:sz w:val="28"/>
              </w:rPr>
            </w:pPr>
            <w:r>
              <w:rPr>
                <w:sz w:val="28"/>
              </w:rPr>
              <w:lastRenderedPageBreak/>
              <w:t xml:space="preserve">Спартакиададопризывной </w:t>
            </w:r>
            <w:r>
              <w:rPr>
                <w:spacing w:val="-2"/>
                <w:sz w:val="28"/>
              </w:rPr>
              <w:t>молодежи</w:t>
            </w:r>
          </w:p>
        </w:tc>
        <w:tc>
          <w:tcPr>
            <w:tcW w:w="1030" w:type="dxa"/>
          </w:tcPr>
          <w:p w:rsidR="00502D9B" w:rsidRDefault="00D40229">
            <w:pPr>
              <w:pStyle w:val="TableParagraph"/>
              <w:spacing w:line="310" w:lineRule="exact"/>
              <w:rPr>
                <w:sz w:val="28"/>
              </w:rPr>
            </w:pPr>
            <w:r>
              <w:rPr>
                <w:spacing w:val="-2"/>
                <w:sz w:val="28"/>
              </w:rPr>
              <w:t>10-</w:t>
            </w:r>
            <w:r>
              <w:rPr>
                <w:spacing w:val="-5"/>
                <w:sz w:val="28"/>
              </w:rPr>
              <w:t>11</w:t>
            </w:r>
          </w:p>
        </w:tc>
        <w:tc>
          <w:tcPr>
            <w:tcW w:w="2372" w:type="dxa"/>
          </w:tcPr>
          <w:p w:rsidR="00502D9B" w:rsidRDefault="00D40229">
            <w:pPr>
              <w:pStyle w:val="TableParagraph"/>
              <w:spacing w:line="310" w:lineRule="exact"/>
              <w:rPr>
                <w:sz w:val="28"/>
              </w:rPr>
            </w:pPr>
            <w:r>
              <w:rPr>
                <w:spacing w:val="-4"/>
                <w:sz w:val="28"/>
              </w:rPr>
              <w:t>март</w:t>
            </w:r>
          </w:p>
        </w:tc>
        <w:tc>
          <w:tcPr>
            <w:tcW w:w="3145" w:type="dxa"/>
          </w:tcPr>
          <w:p w:rsidR="00502D9B" w:rsidRDefault="00457F2C">
            <w:pPr>
              <w:pStyle w:val="TableParagraph"/>
              <w:ind w:left="106" w:right="187"/>
              <w:rPr>
                <w:sz w:val="28"/>
              </w:rPr>
            </w:pPr>
            <w:r>
              <w:rPr>
                <w:sz w:val="28"/>
              </w:rPr>
              <w:t xml:space="preserve">Педагог- организатор </w:t>
            </w:r>
            <w:r w:rsidR="00D40229">
              <w:rPr>
                <w:sz w:val="28"/>
              </w:rPr>
              <w:t xml:space="preserve">учителя физической </w:t>
            </w:r>
            <w:r w:rsidR="00D40229">
              <w:rPr>
                <w:spacing w:val="-2"/>
                <w:sz w:val="28"/>
              </w:rPr>
              <w:t>культуры</w:t>
            </w:r>
          </w:p>
          <w:p w:rsidR="00502D9B" w:rsidRDefault="00D40229">
            <w:pPr>
              <w:pStyle w:val="TableParagraph"/>
              <w:spacing w:line="315" w:lineRule="exact"/>
              <w:ind w:left="106"/>
              <w:rPr>
                <w:sz w:val="28"/>
              </w:rPr>
            </w:pPr>
            <w:r>
              <w:rPr>
                <w:sz w:val="28"/>
              </w:rPr>
              <w:t>учитель</w:t>
            </w:r>
            <w:r>
              <w:rPr>
                <w:spacing w:val="-4"/>
                <w:sz w:val="28"/>
              </w:rPr>
              <w:t>ОБЗР</w:t>
            </w:r>
          </w:p>
        </w:tc>
      </w:tr>
      <w:tr w:rsidR="00502D9B">
        <w:trPr>
          <w:trHeight w:val="1286"/>
        </w:trPr>
        <w:tc>
          <w:tcPr>
            <w:tcW w:w="4629" w:type="dxa"/>
            <w:gridSpan w:val="2"/>
          </w:tcPr>
          <w:p w:rsidR="00502D9B" w:rsidRDefault="00D40229">
            <w:pPr>
              <w:pStyle w:val="TableParagraph"/>
              <w:spacing w:line="310" w:lineRule="exact"/>
              <w:rPr>
                <w:sz w:val="28"/>
              </w:rPr>
            </w:pPr>
            <w:r>
              <w:rPr>
                <w:sz w:val="28"/>
              </w:rPr>
              <w:t>Международныйженский</w:t>
            </w:r>
            <w:r>
              <w:rPr>
                <w:spacing w:val="-4"/>
                <w:sz w:val="28"/>
              </w:rPr>
              <w:t>день</w:t>
            </w:r>
          </w:p>
        </w:tc>
        <w:tc>
          <w:tcPr>
            <w:tcW w:w="1030" w:type="dxa"/>
          </w:tcPr>
          <w:p w:rsidR="00502D9B" w:rsidRDefault="00D40229">
            <w:pPr>
              <w:pStyle w:val="TableParagraph"/>
              <w:spacing w:line="310" w:lineRule="exact"/>
              <w:rPr>
                <w:sz w:val="28"/>
              </w:rPr>
            </w:pPr>
            <w:r>
              <w:rPr>
                <w:spacing w:val="-2"/>
                <w:sz w:val="28"/>
              </w:rPr>
              <w:t>10-</w:t>
            </w:r>
            <w:r>
              <w:rPr>
                <w:spacing w:val="-5"/>
                <w:sz w:val="28"/>
              </w:rPr>
              <w:t>11</w:t>
            </w:r>
          </w:p>
        </w:tc>
        <w:tc>
          <w:tcPr>
            <w:tcW w:w="2372" w:type="dxa"/>
          </w:tcPr>
          <w:p w:rsidR="00502D9B" w:rsidRDefault="00D40229">
            <w:pPr>
              <w:pStyle w:val="TableParagraph"/>
              <w:spacing w:line="310" w:lineRule="exact"/>
              <w:rPr>
                <w:sz w:val="28"/>
              </w:rPr>
            </w:pPr>
            <w:r>
              <w:rPr>
                <w:spacing w:val="-4"/>
                <w:sz w:val="28"/>
              </w:rPr>
              <w:t>март</w:t>
            </w:r>
          </w:p>
        </w:tc>
        <w:tc>
          <w:tcPr>
            <w:tcW w:w="3145" w:type="dxa"/>
          </w:tcPr>
          <w:p w:rsidR="00502D9B" w:rsidRDefault="00457F2C">
            <w:pPr>
              <w:pStyle w:val="TableParagraph"/>
              <w:spacing w:line="322" w:lineRule="exact"/>
              <w:ind w:left="106" w:right="188"/>
              <w:rPr>
                <w:sz w:val="28"/>
              </w:rPr>
            </w:pPr>
            <w:r>
              <w:rPr>
                <w:sz w:val="28"/>
              </w:rPr>
              <w:t xml:space="preserve">Педагог- организатор </w:t>
            </w:r>
            <w:r w:rsidR="00D40229">
              <w:rPr>
                <w:sz w:val="28"/>
              </w:rPr>
              <w:t xml:space="preserve">классныеруководители </w:t>
            </w:r>
            <w:r w:rsidR="00D40229">
              <w:rPr>
                <w:spacing w:val="-2"/>
                <w:sz w:val="28"/>
              </w:rPr>
              <w:t>10-11классов</w:t>
            </w:r>
          </w:p>
        </w:tc>
      </w:tr>
      <w:tr w:rsidR="00502D9B">
        <w:trPr>
          <w:trHeight w:val="1608"/>
        </w:trPr>
        <w:tc>
          <w:tcPr>
            <w:tcW w:w="4629" w:type="dxa"/>
            <w:gridSpan w:val="2"/>
          </w:tcPr>
          <w:p w:rsidR="00502D9B" w:rsidRDefault="00D40229">
            <w:pPr>
              <w:pStyle w:val="TableParagraph"/>
              <w:spacing w:line="310" w:lineRule="exact"/>
              <w:rPr>
                <w:sz w:val="28"/>
              </w:rPr>
            </w:pPr>
            <w:r>
              <w:rPr>
                <w:sz w:val="28"/>
              </w:rPr>
              <w:t>Всемирныйдень</w:t>
            </w:r>
            <w:r>
              <w:rPr>
                <w:spacing w:val="-2"/>
                <w:sz w:val="28"/>
              </w:rPr>
              <w:t>здоровья</w:t>
            </w:r>
          </w:p>
        </w:tc>
        <w:tc>
          <w:tcPr>
            <w:tcW w:w="1030" w:type="dxa"/>
          </w:tcPr>
          <w:p w:rsidR="00502D9B" w:rsidRDefault="00D40229">
            <w:pPr>
              <w:pStyle w:val="TableParagraph"/>
              <w:spacing w:line="310" w:lineRule="exact"/>
              <w:rPr>
                <w:sz w:val="28"/>
              </w:rPr>
            </w:pPr>
            <w:r>
              <w:rPr>
                <w:spacing w:val="-2"/>
                <w:sz w:val="28"/>
              </w:rPr>
              <w:t>10-</w:t>
            </w:r>
            <w:r>
              <w:rPr>
                <w:spacing w:val="-5"/>
                <w:sz w:val="28"/>
              </w:rPr>
              <w:t>11</w:t>
            </w:r>
          </w:p>
        </w:tc>
        <w:tc>
          <w:tcPr>
            <w:tcW w:w="2372" w:type="dxa"/>
          </w:tcPr>
          <w:p w:rsidR="00502D9B" w:rsidRDefault="00D40229">
            <w:pPr>
              <w:pStyle w:val="TableParagraph"/>
              <w:spacing w:line="310" w:lineRule="exact"/>
              <w:rPr>
                <w:sz w:val="28"/>
              </w:rPr>
            </w:pPr>
            <w:r>
              <w:rPr>
                <w:sz w:val="28"/>
              </w:rPr>
              <w:t>7</w:t>
            </w:r>
            <w:r>
              <w:rPr>
                <w:spacing w:val="-2"/>
                <w:sz w:val="28"/>
              </w:rPr>
              <w:t>апреля</w:t>
            </w:r>
          </w:p>
        </w:tc>
        <w:tc>
          <w:tcPr>
            <w:tcW w:w="3145" w:type="dxa"/>
          </w:tcPr>
          <w:p w:rsidR="00502D9B" w:rsidRDefault="00457F2C">
            <w:pPr>
              <w:pStyle w:val="TableParagraph"/>
              <w:ind w:left="106" w:right="188"/>
              <w:rPr>
                <w:sz w:val="28"/>
              </w:rPr>
            </w:pPr>
            <w:r>
              <w:rPr>
                <w:sz w:val="28"/>
              </w:rPr>
              <w:t xml:space="preserve">Педагог- организатор </w:t>
            </w:r>
            <w:r w:rsidR="00D40229">
              <w:rPr>
                <w:sz w:val="28"/>
              </w:rPr>
              <w:t>классныеруководители 10-11 классов</w:t>
            </w:r>
          </w:p>
          <w:p w:rsidR="00502D9B" w:rsidRDefault="00D40229">
            <w:pPr>
              <w:pStyle w:val="TableParagraph"/>
              <w:spacing w:line="312" w:lineRule="exact"/>
              <w:ind w:left="106"/>
              <w:rPr>
                <w:sz w:val="28"/>
              </w:rPr>
            </w:pPr>
            <w:r>
              <w:rPr>
                <w:sz w:val="28"/>
              </w:rPr>
              <w:t>медицинские</w:t>
            </w:r>
            <w:r>
              <w:rPr>
                <w:spacing w:val="-2"/>
                <w:sz w:val="28"/>
              </w:rPr>
              <w:t>работники</w:t>
            </w:r>
          </w:p>
        </w:tc>
      </w:tr>
      <w:tr w:rsidR="00502D9B">
        <w:trPr>
          <w:trHeight w:val="967"/>
        </w:trPr>
        <w:tc>
          <w:tcPr>
            <w:tcW w:w="4629" w:type="dxa"/>
            <w:gridSpan w:val="2"/>
          </w:tcPr>
          <w:p w:rsidR="00502D9B" w:rsidRDefault="00D40229">
            <w:pPr>
              <w:pStyle w:val="TableParagraph"/>
              <w:spacing w:line="313" w:lineRule="exact"/>
              <w:rPr>
                <w:sz w:val="28"/>
              </w:rPr>
            </w:pPr>
            <w:r>
              <w:rPr>
                <w:sz w:val="28"/>
              </w:rPr>
              <w:t>Мероприятия,</w:t>
            </w:r>
            <w:r>
              <w:rPr>
                <w:spacing w:val="-2"/>
                <w:sz w:val="28"/>
              </w:rPr>
              <w:t>посвященные</w:t>
            </w:r>
          </w:p>
          <w:p w:rsidR="00502D9B" w:rsidRDefault="00D40229">
            <w:pPr>
              <w:pStyle w:val="TableParagraph"/>
              <w:spacing w:line="322" w:lineRule="exact"/>
              <w:ind w:right="199"/>
              <w:rPr>
                <w:sz w:val="28"/>
              </w:rPr>
            </w:pPr>
            <w:r>
              <w:rPr>
                <w:sz w:val="28"/>
              </w:rPr>
              <w:t>празднованиюДняПобеды( согласно плану)</w:t>
            </w:r>
          </w:p>
        </w:tc>
        <w:tc>
          <w:tcPr>
            <w:tcW w:w="1030" w:type="dxa"/>
          </w:tcPr>
          <w:p w:rsidR="00502D9B" w:rsidRDefault="00D40229">
            <w:pPr>
              <w:pStyle w:val="TableParagraph"/>
              <w:spacing w:line="313" w:lineRule="exact"/>
              <w:rPr>
                <w:sz w:val="28"/>
              </w:rPr>
            </w:pPr>
            <w:r>
              <w:rPr>
                <w:spacing w:val="-2"/>
                <w:sz w:val="28"/>
              </w:rPr>
              <w:t>10-</w:t>
            </w:r>
            <w:r>
              <w:rPr>
                <w:spacing w:val="-5"/>
                <w:sz w:val="28"/>
              </w:rPr>
              <w:t>11</w:t>
            </w:r>
          </w:p>
        </w:tc>
        <w:tc>
          <w:tcPr>
            <w:tcW w:w="2372" w:type="dxa"/>
          </w:tcPr>
          <w:p w:rsidR="00502D9B" w:rsidRDefault="00D40229">
            <w:pPr>
              <w:pStyle w:val="TableParagraph"/>
              <w:spacing w:line="313" w:lineRule="exact"/>
              <w:rPr>
                <w:sz w:val="28"/>
              </w:rPr>
            </w:pPr>
            <w:r>
              <w:rPr>
                <w:spacing w:val="-2"/>
                <w:sz w:val="28"/>
              </w:rPr>
              <w:t>апрель-</w:t>
            </w:r>
            <w:r>
              <w:rPr>
                <w:spacing w:val="-5"/>
                <w:sz w:val="28"/>
              </w:rPr>
              <w:t>май</w:t>
            </w:r>
          </w:p>
        </w:tc>
        <w:tc>
          <w:tcPr>
            <w:tcW w:w="3145" w:type="dxa"/>
          </w:tcPr>
          <w:p w:rsidR="00502D9B" w:rsidRDefault="00457F2C">
            <w:pPr>
              <w:pStyle w:val="TableParagraph"/>
              <w:spacing w:line="322" w:lineRule="exact"/>
              <w:ind w:left="106"/>
              <w:rPr>
                <w:sz w:val="28"/>
              </w:rPr>
            </w:pPr>
            <w:r>
              <w:rPr>
                <w:sz w:val="28"/>
              </w:rPr>
              <w:t xml:space="preserve">Педагог- организатор </w:t>
            </w:r>
            <w:r w:rsidR="00D40229">
              <w:rPr>
                <w:sz w:val="28"/>
              </w:rPr>
              <w:t>учитель ОБЗР</w:t>
            </w:r>
          </w:p>
        </w:tc>
      </w:tr>
      <w:tr w:rsidR="00502D9B">
        <w:trPr>
          <w:trHeight w:val="966"/>
        </w:trPr>
        <w:tc>
          <w:tcPr>
            <w:tcW w:w="4629" w:type="dxa"/>
            <w:gridSpan w:val="2"/>
          </w:tcPr>
          <w:p w:rsidR="00502D9B" w:rsidRDefault="00D40229">
            <w:pPr>
              <w:pStyle w:val="TableParagraph"/>
              <w:spacing w:line="310" w:lineRule="exact"/>
              <w:rPr>
                <w:sz w:val="28"/>
              </w:rPr>
            </w:pPr>
            <w:r>
              <w:rPr>
                <w:sz w:val="28"/>
              </w:rPr>
              <w:t>Игра</w:t>
            </w:r>
            <w:r>
              <w:rPr>
                <w:spacing w:val="-2"/>
                <w:sz w:val="28"/>
              </w:rPr>
              <w:t>«Победа»</w:t>
            </w:r>
          </w:p>
        </w:tc>
        <w:tc>
          <w:tcPr>
            <w:tcW w:w="1030" w:type="dxa"/>
          </w:tcPr>
          <w:p w:rsidR="00502D9B" w:rsidRDefault="00D40229">
            <w:pPr>
              <w:pStyle w:val="TableParagraph"/>
              <w:spacing w:line="310" w:lineRule="exact"/>
              <w:rPr>
                <w:sz w:val="28"/>
              </w:rPr>
            </w:pPr>
            <w:r>
              <w:rPr>
                <w:spacing w:val="-5"/>
                <w:sz w:val="28"/>
              </w:rPr>
              <w:t>10</w:t>
            </w:r>
          </w:p>
        </w:tc>
        <w:tc>
          <w:tcPr>
            <w:tcW w:w="2372" w:type="dxa"/>
          </w:tcPr>
          <w:p w:rsidR="00502D9B" w:rsidRDefault="00D40229">
            <w:pPr>
              <w:pStyle w:val="TableParagraph"/>
              <w:spacing w:line="310" w:lineRule="exact"/>
              <w:rPr>
                <w:sz w:val="28"/>
              </w:rPr>
            </w:pPr>
            <w:r>
              <w:rPr>
                <w:spacing w:val="-2"/>
                <w:sz w:val="28"/>
              </w:rPr>
              <w:t>апрель</w:t>
            </w:r>
          </w:p>
        </w:tc>
        <w:tc>
          <w:tcPr>
            <w:tcW w:w="3145" w:type="dxa"/>
          </w:tcPr>
          <w:p w:rsidR="00502D9B" w:rsidRDefault="00457F2C">
            <w:pPr>
              <w:pStyle w:val="TableParagraph"/>
              <w:ind w:left="106"/>
              <w:rPr>
                <w:sz w:val="28"/>
              </w:rPr>
            </w:pPr>
            <w:r>
              <w:rPr>
                <w:sz w:val="28"/>
              </w:rPr>
              <w:t>Педагог- организатор</w:t>
            </w:r>
          </w:p>
          <w:p w:rsidR="00502D9B" w:rsidRDefault="00D40229">
            <w:pPr>
              <w:pStyle w:val="TableParagraph"/>
              <w:spacing w:line="315" w:lineRule="exact"/>
              <w:ind w:left="106"/>
              <w:rPr>
                <w:sz w:val="28"/>
              </w:rPr>
            </w:pPr>
            <w:r>
              <w:rPr>
                <w:sz w:val="28"/>
              </w:rPr>
              <w:t>учитель</w:t>
            </w:r>
            <w:r>
              <w:rPr>
                <w:spacing w:val="-4"/>
                <w:sz w:val="28"/>
              </w:rPr>
              <w:t>ОБЗР</w:t>
            </w:r>
          </w:p>
        </w:tc>
      </w:tr>
      <w:tr w:rsidR="00502D9B">
        <w:trPr>
          <w:trHeight w:val="1286"/>
        </w:trPr>
        <w:tc>
          <w:tcPr>
            <w:tcW w:w="4629" w:type="dxa"/>
            <w:gridSpan w:val="2"/>
          </w:tcPr>
          <w:p w:rsidR="00502D9B" w:rsidRDefault="00D40229">
            <w:pPr>
              <w:pStyle w:val="TableParagraph"/>
              <w:spacing w:line="310" w:lineRule="exact"/>
              <w:rPr>
                <w:sz w:val="28"/>
              </w:rPr>
            </w:pPr>
            <w:r>
              <w:rPr>
                <w:sz w:val="28"/>
              </w:rPr>
              <w:t>Последний</w:t>
            </w:r>
            <w:r>
              <w:rPr>
                <w:spacing w:val="-2"/>
                <w:sz w:val="28"/>
              </w:rPr>
              <w:t>звонок</w:t>
            </w:r>
          </w:p>
        </w:tc>
        <w:tc>
          <w:tcPr>
            <w:tcW w:w="1030" w:type="dxa"/>
          </w:tcPr>
          <w:p w:rsidR="00502D9B" w:rsidRDefault="00D40229">
            <w:pPr>
              <w:pStyle w:val="TableParagraph"/>
              <w:spacing w:line="310" w:lineRule="exact"/>
              <w:rPr>
                <w:sz w:val="28"/>
              </w:rPr>
            </w:pPr>
            <w:r>
              <w:rPr>
                <w:spacing w:val="-5"/>
                <w:sz w:val="28"/>
              </w:rPr>
              <w:t>11</w:t>
            </w:r>
          </w:p>
        </w:tc>
        <w:tc>
          <w:tcPr>
            <w:tcW w:w="2372" w:type="dxa"/>
          </w:tcPr>
          <w:p w:rsidR="00502D9B" w:rsidRDefault="00D40229">
            <w:pPr>
              <w:pStyle w:val="TableParagraph"/>
              <w:spacing w:line="310" w:lineRule="exact"/>
              <w:rPr>
                <w:sz w:val="28"/>
              </w:rPr>
            </w:pPr>
            <w:r>
              <w:rPr>
                <w:spacing w:val="-5"/>
                <w:sz w:val="28"/>
              </w:rPr>
              <w:t>май</w:t>
            </w:r>
          </w:p>
        </w:tc>
        <w:tc>
          <w:tcPr>
            <w:tcW w:w="3145" w:type="dxa"/>
          </w:tcPr>
          <w:p w:rsidR="00502D9B" w:rsidRDefault="00457F2C">
            <w:pPr>
              <w:pStyle w:val="TableParagraph"/>
              <w:ind w:left="106" w:right="187"/>
              <w:rPr>
                <w:sz w:val="28"/>
              </w:rPr>
            </w:pPr>
            <w:r>
              <w:rPr>
                <w:sz w:val="28"/>
              </w:rPr>
              <w:t xml:space="preserve">Педагог- организатор </w:t>
            </w:r>
            <w:r w:rsidR="00D40229">
              <w:rPr>
                <w:sz w:val="28"/>
              </w:rPr>
              <w:t>классныеруководители</w:t>
            </w:r>
          </w:p>
          <w:p w:rsidR="00502D9B" w:rsidRDefault="00D40229">
            <w:pPr>
              <w:pStyle w:val="TableParagraph"/>
              <w:spacing w:line="312" w:lineRule="exact"/>
              <w:ind w:left="106"/>
              <w:rPr>
                <w:sz w:val="28"/>
              </w:rPr>
            </w:pPr>
            <w:r>
              <w:rPr>
                <w:sz w:val="28"/>
              </w:rPr>
              <w:t>11</w:t>
            </w:r>
            <w:r>
              <w:rPr>
                <w:spacing w:val="-2"/>
                <w:sz w:val="28"/>
              </w:rPr>
              <w:t>классов</w:t>
            </w:r>
          </w:p>
        </w:tc>
      </w:tr>
      <w:tr w:rsidR="00502D9B">
        <w:trPr>
          <w:trHeight w:val="2577"/>
        </w:trPr>
        <w:tc>
          <w:tcPr>
            <w:tcW w:w="4629" w:type="dxa"/>
            <w:gridSpan w:val="2"/>
          </w:tcPr>
          <w:p w:rsidR="00502D9B" w:rsidRDefault="00D40229">
            <w:pPr>
              <w:pStyle w:val="TableParagraph"/>
              <w:ind w:right="199"/>
              <w:rPr>
                <w:sz w:val="28"/>
              </w:rPr>
            </w:pPr>
            <w:r>
              <w:rPr>
                <w:sz w:val="28"/>
              </w:rPr>
              <w:t>Участиевдистанционных конкурсах и олимпиадах.</w:t>
            </w:r>
          </w:p>
        </w:tc>
        <w:tc>
          <w:tcPr>
            <w:tcW w:w="1030" w:type="dxa"/>
          </w:tcPr>
          <w:p w:rsidR="00502D9B" w:rsidRDefault="00D40229">
            <w:pPr>
              <w:pStyle w:val="TableParagraph"/>
              <w:spacing w:line="312" w:lineRule="exact"/>
              <w:rPr>
                <w:sz w:val="28"/>
              </w:rPr>
            </w:pPr>
            <w:r>
              <w:rPr>
                <w:spacing w:val="-2"/>
                <w:sz w:val="28"/>
              </w:rPr>
              <w:t>10-</w:t>
            </w:r>
            <w:r>
              <w:rPr>
                <w:spacing w:val="-5"/>
                <w:sz w:val="28"/>
              </w:rPr>
              <w:t>11</w:t>
            </w:r>
          </w:p>
        </w:tc>
        <w:tc>
          <w:tcPr>
            <w:tcW w:w="2372" w:type="dxa"/>
          </w:tcPr>
          <w:p w:rsidR="00502D9B" w:rsidRDefault="00D40229">
            <w:pPr>
              <w:pStyle w:val="TableParagraph"/>
              <w:spacing w:line="312" w:lineRule="exact"/>
              <w:rPr>
                <w:sz w:val="28"/>
              </w:rPr>
            </w:pPr>
            <w:r>
              <w:rPr>
                <w:sz w:val="28"/>
              </w:rPr>
              <w:t>в</w:t>
            </w:r>
            <w:r>
              <w:rPr>
                <w:spacing w:val="-2"/>
                <w:sz w:val="28"/>
              </w:rPr>
              <w:t>течение</w:t>
            </w:r>
          </w:p>
          <w:p w:rsidR="00502D9B" w:rsidRDefault="00D40229">
            <w:pPr>
              <w:pStyle w:val="TableParagraph"/>
              <w:rPr>
                <w:sz w:val="28"/>
              </w:rPr>
            </w:pPr>
            <w:r>
              <w:rPr>
                <w:sz w:val="28"/>
              </w:rPr>
              <w:t>учебного</w:t>
            </w:r>
            <w:r>
              <w:rPr>
                <w:spacing w:val="-4"/>
                <w:sz w:val="28"/>
              </w:rPr>
              <w:t>года</w:t>
            </w:r>
          </w:p>
        </w:tc>
        <w:tc>
          <w:tcPr>
            <w:tcW w:w="3145" w:type="dxa"/>
          </w:tcPr>
          <w:p w:rsidR="00502D9B" w:rsidRDefault="00457F2C">
            <w:pPr>
              <w:pStyle w:val="TableParagraph"/>
              <w:ind w:left="106" w:right="993"/>
              <w:rPr>
                <w:sz w:val="28"/>
              </w:rPr>
            </w:pPr>
            <w:r>
              <w:rPr>
                <w:sz w:val="28"/>
              </w:rPr>
              <w:t xml:space="preserve">Педагог- организатор </w:t>
            </w:r>
            <w:r w:rsidR="00D40229">
              <w:rPr>
                <w:spacing w:val="-2"/>
                <w:sz w:val="28"/>
              </w:rPr>
              <w:t>классные руководители10-</w:t>
            </w:r>
          </w:p>
          <w:p w:rsidR="00502D9B" w:rsidRDefault="00D40229">
            <w:pPr>
              <w:pStyle w:val="TableParagraph"/>
              <w:spacing w:line="313" w:lineRule="exact"/>
              <w:ind w:left="106"/>
              <w:rPr>
                <w:sz w:val="28"/>
              </w:rPr>
            </w:pPr>
            <w:r>
              <w:rPr>
                <w:spacing w:val="-2"/>
                <w:sz w:val="28"/>
              </w:rPr>
              <w:t>11классов</w:t>
            </w:r>
          </w:p>
        </w:tc>
      </w:tr>
      <w:tr w:rsidR="00502D9B">
        <w:trPr>
          <w:trHeight w:val="1288"/>
        </w:trPr>
        <w:tc>
          <w:tcPr>
            <w:tcW w:w="4629" w:type="dxa"/>
            <w:gridSpan w:val="2"/>
          </w:tcPr>
          <w:p w:rsidR="00502D9B" w:rsidRDefault="00502D9B">
            <w:pPr>
              <w:pStyle w:val="TableParagraph"/>
              <w:spacing w:before="302"/>
              <w:ind w:left="0"/>
              <w:rPr>
                <w:sz w:val="28"/>
              </w:rPr>
            </w:pPr>
          </w:p>
          <w:p w:rsidR="00502D9B" w:rsidRDefault="00D40229">
            <w:pPr>
              <w:pStyle w:val="TableParagraph"/>
              <w:spacing w:line="322" w:lineRule="exact"/>
              <w:rPr>
                <w:sz w:val="28"/>
              </w:rPr>
            </w:pPr>
            <w:r>
              <w:rPr>
                <w:sz w:val="28"/>
              </w:rPr>
              <w:t>Торжественноевручениеаттестатов для 11-ых классов</w:t>
            </w:r>
          </w:p>
        </w:tc>
        <w:tc>
          <w:tcPr>
            <w:tcW w:w="1030" w:type="dxa"/>
          </w:tcPr>
          <w:p w:rsidR="00502D9B" w:rsidRDefault="00D40229">
            <w:pPr>
              <w:pStyle w:val="TableParagraph"/>
              <w:spacing w:line="310" w:lineRule="exact"/>
              <w:rPr>
                <w:sz w:val="28"/>
              </w:rPr>
            </w:pPr>
            <w:r>
              <w:rPr>
                <w:spacing w:val="-5"/>
                <w:sz w:val="28"/>
              </w:rPr>
              <w:t>11</w:t>
            </w:r>
          </w:p>
        </w:tc>
        <w:tc>
          <w:tcPr>
            <w:tcW w:w="2372" w:type="dxa"/>
          </w:tcPr>
          <w:p w:rsidR="00502D9B" w:rsidRDefault="00D40229">
            <w:pPr>
              <w:pStyle w:val="TableParagraph"/>
              <w:spacing w:line="310" w:lineRule="exact"/>
              <w:rPr>
                <w:sz w:val="28"/>
              </w:rPr>
            </w:pPr>
            <w:r>
              <w:rPr>
                <w:spacing w:val="-4"/>
                <w:sz w:val="28"/>
              </w:rPr>
              <w:t>июнь</w:t>
            </w:r>
          </w:p>
        </w:tc>
        <w:tc>
          <w:tcPr>
            <w:tcW w:w="3145" w:type="dxa"/>
          </w:tcPr>
          <w:p w:rsidR="00502D9B" w:rsidRDefault="00457F2C">
            <w:pPr>
              <w:pStyle w:val="TableParagraph"/>
              <w:ind w:left="106" w:right="187"/>
              <w:rPr>
                <w:sz w:val="28"/>
              </w:rPr>
            </w:pPr>
            <w:r>
              <w:rPr>
                <w:sz w:val="28"/>
              </w:rPr>
              <w:t xml:space="preserve">Педагог- организатор </w:t>
            </w:r>
            <w:r w:rsidR="00D40229">
              <w:rPr>
                <w:sz w:val="28"/>
              </w:rPr>
              <w:t>классныеруководители</w:t>
            </w:r>
          </w:p>
          <w:p w:rsidR="00502D9B" w:rsidRDefault="00D40229">
            <w:pPr>
              <w:pStyle w:val="TableParagraph"/>
              <w:spacing w:line="314" w:lineRule="exact"/>
              <w:ind w:left="106"/>
              <w:rPr>
                <w:sz w:val="28"/>
              </w:rPr>
            </w:pPr>
            <w:r>
              <w:rPr>
                <w:sz w:val="28"/>
              </w:rPr>
              <w:t>11</w:t>
            </w:r>
            <w:r>
              <w:rPr>
                <w:spacing w:val="-2"/>
                <w:sz w:val="28"/>
              </w:rPr>
              <w:t>классов</w:t>
            </w:r>
          </w:p>
        </w:tc>
      </w:tr>
      <w:tr w:rsidR="00502D9B">
        <w:trPr>
          <w:trHeight w:val="321"/>
        </w:trPr>
        <w:tc>
          <w:tcPr>
            <w:tcW w:w="11176" w:type="dxa"/>
            <w:gridSpan w:val="5"/>
          </w:tcPr>
          <w:p w:rsidR="00502D9B" w:rsidRDefault="00D40229">
            <w:pPr>
              <w:pStyle w:val="TableParagraph"/>
              <w:spacing w:line="302" w:lineRule="exact"/>
              <w:rPr>
                <w:sz w:val="28"/>
              </w:rPr>
            </w:pPr>
            <w:r>
              <w:rPr>
                <w:sz w:val="28"/>
              </w:rPr>
              <w:t>Модуль«Школьный</w:t>
            </w:r>
            <w:r>
              <w:rPr>
                <w:spacing w:val="-2"/>
                <w:sz w:val="28"/>
              </w:rPr>
              <w:t>урок»</w:t>
            </w:r>
          </w:p>
        </w:tc>
      </w:tr>
      <w:tr w:rsidR="00502D9B">
        <w:trPr>
          <w:trHeight w:val="642"/>
        </w:trPr>
        <w:tc>
          <w:tcPr>
            <w:tcW w:w="4629" w:type="dxa"/>
            <w:gridSpan w:val="2"/>
          </w:tcPr>
          <w:p w:rsidR="00502D9B" w:rsidRDefault="00D40229">
            <w:pPr>
              <w:pStyle w:val="TableParagraph"/>
              <w:spacing w:line="310" w:lineRule="exact"/>
              <w:rPr>
                <w:sz w:val="28"/>
              </w:rPr>
            </w:pPr>
            <w:r>
              <w:rPr>
                <w:spacing w:val="-2"/>
                <w:sz w:val="28"/>
              </w:rPr>
              <w:t>Содержание</w:t>
            </w:r>
          </w:p>
        </w:tc>
        <w:tc>
          <w:tcPr>
            <w:tcW w:w="1030" w:type="dxa"/>
          </w:tcPr>
          <w:p w:rsidR="00502D9B" w:rsidRDefault="00D40229">
            <w:pPr>
              <w:pStyle w:val="TableParagraph"/>
              <w:spacing w:line="310" w:lineRule="exact"/>
              <w:rPr>
                <w:sz w:val="28"/>
              </w:rPr>
            </w:pPr>
            <w:r>
              <w:rPr>
                <w:spacing w:val="-2"/>
                <w:sz w:val="28"/>
              </w:rPr>
              <w:t>Класс</w:t>
            </w:r>
          </w:p>
        </w:tc>
        <w:tc>
          <w:tcPr>
            <w:tcW w:w="2372" w:type="dxa"/>
          </w:tcPr>
          <w:p w:rsidR="00502D9B" w:rsidRDefault="00D40229">
            <w:pPr>
              <w:pStyle w:val="TableParagraph"/>
              <w:spacing w:line="310" w:lineRule="exact"/>
              <w:rPr>
                <w:sz w:val="28"/>
              </w:rPr>
            </w:pPr>
            <w:r>
              <w:rPr>
                <w:spacing w:val="-2"/>
                <w:sz w:val="28"/>
              </w:rPr>
              <w:t>Ориентировочное</w:t>
            </w:r>
          </w:p>
          <w:p w:rsidR="00502D9B" w:rsidRDefault="00D40229">
            <w:pPr>
              <w:pStyle w:val="TableParagraph"/>
              <w:spacing w:line="313" w:lineRule="exact"/>
              <w:rPr>
                <w:sz w:val="28"/>
              </w:rPr>
            </w:pPr>
            <w:r>
              <w:rPr>
                <w:sz w:val="28"/>
              </w:rPr>
              <w:t>время</w:t>
            </w:r>
            <w:r>
              <w:rPr>
                <w:spacing w:val="-2"/>
                <w:sz w:val="28"/>
              </w:rPr>
              <w:t>проведения</w:t>
            </w:r>
          </w:p>
        </w:tc>
        <w:tc>
          <w:tcPr>
            <w:tcW w:w="3145" w:type="dxa"/>
          </w:tcPr>
          <w:p w:rsidR="00502D9B" w:rsidRDefault="00D40229">
            <w:pPr>
              <w:pStyle w:val="TableParagraph"/>
              <w:spacing w:line="310" w:lineRule="exact"/>
              <w:ind w:left="106"/>
              <w:rPr>
                <w:sz w:val="28"/>
              </w:rPr>
            </w:pPr>
            <w:r>
              <w:rPr>
                <w:spacing w:val="-2"/>
                <w:sz w:val="28"/>
              </w:rPr>
              <w:t>Ответственные</w:t>
            </w:r>
          </w:p>
        </w:tc>
      </w:tr>
      <w:tr w:rsidR="00502D9B">
        <w:trPr>
          <w:trHeight w:val="645"/>
        </w:trPr>
        <w:tc>
          <w:tcPr>
            <w:tcW w:w="11176" w:type="dxa"/>
            <w:gridSpan w:val="5"/>
          </w:tcPr>
          <w:p w:rsidR="00502D9B" w:rsidRDefault="00D40229">
            <w:pPr>
              <w:pStyle w:val="TableParagraph"/>
              <w:spacing w:line="312" w:lineRule="exact"/>
              <w:rPr>
                <w:sz w:val="28"/>
              </w:rPr>
            </w:pPr>
            <w:r>
              <w:rPr>
                <w:sz w:val="28"/>
              </w:rPr>
              <w:t>Согласноиндивидуальнымпланамработыклассныхруководителейи</w:t>
            </w:r>
            <w:r>
              <w:rPr>
                <w:spacing w:val="-2"/>
                <w:sz w:val="28"/>
              </w:rPr>
              <w:t>учителей</w:t>
            </w:r>
          </w:p>
          <w:p w:rsidR="00502D9B" w:rsidRDefault="00D40229">
            <w:pPr>
              <w:pStyle w:val="TableParagraph"/>
              <w:spacing w:line="313" w:lineRule="exact"/>
              <w:rPr>
                <w:sz w:val="28"/>
              </w:rPr>
            </w:pPr>
            <w:r>
              <w:rPr>
                <w:spacing w:val="-2"/>
                <w:sz w:val="28"/>
              </w:rPr>
              <w:t>предметников</w:t>
            </w:r>
          </w:p>
        </w:tc>
      </w:tr>
      <w:tr w:rsidR="00502D9B">
        <w:trPr>
          <w:trHeight w:val="321"/>
        </w:trPr>
        <w:tc>
          <w:tcPr>
            <w:tcW w:w="11176" w:type="dxa"/>
            <w:gridSpan w:val="5"/>
          </w:tcPr>
          <w:p w:rsidR="00502D9B" w:rsidRDefault="00D40229">
            <w:pPr>
              <w:pStyle w:val="TableParagraph"/>
              <w:spacing w:line="301" w:lineRule="exact"/>
              <w:rPr>
                <w:sz w:val="28"/>
              </w:rPr>
            </w:pPr>
            <w:r>
              <w:rPr>
                <w:sz w:val="28"/>
              </w:rPr>
              <w:t>Модуль«Классное</w:t>
            </w:r>
            <w:r>
              <w:rPr>
                <w:spacing w:val="-2"/>
                <w:sz w:val="28"/>
              </w:rPr>
              <w:t>руководство»</w:t>
            </w:r>
          </w:p>
        </w:tc>
      </w:tr>
      <w:tr w:rsidR="00502D9B">
        <w:trPr>
          <w:trHeight w:val="645"/>
        </w:trPr>
        <w:tc>
          <w:tcPr>
            <w:tcW w:w="3767" w:type="dxa"/>
          </w:tcPr>
          <w:p w:rsidR="00502D9B" w:rsidRDefault="00D40229">
            <w:pPr>
              <w:pStyle w:val="TableParagraph"/>
              <w:spacing w:line="310" w:lineRule="exact"/>
              <w:rPr>
                <w:sz w:val="28"/>
              </w:rPr>
            </w:pPr>
            <w:r>
              <w:rPr>
                <w:spacing w:val="-2"/>
                <w:sz w:val="28"/>
              </w:rPr>
              <w:t>Содержание</w:t>
            </w:r>
          </w:p>
        </w:tc>
        <w:tc>
          <w:tcPr>
            <w:tcW w:w="1892" w:type="dxa"/>
            <w:gridSpan w:val="2"/>
          </w:tcPr>
          <w:p w:rsidR="00502D9B" w:rsidRDefault="00D40229">
            <w:pPr>
              <w:pStyle w:val="TableParagraph"/>
              <w:spacing w:line="310" w:lineRule="exact"/>
              <w:rPr>
                <w:sz w:val="28"/>
              </w:rPr>
            </w:pPr>
            <w:r>
              <w:rPr>
                <w:spacing w:val="-2"/>
                <w:sz w:val="28"/>
              </w:rPr>
              <w:t>Класс</w:t>
            </w:r>
          </w:p>
        </w:tc>
        <w:tc>
          <w:tcPr>
            <w:tcW w:w="2372" w:type="dxa"/>
          </w:tcPr>
          <w:p w:rsidR="00502D9B" w:rsidRDefault="00D40229">
            <w:pPr>
              <w:pStyle w:val="TableParagraph"/>
              <w:spacing w:line="310" w:lineRule="exact"/>
              <w:rPr>
                <w:sz w:val="28"/>
              </w:rPr>
            </w:pPr>
            <w:r>
              <w:rPr>
                <w:spacing w:val="-2"/>
                <w:sz w:val="28"/>
              </w:rPr>
              <w:t>Ориентировочное</w:t>
            </w:r>
          </w:p>
          <w:p w:rsidR="00502D9B" w:rsidRDefault="00D40229">
            <w:pPr>
              <w:pStyle w:val="TableParagraph"/>
              <w:spacing w:before="2" w:line="313" w:lineRule="exact"/>
              <w:rPr>
                <w:sz w:val="28"/>
              </w:rPr>
            </w:pPr>
            <w:r>
              <w:rPr>
                <w:sz w:val="28"/>
              </w:rPr>
              <w:t>время</w:t>
            </w:r>
            <w:r>
              <w:rPr>
                <w:spacing w:val="-2"/>
                <w:sz w:val="28"/>
              </w:rPr>
              <w:t>проведения</w:t>
            </w:r>
          </w:p>
        </w:tc>
        <w:tc>
          <w:tcPr>
            <w:tcW w:w="3145" w:type="dxa"/>
          </w:tcPr>
          <w:p w:rsidR="00502D9B" w:rsidRDefault="00D40229">
            <w:pPr>
              <w:pStyle w:val="TableParagraph"/>
              <w:spacing w:line="310" w:lineRule="exact"/>
              <w:ind w:left="106"/>
              <w:rPr>
                <w:sz w:val="28"/>
              </w:rPr>
            </w:pPr>
            <w:r>
              <w:rPr>
                <w:spacing w:val="-2"/>
                <w:sz w:val="28"/>
              </w:rPr>
              <w:t>Ответственные</w:t>
            </w:r>
          </w:p>
        </w:tc>
      </w:tr>
      <w:tr w:rsidR="00502D9B">
        <w:trPr>
          <w:trHeight w:val="1288"/>
        </w:trPr>
        <w:tc>
          <w:tcPr>
            <w:tcW w:w="3767" w:type="dxa"/>
          </w:tcPr>
          <w:p w:rsidR="00502D9B" w:rsidRDefault="00D40229">
            <w:pPr>
              <w:pStyle w:val="TableParagraph"/>
              <w:ind w:right="478"/>
              <w:rPr>
                <w:sz w:val="28"/>
              </w:rPr>
            </w:pPr>
            <w:r>
              <w:rPr>
                <w:spacing w:val="-2"/>
                <w:sz w:val="28"/>
              </w:rPr>
              <w:t xml:space="preserve">Планирование </w:t>
            </w:r>
            <w:r>
              <w:rPr>
                <w:sz w:val="28"/>
              </w:rPr>
              <w:t>воспитательнойработына 2025-2026 учебный год.</w:t>
            </w:r>
          </w:p>
          <w:p w:rsidR="00502D9B" w:rsidRDefault="00D40229">
            <w:pPr>
              <w:pStyle w:val="TableParagraph"/>
              <w:spacing w:line="315" w:lineRule="exact"/>
              <w:rPr>
                <w:sz w:val="28"/>
              </w:rPr>
            </w:pPr>
            <w:r>
              <w:rPr>
                <w:sz w:val="28"/>
              </w:rPr>
              <w:t>Методическая</w:t>
            </w:r>
            <w:r>
              <w:rPr>
                <w:spacing w:val="-2"/>
                <w:sz w:val="28"/>
              </w:rPr>
              <w:t>помощь</w:t>
            </w:r>
          </w:p>
        </w:tc>
        <w:tc>
          <w:tcPr>
            <w:tcW w:w="1892" w:type="dxa"/>
            <w:gridSpan w:val="2"/>
          </w:tcPr>
          <w:p w:rsidR="00502D9B" w:rsidRDefault="00D40229">
            <w:pPr>
              <w:pStyle w:val="TableParagraph"/>
              <w:spacing w:line="310" w:lineRule="exact"/>
              <w:rPr>
                <w:sz w:val="28"/>
              </w:rPr>
            </w:pPr>
            <w:r>
              <w:rPr>
                <w:spacing w:val="-2"/>
                <w:sz w:val="28"/>
              </w:rPr>
              <w:t>10-</w:t>
            </w:r>
            <w:r>
              <w:rPr>
                <w:spacing w:val="-5"/>
                <w:sz w:val="28"/>
              </w:rPr>
              <w:t>11</w:t>
            </w:r>
          </w:p>
        </w:tc>
        <w:tc>
          <w:tcPr>
            <w:tcW w:w="2372" w:type="dxa"/>
          </w:tcPr>
          <w:p w:rsidR="00502D9B" w:rsidRDefault="00D40229">
            <w:pPr>
              <w:pStyle w:val="TableParagraph"/>
              <w:spacing w:line="310" w:lineRule="exact"/>
              <w:rPr>
                <w:sz w:val="28"/>
              </w:rPr>
            </w:pPr>
            <w:r>
              <w:rPr>
                <w:spacing w:val="-2"/>
                <w:sz w:val="28"/>
              </w:rPr>
              <w:t>сентябрь</w:t>
            </w:r>
          </w:p>
        </w:tc>
        <w:tc>
          <w:tcPr>
            <w:tcW w:w="3145" w:type="dxa"/>
          </w:tcPr>
          <w:p w:rsidR="00502D9B" w:rsidRDefault="00457F2C">
            <w:pPr>
              <w:pStyle w:val="TableParagraph"/>
              <w:spacing w:line="322" w:lineRule="exact"/>
              <w:ind w:left="106" w:right="188"/>
              <w:rPr>
                <w:sz w:val="28"/>
              </w:rPr>
            </w:pPr>
            <w:r>
              <w:rPr>
                <w:sz w:val="28"/>
              </w:rPr>
              <w:t xml:space="preserve">Педагог- организатор </w:t>
            </w:r>
            <w:r w:rsidR="00D40229">
              <w:rPr>
                <w:sz w:val="28"/>
              </w:rPr>
              <w:t xml:space="preserve">классныеруководители </w:t>
            </w:r>
            <w:r w:rsidR="00D40229">
              <w:rPr>
                <w:spacing w:val="-2"/>
                <w:sz w:val="28"/>
              </w:rPr>
              <w:t>10-11классов</w:t>
            </w:r>
          </w:p>
        </w:tc>
      </w:tr>
    </w:tbl>
    <w:p w:rsidR="00502D9B" w:rsidRDefault="00502D9B">
      <w:pPr>
        <w:pStyle w:val="TableParagraph"/>
        <w:spacing w:line="322" w:lineRule="exact"/>
        <w:rPr>
          <w:sz w:val="28"/>
        </w:rPr>
        <w:sectPr w:rsidR="00502D9B">
          <w:type w:val="continuous"/>
          <w:pgSz w:w="11920" w:h="16860"/>
          <w:pgMar w:top="820" w:right="283" w:bottom="280" w:left="283" w:header="539" w:footer="0"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67"/>
        <w:gridCol w:w="1892"/>
        <w:gridCol w:w="2372"/>
        <w:gridCol w:w="3145"/>
      </w:tblGrid>
      <w:tr w:rsidR="00502D9B">
        <w:trPr>
          <w:trHeight w:val="321"/>
        </w:trPr>
        <w:tc>
          <w:tcPr>
            <w:tcW w:w="3767" w:type="dxa"/>
          </w:tcPr>
          <w:p w:rsidR="00502D9B" w:rsidRDefault="00D40229">
            <w:pPr>
              <w:pStyle w:val="TableParagraph"/>
              <w:spacing w:line="301" w:lineRule="exact"/>
              <w:rPr>
                <w:sz w:val="28"/>
              </w:rPr>
            </w:pPr>
            <w:r>
              <w:rPr>
                <w:sz w:val="28"/>
              </w:rPr>
              <w:lastRenderedPageBreak/>
              <w:t>классным</w:t>
            </w:r>
            <w:r>
              <w:rPr>
                <w:spacing w:val="-2"/>
                <w:sz w:val="28"/>
              </w:rPr>
              <w:t>руководителям</w:t>
            </w:r>
          </w:p>
        </w:tc>
        <w:tc>
          <w:tcPr>
            <w:tcW w:w="1892" w:type="dxa"/>
          </w:tcPr>
          <w:p w:rsidR="00502D9B" w:rsidRDefault="00502D9B">
            <w:pPr>
              <w:pStyle w:val="TableParagraph"/>
              <w:ind w:left="0"/>
              <w:rPr>
                <w:sz w:val="24"/>
              </w:rPr>
            </w:pPr>
          </w:p>
        </w:tc>
        <w:tc>
          <w:tcPr>
            <w:tcW w:w="2372" w:type="dxa"/>
          </w:tcPr>
          <w:p w:rsidR="00502D9B" w:rsidRDefault="00502D9B">
            <w:pPr>
              <w:pStyle w:val="TableParagraph"/>
              <w:ind w:left="0"/>
              <w:rPr>
                <w:sz w:val="24"/>
              </w:rPr>
            </w:pPr>
          </w:p>
        </w:tc>
        <w:tc>
          <w:tcPr>
            <w:tcW w:w="3145" w:type="dxa"/>
          </w:tcPr>
          <w:p w:rsidR="00502D9B" w:rsidRDefault="00502D9B">
            <w:pPr>
              <w:pStyle w:val="TableParagraph"/>
              <w:ind w:left="0"/>
              <w:rPr>
                <w:sz w:val="24"/>
              </w:rPr>
            </w:pPr>
          </w:p>
        </w:tc>
      </w:tr>
      <w:tr w:rsidR="00502D9B">
        <w:trPr>
          <w:trHeight w:val="642"/>
        </w:trPr>
        <w:tc>
          <w:tcPr>
            <w:tcW w:w="3767" w:type="dxa"/>
          </w:tcPr>
          <w:p w:rsidR="00502D9B" w:rsidRDefault="00D40229">
            <w:pPr>
              <w:pStyle w:val="TableParagraph"/>
              <w:spacing w:line="310" w:lineRule="exact"/>
              <w:rPr>
                <w:sz w:val="28"/>
              </w:rPr>
            </w:pPr>
            <w:r>
              <w:rPr>
                <w:sz w:val="28"/>
              </w:rPr>
              <w:t>Тематические</w:t>
            </w:r>
            <w:r>
              <w:rPr>
                <w:spacing w:val="-2"/>
                <w:sz w:val="28"/>
              </w:rPr>
              <w:t>консультации</w:t>
            </w:r>
          </w:p>
          <w:p w:rsidR="00502D9B" w:rsidRDefault="00D40229">
            <w:pPr>
              <w:pStyle w:val="TableParagraph"/>
              <w:spacing w:line="313" w:lineRule="exact"/>
              <w:rPr>
                <w:sz w:val="28"/>
              </w:rPr>
            </w:pPr>
            <w:r>
              <w:rPr>
                <w:sz w:val="28"/>
              </w:rPr>
              <w:t>дляклассных</w:t>
            </w:r>
            <w:r>
              <w:rPr>
                <w:spacing w:val="-2"/>
                <w:sz w:val="28"/>
              </w:rPr>
              <w:t>руководителей</w:t>
            </w:r>
          </w:p>
        </w:tc>
        <w:tc>
          <w:tcPr>
            <w:tcW w:w="1892" w:type="dxa"/>
          </w:tcPr>
          <w:p w:rsidR="00502D9B" w:rsidRDefault="00D40229">
            <w:pPr>
              <w:pStyle w:val="TableParagraph"/>
              <w:spacing w:line="310" w:lineRule="exact"/>
              <w:rPr>
                <w:sz w:val="28"/>
              </w:rPr>
            </w:pPr>
            <w:r>
              <w:rPr>
                <w:spacing w:val="-2"/>
                <w:sz w:val="28"/>
              </w:rPr>
              <w:t>10-</w:t>
            </w:r>
            <w:r>
              <w:rPr>
                <w:spacing w:val="-5"/>
                <w:sz w:val="28"/>
              </w:rPr>
              <w:t>11</w:t>
            </w:r>
          </w:p>
        </w:tc>
        <w:tc>
          <w:tcPr>
            <w:tcW w:w="2372" w:type="dxa"/>
          </w:tcPr>
          <w:p w:rsidR="00502D9B" w:rsidRDefault="00D40229">
            <w:pPr>
              <w:pStyle w:val="TableParagraph"/>
              <w:spacing w:line="310" w:lineRule="exact"/>
              <w:rPr>
                <w:sz w:val="28"/>
              </w:rPr>
            </w:pPr>
            <w:r>
              <w:rPr>
                <w:sz w:val="28"/>
              </w:rPr>
              <w:t>в</w:t>
            </w:r>
            <w:r>
              <w:rPr>
                <w:spacing w:val="-2"/>
                <w:sz w:val="28"/>
              </w:rPr>
              <w:t>течение</w:t>
            </w:r>
          </w:p>
          <w:p w:rsidR="00502D9B" w:rsidRDefault="00D40229">
            <w:pPr>
              <w:pStyle w:val="TableParagraph"/>
              <w:spacing w:line="313" w:lineRule="exact"/>
              <w:rPr>
                <w:sz w:val="28"/>
              </w:rPr>
            </w:pPr>
            <w:r>
              <w:rPr>
                <w:sz w:val="28"/>
              </w:rPr>
              <w:t>учебного</w:t>
            </w:r>
            <w:r>
              <w:rPr>
                <w:spacing w:val="-4"/>
                <w:sz w:val="28"/>
              </w:rPr>
              <w:t>года</w:t>
            </w:r>
          </w:p>
        </w:tc>
        <w:tc>
          <w:tcPr>
            <w:tcW w:w="3145" w:type="dxa"/>
          </w:tcPr>
          <w:p w:rsidR="00502D9B" w:rsidRDefault="00457F2C">
            <w:pPr>
              <w:pStyle w:val="TableParagraph"/>
              <w:spacing w:line="313" w:lineRule="exact"/>
              <w:ind w:left="106"/>
              <w:rPr>
                <w:sz w:val="28"/>
              </w:rPr>
            </w:pPr>
            <w:r>
              <w:rPr>
                <w:sz w:val="28"/>
              </w:rPr>
              <w:t>Педагог- организатор</w:t>
            </w:r>
          </w:p>
        </w:tc>
      </w:tr>
      <w:tr w:rsidR="00502D9B">
        <w:trPr>
          <w:trHeight w:val="2255"/>
        </w:trPr>
        <w:tc>
          <w:tcPr>
            <w:tcW w:w="3767" w:type="dxa"/>
          </w:tcPr>
          <w:p w:rsidR="00502D9B" w:rsidRDefault="00D40229">
            <w:pPr>
              <w:pStyle w:val="TableParagraph"/>
              <w:ind w:right="85"/>
              <w:rPr>
                <w:sz w:val="28"/>
              </w:rPr>
            </w:pPr>
            <w:r>
              <w:rPr>
                <w:sz w:val="28"/>
              </w:rPr>
              <w:t>Проведение расширенного МОклассныхруководителей для проведения</w:t>
            </w:r>
          </w:p>
          <w:p w:rsidR="00502D9B" w:rsidRDefault="00D40229">
            <w:pPr>
              <w:pStyle w:val="TableParagraph"/>
              <w:ind w:right="478"/>
              <w:rPr>
                <w:sz w:val="28"/>
              </w:rPr>
            </w:pPr>
            <w:r>
              <w:rPr>
                <w:sz w:val="28"/>
              </w:rPr>
              <w:t xml:space="preserve">промежуточныхитогов </w:t>
            </w:r>
            <w:r>
              <w:rPr>
                <w:spacing w:val="-2"/>
                <w:sz w:val="28"/>
              </w:rPr>
              <w:t xml:space="preserve">воспитательной </w:t>
            </w:r>
            <w:r>
              <w:rPr>
                <w:sz w:val="28"/>
              </w:rPr>
              <w:t>деятельностиклассови</w:t>
            </w:r>
          </w:p>
          <w:p w:rsidR="00502D9B" w:rsidRDefault="00D40229">
            <w:pPr>
              <w:pStyle w:val="TableParagraph"/>
              <w:spacing w:line="313" w:lineRule="exact"/>
              <w:rPr>
                <w:sz w:val="28"/>
              </w:rPr>
            </w:pPr>
            <w:r>
              <w:rPr>
                <w:spacing w:val="-2"/>
                <w:sz w:val="28"/>
              </w:rPr>
              <w:t>школы</w:t>
            </w:r>
          </w:p>
        </w:tc>
        <w:tc>
          <w:tcPr>
            <w:tcW w:w="1892" w:type="dxa"/>
          </w:tcPr>
          <w:p w:rsidR="00502D9B" w:rsidRDefault="00D40229">
            <w:pPr>
              <w:pStyle w:val="TableParagraph"/>
              <w:spacing w:line="313" w:lineRule="exact"/>
              <w:rPr>
                <w:sz w:val="28"/>
              </w:rPr>
            </w:pPr>
            <w:r>
              <w:rPr>
                <w:spacing w:val="-2"/>
                <w:sz w:val="28"/>
              </w:rPr>
              <w:t>10-</w:t>
            </w:r>
            <w:r>
              <w:rPr>
                <w:spacing w:val="-5"/>
                <w:sz w:val="28"/>
              </w:rPr>
              <w:t>11</w:t>
            </w:r>
          </w:p>
        </w:tc>
        <w:tc>
          <w:tcPr>
            <w:tcW w:w="2372" w:type="dxa"/>
          </w:tcPr>
          <w:p w:rsidR="00502D9B" w:rsidRDefault="00D40229">
            <w:pPr>
              <w:pStyle w:val="TableParagraph"/>
              <w:ind w:right="1311"/>
              <w:rPr>
                <w:sz w:val="28"/>
              </w:rPr>
            </w:pPr>
            <w:r>
              <w:rPr>
                <w:spacing w:val="-2"/>
                <w:sz w:val="28"/>
              </w:rPr>
              <w:t xml:space="preserve">октябрь декабрь </w:t>
            </w:r>
            <w:r>
              <w:rPr>
                <w:spacing w:val="-4"/>
                <w:sz w:val="28"/>
              </w:rPr>
              <w:t>март май</w:t>
            </w:r>
          </w:p>
        </w:tc>
        <w:tc>
          <w:tcPr>
            <w:tcW w:w="3145" w:type="dxa"/>
          </w:tcPr>
          <w:p w:rsidR="00502D9B" w:rsidRDefault="00457F2C">
            <w:pPr>
              <w:pStyle w:val="TableParagraph"/>
              <w:ind w:left="106" w:right="187"/>
              <w:rPr>
                <w:sz w:val="28"/>
              </w:rPr>
            </w:pPr>
            <w:r>
              <w:rPr>
                <w:sz w:val="28"/>
              </w:rPr>
              <w:t xml:space="preserve">Педагог- организатор </w:t>
            </w:r>
          </w:p>
        </w:tc>
      </w:tr>
      <w:tr w:rsidR="00502D9B">
        <w:trPr>
          <w:trHeight w:val="3542"/>
        </w:trPr>
        <w:tc>
          <w:tcPr>
            <w:tcW w:w="3767" w:type="dxa"/>
          </w:tcPr>
          <w:p w:rsidR="00502D9B" w:rsidRDefault="00D40229">
            <w:pPr>
              <w:pStyle w:val="TableParagraph"/>
              <w:ind w:right="478"/>
              <w:rPr>
                <w:sz w:val="28"/>
              </w:rPr>
            </w:pPr>
            <w:r>
              <w:rPr>
                <w:sz w:val="28"/>
              </w:rPr>
              <w:t>Выборочная проверка рабочей документации классныхруководителей:</w:t>
            </w:r>
          </w:p>
          <w:p w:rsidR="00502D9B" w:rsidRDefault="00D40229">
            <w:pPr>
              <w:pStyle w:val="TableParagraph"/>
              <w:spacing w:line="321" w:lineRule="exact"/>
              <w:rPr>
                <w:sz w:val="28"/>
              </w:rPr>
            </w:pPr>
            <w:r>
              <w:rPr>
                <w:sz w:val="28"/>
              </w:rPr>
              <w:t>-личныедела</w:t>
            </w:r>
            <w:r>
              <w:rPr>
                <w:spacing w:val="-2"/>
                <w:sz w:val="28"/>
              </w:rPr>
              <w:t>класса,</w:t>
            </w:r>
          </w:p>
          <w:p w:rsidR="00502D9B" w:rsidRDefault="00D40229">
            <w:pPr>
              <w:pStyle w:val="TableParagraph"/>
              <w:ind w:right="315"/>
              <w:rPr>
                <w:sz w:val="28"/>
              </w:rPr>
            </w:pPr>
            <w:r>
              <w:rPr>
                <w:sz w:val="28"/>
              </w:rPr>
              <w:t>-календарноепланирование вр на учебный г од,</w:t>
            </w:r>
          </w:p>
          <w:p w:rsidR="00502D9B" w:rsidRDefault="00D40229">
            <w:pPr>
              <w:pStyle w:val="TableParagraph"/>
              <w:rPr>
                <w:sz w:val="28"/>
              </w:rPr>
            </w:pPr>
            <w:r>
              <w:rPr>
                <w:sz w:val="28"/>
              </w:rPr>
              <w:t>-журналинструктажапоТЮ обучающихся во время</w:t>
            </w:r>
          </w:p>
          <w:p w:rsidR="00502D9B" w:rsidRDefault="00D40229">
            <w:pPr>
              <w:pStyle w:val="TableParagraph"/>
              <w:rPr>
                <w:sz w:val="28"/>
              </w:rPr>
            </w:pPr>
            <w:r>
              <w:rPr>
                <w:sz w:val="28"/>
              </w:rPr>
              <w:t>проведенияэкскурсийи других внеклассных и</w:t>
            </w:r>
          </w:p>
          <w:p w:rsidR="00502D9B" w:rsidRDefault="00D40229">
            <w:pPr>
              <w:pStyle w:val="TableParagraph"/>
              <w:spacing w:line="315" w:lineRule="exact"/>
              <w:rPr>
                <w:sz w:val="28"/>
              </w:rPr>
            </w:pPr>
            <w:r>
              <w:rPr>
                <w:sz w:val="28"/>
              </w:rPr>
              <w:t>внешкольных</w:t>
            </w:r>
            <w:r>
              <w:rPr>
                <w:spacing w:val="-2"/>
                <w:sz w:val="28"/>
              </w:rPr>
              <w:t>мероприятий</w:t>
            </w:r>
          </w:p>
        </w:tc>
        <w:tc>
          <w:tcPr>
            <w:tcW w:w="1892" w:type="dxa"/>
          </w:tcPr>
          <w:p w:rsidR="00502D9B" w:rsidRDefault="00D40229">
            <w:pPr>
              <w:pStyle w:val="TableParagraph"/>
              <w:spacing w:line="310" w:lineRule="exact"/>
              <w:rPr>
                <w:sz w:val="28"/>
              </w:rPr>
            </w:pPr>
            <w:r>
              <w:rPr>
                <w:spacing w:val="-2"/>
                <w:sz w:val="28"/>
              </w:rPr>
              <w:t>10-</w:t>
            </w:r>
            <w:r>
              <w:rPr>
                <w:spacing w:val="-5"/>
                <w:sz w:val="28"/>
              </w:rPr>
              <w:t>11</w:t>
            </w:r>
          </w:p>
        </w:tc>
        <w:tc>
          <w:tcPr>
            <w:tcW w:w="2372" w:type="dxa"/>
          </w:tcPr>
          <w:p w:rsidR="00502D9B" w:rsidRDefault="00D40229">
            <w:pPr>
              <w:pStyle w:val="TableParagraph"/>
              <w:ind w:right="1422"/>
              <w:jc w:val="both"/>
              <w:rPr>
                <w:sz w:val="28"/>
              </w:rPr>
            </w:pPr>
            <w:r>
              <w:rPr>
                <w:spacing w:val="-2"/>
                <w:sz w:val="28"/>
              </w:rPr>
              <w:t>ноябрь январь апрель</w:t>
            </w:r>
          </w:p>
        </w:tc>
        <w:tc>
          <w:tcPr>
            <w:tcW w:w="3145" w:type="dxa"/>
          </w:tcPr>
          <w:p w:rsidR="00502D9B" w:rsidRDefault="00457F2C">
            <w:pPr>
              <w:pStyle w:val="TableParagraph"/>
              <w:ind w:left="106" w:right="187"/>
              <w:rPr>
                <w:sz w:val="28"/>
              </w:rPr>
            </w:pPr>
            <w:r>
              <w:rPr>
                <w:sz w:val="28"/>
              </w:rPr>
              <w:t>Педагог- организатор</w:t>
            </w:r>
          </w:p>
        </w:tc>
      </w:tr>
      <w:tr w:rsidR="00502D9B">
        <w:trPr>
          <w:trHeight w:val="1286"/>
        </w:trPr>
        <w:tc>
          <w:tcPr>
            <w:tcW w:w="3767" w:type="dxa"/>
          </w:tcPr>
          <w:p w:rsidR="00502D9B" w:rsidRDefault="00D40229">
            <w:pPr>
              <w:pStyle w:val="TableParagraph"/>
              <w:ind w:right="478"/>
              <w:rPr>
                <w:sz w:val="28"/>
              </w:rPr>
            </w:pPr>
            <w:r>
              <w:rPr>
                <w:sz w:val="28"/>
              </w:rPr>
              <w:t xml:space="preserve">Мониторингсостояния работы с родителями </w:t>
            </w:r>
            <w:r>
              <w:rPr>
                <w:spacing w:val="-2"/>
                <w:sz w:val="28"/>
              </w:rPr>
              <w:t>обучающихся</w:t>
            </w:r>
          </w:p>
        </w:tc>
        <w:tc>
          <w:tcPr>
            <w:tcW w:w="1892" w:type="dxa"/>
          </w:tcPr>
          <w:p w:rsidR="00502D9B" w:rsidRDefault="00D40229">
            <w:pPr>
              <w:pStyle w:val="TableParagraph"/>
              <w:spacing w:line="310" w:lineRule="exact"/>
              <w:rPr>
                <w:sz w:val="28"/>
              </w:rPr>
            </w:pPr>
            <w:r>
              <w:rPr>
                <w:spacing w:val="-2"/>
                <w:sz w:val="28"/>
              </w:rPr>
              <w:t>10-</w:t>
            </w:r>
            <w:r>
              <w:rPr>
                <w:spacing w:val="-5"/>
                <w:sz w:val="28"/>
              </w:rPr>
              <w:t>11</w:t>
            </w:r>
          </w:p>
        </w:tc>
        <w:tc>
          <w:tcPr>
            <w:tcW w:w="2372" w:type="dxa"/>
          </w:tcPr>
          <w:p w:rsidR="00502D9B" w:rsidRDefault="00D40229">
            <w:pPr>
              <w:pStyle w:val="TableParagraph"/>
              <w:ind w:right="1314"/>
              <w:jc w:val="both"/>
              <w:rPr>
                <w:sz w:val="28"/>
              </w:rPr>
            </w:pPr>
            <w:r>
              <w:rPr>
                <w:spacing w:val="-2"/>
                <w:sz w:val="28"/>
              </w:rPr>
              <w:t xml:space="preserve">октябрь декабрь </w:t>
            </w:r>
            <w:r>
              <w:rPr>
                <w:spacing w:val="-4"/>
                <w:sz w:val="28"/>
              </w:rPr>
              <w:t>март</w:t>
            </w:r>
          </w:p>
          <w:p w:rsidR="00502D9B" w:rsidRDefault="00D40229">
            <w:pPr>
              <w:pStyle w:val="TableParagraph"/>
              <w:spacing w:line="312" w:lineRule="exact"/>
              <w:rPr>
                <w:sz w:val="28"/>
              </w:rPr>
            </w:pPr>
            <w:r>
              <w:rPr>
                <w:spacing w:val="-5"/>
                <w:sz w:val="28"/>
              </w:rPr>
              <w:t>май</w:t>
            </w:r>
          </w:p>
        </w:tc>
        <w:tc>
          <w:tcPr>
            <w:tcW w:w="3145" w:type="dxa"/>
          </w:tcPr>
          <w:p w:rsidR="00502D9B" w:rsidRDefault="00457F2C">
            <w:pPr>
              <w:pStyle w:val="TableParagraph"/>
              <w:ind w:left="106"/>
              <w:rPr>
                <w:sz w:val="28"/>
              </w:rPr>
            </w:pPr>
            <w:r>
              <w:rPr>
                <w:sz w:val="28"/>
              </w:rPr>
              <w:t>Педагог- организатор</w:t>
            </w:r>
          </w:p>
        </w:tc>
      </w:tr>
      <w:tr w:rsidR="00502D9B">
        <w:trPr>
          <w:trHeight w:val="2255"/>
        </w:trPr>
        <w:tc>
          <w:tcPr>
            <w:tcW w:w="3767" w:type="dxa"/>
          </w:tcPr>
          <w:p w:rsidR="00502D9B" w:rsidRDefault="00D40229">
            <w:pPr>
              <w:pStyle w:val="TableParagraph"/>
              <w:rPr>
                <w:sz w:val="28"/>
              </w:rPr>
            </w:pPr>
            <w:r>
              <w:rPr>
                <w:sz w:val="28"/>
              </w:rPr>
              <w:t>Сдачаотчетовопроведенной воспитательной работе за прошедший год, полного</w:t>
            </w:r>
          </w:p>
          <w:p w:rsidR="00502D9B" w:rsidRDefault="00D40229">
            <w:pPr>
              <w:pStyle w:val="TableParagraph"/>
              <w:spacing w:line="322" w:lineRule="exact"/>
              <w:rPr>
                <w:sz w:val="28"/>
              </w:rPr>
            </w:pPr>
            <w:r>
              <w:rPr>
                <w:sz w:val="28"/>
              </w:rPr>
              <w:t>анализа деятельности классного руководителя, постановкацелейизадачна следующий учебный год</w:t>
            </w:r>
          </w:p>
        </w:tc>
        <w:tc>
          <w:tcPr>
            <w:tcW w:w="1892" w:type="dxa"/>
          </w:tcPr>
          <w:p w:rsidR="00502D9B" w:rsidRDefault="00D40229">
            <w:pPr>
              <w:pStyle w:val="TableParagraph"/>
              <w:spacing w:line="313" w:lineRule="exact"/>
              <w:rPr>
                <w:sz w:val="28"/>
              </w:rPr>
            </w:pPr>
            <w:r>
              <w:rPr>
                <w:spacing w:val="-2"/>
                <w:sz w:val="28"/>
              </w:rPr>
              <w:t>10-</w:t>
            </w:r>
            <w:r>
              <w:rPr>
                <w:spacing w:val="-5"/>
                <w:sz w:val="28"/>
              </w:rPr>
              <w:t>11</w:t>
            </w:r>
          </w:p>
        </w:tc>
        <w:tc>
          <w:tcPr>
            <w:tcW w:w="2372" w:type="dxa"/>
          </w:tcPr>
          <w:p w:rsidR="00502D9B" w:rsidRDefault="00D40229">
            <w:pPr>
              <w:pStyle w:val="TableParagraph"/>
              <w:spacing w:line="313" w:lineRule="exact"/>
              <w:rPr>
                <w:sz w:val="28"/>
              </w:rPr>
            </w:pPr>
            <w:r>
              <w:rPr>
                <w:spacing w:val="-2"/>
                <w:sz w:val="28"/>
              </w:rPr>
              <w:t>май-</w:t>
            </w:r>
            <w:r>
              <w:rPr>
                <w:spacing w:val="-4"/>
                <w:sz w:val="28"/>
              </w:rPr>
              <w:t>июнь</w:t>
            </w:r>
          </w:p>
        </w:tc>
        <w:tc>
          <w:tcPr>
            <w:tcW w:w="3145" w:type="dxa"/>
          </w:tcPr>
          <w:p w:rsidR="00502D9B" w:rsidRDefault="00457F2C">
            <w:pPr>
              <w:pStyle w:val="TableParagraph"/>
              <w:ind w:left="106" w:right="187"/>
              <w:rPr>
                <w:sz w:val="28"/>
              </w:rPr>
            </w:pPr>
            <w:r>
              <w:rPr>
                <w:sz w:val="28"/>
              </w:rPr>
              <w:t>Педагог- организатор</w:t>
            </w:r>
          </w:p>
        </w:tc>
      </w:tr>
      <w:tr w:rsidR="00502D9B">
        <w:trPr>
          <w:trHeight w:val="4507"/>
        </w:trPr>
        <w:tc>
          <w:tcPr>
            <w:tcW w:w="3767" w:type="dxa"/>
          </w:tcPr>
          <w:p w:rsidR="00502D9B" w:rsidRDefault="00D40229">
            <w:pPr>
              <w:pStyle w:val="TableParagraph"/>
              <w:rPr>
                <w:sz w:val="28"/>
              </w:rPr>
            </w:pPr>
            <w:r>
              <w:rPr>
                <w:sz w:val="28"/>
              </w:rPr>
              <w:t>Участиеклассных руководителей в</w:t>
            </w:r>
          </w:p>
          <w:p w:rsidR="00502D9B" w:rsidRDefault="00D40229">
            <w:pPr>
              <w:pStyle w:val="TableParagraph"/>
              <w:rPr>
                <w:sz w:val="28"/>
              </w:rPr>
            </w:pPr>
            <w:r>
              <w:rPr>
                <w:sz w:val="28"/>
              </w:rPr>
              <w:t>конференциях, круглых столах,конкурсах,атакже прохождение курсов повышенияквалификаций</w:t>
            </w:r>
          </w:p>
          <w:p w:rsidR="00502D9B" w:rsidRDefault="00D40229">
            <w:pPr>
              <w:pStyle w:val="TableParagraph"/>
              <w:ind w:right="85"/>
              <w:rPr>
                <w:sz w:val="28"/>
              </w:rPr>
            </w:pPr>
            <w:r>
              <w:rPr>
                <w:sz w:val="28"/>
              </w:rPr>
              <w:t xml:space="preserve">для классных руководителей ипедагоговдополнительного </w:t>
            </w:r>
            <w:r>
              <w:rPr>
                <w:spacing w:val="-2"/>
                <w:sz w:val="28"/>
              </w:rPr>
              <w:t>образования.</w:t>
            </w:r>
          </w:p>
          <w:p w:rsidR="00502D9B" w:rsidRDefault="00D40229">
            <w:pPr>
              <w:pStyle w:val="TableParagraph"/>
              <w:rPr>
                <w:sz w:val="28"/>
              </w:rPr>
            </w:pPr>
            <w:r>
              <w:rPr>
                <w:sz w:val="28"/>
              </w:rPr>
              <w:t>Представление опыта воспитательной работы классных руководителей и</w:t>
            </w:r>
          </w:p>
          <w:p w:rsidR="00502D9B" w:rsidRDefault="00D40229">
            <w:pPr>
              <w:pStyle w:val="TableParagraph"/>
              <w:spacing w:line="322" w:lineRule="exact"/>
              <w:ind w:right="204"/>
              <w:rPr>
                <w:sz w:val="28"/>
              </w:rPr>
            </w:pPr>
            <w:r>
              <w:rPr>
                <w:sz w:val="28"/>
              </w:rPr>
              <w:t>школынашкольномсайтеи вдругихИнтернет-</w:t>
            </w:r>
            <w:r>
              <w:rPr>
                <w:spacing w:val="-2"/>
                <w:sz w:val="28"/>
              </w:rPr>
              <w:t>ресурсах</w:t>
            </w:r>
          </w:p>
        </w:tc>
        <w:tc>
          <w:tcPr>
            <w:tcW w:w="1892" w:type="dxa"/>
          </w:tcPr>
          <w:p w:rsidR="00502D9B" w:rsidRDefault="00D40229">
            <w:pPr>
              <w:pStyle w:val="TableParagraph"/>
              <w:spacing w:line="310" w:lineRule="exact"/>
              <w:rPr>
                <w:sz w:val="28"/>
              </w:rPr>
            </w:pPr>
            <w:r>
              <w:rPr>
                <w:spacing w:val="-2"/>
                <w:sz w:val="28"/>
              </w:rPr>
              <w:t>10-</w:t>
            </w:r>
            <w:r>
              <w:rPr>
                <w:spacing w:val="-5"/>
                <w:sz w:val="28"/>
              </w:rPr>
              <w:t>11</w:t>
            </w:r>
          </w:p>
        </w:tc>
        <w:tc>
          <w:tcPr>
            <w:tcW w:w="2372" w:type="dxa"/>
          </w:tcPr>
          <w:p w:rsidR="00502D9B" w:rsidRDefault="00D40229">
            <w:pPr>
              <w:pStyle w:val="TableParagraph"/>
              <w:spacing w:line="310" w:lineRule="exact"/>
              <w:rPr>
                <w:sz w:val="28"/>
              </w:rPr>
            </w:pPr>
            <w:r>
              <w:rPr>
                <w:sz w:val="28"/>
              </w:rPr>
              <w:t>в</w:t>
            </w:r>
            <w:r>
              <w:rPr>
                <w:spacing w:val="-2"/>
                <w:sz w:val="28"/>
              </w:rPr>
              <w:t>течение</w:t>
            </w:r>
          </w:p>
          <w:p w:rsidR="00502D9B" w:rsidRDefault="00D40229">
            <w:pPr>
              <w:pStyle w:val="TableParagraph"/>
              <w:rPr>
                <w:sz w:val="28"/>
              </w:rPr>
            </w:pPr>
            <w:r>
              <w:rPr>
                <w:sz w:val="28"/>
              </w:rPr>
              <w:t>учебного</w:t>
            </w:r>
            <w:r>
              <w:rPr>
                <w:spacing w:val="-4"/>
                <w:sz w:val="28"/>
              </w:rPr>
              <w:t>года</w:t>
            </w:r>
          </w:p>
        </w:tc>
        <w:tc>
          <w:tcPr>
            <w:tcW w:w="3145" w:type="dxa"/>
          </w:tcPr>
          <w:p w:rsidR="00502D9B" w:rsidRDefault="00457F2C">
            <w:pPr>
              <w:pStyle w:val="TableParagraph"/>
              <w:ind w:left="106" w:right="188"/>
              <w:rPr>
                <w:sz w:val="28"/>
              </w:rPr>
            </w:pPr>
            <w:r>
              <w:rPr>
                <w:sz w:val="28"/>
              </w:rPr>
              <w:t xml:space="preserve">Педагог- организатор </w:t>
            </w:r>
            <w:r w:rsidR="00D40229">
              <w:rPr>
                <w:sz w:val="28"/>
              </w:rPr>
              <w:t>классныеруководители 10-11 классов</w:t>
            </w:r>
          </w:p>
        </w:tc>
      </w:tr>
      <w:tr w:rsidR="00502D9B">
        <w:trPr>
          <w:trHeight w:val="645"/>
        </w:trPr>
        <w:tc>
          <w:tcPr>
            <w:tcW w:w="3767" w:type="dxa"/>
          </w:tcPr>
          <w:p w:rsidR="00502D9B" w:rsidRDefault="00D40229">
            <w:pPr>
              <w:pStyle w:val="TableParagraph"/>
              <w:spacing w:line="309" w:lineRule="exact"/>
              <w:rPr>
                <w:sz w:val="28"/>
              </w:rPr>
            </w:pPr>
            <w:r>
              <w:rPr>
                <w:sz w:val="28"/>
              </w:rPr>
              <w:t>Мониторингипоклассам</w:t>
            </w:r>
            <w:r>
              <w:rPr>
                <w:spacing w:val="-10"/>
                <w:sz w:val="28"/>
              </w:rPr>
              <w:t>и</w:t>
            </w:r>
          </w:p>
          <w:p w:rsidR="00502D9B" w:rsidRDefault="00D40229">
            <w:pPr>
              <w:pStyle w:val="TableParagraph"/>
              <w:spacing w:line="315" w:lineRule="exact"/>
              <w:rPr>
                <w:sz w:val="28"/>
              </w:rPr>
            </w:pPr>
            <w:r>
              <w:rPr>
                <w:spacing w:val="-2"/>
                <w:sz w:val="28"/>
              </w:rPr>
              <w:t>параллелям:</w:t>
            </w:r>
          </w:p>
        </w:tc>
        <w:tc>
          <w:tcPr>
            <w:tcW w:w="1892" w:type="dxa"/>
          </w:tcPr>
          <w:p w:rsidR="00502D9B" w:rsidRDefault="00D40229">
            <w:pPr>
              <w:pStyle w:val="TableParagraph"/>
              <w:spacing w:line="310" w:lineRule="exact"/>
              <w:rPr>
                <w:sz w:val="28"/>
              </w:rPr>
            </w:pPr>
            <w:r>
              <w:rPr>
                <w:spacing w:val="-2"/>
                <w:sz w:val="28"/>
              </w:rPr>
              <w:t>10-</w:t>
            </w:r>
            <w:r>
              <w:rPr>
                <w:spacing w:val="-5"/>
                <w:sz w:val="28"/>
              </w:rPr>
              <w:t>11</w:t>
            </w:r>
          </w:p>
        </w:tc>
        <w:tc>
          <w:tcPr>
            <w:tcW w:w="2372" w:type="dxa"/>
          </w:tcPr>
          <w:p w:rsidR="00502D9B" w:rsidRDefault="00D40229">
            <w:pPr>
              <w:pStyle w:val="TableParagraph"/>
              <w:spacing w:line="309" w:lineRule="exact"/>
              <w:rPr>
                <w:sz w:val="28"/>
              </w:rPr>
            </w:pPr>
            <w:r>
              <w:rPr>
                <w:sz w:val="28"/>
              </w:rPr>
              <w:t>в</w:t>
            </w:r>
            <w:r>
              <w:rPr>
                <w:spacing w:val="-2"/>
                <w:sz w:val="28"/>
              </w:rPr>
              <w:t>течение</w:t>
            </w:r>
          </w:p>
          <w:p w:rsidR="00502D9B" w:rsidRDefault="00D40229">
            <w:pPr>
              <w:pStyle w:val="TableParagraph"/>
              <w:spacing w:line="315" w:lineRule="exact"/>
              <w:rPr>
                <w:sz w:val="28"/>
              </w:rPr>
            </w:pPr>
            <w:r>
              <w:rPr>
                <w:sz w:val="28"/>
              </w:rPr>
              <w:t>учебного</w:t>
            </w:r>
            <w:r>
              <w:rPr>
                <w:spacing w:val="-4"/>
                <w:sz w:val="28"/>
              </w:rPr>
              <w:t>года</w:t>
            </w:r>
          </w:p>
        </w:tc>
        <w:tc>
          <w:tcPr>
            <w:tcW w:w="3145" w:type="dxa"/>
          </w:tcPr>
          <w:p w:rsidR="00502D9B" w:rsidRDefault="00457F2C">
            <w:pPr>
              <w:pStyle w:val="TableParagraph"/>
              <w:spacing w:line="315" w:lineRule="exact"/>
              <w:ind w:left="106"/>
              <w:rPr>
                <w:sz w:val="28"/>
              </w:rPr>
            </w:pPr>
            <w:r>
              <w:rPr>
                <w:sz w:val="28"/>
              </w:rPr>
              <w:t>Педагог- организатор</w:t>
            </w:r>
          </w:p>
        </w:tc>
      </w:tr>
    </w:tbl>
    <w:p w:rsidR="00502D9B" w:rsidRDefault="00502D9B">
      <w:pPr>
        <w:pStyle w:val="TableParagraph"/>
        <w:spacing w:line="315" w:lineRule="exact"/>
        <w:rPr>
          <w:sz w:val="28"/>
        </w:rPr>
        <w:sectPr w:rsidR="00502D9B">
          <w:type w:val="continuous"/>
          <w:pgSz w:w="11920" w:h="16860"/>
          <w:pgMar w:top="820" w:right="283" w:bottom="280" w:left="283" w:header="539" w:footer="0"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67"/>
        <w:gridCol w:w="1892"/>
        <w:gridCol w:w="2372"/>
        <w:gridCol w:w="3145"/>
      </w:tblGrid>
      <w:tr w:rsidR="00502D9B">
        <w:trPr>
          <w:trHeight w:val="1610"/>
        </w:trPr>
        <w:tc>
          <w:tcPr>
            <w:tcW w:w="3767" w:type="dxa"/>
          </w:tcPr>
          <w:p w:rsidR="00502D9B" w:rsidRDefault="00D40229">
            <w:pPr>
              <w:pStyle w:val="TableParagraph"/>
              <w:ind w:right="874"/>
              <w:rPr>
                <w:sz w:val="28"/>
              </w:rPr>
            </w:pPr>
            <w:r>
              <w:rPr>
                <w:sz w:val="28"/>
              </w:rPr>
              <w:lastRenderedPageBreak/>
              <w:t xml:space="preserve">-уровнявоспитанности </w:t>
            </w:r>
            <w:r>
              <w:rPr>
                <w:spacing w:val="-2"/>
                <w:sz w:val="28"/>
              </w:rPr>
              <w:t>обучающихся</w:t>
            </w:r>
          </w:p>
          <w:p w:rsidR="00502D9B" w:rsidRDefault="00D40229">
            <w:pPr>
              <w:pStyle w:val="TableParagraph"/>
              <w:spacing w:line="321" w:lineRule="exact"/>
              <w:rPr>
                <w:sz w:val="28"/>
              </w:rPr>
            </w:pPr>
            <w:r>
              <w:rPr>
                <w:sz w:val="28"/>
              </w:rPr>
              <w:t>-уровняактивности</w:t>
            </w:r>
            <w:r>
              <w:rPr>
                <w:spacing w:val="-5"/>
                <w:sz w:val="28"/>
              </w:rPr>
              <w:t>во</w:t>
            </w:r>
          </w:p>
          <w:p w:rsidR="00502D9B" w:rsidRDefault="00D40229">
            <w:pPr>
              <w:pStyle w:val="TableParagraph"/>
              <w:spacing w:line="322" w:lineRule="exact"/>
              <w:rPr>
                <w:sz w:val="28"/>
              </w:rPr>
            </w:pPr>
            <w:r>
              <w:rPr>
                <w:sz w:val="28"/>
              </w:rPr>
              <w:t xml:space="preserve">внешкольныхивнеклассных </w:t>
            </w:r>
            <w:r>
              <w:rPr>
                <w:spacing w:val="-2"/>
                <w:sz w:val="28"/>
              </w:rPr>
              <w:t>мероприятиях</w:t>
            </w:r>
          </w:p>
        </w:tc>
        <w:tc>
          <w:tcPr>
            <w:tcW w:w="1892" w:type="dxa"/>
          </w:tcPr>
          <w:p w:rsidR="00502D9B" w:rsidRDefault="00502D9B">
            <w:pPr>
              <w:pStyle w:val="TableParagraph"/>
              <w:ind w:left="0"/>
              <w:rPr>
                <w:sz w:val="28"/>
              </w:rPr>
            </w:pPr>
          </w:p>
        </w:tc>
        <w:tc>
          <w:tcPr>
            <w:tcW w:w="2372" w:type="dxa"/>
          </w:tcPr>
          <w:p w:rsidR="00502D9B" w:rsidRDefault="00502D9B">
            <w:pPr>
              <w:pStyle w:val="TableParagraph"/>
              <w:ind w:left="0"/>
              <w:rPr>
                <w:sz w:val="28"/>
              </w:rPr>
            </w:pPr>
          </w:p>
        </w:tc>
        <w:tc>
          <w:tcPr>
            <w:tcW w:w="3145" w:type="dxa"/>
          </w:tcPr>
          <w:p w:rsidR="00502D9B" w:rsidRDefault="00D40229">
            <w:pPr>
              <w:pStyle w:val="TableParagraph"/>
              <w:spacing w:line="310" w:lineRule="exact"/>
              <w:ind w:left="106"/>
              <w:rPr>
                <w:sz w:val="28"/>
              </w:rPr>
            </w:pPr>
            <w:r>
              <w:rPr>
                <w:spacing w:val="-2"/>
                <w:sz w:val="28"/>
              </w:rPr>
              <w:t>педагог-психолог</w:t>
            </w:r>
          </w:p>
        </w:tc>
      </w:tr>
      <w:tr w:rsidR="00502D9B">
        <w:trPr>
          <w:trHeight w:val="321"/>
        </w:trPr>
        <w:tc>
          <w:tcPr>
            <w:tcW w:w="11176" w:type="dxa"/>
            <w:gridSpan w:val="4"/>
          </w:tcPr>
          <w:p w:rsidR="00502D9B" w:rsidRDefault="00D40229">
            <w:pPr>
              <w:pStyle w:val="TableParagraph"/>
              <w:spacing w:line="301" w:lineRule="exact"/>
              <w:rPr>
                <w:sz w:val="28"/>
              </w:rPr>
            </w:pPr>
            <w:r>
              <w:rPr>
                <w:sz w:val="28"/>
              </w:rPr>
              <w:t>Модуль«Курсывнеурочной</w:t>
            </w:r>
            <w:r>
              <w:rPr>
                <w:spacing w:val="-2"/>
                <w:sz w:val="28"/>
              </w:rPr>
              <w:t>деятельности»</w:t>
            </w:r>
          </w:p>
        </w:tc>
      </w:tr>
      <w:tr w:rsidR="00502D9B">
        <w:trPr>
          <w:trHeight w:val="642"/>
        </w:trPr>
        <w:tc>
          <w:tcPr>
            <w:tcW w:w="3767" w:type="dxa"/>
          </w:tcPr>
          <w:p w:rsidR="00502D9B" w:rsidRDefault="00D40229">
            <w:pPr>
              <w:pStyle w:val="TableParagraph"/>
              <w:spacing w:line="310" w:lineRule="exact"/>
              <w:rPr>
                <w:sz w:val="28"/>
              </w:rPr>
            </w:pPr>
            <w:r>
              <w:rPr>
                <w:spacing w:val="-2"/>
                <w:sz w:val="28"/>
              </w:rPr>
              <w:t>Содержание</w:t>
            </w:r>
          </w:p>
        </w:tc>
        <w:tc>
          <w:tcPr>
            <w:tcW w:w="1892" w:type="dxa"/>
          </w:tcPr>
          <w:p w:rsidR="00502D9B" w:rsidRDefault="00D40229">
            <w:pPr>
              <w:pStyle w:val="TableParagraph"/>
              <w:spacing w:line="310" w:lineRule="exact"/>
              <w:rPr>
                <w:sz w:val="28"/>
              </w:rPr>
            </w:pPr>
            <w:r>
              <w:rPr>
                <w:spacing w:val="-2"/>
                <w:sz w:val="28"/>
              </w:rPr>
              <w:t>Класс</w:t>
            </w:r>
          </w:p>
        </w:tc>
        <w:tc>
          <w:tcPr>
            <w:tcW w:w="2372" w:type="dxa"/>
          </w:tcPr>
          <w:p w:rsidR="00502D9B" w:rsidRDefault="00D40229">
            <w:pPr>
              <w:pStyle w:val="TableParagraph"/>
              <w:spacing w:line="310" w:lineRule="exact"/>
              <w:rPr>
                <w:sz w:val="28"/>
              </w:rPr>
            </w:pPr>
            <w:r>
              <w:rPr>
                <w:spacing w:val="-2"/>
                <w:sz w:val="28"/>
              </w:rPr>
              <w:t>Ориентировочное</w:t>
            </w:r>
          </w:p>
          <w:p w:rsidR="00502D9B" w:rsidRDefault="00D40229">
            <w:pPr>
              <w:pStyle w:val="TableParagraph"/>
              <w:spacing w:line="313" w:lineRule="exact"/>
              <w:rPr>
                <w:sz w:val="28"/>
              </w:rPr>
            </w:pPr>
            <w:r>
              <w:rPr>
                <w:sz w:val="28"/>
              </w:rPr>
              <w:t>время</w:t>
            </w:r>
            <w:r>
              <w:rPr>
                <w:spacing w:val="-2"/>
                <w:sz w:val="28"/>
              </w:rPr>
              <w:t>проведения</w:t>
            </w:r>
          </w:p>
        </w:tc>
        <w:tc>
          <w:tcPr>
            <w:tcW w:w="3145" w:type="dxa"/>
          </w:tcPr>
          <w:p w:rsidR="00502D9B" w:rsidRDefault="00D40229">
            <w:pPr>
              <w:pStyle w:val="TableParagraph"/>
              <w:spacing w:line="310" w:lineRule="exact"/>
              <w:ind w:left="106"/>
              <w:rPr>
                <w:sz w:val="28"/>
              </w:rPr>
            </w:pPr>
            <w:r>
              <w:rPr>
                <w:spacing w:val="-2"/>
                <w:sz w:val="28"/>
              </w:rPr>
              <w:t>Ответственные</w:t>
            </w:r>
          </w:p>
        </w:tc>
      </w:tr>
      <w:tr w:rsidR="00502D9B">
        <w:trPr>
          <w:trHeight w:val="323"/>
        </w:trPr>
        <w:tc>
          <w:tcPr>
            <w:tcW w:w="11176" w:type="dxa"/>
            <w:gridSpan w:val="4"/>
          </w:tcPr>
          <w:p w:rsidR="00502D9B" w:rsidRDefault="00D40229">
            <w:pPr>
              <w:pStyle w:val="TableParagraph"/>
              <w:spacing w:line="304" w:lineRule="exact"/>
              <w:rPr>
                <w:sz w:val="28"/>
              </w:rPr>
            </w:pPr>
            <w:r>
              <w:rPr>
                <w:sz w:val="28"/>
              </w:rPr>
              <w:t>Данныймодульреализуетсявсоответствиисучебнымипланамивнеурочной</w:t>
            </w:r>
            <w:r>
              <w:rPr>
                <w:spacing w:val="-2"/>
                <w:sz w:val="28"/>
              </w:rPr>
              <w:t>деятельности</w:t>
            </w:r>
          </w:p>
        </w:tc>
      </w:tr>
      <w:tr w:rsidR="00502D9B">
        <w:trPr>
          <w:trHeight w:val="321"/>
        </w:trPr>
        <w:tc>
          <w:tcPr>
            <w:tcW w:w="11176" w:type="dxa"/>
            <w:gridSpan w:val="4"/>
          </w:tcPr>
          <w:p w:rsidR="00502D9B" w:rsidRDefault="00D40229">
            <w:pPr>
              <w:pStyle w:val="TableParagraph"/>
              <w:spacing w:line="301" w:lineRule="exact"/>
              <w:rPr>
                <w:sz w:val="28"/>
              </w:rPr>
            </w:pPr>
            <w:r>
              <w:rPr>
                <w:sz w:val="28"/>
              </w:rPr>
              <w:t>Модуль«Работас</w:t>
            </w:r>
            <w:r>
              <w:rPr>
                <w:spacing w:val="-2"/>
                <w:sz w:val="28"/>
              </w:rPr>
              <w:t>родителями»</w:t>
            </w:r>
          </w:p>
        </w:tc>
      </w:tr>
      <w:tr w:rsidR="00502D9B">
        <w:trPr>
          <w:trHeight w:val="645"/>
        </w:trPr>
        <w:tc>
          <w:tcPr>
            <w:tcW w:w="3767" w:type="dxa"/>
          </w:tcPr>
          <w:p w:rsidR="00502D9B" w:rsidRDefault="00D40229">
            <w:pPr>
              <w:pStyle w:val="TableParagraph"/>
              <w:spacing w:line="310" w:lineRule="exact"/>
              <w:rPr>
                <w:sz w:val="28"/>
              </w:rPr>
            </w:pPr>
            <w:r>
              <w:rPr>
                <w:spacing w:val="-2"/>
                <w:sz w:val="28"/>
              </w:rPr>
              <w:t>Содержание</w:t>
            </w:r>
          </w:p>
        </w:tc>
        <w:tc>
          <w:tcPr>
            <w:tcW w:w="1892" w:type="dxa"/>
          </w:tcPr>
          <w:p w:rsidR="00502D9B" w:rsidRDefault="00D40229">
            <w:pPr>
              <w:pStyle w:val="TableParagraph"/>
              <w:spacing w:line="310" w:lineRule="exact"/>
              <w:rPr>
                <w:sz w:val="28"/>
              </w:rPr>
            </w:pPr>
            <w:r>
              <w:rPr>
                <w:spacing w:val="-2"/>
                <w:sz w:val="28"/>
              </w:rPr>
              <w:t>Класс</w:t>
            </w:r>
          </w:p>
        </w:tc>
        <w:tc>
          <w:tcPr>
            <w:tcW w:w="2372" w:type="dxa"/>
          </w:tcPr>
          <w:p w:rsidR="00502D9B" w:rsidRDefault="00D40229">
            <w:pPr>
              <w:pStyle w:val="TableParagraph"/>
              <w:spacing w:line="310" w:lineRule="exact"/>
              <w:rPr>
                <w:sz w:val="28"/>
              </w:rPr>
            </w:pPr>
            <w:r>
              <w:rPr>
                <w:spacing w:val="-2"/>
                <w:sz w:val="28"/>
              </w:rPr>
              <w:t>Ориентировочное</w:t>
            </w:r>
          </w:p>
          <w:p w:rsidR="00502D9B" w:rsidRDefault="00D40229">
            <w:pPr>
              <w:pStyle w:val="TableParagraph"/>
              <w:spacing w:line="315" w:lineRule="exact"/>
              <w:rPr>
                <w:sz w:val="28"/>
              </w:rPr>
            </w:pPr>
            <w:r>
              <w:rPr>
                <w:sz w:val="28"/>
              </w:rPr>
              <w:t>время</w:t>
            </w:r>
            <w:r>
              <w:rPr>
                <w:spacing w:val="-2"/>
                <w:sz w:val="28"/>
              </w:rPr>
              <w:t>проведения</w:t>
            </w:r>
          </w:p>
        </w:tc>
        <w:tc>
          <w:tcPr>
            <w:tcW w:w="3145" w:type="dxa"/>
          </w:tcPr>
          <w:p w:rsidR="00502D9B" w:rsidRDefault="00D40229">
            <w:pPr>
              <w:pStyle w:val="TableParagraph"/>
              <w:spacing w:line="310" w:lineRule="exact"/>
              <w:ind w:left="106"/>
              <w:rPr>
                <w:sz w:val="28"/>
              </w:rPr>
            </w:pPr>
            <w:r>
              <w:rPr>
                <w:spacing w:val="-2"/>
                <w:sz w:val="28"/>
              </w:rPr>
              <w:t>Ответственные</w:t>
            </w:r>
          </w:p>
        </w:tc>
      </w:tr>
      <w:tr w:rsidR="00502D9B">
        <w:trPr>
          <w:trHeight w:val="2253"/>
        </w:trPr>
        <w:tc>
          <w:tcPr>
            <w:tcW w:w="3767" w:type="dxa"/>
          </w:tcPr>
          <w:p w:rsidR="00502D9B" w:rsidRDefault="00D40229">
            <w:pPr>
              <w:pStyle w:val="TableParagraph"/>
              <w:spacing w:line="310" w:lineRule="exact"/>
              <w:rPr>
                <w:sz w:val="28"/>
              </w:rPr>
            </w:pPr>
            <w:r>
              <w:rPr>
                <w:sz w:val="28"/>
              </w:rPr>
              <w:t>Участиеродителей</w:t>
            </w:r>
            <w:r>
              <w:rPr>
                <w:spacing w:val="-12"/>
                <w:sz w:val="28"/>
              </w:rPr>
              <w:t>в</w:t>
            </w:r>
          </w:p>
          <w:p w:rsidR="00502D9B" w:rsidRDefault="00D40229">
            <w:pPr>
              <w:pStyle w:val="TableParagraph"/>
              <w:rPr>
                <w:sz w:val="28"/>
              </w:rPr>
            </w:pPr>
            <w:r>
              <w:rPr>
                <w:sz w:val="28"/>
              </w:rPr>
              <w:t>проведенииобщешкольных, классных мероприятий:</w:t>
            </w:r>
          </w:p>
          <w:p w:rsidR="00502D9B" w:rsidRDefault="00D40229">
            <w:pPr>
              <w:pStyle w:val="TableParagraph"/>
              <w:spacing w:line="322" w:lineRule="exact"/>
              <w:rPr>
                <w:sz w:val="28"/>
              </w:rPr>
            </w:pPr>
            <w:r>
              <w:rPr>
                <w:sz w:val="28"/>
              </w:rPr>
              <w:t>«День</w:t>
            </w:r>
            <w:r>
              <w:rPr>
                <w:spacing w:val="-2"/>
                <w:sz w:val="28"/>
              </w:rPr>
              <w:t>Знаний»,</w:t>
            </w:r>
          </w:p>
          <w:p w:rsidR="00502D9B" w:rsidRDefault="00D40229">
            <w:pPr>
              <w:pStyle w:val="TableParagraph"/>
              <w:spacing w:line="322" w:lineRule="exact"/>
              <w:rPr>
                <w:sz w:val="28"/>
              </w:rPr>
            </w:pPr>
            <w:r>
              <w:rPr>
                <w:sz w:val="28"/>
              </w:rPr>
              <w:t>«Бессмертный</w:t>
            </w:r>
            <w:r>
              <w:rPr>
                <w:spacing w:val="-2"/>
                <w:sz w:val="28"/>
              </w:rPr>
              <w:t>полк»,</w:t>
            </w:r>
          </w:p>
          <w:p w:rsidR="00502D9B" w:rsidRDefault="00D40229">
            <w:pPr>
              <w:pStyle w:val="TableParagraph"/>
              <w:spacing w:line="324" w:lineRule="exact"/>
              <w:ind w:right="478"/>
              <w:rPr>
                <w:sz w:val="28"/>
              </w:rPr>
            </w:pPr>
            <w:r>
              <w:rPr>
                <w:sz w:val="28"/>
              </w:rPr>
              <w:t>«Последний звонок», вручениеаттестатовидр.</w:t>
            </w:r>
          </w:p>
        </w:tc>
        <w:tc>
          <w:tcPr>
            <w:tcW w:w="1892" w:type="dxa"/>
          </w:tcPr>
          <w:p w:rsidR="00502D9B" w:rsidRDefault="00D40229">
            <w:pPr>
              <w:pStyle w:val="TableParagraph"/>
              <w:spacing w:line="310" w:lineRule="exact"/>
              <w:rPr>
                <w:sz w:val="28"/>
              </w:rPr>
            </w:pPr>
            <w:r>
              <w:rPr>
                <w:spacing w:val="-2"/>
                <w:sz w:val="28"/>
              </w:rPr>
              <w:t>10-</w:t>
            </w:r>
            <w:r>
              <w:rPr>
                <w:spacing w:val="-5"/>
                <w:sz w:val="28"/>
              </w:rPr>
              <w:t>11</w:t>
            </w:r>
          </w:p>
        </w:tc>
        <w:tc>
          <w:tcPr>
            <w:tcW w:w="2372" w:type="dxa"/>
          </w:tcPr>
          <w:p w:rsidR="00502D9B" w:rsidRDefault="00D40229">
            <w:pPr>
              <w:pStyle w:val="TableParagraph"/>
              <w:spacing w:line="310" w:lineRule="exact"/>
              <w:rPr>
                <w:sz w:val="28"/>
              </w:rPr>
            </w:pPr>
            <w:r>
              <w:rPr>
                <w:sz w:val="28"/>
              </w:rPr>
              <w:t>втечение</w:t>
            </w:r>
            <w:r>
              <w:rPr>
                <w:spacing w:val="-4"/>
                <w:sz w:val="28"/>
              </w:rPr>
              <w:t>года</w:t>
            </w:r>
          </w:p>
        </w:tc>
        <w:tc>
          <w:tcPr>
            <w:tcW w:w="3145" w:type="dxa"/>
          </w:tcPr>
          <w:p w:rsidR="00502D9B" w:rsidRDefault="00457F2C">
            <w:pPr>
              <w:pStyle w:val="TableParagraph"/>
              <w:ind w:left="106" w:right="188"/>
              <w:rPr>
                <w:sz w:val="28"/>
              </w:rPr>
            </w:pPr>
            <w:r>
              <w:rPr>
                <w:sz w:val="28"/>
              </w:rPr>
              <w:t xml:space="preserve">Педагог- организатор </w:t>
            </w:r>
            <w:r w:rsidR="00D40229">
              <w:rPr>
                <w:sz w:val="28"/>
              </w:rPr>
              <w:t>Канукова М. К классныеруководители 10-11 кл</w:t>
            </w:r>
          </w:p>
        </w:tc>
      </w:tr>
      <w:tr w:rsidR="00502D9B">
        <w:trPr>
          <w:trHeight w:val="642"/>
        </w:trPr>
        <w:tc>
          <w:tcPr>
            <w:tcW w:w="3767" w:type="dxa"/>
          </w:tcPr>
          <w:p w:rsidR="00502D9B" w:rsidRDefault="00D40229">
            <w:pPr>
              <w:pStyle w:val="TableParagraph"/>
              <w:spacing w:line="310" w:lineRule="exact"/>
              <w:rPr>
                <w:sz w:val="28"/>
              </w:rPr>
            </w:pPr>
            <w:r>
              <w:rPr>
                <w:sz w:val="28"/>
              </w:rPr>
              <w:t>Общешкольное</w:t>
            </w:r>
            <w:r>
              <w:rPr>
                <w:spacing w:val="-2"/>
                <w:sz w:val="28"/>
              </w:rPr>
              <w:t>родительское</w:t>
            </w:r>
          </w:p>
          <w:p w:rsidR="00502D9B" w:rsidRDefault="00D40229">
            <w:pPr>
              <w:pStyle w:val="TableParagraph"/>
              <w:spacing w:line="313" w:lineRule="exact"/>
              <w:rPr>
                <w:sz w:val="28"/>
              </w:rPr>
            </w:pPr>
            <w:r>
              <w:rPr>
                <w:spacing w:val="-2"/>
                <w:sz w:val="28"/>
              </w:rPr>
              <w:t>собрание</w:t>
            </w:r>
          </w:p>
        </w:tc>
        <w:tc>
          <w:tcPr>
            <w:tcW w:w="1892" w:type="dxa"/>
          </w:tcPr>
          <w:p w:rsidR="00502D9B" w:rsidRDefault="00D40229">
            <w:pPr>
              <w:pStyle w:val="TableParagraph"/>
              <w:spacing w:line="310" w:lineRule="exact"/>
              <w:rPr>
                <w:sz w:val="28"/>
              </w:rPr>
            </w:pPr>
            <w:r>
              <w:rPr>
                <w:spacing w:val="-2"/>
                <w:sz w:val="28"/>
              </w:rPr>
              <w:t>10-</w:t>
            </w:r>
            <w:r>
              <w:rPr>
                <w:spacing w:val="-5"/>
                <w:sz w:val="28"/>
              </w:rPr>
              <w:t>11</w:t>
            </w:r>
          </w:p>
        </w:tc>
        <w:tc>
          <w:tcPr>
            <w:tcW w:w="2372" w:type="dxa"/>
          </w:tcPr>
          <w:p w:rsidR="00502D9B" w:rsidRDefault="00D40229">
            <w:pPr>
              <w:pStyle w:val="TableParagraph"/>
              <w:spacing w:line="310" w:lineRule="exact"/>
              <w:rPr>
                <w:sz w:val="28"/>
              </w:rPr>
            </w:pPr>
            <w:r>
              <w:rPr>
                <w:sz w:val="28"/>
              </w:rPr>
              <w:t>октябрь,</w:t>
            </w:r>
            <w:r>
              <w:rPr>
                <w:spacing w:val="-5"/>
                <w:sz w:val="28"/>
              </w:rPr>
              <w:t>май</w:t>
            </w:r>
          </w:p>
        </w:tc>
        <w:tc>
          <w:tcPr>
            <w:tcW w:w="3145" w:type="dxa"/>
          </w:tcPr>
          <w:p w:rsidR="00502D9B" w:rsidRDefault="00D40229">
            <w:pPr>
              <w:pStyle w:val="TableParagraph"/>
              <w:spacing w:line="310" w:lineRule="exact"/>
              <w:ind w:left="106"/>
              <w:rPr>
                <w:sz w:val="28"/>
              </w:rPr>
            </w:pPr>
            <w:r>
              <w:rPr>
                <w:sz w:val="28"/>
              </w:rPr>
              <w:t>директор</w:t>
            </w:r>
            <w:r>
              <w:rPr>
                <w:spacing w:val="-4"/>
                <w:sz w:val="28"/>
              </w:rPr>
              <w:t>школы</w:t>
            </w:r>
          </w:p>
        </w:tc>
      </w:tr>
      <w:tr w:rsidR="00502D9B">
        <w:trPr>
          <w:trHeight w:val="966"/>
        </w:trPr>
        <w:tc>
          <w:tcPr>
            <w:tcW w:w="3767" w:type="dxa"/>
          </w:tcPr>
          <w:p w:rsidR="00502D9B" w:rsidRDefault="00D40229">
            <w:pPr>
              <w:pStyle w:val="TableParagraph"/>
              <w:spacing w:line="242" w:lineRule="auto"/>
              <w:rPr>
                <w:sz w:val="28"/>
              </w:rPr>
            </w:pPr>
            <w:r>
              <w:rPr>
                <w:sz w:val="28"/>
              </w:rPr>
              <w:t>Педагогическоепросвещение родителей по вопросам</w:t>
            </w:r>
          </w:p>
          <w:p w:rsidR="00502D9B" w:rsidRDefault="00D40229">
            <w:pPr>
              <w:pStyle w:val="TableParagraph"/>
              <w:spacing w:line="308" w:lineRule="exact"/>
              <w:rPr>
                <w:sz w:val="28"/>
              </w:rPr>
            </w:pPr>
            <w:r>
              <w:rPr>
                <w:sz w:val="28"/>
              </w:rPr>
              <w:t>воспитания</w:t>
            </w:r>
            <w:r>
              <w:rPr>
                <w:spacing w:val="-4"/>
                <w:sz w:val="28"/>
              </w:rPr>
              <w:t>детей</w:t>
            </w:r>
          </w:p>
        </w:tc>
        <w:tc>
          <w:tcPr>
            <w:tcW w:w="1892" w:type="dxa"/>
          </w:tcPr>
          <w:p w:rsidR="00502D9B" w:rsidRDefault="00D40229">
            <w:pPr>
              <w:pStyle w:val="TableParagraph"/>
              <w:spacing w:line="310" w:lineRule="exact"/>
              <w:rPr>
                <w:sz w:val="28"/>
              </w:rPr>
            </w:pPr>
            <w:r>
              <w:rPr>
                <w:spacing w:val="-2"/>
                <w:sz w:val="28"/>
              </w:rPr>
              <w:t>10-</w:t>
            </w:r>
            <w:r>
              <w:rPr>
                <w:spacing w:val="-5"/>
                <w:sz w:val="28"/>
              </w:rPr>
              <w:t>11</w:t>
            </w:r>
          </w:p>
        </w:tc>
        <w:tc>
          <w:tcPr>
            <w:tcW w:w="2372" w:type="dxa"/>
          </w:tcPr>
          <w:p w:rsidR="00502D9B" w:rsidRDefault="00D40229">
            <w:pPr>
              <w:pStyle w:val="TableParagraph"/>
              <w:spacing w:line="310" w:lineRule="exact"/>
              <w:rPr>
                <w:sz w:val="28"/>
              </w:rPr>
            </w:pPr>
            <w:r>
              <w:rPr>
                <w:sz w:val="28"/>
              </w:rPr>
              <w:t>1раз в</w:t>
            </w:r>
            <w:r>
              <w:rPr>
                <w:spacing w:val="-2"/>
                <w:sz w:val="28"/>
              </w:rPr>
              <w:t>четверть</w:t>
            </w:r>
          </w:p>
        </w:tc>
        <w:tc>
          <w:tcPr>
            <w:tcW w:w="3145" w:type="dxa"/>
          </w:tcPr>
          <w:p w:rsidR="00502D9B" w:rsidRDefault="00D40229">
            <w:pPr>
              <w:pStyle w:val="TableParagraph"/>
              <w:spacing w:line="242" w:lineRule="auto"/>
              <w:ind w:left="106" w:right="188"/>
              <w:rPr>
                <w:sz w:val="28"/>
              </w:rPr>
            </w:pPr>
            <w:r>
              <w:rPr>
                <w:sz w:val="28"/>
              </w:rPr>
              <w:t>классныеруководители 10-11 кл</w:t>
            </w:r>
          </w:p>
        </w:tc>
      </w:tr>
      <w:tr w:rsidR="00502D9B">
        <w:trPr>
          <w:trHeight w:val="967"/>
        </w:trPr>
        <w:tc>
          <w:tcPr>
            <w:tcW w:w="3767" w:type="dxa"/>
          </w:tcPr>
          <w:p w:rsidR="00502D9B" w:rsidRDefault="00D40229">
            <w:pPr>
              <w:pStyle w:val="TableParagraph"/>
              <w:ind w:right="478"/>
              <w:rPr>
                <w:sz w:val="28"/>
              </w:rPr>
            </w:pPr>
            <w:r>
              <w:rPr>
                <w:spacing w:val="-2"/>
                <w:sz w:val="28"/>
              </w:rPr>
              <w:t>Информационное оповещение</w:t>
            </w:r>
          </w:p>
          <w:p w:rsidR="00502D9B" w:rsidRDefault="00D40229">
            <w:pPr>
              <w:pStyle w:val="TableParagraph"/>
              <w:spacing w:line="315" w:lineRule="exact"/>
              <w:rPr>
                <w:sz w:val="28"/>
              </w:rPr>
            </w:pPr>
            <w:r>
              <w:rPr>
                <w:sz w:val="28"/>
              </w:rPr>
              <w:t>черезшкольный</w:t>
            </w:r>
            <w:r>
              <w:rPr>
                <w:spacing w:val="-4"/>
                <w:sz w:val="28"/>
              </w:rPr>
              <w:t>сайт</w:t>
            </w:r>
          </w:p>
        </w:tc>
        <w:tc>
          <w:tcPr>
            <w:tcW w:w="1892" w:type="dxa"/>
          </w:tcPr>
          <w:p w:rsidR="00502D9B" w:rsidRDefault="00D40229">
            <w:pPr>
              <w:pStyle w:val="TableParagraph"/>
              <w:spacing w:line="310" w:lineRule="exact"/>
              <w:rPr>
                <w:sz w:val="28"/>
              </w:rPr>
            </w:pPr>
            <w:r>
              <w:rPr>
                <w:spacing w:val="-2"/>
                <w:sz w:val="28"/>
              </w:rPr>
              <w:t>10-</w:t>
            </w:r>
            <w:r>
              <w:rPr>
                <w:spacing w:val="-5"/>
                <w:sz w:val="28"/>
              </w:rPr>
              <w:t>11</w:t>
            </w:r>
          </w:p>
        </w:tc>
        <w:tc>
          <w:tcPr>
            <w:tcW w:w="2372" w:type="dxa"/>
          </w:tcPr>
          <w:p w:rsidR="00502D9B" w:rsidRDefault="00D40229">
            <w:pPr>
              <w:pStyle w:val="TableParagraph"/>
              <w:spacing w:line="310" w:lineRule="exact"/>
              <w:rPr>
                <w:sz w:val="28"/>
              </w:rPr>
            </w:pPr>
            <w:r>
              <w:rPr>
                <w:sz w:val="28"/>
              </w:rPr>
              <w:t>втечение</w:t>
            </w:r>
            <w:r>
              <w:rPr>
                <w:spacing w:val="-4"/>
                <w:sz w:val="28"/>
              </w:rPr>
              <w:t>года</w:t>
            </w:r>
          </w:p>
        </w:tc>
        <w:tc>
          <w:tcPr>
            <w:tcW w:w="3145" w:type="dxa"/>
          </w:tcPr>
          <w:p w:rsidR="00502D9B" w:rsidRDefault="00457F2C">
            <w:pPr>
              <w:pStyle w:val="TableParagraph"/>
              <w:ind w:left="106" w:right="187"/>
              <w:rPr>
                <w:sz w:val="28"/>
              </w:rPr>
            </w:pPr>
            <w:r>
              <w:rPr>
                <w:sz w:val="28"/>
              </w:rPr>
              <w:t>Педагог- организатор</w:t>
            </w:r>
          </w:p>
        </w:tc>
      </w:tr>
      <w:tr w:rsidR="00502D9B">
        <w:trPr>
          <w:trHeight w:val="964"/>
        </w:trPr>
        <w:tc>
          <w:tcPr>
            <w:tcW w:w="3767" w:type="dxa"/>
          </w:tcPr>
          <w:p w:rsidR="00502D9B" w:rsidRDefault="00D40229">
            <w:pPr>
              <w:pStyle w:val="TableParagraph"/>
              <w:ind w:right="478"/>
              <w:rPr>
                <w:sz w:val="28"/>
              </w:rPr>
            </w:pPr>
            <w:r>
              <w:rPr>
                <w:spacing w:val="-2"/>
                <w:sz w:val="28"/>
              </w:rPr>
              <w:t>Индивидуальные консультации</w:t>
            </w:r>
          </w:p>
        </w:tc>
        <w:tc>
          <w:tcPr>
            <w:tcW w:w="1892" w:type="dxa"/>
          </w:tcPr>
          <w:p w:rsidR="00502D9B" w:rsidRDefault="00D40229">
            <w:pPr>
              <w:pStyle w:val="TableParagraph"/>
              <w:spacing w:line="310" w:lineRule="exact"/>
              <w:rPr>
                <w:sz w:val="28"/>
              </w:rPr>
            </w:pPr>
            <w:r>
              <w:rPr>
                <w:spacing w:val="-2"/>
                <w:sz w:val="28"/>
              </w:rPr>
              <w:t>10-</w:t>
            </w:r>
            <w:r>
              <w:rPr>
                <w:spacing w:val="-5"/>
                <w:sz w:val="28"/>
              </w:rPr>
              <w:t>11</w:t>
            </w:r>
          </w:p>
        </w:tc>
        <w:tc>
          <w:tcPr>
            <w:tcW w:w="2372" w:type="dxa"/>
          </w:tcPr>
          <w:p w:rsidR="00502D9B" w:rsidRDefault="00D40229">
            <w:pPr>
              <w:pStyle w:val="TableParagraph"/>
              <w:spacing w:line="310" w:lineRule="exact"/>
              <w:rPr>
                <w:sz w:val="28"/>
              </w:rPr>
            </w:pPr>
            <w:r>
              <w:rPr>
                <w:sz w:val="28"/>
              </w:rPr>
              <w:t>втечение</w:t>
            </w:r>
            <w:r>
              <w:rPr>
                <w:spacing w:val="-4"/>
                <w:sz w:val="28"/>
              </w:rPr>
              <w:t>года</w:t>
            </w:r>
          </w:p>
        </w:tc>
        <w:tc>
          <w:tcPr>
            <w:tcW w:w="3145" w:type="dxa"/>
          </w:tcPr>
          <w:p w:rsidR="00502D9B" w:rsidRDefault="00D40229">
            <w:pPr>
              <w:pStyle w:val="TableParagraph"/>
              <w:ind w:left="106" w:right="188"/>
              <w:rPr>
                <w:sz w:val="28"/>
              </w:rPr>
            </w:pPr>
            <w:r>
              <w:rPr>
                <w:sz w:val="28"/>
              </w:rPr>
              <w:t>классныеруководители 10-11 кл педагог-</w:t>
            </w:r>
          </w:p>
          <w:p w:rsidR="00502D9B" w:rsidRDefault="00D40229">
            <w:pPr>
              <w:pStyle w:val="TableParagraph"/>
              <w:spacing w:line="312" w:lineRule="exact"/>
              <w:ind w:left="106"/>
              <w:rPr>
                <w:sz w:val="28"/>
              </w:rPr>
            </w:pPr>
            <w:r>
              <w:rPr>
                <w:spacing w:val="-2"/>
                <w:sz w:val="28"/>
              </w:rPr>
              <w:t>психолог</w:t>
            </w:r>
          </w:p>
        </w:tc>
      </w:tr>
      <w:tr w:rsidR="00502D9B">
        <w:trPr>
          <w:trHeight w:val="966"/>
        </w:trPr>
        <w:tc>
          <w:tcPr>
            <w:tcW w:w="3767" w:type="dxa"/>
          </w:tcPr>
          <w:p w:rsidR="00502D9B" w:rsidRDefault="00D40229">
            <w:pPr>
              <w:pStyle w:val="TableParagraph"/>
              <w:ind w:right="171"/>
              <w:rPr>
                <w:sz w:val="28"/>
              </w:rPr>
            </w:pPr>
            <w:r>
              <w:rPr>
                <w:sz w:val="28"/>
              </w:rPr>
              <w:t xml:space="preserve">Совместныесдетьми </w:t>
            </w:r>
            <w:r>
              <w:rPr>
                <w:spacing w:val="-2"/>
                <w:sz w:val="28"/>
              </w:rPr>
              <w:t>походы,</w:t>
            </w:r>
          </w:p>
          <w:p w:rsidR="00502D9B" w:rsidRDefault="00D40229">
            <w:pPr>
              <w:pStyle w:val="TableParagraph"/>
              <w:spacing w:line="313" w:lineRule="exact"/>
              <w:rPr>
                <w:sz w:val="28"/>
              </w:rPr>
            </w:pPr>
            <w:r>
              <w:rPr>
                <w:spacing w:val="-2"/>
                <w:sz w:val="28"/>
              </w:rPr>
              <w:t>экскурсии.</w:t>
            </w:r>
          </w:p>
        </w:tc>
        <w:tc>
          <w:tcPr>
            <w:tcW w:w="1892" w:type="dxa"/>
          </w:tcPr>
          <w:p w:rsidR="00502D9B" w:rsidRDefault="00D40229">
            <w:pPr>
              <w:pStyle w:val="TableParagraph"/>
              <w:spacing w:line="310" w:lineRule="exact"/>
              <w:rPr>
                <w:sz w:val="28"/>
              </w:rPr>
            </w:pPr>
            <w:r>
              <w:rPr>
                <w:spacing w:val="-2"/>
                <w:sz w:val="28"/>
              </w:rPr>
              <w:t>10-</w:t>
            </w:r>
            <w:r>
              <w:rPr>
                <w:spacing w:val="-5"/>
                <w:sz w:val="28"/>
              </w:rPr>
              <w:t>11</w:t>
            </w:r>
          </w:p>
        </w:tc>
        <w:tc>
          <w:tcPr>
            <w:tcW w:w="2372" w:type="dxa"/>
          </w:tcPr>
          <w:p w:rsidR="00502D9B" w:rsidRDefault="00D40229">
            <w:pPr>
              <w:pStyle w:val="TableParagraph"/>
              <w:ind w:right="1124"/>
              <w:rPr>
                <w:sz w:val="28"/>
              </w:rPr>
            </w:pPr>
            <w:r>
              <w:rPr>
                <w:sz w:val="28"/>
              </w:rPr>
              <w:t xml:space="preserve">по плану </w:t>
            </w:r>
            <w:r>
              <w:rPr>
                <w:spacing w:val="-2"/>
                <w:sz w:val="28"/>
              </w:rPr>
              <w:t>классных</w:t>
            </w:r>
          </w:p>
          <w:p w:rsidR="00502D9B" w:rsidRDefault="00D40229">
            <w:pPr>
              <w:pStyle w:val="TableParagraph"/>
              <w:spacing w:line="313" w:lineRule="exact"/>
              <w:rPr>
                <w:sz w:val="28"/>
              </w:rPr>
            </w:pPr>
            <w:r>
              <w:rPr>
                <w:spacing w:val="-2"/>
                <w:sz w:val="28"/>
              </w:rPr>
              <w:t>руководителей</w:t>
            </w:r>
          </w:p>
        </w:tc>
        <w:tc>
          <w:tcPr>
            <w:tcW w:w="3145" w:type="dxa"/>
          </w:tcPr>
          <w:p w:rsidR="00502D9B" w:rsidRDefault="00D40229">
            <w:pPr>
              <w:pStyle w:val="TableParagraph"/>
              <w:ind w:left="106" w:right="188"/>
              <w:rPr>
                <w:sz w:val="28"/>
              </w:rPr>
            </w:pPr>
            <w:r>
              <w:rPr>
                <w:sz w:val="28"/>
              </w:rPr>
              <w:t>классныеруководители 10-11 кл</w:t>
            </w:r>
          </w:p>
        </w:tc>
      </w:tr>
      <w:tr w:rsidR="00502D9B">
        <w:trPr>
          <w:trHeight w:val="1610"/>
        </w:trPr>
        <w:tc>
          <w:tcPr>
            <w:tcW w:w="3767" w:type="dxa"/>
          </w:tcPr>
          <w:p w:rsidR="00502D9B" w:rsidRDefault="00D40229">
            <w:pPr>
              <w:pStyle w:val="TableParagraph"/>
              <w:ind w:right="148"/>
              <w:rPr>
                <w:sz w:val="28"/>
              </w:rPr>
            </w:pPr>
            <w:r>
              <w:rPr>
                <w:sz w:val="28"/>
              </w:rPr>
              <w:t>РаботаСоветапрофилактики с неблагополучными семьями по вопросам</w:t>
            </w:r>
          </w:p>
          <w:p w:rsidR="00502D9B" w:rsidRDefault="00D40229">
            <w:pPr>
              <w:pStyle w:val="TableParagraph"/>
              <w:spacing w:line="324" w:lineRule="exact"/>
              <w:ind w:right="478"/>
              <w:rPr>
                <w:sz w:val="28"/>
              </w:rPr>
            </w:pPr>
            <w:r>
              <w:rPr>
                <w:sz w:val="28"/>
              </w:rPr>
              <w:t xml:space="preserve">воспитания,обучения </w:t>
            </w:r>
            <w:r>
              <w:rPr>
                <w:spacing w:val="-2"/>
                <w:sz w:val="28"/>
              </w:rPr>
              <w:t>детей</w:t>
            </w:r>
          </w:p>
        </w:tc>
        <w:tc>
          <w:tcPr>
            <w:tcW w:w="1892" w:type="dxa"/>
          </w:tcPr>
          <w:p w:rsidR="00502D9B" w:rsidRDefault="00D40229">
            <w:pPr>
              <w:pStyle w:val="TableParagraph"/>
              <w:spacing w:line="310" w:lineRule="exact"/>
              <w:rPr>
                <w:sz w:val="28"/>
              </w:rPr>
            </w:pPr>
            <w:r>
              <w:rPr>
                <w:spacing w:val="-2"/>
                <w:sz w:val="28"/>
              </w:rPr>
              <w:t>10-</w:t>
            </w:r>
            <w:r>
              <w:rPr>
                <w:spacing w:val="-5"/>
                <w:sz w:val="28"/>
              </w:rPr>
              <w:t>11</w:t>
            </w:r>
          </w:p>
        </w:tc>
        <w:tc>
          <w:tcPr>
            <w:tcW w:w="2372" w:type="dxa"/>
          </w:tcPr>
          <w:p w:rsidR="00502D9B" w:rsidRDefault="00D40229">
            <w:pPr>
              <w:pStyle w:val="TableParagraph"/>
              <w:rPr>
                <w:sz w:val="28"/>
              </w:rPr>
            </w:pPr>
            <w:r>
              <w:rPr>
                <w:sz w:val="28"/>
              </w:rPr>
              <w:t xml:space="preserve">поплануСовета </w:t>
            </w:r>
            <w:r>
              <w:rPr>
                <w:spacing w:val="-2"/>
                <w:sz w:val="28"/>
              </w:rPr>
              <w:t>профилактики</w:t>
            </w:r>
          </w:p>
        </w:tc>
        <w:tc>
          <w:tcPr>
            <w:tcW w:w="3145" w:type="dxa"/>
          </w:tcPr>
          <w:p w:rsidR="00502D9B" w:rsidRDefault="00D40229">
            <w:pPr>
              <w:pStyle w:val="TableParagraph"/>
              <w:ind w:left="106"/>
              <w:rPr>
                <w:sz w:val="28"/>
              </w:rPr>
            </w:pPr>
            <w:r>
              <w:rPr>
                <w:sz w:val="28"/>
              </w:rPr>
              <w:t xml:space="preserve">председательСовета </w:t>
            </w:r>
            <w:r>
              <w:rPr>
                <w:spacing w:val="-2"/>
                <w:sz w:val="28"/>
              </w:rPr>
              <w:t>профилактики</w:t>
            </w:r>
          </w:p>
        </w:tc>
      </w:tr>
      <w:tr w:rsidR="00502D9B">
        <w:trPr>
          <w:trHeight w:val="318"/>
        </w:trPr>
        <w:tc>
          <w:tcPr>
            <w:tcW w:w="11176" w:type="dxa"/>
            <w:gridSpan w:val="4"/>
          </w:tcPr>
          <w:p w:rsidR="00502D9B" w:rsidRDefault="00D40229">
            <w:pPr>
              <w:pStyle w:val="TableParagraph"/>
              <w:spacing w:line="298" w:lineRule="exact"/>
              <w:rPr>
                <w:sz w:val="28"/>
              </w:rPr>
            </w:pPr>
            <w:r>
              <w:rPr>
                <w:sz w:val="28"/>
              </w:rPr>
              <w:t>Модуль</w:t>
            </w:r>
            <w:r>
              <w:rPr>
                <w:spacing w:val="-2"/>
                <w:sz w:val="28"/>
              </w:rPr>
              <w:t>«Профориентация»</w:t>
            </w:r>
          </w:p>
        </w:tc>
      </w:tr>
      <w:tr w:rsidR="00502D9B">
        <w:trPr>
          <w:trHeight w:val="645"/>
        </w:trPr>
        <w:tc>
          <w:tcPr>
            <w:tcW w:w="3767" w:type="dxa"/>
          </w:tcPr>
          <w:p w:rsidR="00502D9B" w:rsidRDefault="00D40229">
            <w:pPr>
              <w:pStyle w:val="TableParagraph"/>
              <w:spacing w:line="310" w:lineRule="exact"/>
              <w:rPr>
                <w:sz w:val="28"/>
              </w:rPr>
            </w:pPr>
            <w:r>
              <w:rPr>
                <w:spacing w:val="-2"/>
                <w:sz w:val="28"/>
              </w:rPr>
              <w:t>Содержание</w:t>
            </w:r>
          </w:p>
        </w:tc>
        <w:tc>
          <w:tcPr>
            <w:tcW w:w="1892" w:type="dxa"/>
          </w:tcPr>
          <w:p w:rsidR="00502D9B" w:rsidRDefault="00D40229">
            <w:pPr>
              <w:pStyle w:val="TableParagraph"/>
              <w:spacing w:line="310" w:lineRule="exact"/>
              <w:rPr>
                <w:sz w:val="28"/>
              </w:rPr>
            </w:pPr>
            <w:r>
              <w:rPr>
                <w:spacing w:val="-2"/>
                <w:sz w:val="28"/>
              </w:rPr>
              <w:t>Класс</w:t>
            </w:r>
          </w:p>
        </w:tc>
        <w:tc>
          <w:tcPr>
            <w:tcW w:w="2372" w:type="dxa"/>
          </w:tcPr>
          <w:p w:rsidR="00502D9B" w:rsidRDefault="00D40229">
            <w:pPr>
              <w:pStyle w:val="TableParagraph"/>
              <w:spacing w:line="310" w:lineRule="exact"/>
              <w:rPr>
                <w:sz w:val="28"/>
              </w:rPr>
            </w:pPr>
            <w:r>
              <w:rPr>
                <w:spacing w:val="-2"/>
                <w:sz w:val="28"/>
              </w:rPr>
              <w:t>Ориентировочное</w:t>
            </w:r>
          </w:p>
          <w:p w:rsidR="00502D9B" w:rsidRDefault="00D40229">
            <w:pPr>
              <w:pStyle w:val="TableParagraph"/>
              <w:spacing w:line="315" w:lineRule="exact"/>
              <w:rPr>
                <w:sz w:val="28"/>
              </w:rPr>
            </w:pPr>
            <w:r>
              <w:rPr>
                <w:sz w:val="28"/>
              </w:rPr>
              <w:t>время</w:t>
            </w:r>
            <w:r>
              <w:rPr>
                <w:spacing w:val="-2"/>
                <w:sz w:val="28"/>
              </w:rPr>
              <w:t>проведения</w:t>
            </w:r>
          </w:p>
        </w:tc>
        <w:tc>
          <w:tcPr>
            <w:tcW w:w="3145" w:type="dxa"/>
          </w:tcPr>
          <w:p w:rsidR="00502D9B" w:rsidRDefault="00D40229">
            <w:pPr>
              <w:pStyle w:val="TableParagraph"/>
              <w:spacing w:line="310" w:lineRule="exact"/>
              <w:ind w:left="106"/>
              <w:rPr>
                <w:sz w:val="28"/>
              </w:rPr>
            </w:pPr>
            <w:r>
              <w:rPr>
                <w:spacing w:val="-2"/>
                <w:sz w:val="28"/>
              </w:rPr>
              <w:t>Ответственные</w:t>
            </w:r>
          </w:p>
        </w:tc>
      </w:tr>
      <w:tr w:rsidR="00502D9B">
        <w:trPr>
          <w:trHeight w:val="1285"/>
        </w:trPr>
        <w:tc>
          <w:tcPr>
            <w:tcW w:w="3767" w:type="dxa"/>
          </w:tcPr>
          <w:p w:rsidR="00502D9B" w:rsidRDefault="00D40229">
            <w:pPr>
              <w:pStyle w:val="TableParagraph"/>
              <w:ind w:right="85"/>
              <w:rPr>
                <w:sz w:val="28"/>
              </w:rPr>
            </w:pPr>
            <w:r>
              <w:rPr>
                <w:sz w:val="28"/>
              </w:rPr>
              <w:t>Профориентационнаяработа в рамках проекта</w:t>
            </w:r>
          </w:p>
          <w:p w:rsidR="00502D9B" w:rsidRDefault="00D40229">
            <w:pPr>
              <w:pStyle w:val="TableParagraph"/>
              <w:spacing w:line="322" w:lineRule="exact"/>
              <w:rPr>
                <w:sz w:val="28"/>
              </w:rPr>
            </w:pPr>
            <w:r>
              <w:rPr>
                <w:sz w:val="28"/>
              </w:rPr>
              <w:t xml:space="preserve">«Профминимум«и«Билетв </w:t>
            </w:r>
            <w:r>
              <w:rPr>
                <w:spacing w:val="-2"/>
                <w:sz w:val="28"/>
              </w:rPr>
              <w:t>будущее»</w:t>
            </w:r>
          </w:p>
        </w:tc>
        <w:tc>
          <w:tcPr>
            <w:tcW w:w="1892" w:type="dxa"/>
          </w:tcPr>
          <w:p w:rsidR="00502D9B" w:rsidRDefault="00D40229">
            <w:pPr>
              <w:pStyle w:val="TableParagraph"/>
              <w:spacing w:line="310" w:lineRule="exact"/>
              <w:rPr>
                <w:sz w:val="28"/>
              </w:rPr>
            </w:pPr>
            <w:r>
              <w:rPr>
                <w:spacing w:val="-2"/>
                <w:sz w:val="28"/>
              </w:rPr>
              <w:t>10-</w:t>
            </w:r>
            <w:r>
              <w:rPr>
                <w:spacing w:val="-5"/>
                <w:sz w:val="28"/>
              </w:rPr>
              <w:t>11</w:t>
            </w:r>
          </w:p>
        </w:tc>
        <w:tc>
          <w:tcPr>
            <w:tcW w:w="2372" w:type="dxa"/>
          </w:tcPr>
          <w:p w:rsidR="00502D9B" w:rsidRDefault="00D40229">
            <w:pPr>
              <w:pStyle w:val="TableParagraph"/>
              <w:spacing w:line="310" w:lineRule="exact"/>
              <w:rPr>
                <w:sz w:val="28"/>
              </w:rPr>
            </w:pPr>
            <w:r>
              <w:rPr>
                <w:sz w:val="28"/>
              </w:rPr>
              <w:t>втечение</w:t>
            </w:r>
            <w:r>
              <w:rPr>
                <w:spacing w:val="-4"/>
                <w:sz w:val="28"/>
              </w:rPr>
              <w:t>года</w:t>
            </w:r>
          </w:p>
        </w:tc>
        <w:tc>
          <w:tcPr>
            <w:tcW w:w="3145" w:type="dxa"/>
          </w:tcPr>
          <w:p w:rsidR="00502D9B" w:rsidRDefault="00457F2C">
            <w:pPr>
              <w:pStyle w:val="TableParagraph"/>
              <w:spacing w:line="322" w:lineRule="exact"/>
              <w:ind w:left="106" w:right="188"/>
              <w:rPr>
                <w:sz w:val="28"/>
              </w:rPr>
            </w:pPr>
            <w:r>
              <w:rPr>
                <w:sz w:val="28"/>
              </w:rPr>
              <w:t xml:space="preserve">Педагог- организатор </w:t>
            </w:r>
            <w:r w:rsidR="00D40229">
              <w:rPr>
                <w:sz w:val="28"/>
              </w:rPr>
              <w:t xml:space="preserve">классныеруководители </w:t>
            </w:r>
            <w:r w:rsidR="00D40229">
              <w:rPr>
                <w:spacing w:val="-2"/>
                <w:sz w:val="28"/>
              </w:rPr>
              <w:t>10-11классов</w:t>
            </w:r>
          </w:p>
        </w:tc>
      </w:tr>
      <w:tr w:rsidR="00502D9B">
        <w:trPr>
          <w:trHeight w:val="965"/>
        </w:trPr>
        <w:tc>
          <w:tcPr>
            <w:tcW w:w="3767" w:type="dxa"/>
          </w:tcPr>
          <w:p w:rsidR="00502D9B" w:rsidRDefault="00D40229">
            <w:pPr>
              <w:pStyle w:val="TableParagraph"/>
              <w:spacing w:line="242" w:lineRule="auto"/>
              <w:rPr>
                <w:sz w:val="28"/>
              </w:rPr>
            </w:pPr>
            <w:r>
              <w:rPr>
                <w:sz w:val="28"/>
              </w:rPr>
              <w:t>Организациятематических классных часов</w:t>
            </w:r>
          </w:p>
        </w:tc>
        <w:tc>
          <w:tcPr>
            <w:tcW w:w="1892" w:type="dxa"/>
          </w:tcPr>
          <w:p w:rsidR="00502D9B" w:rsidRDefault="00D40229">
            <w:pPr>
              <w:pStyle w:val="TableParagraph"/>
              <w:spacing w:line="308" w:lineRule="exact"/>
              <w:rPr>
                <w:sz w:val="28"/>
              </w:rPr>
            </w:pPr>
            <w:r>
              <w:rPr>
                <w:spacing w:val="-2"/>
                <w:sz w:val="28"/>
              </w:rPr>
              <w:t>10-</w:t>
            </w:r>
            <w:r>
              <w:rPr>
                <w:spacing w:val="-5"/>
                <w:sz w:val="28"/>
              </w:rPr>
              <w:t>11</w:t>
            </w:r>
          </w:p>
        </w:tc>
        <w:tc>
          <w:tcPr>
            <w:tcW w:w="2372" w:type="dxa"/>
          </w:tcPr>
          <w:p w:rsidR="00502D9B" w:rsidRDefault="00D40229">
            <w:pPr>
              <w:pStyle w:val="TableParagraph"/>
              <w:spacing w:line="308" w:lineRule="exact"/>
              <w:rPr>
                <w:sz w:val="28"/>
              </w:rPr>
            </w:pPr>
            <w:r>
              <w:rPr>
                <w:sz w:val="28"/>
              </w:rPr>
              <w:t>втечение</w:t>
            </w:r>
            <w:r>
              <w:rPr>
                <w:spacing w:val="-4"/>
                <w:sz w:val="28"/>
              </w:rPr>
              <w:t>года</w:t>
            </w:r>
          </w:p>
        </w:tc>
        <w:tc>
          <w:tcPr>
            <w:tcW w:w="3145" w:type="dxa"/>
          </w:tcPr>
          <w:p w:rsidR="00502D9B" w:rsidRDefault="00D40229">
            <w:pPr>
              <w:pStyle w:val="TableParagraph"/>
              <w:spacing w:line="242" w:lineRule="auto"/>
              <w:ind w:left="106" w:right="188"/>
              <w:rPr>
                <w:sz w:val="28"/>
              </w:rPr>
            </w:pPr>
            <w:r>
              <w:rPr>
                <w:sz w:val="28"/>
              </w:rPr>
              <w:t xml:space="preserve">классныеруководители </w:t>
            </w:r>
            <w:r>
              <w:rPr>
                <w:spacing w:val="-2"/>
                <w:sz w:val="28"/>
              </w:rPr>
              <w:t>10-11классов</w:t>
            </w:r>
          </w:p>
          <w:p w:rsidR="00502D9B" w:rsidRDefault="00D40229">
            <w:pPr>
              <w:pStyle w:val="TableParagraph"/>
              <w:spacing w:line="309" w:lineRule="exact"/>
              <w:ind w:left="106"/>
              <w:rPr>
                <w:sz w:val="28"/>
              </w:rPr>
            </w:pPr>
            <w:r>
              <w:rPr>
                <w:spacing w:val="-2"/>
                <w:sz w:val="28"/>
              </w:rPr>
              <w:t>педагог-психолог</w:t>
            </w:r>
          </w:p>
        </w:tc>
      </w:tr>
    </w:tbl>
    <w:p w:rsidR="00502D9B" w:rsidRDefault="00502D9B">
      <w:pPr>
        <w:pStyle w:val="TableParagraph"/>
        <w:spacing w:line="309" w:lineRule="exact"/>
        <w:rPr>
          <w:sz w:val="28"/>
        </w:rPr>
        <w:sectPr w:rsidR="00502D9B">
          <w:type w:val="continuous"/>
          <w:pgSz w:w="11920" w:h="16860"/>
          <w:pgMar w:top="820" w:right="283" w:bottom="280" w:left="283" w:header="539" w:footer="0"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67"/>
        <w:gridCol w:w="1892"/>
        <w:gridCol w:w="2372"/>
        <w:gridCol w:w="3145"/>
      </w:tblGrid>
      <w:tr w:rsidR="00502D9B">
        <w:trPr>
          <w:trHeight w:val="1931"/>
        </w:trPr>
        <w:tc>
          <w:tcPr>
            <w:tcW w:w="3767" w:type="dxa"/>
          </w:tcPr>
          <w:p w:rsidR="00502D9B" w:rsidRDefault="00D40229">
            <w:pPr>
              <w:pStyle w:val="TableParagraph"/>
              <w:rPr>
                <w:sz w:val="28"/>
              </w:rPr>
            </w:pPr>
            <w:r>
              <w:rPr>
                <w:sz w:val="28"/>
              </w:rPr>
              <w:lastRenderedPageBreak/>
              <w:t xml:space="preserve">Профориентационнаяработа среди старшеклассников, </w:t>
            </w:r>
            <w:r>
              <w:rPr>
                <w:spacing w:val="-2"/>
                <w:sz w:val="28"/>
              </w:rPr>
              <w:t>тренинги.</w:t>
            </w:r>
          </w:p>
        </w:tc>
        <w:tc>
          <w:tcPr>
            <w:tcW w:w="1892" w:type="dxa"/>
          </w:tcPr>
          <w:p w:rsidR="00502D9B" w:rsidRDefault="00D40229">
            <w:pPr>
              <w:pStyle w:val="TableParagraph"/>
              <w:spacing w:line="310" w:lineRule="exact"/>
              <w:rPr>
                <w:sz w:val="28"/>
              </w:rPr>
            </w:pPr>
            <w:r>
              <w:rPr>
                <w:spacing w:val="-2"/>
                <w:sz w:val="28"/>
              </w:rPr>
              <w:t>10-</w:t>
            </w:r>
            <w:r>
              <w:rPr>
                <w:spacing w:val="-5"/>
                <w:sz w:val="28"/>
              </w:rPr>
              <w:t>11</w:t>
            </w:r>
          </w:p>
        </w:tc>
        <w:tc>
          <w:tcPr>
            <w:tcW w:w="2372" w:type="dxa"/>
          </w:tcPr>
          <w:p w:rsidR="00502D9B" w:rsidRDefault="00D40229">
            <w:pPr>
              <w:pStyle w:val="TableParagraph"/>
              <w:spacing w:line="310" w:lineRule="exact"/>
              <w:rPr>
                <w:sz w:val="28"/>
              </w:rPr>
            </w:pPr>
            <w:r>
              <w:rPr>
                <w:sz w:val="28"/>
              </w:rPr>
              <w:t>втечение</w:t>
            </w:r>
            <w:r>
              <w:rPr>
                <w:spacing w:val="-4"/>
                <w:sz w:val="28"/>
              </w:rPr>
              <w:t>года</w:t>
            </w:r>
          </w:p>
        </w:tc>
        <w:tc>
          <w:tcPr>
            <w:tcW w:w="3145" w:type="dxa"/>
          </w:tcPr>
          <w:p w:rsidR="00502D9B" w:rsidRDefault="00457F2C">
            <w:pPr>
              <w:pStyle w:val="TableParagraph"/>
              <w:ind w:left="106" w:right="288"/>
              <w:rPr>
                <w:sz w:val="28"/>
              </w:rPr>
            </w:pPr>
            <w:r>
              <w:rPr>
                <w:sz w:val="28"/>
              </w:rPr>
              <w:t xml:space="preserve">Педагог- организатор </w:t>
            </w:r>
            <w:r w:rsidR="00D40229">
              <w:rPr>
                <w:spacing w:val="-2"/>
                <w:sz w:val="28"/>
              </w:rPr>
              <w:t>педагог-психолог</w:t>
            </w:r>
          </w:p>
          <w:p w:rsidR="00502D9B" w:rsidRDefault="00D40229">
            <w:pPr>
              <w:pStyle w:val="TableParagraph"/>
              <w:ind w:left="106"/>
              <w:rPr>
                <w:sz w:val="28"/>
              </w:rPr>
            </w:pPr>
            <w:r>
              <w:rPr>
                <w:sz w:val="28"/>
              </w:rPr>
              <w:t>ГБУ ЦСМ классные руководителили10-11</w:t>
            </w:r>
          </w:p>
          <w:p w:rsidR="00502D9B" w:rsidRDefault="00D40229">
            <w:pPr>
              <w:pStyle w:val="TableParagraph"/>
              <w:spacing w:line="313" w:lineRule="exact"/>
              <w:ind w:left="106"/>
              <w:rPr>
                <w:sz w:val="28"/>
              </w:rPr>
            </w:pPr>
            <w:r>
              <w:rPr>
                <w:spacing w:val="-2"/>
                <w:sz w:val="28"/>
              </w:rPr>
              <w:t>классов</w:t>
            </w:r>
          </w:p>
        </w:tc>
      </w:tr>
      <w:tr w:rsidR="00502D9B">
        <w:trPr>
          <w:trHeight w:val="1288"/>
        </w:trPr>
        <w:tc>
          <w:tcPr>
            <w:tcW w:w="3767" w:type="dxa"/>
          </w:tcPr>
          <w:p w:rsidR="00502D9B" w:rsidRDefault="00D40229">
            <w:pPr>
              <w:pStyle w:val="TableParagraph"/>
              <w:rPr>
                <w:sz w:val="28"/>
              </w:rPr>
            </w:pPr>
            <w:r>
              <w:rPr>
                <w:spacing w:val="-2"/>
                <w:sz w:val="28"/>
              </w:rPr>
              <w:t xml:space="preserve">Профориентационные </w:t>
            </w:r>
            <w:r>
              <w:rPr>
                <w:sz w:val="28"/>
              </w:rPr>
              <w:t>экскурсиивучреждения высшего и среднего</w:t>
            </w:r>
          </w:p>
          <w:p w:rsidR="00502D9B" w:rsidRDefault="00D40229">
            <w:pPr>
              <w:pStyle w:val="TableParagraph"/>
              <w:spacing w:line="314" w:lineRule="exact"/>
              <w:rPr>
                <w:sz w:val="28"/>
              </w:rPr>
            </w:pPr>
            <w:r>
              <w:rPr>
                <w:spacing w:val="-2"/>
                <w:sz w:val="28"/>
              </w:rPr>
              <w:t>образования</w:t>
            </w:r>
          </w:p>
        </w:tc>
        <w:tc>
          <w:tcPr>
            <w:tcW w:w="1892" w:type="dxa"/>
          </w:tcPr>
          <w:p w:rsidR="00502D9B" w:rsidRDefault="00D40229">
            <w:pPr>
              <w:pStyle w:val="TableParagraph"/>
              <w:spacing w:line="310" w:lineRule="exact"/>
              <w:rPr>
                <w:sz w:val="28"/>
              </w:rPr>
            </w:pPr>
            <w:r>
              <w:rPr>
                <w:spacing w:val="-2"/>
                <w:sz w:val="28"/>
              </w:rPr>
              <w:t>10-</w:t>
            </w:r>
            <w:r>
              <w:rPr>
                <w:spacing w:val="-5"/>
                <w:sz w:val="28"/>
              </w:rPr>
              <w:t>11</w:t>
            </w:r>
          </w:p>
        </w:tc>
        <w:tc>
          <w:tcPr>
            <w:tcW w:w="2372" w:type="dxa"/>
          </w:tcPr>
          <w:p w:rsidR="00502D9B" w:rsidRDefault="00D40229">
            <w:pPr>
              <w:pStyle w:val="TableParagraph"/>
              <w:spacing w:line="310" w:lineRule="exact"/>
              <w:rPr>
                <w:sz w:val="28"/>
              </w:rPr>
            </w:pPr>
            <w:r>
              <w:rPr>
                <w:sz w:val="28"/>
              </w:rPr>
              <w:t>втечение</w:t>
            </w:r>
            <w:r>
              <w:rPr>
                <w:spacing w:val="-4"/>
                <w:sz w:val="28"/>
              </w:rPr>
              <w:t>года</w:t>
            </w:r>
          </w:p>
        </w:tc>
        <w:tc>
          <w:tcPr>
            <w:tcW w:w="3145" w:type="dxa"/>
          </w:tcPr>
          <w:p w:rsidR="00502D9B" w:rsidRDefault="00D40229">
            <w:pPr>
              <w:pStyle w:val="TableParagraph"/>
              <w:ind w:left="106" w:right="188"/>
              <w:rPr>
                <w:sz w:val="28"/>
              </w:rPr>
            </w:pPr>
            <w:r>
              <w:rPr>
                <w:sz w:val="28"/>
              </w:rPr>
              <w:t xml:space="preserve">классныеруководители </w:t>
            </w:r>
            <w:r>
              <w:rPr>
                <w:spacing w:val="-2"/>
                <w:sz w:val="28"/>
              </w:rPr>
              <w:t>10-11классов</w:t>
            </w:r>
          </w:p>
        </w:tc>
      </w:tr>
      <w:tr w:rsidR="00502D9B">
        <w:trPr>
          <w:trHeight w:val="1286"/>
        </w:trPr>
        <w:tc>
          <w:tcPr>
            <w:tcW w:w="3767" w:type="dxa"/>
          </w:tcPr>
          <w:p w:rsidR="00502D9B" w:rsidRDefault="00D40229">
            <w:pPr>
              <w:pStyle w:val="TableParagraph"/>
              <w:ind w:right="315"/>
              <w:rPr>
                <w:sz w:val="28"/>
              </w:rPr>
            </w:pPr>
            <w:r>
              <w:rPr>
                <w:spacing w:val="-2"/>
                <w:sz w:val="28"/>
              </w:rPr>
              <w:t xml:space="preserve">Анкетирование </w:t>
            </w:r>
            <w:r>
              <w:rPr>
                <w:sz w:val="28"/>
              </w:rPr>
              <w:t>обучающихсяповопросам</w:t>
            </w:r>
          </w:p>
          <w:p w:rsidR="00502D9B" w:rsidRDefault="00D40229">
            <w:pPr>
              <w:pStyle w:val="TableParagraph"/>
              <w:spacing w:line="322" w:lineRule="exact"/>
              <w:rPr>
                <w:sz w:val="28"/>
              </w:rPr>
            </w:pPr>
            <w:r>
              <w:rPr>
                <w:sz w:val="28"/>
              </w:rPr>
              <w:t xml:space="preserve">выборапрофессиии </w:t>
            </w:r>
            <w:r>
              <w:rPr>
                <w:spacing w:val="-2"/>
                <w:sz w:val="28"/>
              </w:rPr>
              <w:t>специальности</w:t>
            </w:r>
          </w:p>
        </w:tc>
        <w:tc>
          <w:tcPr>
            <w:tcW w:w="1892" w:type="dxa"/>
          </w:tcPr>
          <w:p w:rsidR="00502D9B" w:rsidRDefault="00D40229">
            <w:pPr>
              <w:pStyle w:val="TableParagraph"/>
              <w:spacing w:line="310" w:lineRule="exact"/>
              <w:rPr>
                <w:sz w:val="28"/>
              </w:rPr>
            </w:pPr>
            <w:r>
              <w:rPr>
                <w:spacing w:val="-2"/>
                <w:sz w:val="28"/>
              </w:rPr>
              <w:t>10-</w:t>
            </w:r>
            <w:r>
              <w:rPr>
                <w:spacing w:val="-5"/>
                <w:sz w:val="28"/>
              </w:rPr>
              <w:t>11</w:t>
            </w:r>
          </w:p>
        </w:tc>
        <w:tc>
          <w:tcPr>
            <w:tcW w:w="2372" w:type="dxa"/>
          </w:tcPr>
          <w:p w:rsidR="00502D9B" w:rsidRDefault="00D40229">
            <w:pPr>
              <w:pStyle w:val="TableParagraph"/>
              <w:spacing w:line="310" w:lineRule="exact"/>
              <w:rPr>
                <w:sz w:val="28"/>
              </w:rPr>
            </w:pPr>
            <w:r>
              <w:rPr>
                <w:sz w:val="28"/>
              </w:rPr>
              <w:t>втечение</w:t>
            </w:r>
            <w:r>
              <w:rPr>
                <w:spacing w:val="-4"/>
                <w:sz w:val="28"/>
              </w:rPr>
              <w:t>года</w:t>
            </w:r>
          </w:p>
        </w:tc>
        <w:tc>
          <w:tcPr>
            <w:tcW w:w="3145" w:type="dxa"/>
          </w:tcPr>
          <w:p w:rsidR="00502D9B" w:rsidRDefault="00D40229">
            <w:pPr>
              <w:pStyle w:val="TableParagraph"/>
              <w:ind w:left="106"/>
              <w:rPr>
                <w:sz w:val="28"/>
              </w:rPr>
            </w:pPr>
            <w:r>
              <w:rPr>
                <w:sz w:val="28"/>
              </w:rPr>
              <w:t>классныеруководители 10, 11классов</w:t>
            </w:r>
          </w:p>
          <w:p w:rsidR="00502D9B" w:rsidRDefault="00D40229">
            <w:pPr>
              <w:pStyle w:val="TableParagraph"/>
              <w:spacing w:line="321" w:lineRule="exact"/>
              <w:ind w:left="106"/>
              <w:rPr>
                <w:sz w:val="28"/>
              </w:rPr>
            </w:pPr>
            <w:r>
              <w:rPr>
                <w:spacing w:val="-2"/>
                <w:sz w:val="28"/>
              </w:rPr>
              <w:t>педагог-психолог</w:t>
            </w:r>
          </w:p>
        </w:tc>
      </w:tr>
      <w:tr w:rsidR="00502D9B">
        <w:trPr>
          <w:trHeight w:val="643"/>
        </w:trPr>
        <w:tc>
          <w:tcPr>
            <w:tcW w:w="3767" w:type="dxa"/>
          </w:tcPr>
          <w:p w:rsidR="00502D9B" w:rsidRDefault="00D40229">
            <w:pPr>
              <w:pStyle w:val="TableParagraph"/>
              <w:spacing w:line="311" w:lineRule="exact"/>
              <w:rPr>
                <w:sz w:val="28"/>
              </w:rPr>
            </w:pPr>
            <w:r>
              <w:rPr>
                <w:sz w:val="28"/>
              </w:rPr>
              <w:t>Виртуальныеэкскурсии</w:t>
            </w:r>
            <w:r>
              <w:rPr>
                <w:spacing w:val="-5"/>
                <w:sz w:val="28"/>
              </w:rPr>
              <w:t>по</w:t>
            </w:r>
          </w:p>
          <w:p w:rsidR="00502D9B" w:rsidRDefault="00D40229">
            <w:pPr>
              <w:pStyle w:val="TableParagraph"/>
              <w:spacing w:line="313" w:lineRule="exact"/>
              <w:rPr>
                <w:sz w:val="28"/>
              </w:rPr>
            </w:pPr>
            <w:r>
              <w:rPr>
                <w:spacing w:val="-2"/>
                <w:sz w:val="28"/>
              </w:rPr>
              <w:t>предприятиям</w:t>
            </w:r>
          </w:p>
        </w:tc>
        <w:tc>
          <w:tcPr>
            <w:tcW w:w="1892" w:type="dxa"/>
          </w:tcPr>
          <w:p w:rsidR="00502D9B" w:rsidRDefault="00D40229">
            <w:pPr>
              <w:pStyle w:val="TableParagraph"/>
              <w:spacing w:line="311" w:lineRule="exact"/>
              <w:rPr>
                <w:sz w:val="28"/>
              </w:rPr>
            </w:pPr>
            <w:r>
              <w:rPr>
                <w:spacing w:val="-2"/>
                <w:sz w:val="28"/>
              </w:rPr>
              <w:t>10-</w:t>
            </w:r>
            <w:r>
              <w:rPr>
                <w:spacing w:val="-5"/>
                <w:sz w:val="28"/>
              </w:rPr>
              <w:t>11</w:t>
            </w:r>
          </w:p>
        </w:tc>
        <w:tc>
          <w:tcPr>
            <w:tcW w:w="2372" w:type="dxa"/>
          </w:tcPr>
          <w:p w:rsidR="00502D9B" w:rsidRDefault="00D40229">
            <w:pPr>
              <w:pStyle w:val="TableParagraph"/>
              <w:spacing w:line="311" w:lineRule="exact"/>
              <w:rPr>
                <w:sz w:val="28"/>
              </w:rPr>
            </w:pPr>
            <w:r>
              <w:rPr>
                <w:sz w:val="28"/>
              </w:rPr>
              <w:t>втечение</w:t>
            </w:r>
            <w:r>
              <w:rPr>
                <w:spacing w:val="-4"/>
                <w:sz w:val="28"/>
              </w:rPr>
              <w:t>года</w:t>
            </w:r>
          </w:p>
        </w:tc>
        <w:tc>
          <w:tcPr>
            <w:tcW w:w="3145" w:type="dxa"/>
          </w:tcPr>
          <w:p w:rsidR="00502D9B" w:rsidRDefault="00D40229">
            <w:pPr>
              <w:pStyle w:val="TableParagraph"/>
              <w:spacing w:line="311" w:lineRule="exact"/>
              <w:ind w:left="106"/>
              <w:rPr>
                <w:sz w:val="28"/>
              </w:rPr>
            </w:pPr>
            <w:r>
              <w:rPr>
                <w:sz w:val="28"/>
              </w:rPr>
              <w:t>классные</w:t>
            </w:r>
            <w:r>
              <w:rPr>
                <w:spacing w:val="-2"/>
                <w:sz w:val="28"/>
              </w:rPr>
              <w:t>руководители</w:t>
            </w:r>
          </w:p>
          <w:p w:rsidR="00502D9B" w:rsidRDefault="00D40229">
            <w:pPr>
              <w:pStyle w:val="TableParagraph"/>
              <w:spacing w:line="313" w:lineRule="exact"/>
              <w:ind w:left="106"/>
              <w:rPr>
                <w:sz w:val="28"/>
              </w:rPr>
            </w:pPr>
            <w:r>
              <w:rPr>
                <w:spacing w:val="-2"/>
                <w:sz w:val="28"/>
              </w:rPr>
              <w:t>10-11классов</w:t>
            </w:r>
          </w:p>
        </w:tc>
      </w:tr>
      <w:tr w:rsidR="00502D9B">
        <w:trPr>
          <w:trHeight w:val="2253"/>
        </w:trPr>
        <w:tc>
          <w:tcPr>
            <w:tcW w:w="3767" w:type="dxa"/>
          </w:tcPr>
          <w:p w:rsidR="00502D9B" w:rsidRDefault="00D40229">
            <w:pPr>
              <w:pStyle w:val="TableParagraph"/>
              <w:ind w:right="478"/>
              <w:rPr>
                <w:sz w:val="28"/>
              </w:rPr>
            </w:pPr>
            <w:r>
              <w:rPr>
                <w:spacing w:val="-2"/>
                <w:sz w:val="28"/>
              </w:rPr>
              <w:t xml:space="preserve">Осуществление </w:t>
            </w:r>
            <w:r>
              <w:rPr>
                <w:sz w:val="28"/>
              </w:rPr>
              <w:t xml:space="preserve">взаимодействия с </w:t>
            </w:r>
            <w:r>
              <w:rPr>
                <w:spacing w:val="-2"/>
                <w:sz w:val="28"/>
              </w:rPr>
              <w:t xml:space="preserve">учреждениями дополнительного </w:t>
            </w:r>
            <w:r>
              <w:rPr>
                <w:sz w:val="28"/>
              </w:rPr>
              <w:t>образования,Центром занятостинаселения</w:t>
            </w:r>
            <w:r>
              <w:rPr>
                <w:spacing w:val="-5"/>
                <w:sz w:val="28"/>
              </w:rPr>
              <w:t>г.</w:t>
            </w:r>
          </w:p>
          <w:p w:rsidR="00502D9B" w:rsidRDefault="00D40229">
            <w:pPr>
              <w:pStyle w:val="TableParagraph"/>
              <w:spacing w:line="313" w:lineRule="exact"/>
              <w:rPr>
                <w:sz w:val="28"/>
              </w:rPr>
            </w:pPr>
            <w:r>
              <w:rPr>
                <w:spacing w:val="-2"/>
                <w:sz w:val="28"/>
              </w:rPr>
              <w:t>Ардона</w:t>
            </w:r>
          </w:p>
        </w:tc>
        <w:tc>
          <w:tcPr>
            <w:tcW w:w="1892" w:type="dxa"/>
          </w:tcPr>
          <w:p w:rsidR="00502D9B" w:rsidRDefault="00D40229">
            <w:pPr>
              <w:pStyle w:val="TableParagraph"/>
              <w:spacing w:line="310" w:lineRule="exact"/>
              <w:rPr>
                <w:sz w:val="28"/>
              </w:rPr>
            </w:pPr>
            <w:r>
              <w:rPr>
                <w:spacing w:val="-2"/>
                <w:sz w:val="28"/>
              </w:rPr>
              <w:t>10-</w:t>
            </w:r>
            <w:r>
              <w:rPr>
                <w:spacing w:val="-5"/>
                <w:sz w:val="28"/>
              </w:rPr>
              <w:t>11</w:t>
            </w:r>
          </w:p>
        </w:tc>
        <w:tc>
          <w:tcPr>
            <w:tcW w:w="2372" w:type="dxa"/>
          </w:tcPr>
          <w:p w:rsidR="00502D9B" w:rsidRDefault="00D40229">
            <w:pPr>
              <w:pStyle w:val="TableParagraph"/>
              <w:spacing w:line="310" w:lineRule="exact"/>
              <w:rPr>
                <w:sz w:val="28"/>
              </w:rPr>
            </w:pPr>
            <w:r>
              <w:rPr>
                <w:sz w:val="28"/>
              </w:rPr>
              <w:t>втечение</w:t>
            </w:r>
            <w:r>
              <w:rPr>
                <w:spacing w:val="-4"/>
                <w:sz w:val="28"/>
              </w:rPr>
              <w:t>года</w:t>
            </w:r>
          </w:p>
        </w:tc>
        <w:tc>
          <w:tcPr>
            <w:tcW w:w="3145" w:type="dxa"/>
          </w:tcPr>
          <w:p w:rsidR="00502D9B" w:rsidRDefault="00457F2C">
            <w:pPr>
              <w:pStyle w:val="TableParagraph"/>
              <w:ind w:left="106" w:right="188"/>
              <w:rPr>
                <w:sz w:val="28"/>
              </w:rPr>
            </w:pPr>
            <w:r>
              <w:rPr>
                <w:sz w:val="28"/>
              </w:rPr>
              <w:t xml:space="preserve">Педагог- организатор </w:t>
            </w:r>
            <w:r w:rsidR="00D40229">
              <w:rPr>
                <w:sz w:val="28"/>
              </w:rPr>
              <w:t xml:space="preserve">классныеруководители </w:t>
            </w:r>
            <w:r w:rsidR="00D40229">
              <w:rPr>
                <w:spacing w:val="-2"/>
                <w:sz w:val="28"/>
              </w:rPr>
              <w:t>10-11классов</w:t>
            </w:r>
          </w:p>
        </w:tc>
      </w:tr>
      <w:tr w:rsidR="00502D9B">
        <w:trPr>
          <w:trHeight w:val="321"/>
        </w:trPr>
        <w:tc>
          <w:tcPr>
            <w:tcW w:w="11176" w:type="dxa"/>
            <w:gridSpan w:val="4"/>
          </w:tcPr>
          <w:p w:rsidR="00502D9B" w:rsidRDefault="00D40229">
            <w:pPr>
              <w:pStyle w:val="TableParagraph"/>
              <w:spacing w:line="301" w:lineRule="exact"/>
              <w:rPr>
                <w:sz w:val="28"/>
              </w:rPr>
            </w:pPr>
            <w:r>
              <w:rPr>
                <w:sz w:val="28"/>
              </w:rPr>
              <w:t>Модуль«Организацияпредметно-эстетической</w:t>
            </w:r>
            <w:r>
              <w:rPr>
                <w:spacing w:val="-2"/>
                <w:sz w:val="28"/>
              </w:rPr>
              <w:t>среды»</w:t>
            </w:r>
          </w:p>
        </w:tc>
      </w:tr>
      <w:tr w:rsidR="00502D9B">
        <w:trPr>
          <w:trHeight w:val="645"/>
        </w:trPr>
        <w:tc>
          <w:tcPr>
            <w:tcW w:w="3767" w:type="dxa"/>
          </w:tcPr>
          <w:p w:rsidR="00502D9B" w:rsidRDefault="00D40229">
            <w:pPr>
              <w:pStyle w:val="TableParagraph"/>
              <w:spacing w:line="312" w:lineRule="exact"/>
              <w:rPr>
                <w:sz w:val="28"/>
              </w:rPr>
            </w:pPr>
            <w:r>
              <w:rPr>
                <w:spacing w:val="-2"/>
                <w:sz w:val="28"/>
              </w:rPr>
              <w:t>Содержание</w:t>
            </w:r>
          </w:p>
        </w:tc>
        <w:tc>
          <w:tcPr>
            <w:tcW w:w="1892" w:type="dxa"/>
          </w:tcPr>
          <w:p w:rsidR="00502D9B" w:rsidRDefault="00D40229">
            <w:pPr>
              <w:pStyle w:val="TableParagraph"/>
              <w:spacing w:line="312" w:lineRule="exact"/>
              <w:rPr>
                <w:sz w:val="28"/>
              </w:rPr>
            </w:pPr>
            <w:r>
              <w:rPr>
                <w:spacing w:val="-2"/>
                <w:sz w:val="28"/>
              </w:rPr>
              <w:t>Класс</w:t>
            </w:r>
          </w:p>
        </w:tc>
        <w:tc>
          <w:tcPr>
            <w:tcW w:w="2372" w:type="dxa"/>
          </w:tcPr>
          <w:p w:rsidR="00502D9B" w:rsidRDefault="00D40229">
            <w:pPr>
              <w:pStyle w:val="TableParagraph"/>
              <w:spacing w:line="312" w:lineRule="exact"/>
              <w:rPr>
                <w:sz w:val="28"/>
              </w:rPr>
            </w:pPr>
            <w:r>
              <w:rPr>
                <w:spacing w:val="-2"/>
                <w:sz w:val="28"/>
              </w:rPr>
              <w:t>Ориентировочное</w:t>
            </w:r>
          </w:p>
          <w:p w:rsidR="00502D9B" w:rsidRDefault="00D40229">
            <w:pPr>
              <w:pStyle w:val="TableParagraph"/>
              <w:spacing w:line="313" w:lineRule="exact"/>
              <w:rPr>
                <w:sz w:val="28"/>
              </w:rPr>
            </w:pPr>
            <w:r>
              <w:rPr>
                <w:sz w:val="28"/>
              </w:rPr>
              <w:t>время</w:t>
            </w:r>
            <w:r>
              <w:rPr>
                <w:spacing w:val="-2"/>
                <w:sz w:val="28"/>
              </w:rPr>
              <w:t>проведения</w:t>
            </w:r>
          </w:p>
        </w:tc>
        <w:tc>
          <w:tcPr>
            <w:tcW w:w="3145" w:type="dxa"/>
          </w:tcPr>
          <w:p w:rsidR="00502D9B" w:rsidRDefault="00D40229">
            <w:pPr>
              <w:pStyle w:val="TableParagraph"/>
              <w:spacing w:line="312" w:lineRule="exact"/>
              <w:ind w:left="106"/>
              <w:rPr>
                <w:sz w:val="28"/>
              </w:rPr>
            </w:pPr>
            <w:r>
              <w:rPr>
                <w:spacing w:val="-2"/>
                <w:sz w:val="28"/>
              </w:rPr>
              <w:t>Ответственные</w:t>
            </w:r>
          </w:p>
        </w:tc>
      </w:tr>
      <w:tr w:rsidR="00502D9B">
        <w:trPr>
          <w:trHeight w:val="642"/>
        </w:trPr>
        <w:tc>
          <w:tcPr>
            <w:tcW w:w="3767" w:type="dxa"/>
          </w:tcPr>
          <w:p w:rsidR="00502D9B" w:rsidRDefault="00D40229">
            <w:pPr>
              <w:pStyle w:val="TableParagraph"/>
              <w:spacing w:line="310" w:lineRule="exact"/>
              <w:rPr>
                <w:sz w:val="28"/>
              </w:rPr>
            </w:pPr>
            <w:r>
              <w:rPr>
                <w:sz w:val="28"/>
              </w:rPr>
              <w:t>Благоустройство</w:t>
            </w:r>
            <w:r>
              <w:rPr>
                <w:spacing w:val="-2"/>
                <w:sz w:val="28"/>
              </w:rPr>
              <w:t>классных</w:t>
            </w:r>
          </w:p>
          <w:p w:rsidR="00502D9B" w:rsidRDefault="00D40229">
            <w:pPr>
              <w:pStyle w:val="TableParagraph"/>
              <w:spacing w:line="313" w:lineRule="exact"/>
              <w:rPr>
                <w:sz w:val="28"/>
              </w:rPr>
            </w:pPr>
            <w:r>
              <w:rPr>
                <w:spacing w:val="-2"/>
                <w:sz w:val="28"/>
              </w:rPr>
              <w:t>кабинетов</w:t>
            </w:r>
          </w:p>
        </w:tc>
        <w:tc>
          <w:tcPr>
            <w:tcW w:w="1892" w:type="dxa"/>
          </w:tcPr>
          <w:p w:rsidR="00502D9B" w:rsidRDefault="00D40229">
            <w:pPr>
              <w:pStyle w:val="TableParagraph"/>
              <w:spacing w:line="310" w:lineRule="exact"/>
              <w:rPr>
                <w:sz w:val="28"/>
              </w:rPr>
            </w:pPr>
            <w:r>
              <w:rPr>
                <w:spacing w:val="-2"/>
                <w:sz w:val="28"/>
              </w:rPr>
              <w:t>10-</w:t>
            </w:r>
            <w:r>
              <w:rPr>
                <w:spacing w:val="-5"/>
                <w:sz w:val="28"/>
              </w:rPr>
              <w:t>11</w:t>
            </w:r>
          </w:p>
        </w:tc>
        <w:tc>
          <w:tcPr>
            <w:tcW w:w="2372" w:type="dxa"/>
          </w:tcPr>
          <w:p w:rsidR="00502D9B" w:rsidRDefault="00D40229">
            <w:pPr>
              <w:pStyle w:val="TableParagraph"/>
              <w:spacing w:line="310" w:lineRule="exact"/>
              <w:rPr>
                <w:sz w:val="28"/>
              </w:rPr>
            </w:pPr>
            <w:r>
              <w:rPr>
                <w:spacing w:val="-5"/>
                <w:sz w:val="28"/>
              </w:rPr>
              <w:t>по</w:t>
            </w:r>
          </w:p>
          <w:p w:rsidR="00502D9B" w:rsidRDefault="00D40229">
            <w:pPr>
              <w:pStyle w:val="TableParagraph"/>
              <w:spacing w:line="313" w:lineRule="exact"/>
              <w:rPr>
                <w:sz w:val="28"/>
              </w:rPr>
            </w:pPr>
            <w:r>
              <w:rPr>
                <w:spacing w:val="-2"/>
                <w:sz w:val="28"/>
              </w:rPr>
              <w:t>необходимости</w:t>
            </w:r>
          </w:p>
        </w:tc>
        <w:tc>
          <w:tcPr>
            <w:tcW w:w="3145" w:type="dxa"/>
          </w:tcPr>
          <w:p w:rsidR="00502D9B" w:rsidRDefault="00D40229">
            <w:pPr>
              <w:pStyle w:val="TableParagraph"/>
              <w:spacing w:line="310" w:lineRule="exact"/>
              <w:ind w:left="106"/>
              <w:rPr>
                <w:sz w:val="28"/>
              </w:rPr>
            </w:pPr>
            <w:r>
              <w:rPr>
                <w:sz w:val="28"/>
              </w:rPr>
              <w:t>классные</w:t>
            </w:r>
            <w:r>
              <w:rPr>
                <w:spacing w:val="-2"/>
                <w:sz w:val="28"/>
              </w:rPr>
              <w:t>руководители</w:t>
            </w:r>
          </w:p>
          <w:p w:rsidR="00502D9B" w:rsidRDefault="00D40229">
            <w:pPr>
              <w:pStyle w:val="TableParagraph"/>
              <w:spacing w:line="313" w:lineRule="exact"/>
              <w:ind w:left="106"/>
              <w:rPr>
                <w:sz w:val="28"/>
              </w:rPr>
            </w:pPr>
            <w:r>
              <w:rPr>
                <w:sz w:val="28"/>
              </w:rPr>
              <w:t>10-11</w:t>
            </w:r>
            <w:r>
              <w:rPr>
                <w:spacing w:val="-2"/>
                <w:sz w:val="28"/>
              </w:rPr>
              <w:t xml:space="preserve"> классов</w:t>
            </w:r>
          </w:p>
        </w:tc>
      </w:tr>
      <w:tr w:rsidR="00502D9B">
        <w:trPr>
          <w:trHeight w:val="1288"/>
        </w:trPr>
        <w:tc>
          <w:tcPr>
            <w:tcW w:w="3767" w:type="dxa"/>
          </w:tcPr>
          <w:p w:rsidR="00502D9B" w:rsidRDefault="00D40229">
            <w:pPr>
              <w:pStyle w:val="TableParagraph"/>
              <w:ind w:right="171"/>
              <w:rPr>
                <w:sz w:val="28"/>
              </w:rPr>
            </w:pPr>
            <w:r>
              <w:rPr>
                <w:sz w:val="28"/>
              </w:rPr>
              <w:t>Выставки рисунков, фотографийтворческих</w:t>
            </w:r>
          </w:p>
          <w:p w:rsidR="00502D9B" w:rsidRDefault="00D40229">
            <w:pPr>
              <w:pStyle w:val="TableParagraph"/>
              <w:spacing w:line="322" w:lineRule="exact"/>
              <w:ind w:right="85"/>
              <w:rPr>
                <w:sz w:val="28"/>
              </w:rPr>
            </w:pPr>
            <w:r>
              <w:rPr>
                <w:sz w:val="28"/>
              </w:rPr>
              <w:t>работ, посвященных событиямипамятнымдатам</w:t>
            </w:r>
          </w:p>
        </w:tc>
        <w:tc>
          <w:tcPr>
            <w:tcW w:w="1892" w:type="dxa"/>
          </w:tcPr>
          <w:p w:rsidR="00502D9B" w:rsidRDefault="00D40229">
            <w:pPr>
              <w:pStyle w:val="TableParagraph"/>
              <w:spacing w:line="312" w:lineRule="exact"/>
              <w:rPr>
                <w:sz w:val="28"/>
              </w:rPr>
            </w:pPr>
            <w:r>
              <w:rPr>
                <w:spacing w:val="-2"/>
                <w:sz w:val="28"/>
              </w:rPr>
              <w:t>10-</w:t>
            </w:r>
            <w:r>
              <w:rPr>
                <w:spacing w:val="-5"/>
                <w:sz w:val="28"/>
              </w:rPr>
              <w:t>11</w:t>
            </w:r>
          </w:p>
        </w:tc>
        <w:tc>
          <w:tcPr>
            <w:tcW w:w="2372" w:type="dxa"/>
          </w:tcPr>
          <w:p w:rsidR="00502D9B" w:rsidRDefault="00D40229">
            <w:pPr>
              <w:pStyle w:val="TableParagraph"/>
              <w:spacing w:line="312" w:lineRule="exact"/>
              <w:rPr>
                <w:sz w:val="28"/>
              </w:rPr>
            </w:pPr>
            <w:r>
              <w:rPr>
                <w:sz w:val="28"/>
              </w:rPr>
              <w:t>втечение</w:t>
            </w:r>
            <w:r>
              <w:rPr>
                <w:spacing w:val="-4"/>
                <w:sz w:val="28"/>
              </w:rPr>
              <w:t>года</w:t>
            </w:r>
          </w:p>
        </w:tc>
        <w:tc>
          <w:tcPr>
            <w:tcW w:w="3145" w:type="dxa"/>
          </w:tcPr>
          <w:p w:rsidR="00502D9B" w:rsidRDefault="00457F2C">
            <w:pPr>
              <w:pStyle w:val="TableParagraph"/>
              <w:ind w:left="106" w:right="187"/>
              <w:rPr>
                <w:sz w:val="28"/>
              </w:rPr>
            </w:pPr>
            <w:r>
              <w:rPr>
                <w:sz w:val="28"/>
              </w:rPr>
              <w:t>Педагог- организатор</w:t>
            </w:r>
          </w:p>
        </w:tc>
      </w:tr>
      <w:tr w:rsidR="00502D9B">
        <w:trPr>
          <w:trHeight w:val="645"/>
        </w:trPr>
        <w:tc>
          <w:tcPr>
            <w:tcW w:w="3767" w:type="dxa"/>
          </w:tcPr>
          <w:p w:rsidR="00502D9B" w:rsidRDefault="00D40229">
            <w:pPr>
              <w:pStyle w:val="TableParagraph"/>
              <w:spacing w:line="310" w:lineRule="exact"/>
              <w:rPr>
                <w:sz w:val="28"/>
              </w:rPr>
            </w:pPr>
            <w:r>
              <w:rPr>
                <w:sz w:val="28"/>
              </w:rPr>
              <w:t>Трудовыедесантыпо</w:t>
            </w:r>
            <w:r>
              <w:rPr>
                <w:spacing w:val="-2"/>
                <w:sz w:val="28"/>
              </w:rPr>
              <w:t xml:space="preserve"> уборке</w:t>
            </w:r>
          </w:p>
          <w:p w:rsidR="00502D9B" w:rsidRDefault="00D40229">
            <w:pPr>
              <w:pStyle w:val="TableParagraph"/>
              <w:spacing w:line="315" w:lineRule="exact"/>
              <w:rPr>
                <w:sz w:val="28"/>
              </w:rPr>
            </w:pPr>
            <w:r>
              <w:rPr>
                <w:sz w:val="28"/>
              </w:rPr>
              <w:t>территории</w:t>
            </w:r>
            <w:r>
              <w:rPr>
                <w:spacing w:val="-4"/>
                <w:sz w:val="28"/>
              </w:rPr>
              <w:t>школы</w:t>
            </w:r>
          </w:p>
        </w:tc>
        <w:tc>
          <w:tcPr>
            <w:tcW w:w="1892" w:type="dxa"/>
          </w:tcPr>
          <w:p w:rsidR="00502D9B" w:rsidRDefault="00D40229">
            <w:pPr>
              <w:pStyle w:val="TableParagraph"/>
              <w:spacing w:line="310" w:lineRule="exact"/>
              <w:rPr>
                <w:sz w:val="28"/>
              </w:rPr>
            </w:pPr>
            <w:r>
              <w:rPr>
                <w:spacing w:val="-2"/>
                <w:sz w:val="28"/>
              </w:rPr>
              <w:t>10-</w:t>
            </w:r>
            <w:r>
              <w:rPr>
                <w:spacing w:val="-5"/>
                <w:sz w:val="28"/>
              </w:rPr>
              <w:t>11</w:t>
            </w:r>
          </w:p>
        </w:tc>
        <w:tc>
          <w:tcPr>
            <w:tcW w:w="2372" w:type="dxa"/>
          </w:tcPr>
          <w:p w:rsidR="00502D9B" w:rsidRDefault="00D40229">
            <w:pPr>
              <w:pStyle w:val="TableParagraph"/>
              <w:spacing w:line="310" w:lineRule="exact"/>
              <w:rPr>
                <w:sz w:val="28"/>
              </w:rPr>
            </w:pPr>
            <w:r>
              <w:rPr>
                <w:sz w:val="28"/>
              </w:rPr>
              <w:t>втечение</w:t>
            </w:r>
            <w:r>
              <w:rPr>
                <w:spacing w:val="-4"/>
                <w:sz w:val="28"/>
              </w:rPr>
              <w:t>года</w:t>
            </w:r>
          </w:p>
        </w:tc>
        <w:tc>
          <w:tcPr>
            <w:tcW w:w="3145" w:type="dxa"/>
          </w:tcPr>
          <w:p w:rsidR="00502D9B" w:rsidRDefault="00D40229">
            <w:pPr>
              <w:pStyle w:val="TableParagraph"/>
              <w:spacing w:line="310" w:lineRule="exact"/>
              <w:ind w:left="106"/>
              <w:rPr>
                <w:sz w:val="28"/>
              </w:rPr>
            </w:pPr>
            <w:r>
              <w:rPr>
                <w:sz w:val="28"/>
              </w:rPr>
              <w:t>классные</w:t>
            </w:r>
            <w:r>
              <w:rPr>
                <w:spacing w:val="-2"/>
                <w:sz w:val="28"/>
              </w:rPr>
              <w:t>руководители</w:t>
            </w:r>
          </w:p>
          <w:p w:rsidR="00502D9B" w:rsidRDefault="00D40229">
            <w:pPr>
              <w:pStyle w:val="TableParagraph"/>
              <w:spacing w:line="315" w:lineRule="exact"/>
              <w:ind w:left="106"/>
              <w:rPr>
                <w:sz w:val="28"/>
              </w:rPr>
            </w:pPr>
            <w:r>
              <w:rPr>
                <w:spacing w:val="-2"/>
                <w:sz w:val="28"/>
              </w:rPr>
              <w:t>10-11классов</w:t>
            </w:r>
          </w:p>
        </w:tc>
      </w:tr>
      <w:tr w:rsidR="00502D9B">
        <w:trPr>
          <w:trHeight w:val="965"/>
        </w:trPr>
        <w:tc>
          <w:tcPr>
            <w:tcW w:w="3767" w:type="dxa"/>
          </w:tcPr>
          <w:p w:rsidR="00502D9B" w:rsidRDefault="00D40229">
            <w:pPr>
              <w:pStyle w:val="TableParagraph"/>
              <w:rPr>
                <w:sz w:val="28"/>
              </w:rPr>
            </w:pPr>
            <w:r>
              <w:rPr>
                <w:sz w:val="28"/>
              </w:rPr>
              <w:t xml:space="preserve">Трудовойдесантпо </w:t>
            </w:r>
            <w:r>
              <w:rPr>
                <w:spacing w:val="-2"/>
                <w:sz w:val="28"/>
              </w:rPr>
              <w:t>озеленению</w:t>
            </w:r>
          </w:p>
          <w:p w:rsidR="00502D9B" w:rsidRDefault="00D40229">
            <w:pPr>
              <w:pStyle w:val="TableParagraph"/>
              <w:spacing w:line="313" w:lineRule="exact"/>
              <w:rPr>
                <w:sz w:val="28"/>
              </w:rPr>
            </w:pPr>
            <w:r>
              <w:rPr>
                <w:sz w:val="28"/>
              </w:rPr>
              <w:t>школьных</w:t>
            </w:r>
            <w:r>
              <w:rPr>
                <w:spacing w:val="-4"/>
                <w:sz w:val="28"/>
              </w:rPr>
              <w:t xml:space="preserve"> клумб</w:t>
            </w:r>
          </w:p>
        </w:tc>
        <w:tc>
          <w:tcPr>
            <w:tcW w:w="1892" w:type="dxa"/>
          </w:tcPr>
          <w:p w:rsidR="00502D9B" w:rsidRDefault="00D40229">
            <w:pPr>
              <w:pStyle w:val="TableParagraph"/>
              <w:spacing w:line="310" w:lineRule="exact"/>
              <w:rPr>
                <w:sz w:val="28"/>
              </w:rPr>
            </w:pPr>
            <w:r>
              <w:rPr>
                <w:spacing w:val="-2"/>
                <w:sz w:val="28"/>
              </w:rPr>
              <w:t>10-</w:t>
            </w:r>
            <w:r>
              <w:rPr>
                <w:spacing w:val="-5"/>
                <w:sz w:val="28"/>
              </w:rPr>
              <w:t>11</w:t>
            </w:r>
          </w:p>
        </w:tc>
        <w:tc>
          <w:tcPr>
            <w:tcW w:w="2372" w:type="dxa"/>
          </w:tcPr>
          <w:p w:rsidR="00502D9B" w:rsidRDefault="00D40229">
            <w:pPr>
              <w:pStyle w:val="TableParagraph"/>
              <w:spacing w:line="310" w:lineRule="exact"/>
              <w:rPr>
                <w:sz w:val="28"/>
              </w:rPr>
            </w:pPr>
            <w:r>
              <w:rPr>
                <w:sz w:val="28"/>
              </w:rPr>
              <w:t>сентябрь,</w:t>
            </w:r>
            <w:r>
              <w:rPr>
                <w:spacing w:val="-2"/>
                <w:sz w:val="28"/>
              </w:rPr>
              <w:t>апрель</w:t>
            </w:r>
          </w:p>
        </w:tc>
        <w:tc>
          <w:tcPr>
            <w:tcW w:w="3145" w:type="dxa"/>
          </w:tcPr>
          <w:p w:rsidR="00502D9B" w:rsidRDefault="00D40229">
            <w:pPr>
              <w:pStyle w:val="TableParagraph"/>
              <w:ind w:left="106" w:right="188"/>
              <w:rPr>
                <w:sz w:val="28"/>
              </w:rPr>
            </w:pPr>
            <w:r>
              <w:rPr>
                <w:sz w:val="28"/>
              </w:rPr>
              <w:t xml:space="preserve">классныеруководители </w:t>
            </w:r>
            <w:r>
              <w:rPr>
                <w:spacing w:val="-2"/>
                <w:sz w:val="28"/>
              </w:rPr>
              <w:t>10-11классов</w:t>
            </w:r>
          </w:p>
        </w:tc>
      </w:tr>
      <w:tr w:rsidR="00502D9B">
        <w:trPr>
          <w:trHeight w:val="645"/>
        </w:trPr>
        <w:tc>
          <w:tcPr>
            <w:tcW w:w="3767" w:type="dxa"/>
          </w:tcPr>
          <w:p w:rsidR="00502D9B" w:rsidRDefault="00D40229">
            <w:pPr>
              <w:pStyle w:val="TableParagraph"/>
              <w:spacing w:line="310" w:lineRule="exact"/>
              <w:rPr>
                <w:sz w:val="28"/>
              </w:rPr>
            </w:pPr>
            <w:r>
              <w:rPr>
                <w:sz w:val="28"/>
              </w:rPr>
              <w:t>Праздничное</w:t>
            </w:r>
            <w:r>
              <w:rPr>
                <w:spacing w:val="-2"/>
                <w:sz w:val="28"/>
              </w:rPr>
              <w:t>украшение</w:t>
            </w:r>
          </w:p>
          <w:p w:rsidR="00502D9B" w:rsidRDefault="00D40229">
            <w:pPr>
              <w:pStyle w:val="TableParagraph"/>
              <w:spacing w:before="2" w:line="313" w:lineRule="exact"/>
              <w:rPr>
                <w:sz w:val="28"/>
              </w:rPr>
            </w:pPr>
            <w:r>
              <w:rPr>
                <w:sz w:val="28"/>
              </w:rPr>
              <w:t>кабинетов,окон</w:t>
            </w:r>
            <w:r>
              <w:rPr>
                <w:spacing w:val="-2"/>
                <w:sz w:val="28"/>
              </w:rPr>
              <w:t>кабинета</w:t>
            </w:r>
          </w:p>
        </w:tc>
        <w:tc>
          <w:tcPr>
            <w:tcW w:w="1892" w:type="dxa"/>
          </w:tcPr>
          <w:p w:rsidR="00502D9B" w:rsidRDefault="00D40229">
            <w:pPr>
              <w:pStyle w:val="TableParagraph"/>
              <w:spacing w:line="310" w:lineRule="exact"/>
              <w:rPr>
                <w:sz w:val="28"/>
              </w:rPr>
            </w:pPr>
            <w:r>
              <w:rPr>
                <w:spacing w:val="-2"/>
                <w:sz w:val="28"/>
              </w:rPr>
              <w:t>10-</w:t>
            </w:r>
            <w:r>
              <w:rPr>
                <w:spacing w:val="-5"/>
                <w:sz w:val="28"/>
              </w:rPr>
              <w:t>11</w:t>
            </w:r>
          </w:p>
        </w:tc>
        <w:tc>
          <w:tcPr>
            <w:tcW w:w="2372" w:type="dxa"/>
          </w:tcPr>
          <w:p w:rsidR="00502D9B" w:rsidRDefault="00D40229">
            <w:pPr>
              <w:pStyle w:val="TableParagraph"/>
              <w:spacing w:line="310" w:lineRule="exact"/>
              <w:rPr>
                <w:sz w:val="28"/>
              </w:rPr>
            </w:pPr>
            <w:r>
              <w:rPr>
                <w:sz w:val="28"/>
              </w:rPr>
              <w:t>втечение</w:t>
            </w:r>
            <w:r>
              <w:rPr>
                <w:spacing w:val="-4"/>
                <w:sz w:val="28"/>
              </w:rPr>
              <w:t>года</w:t>
            </w:r>
          </w:p>
        </w:tc>
        <w:tc>
          <w:tcPr>
            <w:tcW w:w="3145" w:type="dxa"/>
          </w:tcPr>
          <w:p w:rsidR="00502D9B" w:rsidRDefault="00D40229">
            <w:pPr>
              <w:pStyle w:val="TableParagraph"/>
              <w:spacing w:line="310" w:lineRule="exact"/>
              <w:ind w:left="106"/>
              <w:rPr>
                <w:sz w:val="28"/>
              </w:rPr>
            </w:pPr>
            <w:r>
              <w:rPr>
                <w:sz w:val="28"/>
              </w:rPr>
              <w:t>классные</w:t>
            </w:r>
            <w:r>
              <w:rPr>
                <w:spacing w:val="-2"/>
                <w:sz w:val="28"/>
              </w:rPr>
              <w:t>руководители</w:t>
            </w:r>
          </w:p>
          <w:p w:rsidR="00502D9B" w:rsidRDefault="00D40229">
            <w:pPr>
              <w:pStyle w:val="TableParagraph"/>
              <w:spacing w:before="2" w:line="313" w:lineRule="exact"/>
              <w:ind w:left="106"/>
              <w:rPr>
                <w:sz w:val="28"/>
              </w:rPr>
            </w:pPr>
            <w:r>
              <w:rPr>
                <w:sz w:val="28"/>
              </w:rPr>
              <w:t>10-11</w:t>
            </w:r>
            <w:r>
              <w:rPr>
                <w:spacing w:val="-2"/>
                <w:sz w:val="28"/>
              </w:rPr>
              <w:t xml:space="preserve"> классов</w:t>
            </w:r>
          </w:p>
        </w:tc>
      </w:tr>
      <w:tr w:rsidR="00502D9B">
        <w:trPr>
          <w:trHeight w:val="321"/>
        </w:trPr>
        <w:tc>
          <w:tcPr>
            <w:tcW w:w="11176" w:type="dxa"/>
            <w:gridSpan w:val="4"/>
          </w:tcPr>
          <w:p w:rsidR="00502D9B" w:rsidRDefault="00D40229">
            <w:pPr>
              <w:pStyle w:val="TableParagraph"/>
              <w:spacing w:line="301" w:lineRule="exact"/>
              <w:rPr>
                <w:sz w:val="28"/>
              </w:rPr>
            </w:pPr>
            <w:r>
              <w:rPr>
                <w:sz w:val="28"/>
              </w:rPr>
              <w:t>Модуль</w:t>
            </w:r>
            <w:r>
              <w:rPr>
                <w:spacing w:val="-2"/>
                <w:sz w:val="28"/>
              </w:rPr>
              <w:t>«Самоуправление»</w:t>
            </w:r>
          </w:p>
        </w:tc>
      </w:tr>
      <w:tr w:rsidR="00502D9B">
        <w:trPr>
          <w:trHeight w:val="645"/>
        </w:trPr>
        <w:tc>
          <w:tcPr>
            <w:tcW w:w="3767" w:type="dxa"/>
          </w:tcPr>
          <w:p w:rsidR="00502D9B" w:rsidRDefault="00D40229">
            <w:pPr>
              <w:pStyle w:val="TableParagraph"/>
              <w:spacing w:line="310" w:lineRule="exact"/>
              <w:rPr>
                <w:sz w:val="28"/>
              </w:rPr>
            </w:pPr>
            <w:r>
              <w:rPr>
                <w:spacing w:val="-2"/>
                <w:sz w:val="28"/>
              </w:rPr>
              <w:t>Содержание</w:t>
            </w:r>
          </w:p>
        </w:tc>
        <w:tc>
          <w:tcPr>
            <w:tcW w:w="1892" w:type="dxa"/>
          </w:tcPr>
          <w:p w:rsidR="00502D9B" w:rsidRDefault="00D40229">
            <w:pPr>
              <w:pStyle w:val="TableParagraph"/>
              <w:spacing w:line="310" w:lineRule="exact"/>
              <w:rPr>
                <w:sz w:val="28"/>
              </w:rPr>
            </w:pPr>
            <w:r>
              <w:rPr>
                <w:spacing w:val="-2"/>
                <w:sz w:val="28"/>
              </w:rPr>
              <w:t>Класс</w:t>
            </w:r>
          </w:p>
        </w:tc>
        <w:tc>
          <w:tcPr>
            <w:tcW w:w="2372" w:type="dxa"/>
          </w:tcPr>
          <w:p w:rsidR="00502D9B" w:rsidRDefault="00D40229">
            <w:pPr>
              <w:pStyle w:val="TableParagraph"/>
              <w:spacing w:line="310" w:lineRule="exact"/>
              <w:rPr>
                <w:sz w:val="28"/>
              </w:rPr>
            </w:pPr>
            <w:r>
              <w:rPr>
                <w:spacing w:val="-2"/>
                <w:sz w:val="28"/>
              </w:rPr>
              <w:t>Ориентировочное</w:t>
            </w:r>
          </w:p>
          <w:p w:rsidR="00502D9B" w:rsidRDefault="00D40229">
            <w:pPr>
              <w:pStyle w:val="TableParagraph"/>
              <w:spacing w:line="315" w:lineRule="exact"/>
              <w:rPr>
                <w:sz w:val="28"/>
              </w:rPr>
            </w:pPr>
            <w:r>
              <w:rPr>
                <w:sz w:val="28"/>
              </w:rPr>
              <w:t>время</w:t>
            </w:r>
            <w:r>
              <w:rPr>
                <w:spacing w:val="-2"/>
                <w:sz w:val="28"/>
              </w:rPr>
              <w:t>проведения</w:t>
            </w:r>
          </w:p>
        </w:tc>
        <w:tc>
          <w:tcPr>
            <w:tcW w:w="3145" w:type="dxa"/>
          </w:tcPr>
          <w:p w:rsidR="00502D9B" w:rsidRDefault="00D40229">
            <w:pPr>
              <w:pStyle w:val="TableParagraph"/>
              <w:spacing w:line="310" w:lineRule="exact"/>
              <w:ind w:left="106"/>
              <w:rPr>
                <w:sz w:val="28"/>
              </w:rPr>
            </w:pPr>
            <w:r>
              <w:rPr>
                <w:spacing w:val="-2"/>
                <w:sz w:val="28"/>
              </w:rPr>
              <w:t>Ответственные</w:t>
            </w:r>
          </w:p>
        </w:tc>
      </w:tr>
      <w:tr w:rsidR="00502D9B">
        <w:trPr>
          <w:trHeight w:val="964"/>
        </w:trPr>
        <w:tc>
          <w:tcPr>
            <w:tcW w:w="3767" w:type="dxa"/>
          </w:tcPr>
          <w:p w:rsidR="00502D9B" w:rsidRDefault="00D40229">
            <w:pPr>
              <w:pStyle w:val="TableParagraph"/>
              <w:rPr>
                <w:sz w:val="28"/>
              </w:rPr>
            </w:pPr>
            <w:r>
              <w:rPr>
                <w:sz w:val="28"/>
              </w:rPr>
              <w:t>Выборылидеров,активов классов, распределение</w:t>
            </w:r>
          </w:p>
          <w:p w:rsidR="00502D9B" w:rsidRDefault="00D40229">
            <w:pPr>
              <w:pStyle w:val="TableParagraph"/>
              <w:spacing w:line="312" w:lineRule="exact"/>
              <w:rPr>
                <w:sz w:val="28"/>
              </w:rPr>
            </w:pPr>
            <w:r>
              <w:rPr>
                <w:spacing w:val="-2"/>
                <w:sz w:val="28"/>
              </w:rPr>
              <w:t>обязанностей.</w:t>
            </w:r>
          </w:p>
        </w:tc>
        <w:tc>
          <w:tcPr>
            <w:tcW w:w="1892" w:type="dxa"/>
          </w:tcPr>
          <w:p w:rsidR="00502D9B" w:rsidRDefault="00D40229">
            <w:pPr>
              <w:pStyle w:val="TableParagraph"/>
              <w:spacing w:line="310" w:lineRule="exact"/>
              <w:rPr>
                <w:sz w:val="28"/>
              </w:rPr>
            </w:pPr>
            <w:r>
              <w:rPr>
                <w:spacing w:val="-2"/>
                <w:sz w:val="28"/>
              </w:rPr>
              <w:t>10-</w:t>
            </w:r>
            <w:r>
              <w:rPr>
                <w:spacing w:val="-5"/>
                <w:sz w:val="28"/>
              </w:rPr>
              <w:t>11</w:t>
            </w:r>
          </w:p>
        </w:tc>
        <w:tc>
          <w:tcPr>
            <w:tcW w:w="2372" w:type="dxa"/>
          </w:tcPr>
          <w:p w:rsidR="00502D9B" w:rsidRDefault="00D40229">
            <w:pPr>
              <w:pStyle w:val="TableParagraph"/>
              <w:spacing w:line="310" w:lineRule="exact"/>
              <w:rPr>
                <w:sz w:val="28"/>
              </w:rPr>
            </w:pPr>
            <w:r>
              <w:rPr>
                <w:spacing w:val="-2"/>
                <w:sz w:val="28"/>
              </w:rPr>
              <w:t>сентябрь</w:t>
            </w:r>
          </w:p>
        </w:tc>
        <w:tc>
          <w:tcPr>
            <w:tcW w:w="3145" w:type="dxa"/>
          </w:tcPr>
          <w:p w:rsidR="00502D9B" w:rsidRDefault="00D40229">
            <w:pPr>
              <w:pStyle w:val="TableParagraph"/>
              <w:ind w:left="106" w:right="188"/>
              <w:rPr>
                <w:sz w:val="28"/>
              </w:rPr>
            </w:pPr>
            <w:r>
              <w:rPr>
                <w:sz w:val="28"/>
              </w:rPr>
              <w:t>классныеруководители 10-11 классов</w:t>
            </w:r>
          </w:p>
        </w:tc>
      </w:tr>
      <w:tr w:rsidR="00502D9B">
        <w:trPr>
          <w:trHeight w:val="645"/>
        </w:trPr>
        <w:tc>
          <w:tcPr>
            <w:tcW w:w="3767" w:type="dxa"/>
          </w:tcPr>
          <w:p w:rsidR="00502D9B" w:rsidRDefault="00D40229">
            <w:pPr>
              <w:pStyle w:val="TableParagraph"/>
              <w:spacing w:line="310" w:lineRule="exact"/>
              <w:rPr>
                <w:sz w:val="28"/>
              </w:rPr>
            </w:pPr>
            <w:r>
              <w:rPr>
                <w:sz w:val="28"/>
              </w:rPr>
              <w:t>Рейдпопроверке</w:t>
            </w:r>
            <w:r>
              <w:rPr>
                <w:spacing w:val="-2"/>
                <w:sz w:val="28"/>
              </w:rPr>
              <w:t>внешнего</w:t>
            </w:r>
          </w:p>
          <w:p w:rsidR="00502D9B" w:rsidRDefault="00D40229">
            <w:pPr>
              <w:pStyle w:val="TableParagraph"/>
              <w:spacing w:line="315" w:lineRule="exact"/>
              <w:rPr>
                <w:sz w:val="28"/>
              </w:rPr>
            </w:pPr>
            <w:r>
              <w:rPr>
                <w:sz w:val="28"/>
              </w:rPr>
              <w:t>вида</w:t>
            </w:r>
            <w:r>
              <w:rPr>
                <w:spacing w:val="-2"/>
                <w:sz w:val="28"/>
              </w:rPr>
              <w:t xml:space="preserve"> обучающихся</w:t>
            </w:r>
          </w:p>
        </w:tc>
        <w:tc>
          <w:tcPr>
            <w:tcW w:w="1892" w:type="dxa"/>
          </w:tcPr>
          <w:p w:rsidR="00502D9B" w:rsidRDefault="00D40229">
            <w:pPr>
              <w:pStyle w:val="TableParagraph"/>
              <w:spacing w:line="310" w:lineRule="exact"/>
              <w:rPr>
                <w:sz w:val="28"/>
              </w:rPr>
            </w:pPr>
            <w:r>
              <w:rPr>
                <w:spacing w:val="-2"/>
                <w:sz w:val="28"/>
              </w:rPr>
              <w:t>10-</w:t>
            </w:r>
            <w:r>
              <w:rPr>
                <w:spacing w:val="-5"/>
                <w:sz w:val="28"/>
              </w:rPr>
              <w:t>11</w:t>
            </w:r>
          </w:p>
        </w:tc>
        <w:tc>
          <w:tcPr>
            <w:tcW w:w="2372" w:type="dxa"/>
          </w:tcPr>
          <w:p w:rsidR="00502D9B" w:rsidRDefault="00D40229">
            <w:pPr>
              <w:pStyle w:val="TableParagraph"/>
              <w:spacing w:line="310" w:lineRule="exact"/>
              <w:rPr>
                <w:sz w:val="28"/>
              </w:rPr>
            </w:pPr>
            <w:r>
              <w:rPr>
                <w:sz w:val="28"/>
              </w:rPr>
              <w:t>втечение</w:t>
            </w:r>
            <w:r>
              <w:rPr>
                <w:spacing w:val="-4"/>
                <w:sz w:val="28"/>
              </w:rPr>
              <w:t>года</w:t>
            </w:r>
          </w:p>
        </w:tc>
        <w:tc>
          <w:tcPr>
            <w:tcW w:w="3145" w:type="dxa"/>
          </w:tcPr>
          <w:p w:rsidR="00502D9B" w:rsidRDefault="00457F2C">
            <w:pPr>
              <w:pStyle w:val="TableParagraph"/>
              <w:spacing w:line="315" w:lineRule="exact"/>
              <w:ind w:left="106"/>
              <w:rPr>
                <w:sz w:val="28"/>
              </w:rPr>
            </w:pPr>
            <w:r>
              <w:rPr>
                <w:sz w:val="28"/>
              </w:rPr>
              <w:t>Педагог- организатор</w:t>
            </w:r>
          </w:p>
        </w:tc>
      </w:tr>
      <w:tr w:rsidR="00502D9B">
        <w:trPr>
          <w:trHeight w:val="321"/>
        </w:trPr>
        <w:tc>
          <w:tcPr>
            <w:tcW w:w="11176" w:type="dxa"/>
            <w:gridSpan w:val="4"/>
          </w:tcPr>
          <w:p w:rsidR="00502D9B" w:rsidRDefault="00D40229">
            <w:pPr>
              <w:pStyle w:val="TableParagraph"/>
              <w:spacing w:line="302" w:lineRule="exact"/>
              <w:rPr>
                <w:sz w:val="28"/>
              </w:rPr>
            </w:pPr>
            <w:r>
              <w:rPr>
                <w:sz w:val="28"/>
              </w:rPr>
              <w:t>Модуль«Профилактикаи</w:t>
            </w:r>
            <w:r>
              <w:rPr>
                <w:spacing w:val="-2"/>
                <w:sz w:val="28"/>
              </w:rPr>
              <w:t>безопасность»</w:t>
            </w:r>
          </w:p>
        </w:tc>
      </w:tr>
    </w:tbl>
    <w:p w:rsidR="00502D9B" w:rsidRDefault="00502D9B">
      <w:pPr>
        <w:pStyle w:val="TableParagraph"/>
        <w:spacing w:line="302" w:lineRule="exact"/>
        <w:rPr>
          <w:sz w:val="28"/>
        </w:rPr>
        <w:sectPr w:rsidR="00502D9B">
          <w:type w:val="continuous"/>
          <w:pgSz w:w="11920" w:h="16860"/>
          <w:pgMar w:top="820" w:right="283" w:bottom="280" w:left="283" w:header="539" w:footer="0"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67"/>
        <w:gridCol w:w="1892"/>
        <w:gridCol w:w="2372"/>
        <w:gridCol w:w="3145"/>
      </w:tblGrid>
      <w:tr w:rsidR="00502D9B">
        <w:trPr>
          <w:trHeight w:val="642"/>
        </w:trPr>
        <w:tc>
          <w:tcPr>
            <w:tcW w:w="3767" w:type="dxa"/>
          </w:tcPr>
          <w:p w:rsidR="00502D9B" w:rsidRDefault="00D40229">
            <w:pPr>
              <w:pStyle w:val="TableParagraph"/>
              <w:spacing w:line="310" w:lineRule="exact"/>
              <w:rPr>
                <w:sz w:val="28"/>
              </w:rPr>
            </w:pPr>
            <w:r>
              <w:rPr>
                <w:spacing w:val="-2"/>
                <w:sz w:val="28"/>
              </w:rPr>
              <w:lastRenderedPageBreak/>
              <w:t>Содержание</w:t>
            </w:r>
          </w:p>
        </w:tc>
        <w:tc>
          <w:tcPr>
            <w:tcW w:w="1892" w:type="dxa"/>
          </w:tcPr>
          <w:p w:rsidR="00502D9B" w:rsidRDefault="00D40229">
            <w:pPr>
              <w:pStyle w:val="TableParagraph"/>
              <w:spacing w:line="310" w:lineRule="exact"/>
              <w:rPr>
                <w:sz w:val="28"/>
              </w:rPr>
            </w:pPr>
            <w:r>
              <w:rPr>
                <w:spacing w:val="-2"/>
                <w:sz w:val="28"/>
              </w:rPr>
              <w:t>Класс</w:t>
            </w:r>
          </w:p>
        </w:tc>
        <w:tc>
          <w:tcPr>
            <w:tcW w:w="2372" w:type="dxa"/>
          </w:tcPr>
          <w:p w:rsidR="00502D9B" w:rsidRDefault="00D40229">
            <w:pPr>
              <w:pStyle w:val="TableParagraph"/>
              <w:spacing w:line="310" w:lineRule="exact"/>
              <w:rPr>
                <w:sz w:val="28"/>
              </w:rPr>
            </w:pPr>
            <w:r>
              <w:rPr>
                <w:spacing w:val="-2"/>
                <w:sz w:val="28"/>
              </w:rPr>
              <w:t>Ориентировочное</w:t>
            </w:r>
          </w:p>
          <w:p w:rsidR="00502D9B" w:rsidRDefault="00D40229">
            <w:pPr>
              <w:pStyle w:val="TableParagraph"/>
              <w:spacing w:line="313" w:lineRule="exact"/>
              <w:rPr>
                <w:sz w:val="28"/>
              </w:rPr>
            </w:pPr>
            <w:r>
              <w:rPr>
                <w:sz w:val="28"/>
              </w:rPr>
              <w:t>время</w:t>
            </w:r>
            <w:r>
              <w:rPr>
                <w:spacing w:val="-2"/>
                <w:sz w:val="28"/>
              </w:rPr>
              <w:t>проведения</w:t>
            </w:r>
          </w:p>
        </w:tc>
        <w:tc>
          <w:tcPr>
            <w:tcW w:w="3145" w:type="dxa"/>
          </w:tcPr>
          <w:p w:rsidR="00502D9B" w:rsidRDefault="00D40229">
            <w:pPr>
              <w:pStyle w:val="TableParagraph"/>
              <w:spacing w:line="310" w:lineRule="exact"/>
              <w:ind w:left="106"/>
              <w:rPr>
                <w:sz w:val="28"/>
              </w:rPr>
            </w:pPr>
            <w:r>
              <w:rPr>
                <w:spacing w:val="-2"/>
                <w:sz w:val="28"/>
              </w:rPr>
              <w:t>Ответственные</w:t>
            </w:r>
          </w:p>
        </w:tc>
      </w:tr>
      <w:tr w:rsidR="00502D9B">
        <w:trPr>
          <w:trHeight w:val="321"/>
        </w:trPr>
        <w:tc>
          <w:tcPr>
            <w:tcW w:w="11176" w:type="dxa"/>
            <w:gridSpan w:val="4"/>
          </w:tcPr>
          <w:p w:rsidR="00502D9B" w:rsidRDefault="00D40229">
            <w:pPr>
              <w:pStyle w:val="TableParagraph"/>
              <w:spacing w:line="301" w:lineRule="exact"/>
              <w:rPr>
                <w:sz w:val="28"/>
              </w:rPr>
            </w:pPr>
            <w:r>
              <w:rPr>
                <w:sz w:val="28"/>
              </w:rPr>
              <w:t>(согласноиндивидуальнымпланамсоциальногопедагога.психолога</w:t>
            </w:r>
            <w:r>
              <w:rPr>
                <w:spacing w:val="-10"/>
                <w:sz w:val="28"/>
              </w:rPr>
              <w:t>)</w:t>
            </w:r>
          </w:p>
        </w:tc>
      </w:tr>
      <w:tr w:rsidR="00502D9B">
        <w:trPr>
          <w:trHeight w:val="323"/>
        </w:trPr>
        <w:tc>
          <w:tcPr>
            <w:tcW w:w="11176" w:type="dxa"/>
            <w:gridSpan w:val="4"/>
          </w:tcPr>
          <w:p w:rsidR="00502D9B" w:rsidRDefault="00D40229">
            <w:pPr>
              <w:pStyle w:val="TableParagraph"/>
              <w:spacing w:line="304" w:lineRule="exact"/>
              <w:rPr>
                <w:sz w:val="28"/>
              </w:rPr>
            </w:pPr>
            <w:r>
              <w:rPr>
                <w:sz w:val="28"/>
              </w:rPr>
              <w:t>Модуль«Социальное</w:t>
            </w:r>
            <w:r>
              <w:rPr>
                <w:spacing w:val="-2"/>
                <w:sz w:val="28"/>
              </w:rPr>
              <w:t>партнерство»</w:t>
            </w:r>
          </w:p>
        </w:tc>
      </w:tr>
      <w:tr w:rsidR="00502D9B">
        <w:trPr>
          <w:trHeight w:val="642"/>
        </w:trPr>
        <w:tc>
          <w:tcPr>
            <w:tcW w:w="3767" w:type="dxa"/>
          </w:tcPr>
          <w:p w:rsidR="00502D9B" w:rsidRDefault="00D40229">
            <w:pPr>
              <w:pStyle w:val="TableParagraph"/>
              <w:spacing w:line="310" w:lineRule="exact"/>
              <w:rPr>
                <w:sz w:val="28"/>
              </w:rPr>
            </w:pPr>
            <w:r>
              <w:rPr>
                <w:spacing w:val="-2"/>
                <w:sz w:val="28"/>
              </w:rPr>
              <w:t>Содержание</w:t>
            </w:r>
          </w:p>
        </w:tc>
        <w:tc>
          <w:tcPr>
            <w:tcW w:w="1892" w:type="dxa"/>
          </w:tcPr>
          <w:p w:rsidR="00502D9B" w:rsidRDefault="00D40229">
            <w:pPr>
              <w:pStyle w:val="TableParagraph"/>
              <w:spacing w:line="310" w:lineRule="exact"/>
              <w:rPr>
                <w:sz w:val="28"/>
              </w:rPr>
            </w:pPr>
            <w:r>
              <w:rPr>
                <w:spacing w:val="-2"/>
                <w:sz w:val="28"/>
              </w:rPr>
              <w:t>Класс</w:t>
            </w:r>
          </w:p>
        </w:tc>
        <w:tc>
          <w:tcPr>
            <w:tcW w:w="2372" w:type="dxa"/>
          </w:tcPr>
          <w:p w:rsidR="00502D9B" w:rsidRDefault="00D40229">
            <w:pPr>
              <w:pStyle w:val="TableParagraph"/>
              <w:spacing w:line="310" w:lineRule="exact"/>
              <w:rPr>
                <w:sz w:val="28"/>
              </w:rPr>
            </w:pPr>
            <w:r>
              <w:rPr>
                <w:spacing w:val="-2"/>
                <w:sz w:val="28"/>
              </w:rPr>
              <w:t>Ориентировочное</w:t>
            </w:r>
          </w:p>
          <w:p w:rsidR="00502D9B" w:rsidRDefault="00D40229">
            <w:pPr>
              <w:pStyle w:val="TableParagraph"/>
              <w:spacing w:line="313" w:lineRule="exact"/>
              <w:rPr>
                <w:sz w:val="28"/>
              </w:rPr>
            </w:pPr>
            <w:r>
              <w:rPr>
                <w:sz w:val="28"/>
              </w:rPr>
              <w:t>время</w:t>
            </w:r>
            <w:r>
              <w:rPr>
                <w:spacing w:val="-2"/>
                <w:sz w:val="28"/>
              </w:rPr>
              <w:t>проведения</w:t>
            </w:r>
          </w:p>
        </w:tc>
        <w:tc>
          <w:tcPr>
            <w:tcW w:w="3145" w:type="dxa"/>
          </w:tcPr>
          <w:p w:rsidR="00502D9B" w:rsidRDefault="00D40229">
            <w:pPr>
              <w:pStyle w:val="TableParagraph"/>
              <w:spacing w:line="310" w:lineRule="exact"/>
              <w:ind w:left="106"/>
              <w:rPr>
                <w:sz w:val="28"/>
              </w:rPr>
            </w:pPr>
            <w:r>
              <w:rPr>
                <w:spacing w:val="-2"/>
                <w:sz w:val="28"/>
              </w:rPr>
              <w:t>Ответственные</w:t>
            </w:r>
          </w:p>
        </w:tc>
      </w:tr>
      <w:tr w:rsidR="00502D9B">
        <w:trPr>
          <w:trHeight w:val="1931"/>
        </w:trPr>
        <w:tc>
          <w:tcPr>
            <w:tcW w:w="11176" w:type="dxa"/>
            <w:gridSpan w:val="4"/>
          </w:tcPr>
          <w:p w:rsidR="00502D9B" w:rsidRDefault="00D40229" w:rsidP="00457F2C">
            <w:pPr>
              <w:pStyle w:val="TableParagraph"/>
              <w:rPr>
                <w:sz w:val="28"/>
              </w:rPr>
            </w:pPr>
            <w:r>
              <w:rPr>
                <w:sz w:val="28"/>
              </w:rPr>
              <w:t>Взаимодействие школы с социальными партнерами в целях расширения возможностей развитияивоспитанияобучающихся(АМС</w:t>
            </w:r>
            <w:r w:rsidR="00457F2C">
              <w:rPr>
                <w:sz w:val="28"/>
              </w:rPr>
              <w:t>Ирафского райога,Районный</w:t>
            </w:r>
            <w:r>
              <w:rPr>
                <w:sz w:val="28"/>
              </w:rPr>
              <w:t xml:space="preserve">, КДН и ЗП, ПДН ОВД </w:t>
            </w:r>
            <w:r w:rsidR="00457F2C">
              <w:rPr>
                <w:sz w:val="28"/>
              </w:rPr>
              <w:t>Ирафского района</w:t>
            </w:r>
            <w:r>
              <w:rPr>
                <w:sz w:val="28"/>
              </w:rPr>
              <w:t>, Цен</w:t>
            </w:r>
            <w:r w:rsidR="00457F2C">
              <w:rPr>
                <w:sz w:val="28"/>
              </w:rPr>
              <w:t xml:space="preserve">тр Детского Творчества </w:t>
            </w:r>
            <w:r>
              <w:rPr>
                <w:sz w:val="28"/>
              </w:rPr>
              <w:t xml:space="preserve">, Совет ветеранов </w:t>
            </w:r>
            <w:r w:rsidR="00457F2C">
              <w:rPr>
                <w:sz w:val="28"/>
              </w:rPr>
              <w:t xml:space="preserve">Ирафского </w:t>
            </w:r>
            <w:r>
              <w:rPr>
                <w:sz w:val="28"/>
              </w:rPr>
              <w:t xml:space="preserve"> района</w:t>
            </w:r>
            <w:r w:rsidR="00457F2C">
              <w:rPr>
                <w:sz w:val="28"/>
              </w:rPr>
              <w:t>.</w:t>
            </w:r>
          </w:p>
        </w:tc>
      </w:tr>
      <w:tr w:rsidR="00502D9B">
        <w:trPr>
          <w:trHeight w:val="323"/>
        </w:trPr>
        <w:tc>
          <w:tcPr>
            <w:tcW w:w="11176" w:type="dxa"/>
            <w:gridSpan w:val="4"/>
          </w:tcPr>
          <w:p w:rsidR="00502D9B" w:rsidRDefault="00D40229">
            <w:pPr>
              <w:pStyle w:val="TableParagraph"/>
              <w:spacing w:line="304" w:lineRule="exact"/>
              <w:rPr>
                <w:sz w:val="28"/>
              </w:rPr>
            </w:pPr>
            <w:r>
              <w:rPr>
                <w:sz w:val="28"/>
              </w:rPr>
              <w:t>Модуль«Внешкольные</w:t>
            </w:r>
            <w:r>
              <w:rPr>
                <w:spacing w:val="-2"/>
                <w:sz w:val="28"/>
              </w:rPr>
              <w:t>мероприятия»</w:t>
            </w:r>
          </w:p>
        </w:tc>
      </w:tr>
      <w:tr w:rsidR="00502D9B">
        <w:trPr>
          <w:trHeight w:val="643"/>
        </w:trPr>
        <w:tc>
          <w:tcPr>
            <w:tcW w:w="3767" w:type="dxa"/>
          </w:tcPr>
          <w:p w:rsidR="00502D9B" w:rsidRDefault="00D40229">
            <w:pPr>
              <w:pStyle w:val="TableParagraph"/>
              <w:spacing w:line="310" w:lineRule="exact"/>
              <w:rPr>
                <w:sz w:val="28"/>
              </w:rPr>
            </w:pPr>
            <w:r>
              <w:rPr>
                <w:spacing w:val="-2"/>
                <w:sz w:val="28"/>
              </w:rPr>
              <w:t>Содержание</w:t>
            </w:r>
          </w:p>
        </w:tc>
        <w:tc>
          <w:tcPr>
            <w:tcW w:w="1892" w:type="dxa"/>
          </w:tcPr>
          <w:p w:rsidR="00502D9B" w:rsidRDefault="00D40229">
            <w:pPr>
              <w:pStyle w:val="TableParagraph"/>
              <w:spacing w:line="310" w:lineRule="exact"/>
              <w:rPr>
                <w:sz w:val="28"/>
              </w:rPr>
            </w:pPr>
            <w:r>
              <w:rPr>
                <w:spacing w:val="-2"/>
                <w:sz w:val="28"/>
              </w:rPr>
              <w:t>Класс</w:t>
            </w:r>
          </w:p>
        </w:tc>
        <w:tc>
          <w:tcPr>
            <w:tcW w:w="2372" w:type="dxa"/>
          </w:tcPr>
          <w:p w:rsidR="00502D9B" w:rsidRDefault="00D40229">
            <w:pPr>
              <w:pStyle w:val="TableParagraph"/>
              <w:spacing w:line="310" w:lineRule="exact"/>
              <w:rPr>
                <w:sz w:val="28"/>
              </w:rPr>
            </w:pPr>
            <w:r>
              <w:rPr>
                <w:spacing w:val="-2"/>
                <w:sz w:val="28"/>
              </w:rPr>
              <w:t>Ориентировочное</w:t>
            </w:r>
          </w:p>
          <w:p w:rsidR="00502D9B" w:rsidRDefault="00D40229">
            <w:pPr>
              <w:pStyle w:val="TableParagraph"/>
              <w:spacing w:line="313" w:lineRule="exact"/>
              <w:rPr>
                <w:sz w:val="28"/>
              </w:rPr>
            </w:pPr>
            <w:r>
              <w:rPr>
                <w:sz w:val="28"/>
              </w:rPr>
              <w:t>время</w:t>
            </w:r>
            <w:r>
              <w:rPr>
                <w:spacing w:val="-2"/>
                <w:sz w:val="28"/>
              </w:rPr>
              <w:t>проведения</w:t>
            </w:r>
          </w:p>
        </w:tc>
        <w:tc>
          <w:tcPr>
            <w:tcW w:w="3145" w:type="dxa"/>
          </w:tcPr>
          <w:p w:rsidR="00502D9B" w:rsidRDefault="00D40229">
            <w:pPr>
              <w:pStyle w:val="TableParagraph"/>
              <w:spacing w:line="310" w:lineRule="exact"/>
              <w:ind w:left="106"/>
              <w:rPr>
                <w:sz w:val="28"/>
              </w:rPr>
            </w:pPr>
            <w:r>
              <w:rPr>
                <w:spacing w:val="-2"/>
                <w:sz w:val="28"/>
              </w:rPr>
              <w:t>Ответственные</w:t>
            </w:r>
          </w:p>
        </w:tc>
      </w:tr>
      <w:tr w:rsidR="00502D9B">
        <w:trPr>
          <w:trHeight w:val="645"/>
        </w:trPr>
        <w:tc>
          <w:tcPr>
            <w:tcW w:w="11176" w:type="dxa"/>
            <w:gridSpan w:val="4"/>
          </w:tcPr>
          <w:p w:rsidR="00502D9B" w:rsidRDefault="00D40229">
            <w:pPr>
              <w:pStyle w:val="TableParagraph"/>
              <w:spacing w:line="310" w:lineRule="exact"/>
              <w:rPr>
                <w:sz w:val="28"/>
              </w:rPr>
            </w:pPr>
            <w:r>
              <w:rPr>
                <w:sz w:val="28"/>
              </w:rPr>
              <w:t>Участиевмуниципальных,региональныхивсероссийскихуровняхконкурсов</w:t>
            </w:r>
            <w:r>
              <w:rPr>
                <w:spacing w:val="-10"/>
                <w:sz w:val="28"/>
              </w:rPr>
              <w:t>и</w:t>
            </w:r>
          </w:p>
          <w:p w:rsidR="00502D9B" w:rsidRDefault="00D40229">
            <w:pPr>
              <w:pStyle w:val="TableParagraph"/>
              <w:spacing w:line="315" w:lineRule="exact"/>
              <w:rPr>
                <w:sz w:val="28"/>
              </w:rPr>
            </w:pPr>
            <w:r>
              <w:rPr>
                <w:spacing w:val="-2"/>
                <w:sz w:val="28"/>
              </w:rPr>
              <w:t>состязаний</w:t>
            </w:r>
          </w:p>
        </w:tc>
      </w:tr>
      <w:tr w:rsidR="00502D9B">
        <w:trPr>
          <w:trHeight w:val="321"/>
        </w:trPr>
        <w:tc>
          <w:tcPr>
            <w:tcW w:w="11176" w:type="dxa"/>
            <w:gridSpan w:val="4"/>
          </w:tcPr>
          <w:p w:rsidR="00502D9B" w:rsidRDefault="00D40229">
            <w:pPr>
              <w:pStyle w:val="TableParagraph"/>
              <w:spacing w:line="301" w:lineRule="exact"/>
              <w:rPr>
                <w:sz w:val="28"/>
              </w:rPr>
            </w:pPr>
            <w:r>
              <w:rPr>
                <w:sz w:val="28"/>
              </w:rPr>
              <w:t>ВАРИАТИВНЫЕ</w:t>
            </w:r>
            <w:r>
              <w:rPr>
                <w:spacing w:val="-2"/>
                <w:sz w:val="28"/>
              </w:rPr>
              <w:t>МОДУЛИ</w:t>
            </w:r>
          </w:p>
        </w:tc>
      </w:tr>
      <w:tr w:rsidR="00502D9B">
        <w:trPr>
          <w:trHeight w:val="321"/>
        </w:trPr>
        <w:tc>
          <w:tcPr>
            <w:tcW w:w="11176" w:type="dxa"/>
            <w:gridSpan w:val="4"/>
          </w:tcPr>
          <w:p w:rsidR="00502D9B" w:rsidRDefault="00D40229">
            <w:pPr>
              <w:pStyle w:val="TableParagraph"/>
              <w:spacing w:line="301" w:lineRule="exact"/>
              <w:rPr>
                <w:sz w:val="28"/>
              </w:rPr>
            </w:pPr>
            <w:r>
              <w:rPr>
                <w:sz w:val="28"/>
              </w:rPr>
              <w:t>Модуль«Экскурсии,экспедиции,</w:t>
            </w:r>
            <w:r>
              <w:rPr>
                <w:spacing w:val="-2"/>
                <w:sz w:val="28"/>
              </w:rPr>
              <w:t>походы»</w:t>
            </w:r>
          </w:p>
        </w:tc>
      </w:tr>
      <w:tr w:rsidR="00502D9B">
        <w:trPr>
          <w:trHeight w:val="645"/>
        </w:trPr>
        <w:tc>
          <w:tcPr>
            <w:tcW w:w="3767" w:type="dxa"/>
          </w:tcPr>
          <w:p w:rsidR="00502D9B" w:rsidRDefault="00D40229">
            <w:pPr>
              <w:pStyle w:val="TableParagraph"/>
              <w:spacing w:line="310" w:lineRule="exact"/>
              <w:rPr>
                <w:sz w:val="28"/>
              </w:rPr>
            </w:pPr>
            <w:r>
              <w:rPr>
                <w:spacing w:val="-2"/>
                <w:sz w:val="28"/>
              </w:rPr>
              <w:t>Содержание</w:t>
            </w:r>
          </w:p>
        </w:tc>
        <w:tc>
          <w:tcPr>
            <w:tcW w:w="1892" w:type="dxa"/>
          </w:tcPr>
          <w:p w:rsidR="00502D9B" w:rsidRDefault="00D40229">
            <w:pPr>
              <w:pStyle w:val="TableParagraph"/>
              <w:spacing w:line="310" w:lineRule="exact"/>
              <w:rPr>
                <w:sz w:val="28"/>
              </w:rPr>
            </w:pPr>
            <w:r>
              <w:rPr>
                <w:spacing w:val="-2"/>
                <w:sz w:val="28"/>
              </w:rPr>
              <w:t>Класс</w:t>
            </w:r>
          </w:p>
        </w:tc>
        <w:tc>
          <w:tcPr>
            <w:tcW w:w="2372" w:type="dxa"/>
          </w:tcPr>
          <w:p w:rsidR="00502D9B" w:rsidRDefault="00D40229">
            <w:pPr>
              <w:pStyle w:val="TableParagraph"/>
              <w:spacing w:line="310" w:lineRule="exact"/>
              <w:rPr>
                <w:sz w:val="28"/>
              </w:rPr>
            </w:pPr>
            <w:r>
              <w:rPr>
                <w:spacing w:val="-2"/>
                <w:sz w:val="28"/>
              </w:rPr>
              <w:t>Ориентировочное</w:t>
            </w:r>
          </w:p>
          <w:p w:rsidR="00502D9B" w:rsidRDefault="00D40229">
            <w:pPr>
              <w:pStyle w:val="TableParagraph"/>
              <w:spacing w:before="2" w:line="313" w:lineRule="exact"/>
              <w:rPr>
                <w:sz w:val="28"/>
              </w:rPr>
            </w:pPr>
            <w:r>
              <w:rPr>
                <w:sz w:val="28"/>
              </w:rPr>
              <w:t>время</w:t>
            </w:r>
            <w:r>
              <w:rPr>
                <w:spacing w:val="-2"/>
                <w:sz w:val="28"/>
              </w:rPr>
              <w:t>проведения</w:t>
            </w:r>
          </w:p>
        </w:tc>
        <w:tc>
          <w:tcPr>
            <w:tcW w:w="3145" w:type="dxa"/>
          </w:tcPr>
          <w:p w:rsidR="00502D9B" w:rsidRDefault="00D40229">
            <w:pPr>
              <w:pStyle w:val="TableParagraph"/>
              <w:spacing w:line="310" w:lineRule="exact"/>
              <w:ind w:left="106"/>
              <w:rPr>
                <w:sz w:val="28"/>
              </w:rPr>
            </w:pPr>
            <w:r>
              <w:rPr>
                <w:spacing w:val="-2"/>
                <w:sz w:val="28"/>
              </w:rPr>
              <w:t>Ответственные</w:t>
            </w:r>
          </w:p>
        </w:tc>
      </w:tr>
      <w:tr w:rsidR="00502D9B">
        <w:trPr>
          <w:trHeight w:val="1610"/>
        </w:trPr>
        <w:tc>
          <w:tcPr>
            <w:tcW w:w="3767" w:type="dxa"/>
          </w:tcPr>
          <w:p w:rsidR="00502D9B" w:rsidRDefault="00D40229">
            <w:pPr>
              <w:pStyle w:val="TableParagraph"/>
              <w:rPr>
                <w:sz w:val="28"/>
              </w:rPr>
            </w:pPr>
            <w:r>
              <w:rPr>
                <w:sz w:val="28"/>
              </w:rPr>
              <w:t>Организацияэкскурсийи классных часов</w:t>
            </w:r>
          </w:p>
          <w:p w:rsidR="00502D9B" w:rsidRDefault="00D40229">
            <w:pPr>
              <w:pStyle w:val="TableParagraph"/>
              <w:spacing w:line="321" w:lineRule="exact"/>
              <w:rPr>
                <w:sz w:val="28"/>
              </w:rPr>
            </w:pPr>
            <w:r>
              <w:rPr>
                <w:sz w:val="28"/>
              </w:rPr>
              <w:t>краеведческой</w:t>
            </w:r>
            <w:r>
              <w:rPr>
                <w:spacing w:val="-2"/>
                <w:sz w:val="28"/>
              </w:rPr>
              <w:t>тематики</w:t>
            </w:r>
          </w:p>
        </w:tc>
        <w:tc>
          <w:tcPr>
            <w:tcW w:w="1892" w:type="dxa"/>
          </w:tcPr>
          <w:p w:rsidR="00502D9B" w:rsidRDefault="00D40229">
            <w:pPr>
              <w:pStyle w:val="TableParagraph"/>
              <w:spacing w:line="310" w:lineRule="exact"/>
              <w:rPr>
                <w:sz w:val="28"/>
              </w:rPr>
            </w:pPr>
            <w:r>
              <w:rPr>
                <w:spacing w:val="-2"/>
                <w:sz w:val="28"/>
              </w:rPr>
              <w:t>10-</w:t>
            </w:r>
            <w:r>
              <w:rPr>
                <w:spacing w:val="-5"/>
                <w:sz w:val="28"/>
              </w:rPr>
              <w:t>11</w:t>
            </w:r>
          </w:p>
        </w:tc>
        <w:tc>
          <w:tcPr>
            <w:tcW w:w="2372" w:type="dxa"/>
          </w:tcPr>
          <w:p w:rsidR="00502D9B" w:rsidRDefault="00D40229">
            <w:pPr>
              <w:pStyle w:val="TableParagraph"/>
              <w:spacing w:line="310" w:lineRule="exact"/>
              <w:rPr>
                <w:sz w:val="28"/>
              </w:rPr>
            </w:pPr>
            <w:r>
              <w:rPr>
                <w:sz w:val="28"/>
              </w:rPr>
              <w:t>в</w:t>
            </w:r>
            <w:r>
              <w:rPr>
                <w:spacing w:val="-2"/>
                <w:sz w:val="28"/>
              </w:rPr>
              <w:t>течение</w:t>
            </w:r>
          </w:p>
          <w:p w:rsidR="00502D9B" w:rsidRDefault="00D40229">
            <w:pPr>
              <w:pStyle w:val="TableParagraph"/>
              <w:rPr>
                <w:sz w:val="28"/>
              </w:rPr>
            </w:pPr>
            <w:r>
              <w:rPr>
                <w:sz w:val="28"/>
              </w:rPr>
              <w:t xml:space="preserve">учебного года по </w:t>
            </w:r>
            <w:r>
              <w:rPr>
                <w:spacing w:val="-2"/>
                <w:sz w:val="28"/>
              </w:rPr>
              <w:t xml:space="preserve">индивидуальному </w:t>
            </w:r>
            <w:r>
              <w:rPr>
                <w:sz w:val="28"/>
              </w:rPr>
              <w:t>плану классных</w:t>
            </w:r>
          </w:p>
          <w:p w:rsidR="00502D9B" w:rsidRDefault="00D40229">
            <w:pPr>
              <w:pStyle w:val="TableParagraph"/>
              <w:spacing w:before="1" w:line="313" w:lineRule="exact"/>
              <w:rPr>
                <w:sz w:val="28"/>
              </w:rPr>
            </w:pPr>
            <w:r>
              <w:rPr>
                <w:spacing w:val="-2"/>
                <w:sz w:val="28"/>
              </w:rPr>
              <w:t>руководителей</w:t>
            </w:r>
          </w:p>
        </w:tc>
        <w:tc>
          <w:tcPr>
            <w:tcW w:w="3145" w:type="dxa"/>
          </w:tcPr>
          <w:p w:rsidR="00502D9B" w:rsidRDefault="00457F2C">
            <w:pPr>
              <w:pStyle w:val="TableParagraph"/>
              <w:ind w:left="106" w:right="188"/>
              <w:rPr>
                <w:sz w:val="28"/>
              </w:rPr>
            </w:pPr>
            <w:r>
              <w:rPr>
                <w:sz w:val="28"/>
              </w:rPr>
              <w:t xml:space="preserve">Педагог- организатор </w:t>
            </w:r>
            <w:r w:rsidR="00D40229">
              <w:rPr>
                <w:sz w:val="28"/>
              </w:rPr>
              <w:t xml:space="preserve">классныеруководители </w:t>
            </w:r>
            <w:r w:rsidR="00D40229">
              <w:rPr>
                <w:spacing w:val="-2"/>
                <w:sz w:val="28"/>
              </w:rPr>
              <w:t>10-11классов</w:t>
            </w:r>
          </w:p>
        </w:tc>
      </w:tr>
      <w:tr w:rsidR="00502D9B">
        <w:trPr>
          <w:trHeight w:val="1610"/>
        </w:trPr>
        <w:tc>
          <w:tcPr>
            <w:tcW w:w="3767" w:type="dxa"/>
          </w:tcPr>
          <w:p w:rsidR="00502D9B" w:rsidRDefault="00D40229">
            <w:pPr>
              <w:pStyle w:val="TableParagraph"/>
              <w:ind w:right="478"/>
              <w:rPr>
                <w:sz w:val="28"/>
              </w:rPr>
            </w:pPr>
            <w:r>
              <w:rPr>
                <w:sz w:val="28"/>
              </w:rPr>
              <w:t>Посещение театров, экскурсиивмузеи,на природу, киносеансы</w:t>
            </w:r>
          </w:p>
        </w:tc>
        <w:tc>
          <w:tcPr>
            <w:tcW w:w="1892" w:type="dxa"/>
          </w:tcPr>
          <w:p w:rsidR="00502D9B" w:rsidRDefault="00D40229">
            <w:pPr>
              <w:pStyle w:val="TableParagraph"/>
              <w:spacing w:line="310" w:lineRule="exact"/>
              <w:rPr>
                <w:sz w:val="28"/>
              </w:rPr>
            </w:pPr>
            <w:r>
              <w:rPr>
                <w:spacing w:val="-2"/>
                <w:sz w:val="28"/>
              </w:rPr>
              <w:t>10-</w:t>
            </w:r>
            <w:r>
              <w:rPr>
                <w:spacing w:val="-5"/>
                <w:sz w:val="28"/>
              </w:rPr>
              <w:t>11</w:t>
            </w:r>
          </w:p>
        </w:tc>
        <w:tc>
          <w:tcPr>
            <w:tcW w:w="2372" w:type="dxa"/>
          </w:tcPr>
          <w:p w:rsidR="00502D9B" w:rsidRDefault="00D40229">
            <w:pPr>
              <w:pStyle w:val="TableParagraph"/>
              <w:spacing w:line="310" w:lineRule="exact"/>
              <w:rPr>
                <w:sz w:val="28"/>
              </w:rPr>
            </w:pPr>
            <w:r>
              <w:rPr>
                <w:sz w:val="28"/>
              </w:rPr>
              <w:t>в</w:t>
            </w:r>
            <w:r>
              <w:rPr>
                <w:spacing w:val="-2"/>
                <w:sz w:val="28"/>
              </w:rPr>
              <w:t>течение</w:t>
            </w:r>
          </w:p>
          <w:p w:rsidR="00502D9B" w:rsidRDefault="00D40229">
            <w:pPr>
              <w:pStyle w:val="TableParagraph"/>
              <w:spacing w:line="322" w:lineRule="exact"/>
              <w:rPr>
                <w:sz w:val="28"/>
              </w:rPr>
            </w:pPr>
            <w:r>
              <w:rPr>
                <w:sz w:val="28"/>
              </w:rPr>
              <w:t xml:space="preserve">учебного года по </w:t>
            </w:r>
            <w:r>
              <w:rPr>
                <w:spacing w:val="-2"/>
                <w:sz w:val="28"/>
              </w:rPr>
              <w:t xml:space="preserve">индивидуальному </w:t>
            </w:r>
            <w:r>
              <w:rPr>
                <w:sz w:val="28"/>
              </w:rPr>
              <w:t xml:space="preserve">плану классных </w:t>
            </w:r>
            <w:r>
              <w:rPr>
                <w:spacing w:val="-2"/>
                <w:sz w:val="28"/>
              </w:rPr>
              <w:t>руководителей</w:t>
            </w:r>
          </w:p>
        </w:tc>
        <w:tc>
          <w:tcPr>
            <w:tcW w:w="3145" w:type="dxa"/>
          </w:tcPr>
          <w:p w:rsidR="00502D9B" w:rsidRDefault="00C303B8">
            <w:pPr>
              <w:pStyle w:val="TableParagraph"/>
              <w:ind w:left="106" w:right="188"/>
              <w:rPr>
                <w:sz w:val="28"/>
              </w:rPr>
            </w:pPr>
            <w:r>
              <w:rPr>
                <w:sz w:val="28"/>
              </w:rPr>
              <w:t xml:space="preserve">Педагог- организатор </w:t>
            </w:r>
            <w:r w:rsidR="00D40229">
              <w:rPr>
                <w:sz w:val="28"/>
              </w:rPr>
              <w:t xml:space="preserve">классныеруководители </w:t>
            </w:r>
            <w:r w:rsidR="00D40229">
              <w:rPr>
                <w:spacing w:val="-2"/>
                <w:sz w:val="28"/>
              </w:rPr>
              <w:t>10-11классов</w:t>
            </w:r>
          </w:p>
        </w:tc>
      </w:tr>
      <w:tr w:rsidR="00502D9B">
        <w:trPr>
          <w:trHeight w:val="321"/>
        </w:trPr>
        <w:tc>
          <w:tcPr>
            <w:tcW w:w="11176" w:type="dxa"/>
            <w:gridSpan w:val="4"/>
          </w:tcPr>
          <w:p w:rsidR="00502D9B" w:rsidRDefault="00D40229">
            <w:pPr>
              <w:pStyle w:val="TableParagraph"/>
              <w:spacing w:line="301" w:lineRule="exact"/>
              <w:rPr>
                <w:sz w:val="28"/>
              </w:rPr>
            </w:pPr>
            <w:r>
              <w:rPr>
                <w:sz w:val="28"/>
              </w:rPr>
              <w:t>Модуль«Детскиеобщественные</w:t>
            </w:r>
            <w:r>
              <w:rPr>
                <w:spacing w:val="-2"/>
                <w:sz w:val="28"/>
              </w:rPr>
              <w:t>объединения»</w:t>
            </w:r>
          </w:p>
        </w:tc>
      </w:tr>
      <w:tr w:rsidR="00502D9B">
        <w:trPr>
          <w:trHeight w:val="642"/>
        </w:trPr>
        <w:tc>
          <w:tcPr>
            <w:tcW w:w="3767" w:type="dxa"/>
          </w:tcPr>
          <w:p w:rsidR="00502D9B" w:rsidRDefault="00D40229">
            <w:pPr>
              <w:pStyle w:val="TableParagraph"/>
              <w:spacing w:line="310" w:lineRule="exact"/>
              <w:rPr>
                <w:sz w:val="28"/>
              </w:rPr>
            </w:pPr>
            <w:r>
              <w:rPr>
                <w:spacing w:val="-2"/>
                <w:sz w:val="28"/>
              </w:rPr>
              <w:t>Содержание</w:t>
            </w:r>
          </w:p>
        </w:tc>
        <w:tc>
          <w:tcPr>
            <w:tcW w:w="1892" w:type="dxa"/>
          </w:tcPr>
          <w:p w:rsidR="00502D9B" w:rsidRDefault="00D40229">
            <w:pPr>
              <w:pStyle w:val="TableParagraph"/>
              <w:spacing w:line="310" w:lineRule="exact"/>
              <w:rPr>
                <w:sz w:val="28"/>
              </w:rPr>
            </w:pPr>
            <w:r>
              <w:rPr>
                <w:spacing w:val="-2"/>
                <w:sz w:val="28"/>
              </w:rPr>
              <w:t>Класс</w:t>
            </w:r>
          </w:p>
        </w:tc>
        <w:tc>
          <w:tcPr>
            <w:tcW w:w="2372" w:type="dxa"/>
          </w:tcPr>
          <w:p w:rsidR="00502D9B" w:rsidRDefault="00D40229">
            <w:pPr>
              <w:pStyle w:val="TableParagraph"/>
              <w:spacing w:line="310" w:lineRule="exact"/>
              <w:rPr>
                <w:sz w:val="28"/>
              </w:rPr>
            </w:pPr>
            <w:r>
              <w:rPr>
                <w:spacing w:val="-2"/>
                <w:sz w:val="28"/>
              </w:rPr>
              <w:t>Ориентировочное</w:t>
            </w:r>
          </w:p>
          <w:p w:rsidR="00502D9B" w:rsidRDefault="00D40229">
            <w:pPr>
              <w:pStyle w:val="TableParagraph"/>
              <w:spacing w:line="313" w:lineRule="exact"/>
              <w:rPr>
                <w:sz w:val="28"/>
              </w:rPr>
            </w:pPr>
            <w:r>
              <w:rPr>
                <w:sz w:val="28"/>
              </w:rPr>
              <w:t>время</w:t>
            </w:r>
            <w:r>
              <w:rPr>
                <w:spacing w:val="-2"/>
                <w:sz w:val="28"/>
              </w:rPr>
              <w:t>проведения</w:t>
            </w:r>
          </w:p>
        </w:tc>
        <w:tc>
          <w:tcPr>
            <w:tcW w:w="3145" w:type="dxa"/>
          </w:tcPr>
          <w:p w:rsidR="00502D9B" w:rsidRDefault="00D40229">
            <w:pPr>
              <w:pStyle w:val="TableParagraph"/>
              <w:spacing w:line="310" w:lineRule="exact"/>
              <w:ind w:left="106"/>
              <w:rPr>
                <w:sz w:val="28"/>
              </w:rPr>
            </w:pPr>
            <w:r>
              <w:rPr>
                <w:spacing w:val="-2"/>
                <w:sz w:val="28"/>
              </w:rPr>
              <w:t>Ответственные</w:t>
            </w:r>
          </w:p>
        </w:tc>
      </w:tr>
      <w:tr w:rsidR="00502D9B">
        <w:trPr>
          <w:trHeight w:val="1288"/>
        </w:trPr>
        <w:tc>
          <w:tcPr>
            <w:tcW w:w="3767" w:type="dxa"/>
          </w:tcPr>
          <w:p w:rsidR="00502D9B" w:rsidRDefault="00D40229">
            <w:pPr>
              <w:pStyle w:val="TableParagraph"/>
              <w:rPr>
                <w:sz w:val="28"/>
              </w:rPr>
            </w:pPr>
            <w:r>
              <w:rPr>
                <w:sz w:val="28"/>
              </w:rPr>
              <w:t>Регистрация в РДДМ. Оформлениедокументов</w:t>
            </w:r>
          </w:p>
        </w:tc>
        <w:tc>
          <w:tcPr>
            <w:tcW w:w="1892" w:type="dxa"/>
          </w:tcPr>
          <w:p w:rsidR="00502D9B" w:rsidRDefault="00D40229">
            <w:pPr>
              <w:pStyle w:val="TableParagraph"/>
              <w:spacing w:line="312" w:lineRule="exact"/>
              <w:rPr>
                <w:sz w:val="28"/>
              </w:rPr>
            </w:pPr>
            <w:r>
              <w:rPr>
                <w:spacing w:val="-2"/>
                <w:sz w:val="28"/>
              </w:rPr>
              <w:t>10-</w:t>
            </w:r>
            <w:r>
              <w:rPr>
                <w:spacing w:val="-5"/>
                <w:sz w:val="28"/>
              </w:rPr>
              <w:t>11</w:t>
            </w:r>
          </w:p>
        </w:tc>
        <w:tc>
          <w:tcPr>
            <w:tcW w:w="2372" w:type="dxa"/>
          </w:tcPr>
          <w:p w:rsidR="00502D9B" w:rsidRDefault="00D40229">
            <w:pPr>
              <w:pStyle w:val="TableParagraph"/>
              <w:spacing w:line="312" w:lineRule="exact"/>
              <w:rPr>
                <w:sz w:val="28"/>
              </w:rPr>
            </w:pPr>
            <w:r>
              <w:rPr>
                <w:spacing w:val="-2"/>
                <w:sz w:val="28"/>
              </w:rPr>
              <w:t>сентябрь</w:t>
            </w:r>
          </w:p>
        </w:tc>
        <w:tc>
          <w:tcPr>
            <w:tcW w:w="3145" w:type="dxa"/>
          </w:tcPr>
          <w:p w:rsidR="00502D9B" w:rsidRDefault="00C303B8">
            <w:pPr>
              <w:pStyle w:val="TableParagraph"/>
              <w:ind w:left="106" w:right="187"/>
              <w:rPr>
                <w:sz w:val="28"/>
              </w:rPr>
            </w:pPr>
            <w:r>
              <w:rPr>
                <w:sz w:val="28"/>
              </w:rPr>
              <w:t xml:space="preserve">Педагог- организатор </w:t>
            </w:r>
            <w:r w:rsidR="00D40229">
              <w:rPr>
                <w:sz w:val="28"/>
              </w:rPr>
              <w:t>классные руководител</w:t>
            </w:r>
          </w:p>
          <w:p w:rsidR="00502D9B" w:rsidRDefault="00D40229">
            <w:pPr>
              <w:pStyle w:val="TableParagraph"/>
              <w:spacing w:line="313" w:lineRule="exact"/>
              <w:ind w:left="106"/>
              <w:rPr>
                <w:sz w:val="28"/>
              </w:rPr>
            </w:pPr>
            <w:r>
              <w:rPr>
                <w:sz w:val="28"/>
              </w:rPr>
              <w:t>10-11</w:t>
            </w:r>
            <w:r>
              <w:rPr>
                <w:spacing w:val="-2"/>
                <w:sz w:val="28"/>
              </w:rPr>
              <w:t xml:space="preserve"> классов</w:t>
            </w:r>
          </w:p>
        </w:tc>
      </w:tr>
      <w:tr w:rsidR="00502D9B">
        <w:trPr>
          <w:trHeight w:val="1288"/>
        </w:trPr>
        <w:tc>
          <w:tcPr>
            <w:tcW w:w="3767" w:type="dxa"/>
          </w:tcPr>
          <w:p w:rsidR="00502D9B" w:rsidRDefault="00D40229">
            <w:pPr>
              <w:pStyle w:val="TableParagraph"/>
              <w:spacing w:line="242" w:lineRule="auto"/>
              <w:rPr>
                <w:sz w:val="28"/>
              </w:rPr>
            </w:pPr>
            <w:r>
              <w:rPr>
                <w:sz w:val="28"/>
              </w:rPr>
              <w:t>Мероприятия,проводимые отрядом «Юнармия»</w:t>
            </w:r>
          </w:p>
        </w:tc>
        <w:tc>
          <w:tcPr>
            <w:tcW w:w="1892" w:type="dxa"/>
          </w:tcPr>
          <w:p w:rsidR="00502D9B" w:rsidRDefault="00D40229">
            <w:pPr>
              <w:pStyle w:val="TableParagraph"/>
              <w:spacing w:line="310" w:lineRule="exact"/>
              <w:rPr>
                <w:sz w:val="28"/>
              </w:rPr>
            </w:pPr>
            <w:r>
              <w:rPr>
                <w:spacing w:val="-2"/>
                <w:sz w:val="28"/>
              </w:rPr>
              <w:t>10-</w:t>
            </w:r>
            <w:r>
              <w:rPr>
                <w:spacing w:val="-5"/>
                <w:sz w:val="28"/>
              </w:rPr>
              <w:t>11</w:t>
            </w:r>
          </w:p>
        </w:tc>
        <w:tc>
          <w:tcPr>
            <w:tcW w:w="2372" w:type="dxa"/>
          </w:tcPr>
          <w:p w:rsidR="00502D9B" w:rsidRDefault="00D40229">
            <w:pPr>
              <w:pStyle w:val="TableParagraph"/>
              <w:spacing w:line="310" w:lineRule="exact"/>
              <w:rPr>
                <w:sz w:val="28"/>
              </w:rPr>
            </w:pPr>
            <w:r>
              <w:rPr>
                <w:sz w:val="28"/>
              </w:rPr>
              <w:t>в</w:t>
            </w:r>
            <w:r>
              <w:rPr>
                <w:spacing w:val="-2"/>
                <w:sz w:val="28"/>
              </w:rPr>
              <w:t>течение</w:t>
            </w:r>
          </w:p>
          <w:p w:rsidR="00502D9B" w:rsidRDefault="00D40229">
            <w:pPr>
              <w:pStyle w:val="TableParagraph"/>
              <w:spacing w:before="2"/>
              <w:rPr>
                <w:sz w:val="28"/>
              </w:rPr>
            </w:pPr>
            <w:r>
              <w:rPr>
                <w:sz w:val="28"/>
              </w:rPr>
              <w:t>учебного</w:t>
            </w:r>
            <w:r>
              <w:rPr>
                <w:spacing w:val="-4"/>
                <w:sz w:val="28"/>
              </w:rPr>
              <w:t>года</w:t>
            </w:r>
          </w:p>
        </w:tc>
        <w:tc>
          <w:tcPr>
            <w:tcW w:w="3145" w:type="dxa"/>
          </w:tcPr>
          <w:p w:rsidR="00502D9B" w:rsidRDefault="00C303B8">
            <w:pPr>
              <w:pStyle w:val="TableParagraph"/>
              <w:spacing w:line="317" w:lineRule="exact"/>
              <w:ind w:left="106"/>
              <w:rPr>
                <w:sz w:val="28"/>
              </w:rPr>
            </w:pPr>
            <w:r>
              <w:rPr>
                <w:sz w:val="28"/>
              </w:rPr>
              <w:t xml:space="preserve">Педагог- организатор </w:t>
            </w:r>
            <w:r w:rsidR="00D40229">
              <w:rPr>
                <w:sz w:val="28"/>
              </w:rPr>
              <w:t>классные</w:t>
            </w:r>
            <w:r w:rsidR="00D40229">
              <w:rPr>
                <w:spacing w:val="-2"/>
                <w:sz w:val="28"/>
              </w:rPr>
              <w:t>руководители</w:t>
            </w:r>
          </w:p>
          <w:p w:rsidR="00502D9B" w:rsidRDefault="00D40229">
            <w:pPr>
              <w:pStyle w:val="TableParagraph"/>
              <w:spacing w:line="313" w:lineRule="exact"/>
              <w:ind w:left="106"/>
              <w:rPr>
                <w:sz w:val="28"/>
              </w:rPr>
            </w:pPr>
            <w:r>
              <w:rPr>
                <w:sz w:val="28"/>
              </w:rPr>
              <w:t>10-11</w:t>
            </w:r>
            <w:r>
              <w:rPr>
                <w:spacing w:val="-2"/>
                <w:sz w:val="28"/>
              </w:rPr>
              <w:t xml:space="preserve"> классов,</w:t>
            </w:r>
          </w:p>
        </w:tc>
      </w:tr>
      <w:tr w:rsidR="00502D9B">
        <w:trPr>
          <w:trHeight w:val="1288"/>
        </w:trPr>
        <w:tc>
          <w:tcPr>
            <w:tcW w:w="3767" w:type="dxa"/>
          </w:tcPr>
          <w:p w:rsidR="00502D9B" w:rsidRDefault="00D40229">
            <w:pPr>
              <w:pStyle w:val="TableParagraph"/>
              <w:rPr>
                <w:sz w:val="28"/>
              </w:rPr>
            </w:pPr>
            <w:r>
              <w:rPr>
                <w:sz w:val="28"/>
              </w:rPr>
              <w:t xml:space="preserve">Мероприятия,проводимые </w:t>
            </w:r>
            <w:r>
              <w:rPr>
                <w:spacing w:val="-4"/>
                <w:sz w:val="28"/>
              </w:rPr>
              <w:t>РДДМ</w:t>
            </w:r>
          </w:p>
        </w:tc>
        <w:tc>
          <w:tcPr>
            <w:tcW w:w="1892" w:type="dxa"/>
          </w:tcPr>
          <w:p w:rsidR="00502D9B" w:rsidRDefault="00D40229">
            <w:pPr>
              <w:pStyle w:val="TableParagraph"/>
              <w:spacing w:line="310" w:lineRule="exact"/>
              <w:rPr>
                <w:sz w:val="28"/>
              </w:rPr>
            </w:pPr>
            <w:r>
              <w:rPr>
                <w:spacing w:val="-2"/>
                <w:sz w:val="28"/>
              </w:rPr>
              <w:t>10-</w:t>
            </w:r>
            <w:r>
              <w:rPr>
                <w:spacing w:val="-5"/>
                <w:sz w:val="28"/>
              </w:rPr>
              <w:t>11</w:t>
            </w:r>
          </w:p>
        </w:tc>
        <w:tc>
          <w:tcPr>
            <w:tcW w:w="2372" w:type="dxa"/>
          </w:tcPr>
          <w:p w:rsidR="00502D9B" w:rsidRDefault="00D40229">
            <w:pPr>
              <w:pStyle w:val="TableParagraph"/>
              <w:spacing w:line="310" w:lineRule="exact"/>
              <w:rPr>
                <w:sz w:val="28"/>
              </w:rPr>
            </w:pPr>
            <w:r>
              <w:rPr>
                <w:sz w:val="28"/>
              </w:rPr>
              <w:t>в</w:t>
            </w:r>
            <w:r>
              <w:rPr>
                <w:spacing w:val="-2"/>
                <w:sz w:val="28"/>
              </w:rPr>
              <w:t>течение</w:t>
            </w:r>
          </w:p>
          <w:p w:rsidR="00502D9B" w:rsidRDefault="00D40229">
            <w:pPr>
              <w:pStyle w:val="TableParagraph"/>
              <w:spacing w:line="322" w:lineRule="exact"/>
              <w:rPr>
                <w:sz w:val="28"/>
              </w:rPr>
            </w:pPr>
            <w:r>
              <w:rPr>
                <w:sz w:val="28"/>
              </w:rPr>
              <w:t>учебного</w:t>
            </w:r>
            <w:r>
              <w:rPr>
                <w:spacing w:val="-4"/>
                <w:sz w:val="28"/>
              </w:rPr>
              <w:t>года</w:t>
            </w:r>
          </w:p>
        </w:tc>
        <w:tc>
          <w:tcPr>
            <w:tcW w:w="3145" w:type="dxa"/>
          </w:tcPr>
          <w:p w:rsidR="00502D9B" w:rsidRDefault="00D40229">
            <w:pPr>
              <w:pStyle w:val="TableParagraph"/>
              <w:ind w:left="106" w:right="187"/>
              <w:rPr>
                <w:sz w:val="28"/>
              </w:rPr>
            </w:pPr>
            <w:r>
              <w:rPr>
                <w:sz w:val="28"/>
              </w:rPr>
              <w:t>заместитель директора по ВР Канукова М. К классныеруководители</w:t>
            </w:r>
          </w:p>
          <w:p w:rsidR="00502D9B" w:rsidRDefault="00D40229">
            <w:pPr>
              <w:pStyle w:val="TableParagraph"/>
              <w:spacing w:line="313" w:lineRule="exact"/>
              <w:ind w:left="106"/>
              <w:rPr>
                <w:sz w:val="28"/>
              </w:rPr>
            </w:pPr>
            <w:r>
              <w:rPr>
                <w:sz w:val="28"/>
              </w:rPr>
              <w:t>10-11</w:t>
            </w:r>
            <w:r>
              <w:rPr>
                <w:spacing w:val="-2"/>
                <w:sz w:val="28"/>
              </w:rPr>
              <w:t xml:space="preserve"> классов</w:t>
            </w:r>
          </w:p>
        </w:tc>
      </w:tr>
      <w:tr w:rsidR="00502D9B">
        <w:trPr>
          <w:trHeight w:val="321"/>
        </w:trPr>
        <w:tc>
          <w:tcPr>
            <w:tcW w:w="11176" w:type="dxa"/>
            <w:gridSpan w:val="4"/>
          </w:tcPr>
          <w:p w:rsidR="00502D9B" w:rsidRDefault="00D40229">
            <w:pPr>
              <w:pStyle w:val="TableParagraph"/>
              <w:spacing w:line="301" w:lineRule="exact"/>
              <w:rPr>
                <w:sz w:val="28"/>
              </w:rPr>
            </w:pPr>
            <w:r>
              <w:rPr>
                <w:sz w:val="28"/>
              </w:rPr>
              <w:t>Модуль«Школьные</w:t>
            </w:r>
            <w:r>
              <w:rPr>
                <w:spacing w:val="-2"/>
                <w:sz w:val="28"/>
              </w:rPr>
              <w:t>медиа»</w:t>
            </w:r>
          </w:p>
        </w:tc>
      </w:tr>
      <w:tr w:rsidR="00502D9B">
        <w:trPr>
          <w:trHeight w:val="324"/>
        </w:trPr>
        <w:tc>
          <w:tcPr>
            <w:tcW w:w="3767" w:type="dxa"/>
          </w:tcPr>
          <w:p w:rsidR="00502D9B" w:rsidRDefault="00D40229">
            <w:pPr>
              <w:pStyle w:val="TableParagraph"/>
              <w:spacing w:line="304" w:lineRule="exact"/>
              <w:rPr>
                <w:sz w:val="28"/>
              </w:rPr>
            </w:pPr>
            <w:r>
              <w:rPr>
                <w:spacing w:val="-2"/>
                <w:sz w:val="28"/>
              </w:rPr>
              <w:t>Содержание</w:t>
            </w:r>
          </w:p>
        </w:tc>
        <w:tc>
          <w:tcPr>
            <w:tcW w:w="1892" w:type="dxa"/>
          </w:tcPr>
          <w:p w:rsidR="00502D9B" w:rsidRDefault="00D40229">
            <w:pPr>
              <w:pStyle w:val="TableParagraph"/>
              <w:spacing w:line="304" w:lineRule="exact"/>
              <w:rPr>
                <w:sz w:val="28"/>
              </w:rPr>
            </w:pPr>
            <w:r>
              <w:rPr>
                <w:spacing w:val="-2"/>
                <w:sz w:val="28"/>
              </w:rPr>
              <w:t>Класс</w:t>
            </w:r>
          </w:p>
        </w:tc>
        <w:tc>
          <w:tcPr>
            <w:tcW w:w="2372" w:type="dxa"/>
          </w:tcPr>
          <w:p w:rsidR="00502D9B" w:rsidRDefault="00D40229">
            <w:pPr>
              <w:pStyle w:val="TableParagraph"/>
              <w:spacing w:line="304" w:lineRule="exact"/>
              <w:rPr>
                <w:sz w:val="28"/>
              </w:rPr>
            </w:pPr>
            <w:r>
              <w:rPr>
                <w:spacing w:val="-2"/>
                <w:sz w:val="28"/>
              </w:rPr>
              <w:t>Ориентировочное</w:t>
            </w:r>
          </w:p>
        </w:tc>
        <w:tc>
          <w:tcPr>
            <w:tcW w:w="3145" w:type="dxa"/>
          </w:tcPr>
          <w:p w:rsidR="00502D9B" w:rsidRDefault="00D40229">
            <w:pPr>
              <w:pStyle w:val="TableParagraph"/>
              <w:spacing w:line="304" w:lineRule="exact"/>
              <w:ind w:left="106"/>
              <w:rPr>
                <w:sz w:val="28"/>
              </w:rPr>
            </w:pPr>
            <w:r>
              <w:rPr>
                <w:spacing w:val="-2"/>
                <w:sz w:val="28"/>
              </w:rPr>
              <w:t>Ответственные</w:t>
            </w:r>
          </w:p>
        </w:tc>
      </w:tr>
    </w:tbl>
    <w:p w:rsidR="00502D9B" w:rsidRDefault="00502D9B">
      <w:pPr>
        <w:pStyle w:val="TableParagraph"/>
        <w:spacing w:line="304" w:lineRule="exact"/>
        <w:rPr>
          <w:sz w:val="28"/>
        </w:rPr>
        <w:sectPr w:rsidR="00502D9B">
          <w:type w:val="continuous"/>
          <w:pgSz w:w="11920" w:h="16860"/>
          <w:pgMar w:top="820" w:right="283" w:bottom="220" w:left="283" w:header="539" w:footer="0"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67"/>
        <w:gridCol w:w="1892"/>
        <w:gridCol w:w="2372"/>
        <w:gridCol w:w="3145"/>
      </w:tblGrid>
      <w:tr w:rsidR="00502D9B">
        <w:trPr>
          <w:trHeight w:val="321"/>
        </w:trPr>
        <w:tc>
          <w:tcPr>
            <w:tcW w:w="3767" w:type="dxa"/>
          </w:tcPr>
          <w:p w:rsidR="00502D9B" w:rsidRDefault="00502D9B">
            <w:pPr>
              <w:pStyle w:val="TableParagraph"/>
              <w:ind w:left="0"/>
              <w:rPr>
                <w:sz w:val="24"/>
              </w:rPr>
            </w:pPr>
          </w:p>
        </w:tc>
        <w:tc>
          <w:tcPr>
            <w:tcW w:w="1892" w:type="dxa"/>
          </w:tcPr>
          <w:p w:rsidR="00502D9B" w:rsidRDefault="00502D9B">
            <w:pPr>
              <w:pStyle w:val="TableParagraph"/>
              <w:ind w:left="0"/>
              <w:rPr>
                <w:sz w:val="24"/>
              </w:rPr>
            </w:pPr>
          </w:p>
        </w:tc>
        <w:tc>
          <w:tcPr>
            <w:tcW w:w="2372" w:type="dxa"/>
          </w:tcPr>
          <w:p w:rsidR="00502D9B" w:rsidRDefault="00D40229">
            <w:pPr>
              <w:pStyle w:val="TableParagraph"/>
              <w:spacing w:line="301" w:lineRule="exact"/>
              <w:rPr>
                <w:sz w:val="28"/>
              </w:rPr>
            </w:pPr>
            <w:r>
              <w:rPr>
                <w:sz w:val="28"/>
              </w:rPr>
              <w:t>время</w:t>
            </w:r>
            <w:r>
              <w:rPr>
                <w:spacing w:val="-2"/>
                <w:sz w:val="28"/>
              </w:rPr>
              <w:t>проведения</w:t>
            </w:r>
          </w:p>
        </w:tc>
        <w:tc>
          <w:tcPr>
            <w:tcW w:w="3145" w:type="dxa"/>
          </w:tcPr>
          <w:p w:rsidR="00502D9B" w:rsidRDefault="00502D9B">
            <w:pPr>
              <w:pStyle w:val="TableParagraph"/>
              <w:ind w:left="0"/>
              <w:rPr>
                <w:sz w:val="24"/>
              </w:rPr>
            </w:pPr>
          </w:p>
        </w:tc>
      </w:tr>
      <w:tr w:rsidR="00502D9B">
        <w:trPr>
          <w:trHeight w:val="4185"/>
        </w:trPr>
        <w:tc>
          <w:tcPr>
            <w:tcW w:w="3767" w:type="dxa"/>
          </w:tcPr>
          <w:p w:rsidR="00502D9B" w:rsidRDefault="00D40229">
            <w:pPr>
              <w:pStyle w:val="TableParagraph"/>
              <w:rPr>
                <w:sz w:val="28"/>
              </w:rPr>
            </w:pPr>
            <w:r>
              <w:rPr>
                <w:sz w:val="28"/>
              </w:rPr>
              <w:t>Школьныймедиацентр– созданная из</w:t>
            </w:r>
          </w:p>
          <w:p w:rsidR="00502D9B" w:rsidRDefault="00D40229">
            <w:pPr>
              <w:pStyle w:val="TableParagraph"/>
              <w:spacing w:line="242" w:lineRule="auto"/>
              <w:ind w:right="1108"/>
              <w:rPr>
                <w:sz w:val="28"/>
              </w:rPr>
            </w:pPr>
            <w:r>
              <w:rPr>
                <w:spacing w:val="-2"/>
                <w:sz w:val="28"/>
              </w:rPr>
              <w:t xml:space="preserve">заинтересованных </w:t>
            </w:r>
            <w:r>
              <w:rPr>
                <w:sz w:val="28"/>
              </w:rPr>
              <w:t>добровольцевгруппа</w:t>
            </w:r>
          </w:p>
          <w:p w:rsidR="00502D9B" w:rsidRDefault="00D40229">
            <w:pPr>
              <w:pStyle w:val="TableParagraph"/>
              <w:rPr>
                <w:sz w:val="28"/>
              </w:rPr>
            </w:pPr>
            <w:r>
              <w:rPr>
                <w:spacing w:val="-2"/>
                <w:sz w:val="28"/>
              </w:rPr>
              <w:t xml:space="preserve">информационно-технической </w:t>
            </w:r>
            <w:r>
              <w:rPr>
                <w:sz w:val="28"/>
              </w:rPr>
              <w:t xml:space="preserve">поддержки школьных </w:t>
            </w:r>
            <w:r>
              <w:rPr>
                <w:spacing w:val="-2"/>
                <w:sz w:val="28"/>
              </w:rPr>
              <w:t>мероприятий,</w:t>
            </w:r>
          </w:p>
          <w:p w:rsidR="00502D9B" w:rsidRDefault="00D40229">
            <w:pPr>
              <w:pStyle w:val="TableParagraph"/>
              <w:ind w:right="478"/>
              <w:rPr>
                <w:sz w:val="28"/>
              </w:rPr>
            </w:pPr>
            <w:r>
              <w:rPr>
                <w:spacing w:val="-2"/>
                <w:sz w:val="28"/>
              </w:rPr>
              <w:t xml:space="preserve">осуществляющая </w:t>
            </w:r>
            <w:r>
              <w:rPr>
                <w:sz w:val="28"/>
              </w:rPr>
              <w:t xml:space="preserve">видеосъемку и </w:t>
            </w:r>
            <w:r>
              <w:rPr>
                <w:spacing w:val="-2"/>
                <w:sz w:val="28"/>
              </w:rPr>
              <w:t>мультимедийное</w:t>
            </w:r>
          </w:p>
          <w:p w:rsidR="00502D9B" w:rsidRDefault="00D40229">
            <w:pPr>
              <w:pStyle w:val="TableParagraph"/>
              <w:spacing w:line="322" w:lineRule="exact"/>
              <w:rPr>
                <w:sz w:val="28"/>
              </w:rPr>
            </w:pPr>
            <w:r>
              <w:rPr>
                <w:sz w:val="28"/>
              </w:rPr>
              <w:t xml:space="preserve">сопровождениешкольных праздников, фестивалей, </w:t>
            </w:r>
            <w:r>
              <w:rPr>
                <w:spacing w:val="-2"/>
                <w:sz w:val="28"/>
              </w:rPr>
              <w:t>конкурсов.</w:t>
            </w:r>
          </w:p>
        </w:tc>
        <w:tc>
          <w:tcPr>
            <w:tcW w:w="1892" w:type="dxa"/>
          </w:tcPr>
          <w:p w:rsidR="00502D9B" w:rsidRDefault="00D40229">
            <w:pPr>
              <w:pStyle w:val="TableParagraph"/>
              <w:spacing w:line="310" w:lineRule="exact"/>
              <w:rPr>
                <w:sz w:val="28"/>
              </w:rPr>
            </w:pPr>
            <w:r>
              <w:rPr>
                <w:spacing w:val="-2"/>
                <w:sz w:val="28"/>
              </w:rPr>
              <w:t>10-</w:t>
            </w:r>
            <w:r>
              <w:rPr>
                <w:spacing w:val="-5"/>
                <w:sz w:val="28"/>
              </w:rPr>
              <w:t>11</w:t>
            </w:r>
          </w:p>
        </w:tc>
        <w:tc>
          <w:tcPr>
            <w:tcW w:w="2372" w:type="dxa"/>
          </w:tcPr>
          <w:p w:rsidR="00502D9B" w:rsidRDefault="00D40229">
            <w:pPr>
              <w:pStyle w:val="TableParagraph"/>
              <w:spacing w:line="310" w:lineRule="exact"/>
              <w:rPr>
                <w:sz w:val="28"/>
              </w:rPr>
            </w:pPr>
            <w:r>
              <w:rPr>
                <w:sz w:val="28"/>
              </w:rPr>
              <w:t>в</w:t>
            </w:r>
            <w:r>
              <w:rPr>
                <w:spacing w:val="-2"/>
                <w:sz w:val="28"/>
              </w:rPr>
              <w:t>течение</w:t>
            </w:r>
          </w:p>
          <w:p w:rsidR="00502D9B" w:rsidRDefault="00D40229">
            <w:pPr>
              <w:pStyle w:val="TableParagraph"/>
              <w:rPr>
                <w:sz w:val="28"/>
              </w:rPr>
            </w:pPr>
            <w:r>
              <w:rPr>
                <w:sz w:val="28"/>
              </w:rPr>
              <w:t>учебного</w:t>
            </w:r>
            <w:r>
              <w:rPr>
                <w:spacing w:val="-4"/>
                <w:sz w:val="28"/>
              </w:rPr>
              <w:t>года</w:t>
            </w:r>
          </w:p>
        </w:tc>
        <w:tc>
          <w:tcPr>
            <w:tcW w:w="3145" w:type="dxa"/>
          </w:tcPr>
          <w:p w:rsidR="00502D9B" w:rsidRDefault="00D40229">
            <w:pPr>
              <w:pStyle w:val="TableParagraph"/>
              <w:ind w:left="106"/>
              <w:rPr>
                <w:sz w:val="28"/>
              </w:rPr>
            </w:pPr>
            <w:r>
              <w:rPr>
                <w:sz w:val="28"/>
              </w:rPr>
              <w:t>советник директора по воспитанию</w:t>
            </w:r>
          </w:p>
        </w:tc>
      </w:tr>
      <w:tr w:rsidR="00502D9B">
        <w:trPr>
          <w:trHeight w:val="314"/>
        </w:trPr>
        <w:tc>
          <w:tcPr>
            <w:tcW w:w="11176" w:type="dxa"/>
            <w:gridSpan w:val="4"/>
          </w:tcPr>
          <w:p w:rsidR="00502D9B" w:rsidRDefault="00D40229">
            <w:pPr>
              <w:pStyle w:val="TableParagraph"/>
              <w:spacing w:line="295" w:lineRule="exact"/>
              <w:rPr>
                <w:sz w:val="28"/>
              </w:rPr>
            </w:pPr>
            <w:r>
              <w:rPr>
                <w:sz w:val="28"/>
              </w:rPr>
              <w:t>Модуль</w:t>
            </w:r>
            <w:r>
              <w:rPr>
                <w:spacing w:val="-2"/>
                <w:sz w:val="28"/>
              </w:rPr>
              <w:t>«Волонтерство»</w:t>
            </w:r>
          </w:p>
        </w:tc>
      </w:tr>
      <w:tr w:rsidR="00502D9B">
        <w:trPr>
          <w:trHeight w:val="645"/>
        </w:trPr>
        <w:tc>
          <w:tcPr>
            <w:tcW w:w="3767" w:type="dxa"/>
          </w:tcPr>
          <w:p w:rsidR="00502D9B" w:rsidRDefault="00D40229">
            <w:pPr>
              <w:pStyle w:val="TableParagraph"/>
              <w:spacing w:line="312" w:lineRule="exact"/>
              <w:rPr>
                <w:sz w:val="28"/>
              </w:rPr>
            </w:pPr>
            <w:r>
              <w:rPr>
                <w:spacing w:val="-2"/>
                <w:sz w:val="28"/>
              </w:rPr>
              <w:t>Содержание</w:t>
            </w:r>
          </w:p>
        </w:tc>
        <w:tc>
          <w:tcPr>
            <w:tcW w:w="1892" w:type="dxa"/>
          </w:tcPr>
          <w:p w:rsidR="00502D9B" w:rsidRDefault="00D40229">
            <w:pPr>
              <w:pStyle w:val="TableParagraph"/>
              <w:spacing w:line="312" w:lineRule="exact"/>
              <w:rPr>
                <w:sz w:val="28"/>
              </w:rPr>
            </w:pPr>
            <w:r>
              <w:rPr>
                <w:spacing w:val="-2"/>
                <w:sz w:val="28"/>
              </w:rPr>
              <w:t>Класс</w:t>
            </w:r>
          </w:p>
        </w:tc>
        <w:tc>
          <w:tcPr>
            <w:tcW w:w="2372" w:type="dxa"/>
          </w:tcPr>
          <w:p w:rsidR="00502D9B" w:rsidRDefault="00D40229">
            <w:pPr>
              <w:pStyle w:val="TableParagraph"/>
              <w:spacing w:line="312" w:lineRule="exact"/>
              <w:rPr>
                <w:sz w:val="28"/>
              </w:rPr>
            </w:pPr>
            <w:r>
              <w:rPr>
                <w:spacing w:val="-2"/>
                <w:sz w:val="28"/>
              </w:rPr>
              <w:t>Ориентировочное</w:t>
            </w:r>
          </w:p>
          <w:p w:rsidR="00502D9B" w:rsidRDefault="00D40229">
            <w:pPr>
              <w:pStyle w:val="TableParagraph"/>
              <w:spacing w:line="313" w:lineRule="exact"/>
              <w:rPr>
                <w:sz w:val="28"/>
              </w:rPr>
            </w:pPr>
            <w:r>
              <w:rPr>
                <w:sz w:val="28"/>
              </w:rPr>
              <w:t>время</w:t>
            </w:r>
            <w:r>
              <w:rPr>
                <w:spacing w:val="-2"/>
                <w:sz w:val="28"/>
              </w:rPr>
              <w:t>проведения</w:t>
            </w:r>
          </w:p>
        </w:tc>
        <w:tc>
          <w:tcPr>
            <w:tcW w:w="3145" w:type="dxa"/>
          </w:tcPr>
          <w:p w:rsidR="00502D9B" w:rsidRDefault="00D40229">
            <w:pPr>
              <w:pStyle w:val="TableParagraph"/>
              <w:spacing w:line="312" w:lineRule="exact"/>
              <w:ind w:left="106"/>
              <w:rPr>
                <w:sz w:val="28"/>
              </w:rPr>
            </w:pPr>
            <w:r>
              <w:rPr>
                <w:spacing w:val="-2"/>
                <w:sz w:val="28"/>
              </w:rPr>
              <w:t>Ответственные</w:t>
            </w:r>
          </w:p>
        </w:tc>
      </w:tr>
      <w:tr w:rsidR="00502D9B">
        <w:trPr>
          <w:trHeight w:val="1609"/>
        </w:trPr>
        <w:tc>
          <w:tcPr>
            <w:tcW w:w="3767" w:type="dxa"/>
          </w:tcPr>
          <w:p w:rsidR="00502D9B" w:rsidRDefault="00D40229">
            <w:pPr>
              <w:pStyle w:val="TableParagraph"/>
              <w:ind w:right="478"/>
              <w:rPr>
                <w:sz w:val="28"/>
              </w:rPr>
            </w:pPr>
            <w:r>
              <w:rPr>
                <w:sz w:val="28"/>
              </w:rPr>
              <w:t xml:space="preserve">Оказаниеволонтерской помощи по всем </w:t>
            </w:r>
            <w:r>
              <w:rPr>
                <w:spacing w:val="-2"/>
                <w:sz w:val="28"/>
              </w:rPr>
              <w:t>направлениям</w:t>
            </w:r>
          </w:p>
          <w:p w:rsidR="00502D9B" w:rsidRDefault="00D40229">
            <w:pPr>
              <w:pStyle w:val="TableParagraph"/>
              <w:spacing w:line="322" w:lineRule="exact"/>
              <w:ind w:right="204"/>
              <w:rPr>
                <w:sz w:val="28"/>
              </w:rPr>
            </w:pPr>
            <w:r>
              <w:rPr>
                <w:sz w:val="28"/>
              </w:rPr>
              <w:t>(экологическое,социальное и т. д)</w:t>
            </w:r>
          </w:p>
        </w:tc>
        <w:tc>
          <w:tcPr>
            <w:tcW w:w="1892" w:type="dxa"/>
          </w:tcPr>
          <w:p w:rsidR="00502D9B" w:rsidRDefault="00D40229">
            <w:pPr>
              <w:pStyle w:val="TableParagraph"/>
              <w:spacing w:line="310" w:lineRule="exact"/>
              <w:rPr>
                <w:sz w:val="28"/>
              </w:rPr>
            </w:pPr>
            <w:r>
              <w:rPr>
                <w:spacing w:val="-2"/>
                <w:sz w:val="28"/>
              </w:rPr>
              <w:t>10-</w:t>
            </w:r>
            <w:r>
              <w:rPr>
                <w:spacing w:val="-5"/>
                <w:sz w:val="28"/>
              </w:rPr>
              <w:t>11</w:t>
            </w:r>
          </w:p>
        </w:tc>
        <w:tc>
          <w:tcPr>
            <w:tcW w:w="2372" w:type="dxa"/>
          </w:tcPr>
          <w:p w:rsidR="00502D9B" w:rsidRDefault="00D40229">
            <w:pPr>
              <w:pStyle w:val="TableParagraph"/>
              <w:spacing w:line="310" w:lineRule="exact"/>
              <w:rPr>
                <w:sz w:val="28"/>
              </w:rPr>
            </w:pPr>
            <w:r>
              <w:rPr>
                <w:sz w:val="28"/>
              </w:rPr>
              <w:t>в</w:t>
            </w:r>
            <w:r>
              <w:rPr>
                <w:spacing w:val="-2"/>
                <w:sz w:val="28"/>
              </w:rPr>
              <w:t>течение</w:t>
            </w:r>
          </w:p>
          <w:p w:rsidR="00502D9B" w:rsidRDefault="00D40229">
            <w:pPr>
              <w:pStyle w:val="TableParagraph"/>
              <w:rPr>
                <w:sz w:val="28"/>
              </w:rPr>
            </w:pPr>
            <w:r>
              <w:rPr>
                <w:sz w:val="28"/>
              </w:rPr>
              <w:t>учебного</w:t>
            </w:r>
            <w:r>
              <w:rPr>
                <w:spacing w:val="-4"/>
                <w:sz w:val="28"/>
              </w:rPr>
              <w:t>года</w:t>
            </w:r>
          </w:p>
        </w:tc>
        <w:tc>
          <w:tcPr>
            <w:tcW w:w="3145" w:type="dxa"/>
          </w:tcPr>
          <w:p w:rsidR="00502D9B" w:rsidRDefault="00C303B8">
            <w:pPr>
              <w:pStyle w:val="TableParagraph"/>
              <w:ind w:left="106" w:right="188"/>
              <w:rPr>
                <w:sz w:val="28"/>
              </w:rPr>
            </w:pPr>
            <w:r>
              <w:rPr>
                <w:sz w:val="28"/>
              </w:rPr>
              <w:t xml:space="preserve">Педагог- организатор </w:t>
            </w:r>
            <w:r w:rsidR="00D40229">
              <w:rPr>
                <w:sz w:val="28"/>
              </w:rPr>
              <w:t xml:space="preserve">классныеруководители </w:t>
            </w:r>
            <w:r w:rsidR="00D40229">
              <w:rPr>
                <w:spacing w:val="-2"/>
                <w:sz w:val="28"/>
              </w:rPr>
              <w:t>10-11классов</w:t>
            </w:r>
          </w:p>
        </w:tc>
      </w:tr>
      <w:tr w:rsidR="00502D9B">
        <w:trPr>
          <w:trHeight w:val="1288"/>
        </w:trPr>
        <w:tc>
          <w:tcPr>
            <w:tcW w:w="3767" w:type="dxa"/>
          </w:tcPr>
          <w:p w:rsidR="00502D9B" w:rsidRDefault="00D40229">
            <w:pPr>
              <w:pStyle w:val="TableParagraph"/>
              <w:ind w:right="171"/>
              <w:rPr>
                <w:sz w:val="28"/>
              </w:rPr>
            </w:pPr>
            <w:r>
              <w:rPr>
                <w:sz w:val="28"/>
              </w:rPr>
              <w:t>Регистрациянапортале добро. ру</w:t>
            </w:r>
          </w:p>
        </w:tc>
        <w:tc>
          <w:tcPr>
            <w:tcW w:w="1892" w:type="dxa"/>
          </w:tcPr>
          <w:p w:rsidR="00502D9B" w:rsidRDefault="00D40229">
            <w:pPr>
              <w:pStyle w:val="TableParagraph"/>
              <w:spacing w:line="310" w:lineRule="exact"/>
              <w:rPr>
                <w:sz w:val="28"/>
              </w:rPr>
            </w:pPr>
            <w:r>
              <w:rPr>
                <w:spacing w:val="-2"/>
                <w:sz w:val="28"/>
              </w:rPr>
              <w:t>10-</w:t>
            </w:r>
            <w:r>
              <w:rPr>
                <w:spacing w:val="-5"/>
                <w:sz w:val="28"/>
              </w:rPr>
              <w:t>11</w:t>
            </w:r>
          </w:p>
        </w:tc>
        <w:tc>
          <w:tcPr>
            <w:tcW w:w="2372" w:type="dxa"/>
          </w:tcPr>
          <w:p w:rsidR="00502D9B" w:rsidRDefault="00D40229">
            <w:pPr>
              <w:pStyle w:val="TableParagraph"/>
              <w:spacing w:line="310" w:lineRule="exact"/>
              <w:rPr>
                <w:sz w:val="28"/>
              </w:rPr>
            </w:pPr>
            <w:r>
              <w:rPr>
                <w:sz w:val="28"/>
              </w:rPr>
              <w:t>в</w:t>
            </w:r>
            <w:r>
              <w:rPr>
                <w:spacing w:val="-2"/>
                <w:sz w:val="28"/>
              </w:rPr>
              <w:t>течение</w:t>
            </w:r>
          </w:p>
          <w:p w:rsidR="00502D9B" w:rsidRDefault="00D40229">
            <w:pPr>
              <w:pStyle w:val="TableParagraph"/>
              <w:rPr>
                <w:sz w:val="28"/>
              </w:rPr>
            </w:pPr>
            <w:r>
              <w:rPr>
                <w:sz w:val="28"/>
              </w:rPr>
              <w:t>учебного</w:t>
            </w:r>
            <w:r>
              <w:rPr>
                <w:spacing w:val="-4"/>
                <w:sz w:val="28"/>
              </w:rPr>
              <w:t>года</w:t>
            </w:r>
          </w:p>
        </w:tc>
        <w:tc>
          <w:tcPr>
            <w:tcW w:w="3145" w:type="dxa"/>
          </w:tcPr>
          <w:p w:rsidR="00502D9B" w:rsidRDefault="00C303B8">
            <w:pPr>
              <w:pStyle w:val="TableParagraph"/>
              <w:ind w:left="106" w:right="187"/>
              <w:rPr>
                <w:sz w:val="28"/>
              </w:rPr>
            </w:pPr>
            <w:r>
              <w:rPr>
                <w:sz w:val="28"/>
              </w:rPr>
              <w:t>Педагог- организатор</w:t>
            </w:r>
            <w:r w:rsidR="00D40229">
              <w:rPr>
                <w:sz w:val="28"/>
              </w:rPr>
              <w:t xml:space="preserve"> классныеруководители</w:t>
            </w:r>
          </w:p>
          <w:p w:rsidR="00502D9B" w:rsidRDefault="00D40229">
            <w:pPr>
              <w:pStyle w:val="TableParagraph"/>
              <w:spacing w:line="313" w:lineRule="exact"/>
              <w:ind w:left="106"/>
              <w:rPr>
                <w:sz w:val="28"/>
              </w:rPr>
            </w:pPr>
            <w:r>
              <w:rPr>
                <w:sz w:val="28"/>
              </w:rPr>
              <w:t>10-11</w:t>
            </w:r>
            <w:r>
              <w:rPr>
                <w:spacing w:val="-2"/>
                <w:sz w:val="28"/>
              </w:rPr>
              <w:t xml:space="preserve"> классов</w:t>
            </w:r>
          </w:p>
        </w:tc>
      </w:tr>
    </w:tbl>
    <w:p w:rsidR="00D40229" w:rsidRDefault="00D40229"/>
    <w:sectPr w:rsidR="00D40229" w:rsidSect="00603267">
      <w:type w:val="continuous"/>
      <w:pgSz w:w="11920" w:h="16860"/>
      <w:pgMar w:top="820" w:right="283" w:bottom="280" w:left="283" w:header="539"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24490" w:rsidRDefault="00B24490">
      <w:r>
        <w:separator/>
      </w:r>
    </w:p>
  </w:endnote>
  <w:endnote w:type="continuationSeparator" w:id="1">
    <w:p w:rsidR="00B24490" w:rsidRDefault="00B2449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24490" w:rsidRDefault="00B24490">
      <w:r>
        <w:separator/>
      </w:r>
    </w:p>
  </w:footnote>
  <w:footnote w:type="continuationSeparator" w:id="1">
    <w:p w:rsidR="00B24490" w:rsidRDefault="00B2449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57AA" w:rsidRDefault="0055476B">
    <w:pPr>
      <w:pStyle w:val="a3"/>
      <w:spacing w:line="14" w:lineRule="auto"/>
      <w:ind w:left="0" w:firstLine="0"/>
      <w:jc w:val="left"/>
      <w:rPr>
        <w:sz w:val="18"/>
      </w:rPr>
    </w:pPr>
    <w:r>
      <w:rPr>
        <w:noProof/>
        <w:sz w:val="18"/>
        <w:lang w:eastAsia="ru-RU"/>
      </w:rPr>
      <w:pict>
        <v:shapetype id="_x0000_t202" coordsize="21600,21600" o:spt="202" path="m,l,21600r21600,l21600,xe">
          <v:stroke joinstyle="miter"/>
          <v:path gradientshapeok="t" o:connecttype="rect"/>
        </v:shapetype>
        <v:shape id="Textbox 2" o:spid="_x0000_s2056" type="#_x0000_t202" style="position:absolute;margin-left:299.85pt;margin-top:27.55pt;width:21.3pt;height:15.8pt;z-index:-2190182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" filled="f" stroked="f">
          <v:path arrowok="t"/>
          <v:textbox inset="0,0,0,0">
            <w:txbxContent>
              <w:p w:rsidR="00B457AA" w:rsidRDefault="0055476B">
                <w:pPr>
                  <w:spacing w:before="19"/>
                  <w:ind w:left="60"/>
                  <w:rPr>
                    <w:sz w:val="24"/>
                  </w:rPr>
                </w:pPr>
                <w:r>
                  <w:rPr>
                    <w:spacing w:val="-5"/>
                    <w:sz w:val="24"/>
                  </w:rPr>
                  <w:fldChar w:fldCharType="begin"/>
                </w:r>
                <w:r w:rsidR="00B457AA">
                  <w:rPr>
                    <w:spacing w:val="-5"/>
                    <w:sz w:val="24"/>
                  </w:rPr>
                  <w:instrText xml:space="preserve"> PAGE </w:instrText>
                </w:r>
                <w:r>
                  <w:rPr>
                    <w:spacing w:val="-5"/>
                    <w:sz w:val="24"/>
                  </w:rPr>
                  <w:fldChar w:fldCharType="separate"/>
                </w:r>
                <w:r w:rsidR="00F42834">
                  <w:rPr>
                    <w:noProof/>
                    <w:spacing w:val="-5"/>
                    <w:sz w:val="24"/>
                  </w:rPr>
                  <w:t>2</w:t>
                </w:r>
                <w:r>
                  <w:rPr>
                    <w:spacing w:val="-5"/>
                    <w:sz w:val="24"/>
                  </w:rPr>
                  <w:fldChar w:fldCharType="end"/>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57AA" w:rsidRDefault="0055476B">
    <w:pPr>
      <w:pStyle w:val="a3"/>
      <w:spacing w:line="14" w:lineRule="auto"/>
      <w:ind w:left="0" w:firstLine="0"/>
      <w:jc w:val="left"/>
      <w:rPr>
        <w:sz w:val="20"/>
      </w:rPr>
    </w:pPr>
    <w:r>
      <w:rPr>
        <w:noProof/>
        <w:sz w:val="20"/>
        <w:lang w:eastAsia="ru-RU"/>
      </w:rPr>
      <w:pict>
        <v:shapetype id="_x0000_t202" coordsize="21600,21600" o:spt="202" path="m,l,21600r21600,l21600,xe">
          <v:stroke joinstyle="miter"/>
          <v:path gradientshapeok="t" o:connecttype="rect"/>
        </v:shapetype>
        <v:shape id="Textbox 3" o:spid="_x0000_s2055" type="#_x0000_t202" style="position:absolute;margin-left:299.85pt;margin-top:27.55pt;width:24.3pt;height:15.3pt;z-index:-2190131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" filled="f" stroked="f">
          <v:path arrowok="t"/>
          <v:textbox inset="0,0,0,0">
            <w:txbxContent>
              <w:p w:rsidR="00B457AA" w:rsidRDefault="0055476B">
                <w:pPr>
                  <w:spacing w:before="10"/>
                  <w:ind w:left="60"/>
                  <w:rPr>
                    <w:sz w:val="24"/>
                  </w:rPr>
                </w:pPr>
                <w:r>
                  <w:rPr>
                    <w:spacing w:val="-5"/>
                    <w:sz w:val="24"/>
                  </w:rPr>
                  <w:fldChar w:fldCharType="begin"/>
                </w:r>
                <w:r w:rsidR="00B457AA">
                  <w:rPr>
                    <w:spacing w:val="-5"/>
                    <w:sz w:val="24"/>
                  </w:rPr>
                  <w:instrText xml:space="preserve"> PAGE </w:instrText>
                </w:r>
                <w:r>
                  <w:rPr>
                    <w:spacing w:val="-5"/>
                    <w:sz w:val="24"/>
                  </w:rPr>
                  <w:fldChar w:fldCharType="separate"/>
                </w:r>
                <w:r w:rsidR="00F42834">
                  <w:rPr>
                    <w:noProof/>
                    <w:spacing w:val="-5"/>
                    <w:sz w:val="24"/>
                  </w:rPr>
                  <w:t>394</w:t>
                </w:r>
                <w:r>
                  <w:rPr>
                    <w:spacing w:val="-5"/>
                    <w:sz w:val="24"/>
                  </w:rPr>
                  <w:fldChar w:fldCharType="end"/>
                </w:r>
              </w:p>
            </w:txbxContent>
          </v:textbox>
          <w10:wrap anchorx="page" anchory="page"/>
        </v:shape>
      </w:pict>
    </w:r>
    <w:r>
      <w:rPr>
        <w:noProof/>
        <w:sz w:val="20"/>
        <w:lang w:eastAsia="ru-RU"/>
      </w:rPr>
      <w:pict>
        <v:shape id="docshape3" o:spid="_x0000_s2054" type="#_x0000_t202" style="position:absolute;margin-left:84.1pt;margin-top:27.55pt;width:239.05pt;height:25.95pt;z-index:-21900800;mso-position-horizontal-relative:page;mso-position-vertical-relative:page" filled="f" stroked="f">
          <v:textbox inset="0,0,0,0">
            <w:txbxContent>
              <w:p w:rsidR="00B457AA" w:rsidRDefault="00B457AA">
                <w:pPr>
                  <w:spacing w:before="176"/>
                  <w:ind w:left="20"/>
                </w:pPr>
                <w:r>
                  <w:t>календарнымпериодамучебного</w:t>
                </w:r>
                <w:r>
                  <w:rPr>
                    <w:spacing w:val="-2"/>
                  </w:rPr>
                  <w:t>года.</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57AA" w:rsidRDefault="0055476B">
    <w:pPr>
      <w:pStyle w:val="a3"/>
      <w:spacing w:line="14" w:lineRule="auto"/>
      <w:ind w:left="0" w:firstLine="0"/>
      <w:jc w:val="left"/>
      <w:rPr>
        <w:sz w:val="20"/>
      </w:rPr>
    </w:pPr>
    <w:r>
      <w:rPr>
        <w:noProof/>
        <w:sz w:val="20"/>
        <w:lang w:eastAsia="ru-RU"/>
      </w:rPr>
      <w:pict>
        <v:shapetype id="_x0000_t202" coordsize="21600,21600" o:spt="202" path="m,l,21600r21600,l21600,xe">
          <v:stroke joinstyle="miter"/>
          <v:path gradientshapeok="t" o:connecttype="rect"/>
        </v:shapetype>
        <v:shape id="Textbox 5" o:spid="_x0000_s2053" type="#_x0000_t202" style="position:absolute;margin-left:299.85pt;margin-top:27.55pt;width:24.3pt;height:15.3pt;z-index:-2190028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" filled="f" stroked="f">
          <v:path arrowok="t"/>
          <v:textbox inset="0,0,0,0">
            <w:txbxContent>
              <w:p w:rsidR="00B457AA" w:rsidRDefault="0055476B">
                <w:pPr>
                  <w:spacing w:before="10"/>
                  <w:ind w:left="60"/>
                  <w:rPr>
                    <w:sz w:val="24"/>
                  </w:rPr>
                </w:pPr>
                <w:r>
                  <w:rPr>
                    <w:spacing w:val="-5"/>
                    <w:sz w:val="24"/>
                  </w:rPr>
                  <w:fldChar w:fldCharType="begin"/>
                </w:r>
                <w:r w:rsidR="00B457AA">
                  <w:rPr>
                    <w:spacing w:val="-5"/>
                    <w:sz w:val="24"/>
                  </w:rPr>
                  <w:instrText xml:space="preserve"> PAGE </w:instrText>
                </w:r>
                <w:r>
                  <w:rPr>
                    <w:spacing w:val="-5"/>
                    <w:sz w:val="24"/>
                  </w:rPr>
                  <w:fldChar w:fldCharType="separate"/>
                </w:r>
                <w:r w:rsidR="00F42834">
                  <w:rPr>
                    <w:noProof/>
                    <w:spacing w:val="-5"/>
                    <w:sz w:val="24"/>
                  </w:rPr>
                  <w:t>395</w:t>
                </w:r>
                <w:r>
                  <w:rPr>
                    <w:spacing w:val="-5"/>
                    <w:sz w:val="24"/>
                  </w:rPr>
                  <w:fldChar w:fldCharType="end"/>
                </w:r>
              </w:p>
            </w:txbxContent>
          </v:textbox>
          <w10:wrap anchorx="page" anchory="page"/>
        </v:shape>
      </w:pict>
    </w:r>
    <w:r>
      <w:rPr>
        <w:noProof/>
        <w:sz w:val="20"/>
        <w:lang w:eastAsia="ru-RU"/>
      </w:rPr>
      <w:pict>
        <v:shape id="docshape5" o:spid="_x0000_s2052" type="#_x0000_t202" style="position:absolute;margin-left:77pt;margin-top:27.55pt;width:453.25pt;height:25.95pt;z-index:-21899776;mso-position-horizontal-relative:page;mso-position-vertical-relative:page" filled="f" stroked="f">
          <v:textbox inset="0,0,0,0">
            <w:txbxContent>
              <w:p w:rsidR="00B457AA" w:rsidRDefault="00B457AA">
                <w:pPr>
                  <w:spacing w:before="176"/>
                  <w:ind w:left="20"/>
                </w:pPr>
                <w:r>
                  <w:t>загородныхдетскихцентров,втуристскихпоходах,экспедициях,</w:t>
                </w:r>
                <w:r>
                  <w:rPr>
                    <w:spacing w:val="-2"/>
                  </w:rPr>
                  <w:t>поездках</w:t>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57AA" w:rsidRDefault="0055476B">
    <w:pPr>
      <w:pStyle w:val="a3"/>
      <w:spacing w:line="14" w:lineRule="auto"/>
      <w:ind w:left="0" w:firstLine="0"/>
      <w:jc w:val="left"/>
      <w:rPr>
        <w:sz w:val="20"/>
      </w:rPr>
    </w:pPr>
    <w:r>
      <w:rPr>
        <w:noProof/>
        <w:sz w:val="20"/>
        <w:lang w:eastAsia="ru-RU"/>
      </w:rPr>
      <w:pict>
        <v:shapetype id="_x0000_t202" coordsize="21600,21600" o:spt="202" path="m,l,21600r21600,l21600,xe">
          <v:stroke joinstyle="miter"/>
          <v:path gradientshapeok="t" o:connecttype="rect"/>
        </v:shapetype>
        <v:shape id="docshape6" o:spid="_x0000_s2051" type="#_x0000_t202" style="position:absolute;margin-left:301.85pt;margin-top:27.55pt;width:19.3pt;height:15.3pt;z-index:-21899264;mso-position-horizontal-relative:page;mso-position-vertical-relative:page" filled="f" stroked="f">
          <v:textbox inset="0,0,0,0">
            <w:txbxContent>
              <w:p w:rsidR="00B457AA" w:rsidRDefault="00B457AA">
                <w:pPr>
                  <w:spacing w:before="10"/>
                  <w:ind w:left="20"/>
                  <w:rPr>
                    <w:sz w:val="24"/>
                  </w:rPr>
                </w:pPr>
                <w:r>
                  <w:rPr>
                    <w:spacing w:val="-5"/>
                    <w:sz w:val="24"/>
                  </w:rPr>
                  <w:t>548</w:t>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57AA" w:rsidRDefault="0055476B">
    <w:pPr>
      <w:pStyle w:val="a3"/>
      <w:spacing w:line="14" w:lineRule="auto"/>
      <w:ind w:left="0" w:firstLine="0"/>
      <w:jc w:val="left"/>
      <w:rPr>
        <w:sz w:val="20"/>
      </w:rPr>
    </w:pPr>
    <w:r>
      <w:rPr>
        <w:noProof/>
        <w:sz w:val="20"/>
        <w:lang w:eastAsia="ru-RU"/>
      </w:rPr>
      <w:pict>
        <v:shapetype id="_x0000_t202" coordsize="21600,21600" o:spt="202" path="m,l,21600r21600,l21600,xe">
          <v:stroke joinstyle="miter"/>
          <v:path gradientshapeok="t" o:connecttype="rect"/>
        </v:shapetype>
        <v:shape id="Textbox 8" o:spid="_x0000_s2050" type="#_x0000_t202" style="position:absolute;margin-left:299.85pt;margin-top:27.55pt;width:24.3pt;height:15.3pt;z-index:-2189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" filled="f" stroked="f">
          <v:path arrowok="t"/>
          <v:textbox inset="0,0,0,0">
            <w:txbxContent>
              <w:p w:rsidR="00B457AA" w:rsidRDefault="0055476B">
                <w:pPr>
                  <w:spacing w:before="10"/>
                  <w:ind w:left="60"/>
                  <w:rPr>
                    <w:sz w:val="24"/>
                  </w:rPr>
                </w:pPr>
                <w:r>
                  <w:rPr>
                    <w:spacing w:val="-5"/>
                    <w:sz w:val="24"/>
                  </w:rPr>
                  <w:fldChar w:fldCharType="begin"/>
                </w:r>
                <w:r w:rsidR="00B457AA">
                  <w:rPr>
                    <w:spacing w:val="-5"/>
                    <w:sz w:val="24"/>
                  </w:rPr>
                  <w:instrText xml:space="preserve"> PAGE </w:instrText>
                </w:r>
                <w:r>
                  <w:rPr>
                    <w:spacing w:val="-5"/>
                    <w:sz w:val="24"/>
                  </w:rPr>
                  <w:fldChar w:fldCharType="separate"/>
                </w:r>
                <w:r w:rsidR="00F42834">
                  <w:rPr>
                    <w:noProof/>
                    <w:spacing w:val="-5"/>
                    <w:sz w:val="24"/>
                  </w:rPr>
                  <w:t>549</w:t>
                </w:r>
                <w:r>
                  <w:rPr>
                    <w:spacing w:val="-5"/>
                    <w:sz w:val="24"/>
                  </w:rPr>
                  <w:fldChar w:fldCharType="end"/>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57AA" w:rsidRDefault="0055476B">
    <w:pPr>
      <w:pStyle w:val="a3"/>
      <w:spacing w:line="14" w:lineRule="auto"/>
      <w:ind w:left="0" w:firstLine="0"/>
      <w:jc w:val="left"/>
      <w:rPr>
        <w:sz w:val="20"/>
      </w:rPr>
    </w:pPr>
    <w:r>
      <w:rPr>
        <w:noProof/>
        <w:sz w:val="20"/>
        <w:lang w:eastAsia="ru-RU"/>
      </w:rPr>
      <w:pict>
        <v:shapetype id="_x0000_t202" coordsize="21600,21600" o:spt="202" path="m,l,21600r21600,l21600,xe">
          <v:stroke joinstyle="miter"/>
          <v:path gradientshapeok="t" o:connecttype="rect"/>
        </v:shapetype>
        <v:shape id="Textbox 9" o:spid="_x0000_s2049" type="#_x0000_t202" style="position:absolute;margin-left:299.85pt;margin-top:27.55pt;width:24.3pt;height:15.3pt;z-index:-2189824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" filled="f" stroked="f">
          <v:path arrowok="t"/>
          <v:textbox inset="0,0,0,0">
            <w:txbxContent>
              <w:p w:rsidR="00B457AA" w:rsidRDefault="0055476B">
                <w:pPr>
                  <w:spacing w:before="10"/>
                  <w:ind w:left="60"/>
                  <w:rPr>
                    <w:sz w:val="24"/>
                  </w:rPr>
                </w:pPr>
                <w:r>
                  <w:rPr>
                    <w:spacing w:val="-5"/>
                    <w:sz w:val="24"/>
                  </w:rPr>
                  <w:fldChar w:fldCharType="begin"/>
                </w:r>
                <w:r w:rsidR="00B457AA">
                  <w:rPr>
                    <w:spacing w:val="-5"/>
                    <w:sz w:val="24"/>
                  </w:rPr>
                  <w:instrText xml:space="preserve"> PAGE </w:instrText>
                </w:r>
                <w:r>
                  <w:rPr>
                    <w:spacing w:val="-5"/>
                    <w:sz w:val="24"/>
                  </w:rPr>
                  <w:fldChar w:fldCharType="separate"/>
                </w:r>
                <w:r w:rsidR="00F42834">
                  <w:rPr>
                    <w:noProof/>
                    <w:spacing w:val="-5"/>
                    <w:sz w:val="24"/>
                  </w:rPr>
                  <w:t>559</w:t>
                </w:r>
                <w:r>
                  <w:rPr>
                    <w:spacing w:val="-5"/>
                    <w:sz w:val="24"/>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B6786"/>
    <w:multiLevelType w:val="hybridMultilevel"/>
    <w:tmpl w:val="ADF883C6"/>
    <w:lvl w:ilvl="0" w:tplc="D0607946">
      <w:start w:val="1"/>
      <w:numFmt w:val="decimal"/>
      <w:lvlText w:val="%1)"/>
      <w:lvlJc w:val="left"/>
      <w:pPr>
        <w:ind w:left="2002"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304E034">
      <w:numFmt w:val="bullet"/>
      <w:lvlText w:val="•"/>
      <w:lvlJc w:val="left"/>
      <w:pPr>
        <w:ind w:left="2977" w:hanging="303"/>
      </w:pPr>
      <w:rPr>
        <w:rFonts w:hint="default"/>
        <w:lang w:val="ru-RU" w:eastAsia="en-US" w:bidi="ar-SA"/>
      </w:rPr>
    </w:lvl>
    <w:lvl w:ilvl="2" w:tplc="CC4AA776">
      <w:numFmt w:val="bullet"/>
      <w:lvlText w:val="•"/>
      <w:lvlJc w:val="left"/>
      <w:pPr>
        <w:ind w:left="3954" w:hanging="303"/>
      </w:pPr>
      <w:rPr>
        <w:rFonts w:hint="default"/>
        <w:lang w:val="ru-RU" w:eastAsia="en-US" w:bidi="ar-SA"/>
      </w:rPr>
    </w:lvl>
    <w:lvl w:ilvl="3" w:tplc="F0D4A9A4">
      <w:numFmt w:val="bullet"/>
      <w:lvlText w:val="•"/>
      <w:lvlJc w:val="left"/>
      <w:pPr>
        <w:ind w:left="4931" w:hanging="303"/>
      </w:pPr>
      <w:rPr>
        <w:rFonts w:hint="default"/>
        <w:lang w:val="ru-RU" w:eastAsia="en-US" w:bidi="ar-SA"/>
      </w:rPr>
    </w:lvl>
    <w:lvl w:ilvl="4" w:tplc="A1E0A67C">
      <w:numFmt w:val="bullet"/>
      <w:lvlText w:val="•"/>
      <w:lvlJc w:val="left"/>
      <w:pPr>
        <w:ind w:left="5908" w:hanging="303"/>
      </w:pPr>
      <w:rPr>
        <w:rFonts w:hint="default"/>
        <w:lang w:val="ru-RU" w:eastAsia="en-US" w:bidi="ar-SA"/>
      </w:rPr>
    </w:lvl>
    <w:lvl w:ilvl="5" w:tplc="5AE8CADC">
      <w:numFmt w:val="bullet"/>
      <w:lvlText w:val="•"/>
      <w:lvlJc w:val="left"/>
      <w:pPr>
        <w:ind w:left="6885" w:hanging="303"/>
      </w:pPr>
      <w:rPr>
        <w:rFonts w:hint="default"/>
        <w:lang w:val="ru-RU" w:eastAsia="en-US" w:bidi="ar-SA"/>
      </w:rPr>
    </w:lvl>
    <w:lvl w:ilvl="6" w:tplc="EDF8C730">
      <w:numFmt w:val="bullet"/>
      <w:lvlText w:val="•"/>
      <w:lvlJc w:val="left"/>
      <w:pPr>
        <w:ind w:left="7862" w:hanging="303"/>
      </w:pPr>
      <w:rPr>
        <w:rFonts w:hint="default"/>
        <w:lang w:val="ru-RU" w:eastAsia="en-US" w:bidi="ar-SA"/>
      </w:rPr>
    </w:lvl>
    <w:lvl w:ilvl="7" w:tplc="26BC6AE8">
      <w:numFmt w:val="bullet"/>
      <w:lvlText w:val="•"/>
      <w:lvlJc w:val="left"/>
      <w:pPr>
        <w:ind w:left="8839" w:hanging="303"/>
      </w:pPr>
      <w:rPr>
        <w:rFonts w:hint="default"/>
        <w:lang w:val="ru-RU" w:eastAsia="en-US" w:bidi="ar-SA"/>
      </w:rPr>
    </w:lvl>
    <w:lvl w:ilvl="8" w:tplc="CE563590">
      <w:numFmt w:val="bullet"/>
      <w:lvlText w:val="•"/>
      <w:lvlJc w:val="left"/>
      <w:pPr>
        <w:ind w:left="9816" w:hanging="303"/>
      </w:pPr>
      <w:rPr>
        <w:rFonts w:hint="default"/>
        <w:lang w:val="ru-RU" w:eastAsia="en-US" w:bidi="ar-SA"/>
      </w:rPr>
    </w:lvl>
  </w:abstractNum>
  <w:abstractNum w:abstractNumId="1">
    <w:nsid w:val="024F5146"/>
    <w:multiLevelType w:val="hybridMultilevel"/>
    <w:tmpl w:val="72908A6E"/>
    <w:lvl w:ilvl="0" w:tplc="0B3662E0">
      <w:start w:val="1"/>
      <w:numFmt w:val="decimal"/>
      <w:lvlText w:val="%1)"/>
      <w:lvlJc w:val="left"/>
      <w:pPr>
        <w:ind w:left="2002"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CB438F6">
      <w:numFmt w:val="bullet"/>
      <w:lvlText w:val="•"/>
      <w:lvlJc w:val="left"/>
      <w:pPr>
        <w:ind w:left="2977" w:hanging="303"/>
      </w:pPr>
      <w:rPr>
        <w:rFonts w:hint="default"/>
        <w:lang w:val="ru-RU" w:eastAsia="en-US" w:bidi="ar-SA"/>
      </w:rPr>
    </w:lvl>
    <w:lvl w:ilvl="2" w:tplc="9DF07468">
      <w:numFmt w:val="bullet"/>
      <w:lvlText w:val="•"/>
      <w:lvlJc w:val="left"/>
      <w:pPr>
        <w:ind w:left="3954" w:hanging="303"/>
      </w:pPr>
      <w:rPr>
        <w:rFonts w:hint="default"/>
        <w:lang w:val="ru-RU" w:eastAsia="en-US" w:bidi="ar-SA"/>
      </w:rPr>
    </w:lvl>
    <w:lvl w:ilvl="3" w:tplc="3F563A9E">
      <w:numFmt w:val="bullet"/>
      <w:lvlText w:val="•"/>
      <w:lvlJc w:val="left"/>
      <w:pPr>
        <w:ind w:left="4931" w:hanging="303"/>
      </w:pPr>
      <w:rPr>
        <w:rFonts w:hint="default"/>
        <w:lang w:val="ru-RU" w:eastAsia="en-US" w:bidi="ar-SA"/>
      </w:rPr>
    </w:lvl>
    <w:lvl w:ilvl="4" w:tplc="0F8E0356">
      <w:numFmt w:val="bullet"/>
      <w:lvlText w:val="•"/>
      <w:lvlJc w:val="left"/>
      <w:pPr>
        <w:ind w:left="5908" w:hanging="303"/>
      </w:pPr>
      <w:rPr>
        <w:rFonts w:hint="default"/>
        <w:lang w:val="ru-RU" w:eastAsia="en-US" w:bidi="ar-SA"/>
      </w:rPr>
    </w:lvl>
    <w:lvl w:ilvl="5" w:tplc="4370AABE">
      <w:numFmt w:val="bullet"/>
      <w:lvlText w:val="•"/>
      <w:lvlJc w:val="left"/>
      <w:pPr>
        <w:ind w:left="6885" w:hanging="303"/>
      </w:pPr>
      <w:rPr>
        <w:rFonts w:hint="default"/>
        <w:lang w:val="ru-RU" w:eastAsia="en-US" w:bidi="ar-SA"/>
      </w:rPr>
    </w:lvl>
    <w:lvl w:ilvl="6" w:tplc="DA28D914">
      <w:numFmt w:val="bullet"/>
      <w:lvlText w:val="•"/>
      <w:lvlJc w:val="left"/>
      <w:pPr>
        <w:ind w:left="7862" w:hanging="303"/>
      </w:pPr>
      <w:rPr>
        <w:rFonts w:hint="default"/>
        <w:lang w:val="ru-RU" w:eastAsia="en-US" w:bidi="ar-SA"/>
      </w:rPr>
    </w:lvl>
    <w:lvl w:ilvl="7" w:tplc="613A7502">
      <w:numFmt w:val="bullet"/>
      <w:lvlText w:val="•"/>
      <w:lvlJc w:val="left"/>
      <w:pPr>
        <w:ind w:left="8839" w:hanging="303"/>
      </w:pPr>
      <w:rPr>
        <w:rFonts w:hint="default"/>
        <w:lang w:val="ru-RU" w:eastAsia="en-US" w:bidi="ar-SA"/>
      </w:rPr>
    </w:lvl>
    <w:lvl w:ilvl="8" w:tplc="5E404FCE">
      <w:numFmt w:val="bullet"/>
      <w:lvlText w:val="•"/>
      <w:lvlJc w:val="left"/>
      <w:pPr>
        <w:ind w:left="9816" w:hanging="303"/>
      </w:pPr>
      <w:rPr>
        <w:rFonts w:hint="default"/>
        <w:lang w:val="ru-RU" w:eastAsia="en-US" w:bidi="ar-SA"/>
      </w:rPr>
    </w:lvl>
  </w:abstractNum>
  <w:abstractNum w:abstractNumId="2">
    <w:nsid w:val="031D2826"/>
    <w:multiLevelType w:val="hybridMultilevel"/>
    <w:tmpl w:val="C2860F5C"/>
    <w:lvl w:ilvl="0" w:tplc="7D2EB56E">
      <w:start w:val="1"/>
      <w:numFmt w:val="decimal"/>
      <w:lvlText w:val="%1)"/>
      <w:lvlJc w:val="left"/>
      <w:pPr>
        <w:ind w:left="2146" w:hanging="303"/>
        <w:jc w:val="left"/>
      </w:pPr>
      <w:rPr>
        <w:rFonts w:ascii="Times New Roman" w:eastAsia="Times New Roman" w:hAnsi="Times New Roman" w:cs="Times New Roman" w:hint="default"/>
        <w:b/>
        <w:bCs/>
        <w:i/>
        <w:iCs/>
        <w:spacing w:val="0"/>
        <w:w w:val="100"/>
        <w:sz w:val="28"/>
        <w:szCs w:val="28"/>
        <w:lang w:val="ru-RU" w:eastAsia="en-US" w:bidi="ar-SA"/>
      </w:rPr>
    </w:lvl>
    <w:lvl w:ilvl="1" w:tplc="BEEE587A">
      <w:numFmt w:val="bullet"/>
      <w:lvlText w:val="•"/>
      <w:lvlJc w:val="left"/>
      <w:pPr>
        <w:ind w:left="3103" w:hanging="303"/>
      </w:pPr>
      <w:rPr>
        <w:rFonts w:hint="default"/>
        <w:lang w:val="ru-RU" w:eastAsia="en-US" w:bidi="ar-SA"/>
      </w:rPr>
    </w:lvl>
    <w:lvl w:ilvl="2" w:tplc="95DA657E">
      <w:numFmt w:val="bullet"/>
      <w:lvlText w:val="•"/>
      <w:lvlJc w:val="left"/>
      <w:pPr>
        <w:ind w:left="4066" w:hanging="303"/>
      </w:pPr>
      <w:rPr>
        <w:rFonts w:hint="default"/>
        <w:lang w:val="ru-RU" w:eastAsia="en-US" w:bidi="ar-SA"/>
      </w:rPr>
    </w:lvl>
    <w:lvl w:ilvl="3" w:tplc="11EC0482">
      <w:numFmt w:val="bullet"/>
      <w:lvlText w:val="•"/>
      <w:lvlJc w:val="left"/>
      <w:pPr>
        <w:ind w:left="5029" w:hanging="303"/>
      </w:pPr>
      <w:rPr>
        <w:rFonts w:hint="default"/>
        <w:lang w:val="ru-RU" w:eastAsia="en-US" w:bidi="ar-SA"/>
      </w:rPr>
    </w:lvl>
    <w:lvl w:ilvl="4" w:tplc="27F66D0C">
      <w:numFmt w:val="bullet"/>
      <w:lvlText w:val="•"/>
      <w:lvlJc w:val="left"/>
      <w:pPr>
        <w:ind w:left="5992" w:hanging="303"/>
      </w:pPr>
      <w:rPr>
        <w:rFonts w:hint="default"/>
        <w:lang w:val="ru-RU" w:eastAsia="en-US" w:bidi="ar-SA"/>
      </w:rPr>
    </w:lvl>
    <w:lvl w:ilvl="5" w:tplc="CDACED92">
      <w:numFmt w:val="bullet"/>
      <w:lvlText w:val="•"/>
      <w:lvlJc w:val="left"/>
      <w:pPr>
        <w:ind w:left="6955" w:hanging="303"/>
      </w:pPr>
      <w:rPr>
        <w:rFonts w:hint="default"/>
        <w:lang w:val="ru-RU" w:eastAsia="en-US" w:bidi="ar-SA"/>
      </w:rPr>
    </w:lvl>
    <w:lvl w:ilvl="6" w:tplc="81FAE4E2">
      <w:numFmt w:val="bullet"/>
      <w:lvlText w:val="•"/>
      <w:lvlJc w:val="left"/>
      <w:pPr>
        <w:ind w:left="7918" w:hanging="303"/>
      </w:pPr>
      <w:rPr>
        <w:rFonts w:hint="default"/>
        <w:lang w:val="ru-RU" w:eastAsia="en-US" w:bidi="ar-SA"/>
      </w:rPr>
    </w:lvl>
    <w:lvl w:ilvl="7" w:tplc="6610F802">
      <w:numFmt w:val="bullet"/>
      <w:lvlText w:val="•"/>
      <w:lvlJc w:val="left"/>
      <w:pPr>
        <w:ind w:left="8881" w:hanging="303"/>
      </w:pPr>
      <w:rPr>
        <w:rFonts w:hint="default"/>
        <w:lang w:val="ru-RU" w:eastAsia="en-US" w:bidi="ar-SA"/>
      </w:rPr>
    </w:lvl>
    <w:lvl w:ilvl="8" w:tplc="1CFAF686">
      <w:numFmt w:val="bullet"/>
      <w:lvlText w:val="•"/>
      <w:lvlJc w:val="left"/>
      <w:pPr>
        <w:ind w:left="9844" w:hanging="303"/>
      </w:pPr>
      <w:rPr>
        <w:rFonts w:hint="default"/>
        <w:lang w:val="ru-RU" w:eastAsia="en-US" w:bidi="ar-SA"/>
      </w:rPr>
    </w:lvl>
  </w:abstractNum>
  <w:abstractNum w:abstractNumId="3">
    <w:nsid w:val="04F83D31"/>
    <w:multiLevelType w:val="hybridMultilevel"/>
    <w:tmpl w:val="A186429E"/>
    <w:lvl w:ilvl="0" w:tplc="F9BAF656">
      <w:start w:val="1"/>
      <w:numFmt w:val="decimal"/>
      <w:lvlText w:val="%1)"/>
      <w:lvlJc w:val="left"/>
      <w:pPr>
        <w:ind w:left="2002"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77EA582">
      <w:numFmt w:val="bullet"/>
      <w:lvlText w:val="•"/>
      <w:lvlJc w:val="left"/>
      <w:pPr>
        <w:ind w:left="2977" w:hanging="303"/>
      </w:pPr>
      <w:rPr>
        <w:rFonts w:hint="default"/>
        <w:lang w:val="ru-RU" w:eastAsia="en-US" w:bidi="ar-SA"/>
      </w:rPr>
    </w:lvl>
    <w:lvl w:ilvl="2" w:tplc="1F3CB36A">
      <w:numFmt w:val="bullet"/>
      <w:lvlText w:val="•"/>
      <w:lvlJc w:val="left"/>
      <w:pPr>
        <w:ind w:left="3954" w:hanging="303"/>
      </w:pPr>
      <w:rPr>
        <w:rFonts w:hint="default"/>
        <w:lang w:val="ru-RU" w:eastAsia="en-US" w:bidi="ar-SA"/>
      </w:rPr>
    </w:lvl>
    <w:lvl w:ilvl="3" w:tplc="9F365844">
      <w:numFmt w:val="bullet"/>
      <w:lvlText w:val="•"/>
      <w:lvlJc w:val="left"/>
      <w:pPr>
        <w:ind w:left="4931" w:hanging="303"/>
      </w:pPr>
      <w:rPr>
        <w:rFonts w:hint="default"/>
        <w:lang w:val="ru-RU" w:eastAsia="en-US" w:bidi="ar-SA"/>
      </w:rPr>
    </w:lvl>
    <w:lvl w:ilvl="4" w:tplc="94423D9C">
      <w:numFmt w:val="bullet"/>
      <w:lvlText w:val="•"/>
      <w:lvlJc w:val="left"/>
      <w:pPr>
        <w:ind w:left="5908" w:hanging="303"/>
      </w:pPr>
      <w:rPr>
        <w:rFonts w:hint="default"/>
        <w:lang w:val="ru-RU" w:eastAsia="en-US" w:bidi="ar-SA"/>
      </w:rPr>
    </w:lvl>
    <w:lvl w:ilvl="5" w:tplc="D8FE4A5C">
      <w:numFmt w:val="bullet"/>
      <w:lvlText w:val="•"/>
      <w:lvlJc w:val="left"/>
      <w:pPr>
        <w:ind w:left="6885" w:hanging="303"/>
      </w:pPr>
      <w:rPr>
        <w:rFonts w:hint="default"/>
        <w:lang w:val="ru-RU" w:eastAsia="en-US" w:bidi="ar-SA"/>
      </w:rPr>
    </w:lvl>
    <w:lvl w:ilvl="6" w:tplc="20E2F1DA">
      <w:numFmt w:val="bullet"/>
      <w:lvlText w:val="•"/>
      <w:lvlJc w:val="left"/>
      <w:pPr>
        <w:ind w:left="7862" w:hanging="303"/>
      </w:pPr>
      <w:rPr>
        <w:rFonts w:hint="default"/>
        <w:lang w:val="ru-RU" w:eastAsia="en-US" w:bidi="ar-SA"/>
      </w:rPr>
    </w:lvl>
    <w:lvl w:ilvl="7" w:tplc="005C2F52">
      <w:numFmt w:val="bullet"/>
      <w:lvlText w:val="•"/>
      <w:lvlJc w:val="left"/>
      <w:pPr>
        <w:ind w:left="8839" w:hanging="303"/>
      </w:pPr>
      <w:rPr>
        <w:rFonts w:hint="default"/>
        <w:lang w:val="ru-RU" w:eastAsia="en-US" w:bidi="ar-SA"/>
      </w:rPr>
    </w:lvl>
    <w:lvl w:ilvl="8" w:tplc="BF560092">
      <w:numFmt w:val="bullet"/>
      <w:lvlText w:val="•"/>
      <w:lvlJc w:val="left"/>
      <w:pPr>
        <w:ind w:left="9816" w:hanging="303"/>
      </w:pPr>
      <w:rPr>
        <w:rFonts w:hint="default"/>
        <w:lang w:val="ru-RU" w:eastAsia="en-US" w:bidi="ar-SA"/>
      </w:rPr>
    </w:lvl>
  </w:abstractNum>
  <w:abstractNum w:abstractNumId="4">
    <w:nsid w:val="0C7C101A"/>
    <w:multiLevelType w:val="hybridMultilevel"/>
    <w:tmpl w:val="E9028F34"/>
    <w:lvl w:ilvl="0" w:tplc="4F18A3DC">
      <w:start w:val="1"/>
      <w:numFmt w:val="decimal"/>
      <w:lvlText w:val="%1)"/>
      <w:lvlJc w:val="left"/>
      <w:pPr>
        <w:ind w:left="2002"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FC27F06">
      <w:numFmt w:val="bullet"/>
      <w:lvlText w:val="•"/>
      <w:lvlJc w:val="left"/>
      <w:pPr>
        <w:ind w:left="2977" w:hanging="303"/>
      </w:pPr>
      <w:rPr>
        <w:rFonts w:hint="default"/>
        <w:lang w:val="ru-RU" w:eastAsia="en-US" w:bidi="ar-SA"/>
      </w:rPr>
    </w:lvl>
    <w:lvl w:ilvl="2" w:tplc="B10CA75C">
      <w:numFmt w:val="bullet"/>
      <w:lvlText w:val="•"/>
      <w:lvlJc w:val="left"/>
      <w:pPr>
        <w:ind w:left="3954" w:hanging="303"/>
      </w:pPr>
      <w:rPr>
        <w:rFonts w:hint="default"/>
        <w:lang w:val="ru-RU" w:eastAsia="en-US" w:bidi="ar-SA"/>
      </w:rPr>
    </w:lvl>
    <w:lvl w:ilvl="3" w:tplc="F2C2B430">
      <w:numFmt w:val="bullet"/>
      <w:lvlText w:val="•"/>
      <w:lvlJc w:val="left"/>
      <w:pPr>
        <w:ind w:left="4931" w:hanging="303"/>
      </w:pPr>
      <w:rPr>
        <w:rFonts w:hint="default"/>
        <w:lang w:val="ru-RU" w:eastAsia="en-US" w:bidi="ar-SA"/>
      </w:rPr>
    </w:lvl>
    <w:lvl w:ilvl="4" w:tplc="23561D18">
      <w:numFmt w:val="bullet"/>
      <w:lvlText w:val="•"/>
      <w:lvlJc w:val="left"/>
      <w:pPr>
        <w:ind w:left="5908" w:hanging="303"/>
      </w:pPr>
      <w:rPr>
        <w:rFonts w:hint="default"/>
        <w:lang w:val="ru-RU" w:eastAsia="en-US" w:bidi="ar-SA"/>
      </w:rPr>
    </w:lvl>
    <w:lvl w:ilvl="5" w:tplc="9CEEECD8">
      <w:numFmt w:val="bullet"/>
      <w:lvlText w:val="•"/>
      <w:lvlJc w:val="left"/>
      <w:pPr>
        <w:ind w:left="6885" w:hanging="303"/>
      </w:pPr>
      <w:rPr>
        <w:rFonts w:hint="default"/>
        <w:lang w:val="ru-RU" w:eastAsia="en-US" w:bidi="ar-SA"/>
      </w:rPr>
    </w:lvl>
    <w:lvl w:ilvl="6" w:tplc="DA103F58">
      <w:numFmt w:val="bullet"/>
      <w:lvlText w:val="•"/>
      <w:lvlJc w:val="left"/>
      <w:pPr>
        <w:ind w:left="7862" w:hanging="303"/>
      </w:pPr>
      <w:rPr>
        <w:rFonts w:hint="default"/>
        <w:lang w:val="ru-RU" w:eastAsia="en-US" w:bidi="ar-SA"/>
      </w:rPr>
    </w:lvl>
    <w:lvl w:ilvl="7" w:tplc="70F4AF80">
      <w:numFmt w:val="bullet"/>
      <w:lvlText w:val="•"/>
      <w:lvlJc w:val="left"/>
      <w:pPr>
        <w:ind w:left="8839" w:hanging="303"/>
      </w:pPr>
      <w:rPr>
        <w:rFonts w:hint="default"/>
        <w:lang w:val="ru-RU" w:eastAsia="en-US" w:bidi="ar-SA"/>
      </w:rPr>
    </w:lvl>
    <w:lvl w:ilvl="8" w:tplc="61765B8A">
      <w:numFmt w:val="bullet"/>
      <w:lvlText w:val="•"/>
      <w:lvlJc w:val="left"/>
      <w:pPr>
        <w:ind w:left="9816" w:hanging="303"/>
      </w:pPr>
      <w:rPr>
        <w:rFonts w:hint="default"/>
        <w:lang w:val="ru-RU" w:eastAsia="en-US" w:bidi="ar-SA"/>
      </w:rPr>
    </w:lvl>
  </w:abstractNum>
  <w:abstractNum w:abstractNumId="5">
    <w:nsid w:val="0CC92A06"/>
    <w:multiLevelType w:val="hybridMultilevel"/>
    <w:tmpl w:val="C82CE466"/>
    <w:lvl w:ilvl="0" w:tplc="BA805080">
      <w:start w:val="1"/>
      <w:numFmt w:val="decimal"/>
      <w:lvlText w:val="%1)"/>
      <w:lvlJc w:val="left"/>
      <w:pPr>
        <w:ind w:left="992" w:hanging="37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15A9492">
      <w:numFmt w:val="bullet"/>
      <w:lvlText w:val="•"/>
      <w:lvlJc w:val="left"/>
      <w:pPr>
        <w:ind w:left="2077" w:hanging="372"/>
      </w:pPr>
      <w:rPr>
        <w:rFonts w:hint="default"/>
        <w:lang w:val="ru-RU" w:eastAsia="en-US" w:bidi="ar-SA"/>
      </w:rPr>
    </w:lvl>
    <w:lvl w:ilvl="2" w:tplc="326E2CAE">
      <w:numFmt w:val="bullet"/>
      <w:lvlText w:val="•"/>
      <w:lvlJc w:val="left"/>
      <w:pPr>
        <w:ind w:left="3154" w:hanging="372"/>
      </w:pPr>
      <w:rPr>
        <w:rFonts w:hint="default"/>
        <w:lang w:val="ru-RU" w:eastAsia="en-US" w:bidi="ar-SA"/>
      </w:rPr>
    </w:lvl>
    <w:lvl w:ilvl="3" w:tplc="625CCC70">
      <w:numFmt w:val="bullet"/>
      <w:lvlText w:val="•"/>
      <w:lvlJc w:val="left"/>
      <w:pPr>
        <w:ind w:left="4231" w:hanging="372"/>
      </w:pPr>
      <w:rPr>
        <w:rFonts w:hint="default"/>
        <w:lang w:val="ru-RU" w:eastAsia="en-US" w:bidi="ar-SA"/>
      </w:rPr>
    </w:lvl>
    <w:lvl w:ilvl="4" w:tplc="6E8C93AC">
      <w:numFmt w:val="bullet"/>
      <w:lvlText w:val="•"/>
      <w:lvlJc w:val="left"/>
      <w:pPr>
        <w:ind w:left="5308" w:hanging="372"/>
      </w:pPr>
      <w:rPr>
        <w:rFonts w:hint="default"/>
        <w:lang w:val="ru-RU" w:eastAsia="en-US" w:bidi="ar-SA"/>
      </w:rPr>
    </w:lvl>
    <w:lvl w:ilvl="5" w:tplc="CEB6D6CA">
      <w:numFmt w:val="bullet"/>
      <w:lvlText w:val="•"/>
      <w:lvlJc w:val="left"/>
      <w:pPr>
        <w:ind w:left="6385" w:hanging="372"/>
      </w:pPr>
      <w:rPr>
        <w:rFonts w:hint="default"/>
        <w:lang w:val="ru-RU" w:eastAsia="en-US" w:bidi="ar-SA"/>
      </w:rPr>
    </w:lvl>
    <w:lvl w:ilvl="6" w:tplc="924E2628">
      <w:numFmt w:val="bullet"/>
      <w:lvlText w:val="•"/>
      <w:lvlJc w:val="left"/>
      <w:pPr>
        <w:ind w:left="7462" w:hanging="372"/>
      </w:pPr>
      <w:rPr>
        <w:rFonts w:hint="default"/>
        <w:lang w:val="ru-RU" w:eastAsia="en-US" w:bidi="ar-SA"/>
      </w:rPr>
    </w:lvl>
    <w:lvl w:ilvl="7" w:tplc="37761804">
      <w:numFmt w:val="bullet"/>
      <w:lvlText w:val="•"/>
      <w:lvlJc w:val="left"/>
      <w:pPr>
        <w:ind w:left="8539" w:hanging="372"/>
      </w:pPr>
      <w:rPr>
        <w:rFonts w:hint="default"/>
        <w:lang w:val="ru-RU" w:eastAsia="en-US" w:bidi="ar-SA"/>
      </w:rPr>
    </w:lvl>
    <w:lvl w:ilvl="8" w:tplc="D7D823E4">
      <w:numFmt w:val="bullet"/>
      <w:lvlText w:val="•"/>
      <w:lvlJc w:val="left"/>
      <w:pPr>
        <w:ind w:left="9616" w:hanging="372"/>
      </w:pPr>
      <w:rPr>
        <w:rFonts w:hint="default"/>
        <w:lang w:val="ru-RU" w:eastAsia="en-US" w:bidi="ar-SA"/>
      </w:rPr>
    </w:lvl>
  </w:abstractNum>
  <w:abstractNum w:abstractNumId="6">
    <w:nsid w:val="0DEC4C98"/>
    <w:multiLevelType w:val="hybridMultilevel"/>
    <w:tmpl w:val="6360C344"/>
    <w:lvl w:ilvl="0" w:tplc="98881F1C">
      <w:start w:val="1"/>
      <w:numFmt w:val="decimal"/>
      <w:lvlText w:val="%1)"/>
      <w:lvlJc w:val="left"/>
      <w:pPr>
        <w:ind w:left="2002"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86A1B2A">
      <w:numFmt w:val="bullet"/>
      <w:lvlText w:val="•"/>
      <w:lvlJc w:val="left"/>
      <w:pPr>
        <w:ind w:left="2977" w:hanging="303"/>
      </w:pPr>
      <w:rPr>
        <w:rFonts w:hint="default"/>
        <w:lang w:val="ru-RU" w:eastAsia="en-US" w:bidi="ar-SA"/>
      </w:rPr>
    </w:lvl>
    <w:lvl w:ilvl="2" w:tplc="5F5245F6">
      <w:numFmt w:val="bullet"/>
      <w:lvlText w:val="•"/>
      <w:lvlJc w:val="left"/>
      <w:pPr>
        <w:ind w:left="3954" w:hanging="303"/>
      </w:pPr>
      <w:rPr>
        <w:rFonts w:hint="default"/>
        <w:lang w:val="ru-RU" w:eastAsia="en-US" w:bidi="ar-SA"/>
      </w:rPr>
    </w:lvl>
    <w:lvl w:ilvl="3" w:tplc="76C856E4">
      <w:numFmt w:val="bullet"/>
      <w:lvlText w:val="•"/>
      <w:lvlJc w:val="left"/>
      <w:pPr>
        <w:ind w:left="4931" w:hanging="303"/>
      </w:pPr>
      <w:rPr>
        <w:rFonts w:hint="default"/>
        <w:lang w:val="ru-RU" w:eastAsia="en-US" w:bidi="ar-SA"/>
      </w:rPr>
    </w:lvl>
    <w:lvl w:ilvl="4" w:tplc="E0C817D6">
      <w:numFmt w:val="bullet"/>
      <w:lvlText w:val="•"/>
      <w:lvlJc w:val="left"/>
      <w:pPr>
        <w:ind w:left="5908" w:hanging="303"/>
      </w:pPr>
      <w:rPr>
        <w:rFonts w:hint="default"/>
        <w:lang w:val="ru-RU" w:eastAsia="en-US" w:bidi="ar-SA"/>
      </w:rPr>
    </w:lvl>
    <w:lvl w:ilvl="5" w:tplc="E52C59C2">
      <w:numFmt w:val="bullet"/>
      <w:lvlText w:val="•"/>
      <w:lvlJc w:val="left"/>
      <w:pPr>
        <w:ind w:left="6885" w:hanging="303"/>
      </w:pPr>
      <w:rPr>
        <w:rFonts w:hint="default"/>
        <w:lang w:val="ru-RU" w:eastAsia="en-US" w:bidi="ar-SA"/>
      </w:rPr>
    </w:lvl>
    <w:lvl w:ilvl="6" w:tplc="BA2E0850">
      <w:numFmt w:val="bullet"/>
      <w:lvlText w:val="•"/>
      <w:lvlJc w:val="left"/>
      <w:pPr>
        <w:ind w:left="7862" w:hanging="303"/>
      </w:pPr>
      <w:rPr>
        <w:rFonts w:hint="default"/>
        <w:lang w:val="ru-RU" w:eastAsia="en-US" w:bidi="ar-SA"/>
      </w:rPr>
    </w:lvl>
    <w:lvl w:ilvl="7" w:tplc="62F0153E">
      <w:numFmt w:val="bullet"/>
      <w:lvlText w:val="•"/>
      <w:lvlJc w:val="left"/>
      <w:pPr>
        <w:ind w:left="8839" w:hanging="303"/>
      </w:pPr>
      <w:rPr>
        <w:rFonts w:hint="default"/>
        <w:lang w:val="ru-RU" w:eastAsia="en-US" w:bidi="ar-SA"/>
      </w:rPr>
    </w:lvl>
    <w:lvl w:ilvl="8" w:tplc="2C622F88">
      <w:numFmt w:val="bullet"/>
      <w:lvlText w:val="•"/>
      <w:lvlJc w:val="left"/>
      <w:pPr>
        <w:ind w:left="9816" w:hanging="303"/>
      </w:pPr>
      <w:rPr>
        <w:rFonts w:hint="default"/>
        <w:lang w:val="ru-RU" w:eastAsia="en-US" w:bidi="ar-SA"/>
      </w:rPr>
    </w:lvl>
  </w:abstractNum>
  <w:abstractNum w:abstractNumId="7">
    <w:nsid w:val="10D9145B"/>
    <w:multiLevelType w:val="hybridMultilevel"/>
    <w:tmpl w:val="353239C2"/>
    <w:lvl w:ilvl="0" w:tplc="1EC0206C">
      <w:start w:val="1"/>
      <w:numFmt w:val="decimal"/>
      <w:lvlText w:val="%1)"/>
      <w:lvlJc w:val="left"/>
      <w:pPr>
        <w:ind w:left="2002"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25E5A06">
      <w:numFmt w:val="bullet"/>
      <w:lvlText w:val="•"/>
      <w:lvlJc w:val="left"/>
      <w:pPr>
        <w:ind w:left="2977" w:hanging="303"/>
      </w:pPr>
      <w:rPr>
        <w:rFonts w:hint="default"/>
        <w:lang w:val="ru-RU" w:eastAsia="en-US" w:bidi="ar-SA"/>
      </w:rPr>
    </w:lvl>
    <w:lvl w:ilvl="2" w:tplc="1348FE5C">
      <w:numFmt w:val="bullet"/>
      <w:lvlText w:val="•"/>
      <w:lvlJc w:val="left"/>
      <w:pPr>
        <w:ind w:left="3954" w:hanging="303"/>
      </w:pPr>
      <w:rPr>
        <w:rFonts w:hint="default"/>
        <w:lang w:val="ru-RU" w:eastAsia="en-US" w:bidi="ar-SA"/>
      </w:rPr>
    </w:lvl>
    <w:lvl w:ilvl="3" w:tplc="DD385150">
      <w:numFmt w:val="bullet"/>
      <w:lvlText w:val="•"/>
      <w:lvlJc w:val="left"/>
      <w:pPr>
        <w:ind w:left="4931" w:hanging="303"/>
      </w:pPr>
      <w:rPr>
        <w:rFonts w:hint="default"/>
        <w:lang w:val="ru-RU" w:eastAsia="en-US" w:bidi="ar-SA"/>
      </w:rPr>
    </w:lvl>
    <w:lvl w:ilvl="4" w:tplc="F5B604BE">
      <w:numFmt w:val="bullet"/>
      <w:lvlText w:val="•"/>
      <w:lvlJc w:val="left"/>
      <w:pPr>
        <w:ind w:left="5908" w:hanging="303"/>
      </w:pPr>
      <w:rPr>
        <w:rFonts w:hint="default"/>
        <w:lang w:val="ru-RU" w:eastAsia="en-US" w:bidi="ar-SA"/>
      </w:rPr>
    </w:lvl>
    <w:lvl w:ilvl="5" w:tplc="2FD2DD1E">
      <w:numFmt w:val="bullet"/>
      <w:lvlText w:val="•"/>
      <w:lvlJc w:val="left"/>
      <w:pPr>
        <w:ind w:left="6885" w:hanging="303"/>
      </w:pPr>
      <w:rPr>
        <w:rFonts w:hint="default"/>
        <w:lang w:val="ru-RU" w:eastAsia="en-US" w:bidi="ar-SA"/>
      </w:rPr>
    </w:lvl>
    <w:lvl w:ilvl="6" w:tplc="5DA4C226">
      <w:numFmt w:val="bullet"/>
      <w:lvlText w:val="•"/>
      <w:lvlJc w:val="left"/>
      <w:pPr>
        <w:ind w:left="7862" w:hanging="303"/>
      </w:pPr>
      <w:rPr>
        <w:rFonts w:hint="default"/>
        <w:lang w:val="ru-RU" w:eastAsia="en-US" w:bidi="ar-SA"/>
      </w:rPr>
    </w:lvl>
    <w:lvl w:ilvl="7" w:tplc="C4801EA6">
      <w:numFmt w:val="bullet"/>
      <w:lvlText w:val="•"/>
      <w:lvlJc w:val="left"/>
      <w:pPr>
        <w:ind w:left="8839" w:hanging="303"/>
      </w:pPr>
      <w:rPr>
        <w:rFonts w:hint="default"/>
        <w:lang w:val="ru-RU" w:eastAsia="en-US" w:bidi="ar-SA"/>
      </w:rPr>
    </w:lvl>
    <w:lvl w:ilvl="8" w:tplc="2F264ECE">
      <w:numFmt w:val="bullet"/>
      <w:lvlText w:val="•"/>
      <w:lvlJc w:val="left"/>
      <w:pPr>
        <w:ind w:left="9816" w:hanging="303"/>
      </w:pPr>
      <w:rPr>
        <w:rFonts w:hint="default"/>
        <w:lang w:val="ru-RU" w:eastAsia="en-US" w:bidi="ar-SA"/>
      </w:rPr>
    </w:lvl>
  </w:abstractNum>
  <w:abstractNum w:abstractNumId="8">
    <w:nsid w:val="10F41EA1"/>
    <w:multiLevelType w:val="hybridMultilevel"/>
    <w:tmpl w:val="7076D18E"/>
    <w:lvl w:ilvl="0" w:tplc="BCA0C340">
      <w:start w:val="1"/>
      <w:numFmt w:val="decimal"/>
      <w:lvlText w:val="%1)"/>
      <w:lvlJc w:val="left"/>
      <w:pPr>
        <w:ind w:left="2002" w:hanging="303"/>
        <w:jc w:val="right"/>
      </w:pPr>
      <w:rPr>
        <w:rFonts w:hint="default"/>
        <w:spacing w:val="0"/>
        <w:w w:val="100"/>
        <w:lang w:val="ru-RU" w:eastAsia="en-US" w:bidi="ar-SA"/>
      </w:rPr>
    </w:lvl>
    <w:lvl w:ilvl="1" w:tplc="23060C0A">
      <w:numFmt w:val="bullet"/>
      <w:lvlText w:val="•"/>
      <w:lvlJc w:val="left"/>
      <w:pPr>
        <w:ind w:left="2977" w:hanging="303"/>
      </w:pPr>
      <w:rPr>
        <w:rFonts w:hint="default"/>
        <w:lang w:val="ru-RU" w:eastAsia="en-US" w:bidi="ar-SA"/>
      </w:rPr>
    </w:lvl>
    <w:lvl w:ilvl="2" w:tplc="455C5162">
      <w:numFmt w:val="bullet"/>
      <w:lvlText w:val="•"/>
      <w:lvlJc w:val="left"/>
      <w:pPr>
        <w:ind w:left="3954" w:hanging="303"/>
      </w:pPr>
      <w:rPr>
        <w:rFonts w:hint="default"/>
        <w:lang w:val="ru-RU" w:eastAsia="en-US" w:bidi="ar-SA"/>
      </w:rPr>
    </w:lvl>
    <w:lvl w:ilvl="3" w:tplc="AB0EB42A">
      <w:numFmt w:val="bullet"/>
      <w:lvlText w:val="•"/>
      <w:lvlJc w:val="left"/>
      <w:pPr>
        <w:ind w:left="4931" w:hanging="303"/>
      </w:pPr>
      <w:rPr>
        <w:rFonts w:hint="default"/>
        <w:lang w:val="ru-RU" w:eastAsia="en-US" w:bidi="ar-SA"/>
      </w:rPr>
    </w:lvl>
    <w:lvl w:ilvl="4" w:tplc="2912FBA2">
      <w:numFmt w:val="bullet"/>
      <w:lvlText w:val="•"/>
      <w:lvlJc w:val="left"/>
      <w:pPr>
        <w:ind w:left="5908" w:hanging="303"/>
      </w:pPr>
      <w:rPr>
        <w:rFonts w:hint="default"/>
        <w:lang w:val="ru-RU" w:eastAsia="en-US" w:bidi="ar-SA"/>
      </w:rPr>
    </w:lvl>
    <w:lvl w:ilvl="5" w:tplc="0BFC2066">
      <w:numFmt w:val="bullet"/>
      <w:lvlText w:val="•"/>
      <w:lvlJc w:val="left"/>
      <w:pPr>
        <w:ind w:left="6885" w:hanging="303"/>
      </w:pPr>
      <w:rPr>
        <w:rFonts w:hint="default"/>
        <w:lang w:val="ru-RU" w:eastAsia="en-US" w:bidi="ar-SA"/>
      </w:rPr>
    </w:lvl>
    <w:lvl w:ilvl="6" w:tplc="3E8CF3C0">
      <w:numFmt w:val="bullet"/>
      <w:lvlText w:val="•"/>
      <w:lvlJc w:val="left"/>
      <w:pPr>
        <w:ind w:left="7862" w:hanging="303"/>
      </w:pPr>
      <w:rPr>
        <w:rFonts w:hint="default"/>
        <w:lang w:val="ru-RU" w:eastAsia="en-US" w:bidi="ar-SA"/>
      </w:rPr>
    </w:lvl>
    <w:lvl w:ilvl="7" w:tplc="BB60F5D4">
      <w:numFmt w:val="bullet"/>
      <w:lvlText w:val="•"/>
      <w:lvlJc w:val="left"/>
      <w:pPr>
        <w:ind w:left="8839" w:hanging="303"/>
      </w:pPr>
      <w:rPr>
        <w:rFonts w:hint="default"/>
        <w:lang w:val="ru-RU" w:eastAsia="en-US" w:bidi="ar-SA"/>
      </w:rPr>
    </w:lvl>
    <w:lvl w:ilvl="8" w:tplc="62ACFD0C">
      <w:numFmt w:val="bullet"/>
      <w:lvlText w:val="•"/>
      <w:lvlJc w:val="left"/>
      <w:pPr>
        <w:ind w:left="9816" w:hanging="303"/>
      </w:pPr>
      <w:rPr>
        <w:rFonts w:hint="default"/>
        <w:lang w:val="ru-RU" w:eastAsia="en-US" w:bidi="ar-SA"/>
      </w:rPr>
    </w:lvl>
  </w:abstractNum>
  <w:abstractNum w:abstractNumId="9">
    <w:nsid w:val="189C595D"/>
    <w:multiLevelType w:val="hybridMultilevel"/>
    <w:tmpl w:val="1534AB6A"/>
    <w:lvl w:ilvl="0" w:tplc="A7284D32">
      <w:start w:val="1"/>
      <w:numFmt w:val="decimal"/>
      <w:lvlText w:val="%1)"/>
      <w:lvlJc w:val="left"/>
      <w:pPr>
        <w:ind w:left="2002"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CAF485B0">
      <w:numFmt w:val="bullet"/>
      <w:lvlText w:val="•"/>
      <w:lvlJc w:val="left"/>
      <w:pPr>
        <w:ind w:left="2977" w:hanging="303"/>
      </w:pPr>
      <w:rPr>
        <w:rFonts w:hint="default"/>
        <w:lang w:val="ru-RU" w:eastAsia="en-US" w:bidi="ar-SA"/>
      </w:rPr>
    </w:lvl>
    <w:lvl w:ilvl="2" w:tplc="595234D6">
      <w:numFmt w:val="bullet"/>
      <w:lvlText w:val="•"/>
      <w:lvlJc w:val="left"/>
      <w:pPr>
        <w:ind w:left="3954" w:hanging="303"/>
      </w:pPr>
      <w:rPr>
        <w:rFonts w:hint="default"/>
        <w:lang w:val="ru-RU" w:eastAsia="en-US" w:bidi="ar-SA"/>
      </w:rPr>
    </w:lvl>
    <w:lvl w:ilvl="3" w:tplc="7FD8FC96">
      <w:numFmt w:val="bullet"/>
      <w:lvlText w:val="•"/>
      <w:lvlJc w:val="left"/>
      <w:pPr>
        <w:ind w:left="4931" w:hanging="303"/>
      </w:pPr>
      <w:rPr>
        <w:rFonts w:hint="default"/>
        <w:lang w:val="ru-RU" w:eastAsia="en-US" w:bidi="ar-SA"/>
      </w:rPr>
    </w:lvl>
    <w:lvl w:ilvl="4" w:tplc="A8A69A40">
      <w:numFmt w:val="bullet"/>
      <w:lvlText w:val="•"/>
      <w:lvlJc w:val="left"/>
      <w:pPr>
        <w:ind w:left="5908" w:hanging="303"/>
      </w:pPr>
      <w:rPr>
        <w:rFonts w:hint="default"/>
        <w:lang w:val="ru-RU" w:eastAsia="en-US" w:bidi="ar-SA"/>
      </w:rPr>
    </w:lvl>
    <w:lvl w:ilvl="5" w:tplc="3904C974">
      <w:numFmt w:val="bullet"/>
      <w:lvlText w:val="•"/>
      <w:lvlJc w:val="left"/>
      <w:pPr>
        <w:ind w:left="6885" w:hanging="303"/>
      </w:pPr>
      <w:rPr>
        <w:rFonts w:hint="default"/>
        <w:lang w:val="ru-RU" w:eastAsia="en-US" w:bidi="ar-SA"/>
      </w:rPr>
    </w:lvl>
    <w:lvl w:ilvl="6" w:tplc="FE1E51C0">
      <w:numFmt w:val="bullet"/>
      <w:lvlText w:val="•"/>
      <w:lvlJc w:val="left"/>
      <w:pPr>
        <w:ind w:left="7862" w:hanging="303"/>
      </w:pPr>
      <w:rPr>
        <w:rFonts w:hint="default"/>
        <w:lang w:val="ru-RU" w:eastAsia="en-US" w:bidi="ar-SA"/>
      </w:rPr>
    </w:lvl>
    <w:lvl w:ilvl="7" w:tplc="C47A06CE">
      <w:numFmt w:val="bullet"/>
      <w:lvlText w:val="•"/>
      <w:lvlJc w:val="left"/>
      <w:pPr>
        <w:ind w:left="8839" w:hanging="303"/>
      </w:pPr>
      <w:rPr>
        <w:rFonts w:hint="default"/>
        <w:lang w:val="ru-RU" w:eastAsia="en-US" w:bidi="ar-SA"/>
      </w:rPr>
    </w:lvl>
    <w:lvl w:ilvl="8" w:tplc="7BD2A8C8">
      <w:numFmt w:val="bullet"/>
      <w:lvlText w:val="•"/>
      <w:lvlJc w:val="left"/>
      <w:pPr>
        <w:ind w:left="9816" w:hanging="303"/>
      </w:pPr>
      <w:rPr>
        <w:rFonts w:hint="default"/>
        <w:lang w:val="ru-RU" w:eastAsia="en-US" w:bidi="ar-SA"/>
      </w:rPr>
    </w:lvl>
  </w:abstractNum>
  <w:abstractNum w:abstractNumId="10">
    <w:nsid w:val="1CDC4E4E"/>
    <w:multiLevelType w:val="hybridMultilevel"/>
    <w:tmpl w:val="B76ADD0C"/>
    <w:lvl w:ilvl="0" w:tplc="9650F04C">
      <w:start w:val="1"/>
      <w:numFmt w:val="decimal"/>
      <w:lvlText w:val="%1)"/>
      <w:lvlJc w:val="left"/>
      <w:pPr>
        <w:ind w:left="2002"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2DF0B38C">
      <w:numFmt w:val="bullet"/>
      <w:lvlText w:val="•"/>
      <w:lvlJc w:val="left"/>
      <w:pPr>
        <w:ind w:left="2977" w:hanging="303"/>
      </w:pPr>
      <w:rPr>
        <w:rFonts w:hint="default"/>
        <w:lang w:val="ru-RU" w:eastAsia="en-US" w:bidi="ar-SA"/>
      </w:rPr>
    </w:lvl>
    <w:lvl w:ilvl="2" w:tplc="A5566748">
      <w:numFmt w:val="bullet"/>
      <w:lvlText w:val="•"/>
      <w:lvlJc w:val="left"/>
      <w:pPr>
        <w:ind w:left="3954" w:hanging="303"/>
      </w:pPr>
      <w:rPr>
        <w:rFonts w:hint="default"/>
        <w:lang w:val="ru-RU" w:eastAsia="en-US" w:bidi="ar-SA"/>
      </w:rPr>
    </w:lvl>
    <w:lvl w:ilvl="3" w:tplc="B51C76D8">
      <w:numFmt w:val="bullet"/>
      <w:lvlText w:val="•"/>
      <w:lvlJc w:val="left"/>
      <w:pPr>
        <w:ind w:left="4931" w:hanging="303"/>
      </w:pPr>
      <w:rPr>
        <w:rFonts w:hint="default"/>
        <w:lang w:val="ru-RU" w:eastAsia="en-US" w:bidi="ar-SA"/>
      </w:rPr>
    </w:lvl>
    <w:lvl w:ilvl="4" w:tplc="CB7CF9C6">
      <w:numFmt w:val="bullet"/>
      <w:lvlText w:val="•"/>
      <w:lvlJc w:val="left"/>
      <w:pPr>
        <w:ind w:left="5908" w:hanging="303"/>
      </w:pPr>
      <w:rPr>
        <w:rFonts w:hint="default"/>
        <w:lang w:val="ru-RU" w:eastAsia="en-US" w:bidi="ar-SA"/>
      </w:rPr>
    </w:lvl>
    <w:lvl w:ilvl="5" w:tplc="C4463E8C">
      <w:numFmt w:val="bullet"/>
      <w:lvlText w:val="•"/>
      <w:lvlJc w:val="left"/>
      <w:pPr>
        <w:ind w:left="6885" w:hanging="303"/>
      </w:pPr>
      <w:rPr>
        <w:rFonts w:hint="default"/>
        <w:lang w:val="ru-RU" w:eastAsia="en-US" w:bidi="ar-SA"/>
      </w:rPr>
    </w:lvl>
    <w:lvl w:ilvl="6" w:tplc="EBBAC474">
      <w:numFmt w:val="bullet"/>
      <w:lvlText w:val="•"/>
      <w:lvlJc w:val="left"/>
      <w:pPr>
        <w:ind w:left="7862" w:hanging="303"/>
      </w:pPr>
      <w:rPr>
        <w:rFonts w:hint="default"/>
        <w:lang w:val="ru-RU" w:eastAsia="en-US" w:bidi="ar-SA"/>
      </w:rPr>
    </w:lvl>
    <w:lvl w:ilvl="7" w:tplc="0B343FDE">
      <w:numFmt w:val="bullet"/>
      <w:lvlText w:val="•"/>
      <w:lvlJc w:val="left"/>
      <w:pPr>
        <w:ind w:left="8839" w:hanging="303"/>
      </w:pPr>
      <w:rPr>
        <w:rFonts w:hint="default"/>
        <w:lang w:val="ru-RU" w:eastAsia="en-US" w:bidi="ar-SA"/>
      </w:rPr>
    </w:lvl>
    <w:lvl w:ilvl="8" w:tplc="7AE05A4C">
      <w:numFmt w:val="bullet"/>
      <w:lvlText w:val="•"/>
      <w:lvlJc w:val="left"/>
      <w:pPr>
        <w:ind w:left="9816" w:hanging="303"/>
      </w:pPr>
      <w:rPr>
        <w:rFonts w:hint="default"/>
        <w:lang w:val="ru-RU" w:eastAsia="en-US" w:bidi="ar-SA"/>
      </w:rPr>
    </w:lvl>
  </w:abstractNum>
  <w:abstractNum w:abstractNumId="11">
    <w:nsid w:val="219760A5"/>
    <w:multiLevelType w:val="hybridMultilevel"/>
    <w:tmpl w:val="D72644A2"/>
    <w:lvl w:ilvl="0" w:tplc="64DE005C">
      <w:start w:val="1"/>
      <w:numFmt w:val="decimal"/>
      <w:lvlText w:val="%1)"/>
      <w:lvlJc w:val="left"/>
      <w:pPr>
        <w:ind w:left="1861"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9ACCD28">
      <w:numFmt w:val="bullet"/>
      <w:lvlText w:val=""/>
      <w:lvlJc w:val="left"/>
      <w:pPr>
        <w:ind w:left="992" w:hanging="140"/>
      </w:pPr>
      <w:rPr>
        <w:rFonts w:ascii="Symbol" w:eastAsia="Symbol" w:hAnsi="Symbol" w:cs="Symbol" w:hint="default"/>
        <w:b w:val="0"/>
        <w:bCs w:val="0"/>
        <w:i w:val="0"/>
        <w:iCs w:val="0"/>
        <w:spacing w:val="0"/>
        <w:w w:val="88"/>
        <w:sz w:val="26"/>
        <w:szCs w:val="26"/>
        <w:lang w:val="ru-RU" w:eastAsia="en-US" w:bidi="ar-SA"/>
      </w:rPr>
    </w:lvl>
    <w:lvl w:ilvl="2" w:tplc="2CF05A9A">
      <w:numFmt w:val="bullet"/>
      <w:lvlText w:val="•"/>
      <w:lvlJc w:val="left"/>
      <w:pPr>
        <w:ind w:left="2961" w:hanging="140"/>
      </w:pPr>
      <w:rPr>
        <w:rFonts w:hint="default"/>
        <w:lang w:val="ru-RU" w:eastAsia="en-US" w:bidi="ar-SA"/>
      </w:rPr>
    </w:lvl>
    <w:lvl w:ilvl="3" w:tplc="1B7CEA8E">
      <w:numFmt w:val="bullet"/>
      <w:lvlText w:val="•"/>
      <w:lvlJc w:val="left"/>
      <w:pPr>
        <w:ind w:left="4062" w:hanging="140"/>
      </w:pPr>
      <w:rPr>
        <w:rFonts w:hint="default"/>
        <w:lang w:val="ru-RU" w:eastAsia="en-US" w:bidi="ar-SA"/>
      </w:rPr>
    </w:lvl>
    <w:lvl w:ilvl="4" w:tplc="D7D21AD2">
      <w:numFmt w:val="bullet"/>
      <w:lvlText w:val="•"/>
      <w:lvlJc w:val="left"/>
      <w:pPr>
        <w:ind w:left="5163" w:hanging="140"/>
      </w:pPr>
      <w:rPr>
        <w:rFonts w:hint="default"/>
        <w:lang w:val="ru-RU" w:eastAsia="en-US" w:bidi="ar-SA"/>
      </w:rPr>
    </w:lvl>
    <w:lvl w:ilvl="5" w:tplc="3990CBF2">
      <w:numFmt w:val="bullet"/>
      <w:lvlText w:val="•"/>
      <w:lvlJc w:val="left"/>
      <w:pPr>
        <w:ind w:left="6264" w:hanging="140"/>
      </w:pPr>
      <w:rPr>
        <w:rFonts w:hint="default"/>
        <w:lang w:val="ru-RU" w:eastAsia="en-US" w:bidi="ar-SA"/>
      </w:rPr>
    </w:lvl>
    <w:lvl w:ilvl="6" w:tplc="97B4449E">
      <w:numFmt w:val="bullet"/>
      <w:lvlText w:val="•"/>
      <w:lvlJc w:val="left"/>
      <w:pPr>
        <w:ind w:left="7365" w:hanging="140"/>
      </w:pPr>
      <w:rPr>
        <w:rFonts w:hint="default"/>
        <w:lang w:val="ru-RU" w:eastAsia="en-US" w:bidi="ar-SA"/>
      </w:rPr>
    </w:lvl>
    <w:lvl w:ilvl="7" w:tplc="BD3E8842">
      <w:numFmt w:val="bullet"/>
      <w:lvlText w:val="•"/>
      <w:lvlJc w:val="left"/>
      <w:pPr>
        <w:ind w:left="8466" w:hanging="140"/>
      </w:pPr>
      <w:rPr>
        <w:rFonts w:hint="default"/>
        <w:lang w:val="ru-RU" w:eastAsia="en-US" w:bidi="ar-SA"/>
      </w:rPr>
    </w:lvl>
    <w:lvl w:ilvl="8" w:tplc="DE2E1BB2">
      <w:numFmt w:val="bullet"/>
      <w:lvlText w:val="•"/>
      <w:lvlJc w:val="left"/>
      <w:pPr>
        <w:ind w:left="9567" w:hanging="140"/>
      </w:pPr>
      <w:rPr>
        <w:rFonts w:hint="default"/>
        <w:lang w:val="ru-RU" w:eastAsia="en-US" w:bidi="ar-SA"/>
      </w:rPr>
    </w:lvl>
  </w:abstractNum>
  <w:abstractNum w:abstractNumId="12">
    <w:nsid w:val="21B97925"/>
    <w:multiLevelType w:val="hybridMultilevel"/>
    <w:tmpl w:val="98BE3F64"/>
    <w:lvl w:ilvl="0" w:tplc="2878D790">
      <w:start w:val="1"/>
      <w:numFmt w:val="decimal"/>
      <w:lvlText w:val="%1)"/>
      <w:lvlJc w:val="left"/>
      <w:pPr>
        <w:ind w:left="992" w:hanging="32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0AC0C7C">
      <w:numFmt w:val="bullet"/>
      <w:lvlText w:val="•"/>
      <w:lvlJc w:val="left"/>
      <w:pPr>
        <w:ind w:left="2077" w:hanging="327"/>
      </w:pPr>
      <w:rPr>
        <w:rFonts w:hint="default"/>
        <w:lang w:val="ru-RU" w:eastAsia="en-US" w:bidi="ar-SA"/>
      </w:rPr>
    </w:lvl>
    <w:lvl w:ilvl="2" w:tplc="4ABEEEAE">
      <w:numFmt w:val="bullet"/>
      <w:lvlText w:val="•"/>
      <w:lvlJc w:val="left"/>
      <w:pPr>
        <w:ind w:left="3154" w:hanging="327"/>
      </w:pPr>
      <w:rPr>
        <w:rFonts w:hint="default"/>
        <w:lang w:val="ru-RU" w:eastAsia="en-US" w:bidi="ar-SA"/>
      </w:rPr>
    </w:lvl>
    <w:lvl w:ilvl="3" w:tplc="324628EE">
      <w:numFmt w:val="bullet"/>
      <w:lvlText w:val="•"/>
      <w:lvlJc w:val="left"/>
      <w:pPr>
        <w:ind w:left="4231" w:hanging="327"/>
      </w:pPr>
      <w:rPr>
        <w:rFonts w:hint="default"/>
        <w:lang w:val="ru-RU" w:eastAsia="en-US" w:bidi="ar-SA"/>
      </w:rPr>
    </w:lvl>
    <w:lvl w:ilvl="4" w:tplc="7D523A98">
      <w:numFmt w:val="bullet"/>
      <w:lvlText w:val="•"/>
      <w:lvlJc w:val="left"/>
      <w:pPr>
        <w:ind w:left="5308" w:hanging="327"/>
      </w:pPr>
      <w:rPr>
        <w:rFonts w:hint="default"/>
        <w:lang w:val="ru-RU" w:eastAsia="en-US" w:bidi="ar-SA"/>
      </w:rPr>
    </w:lvl>
    <w:lvl w:ilvl="5" w:tplc="56B0114A">
      <w:numFmt w:val="bullet"/>
      <w:lvlText w:val="•"/>
      <w:lvlJc w:val="left"/>
      <w:pPr>
        <w:ind w:left="6385" w:hanging="327"/>
      </w:pPr>
      <w:rPr>
        <w:rFonts w:hint="default"/>
        <w:lang w:val="ru-RU" w:eastAsia="en-US" w:bidi="ar-SA"/>
      </w:rPr>
    </w:lvl>
    <w:lvl w:ilvl="6" w:tplc="84F04C7E">
      <w:numFmt w:val="bullet"/>
      <w:lvlText w:val="•"/>
      <w:lvlJc w:val="left"/>
      <w:pPr>
        <w:ind w:left="7462" w:hanging="327"/>
      </w:pPr>
      <w:rPr>
        <w:rFonts w:hint="default"/>
        <w:lang w:val="ru-RU" w:eastAsia="en-US" w:bidi="ar-SA"/>
      </w:rPr>
    </w:lvl>
    <w:lvl w:ilvl="7" w:tplc="D4229632">
      <w:numFmt w:val="bullet"/>
      <w:lvlText w:val="•"/>
      <w:lvlJc w:val="left"/>
      <w:pPr>
        <w:ind w:left="8539" w:hanging="327"/>
      </w:pPr>
      <w:rPr>
        <w:rFonts w:hint="default"/>
        <w:lang w:val="ru-RU" w:eastAsia="en-US" w:bidi="ar-SA"/>
      </w:rPr>
    </w:lvl>
    <w:lvl w:ilvl="8" w:tplc="71E24D6A">
      <w:numFmt w:val="bullet"/>
      <w:lvlText w:val="•"/>
      <w:lvlJc w:val="left"/>
      <w:pPr>
        <w:ind w:left="9616" w:hanging="327"/>
      </w:pPr>
      <w:rPr>
        <w:rFonts w:hint="default"/>
        <w:lang w:val="ru-RU" w:eastAsia="en-US" w:bidi="ar-SA"/>
      </w:rPr>
    </w:lvl>
  </w:abstractNum>
  <w:abstractNum w:abstractNumId="13">
    <w:nsid w:val="22375EE6"/>
    <w:multiLevelType w:val="hybridMultilevel"/>
    <w:tmpl w:val="D20EE66C"/>
    <w:lvl w:ilvl="0" w:tplc="6B32DE32">
      <w:start w:val="1"/>
      <w:numFmt w:val="decimal"/>
      <w:lvlText w:val="%1)"/>
      <w:lvlJc w:val="left"/>
      <w:pPr>
        <w:ind w:left="2002"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3A2660C">
      <w:numFmt w:val="bullet"/>
      <w:lvlText w:val="•"/>
      <w:lvlJc w:val="left"/>
      <w:pPr>
        <w:ind w:left="2977" w:hanging="303"/>
      </w:pPr>
      <w:rPr>
        <w:rFonts w:hint="default"/>
        <w:lang w:val="ru-RU" w:eastAsia="en-US" w:bidi="ar-SA"/>
      </w:rPr>
    </w:lvl>
    <w:lvl w:ilvl="2" w:tplc="3034A8DE">
      <w:numFmt w:val="bullet"/>
      <w:lvlText w:val="•"/>
      <w:lvlJc w:val="left"/>
      <w:pPr>
        <w:ind w:left="3954" w:hanging="303"/>
      </w:pPr>
      <w:rPr>
        <w:rFonts w:hint="default"/>
        <w:lang w:val="ru-RU" w:eastAsia="en-US" w:bidi="ar-SA"/>
      </w:rPr>
    </w:lvl>
    <w:lvl w:ilvl="3" w:tplc="D0607960">
      <w:numFmt w:val="bullet"/>
      <w:lvlText w:val="•"/>
      <w:lvlJc w:val="left"/>
      <w:pPr>
        <w:ind w:left="4931" w:hanging="303"/>
      </w:pPr>
      <w:rPr>
        <w:rFonts w:hint="default"/>
        <w:lang w:val="ru-RU" w:eastAsia="en-US" w:bidi="ar-SA"/>
      </w:rPr>
    </w:lvl>
    <w:lvl w:ilvl="4" w:tplc="FC6C4A5C">
      <w:numFmt w:val="bullet"/>
      <w:lvlText w:val="•"/>
      <w:lvlJc w:val="left"/>
      <w:pPr>
        <w:ind w:left="5908" w:hanging="303"/>
      </w:pPr>
      <w:rPr>
        <w:rFonts w:hint="default"/>
        <w:lang w:val="ru-RU" w:eastAsia="en-US" w:bidi="ar-SA"/>
      </w:rPr>
    </w:lvl>
    <w:lvl w:ilvl="5" w:tplc="35185DCE">
      <w:numFmt w:val="bullet"/>
      <w:lvlText w:val="•"/>
      <w:lvlJc w:val="left"/>
      <w:pPr>
        <w:ind w:left="6885" w:hanging="303"/>
      </w:pPr>
      <w:rPr>
        <w:rFonts w:hint="default"/>
        <w:lang w:val="ru-RU" w:eastAsia="en-US" w:bidi="ar-SA"/>
      </w:rPr>
    </w:lvl>
    <w:lvl w:ilvl="6" w:tplc="FB988742">
      <w:numFmt w:val="bullet"/>
      <w:lvlText w:val="•"/>
      <w:lvlJc w:val="left"/>
      <w:pPr>
        <w:ind w:left="7862" w:hanging="303"/>
      </w:pPr>
      <w:rPr>
        <w:rFonts w:hint="default"/>
        <w:lang w:val="ru-RU" w:eastAsia="en-US" w:bidi="ar-SA"/>
      </w:rPr>
    </w:lvl>
    <w:lvl w:ilvl="7" w:tplc="6D1A16E8">
      <w:numFmt w:val="bullet"/>
      <w:lvlText w:val="•"/>
      <w:lvlJc w:val="left"/>
      <w:pPr>
        <w:ind w:left="8839" w:hanging="303"/>
      </w:pPr>
      <w:rPr>
        <w:rFonts w:hint="default"/>
        <w:lang w:val="ru-RU" w:eastAsia="en-US" w:bidi="ar-SA"/>
      </w:rPr>
    </w:lvl>
    <w:lvl w:ilvl="8" w:tplc="1ADCADEC">
      <w:numFmt w:val="bullet"/>
      <w:lvlText w:val="•"/>
      <w:lvlJc w:val="left"/>
      <w:pPr>
        <w:ind w:left="9816" w:hanging="303"/>
      </w:pPr>
      <w:rPr>
        <w:rFonts w:hint="default"/>
        <w:lang w:val="ru-RU" w:eastAsia="en-US" w:bidi="ar-SA"/>
      </w:rPr>
    </w:lvl>
  </w:abstractNum>
  <w:abstractNum w:abstractNumId="14">
    <w:nsid w:val="2317580F"/>
    <w:multiLevelType w:val="hybridMultilevel"/>
    <w:tmpl w:val="1EB203AA"/>
    <w:lvl w:ilvl="0" w:tplc="106A2654">
      <w:start w:val="1"/>
      <w:numFmt w:val="decimal"/>
      <w:lvlText w:val="%1)"/>
      <w:lvlJc w:val="left"/>
      <w:pPr>
        <w:ind w:left="2002"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AC26A2D4">
      <w:numFmt w:val="bullet"/>
      <w:lvlText w:val="•"/>
      <w:lvlJc w:val="left"/>
      <w:pPr>
        <w:ind w:left="2977" w:hanging="303"/>
      </w:pPr>
      <w:rPr>
        <w:rFonts w:hint="default"/>
        <w:lang w:val="ru-RU" w:eastAsia="en-US" w:bidi="ar-SA"/>
      </w:rPr>
    </w:lvl>
    <w:lvl w:ilvl="2" w:tplc="3B1C17B4">
      <w:numFmt w:val="bullet"/>
      <w:lvlText w:val="•"/>
      <w:lvlJc w:val="left"/>
      <w:pPr>
        <w:ind w:left="3954" w:hanging="303"/>
      </w:pPr>
      <w:rPr>
        <w:rFonts w:hint="default"/>
        <w:lang w:val="ru-RU" w:eastAsia="en-US" w:bidi="ar-SA"/>
      </w:rPr>
    </w:lvl>
    <w:lvl w:ilvl="3" w:tplc="A1166E08">
      <w:numFmt w:val="bullet"/>
      <w:lvlText w:val="•"/>
      <w:lvlJc w:val="left"/>
      <w:pPr>
        <w:ind w:left="4931" w:hanging="303"/>
      </w:pPr>
      <w:rPr>
        <w:rFonts w:hint="default"/>
        <w:lang w:val="ru-RU" w:eastAsia="en-US" w:bidi="ar-SA"/>
      </w:rPr>
    </w:lvl>
    <w:lvl w:ilvl="4" w:tplc="C1DE14D4">
      <w:numFmt w:val="bullet"/>
      <w:lvlText w:val="•"/>
      <w:lvlJc w:val="left"/>
      <w:pPr>
        <w:ind w:left="5908" w:hanging="303"/>
      </w:pPr>
      <w:rPr>
        <w:rFonts w:hint="default"/>
        <w:lang w:val="ru-RU" w:eastAsia="en-US" w:bidi="ar-SA"/>
      </w:rPr>
    </w:lvl>
    <w:lvl w:ilvl="5" w:tplc="69A66922">
      <w:numFmt w:val="bullet"/>
      <w:lvlText w:val="•"/>
      <w:lvlJc w:val="left"/>
      <w:pPr>
        <w:ind w:left="6885" w:hanging="303"/>
      </w:pPr>
      <w:rPr>
        <w:rFonts w:hint="default"/>
        <w:lang w:val="ru-RU" w:eastAsia="en-US" w:bidi="ar-SA"/>
      </w:rPr>
    </w:lvl>
    <w:lvl w:ilvl="6" w:tplc="9B023932">
      <w:numFmt w:val="bullet"/>
      <w:lvlText w:val="•"/>
      <w:lvlJc w:val="left"/>
      <w:pPr>
        <w:ind w:left="7862" w:hanging="303"/>
      </w:pPr>
      <w:rPr>
        <w:rFonts w:hint="default"/>
        <w:lang w:val="ru-RU" w:eastAsia="en-US" w:bidi="ar-SA"/>
      </w:rPr>
    </w:lvl>
    <w:lvl w:ilvl="7" w:tplc="953ECFFE">
      <w:numFmt w:val="bullet"/>
      <w:lvlText w:val="•"/>
      <w:lvlJc w:val="left"/>
      <w:pPr>
        <w:ind w:left="8839" w:hanging="303"/>
      </w:pPr>
      <w:rPr>
        <w:rFonts w:hint="default"/>
        <w:lang w:val="ru-RU" w:eastAsia="en-US" w:bidi="ar-SA"/>
      </w:rPr>
    </w:lvl>
    <w:lvl w:ilvl="8" w:tplc="FB2EAC6E">
      <w:numFmt w:val="bullet"/>
      <w:lvlText w:val="•"/>
      <w:lvlJc w:val="left"/>
      <w:pPr>
        <w:ind w:left="9816" w:hanging="303"/>
      </w:pPr>
      <w:rPr>
        <w:rFonts w:hint="default"/>
        <w:lang w:val="ru-RU" w:eastAsia="en-US" w:bidi="ar-SA"/>
      </w:rPr>
    </w:lvl>
  </w:abstractNum>
  <w:abstractNum w:abstractNumId="15">
    <w:nsid w:val="24940DF2"/>
    <w:multiLevelType w:val="hybridMultilevel"/>
    <w:tmpl w:val="57E68B70"/>
    <w:lvl w:ilvl="0" w:tplc="F4309CA2">
      <w:start w:val="1"/>
      <w:numFmt w:val="decimal"/>
      <w:lvlText w:val="%1)"/>
      <w:lvlJc w:val="left"/>
      <w:pPr>
        <w:ind w:left="992"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9FCF7D2">
      <w:numFmt w:val="bullet"/>
      <w:lvlText w:val="•"/>
      <w:lvlJc w:val="left"/>
      <w:pPr>
        <w:ind w:left="2077" w:hanging="303"/>
      </w:pPr>
      <w:rPr>
        <w:rFonts w:hint="default"/>
        <w:lang w:val="ru-RU" w:eastAsia="en-US" w:bidi="ar-SA"/>
      </w:rPr>
    </w:lvl>
    <w:lvl w:ilvl="2" w:tplc="D9C4AD84">
      <w:numFmt w:val="bullet"/>
      <w:lvlText w:val="•"/>
      <w:lvlJc w:val="left"/>
      <w:pPr>
        <w:ind w:left="3154" w:hanging="303"/>
      </w:pPr>
      <w:rPr>
        <w:rFonts w:hint="default"/>
        <w:lang w:val="ru-RU" w:eastAsia="en-US" w:bidi="ar-SA"/>
      </w:rPr>
    </w:lvl>
    <w:lvl w:ilvl="3" w:tplc="2E1691AA">
      <w:numFmt w:val="bullet"/>
      <w:lvlText w:val="•"/>
      <w:lvlJc w:val="left"/>
      <w:pPr>
        <w:ind w:left="4231" w:hanging="303"/>
      </w:pPr>
      <w:rPr>
        <w:rFonts w:hint="default"/>
        <w:lang w:val="ru-RU" w:eastAsia="en-US" w:bidi="ar-SA"/>
      </w:rPr>
    </w:lvl>
    <w:lvl w:ilvl="4" w:tplc="972AB3CE">
      <w:numFmt w:val="bullet"/>
      <w:lvlText w:val="•"/>
      <w:lvlJc w:val="left"/>
      <w:pPr>
        <w:ind w:left="5308" w:hanging="303"/>
      </w:pPr>
      <w:rPr>
        <w:rFonts w:hint="default"/>
        <w:lang w:val="ru-RU" w:eastAsia="en-US" w:bidi="ar-SA"/>
      </w:rPr>
    </w:lvl>
    <w:lvl w:ilvl="5" w:tplc="6BECB5CC">
      <w:numFmt w:val="bullet"/>
      <w:lvlText w:val="•"/>
      <w:lvlJc w:val="left"/>
      <w:pPr>
        <w:ind w:left="6385" w:hanging="303"/>
      </w:pPr>
      <w:rPr>
        <w:rFonts w:hint="default"/>
        <w:lang w:val="ru-RU" w:eastAsia="en-US" w:bidi="ar-SA"/>
      </w:rPr>
    </w:lvl>
    <w:lvl w:ilvl="6" w:tplc="05387A34">
      <w:numFmt w:val="bullet"/>
      <w:lvlText w:val="•"/>
      <w:lvlJc w:val="left"/>
      <w:pPr>
        <w:ind w:left="7462" w:hanging="303"/>
      </w:pPr>
      <w:rPr>
        <w:rFonts w:hint="default"/>
        <w:lang w:val="ru-RU" w:eastAsia="en-US" w:bidi="ar-SA"/>
      </w:rPr>
    </w:lvl>
    <w:lvl w:ilvl="7" w:tplc="7DBC0E3A">
      <w:numFmt w:val="bullet"/>
      <w:lvlText w:val="•"/>
      <w:lvlJc w:val="left"/>
      <w:pPr>
        <w:ind w:left="8539" w:hanging="303"/>
      </w:pPr>
      <w:rPr>
        <w:rFonts w:hint="default"/>
        <w:lang w:val="ru-RU" w:eastAsia="en-US" w:bidi="ar-SA"/>
      </w:rPr>
    </w:lvl>
    <w:lvl w:ilvl="8" w:tplc="4C1C37EA">
      <w:numFmt w:val="bullet"/>
      <w:lvlText w:val="•"/>
      <w:lvlJc w:val="left"/>
      <w:pPr>
        <w:ind w:left="9616" w:hanging="303"/>
      </w:pPr>
      <w:rPr>
        <w:rFonts w:hint="default"/>
        <w:lang w:val="ru-RU" w:eastAsia="en-US" w:bidi="ar-SA"/>
      </w:rPr>
    </w:lvl>
  </w:abstractNum>
  <w:abstractNum w:abstractNumId="16">
    <w:nsid w:val="2C3F2C0D"/>
    <w:multiLevelType w:val="hybridMultilevel"/>
    <w:tmpl w:val="596C1C48"/>
    <w:lvl w:ilvl="0" w:tplc="560EE7D8">
      <w:start w:val="5"/>
      <w:numFmt w:val="decimal"/>
      <w:lvlText w:val="%1)"/>
      <w:lvlJc w:val="left"/>
      <w:pPr>
        <w:ind w:left="1102" w:hanging="42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A8CE3C4">
      <w:numFmt w:val="bullet"/>
      <w:lvlText w:val="•"/>
      <w:lvlJc w:val="left"/>
      <w:pPr>
        <w:ind w:left="2167" w:hanging="420"/>
      </w:pPr>
      <w:rPr>
        <w:rFonts w:hint="default"/>
        <w:lang w:val="ru-RU" w:eastAsia="en-US" w:bidi="ar-SA"/>
      </w:rPr>
    </w:lvl>
    <w:lvl w:ilvl="2" w:tplc="7A94FABA">
      <w:numFmt w:val="bullet"/>
      <w:lvlText w:val="•"/>
      <w:lvlJc w:val="left"/>
      <w:pPr>
        <w:ind w:left="3234" w:hanging="420"/>
      </w:pPr>
      <w:rPr>
        <w:rFonts w:hint="default"/>
        <w:lang w:val="ru-RU" w:eastAsia="en-US" w:bidi="ar-SA"/>
      </w:rPr>
    </w:lvl>
    <w:lvl w:ilvl="3" w:tplc="52527364">
      <w:numFmt w:val="bullet"/>
      <w:lvlText w:val="•"/>
      <w:lvlJc w:val="left"/>
      <w:pPr>
        <w:ind w:left="4301" w:hanging="420"/>
      </w:pPr>
      <w:rPr>
        <w:rFonts w:hint="default"/>
        <w:lang w:val="ru-RU" w:eastAsia="en-US" w:bidi="ar-SA"/>
      </w:rPr>
    </w:lvl>
    <w:lvl w:ilvl="4" w:tplc="458C61AC">
      <w:numFmt w:val="bullet"/>
      <w:lvlText w:val="•"/>
      <w:lvlJc w:val="left"/>
      <w:pPr>
        <w:ind w:left="5368" w:hanging="420"/>
      </w:pPr>
      <w:rPr>
        <w:rFonts w:hint="default"/>
        <w:lang w:val="ru-RU" w:eastAsia="en-US" w:bidi="ar-SA"/>
      </w:rPr>
    </w:lvl>
    <w:lvl w:ilvl="5" w:tplc="91F63820">
      <w:numFmt w:val="bullet"/>
      <w:lvlText w:val="•"/>
      <w:lvlJc w:val="left"/>
      <w:pPr>
        <w:ind w:left="6435" w:hanging="420"/>
      </w:pPr>
      <w:rPr>
        <w:rFonts w:hint="default"/>
        <w:lang w:val="ru-RU" w:eastAsia="en-US" w:bidi="ar-SA"/>
      </w:rPr>
    </w:lvl>
    <w:lvl w:ilvl="6" w:tplc="99F027DE">
      <w:numFmt w:val="bullet"/>
      <w:lvlText w:val="•"/>
      <w:lvlJc w:val="left"/>
      <w:pPr>
        <w:ind w:left="7502" w:hanging="420"/>
      </w:pPr>
      <w:rPr>
        <w:rFonts w:hint="default"/>
        <w:lang w:val="ru-RU" w:eastAsia="en-US" w:bidi="ar-SA"/>
      </w:rPr>
    </w:lvl>
    <w:lvl w:ilvl="7" w:tplc="CBE49BB8">
      <w:numFmt w:val="bullet"/>
      <w:lvlText w:val="•"/>
      <w:lvlJc w:val="left"/>
      <w:pPr>
        <w:ind w:left="8569" w:hanging="420"/>
      </w:pPr>
      <w:rPr>
        <w:rFonts w:hint="default"/>
        <w:lang w:val="ru-RU" w:eastAsia="en-US" w:bidi="ar-SA"/>
      </w:rPr>
    </w:lvl>
    <w:lvl w:ilvl="8" w:tplc="82E28C72">
      <w:numFmt w:val="bullet"/>
      <w:lvlText w:val="•"/>
      <w:lvlJc w:val="left"/>
      <w:pPr>
        <w:ind w:left="9636" w:hanging="420"/>
      </w:pPr>
      <w:rPr>
        <w:rFonts w:hint="default"/>
        <w:lang w:val="ru-RU" w:eastAsia="en-US" w:bidi="ar-SA"/>
      </w:rPr>
    </w:lvl>
  </w:abstractNum>
  <w:abstractNum w:abstractNumId="17">
    <w:nsid w:val="2D681938"/>
    <w:multiLevelType w:val="hybridMultilevel"/>
    <w:tmpl w:val="4392BA8C"/>
    <w:lvl w:ilvl="0" w:tplc="0A78DED0">
      <w:start w:val="1"/>
      <w:numFmt w:val="decimal"/>
      <w:lvlText w:val="%1)"/>
      <w:lvlJc w:val="left"/>
      <w:pPr>
        <w:ind w:left="992"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3DC078A">
      <w:numFmt w:val="bullet"/>
      <w:lvlText w:val="•"/>
      <w:lvlJc w:val="left"/>
      <w:pPr>
        <w:ind w:left="2077" w:hanging="303"/>
      </w:pPr>
      <w:rPr>
        <w:rFonts w:hint="default"/>
        <w:lang w:val="ru-RU" w:eastAsia="en-US" w:bidi="ar-SA"/>
      </w:rPr>
    </w:lvl>
    <w:lvl w:ilvl="2" w:tplc="8654D6FA">
      <w:numFmt w:val="bullet"/>
      <w:lvlText w:val="•"/>
      <w:lvlJc w:val="left"/>
      <w:pPr>
        <w:ind w:left="3154" w:hanging="303"/>
      </w:pPr>
      <w:rPr>
        <w:rFonts w:hint="default"/>
        <w:lang w:val="ru-RU" w:eastAsia="en-US" w:bidi="ar-SA"/>
      </w:rPr>
    </w:lvl>
    <w:lvl w:ilvl="3" w:tplc="AD82CF3C">
      <w:numFmt w:val="bullet"/>
      <w:lvlText w:val="•"/>
      <w:lvlJc w:val="left"/>
      <w:pPr>
        <w:ind w:left="4231" w:hanging="303"/>
      </w:pPr>
      <w:rPr>
        <w:rFonts w:hint="default"/>
        <w:lang w:val="ru-RU" w:eastAsia="en-US" w:bidi="ar-SA"/>
      </w:rPr>
    </w:lvl>
    <w:lvl w:ilvl="4" w:tplc="DC3EB512">
      <w:numFmt w:val="bullet"/>
      <w:lvlText w:val="•"/>
      <w:lvlJc w:val="left"/>
      <w:pPr>
        <w:ind w:left="5308" w:hanging="303"/>
      </w:pPr>
      <w:rPr>
        <w:rFonts w:hint="default"/>
        <w:lang w:val="ru-RU" w:eastAsia="en-US" w:bidi="ar-SA"/>
      </w:rPr>
    </w:lvl>
    <w:lvl w:ilvl="5" w:tplc="15B085E6">
      <w:numFmt w:val="bullet"/>
      <w:lvlText w:val="•"/>
      <w:lvlJc w:val="left"/>
      <w:pPr>
        <w:ind w:left="6385" w:hanging="303"/>
      </w:pPr>
      <w:rPr>
        <w:rFonts w:hint="default"/>
        <w:lang w:val="ru-RU" w:eastAsia="en-US" w:bidi="ar-SA"/>
      </w:rPr>
    </w:lvl>
    <w:lvl w:ilvl="6" w:tplc="3DD6C6C0">
      <w:numFmt w:val="bullet"/>
      <w:lvlText w:val="•"/>
      <w:lvlJc w:val="left"/>
      <w:pPr>
        <w:ind w:left="7462" w:hanging="303"/>
      </w:pPr>
      <w:rPr>
        <w:rFonts w:hint="default"/>
        <w:lang w:val="ru-RU" w:eastAsia="en-US" w:bidi="ar-SA"/>
      </w:rPr>
    </w:lvl>
    <w:lvl w:ilvl="7" w:tplc="27B25E7A">
      <w:numFmt w:val="bullet"/>
      <w:lvlText w:val="•"/>
      <w:lvlJc w:val="left"/>
      <w:pPr>
        <w:ind w:left="8539" w:hanging="303"/>
      </w:pPr>
      <w:rPr>
        <w:rFonts w:hint="default"/>
        <w:lang w:val="ru-RU" w:eastAsia="en-US" w:bidi="ar-SA"/>
      </w:rPr>
    </w:lvl>
    <w:lvl w:ilvl="8" w:tplc="E33056D8">
      <w:numFmt w:val="bullet"/>
      <w:lvlText w:val="•"/>
      <w:lvlJc w:val="left"/>
      <w:pPr>
        <w:ind w:left="9616" w:hanging="303"/>
      </w:pPr>
      <w:rPr>
        <w:rFonts w:hint="default"/>
        <w:lang w:val="ru-RU" w:eastAsia="en-US" w:bidi="ar-SA"/>
      </w:rPr>
    </w:lvl>
  </w:abstractNum>
  <w:abstractNum w:abstractNumId="18">
    <w:nsid w:val="2DC224EF"/>
    <w:multiLevelType w:val="hybridMultilevel"/>
    <w:tmpl w:val="5C208B6E"/>
    <w:lvl w:ilvl="0" w:tplc="9C8AC6C4">
      <w:start w:val="1"/>
      <w:numFmt w:val="decimal"/>
      <w:lvlText w:val="%1."/>
      <w:lvlJc w:val="left"/>
      <w:pPr>
        <w:ind w:left="114" w:hanging="31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2B27158">
      <w:numFmt w:val="bullet"/>
      <w:lvlText w:val="•"/>
      <w:lvlJc w:val="left"/>
      <w:pPr>
        <w:ind w:left="1200" w:hanging="319"/>
      </w:pPr>
      <w:rPr>
        <w:rFonts w:hint="default"/>
        <w:lang w:val="ru-RU" w:eastAsia="en-US" w:bidi="ar-SA"/>
      </w:rPr>
    </w:lvl>
    <w:lvl w:ilvl="2" w:tplc="A9BAE0D0">
      <w:numFmt w:val="bullet"/>
      <w:lvlText w:val="•"/>
      <w:lvlJc w:val="left"/>
      <w:pPr>
        <w:ind w:left="2280" w:hanging="319"/>
      </w:pPr>
      <w:rPr>
        <w:rFonts w:hint="default"/>
        <w:lang w:val="ru-RU" w:eastAsia="en-US" w:bidi="ar-SA"/>
      </w:rPr>
    </w:lvl>
    <w:lvl w:ilvl="3" w:tplc="0E868E82">
      <w:numFmt w:val="bullet"/>
      <w:lvlText w:val="•"/>
      <w:lvlJc w:val="left"/>
      <w:pPr>
        <w:ind w:left="3360" w:hanging="319"/>
      </w:pPr>
      <w:rPr>
        <w:rFonts w:hint="default"/>
        <w:lang w:val="ru-RU" w:eastAsia="en-US" w:bidi="ar-SA"/>
      </w:rPr>
    </w:lvl>
    <w:lvl w:ilvl="4" w:tplc="804A1FE8">
      <w:numFmt w:val="bullet"/>
      <w:lvlText w:val="•"/>
      <w:lvlJc w:val="left"/>
      <w:pPr>
        <w:ind w:left="4440" w:hanging="319"/>
      </w:pPr>
      <w:rPr>
        <w:rFonts w:hint="default"/>
        <w:lang w:val="ru-RU" w:eastAsia="en-US" w:bidi="ar-SA"/>
      </w:rPr>
    </w:lvl>
    <w:lvl w:ilvl="5" w:tplc="482C1538">
      <w:numFmt w:val="bullet"/>
      <w:lvlText w:val="•"/>
      <w:lvlJc w:val="left"/>
      <w:pPr>
        <w:ind w:left="5520" w:hanging="319"/>
      </w:pPr>
      <w:rPr>
        <w:rFonts w:hint="default"/>
        <w:lang w:val="ru-RU" w:eastAsia="en-US" w:bidi="ar-SA"/>
      </w:rPr>
    </w:lvl>
    <w:lvl w:ilvl="6" w:tplc="70388A72">
      <w:numFmt w:val="bullet"/>
      <w:lvlText w:val="•"/>
      <w:lvlJc w:val="left"/>
      <w:pPr>
        <w:ind w:left="6600" w:hanging="319"/>
      </w:pPr>
      <w:rPr>
        <w:rFonts w:hint="default"/>
        <w:lang w:val="ru-RU" w:eastAsia="en-US" w:bidi="ar-SA"/>
      </w:rPr>
    </w:lvl>
    <w:lvl w:ilvl="7" w:tplc="C98CA458">
      <w:numFmt w:val="bullet"/>
      <w:lvlText w:val="•"/>
      <w:lvlJc w:val="left"/>
      <w:pPr>
        <w:ind w:left="7680" w:hanging="319"/>
      </w:pPr>
      <w:rPr>
        <w:rFonts w:hint="default"/>
        <w:lang w:val="ru-RU" w:eastAsia="en-US" w:bidi="ar-SA"/>
      </w:rPr>
    </w:lvl>
    <w:lvl w:ilvl="8" w:tplc="35E622C2">
      <w:numFmt w:val="bullet"/>
      <w:lvlText w:val="•"/>
      <w:lvlJc w:val="left"/>
      <w:pPr>
        <w:ind w:left="8760" w:hanging="319"/>
      </w:pPr>
      <w:rPr>
        <w:rFonts w:hint="default"/>
        <w:lang w:val="ru-RU" w:eastAsia="en-US" w:bidi="ar-SA"/>
      </w:rPr>
    </w:lvl>
  </w:abstractNum>
  <w:abstractNum w:abstractNumId="19">
    <w:nsid w:val="2EAF25F7"/>
    <w:multiLevelType w:val="hybridMultilevel"/>
    <w:tmpl w:val="3A9E09AE"/>
    <w:lvl w:ilvl="0" w:tplc="9ABE07B8">
      <w:start w:val="1"/>
      <w:numFmt w:val="decimal"/>
      <w:lvlText w:val="%1)"/>
      <w:lvlJc w:val="left"/>
      <w:pPr>
        <w:ind w:left="2002"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D4213A0">
      <w:numFmt w:val="bullet"/>
      <w:lvlText w:val="•"/>
      <w:lvlJc w:val="left"/>
      <w:pPr>
        <w:ind w:left="2977" w:hanging="303"/>
      </w:pPr>
      <w:rPr>
        <w:rFonts w:hint="default"/>
        <w:lang w:val="ru-RU" w:eastAsia="en-US" w:bidi="ar-SA"/>
      </w:rPr>
    </w:lvl>
    <w:lvl w:ilvl="2" w:tplc="517A2278">
      <w:numFmt w:val="bullet"/>
      <w:lvlText w:val="•"/>
      <w:lvlJc w:val="left"/>
      <w:pPr>
        <w:ind w:left="3954" w:hanging="303"/>
      </w:pPr>
      <w:rPr>
        <w:rFonts w:hint="default"/>
        <w:lang w:val="ru-RU" w:eastAsia="en-US" w:bidi="ar-SA"/>
      </w:rPr>
    </w:lvl>
    <w:lvl w:ilvl="3" w:tplc="C39260AA">
      <w:numFmt w:val="bullet"/>
      <w:lvlText w:val="•"/>
      <w:lvlJc w:val="left"/>
      <w:pPr>
        <w:ind w:left="4931" w:hanging="303"/>
      </w:pPr>
      <w:rPr>
        <w:rFonts w:hint="default"/>
        <w:lang w:val="ru-RU" w:eastAsia="en-US" w:bidi="ar-SA"/>
      </w:rPr>
    </w:lvl>
    <w:lvl w:ilvl="4" w:tplc="D088777E">
      <w:numFmt w:val="bullet"/>
      <w:lvlText w:val="•"/>
      <w:lvlJc w:val="left"/>
      <w:pPr>
        <w:ind w:left="5908" w:hanging="303"/>
      </w:pPr>
      <w:rPr>
        <w:rFonts w:hint="default"/>
        <w:lang w:val="ru-RU" w:eastAsia="en-US" w:bidi="ar-SA"/>
      </w:rPr>
    </w:lvl>
    <w:lvl w:ilvl="5" w:tplc="97DC6E5A">
      <w:numFmt w:val="bullet"/>
      <w:lvlText w:val="•"/>
      <w:lvlJc w:val="left"/>
      <w:pPr>
        <w:ind w:left="6885" w:hanging="303"/>
      </w:pPr>
      <w:rPr>
        <w:rFonts w:hint="default"/>
        <w:lang w:val="ru-RU" w:eastAsia="en-US" w:bidi="ar-SA"/>
      </w:rPr>
    </w:lvl>
    <w:lvl w:ilvl="6" w:tplc="15B65706">
      <w:numFmt w:val="bullet"/>
      <w:lvlText w:val="•"/>
      <w:lvlJc w:val="left"/>
      <w:pPr>
        <w:ind w:left="7862" w:hanging="303"/>
      </w:pPr>
      <w:rPr>
        <w:rFonts w:hint="default"/>
        <w:lang w:val="ru-RU" w:eastAsia="en-US" w:bidi="ar-SA"/>
      </w:rPr>
    </w:lvl>
    <w:lvl w:ilvl="7" w:tplc="E44A9110">
      <w:numFmt w:val="bullet"/>
      <w:lvlText w:val="•"/>
      <w:lvlJc w:val="left"/>
      <w:pPr>
        <w:ind w:left="8839" w:hanging="303"/>
      </w:pPr>
      <w:rPr>
        <w:rFonts w:hint="default"/>
        <w:lang w:val="ru-RU" w:eastAsia="en-US" w:bidi="ar-SA"/>
      </w:rPr>
    </w:lvl>
    <w:lvl w:ilvl="8" w:tplc="830620C2">
      <w:numFmt w:val="bullet"/>
      <w:lvlText w:val="•"/>
      <w:lvlJc w:val="left"/>
      <w:pPr>
        <w:ind w:left="9816" w:hanging="303"/>
      </w:pPr>
      <w:rPr>
        <w:rFonts w:hint="default"/>
        <w:lang w:val="ru-RU" w:eastAsia="en-US" w:bidi="ar-SA"/>
      </w:rPr>
    </w:lvl>
  </w:abstractNum>
  <w:abstractNum w:abstractNumId="20">
    <w:nsid w:val="3050330F"/>
    <w:multiLevelType w:val="hybridMultilevel"/>
    <w:tmpl w:val="26B69906"/>
    <w:lvl w:ilvl="0" w:tplc="F17A5C46">
      <w:start w:val="1"/>
      <w:numFmt w:val="decimal"/>
      <w:lvlText w:val="%1)"/>
      <w:lvlJc w:val="left"/>
      <w:pPr>
        <w:ind w:left="2002"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5C46968">
      <w:numFmt w:val="bullet"/>
      <w:lvlText w:val="•"/>
      <w:lvlJc w:val="left"/>
      <w:pPr>
        <w:ind w:left="2977" w:hanging="303"/>
      </w:pPr>
      <w:rPr>
        <w:rFonts w:hint="default"/>
        <w:lang w:val="ru-RU" w:eastAsia="en-US" w:bidi="ar-SA"/>
      </w:rPr>
    </w:lvl>
    <w:lvl w:ilvl="2" w:tplc="5A62F51A">
      <w:numFmt w:val="bullet"/>
      <w:lvlText w:val="•"/>
      <w:lvlJc w:val="left"/>
      <w:pPr>
        <w:ind w:left="3954" w:hanging="303"/>
      </w:pPr>
      <w:rPr>
        <w:rFonts w:hint="default"/>
        <w:lang w:val="ru-RU" w:eastAsia="en-US" w:bidi="ar-SA"/>
      </w:rPr>
    </w:lvl>
    <w:lvl w:ilvl="3" w:tplc="9CBC6142">
      <w:numFmt w:val="bullet"/>
      <w:lvlText w:val="•"/>
      <w:lvlJc w:val="left"/>
      <w:pPr>
        <w:ind w:left="4931" w:hanging="303"/>
      </w:pPr>
      <w:rPr>
        <w:rFonts w:hint="default"/>
        <w:lang w:val="ru-RU" w:eastAsia="en-US" w:bidi="ar-SA"/>
      </w:rPr>
    </w:lvl>
    <w:lvl w:ilvl="4" w:tplc="C00409FC">
      <w:numFmt w:val="bullet"/>
      <w:lvlText w:val="•"/>
      <w:lvlJc w:val="left"/>
      <w:pPr>
        <w:ind w:left="5908" w:hanging="303"/>
      </w:pPr>
      <w:rPr>
        <w:rFonts w:hint="default"/>
        <w:lang w:val="ru-RU" w:eastAsia="en-US" w:bidi="ar-SA"/>
      </w:rPr>
    </w:lvl>
    <w:lvl w:ilvl="5" w:tplc="4B4652E6">
      <w:numFmt w:val="bullet"/>
      <w:lvlText w:val="•"/>
      <w:lvlJc w:val="left"/>
      <w:pPr>
        <w:ind w:left="6885" w:hanging="303"/>
      </w:pPr>
      <w:rPr>
        <w:rFonts w:hint="default"/>
        <w:lang w:val="ru-RU" w:eastAsia="en-US" w:bidi="ar-SA"/>
      </w:rPr>
    </w:lvl>
    <w:lvl w:ilvl="6" w:tplc="B9BE6860">
      <w:numFmt w:val="bullet"/>
      <w:lvlText w:val="•"/>
      <w:lvlJc w:val="left"/>
      <w:pPr>
        <w:ind w:left="7862" w:hanging="303"/>
      </w:pPr>
      <w:rPr>
        <w:rFonts w:hint="default"/>
        <w:lang w:val="ru-RU" w:eastAsia="en-US" w:bidi="ar-SA"/>
      </w:rPr>
    </w:lvl>
    <w:lvl w:ilvl="7" w:tplc="9FC25C44">
      <w:numFmt w:val="bullet"/>
      <w:lvlText w:val="•"/>
      <w:lvlJc w:val="left"/>
      <w:pPr>
        <w:ind w:left="8839" w:hanging="303"/>
      </w:pPr>
      <w:rPr>
        <w:rFonts w:hint="default"/>
        <w:lang w:val="ru-RU" w:eastAsia="en-US" w:bidi="ar-SA"/>
      </w:rPr>
    </w:lvl>
    <w:lvl w:ilvl="8" w:tplc="120CA81E">
      <w:numFmt w:val="bullet"/>
      <w:lvlText w:val="•"/>
      <w:lvlJc w:val="left"/>
      <w:pPr>
        <w:ind w:left="9816" w:hanging="303"/>
      </w:pPr>
      <w:rPr>
        <w:rFonts w:hint="default"/>
        <w:lang w:val="ru-RU" w:eastAsia="en-US" w:bidi="ar-SA"/>
      </w:rPr>
    </w:lvl>
  </w:abstractNum>
  <w:abstractNum w:abstractNumId="21">
    <w:nsid w:val="34F96B4C"/>
    <w:multiLevelType w:val="hybridMultilevel"/>
    <w:tmpl w:val="1C08D4CC"/>
    <w:lvl w:ilvl="0" w:tplc="32680DD4">
      <w:start w:val="1"/>
      <w:numFmt w:val="decimal"/>
      <w:lvlText w:val="%1)"/>
      <w:lvlJc w:val="left"/>
      <w:pPr>
        <w:ind w:left="2002"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A266DFC">
      <w:numFmt w:val="bullet"/>
      <w:lvlText w:val="•"/>
      <w:lvlJc w:val="left"/>
      <w:pPr>
        <w:ind w:left="2977" w:hanging="303"/>
      </w:pPr>
      <w:rPr>
        <w:rFonts w:hint="default"/>
        <w:lang w:val="ru-RU" w:eastAsia="en-US" w:bidi="ar-SA"/>
      </w:rPr>
    </w:lvl>
    <w:lvl w:ilvl="2" w:tplc="CEB8DEFE">
      <w:numFmt w:val="bullet"/>
      <w:lvlText w:val="•"/>
      <w:lvlJc w:val="left"/>
      <w:pPr>
        <w:ind w:left="3954" w:hanging="303"/>
      </w:pPr>
      <w:rPr>
        <w:rFonts w:hint="default"/>
        <w:lang w:val="ru-RU" w:eastAsia="en-US" w:bidi="ar-SA"/>
      </w:rPr>
    </w:lvl>
    <w:lvl w:ilvl="3" w:tplc="722A4CAC">
      <w:numFmt w:val="bullet"/>
      <w:lvlText w:val="•"/>
      <w:lvlJc w:val="left"/>
      <w:pPr>
        <w:ind w:left="4931" w:hanging="303"/>
      </w:pPr>
      <w:rPr>
        <w:rFonts w:hint="default"/>
        <w:lang w:val="ru-RU" w:eastAsia="en-US" w:bidi="ar-SA"/>
      </w:rPr>
    </w:lvl>
    <w:lvl w:ilvl="4" w:tplc="F8CC4F82">
      <w:numFmt w:val="bullet"/>
      <w:lvlText w:val="•"/>
      <w:lvlJc w:val="left"/>
      <w:pPr>
        <w:ind w:left="5908" w:hanging="303"/>
      </w:pPr>
      <w:rPr>
        <w:rFonts w:hint="default"/>
        <w:lang w:val="ru-RU" w:eastAsia="en-US" w:bidi="ar-SA"/>
      </w:rPr>
    </w:lvl>
    <w:lvl w:ilvl="5" w:tplc="B8DA00D4">
      <w:numFmt w:val="bullet"/>
      <w:lvlText w:val="•"/>
      <w:lvlJc w:val="left"/>
      <w:pPr>
        <w:ind w:left="6885" w:hanging="303"/>
      </w:pPr>
      <w:rPr>
        <w:rFonts w:hint="default"/>
        <w:lang w:val="ru-RU" w:eastAsia="en-US" w:bidi="ar-SA"/>
      </w:rPr>
    </w:lvl>
    <w:lvl w:ilvl="6" w:tplc="319CB43C">
      <w:numFmt w:val="bullet"/>
      <w:lvlText w:val="•"/>
      <w:lvlJc w:val="left"/>
      <w:pPr>
        <w:ind w:left="7862" w:hanging="303"/>
      </w:pPr>
      <w:rPr>
        <w:rFonts w:hint="default"/>
        <w:lang w:val="ru-RU" w:eastAsia="en-US" w:bidi="ar-SA"/>
      </w:rPr>
    </w:lvl>
    <w:lvl w:ilvl="7" w:tplc="E37E0648">
      <w:numFmt w:val="bullet"/>
      <w:lvlText w:val="•"/>
      <w:lvlJc w:val="left"/>
      <w:pPr>
        <w:ind w:left="8839" w:hanging="303"/>
      </w:pPr>
      <w:rPr>
        <w:rFonts w:hint="default"/>
        <w:lang w:val="ru-RU" w:eastAsia="en-US" w:bidi="ar-SA"/>
      </w:rPr>
    </w:lvl>
    <w:lvl w:ilvl="8" w:tplc="421A5CD0">
      <w:numFmt w:val="bullet"/>
      <w:lvlText w:val="•"/>
      <w:lvlJc w:val="left"/>
      <w:pPr>
        <w:ind w:left="9816" w:hanging="303"/>
      </w:pPr>
      <w:rPr>
        <w:rFonts w:hint="default"/>
        <w:lang w:val="ru-RU" w:eastAsia="en-US" w:bidi="ar-SA"/>
      </w:rPr>
    </w:lvl>
  </w:abstractNum>
  <w:abstractNum w:abstractNumId="22">
    <w:nsid w:val="362850F4"/>
    <w:multiLevelType w:val="hybridMultilevel"/>
    <w:tmpl w:val="C144E2A2"/>
    <w:lvl w:ilvl="0" w:tplc="09682684">
      <w:start w:val="1"/>
      <w:numFmt w:val="decimal"/>
      <w:lvlText w:val="%1)"/>
      <w:lvlJc w:val="left"/>
      <w:pPr>
        <w:ind w:left="1861" w:hanging="303"/>
        <w:jc w:val="left"/>
      </w:pPr>
      <w:rPr>
        <w:rFonts w:hint="default"/>
        <w:spacing w:val="0"/>
        <w:w w:val="100"/>
        <w:lang w:val="ru-RU" w:eastAsia="en-US" w:bidi="ar-SA"/>
      </w:rPr>
    </w:lvl>
    <w:lvl w:ilvl="1" w:tplc="090C9116">
      <w:numFmt w:val="bullet"/>
      <w:lvlText w:val=""/>
      <w:lvlJc w:val="left"/>
      <w:pPr>
        <w:ind w:left="992" w:hanging="140"/>
      </w:pPr>
      <w:rPr>
        <w:rFonts w:ascii="Symbol" w:eastAsia="Symbol" w:hAnsi="Symbol" w:cs="Symbol" w:hint="default"/>
        <w:b w:val="0"/>
        <w:bCs w:val="0"/>
        <w:i w:val="0"/>
        <w:iCs w:val="0"/>
        <w:spacing w:val="0"/>
        <w:w w:val="88"/>
        <w:sz w:val="26"/>
        <w:szCs w:val="26"/>
        <w:lang w:val="ru-RU" w:eastAsia="en-US" w:bidi="ar-SA"/>
      </w:rPr>
    </w:lvl>
    <w:lvl w:ilvl="2" w:tplc="67909A1C">
      <w:numFmt w:val="bullet"/>
      <w:lvlText w:val="•"/>
      <w:lvlJc w:val="left"/>
      <w:pPr>
        <w:ind w:left="2961" w:hanging="140"/>
      </w:pPr>
      <w:rPr>
        <w:rFonts w:hint="default"/>
        <w:lang w:val="ru-RU" w:eastAsia="en-US" w:bidi="ar-SA"/>
      </w:rPr>
    </w:lvl>
    <w:lvl w:ilvl="3" w:tplc="B8820716">
      <w:numFmt w:val="bullet"/>
      <w:lvlText w:val="•"/>
      <w:lvlJc w:val="left"/>
      <w:pPr>
        <w:ind w:left="4062" w:hanging="140"/>
      </w:pPr>
      <w:rPr>
        <w:rFonts w:hint="default"/>
        <w:lang w:val="ru-RU" w:eastAsia="en-US" w:bidi="ar-SA"/>
      </w:rPr>
    </w:lvl>
    <w:lvl w:ilvl="4" w:tplc="563A67FE">
      <w:numFmt w:val="bullet"/>
      <w:lvlText w:val="•"/>
      <w:lvlJc w:val="left"/>
      <w:pPr>
        <w:ind w:left="5163" w:hanging="140"/>
      </w:pPr>
      <w:rPr>
        <w:rFonts w:hint="default"/>
        <w:lang w:val="ru-RU" w:eastAsia="en-US" w:bidi="ar-SA"/>
      </w:rPr>
    </w:lvl>
    <w:lvl w:ilvl="5" w:tplc="F9ACE860">
      <w:numFmt w:val="bullet"/>
      <w:lvlText w:val="•"/>
      <w:lvlJc w:val="left"/>
      <w:pPr>
        <w:ind w:left="6264" w:hanging="140"/>
      </w:pPr>
      <w:rPr>
        <w:rFonts w:hint="default"/>
        <w:lang w:val="ru-RU" w:eastAsia="en-US" w:bidi="ar-SA"/>
      </w:rPr>
    </w:lvl>
    <w:lvl w:ilvl="6" w:tplc="3D6A69E0">
      <w:numFmt w:val="bullet"/>
      <w:lvlText w:val="•"/>
      <w:lvlJc w:val="left"/>
      <w:pPr>
        <w:ind w:left="7365" w:hanging="140"/>
      </w:pPr>
      <w:rPr>
        <w:rFonts w:hint="default"/>
        <w:lang w:val="ru-RU" w:eastAsia="en-US" w:bidi="ar-SA"/>
      </w:rPr>
    </w:lvl>
    <w:lvl w:ilvl="7" w:tplc="37B6BB88">
      <w:numFmt w:val="bullet"/>
      <w:lvlText w:val="•"/>
      <w:lvlJc w:val="left"/>
      <w:pPr>
        <w:ind w:left="8466" w:hanging="140"/>
      </w:pPr>
      <w:rPr>
        <w:rFonts w:hint="default"/>
        <w:lang w:val="ru-RU" w:eastAsia="en-US" w:bidi="ar-SA"/>
      </w:rPr>
    </w:lvl>
    <w:lvl w:ilvl="8" w:tplc="DC228D94">
      <w:numFmt w:val="bullet"/>
      <w:lvlText w:val="•"/>
      <w:lvlJc w:val="left"/>
      <w:pPr>
        <w:ind w:left="9567" w:hanging="140"/>
      </w:pPr>
      <w:rPr>
        <w:rFonts w:hint="default"/>
        <w:lang w:val="ru-RU" w:eastAsia="en-US" w:bidi="ar-SA"/>
      </w:rPr>
    </w:lvl>
  </w:abstractNum>
  <w:abstractNum w:abstractNumId="23">
    <w:nsid w:val="38D156CD"/>
    <w:multiLevelType w:val="hybridMultilevel"/>
    <w:tmpl w:val="6C6A8DD2"/>
    <w:lvl w:ilvl="0" w:tplc="17A2F006">
      <w:start w:val="1"/>
      <w:numFmt w:val="decimal"/>
      <w:lvlText w:val="%1)"/>
      <w:lvlJc w:val="left"/>
      <w:pPr>
        <w:ind w:left="2002"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FF8D62E">
      <w:numFmt w:val="bullet"/>
      <w:lvlText w:val="•"/>
      <w:lvlJc w:val="left"/>
      <w:pPr>
        <w:ind w:left="2977" w:hanging="303"/>
      </w:pPr>
      <w:rPr>
        <w:rFonts w:hint="default"/>
        <w:lang w:val="ru-RU" w:eastAsia="en-US" w:bidi="ar-SA"/>
      </w:rPr>
    </w:lvl>
    <w:lvl w:ilvl="2" w:tplc="46F46966">
      <w:numFmt w:val="bullet"/>
      <w:lvlText w:val="•"/>
      <w:lvlJc w:val="left"/>
      <w:pPr>
        <w:ind w:left="3954" w:hanging="303"/>
      </w:pPr>
      <w:rPr>
        <w:rFonts w:hint="default"/>
        <w:lang w:val="ru-RU" w:eastAsia="en-US" w:bidi="ar-SA"/>
      </w:rPr>
    </w:lvl>
    <w:lvl w:ilvl="3" w:tplc="D1ECD720">
      <w:numFmt w:val="bullet"/>
      <w:lvlText w:val="•"/>
      <w:lvlJc w:val="left"/>
      <w:pPr>
        <w:ind w:left="4931" w:hanging="303"/>
      </w:pPr>
      <w:rPr>
        <w:rFonts w:hint="default"/>
        <w:lang w:val="ru-RU" w:eastAsia="en-US" w:bidi="ar-SA"/>
      </w:rPr>
    </w:lvl>
    <w:lvl w:ilvl="4" w:tplc="76306A86">
      <w:numFmt w:val="bullet"/>
      <w:lvlText w:val="•"/>
      <w:lvlJc w:val="left"/>
      <w:pPr>
        <w:ind w:left="5908" w:hanging="303"/>
      </w:pPr>
      <w:rPr>
        <w:rFonts w:hint="default"/>
        <w:lang w:val="ru-RU" w:eastAsia="en-US" w:bidi="ar-SA"/>
      </w:rPr>
    </w:lvl>
    <w:lvl w:ilvl="5" w:tplc="F5B48360">
      <w:numFmt w:val="bullet"/>
      <w:lvlText w:val="•"/>
      <w:lvlJc w:val="left"/>
      <w:pPr>
        <w:ind w:left="6885" w:hanging="303"/>
      </w:pPr>
      <w:rPr>
        <w:rFonts w:hint="default"/>
        <w:lang w:val="ru-RU" w:eastAsia="en-US" w:bidi="ar-SA"/>
      </w:rPr>
    </w:lvl>
    <w:lvl w:ilvl="6" w:tplc="71F08A74">
      <w:numFmt w:val="bullet"/>
      <w:lvlText w:val="•"/>
      <w:lvlJc w:val="left"/>
      <w:pPr>
        <w:ind w:left="7862" w:hanging="303"/>
      </w:pPr>
      <w:rPr>
        <w:rFonts w:hint="default"/>
        <w:lang w:val="ru-RU" w:eastAsia="en-US" w:bidi="ar-SA"/>
      </w:rPr>
    </w:lvl>
    <w:lvl w:ilvl="7" w:tplc="F252B98C">
      <w:numFmt w:val="bullet"/>
      <w:lvlText w:val="•"/>
      <w:lvlJc w:val="left"/>
      <w:pPr>
        <w:ind w:left="8839" w:hanging="303"/>
      </w:pPr>
      <w:rPr>
        <w:rFonts w:hint="default"/>
        <w:lang w:val="ru-RU" w:eastAsia="en-US" w:bidi="ar-SA"/>
      </w:rPr>
    </w:lvl>
    <w:lvl w:ilvl="8" w:tplc="A9349DC2">
      <w:numFmt w:val="bullet"/>
      <w:lvlText w:val="•"/>
      <w:lvlJc w:val="left"/>
      <w:pPr>
        <w:ind w:left="9816" w:hanging="303"/>
      </w:pPr>
      <w:rPr>
        <w:rFonts w:hint="default"/>
        <w:lang w:val="ru-RU" w:eastAsia="en-US" w:bidi="ar-SA"/>
      </w:rPr>
    </w:lvl>
  </w:abstractNum>
  <w:abstractNum w:abstractNumId="24">
    <w:nsid w:val="38EC70D5"/>
    <w:multiLevelType w:val="hybridMultilevel"/>
    <w:tmpl w:val="EAF438CC"/>
    <w:lvl w:ilvl="0" w:tplc="6576C456">
      <w:start w:val="1"/>
      <w:numFmt w:val="decimal"/>
      <w:lvlText w:val="%1)"/>
      <w:lvlJc w:val="left"/>
      <w:pPr>
        <w:ind w:left="2405" w:hanging="562"/>
        <w:jc w:val="right"/>
      </w:pPr>
      <w:rPr>
        <w:rFonts w:ascii="Times New Roman" w:eastAsia="Times New Roman" w:hAnsi="Times New Roman" w:cs="Times New Roman" w:hint="default"/>
        <w:b/>
        <w:bCs/>
        <w:i w:val="0"/>
        <w:iCs w:val="0"/>
        <w:spacing w:val="0"/>
        <w:w w:val="100"/>
        <w:sz w:val="28"/>
        <w:szCs w:val="28"/>
        <w:lang w:val="ru-RU" w:eastAsia="en-US" w:bidi="ar-SA"/>
      </w:rPr>
    </w:lvl>
    <w:lvl w:ilvl="1" w:tplc="B4B29D80">
      <w:numFmt w:val="bullet"/>
      <w:lvlText w:val="•"/>
      <w:lvlJc w:val="left"/>
      <w:pPr>
        <w:ind w:left="3337" w:hanging="562"/>
      </w:pPr>
      <w:rPr>
        <w:rFonts w:hint="default"/>
        <w:lang w:val="ru-RU" w:eastAsia="en-US" w:bidi="ar-SA"/>
      </w:rPr>
    </w:lvl>
    <w:lvl w:ilvl="2" w:tplc="CB2A841A">
      <w:numFmt w:val="bullet"/>
      <w:lvlText w:val="•"/>
      <w:lvlJc w:val="left"/>
      <w:pPr>
        <w:ind w:left="4274" w:hanging="562"/>
      </w:pPr>
      <w:rPr>
        <w:rFonts w:hint="default"/>
        <w:lang w:val="ru-RU" w:eastAsia="en-US" w:bidi="ar-SA"/>
      </w:rPr>
    </w:lvl>
    <w:lvl w:ilvl="3" w:tplc="618EF71A">
      <w:numFmt w:val="bullet"/>
      <w:lvlText w:val="•"/>
      <w:lvlJc w:val="left"/>
      <w:pPr>
        <w:ind w:left="5211" w:hanging="562"/>
      </w:pPr>
      <w:rPr>
        <w:rFonts w:hint="default"/>
        <w:lang w:val="ru-RU" w:eastAsia="en-US" w:bidi="ar-SA"/>
      </w:rPr>
    </w:lvl>
    <w:lvl w:ilvl="4" w:tplc="5B564568">
      <w:numFmt w:val="bullet"/>
      <w:lvlText w:val="•"/>
      <w:lvlJc w:val="left"/>
      <w:pPr>
        <w:ind w:left="6148" w:hanging="562"/>
      </w:pPr>
      <w:rPr>
        <w:rFonts w:hint="default"/>
        <w:lang w:val="ru-RU" w:eastAsia="en-US" w:bidi="ar-SA"/>
      </w:rPr>
    </w:lvl>
    <w:lvl w:ilvl="5" w:tplc="3A3EAA68">
      <w:numFmt w:val="bullet"/>
      <w:lvlText w:val="•"/>
      <w:lvlJc w:val="left"/>
      <w:pPr>
        <w:ind w:left="7085" w:hanging="562"/>
      </w:pPr>
      <w:rPr>
        <w:rFonts w:hint="default"/>
        <w:lang w:val="ru-RU" w:eastAsia="en-US" w:bidi="ar-SA"/>
      </w:rPr>
    </w:lvl>
    <w:lvl w:ilvl="6" w:tplc="05781556">
      <w:numFmt w:val="bullet"/>
      <w:lvlText w:val="•"/>
      <w:lvlJc w:val="left"/>
      <w:pPr>
        <w:ind w:left="8022" w:hanging="562"/>
      </w:pPr>
      <w:rPr>
        <w:rFonts w:hint="default"/>
        <w:lang w:val="ru-RU" w:eastAsia="en-US" w:bidi="ar-SA"/>
      </w:rPr>
    </w:lvl>
    <w:lvl w:ilvl="7" w:tplc="CE260636">
      <w:numFmt w:val="bullet"/>
      <w:lvlText w:val="•"/>
      <w:lvlJc w:val="left"/>
      <w:pPr>
        <w:ind w:left="8959" w:hanging="562"/>
      </w:pPr>
      <w:rPr>
        <w:rFonts w:hint="default"/>
        <w:lang w:val="ru-RU" w:eastAsia="en-US" w:bidi="ar-SA"/>
      </w:rPr>
    </w:lvl>
    <w:lvl w:ilvl="8" w:tplc="92F66BA0">
      <w:numFmt w:val="bullet"/>
      <w:lvlText w:val="•"/>
      <w:lvlJc w:val="left"/>
      <w:pPr>
        <w:ind w:left="9896" w:hanging="562"/>
      </w:pPr>
      <w:rPr>
        <w:rFonts w:hint="default"/>
        <w:lang w:val="ru-RU" w:eastAsia="en-US" w:bidi="ar-SA"/>
      </w:rPr>
    </w:lvl>
  </w:abstractNum>
  <w:abstractNum w:abstractNumId="25">
    <w:nsid w:val="3F0A14E0"/>
    <w:multiLevelType w:val="hybridMultilevel"/>
    <w:tmpl w:val="26D41A02"/>
    <w:lvl w:ilvl="0" w:tplc="3C063946">
      <w:start w:val="1"/>
      <w:numFmt w:val="decimal"/>
      <w:lvlText w:val="%1)"/>
      <w:lvlJc w:val="left"/>
      <w:pPr>
        <w:ind w:left="992"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8CA42E4">
      <w:numFmt w:val="bullet"/>
      <w:lvlText w:val="•"/>
      <w:lvlJc w:val="left"/>
      <w:pPr>
        <w:ind w:left="2077" w:hanging="303"/>
      </w:pPr>
      <w:rPr>
        <w:rFonts w:hint="default"/>
        <w:lang w:val="ru-RU" w:eastAsia="en-US" w:bidi="ar-SA"/>
      </w:rPr>
    </w:lvl>
    <w:lvl w:ilvl="2" w:tplc="B784D336">
      <w:numFmt w:val="bullet"/>
      <w:lvlText w:val="•"/>
      <w:lvlJc w:val="left"/>
      <w:pPr>
        <w:ind w:left="3154" w:hanging="303"/>
      </w:pPr>
      <w:rPr>
        <w:rFonts w:hint="default"/>
        <w:lang w:val="ru-RU" w:eastAsia="en-US" w:bidi="ar-SA"/>
      </w:rPr>
    </w:lvl>
    <w:lvl w:ilvl="3" w:tplc="3CC6C1AA">
      <w:numFmt w:val="bullet"/>
      <w:lvlText w:val="•"/>
      <w:lvlJc w:val="left"/>
      <w:pPr>
        <w:ind w:left="4231" w:hanging="303"/>
      </w:pPr>
      <w:rPr>
        <w:rFonts w:hint="default"/>
        <w:lang w:val="ru-RU" w:eastAsia="en-US" w:bidi="ar-SA"/>
      </w:rPr>
    </w:lvl>
    <w:lvl w:ilvl="4" w:tplc="2840AC16">
      <w:numFmt w:val="bullet"/>
      <w:lvlText w:val="•"/>
      <w:lvlJc w:val="left"/>
      <w:pPr>
        <w:ind w:left="5308" w:hanging="303"/>
      </w:pPr>
      <w:rPr>
        <w:rFonts w:hint="default"/>
        <w:lang w:val="ru-RU" w:eastAsia="en-US" w:bidi="ar-SA"/>
      </w:rPr>
    </w:lvl>
    <w:lvl w:ilvl="5" w:tplc="7856E05C">
      <w:numFmt w:val="bullet"/>
      <w:lvlText w:val="•"/>
      <w:lvlJc w:val="left"/>
      <w:pPr>
        <w:ind w:left="6385" w:hanging="303"/>
      </w:pPr>
      <w:rPr>
        <w:rFonts w:hint="default"/>
        <w:lang w:val="ru-RU" w:eastAsia="en-US" w:bidi="ar-SA"/>
      </w:rPr>
    </w:lvl>
    <w:lvl w:ilvl="6" w:tplc="C1D45A36">
      <w:numFmt w:val="bullet"/>
      <w:lvlText w:val="•"/>
      <w:lvlJc w:val="left"/>
      <w:pPr>
        <w:ind w:left="7462" w:hanging="303"/>
      </w:pPr>
      <w:rPr>
        <w:rFonts w:hint="default"/>
        <w:lang w:val="ru-RU" w:eastAsia="en-US" w:bidi="ar-SA"/>
      </w:rPr>
    </w:lvl>
    <w:lvl w:ilvl="7" w:tplc="506A7F14">
      <w:numFmt w:val="bullet"/>
      <w:lvlText w:val="•"/>
      <w:lvlJc w:val="left"/>
      <w:pPr>
        <w:ind w:left="8539" w:hanging="303"/>
      </w:pPr>
      <w:rPr>
        <w:rFonts w:hint="default"/>
        <w:lang w:val="ru-RU" w:eastAsia="en-US" w:bidi="ar-SA"/>
      </w:rPr>
    </w:lvl>
    <w:lvl w:ilvl="8" w:tplc="90E898FE">
      <w:numFmt w:val="bullet"/>
      <w:lvlText w:val="•"/>
      <w:lvlJc w:val="left"/>
      <w:pPr>
        <w:ind w:left="9616" w:hanging="303"/>
      </w:pPr>
      <w:rPr>
        <w:rFonts w:hint="default"/>
        <w:lang w:val="ru-RU" w:eastAsia="en-US" w:bidi="ar-SA"/>
      </w:rPr>
    </w:lvl>
  </w:abstractNum>
  <w:abstractNum w:abstractNumId="26">
    <w:nsid w:val="44313EA0"/>
    <w:multiLevelType w:val="hybridMultilevel"/>
    <w:tmpl w:val="966ADD22"/>
    <w:lvl w:ilvl="0" w:tplc="F294CAC4">
      <w:start w:val="1"/>
      <w:numFmt w:val="upperRoman"/>
      <w:lvlText w:val="%1."/>
      <w:lvlJc w:val="left"/>
      <w:pPr>
        <w:ind w:left="1309" w:hanging="317"/>
        <w:jc w:val="left"/>
      </w:pPr>
      <w:rPr>
        <w:rFonts w:ascii="Times New Roman" w:eastAsia="Times New Roman" w:hAnsi="Times New Roman" w:cs="Times New Roman" w:hint="default"/>
        <w:b/>
        <w:bCs/>
        <w:i/>
        <w:iCs/>
        <w:spacing w:val="0"/>
        <w:w w:val="100"/>
        <w:sz w:val="28"/>
        <w:szCs w:val="28"/>
        <w:lang w:val="ru-RU" w:eastAsia="en-US" w:bidi="ar-SA"/>
      </w:rPr>
    </w:lvl>
    <w:lvl w:ilvl="1" w:tplc="6DC21826">
      <w:numFmt w:val="bullet"/>
      <w:lvlText w:val="•"/>
      <w:lvlJc w:val="left"/>
      <w:pPr>
        <w:ind w:left="2347" w:hanging="317"/>
      </w:pPr>
      <w:rPr>
        <w:rFonts w:hint="default"/>
        <w:lang w:val="ru-RU" w:eastAsia="en-US" w:bidi="ar-SA"/>
      </w:rPr>
    </w:lvl>
    <w:lvl w:ilvl="2" w:tplc="CD7ED4C4">
      <w:numFmt w:val="bullet"/>
      <w:lvlText w:val="•"/>
      <w:lvlJc w:val="left"/>
      <w:pPr>
        <w:ind w:left="3394" w:hanging="317"/>
      </w:pPr>
      <w:rPr>
        <w:rFonts w:hint="default"/>
        <w:lang w:val="ru-RU" w:eastAsia="en-US" w:bidi="ar-SA"/>
      </w:rPr>
    </w:lvl>
    <w:lvl w:ilvl="3" w:tplc="04EE7496">
      <w:numFmt w:val="bullet"/>
      <w:lvlText w:val="•"/>
      <w:lvlJc w:val="left"/>
      <w:pPr>
        <w:ind w:left="4441" w:hanging="317"/>
      </w:pPr>
      <w:rPr>
        <w:rFonts w:hint="default"/>
        <w:lang w:val="ru-RU" w:eastAsia="en-US" w:bidi="ar-SA"/>
      </w:rPr>
    </w:lvl>
    <w:lvl w:ilvl="4" w:tplc="1458B954">
      <w:numFmt w:val="bullet"/>
      <w:lvlText w:val="•"/>
      <w:lvlJc w:val="left"/>
      <w:pPr>
        <w:ind w:left="5488" w:hanging="317"/>
      </w:pPr>
      <w:rPr>
        <w:rFonts w:hint="default"/>
        <w:lang w:val="ru-RU" w:eastAsia="en-US" w:bidi="ar-SA"/>
      </w:rPr>
    </w:lvl>
    <w:lvl w:ilvl="5" w:tplc="6090EC3E">
      <w:numFmt w:val="bullet"/>
      <w:lvlText w:val="•"/>
      <w:lvlJc w:val="left"/>
      <w:pPr>
        <w:ind w:left="6535" w:hanging="317"/>
      </w:pPr>
      <w:rPr>
        <w:rFonts w:hint="default"/>
        <w:lang w:val="ru-RU" w:eastAsia="en-US" w:bidi="ar-SA"/>
      </w:rPr>
    </w:lvl>
    <w:lvl w:ilvl="6" w:tplc="8842B5DA">
      <w:numFmt w:val="bullet"/>
      <w:lvlText w:val="•"/>
      <w:lvlJc w:val="left"/>
      <w:pPr>
        <w:ind w:left="7582" w:hanging="317"/>
      </w:pPr>
      <w:rPr>
        <w:rFonts w:hint="default"/>
        <w:lang w:val="ru-RU" w:eastAsia="en-US" w:bidi="ar-SA"/>
      </w:rPr>
    </w:lvl>
    <w:lvl w:ilvl="7" w:tplc="D8F48890">
      <w:numFmt w:val="bullet"/>
      <w:lvlText w:val="•"/>
      <w:lvlJc w:val="left"/>
      <w:pPr>
        <w:ind w:left="8629" w:hanging="317"/>
      </w:pPr>
      <w:rPr>
        <w:rFonts w:hint="default"/>
        <w:lang w:val="ru-RU" w:eastAsia="en-US" w:bidi="ar-SA"/>
      </w:rPr>
    </w:lvl>
    <w:lvl w:ilvl="8" w:tplc="93604CDC">
      <w:numFmt w:val="bullet"/>
      <w:lvlText w:val="•"/>
      <w:lvlJc w:val="left"/>
      <w:pPr>
        <w:ind w:left="9676" w:hanging="317"/>
      </w:pPr>
      <w:rPr>
        <w:rFonts w:hint="default"/>
        <w:lang w:val="ru-RU" w:eastAsia="en-US" w:bidi="ar-SA"/>
      </w:rPr>
    </w:lvl>
  </w:abstractNum>
  <w:abstractNum w:abstractNumId="27">
    <w:nsid w:val="44471350"/>
    <w:multiLevelType w:val="hybridMultilevel"/>
    <w:tmpl w:val="508A271A"/>
    <w:lvl w:ilvl="0" w:tplc="8A3236F8">
      <w:start w:val="1"/>
      <w:numFmt w:val="decimal"/>
      <w:lvlText w:val="%1)"/>
      <w:lvlJc w:val="left"/>
      <w:pPr>
        <w:ind w:left="992"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4C06EAE">
      <w:numFmt w:val="bullet"/>
      <w:lvlText w:val="•"/>
      <w:lvlJc w:val="left"/>
      <w:pPr>
        <w:ind w:left="2077" w:hanging="303"/>
      </w:pPr>
      <w:rPr>
        <w:rFonts w:hint="default"/>
        <w:lang w:val="ru-RU" w:eastAsia="en-US" w:bidi="ar-SA"/>
      </w:rPr>
    </w:lvl>
    <w:lvl w:ilvl="2" w:tplc="6E2E3C5A">
      <w:numFmt w:val="bullet"/>
      <w:lvlText w:val="•"/>
      <w:lvlJc w:val="left"/>
      <w:pPr>
        <w:ind w:left="3154" w:hanging="303"/>
      </w:pPr>
      <w:rPr>
        <w:rFonts w:hint="default"/>
        <w:lang w:val="ru-RU" w:eastAsia="en-US" w:bidi="ar-SA"/>
      </w:rPr>
    </w:lvl>
    <w:lvl w:ilvl="3" w:tplc="D60E5DF8">
      <w:numFmt w:val="bullet"/>
      <w:lvlText w:val="•"/>
      <w:lvlJc w:val="left"/>
      <w:pPr>
        <w:ind w:left="4231" w:hanging="303"/>
      </w:pPr>
      <w:rPr>
        <w:rFonts w:hint="default"/>
        <w:lang w:val="ru-RU" w:eastAsia="en-US" w:bidi="ar-SA"/>
      </w:rPr>
    </w:lvl>
    <w:lvl w:ilvl="4" w:tplc="5B5C4D42">
      <w:numFmt w:val="bullet"/>
      <w:lvlText w:val="•"/>
      <w:lvlJc w:val="left"/>
      <w:pPr>
        <w:ind w:left="5308" w:hanging="303"/>
      </w:pPr>
      <w:rPr>
        <w:rFonts w:hint="default"/>
        <w:lang w:val="ru-RU" w:eastAsia="en-US" w:bidi="ar-SA"/>
      </w:rPr>
    </w:lvl>
    <w:lvl w:ilvl="5" w:tplc="532EA5CC">
      <w:numFmt w:val="bullet"/>
      <w:lvlText w:val="•"/>
      <w:lvlJc w:val="left"/>
      <w:pPr>
        <w:ind w:left="6385" w:hanging="303"/>
      </w:pPr>
      <w:rPr>
        <w:rFonts w:hint="default"/>
        <w:lang w:val="ru-RU" w:eastAsia="en-US" w:bidi="ar-SA"/>
      </w:rPr>
    </w:lvl>
    <w:lvl w:ilvl="6" w:tplc="31D040D4">
      <w:numFmt w:val="bullet"/>
      <w:lvlText w:val="•"/>
      <w:lvlJc w:val="left"/>
      <w:pPr>
        <w:ind w:left="7462" w:hanging="303"/>
      </w:pPr>
      <w:rPr>
        <w:rFonts w:hint="default"/>
        <w:lang w:val="ru-RU" w:eastAsia="en-US" w:bidi="ar-SA"/>
      </w:rPr>
    </w:lvl>
    <w:lvl w:ilvl="7" w:tplc="75C44E42">
      <w:numFmt w:val="bullet"/>
      <w:lvlText w:val="•"/>
      <w:lvlJc w:val="left"/>
      <w:pPr>
        <w:ind w:left="8539" w:hanging="303"/>
      </w:pPr>
      <w:rPr>
        <w:rFonts w:hint="default"/>
        <w:lang w:val="ru-RU" w:eastAsia="en-US" w:bidi="ar-SA"/>
      </w:rPr>
    </w:lvl>
    <w:lvl w:ilvl="8" w:tplc="AE02F39A">
      <w:numFmt w:val="bullet"/>
      <w:lvlText w:val="•"/>
      <w:lvlJc w:val="left"/>
      <w:pPr>
        <w:ind w:left="9616" w:hanging="303"/>
      </w:pPr>
      <w:rPr>
        <w:rFonts w:hint="default"/>
        <w:lang w:val="ru-RU" w:eastAsia="en-US" w:bidi="ar-SA"/>
      </w:rPr>
    </w:lvl>
  </w:abstractNum>
  <w:abstractNum w:abstractNumId="28">
    <w:nsid w:val="476A5EAE"/>
    <w:multiLevelType w:val="hybridMultilevel"/>
    <w:tmpl w:val="FFD2D4C4"/>
    <w:lvl w:ilvl="0" w:tplc="DD42A5F8">
      <w:start w:val="1"/>
      <w:numFmt w:val="upperRoman"/>
      <w:lvlText w:val="%1."/>
      <w:lvlJc w:val="left"/>
      <w:pPr>
        <w:ind w:left="4276" w:hanging="320"/>
        <w:jc w:val="right"/>
      </w:pPr>
      <w:rPr>
        <w:rFonts w:ascii="Times New Roman" w:eastAsia="Times New Roman" w:hAnsi="Times New Roman" w:cs="Times New Roman" w:hint="default"/>
        <w:b/>
        <w:bCs/>
        <w:i w:val="0"/>
        <w:iCs w:val="0"/>
        <w:spacing w:val="0"/>
        <w:w w:val="100"/>
        <w:sz w:val="28"/>
        <w:szCs w:val="28"/>
        <w:lang w:val="ru-RU" w:eastAsia="en-US" w:bidi="ar-SA"/>
      </w:rPr>
    </w:lvl>
    <w:lvl w:ilvl="1" w:tplc="831EB6DA">
      <w:numFmt w:val="bullet"/>
      <w:lvlText w:val="•"/>
      <w:lvlJc w:val="left"/>
      <w:pPr>
        <w:ind w:left="5029" w:hanging="320"/>
      </w:pPr>
      <w:rPr>
        <w:rFonts w:hint="default"/>
        <w:lang w:val="ru-RU" w:eastAsia="en-US" w:bidi="ar-SA"/>
      </w:rPr>
    </w:lvl>
    <w:lvl w:ilvl="2" w:tplc="539C0310">
      <w:numFmt w:val="bullet"/>
      <w:lvlText w:val="•"/>
      <w:lvlJc w:val="left"/>
      <w:pPr>
        <w:ind w:left="5778" w:hanging="320"/>
      </w:pPr>
      <w:rPr>
        <w:rFonts w:hint="default"/>
        <w:lang w:val="ru-RU" w:eastAsia="en-US" w:bidi="ar-SA"/>
      </w:rPr>
    </w:lvl>
    <w:lvl w:ilvl="3" w:tplc="F516016E">
      <w:numFmt w:val="bullet"/>
      <w:lvlText w:val="•"/>
      <w:lvlJc w:val="left"/>
      <w:pPr>
        <w:ind w:left="6527" w:hanging="320"/>
      </w:pPr>
      <w:rPr>
        <w:rFonts w:hint="default"/>
        <w:lang w:val="ru-RU" w:eastAsia="en-US" w:bidi="ar-SA"/>
      </w:rPr>
    </w:lvl>
    <w:lvl w:ilvl="4" w:tplc="1602AB82">
      <w:numFmt w:val="bullet"/>
      <w:lvlText w:val="•"/>
      <w:lvlJc w:val="left"/>
      <w:pPr>
        <w:ind w:left="7276" w:hanging="320"/>
      </w:pPr>
      <w:rPr>
        <w:rFonts w:hint="default"/>
        <w:lang w:val="ru-RU" w:eastAsia="en-US" w:bidi="ar-SA"/>
      </w:rPr>
    </w:lvl>
    <w:lvl w:ilvl="5" w:tplc="2FAC5E42">
      <w:numFmt w:val="bullet"/>
      <w:lvlText w:val="•"/>
      <w:lvlJc w:val="left"/>
      <w:pPr>
        <w:ind w:left="8025" w:hanging="320"/>
      </w:pPr>
      <w:rPr>
        <w:rFonts w:hint="default"/>
        <w:lang w:val="ru-RU" w:eastAsia="en-US" w:bidi="ar-SA"/>
      </w:rPr>
    </w:lvl>
    <w:lvl w:ilvl="6" w:tplc="81F64F0C">
      <w:numFmt w:val="bullet"/>
      <w:lvlText w:val="•"/>
      <w:lvlJc w:val="left"/>
      <w:pPr>
        <w:ind w:left="8774" w:hanging="320"/>
      </w:pPr>
      <w:rPr>
        <w:rFonts w:hint="default"/>
        <w:lang w:val="ru-RU" w:eastAsia="en-US" w:bidi="ar-SA"/>
      </w:rPr>
    </w:lvl>
    <w:lvl w:ilvl="7" w:tplc="0EF88F20">
      <w:numFmt w:val="bullet"/>
      <w:lvlText w:val="•"/>
      <w:lvlJc w:val="left"/>
      <w:pPr>
        <w:ind w:left="9523" w:hanging="320"/>
      </w:pPr>
      <w:rPr>
        <w:rFonts w:hint="default"/>
        <w:lang w:val="ru-RU" w:eastAsia="en-US" w:bidi="ar-SA"/>
      </w:rPr>
    </w:lvl>
    <w:lvl w:ilvl="8" w:tplc="4718BEF0">
      <w:numFmt w:val="bullet"/>
      <w:lvlText w:val="•"/>
      <w:lvlJc w:val="left"/>
      <w:pPr>
        <w:ind w:left="10272" w:hanging="320"/>
      </w:pPr>
      <w:rPr>
        <w:rFonts w:hint="default"/>
        <w:lang w:val="ru-RU" w:eastAsia="en-US" w:bidi="ar-SA"/>
      </w:rPr>
    </w:lvl>
  </w:abstractNum>
  <w:abstractNum w:abstractNumId="29">
    <w:nsid w:val="480C42D6"/>
    <w:multiLevelType w:val="hybridMultilevel"/>
    <w:tmpl w:val="A3EE4CA8"/>
    <w:lvl w:ilvl="0" w:tplc="530078E0">
      <w:start w:val="1"/>
      <w:numFmt w:val="decimal"/>
      <w:lvlText w:val="%1)"/>
      <w:lvlJc w:val="left"/>
      <w:pPr>
        <w:ind w:left="2002"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9ECA522">
      <w:numFmt w:val="bullet"/>
      <w:lvlText w:val="•"/>
      <w:lvlJc w:val="left"/>
      <w:pPr>
        <w:ind w:left="2977" w:hanging="303"/>
      </w:pPr>
      <w:rPr>
        <w:rFonts w:hint="default"/>
        <w:lang w:val="ru-RU" w:eastAsia="en-US" w:bidi="ar-SA"/>
      </w:rPr>
    </w:lvl>
    <w:lvl w:ilvl="2" w:tplc="ADD6721E">
      <w:numFmt w:val="bullet"/>
      <w:lvlText w:val="•"/>
      <w:lvlJc w:val="left"/>
      <w:pPr>
        <w:ind w:left="3954" w:hanging="303"/>
      </w:pPr>
      <w:rPr>
        <w:rFonts w:hint="default"/>
        <w:lang w:val="ru-RU" w:eastAsia="en-US" w:bidi="ar-SA"/>
      </w:rPr>
    </w:lvl>
    <w:lvl w:ilvl="3" w:tplc="5E0AFB9A">
      <w:numFmt w:val="bullet"/>
      <w:lvlText w:val="•"/>
      <w:lvlJc w:val="left"/>
      <w:pPr>
        <w:ind w:left="4931" w:hanging="303"/>
      </w:pPr>
      <w:rPr>
        <w:rFonts w:hint="default"/>
        <w:lang w:val="ru-RU" w:eastAsia="en-US" w:bidi="ar-SA"/>
      </w:rPr>
    </w:lvl>
    <w:lvl w:ilvl="4" w:tplc="D63A2630">
      <w:numFmt w:val="bullet"/>
      <w:lvlText w:val="•"/>
      <w:lvlJc w:val="left"/>
      <w:pPr>
        <w:ind w:left="5908" w:hanging="303"/>
      </w:pPr>
      <w:rPr>
        <w:rFonts w:hint="default"/>
        <w:lang w:val="ru-RU" w:eastAsia="en-US" w:bidi="ar-SA"/>
      </w:rPr>
    </w:lvl>
    <w:lvl w:ilvl="5" w:tplc="79C4E98E">
      <w:numFmt w:val="bullet"/>
      <w:lvlText w:val="•"/>
      <w:lvlJc w:val="left"/>
      <w:pPr>
        <w:ind w:left="6885" w:hanging="303"/>
      </w:pPr>
      <w:rPr>
        <w:rFonts w:hint="default"/>
        <w:lang w:val="ru-RU" w:eastAsia="en-US" w:bidi="ar-SA"/>
      </w:rPr>
    </w:lvl>
    <w:lvl w:ilvl="6" w:tplc="774E5AEE">
      <w:numFmt w:val="bullet"/>
      <w:lvlText w:val="•"/>
      <w:lvlJc w:val="left"/>
      <w:pPr>
        <w:ind w:left="7862" w:hanging="303"/>
      </w:pPr>
      <w:rPr>
        <w:rFonts w:hint="default"/>
        <w:lang w:val="ru-RU" w:eastAsia="en-US" w:bidi="ar-SA"/>
      </w:rPr>
    </w:lvl>
    <w:lvl w:ilvl="7" w:tplc="BDDE7376">
      <w:numFmt w:val="bullet"/>
      <w:lvlText w:val="•"/>
      <w:lvlJc w:val="left"/>
      <w:pPr>
        <w:ind w:left="8839" w:hanging="303"/>
      </w:pPr>
      <w:rPr>
        <w:rFonts w:hint="default"/>
        <w:lang w:val="ru-RU" w:eastAsia="en-US" w:bidi="ar-SA"/>
      </w:rPr>
    </w:lvl>
    <w:lvl w:ilvl="8" w:tplc="0C103ABA">
      <w:numFmt w:val="bullet"/>
      <w:lvlText w:val="•"/>
      <w:lvlJc w:val="left"/>
      <w:pPr>
        <w:ind w:left="9816" w:hanging="303"/>
      </w:pPr>
      <w:rPr>
        <w:rFonts w:hint="default"/>
        <w:lang w:val="ru-RU" w:eastAsia="en-US" w:bidi="ar-SA"/>
      </w:rPr>
    </w:lvl>
  </w:abstractNum>
  <w:abstractNum w:abstractNumId="30">
    <w:nsid w:val="493673EC"/>
    <w:multiLevelType w:val="hybridMultilevel"/>
    <w:tmpl w:val="09928E70"/>
    <w:lvl w:ilvl="0" w:tplc="F4B4598A">
      <w:start w:val="1"/>
      <w:numFmt w:val="decimal"/>
      <w:lvlText w:val="%1)"/>
      <w:lvlJc w:val="left"/>
      <w:pPr>
        <w:ind w:left="992" w:hanging="37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5A0E60DC">
      <w:numFmt w:val="bullet"/>
      <w:lvlText w:val="•"/>
      <w:lvlJc w:val="left"/>
      <w:pPr>
        <w:ind w:left="2077" w:hanging="372"/>
      </w:pPr>
      <w:rPr>
        <w:rFonts w:hint="default"/>
        <w:lang w:val="ru-RU" w:eastAsia="en-US" w:bidi="ar-SA"/>
      </w:rPr>
    </w:lvl>
    <w:lvl w:ilvl="2" w:tplc="5EE83D82">
      <w:numFmt w:val="bullet"/>
      <w:lvlText w:val="•"/>
      <w:lvlJc w:val="left"/>
      <w:pPr>
        <w:ind w:left="3154" w:hanging="372"/>
      </w:pPr>
      <w:rPr>
        <w:rFonts w:hint="default"/>
        <w:lang w:val="ru-RU" w:eastAsia="en-US" w:bidi="ar-SA"/>
      </w:rPr>
    </w:lvl>
    <w:lvl w:ilvl="3" w:tplc="255ED370">
      <w:numFmt w:val="bullet"/>
      <w:lvlText w:val="•"/>
      <w:lvlJc w:val="left"/>
      <w:pPr>
        <w:ind w:left="4231" w:hanging="372"/>
      </w:pPr>
      <w:rPr>
        <w:rFonts w:hint="default"/>
        <w:lang w:val="ru-RU" w:eastAsia="en-US" w:bidi="ar-SA"/>
      </w:rPr>
    </w:lvl>
    <w:lvl w:ilvl="4" w:tplc="ED06C006">
      <w:numFmt w:val="bullet"/>
      <w:lvlText w:val="•"/>
      <w:lvlJc w:val="left"/>
      <w:pPr>
        <w:ind w:left="5308" w:hanging="372"/>
      </w:pPr>
      <w:rPr>
        <w:rFonts w:hint="default"/>
        <w:lang w:val="ru-RU" w:eastAsia="en-US" w:bidi="ar-SA"/>
      </w:rPr>
    </w:lvl>
    <w:lvl w:ilvl="5" w:tplc="584857F6">
      <w:numFmt w:val="bullet"/>
      <w:lvlText w:val="•"/>
      <w:lvlJc w:val="left"/>
      <w:pPr>
        <w:ind w:left="6385" w:hanging="372"/>
      </w:pPr>
      <w:rPr>
        <w:rFonts w:hint="default"/>
        <w:lang w:val="ru-RU" w:eastAsia="en-US" w:bidi="ar-SA"/>
      </w:rPr>
    </w:lvl>
    <w:lvl w:ilvl="6" w:tplc="F84895AA">
      <w:numFmt w:val="bullet"/>
      <w:lvlText w:val="•"/>
      <w:lvlJc w:val="left"/>
      <w:pPr>
        <w:ind w:left="7462" w:hanging="372"/>
      </w:pPr>
      <w:rPr>
        <w:rFonts w:hint="default"/>
        <w:lang w:val="ru-RU" w:eastAsia="en-US" w:bidi="ar-SA"/>
      </w:rPr>
    </w:lvl>
    <w:lvl w:ilvl="7" w:tplc="112630E4">
      <w:numFmt w:val="bullet"/>
      <w:lvlText w:val="•"/>
      <w:lvlJc w:val="left"/>
      <w:pPr>
        <w:ind w:left="8539" w:hanging="372"/>
      </w:pPr>
      <w:rPr>
        <w:rFonts w:hint="default"/>
        <w:lang w:val="ru-RU" w:eastAsia="en-US" w:bidi="ar-SA"/>
      </w:rPr>
    </w:lvl>
    <w:lvl w:ilvl="8" w:tplc="0BD66556">
      <w:numFmt w:val="bullet"/>
      <w:lvlText w:val="•"/>
      <w:lvlJc w:val="left"/>
      <w:pPr>
        <w:ind w:left="9616" w:hanging="372"/>
      </w:pPr>
      <w:rPr>
        <w:rFonts w:hint="default"/>
        <w:lang w:val="ru-RU" w:eastAsia="en-US" w:bidi="ar-SA"/>
      </w:rPr>
    </w:lvl>
  </w:abstractNum>
  <w:abstractNum w:abstractNumId="31">
    <w:nsid w:val="49FC06D4"/>
    <w:multiLevelType w:val="hybridMultilevel"/>
    <w:tmpl w:val="268C5566"/>
    <w:lvl w:ilvl="0" w:tplc="B00EBE04">
      <w:start w:val="1"/>
      <w:numFmt w:val="decimal"/>
      <w:lvlText w:val="%1)"/>
      <w:lvlJc w:val="left"/>
      <w:pPr>
        <w:ind w:left="1102" w:hanging="420"/>
        <w:jc w:val="right"/>
      </w:pPr>
      <w:rPr>
        <w:rFonts w:ascii="Times New Roman" w:eastAsia="Times New Roman" w:hAnsi="Times New Roman" w:cs="Times New Roman" w:hint="default"/>
        <w:b w:val="0"/>
        <w:bCs w:val="0"/>
        <w:i w:val="0"/>
        <w:iCs w:val="0"/>
        <w:spacing w:val="0"/>
        <w:w w:val="100"/>
        <w:sz w:val="28"/>
        <w:szCs w:val="28"/>
        <w:lang w:val="ru-RU" w:eastAsia="en-US" w:bidi="ar-SA"/>
      </w:rPr>
    </w:lvl>
    <w:lvl w:ilvl="1" w:tplc="191EDFDC">
      <w:numFmt w:val="bullet"/>
      <w:lvlText w:val="•"/>
      <w:lvlJc w:val="left"/>
      <w:pPr>
        <w:ind w:left="2167" w:hanging="420"/>
      </w:pPr>
      <w:rPr>
        <w:rFonts w:hint="default"/>
        <w:lang w:val="ru-RU" w:eastAsia="en-US" w:bidi="ar-SA"/>
      </w:rPr>
    </w:lvl>
    <w:lvl w:ilvl="2" w:tplc="97B68E4A">
      <w:numFmt w:val="bullet"/>
      <w:lvlText w:val="•"/>
      <w:lvlJc w:val="left"/>
      <w:pPr>
        <w:ind w:left="3234" w:hanging="420"/>
      </w:pPr>
      <w:rPr>
        <w:rFonts w:hint="default"/>
        <w:lang w:val="ru-RU" w:eastAsia="en-US" w:bidi="ar-SA"/>
      </w:rPr>
    </w:lvl>
    <w:lvl w:ilvl="3" w:tplc="4426B986">
      <w:numFmt w:val="bullet"/>
      <w:lvlText w:val="•"/>
      <w:lvlJc w:val="left"/>
      <w:pPr>
        <w:ind w:left="4301" w:hanging="420"/>
      </w:pPr>
      <w:rPr>
        <w:rFonts w:hint="default"/>
        <w:lang w:val="ru-RU" w:eastAsia="en-US" w:bidi="ar-SA"/>
      </w:rPr>
    </w:lvl>
    <w:lvl w:ilvl="4" w:tplc="C25A827C">
      <w:numFmt w:val="bullet"/>
      <w:lvlText w:val="•"/>
      <w:lvlJc w:val="left"/>
      <w:pPr>
        <w:ind w:left="5368" w:hanging="420"/>
      </w:pPr>
      <w:rPr>
        <w:rFonts w:hint="default"/>
        <w:lang w:val="ru-RU" w:eastAsia="en-US" w:bidi="ar-SA"/>
      </w:rPr>
    </w:lvl>
    <w:lvl w:ilvl="5" w:tplc="6D082CEA">
      <w:numFmt w:val="bullet"/>
      <w:lvlText w:val="•"/>
      <w:lvlJc w:val="left"/>
      <w:pPr>
        <w:ind w:left="6435" w:hanging="420"/>
      </w:pPr>
      <w:rPr>
        <w:rFonts w:hint="default"/>
        <w:lang w:val="ru-RU" w:eastAsia="en-US" w:bidi="ar-SA"/>
      </w:rPr>
    </w:lvl>
    <w:lvl w:ilvl="6" w:tplc="79CC0758">
      <w:numFmt w:val="bullet"/>
      <w:lvlText w:val="•"/>
      <w:lvlJc w:val="left"/>
      <w:pPr>
        <w:ind w:left="7502" w:hanging="420"/>
      </w:pPr>
      <w:rPr>
        <w:rFonts w:hint="default"/>
        <w:lang w:val="ru-RU" w:eastAsia="en-US" w:bidi="ar-SA"/>
      </w:rPr>
    </w:lvl>
    <w:lvl w:ilvl="7" w:tplc="0C266CE2">
      <w:numFmt w:val="bullet"/>
      <w:lvlText w:val="•"/>
      <w:lvlJc w:val="left"/>
      <w:pPr>
        <w:ind w:left="8569" w:hanging="420"/>
      </w:pPr>
      <w:rPr>
        <w:rFonts w:hint="default"/>
        <w:lang w:val="ru-RU" w:eastAsia="en-US" w:bidi="ar-SA"/>
      </w:rPr>
    </w:lvl>
    <w:lvl w:ilvl="8" w:tplc="77CEA65A">
      <w:numFmt w:val="bullet"/>
      <w:lvlText w:val="•"/>
      <w:lvlJc w:val="left"/>
      <w:pPr>
        <w:ind w:left="9636" w:hanging="420"/>
      </w:pPr>
      <w:rPr>
        <w:rFonts w:hint="default"/>
        <w:lang w:val="ru-RU" w:eastAsia="en-US" w:bidi="ar-SA"/>
      </w:rPr>
    </w:lvl>
  </w:abstractNum>
  <w:abstractNum w:abstractNumId="32">
    <w:nsid w:val="49FD3118"/>
    <w:multiLevelType w:val="hybridMultilevel"/>
    <w:tmpl w:val="2BB88616"/>
    <w:lvl w:ilvl="0" w:tplc="62CE01F4">
      <w:start w:val="1"/>
      <w:numFmt w:val="decimal"/>
      <w:lvlText w:val="%1)"/>
      <w:lvlJc w:val="left"/>
      <w:pPr>
        <w:ind w:left="992"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5181478">
      <w:numFmt w:val="bullet"/>
      <w:lvlText w:val="•"/>
      <w:lvlJc w:val="left"/>
      <w:pPr>
        <w:ind w:left="2077" w:hanging="303"/>
      </w:pPr>
      <w:rPr>
        <w:rFonts w:hint="default"/>
        <w:lang w:val="ru-RU" w:eastAsia="en-US" w:bidi="ar-SA"/>
      </w:rPr>
    </w:lvl>
    <w:lvl w:ilvl="2" w:tplc="C4AA4F2C">
      <w:numFmt w:val="bullet"/>
      <w:lvlText w:val="•"/>
      <w:lvlJc w:val="left"/>
      <w:pPr>
        <w:ind w:left="3154" w:hanging="303"/>
      </w:pPr>
      <w:rPr>
        <w:rFonts w:hint="default"/>
        <w:lang w:val="ru-RU" w:eastAsia="en-US" w:bidi="ar-SA"/>
      </w:rPr>
    </w:lvl>
    <w:lvl w:ilvl="3" w:tplc="BC963B24">
      <w:numFmt w:val="bullet"/>
      <w:lvlText w:val="•"/>
      <w:lvlJc w:val="left"/>
      <w:pPr>
        <w:ind w:left="4231" w:hanging="303"/>
      </w:pPr>
      <w:rPr>
        <w:rFonts w:hint="default"/>
        <w:lang w:val="ru-RU" w:eastAsia="en-US" w:bidi="ar-SA"/>
      </w:rPr>
    </w:lvl>
    <w:lvl w:ilvl="4" w:tplc="3C144816">
      <w:numFmt w:val="bullet"/>
      <w:lvlText w:val="•"/>
      <w:lvlJc w:val="left"/>
      <w:pPr>
        <w:ind w:left="5308" w:hanging="303"/>
      </w:pPr>
      <w:rPr>
        <w:rFonts w:hint="default"/>
        <w:lang w:val="ru-RU" w:eastAsia="en-US" w:bidi="ar-SA"/>
      </w:rPr>
    </w:lvl>
    <w:lvl w:ilvl="5" w:tplc="CDC0EFAC">
      <w:numFmt w:val="bullet"/>
      <w:lvlText w:val="•"/>
      <w:lvlJc w:val="left"/>
      <w:pPr>
        <w:ind w:left="6385" w:hanging="303"/>
      </w:pPr>
      <w:rPr>
        <w:rFonts w:hint="default"/>
        <w:lang w:val="ru-RU" w:eastAsia="en-US" w:bidi="ar-SA"/>
      </w:rPr>
    </w:lvl>
    <w:lvl w:ilvl="6" w:tplc="4522A05E">
      <w:numFmt w:val="bullet"/>
      <w:lvlText w:val="•"/>
      <w:lvlJc w:val="left"/>
      <w:pPr>
        <w:ind w:left="7462" w:hanging="303"/>
      </w:pPr>
      <w:rPr>
        <w:rFonts w:hint="default"/>
        <w:lang w:val="ru-RU" w:eastAsia="en-US" w:bidi="ar-SA"/>
      </w:rPr>
    </w:lvl>
    <w:lvl w:ilvl="7" w:tplc="A21A4A6A">
      <w:numFmt w:val="bullet"/>
      <w:lvlText w:val="•"/>
      <w:lvlJc w:val="left"/>
      <w:pPr>
        <w:ind w:left="8539" w:hanging="303"/>
      </w:pPr>
      <w:rPr>
        <w:rFonts w:hint="default"/>
        <w:lang w:val="ru-RU" w:eastAsia="en-US" w:bidi="ar-SA"/>
      </w:rPr>
    </w:lvl>
    <w:lvl w:ilvl="8" w:tplc="4A9E180A">
      <w:numFmt w:val="bullet"/>
      <w:lvlText w:val="•"/>
      <w:lvlJc w:val="left"/>
      <w:pPr>
        <w:ind w:left="9616" w:hanging="303"/>
      </w:pPr>
      <w:rPr>
        <w:rFonts w:hint="default"/>
        <w:lang w:val="ru-RU" w:eastAsia="en-US" w:bidi="ar-SA"/>
      </w:rPr>
    </w:lvl>
  </w:abstractNum>
  <w:abstractNum w:abstractNumId="33">
    <w:nsid w:val="4FE25040"/>
    <w:multiLevelType w:val="hybridMultilevel"/>
    <w:tmpl w:val="D934557C"/>
    <w:lvl w:ilvl="0" w:tplc="F4609104">
      <w:start w:val="1"/>
      <w:numFmt w:val="decimal"/>
      <w:lvlText w:val="%1."/>
      <w:lvlJc w:val="left"/>
      <w:pPr>
        <w:ind w:left="1980" w:hanging="281"/>
        <w:jc w:val="right"/>
      </w:pPr>
      <w:rPr>
        <w:rFonts w:hint="default"/>
        <w:spacing w:val="0"/>
        <w:w w:val="100"/>
        <w:lang w:val="ru-RU" w:eastAsia="en-US" w:bidi="ar-SA"/>
      </w:rPr>
    </w:lvl>
    <w:lvl w:ilvl="1" w:tplc="AE14D252">
      <w:numFmt w:val="bullet"/>
      <w:lvlText w:val="•"/>
      <w:lvlJc w:val="left"/>
      <w:pPr>
        <w:ind w:left="2959" w:hanging="281"/>
      </w:pPr>
      <w:rPr>
        <w:rFonts w:hint="default"/>
        <w:lang w:val="ru-RU" w:eastAsia="en-US" w:bidi="ar-SA"/>
      </w:rPr>
    </w:lvl>
    <w:lvl w:ilvl="2" w:tplc="4D448F12">
      <w:numFmt w:val="bullet"/>
      <w:lvlText w:val="•"/>
      <w:lvlJc w:val="left"/>
      <w:pPr>
        <w:ind w:left="3938" w:hanging="281"/>
      </w:pPr>
      <w:rPr>
        <w:rFonts w:hint="default"/>
        <w:lang w:val="ru-RU" w:eastAsia="en-US" w:bidi="ar-SA"/>
      </w:rPr>
    </w:lvl>
    <w:lvl w:ilvl="3" w:tplc="4BD22286">
      <w:numFmt w:val="bullet"/>
      <w:lvlText w:val="•"/>
      <w:lvlJc w:val="left"/>
      <w:pPr>
        <w:ind w:left="4917" w:hanging="281"/>
      </w:pPr>
      <w:rPr>
        <w:rFonts w:hint="default"/>
        <w:lang w:val="ru-RU" w:eastAsia="en-US" w:bidi="ar-SA"/>
      </w:rPr>
    </w:lvl>
    <w:lvl w:ilvl="4" w:tplc="E60CF24E">
      <w:numFmt w:val="bullet"/>
      <w:lvlText w:val="•"/>
      <w:lvlJc w:val="left"/>
      <w:pPr>
        <w:ind w:left="5896" w:hanging="281"/>
      </w:pPr>
      <w:rPr>
        <w:rFonts w:hint="default"/>
        <w:lang w:val="ru-RU" w:eastAsia="en-US" w:bidi="ar-SA"/>
      </w:rPr>
    </w:lvl>
    <w:lvl w:ilvl="5" w:tplc="2C4240CE">
      <w:numFmt w:val="bullet"/>
      <w:lvlText w:val="•"/>
      <w:lvlJc w:val="left"/>
      <w:pPr>
        <w:ind w:left="6875" w:hanging="281"/>
      </w:pPr>
      <w:rPr>
        <w:rFonts w:hint="default"/>
        <w:lang w:val="ru-RU" w:eastAsia="en-US" w:bidi="ar-SA"/>
      </w:rPr>
    </w:lvl>
    <w:lvl w:ilvl="6" w:tplc="7D84C588">
      <w:numFmt w:val="bullet"/>
      <w:lvlText w:val="•"/>
      <w:lvlJc w:val="left"/>
      <w:pPr>
        <w:ind w:left="7854" w:hanging="281"/>
      </w:pPr>
      <w:rPr>
        <w:rFonts w:hint="default"/>
        <w:lang w:val="ru-RU" w:eastAsia="en-US" w:bidi="ar-SA"/>
      </w:rPr>
    </w:lvl>
    <w:lvl w:ilvl="7" w:tplc="8BB04878">
      <w:numFmt w:val="bullet"/>
      <w:lvlText w:val="•"/>
      <w:lvlJc w:val="left"/>
      <w:pPr>
        <w:ind w:left="8833" w:hanging="281"/>
      </w:pPr>
      <w:rPr>
        <w:rFonts w:hint="default"/>
        <w:lang w:val="ru-RU" w:eastAsia="en-US" w:bidi="ar-SA"/>
      </w:rPr>
    </w:lvl>
    <w:lvl w:ilvl="8" w:tplc="7244370E">
      <w:numFmt w:val="bullet"/>
      <w:lvlText w:val="•"/>
      <w:lvlJc w:val="left"/>
      <w:pPr>
        <w:ind w:left="9812" w:hanging="281"/>
      </w:pPr>
      <w:rPr>
        <w:rFonts w:hint="default"/>
        <w:lang w:val="ru-RU" w:eastAsia="en-US" w:bidi="ar-SA"/>
      </w:rPr>
    </w:lvl>
  </w:abstractNum>
  <w:abstractNum w:abstractNumId="34">
    <w:nsid w:val="527220A8"/>
    <w:multiLevelType w:val="hybridMultilevel"/>
    <w:tmpl w:val="1A1C1ECC"/>
    <w:lvl w:ilvl="0" w:tplc="B9C4358C">
      <w:start w:val="1"/>
      <w:numFmt w:val="decimal"/>
      <w:lvlText w:val="%1)"/>
      <w:lvlJc w:val="left"/>
      <w:pPr>
        <w:ind w:left="2002"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180FA26">
      <w:numFmt w:val="bullet"/>
      <w:lvlText w:val="•"/>
      <w:lvlJc w:val="left"/>
      <w:pPr>
        <w:ind w:left="2977" w:hanging="303"/>
      </w:pPr>
      <w:rPr>
        <w:rFonts w:hint="default"/>
        <w:lang w:val="ru-RU" w:eastAsia="en-US" w:bidi="ar-SA"/>
      </w:rPr>
    </w:lvl>
    <w:lvl w:ilvl="2" w:tplc="3392C70E">
      <w:numFmt w:val="bullet"/>
      <w:lvlText w:val="•"/>
      <w:lvlJc w:val="left"/>
      <w:pPr>
        <w:ind w:left="3954" w:hanging="303"/>
      </w:pPr>
      <w:rPr>
        <w:rFonts w:hint="default"/>
        <w:lang w:val="ru-RU" w:eastAsia="en-US" w:bidi="ar-SA"/>
      </w:rPr>
    </w:lvl>
    <w:lvl w:ilvl="3" w:tplc="182E0BAA">
      <w:numFmt w:val="bullet"/>
      <w:lvlText w:val="•"/>
      <w:lvlJc w:val="left"/>
      <w:pPr>
        <w:ind w:left="4931" w:hanging="303"/>
      </w:pPr>
      <w:rPr>
        <w:rFonts w:hint="default"/>
        <w:lang w:val="ru-RU" w:eastAsia="en-US" w:bidi="ar-SA"/>
      </w:rPr>
    </w:lvl>
    <w:lvl w:ilvl="4" w:tplc="EEB680CA">
      <w:numFmt w:val="bullet"/>
      <w:lvlText w:val="•"/>
      <w:lvlJc w:val="left"/>
      <w:pPr>
        <w:ind w:left="5908" w:hanging="303"/>
      </w:pPr>
      <w:rPr>
        <w:rFonts w:hint="default"/>
        <w:lang w:val="ru-RU" w:eastAsia="en-US" w:bidi="ar-SA"/>
      </w:rPr>
    </w:lvl>
    <w:lvl w:ilvl="5" w:tplc="59245544">
      <w:numFmt w:val="bullet"/>
      <w:lvlText w:val="•"/>
      <w:lvlJc w:val="left"/>
      <w:pPr>
        <w:ind w:left="6885" w:hanging="303"/>
      </w:pPr>
      <w:rPr>
        <w:rFonts w:hint="default"/>
        <w:lang w:val="ru-RU" w:eastAsia="en-US" w:bidi="ar-SA"/>
      </w:rPr>
    </w:lvl>
    <w:lvl w:ilvl="6" w:tplc="9CBAF560">
      <w:numFmt w:val="bullet"/>
      <w:lvlText w:val="•"/>
      <w:lvlJc w:val="left"/>
      <w:pPr>
        <w:ind w:left="7862" w:hanging="303"/>
      </w:pPr>
      <w:rPr>
        <w:rFonts w:hint="default"/>
        <w:lang w:val="ru-RU" w:eastAsia="en-US" w:bidi="ar-SA"/>
      </w:rPr>
    </w:lvl>
    <w:lvl w:ilvl="7" w:tplc="17126CD2">
      <w:numFmt w:val="bullet"/>
      <w:lvlText w:val="•"/>
      <w:lvlJc w:val="left"/>
      <w:pPr>
        <w:ind w:left="8839" w:hanging="303"/>
      </w:pPr>
      <w:rPr>
        <w:rFonts w:hint="default"/>
        <w:lang w:val="ru-RU" w:eastAsia="en-US" w:bidi="ar-SA"/>
      </w:rPr>
    </w:lvl>
    <w:lvl w:ilvl="8" w:tplc="149056BE">
      <w:numFmt w:val="bullet"/>
      <w:lvlText w:val="•"/>
      <w:lvlJc w:val="left"/>
      <w:pPr>
        <w:ind w:left="9816" w:hanging="303"/>
      </w:pPr>
      <w:rPr>
        <w:rFonts w:hint="default"/>
        <w:lang w:val="ru-RU" w:eastAsia="en-US" w:bidi="ar-SA"/>
      </w:rPr>
    </w:lvl>
  </w:abstractNum>
  <w:abstractNum w:abstractNumId="35">
    <w:nsid w:val="562B7607"/>
    <w:multiLevelType w:val="hybridMultilevel"/>
    <w:tmpl w:val="7E4232B8"/>
    <w:lvl w:ilvl="0" w:tplc="1E9A5A6A">
      <w:start w:val="1"/>
      <w:numFmt w:val="decimal"/>
      <w:lvlText w:val="%1)"/>
      <w:lvlJc w:val="left"/>
      <w:pPr>
        <w:ind w:left="992"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16A54C2">
      <w:numFmt w:val="bullet"/>
      <w:lvlText w:val="•"/>
      <w:lvlJc w:val="left"/>
      <w:pPr>
        <w:ind w:left="2077" w:hanging="303"/>
      </w:pPr>
      <w:rPr>
        <w:rFonts w:hint="default"/>
        <w:lang w:val="ru-RU" w:eastAsia="en-US" w:bidi="ar-SA"/>
      </w:rPr>
    </w:lvl>
    <w:lvl w:ilvl="2" w:tplc="EF367750">
      <w:numFmt w:val="bullet"/>
      <w:lvlText w:val="•"/>
      <w:lvlJc w:val="left"/>
      <w:pPr>
        <w:ind w:left="3154" w:hanging="303"/>
      </w:pPr>
      <w:rPr>
        <w:rFonts w:hint="default"/>
        <w:lang w:val="ru-RU" w:eastAsia="en-US" w:bidi="ar-SA"/>
      </w:rPr>
    </w:lvl>
    <w:lvl w:ilvl="3" w:tplc="B73E3802">
      <w:numFmt w:val="bullet"/>
      <w:lvlText w:val="•"/>
      <w:lvlJc w:val="left"/>
      <w:pPr>
        <w:ind w:left="4231" w:hanging="303"/>
      </w:pPr>
      <w:rPr>
        <w:rFonts w:hint="default"/>
        <w:lang w:val="ru-RU" w:eastAsia="en-US" w:bidi="ar-SA"/>
      </w:rPr>
    </w:lvl>
    <w:lvl w:ilvl="4" w:tplc="04963DF6">
      <w:numFmt w:val="bullet"/>
      <w:lvlText w:val="•"/>
      <w:lvlJc w:val="left"/>
      <w:pPr>
        <w:ind w:left="5308" w:hanging="303"/>
      </w:pPr>
      <w:rPr>
        <w:rFonts w:hint="default"/>
        <w:lang w:val="ru-RU" w:eastAsia="en-US" w:bidi="ar-SA"/>
      </w:rPr>
    </w:lvl>
    <w:lvl w:ilvl="5" w:tplc="6A48C754">
      <w:numFmt w:val="bullet"/>
      <w:lvlText w:val="•"/>
      <w:lvlJc w:val="left"/>
      <w:pPr>
        <w:ind w:left="6385" w:hanging="303"/>
      </w:pPr>
      <w:rPr>
        <w:rFonts w:hint="default"/>
        <w:lang w:val="ru-RU" w:eastAsia="en-US" w:bidi="ar-SA"/>
      </w:rPr>
    </w:lvl>
    <w:lvl w:ilvl="6" w:tplc="9724D3BA">
      <w:numFmt w:val="bullet"/>
      <w:lvlText w:val="•"/>
      <w:lvlJc w:val="left"/>
      <w:pPr>
        <w:ind w:left="7462" w:hanging="303"/>
      </w:pPr>
      <w:rPr>
        <w:rFonts w:hint="default"/>
        <w:lang w:val="ru-RU" w:eastAsia="en-US" w:bidi="ar-SA"/>
      </w:rPr>
    </w:lvl>
    <w:lvl w:ilvl="7" w:tplc="4000903A">
      <w:numFmt w:val="bullet"/>
      <w:lvlText w:val="•"/>
      <w:lvlJc w:val="left"/>
      <w:pPr>
        <w:ind w:left="8539" w:hanging="303"/>
      </w:pPr>
      <w:rPr>
        <w:rFonts w:hint="default"/>
        <w:lang w:val="ru-RU" w:eastAsia="en-US" w:bidi="ar-SA"/>
      </w:rPr>
    </w:lvl>
    <w:lvl w:ilvl="8" w:tplc="A404AB5A">
      <w:numFmt w:val="bullet"/>
      <w:lvlText w:val="•"/>
      <w:lvlJc w:val="left"/>
      <w:pPr>
        <w:ind w:left="9616" w:hanging="303"/>
      </w:pPr>
      <w:rPr>
        <w:rFonts w:hint="default"/>
        <w:lang w:val="ru-RU" w:eastAsia="en-US" w:bidi="ar-SA"/>
      </w:rPr>
    </w:lvl>
  </w:abstractNum>
  <w:abstractNum w:abstractNumId="36">
    <w:nsid w:val="57371FCE"/>
    <w:multiLevelType w:val="hybridMultilevel"/>
    <w:tmpl w:val="BA500132"/>
    <w:lvl w:ilvl="0" w:tplc="1642578E">
      <w:start w:val="1"/>
      <w:numFmt w:val="decimal"/>
      <w:lvlText w:val="%1)"/>
      <w:lvlJc w:val="left"/>
      <w:pPr>
        <w:ind w:left="992"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7A68872E">
      <w:numFmt w:val="bullet"/>
      <w:lvlText w:val="•"/>
      <w:lvlJc w:val="left"/>
      <w:pPr>
        <w:ind w:left="2077" w:hanging="303"/>
      </w:pPr>
      <w:rPr>
        <w:rFonts w:hint="default"/>
        <w:lang w:val="ru-RU" w:eastAsia="en-US" w:bidi="ar-SA"/>
      </w:rPr>
    </w:lvl>
    <w:lvl w:ilvl="2" w:tplc="508EE3EA">
      <w:numFmt w:val="bullet"/>
      <w:lvlText w:val="•"/>
      <w:lvlJc w:val="left"/>
      <w:pPr>
        <w:ind w:left="3154" w:hanging="303"/>
      </w:pPr>
      <w:rPr>
        <w:rFonts w:hint="default"/>
        <w:lang w:val="ru-RU" w:eastAsia="en-US" w:bidi="ar-SA"/>
      </w:rPr>
    </w:lvl>
    <w:lvl w:ilvl="3" w:tplc="31642C40">
      <w:numFmt w:val="bullet"/>
      <w:lvlText w:val="•"/>
      <w:lvlJc w:val="left"/>
      <w:pPr>
        <w:ind w:left="4231" w:hanging="303"/>
      </w:pPr>
      <w:rPr>
        <w:rFonts w:hint="default"/>
        <w:lang w:val="ru-RU" w:eastAsia="en-US" w:bidi="ar-SA"/>
      </w:rPr>
    </w:lvl>
    <w:lvl w:ilvl="4" w:tplc="E1BEBB10">
      <w:numFmt w:val="bullet"/>
      <w:lvlText w:val="•"/>
      <w:lvlJc w:val="left"/>
      <w:pPr>
        <w:ind w:left="5308" w:hanging="303"/>
      </w:pPr>
      <w:rPr>
        <w:rFonts w:hint="default"/>
        <w:lang w:val="ru-RU" w:eastAsia="en-US" w:bidi="ar-SA"/>
      </w:rPr>
    </w:lvl>
    <w:lvl w:ilvl="5" w:tplc="D0502A5E">
      <w:numFmt w:val="bullet"/>
      <w:lvlText w:val="•"/>
      <w:lvlJc w:val="left"/>
      <w:pPr>
        <w:ind w:left="6385" w:hanging="303"/>
      </w:pPr>
      <w:rPr>
        <w:rFonts w:hint="default"/>
        <w:lang w:val="ru-RU" w:eastAsia="en-US" w:bidi="ar-SA"/>
      </w:rPr>
    </w:lvl>
    <w:lvl w:ilvl="6" w:tplc="B6822A2A">
      <w:numFmt w:val="bullet"/>
      <w:lvlText w:val="•"/>
      <w:lvlJc w:val="left"/>
      <w:pPr>
        <w:ind w:left="7462" w:hanging="303"/>
      </w:pPr>
      <w:rPr>
        <w:rFonts w:hint="default"/>
        <w:lang w:val="ru-RU" w:eastAsia="en-US" w:bidi="ar-SA"/>
      </w:rPr>
    </w:lvl>
    <w:lvl w:ilvl="7" w:tplc="EAE8587C">
      <w:numFmt w:val="bullet"/>
      <w:lvlText w:val="•"/>
      <w:lvlJc w:val="left"/>
      <w:pPr>
        <w:ind w:left="8539" w:hanging="303"/>
      </w:pPr>
      <w:rPr>
        <w:rFonts w:hint="default"/>
        <w:lang w:val="ru-RU" w:eastAsia="en-US" w:bidi="ar-SA"/>
      </w:rPr>
    </w:lvl>
    <w:lvl w:ilvl="8" w:tplc="2714ABA0">
      <w:numFmt w:val="bullet"/>
      <w:lvlText w:val="•"/>
      <w:lvlJc w:val="left"/>
      <w:pPr>
        <w:ind w:left="9616" w:hanging="303"/>
      </w:pPr>
      <w:rPr>
        <w:rFonts w:hint="default"/>
        <w:lang w:val="ru-RU" w:eastAsia="en-US" w:bidi="ar-SA"/>
      </w:rPr>
    </w:lvl>
  </w:abstractNum>
  <w:abstractNum w:abstractNumId="37">
    <w:nsid w:val="5A7A3D2D"/>
    <w:multiLevelType w:val="hybridMultilevel"/>
    <w:tmpl w:val="69DA3232"/>
    <w:lvl w:ilvl="0" w:tplc="34A2BB42">
      <w:start w:val="5"/>
      <w:numFmt w:val="decimalZero"/>
      <w:lvlText w:val="%1."/>
      <w:lvlJc w:val="left"/>
      <w:pPr>
        <w:ind w:left="992" w:hanging="59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8BBA0932">
      <w:start w:val="1"/>
      <w:numFmt w:val="decimal"/>
      <w:lvlText w:val="%2."/>
      <w:lvlJc w:val="left"/>
      <w:pPr>
        <w:ind w:left="992" w:hanging="27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3FFC36EE">
      <w:numFmt w:val="bullet"/>
      <w:lvlText w:val="•"/>
      <w:lvlJc w:val="left"/>
      <w:pPr>
        <w:ind w:left="3154" w:hanging="279"/>
      </w:pPr>
      <w:rPr>
        <w:rFonts w:hint="default"/>
        <w:lang w:val="ru-RU" w:eastAsia="en-US" w:bidi="ar-SA"/>
      </w:rPr>
    </w:lvl>
    <w:lvl w:ilvl="3" w:tplc="9B1E7694">
      <w:numFmt w:val="bullet"/>
      <w:lvlText w:val="•"/>
      <w:lvlJc w:val="left"/>
      <w:pPr>
        <w:ind w:left="4231" w:hanging="279"/>
      </w:pPr>
      <w:rPr>
        <w:rFonts w:hint="default"/>
        <w:lang w:val="ru-RU" w:eastAsia="en-US" w:bidi="ar-SA"/>
      </w:rPr>
    </w:lvl>
    <w:lvl w:ilvl="4" w:tplc="7D20A100">
      <w:numFmt w:val="bullet"/>
      <w:lvlText w:val="•"/>
      <w:lvlJc w:val="left"/>
      <w:pPr>
        <w:ind w:left="5308" w:hanging="279"/>
      </w:pPr>
      <w:rPr>
        <w:rFonts w:hint="default"/>
        <w:lang w:val="ru-RU" w:eastAsia="en-US" w:bidi="ar-SA"/>
      </w:rPr>
    </w:lvl>
    <w:lvl w:ilvl="5" w:tplc="EA22C452">
      <w:numFmt w:val="bullet"/>
      <w:lvlText w:val="•"/>
      <w:lvlJc w:val="left"/>
      <w:pPr>
        <w:ind w:left="6385" w:hanging="279"/>
      </w:pPr>
      <w:rPr>
        <w:rFonts w:hint="default"/>
        <w:lang w:val="ru-RU" w:eastAsia="en-US" w:bidi="ar-SA"/>
      </w:rPr>
    </w:lvl>
    <w:lvl w:ilvl="6" w:tplc="F4BC698E">
      <w:numFmt w:val="bullet"/>
      <w:lvlText w:val="•"/>
      <w:lvlJc w:val="left"/>
      <w:pPr>
        <w:ind w:left="7462" w:hanging="279"/>
      </w:pPr>
      <w:rPr>
        <w:rFonts w:hint="default"/>
        <w:lang w:val="ru-RU" w:eastAsia="en-US" w:bidi="ar-SA"/>
      </w:rPr>
    </w:lvl>
    <w:lvl w:ilvl="7" w:tplc="F8B01EDC">
      <w:numFmt w:val="bullet"/>
      <w:lvlText w:val="•"/>
      <w:lvlJc w:val="left"/>
      <w:pPr>
        <w:ind w:left="8539" w:hanging="279"/>
      </w:pPr>
      <w:rPr>
        <w:rFonts w:hint="default"/>
        <w:lang w:val="ru-RU" w:eastAsia="en-US" w:bidi="ar-SA"/>
      </w:rPr>
    </w:lvl>
    <w:lvl w:ilvl="8" w:tplc="3FA27F48">
      <w:numFmt w:val="bullet"/>
      <w:lvlText w:val="•"/>
      <w:lvlJc w:val="left"/>
      <w:pPr>
        <w:ind w:left="9616" w:hanging="279"/>
      </w:pPr>
      <w:rPr>
        <w:rFonts w:hint="default"/>
        <w:lang w:val="ru-RU" w:eastAsia="en-US" w:bidi="ar-SA"/>
      </w:rPr>
    </w:lvl>
  </w:abstractNum>
  <w:abstractNum w:abstractNumId="38">
    <w:nsid w:val="5FC12C51"/>
    <w:multiLevelType w:val="hybridMultilevel"/>
    <w:tmpl w:val="ACF843D0"/>
    <w:lvl w:ilvl="0" w:tplc="D700AB96">
      <w:start w:val="1"/>
      <w:numFmt w:val="decimal"/>
      <w:lvlText w:val="%1)"/>
      <w:lvlJc w:val="left"/>
      <w:pPr>
        <w:ind w:left="2002"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C0210C6">
      <w:numFmt w:val="bullet"/>
      <w:lvlText w:val="•"/>
      <w:lvlJc w:val="left"/>
      <w:pPr>
        <w:ind w:left="2977" w:hanging="303"/>
      </w:pPr>
      <w:rPr>
        <w:rFonts w:hint="default"/>
        <w:lang w:val="ru-RU" w:eastAsia="en-US" w:bidi="ar-SA"/>
      </w:rPr>
    </w:lvl>
    <w:lvl w:ilvl="2" w:tplc="CE38D55E">
      <w:numFmt w:val="bullet"/>
      <w:lvlText w:val="•"/>
      <w:lvlJc w:val="left"/>
      <w:pPr>
        <w:ind w:left="3954" w:hanging="303"/>
      </w:pPr>
      <w:rPr>
        <w:rFonts w:hint="default"/>
        <w:lang w:val="ru-RU" w:eastAsia="en-US" w:bidi="ar-SA"/>
      </w:rPr>
    </w:lvl>
    <w:lvl w:ilvl="3" w:tplc="2FC62672">
      <w:numFmt w:val="bullet"/>
      <w:lvlText w:val="•"/>
      <w:lvlJc w:val="left"/>
      <w:pPr>
        <w:ind w:left="4931" w:hanging="303"/>
      </w:pPr>
      <w:rPr>
        <w:rFonts w:hint="default"/>
        <w:lang w:val="ru-RU" w:eastAsia="en-US" w:bidi="ar-SA"/>
      </w:rPr>
    </w:lvl>
    <w:lvl w:ilvl="4" w:tplc="56B2429C">
      <w:numFmt w:val="bullet"/>
      <w:lvlText w:val="•"/>
      <w:lvlJc w:val="left"/>
      <w:pPr>
        <w:ind w:left="5908" w:hanging="303"/>
      </w:pPr>
      <w:rPr>
        <w:rFonts w:hint="default"/>
        <w:lang w:val="ru-RU" w:eastAsia="en-US" w:bidi="ar-SA"/>
      </w:rPr>
    </w:lvl>
    <w:lvl w:ilvl="5" w:tplc="D09C7690">
      <w:numFmt w:val="bullet"/>
      <w:lvlText w:val="•"/>
      <w:lvlJc w:val="left"/>
      <w:pPr>
        <w:ind w:left="6885" w:hanging="303"/>
      </w:pPr>
      <w:rPr>
        <w:rFonts w:hint="default"/>
        <w:lang w:val="ru-RU" w:eastAsia="en-US" w:bidi="ar-SA"/>
      </w:rPr>
    </w:lvl>
    <w:lvl w:ilvl="6" w:tplc="DEE47408">
      <w:numFmt w:val="bullet"/>
      <w:lvlText w:val="•"/>
      <w:lvlJc w:val="left"/>
      <w:pPr>
        <w:ind w:left="7862" w:hanging="303"/>
      </w:pPr>
      <w:rPr>
        <w:rFonts w:hint="default"/>
        <w:lang w:val="ru-RU" w:eastAsia="en-US" w:bidi="ar-SA"/>
      </w:rPr>
    </w:lvl>
    <w:lvl w:ilvl="7" w:tplc="B6AC8FA6">
      <w:numFmt w:val="bullet"/>
      <w:lvlText w:val="•"/>
      <w:lvlJc w:val="left"/>
      <w:pPr>
        <w:ind w:left="8839" w:hanging="303"/>
      </w:pPr>
      <w:rPr>
        <w:rFonts w:hint="default"/>
        <w:lang w:val="ru-RU" w:eastAsia="en-US" w:bidi="ar-SA"/>
      </w:rPr>
    </w:lvl>
    <w:lvl w:ilvl="8" w:tplc="42AA0102">
      <w:numFmt w:val="bullet"/>
      <w:lvlText w:val="•"/>
      <w:lvlJc w:val="left"/>
      <w:pPr>
        <w:ind w:left="9816" w:hanging="303"/>
      </w:pPr>
      <w:rPr>
        <w:rFonts w:hint="default"/>
        <w:lang w:val="ru-RU" w:eastAsia="en-US" w:bidi="ar-SA"/>
      </w:rPr>
    </w:lvl>
  </w:abstractNum>
  <w:abstractNum w:abstractNumId="39">
    <w:nsid w:val="6063782B"/>
    <w:multiLevelType w:val="hybridMultilevel"/>
    <w:tmpl w:val="A992DFA4"/>
    <w:lvl w:ilvl="0" w:tplc="393E8D68">
      <w:numFmt w:val="bullet"/>
      <w:lvlText w:val="-"/>
      <w:lvlJc w:val="left"/>
      <w:pPr>
        <w:ind w:left="992" w:hanging="164"/>
      </w:pPr>
      <w:rPr>
        <w:rFonts w:ascii="Times New Roman" w:eastAsia="Times New Roman" w:hAnsi="Times New Roman" w:cs="Times New Roman" w:hint="default"/>
        <w:spacing w:val="0"/>
        <w:w w:val="100"/>
        <w:lang w:val="ru-RU" w:eastAsia="en-US" w:bidi="ar-SA"/>
      </w:rPr>
    </w:lvl>
    <w:lvl w:ilvl="1" w:tplc="57E8B8CE">
      <w:numFmt w:val="bullet"/>
      <w:lvlText w:val="•"/>
      <w:lvlJc w:val="left"/>
      <w:pPr>
        <w:ind w:left="2077" w:hanging="164"/>
      </w:pPr>
      <w:rPr>
        <w:rFonts w:hint="default"/>
        <w:lang w:val="ru-RU" w:eastAsia="en-US" w:bidi="ar-SA"/>
      </w:rPr>
    </w:lvl>
    <w:lvl w:ilvl="2" w:tplc="4FCEEC72">
      <w:numFmt w:val="bullet"/>
      <w:lvlText w:val="•"/>
      <w:lvlJc w:val="left"/>
      <w:pPr>
        <w:ind w:left="3154" w:hanging="164"/>
      </w:pPr>
      <w:rPr>
        <w:rFonts w:hint="default"/>
        <w:lang w:val="ru-RU" w:eastAsia="en-US" w:bidi="ar-SA"/>
      </w:rPr>
    </w:lvl>
    <w:lvl w:ilvl="3" w:tplc="899C8A94">
      <w:numFmt w:val="bullet"/>
      <w:lvlText w:val="•"/>
      <w:lvlJc w:val="left"/>
      <w:pPr>
        <w:ind w:left="4231" w:hanging="164"/>
      </w:pPr>
      <w:rPr>
        <w:rFonts w:hint="default"/>
        <w:lang w:val="ru-RU" w:eastAsia="en-US" w:bidi="ar-SA"/>
      </w:rPr>
    </w:lvl>
    <w:lvl w:ilvl="4" w:tplc="F21A5180">
      <w:numFmt w:val="bullet"/>
      <w:lvlText w:val="•"/>
      <w:lvlJc w:val="left"/>
      <w:pPr>
        <w:ind w:left="5308" w:hanging="164"/>
      </w:pPr>
      <w:rPr>
        <w:rFonts w:hint="default"/>
        <w:lang w:val="ru-RU" w:eastAsia="en-US" w:bidi="ar-SA"/>
      </w:rPr>
    </w:lvl>
    <w:lvl w:ilvl="5" w:tplc="120CDC00">
      <w:numFmt w:val="bullet"/>
      <w:lvlText w:val="•"/>
      <w:lvlJc w:val="left"/>
      <w:pPr>
        <w:ind w:left="6385" w:hanging="164"/>
      </w:pPr>
      <w:rPr>
        <w:rFonts w:hint="default"/>
        <w:lang w:val="ru-RU" w:eastAsia="en-US" w:bidi="ar-SA"/>
      </w:rPr>
    </w:lvl>
    <w:lvl w:ilvl="6" w:tplc="9BF0AD4A">
      <w:numFmt w:val="bullet"/>
      <w:lvlText w:val="•"/>
      <w:lvlJc w:val="left"/>
      <w:pPr>
        <w:ind w:left="7462" w:hanging="164"/>
      </w:pPr>
      <w:rPr>
        <w:rFonts w:hint="default"/>
        <w:lang w:val="ru-RU" w:eastAsia="en-US" w:bidi="ar-SA"/>
      </w:rPr>
    </w:lvl>
    <w:lvl w:ilvl="7" w:tplc="68420304">
      <w:numFmt w:val="bullet"/>
      <w:lvlText w:val="•"/>
      <w:lvlJc w:val="left"/>
      <w:pPr>
        <w:ind w:left="8539" w:hanging="164"/>
      </w:pPr>
      <w:rPr>
        <w:rFonts w:hint="default"/>
        <w:lang w:val="ru-RU" w:eastAsia="en-US" w:bidi="ar-SA"/>
      </w:rPr>
    </w:lvl>
    <w:lvl w:ilvl="8" w:tplc="16C83E88">
      <w:numFmt w:val="bullet"/>
      <w:lvlText w:val="•"/>
      <w:lvlJc w:val="left"/>
      <w:pPr>
        <w:ind w:left="9616" w:hanging="164"/>
      </w:pPr>
      <w:rPr>
        <w:rFonts w:hint="default"/>
        <w:lang w:val="ru-RU" w:eastAsia="en-US" w:bidi="ar-SA"/>
      </w:rPr>
    </w:lvl>
  </w:abstractNum>
  <w:abstractNum w:abstractNumId="40">
    <w:nsid w:val="64F97CA3"/>
    <w:multiLevelType w:val="hybridMultilevel"/>
    <w:tmpl w:val="9028E8D2"/>
    <w:lvl w:ilvl="0" w:tplc="43AEC39E">
      <w:start w:val="1"/>
      <w:numFmt w:val="decimal"/>
      <w:lvlText w:val="%1."/>
      <w:lvlJc w:val="left"/>
      <w:pPr>
        <w:ind w:left="992" w:hanging="279"/>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013A7DA0">
      <w:numFmt w:val="bullet"/>
      <w:lvlText w:val="•"/>
      <w:lvlJc w:val="left"/>
      <w:pPr>
        <w:ind w:left="2077" w:hanging="279"/>
      </w:pPr>
      <w:rPr>
        <w:rFonts w:hint="default"/>
        <w:lang w:val="ru-RU" w:eastAsia="en-US" w:bidi="ar-SA"/>
      </w:rPr>
    </w:lvl>
    <w:lvl w:ilvl="2" w:tplc="E6B07C50">
      <w:numFmt w:val="bullet"/>
      <w:lvlText w:val="•"/>
      <w:lvlJc w:val="left"/>
      <w:pPr>
        <w:ind w:left="3154" w:hanging="279"/>
      </w:pPr>
      <w:rPr>
        <w:rFonts w:hint="default"/>
        <w:lang w:val="ru-RU" w:eastAsia="en-US" w:bidi="ar-SA"/>
      </w:rPr>
    </w:lvl>
    <w:lvl w:ilvl="3" w:tplc="A3242F98">
      <w:numFmt w:val="bullet"/>
      <w:lvlText w:val="•"/>
      <w:lvlJc w:val="left"/>
      <w:pPr>
        <w:ind w:left="4231" w:hanging="279"/>
      </w:pPr>
      <w:rPr>
        <w:rFonts w:hint="default"/>
        <w:lang w:val="ru-RU" w:eastAsia="en-US" w:bidi="ar-SA"/>
      </w:rPr>
    </w:lvl>
    <w:lvl w:ilvl="4" w:tplc="59267FEA">
      <w:numFmt w:val="bullet"/>
      <w:lvlText w:val="•"/>
      <w:lvlJc w:val="left"/>
      <w:pPr>
        <w:ind w:left="5308" w:hanging="279"/>
      </w:pPr>
      <w:rPr>
        <w:rFonts w:hint="default"/>
        <w:lang w:val="ru-RU" w:eastAsia="en-US" w:bidi="ar-SA"/>
      </w:rPr>
    </w:lvl>
    <w:lvl w:ilvl="5" w:tplc="C09231BE">
      <w:numFmt w:val="bullet"/>
      <w:lvlText w:val="•"/>
      <w:lvlJc w:val="left"/>
      <w:pPr>
        <w:ind w:left="6385" w:hanging="279"/>
      </w:pPr>
      <w:rPr>
        <w:rFonts w:hint="default"/>
        <w:lang w:val="ru-RU" w:eastAsia="en-US" w:bidi="ar-SA"/>
      </w:rPr>
    </w:lvl>
    <w:lvl w:ilvl="6" w:tplc="A14A3FAC">
      <w:numFmt w:val="bullet"/>
      <w:lvlText w:val="•"/>
      <w:lvlJc w:val="left"/>
      <w:pPr>
        <w:ind w:left="7462" w:hanging="279"/>
      </w:pPr>
      <w:rPr>
        <w:rFonts w:hint="default"/>
        <w:lang w:val="ru-RU" w:eastAsia="en-US" w:bidi="ar-SA"/>
      </w:rPr>
    </w:lvl>
    <w:lvl w:ilvl="7" w:tplc="11E28B12">
      <w:numFmt w:val="bullet"/>
      <w:lvlText w:val="•"/>
      <w:lvlJc w:val="left"/>
      <w:pPr>
        <w:ind w:left="8539" w:hanging="279"/>
      </w:pPr>
      <w:rPr>
        <w:rFonts w:hint="default"/>
        <w:lang w:val="ru-RU" w:eastAsia="en-US" w:bidi="ar-SA"/>
      </w:rPr>
    </w:lvl>
    <w:lvl w:ilvl="8" w:tplc="B3D6ADD0">
      <w:numFmt w:val="bullet"/>
      <w:lvlText w:val="•"/>
      <w:lvlJc w:val="left"/>
      <w:pPr>
        <w:ind w:left="9616" w:hanging="279"/>
      </w:pPr>
      <w:rPr>
        <w:rFonts w:hint="default"/>
        <w:lang w:val="ru-RU" w:eastAsia="en-US" w:bidi="ar-SA"/>
      </w:rPr>
    </w:lvl>
  </w:abstractNum>
  <w:abstractNum w:abstractNumId="41">
    <w:nsid w:val="65B477DE"/>
    <w:multiLevelType w:val="hybridMultilevel"/>
    <w:tmpl w:val="B5922366"/>
    <w:lvl w:ilvl="0" w:tplc="5BD20A50">
      <w:start w:val="1"/>
      <w:numFmt w:val="decimal"/>
      <w:lvlText w:val="%1)"/>
      <w:lvlJc w:val="left"/>
      <w:pPr>
        <w:ind w:left="2002"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E71CCAE2">
      <w:numFmt w:val="bullet"/>
      <w:lvlText w:val="•"/>
      <w:lvlJc w:val="left"/>
      <w:pPr>
        <w:ind w:left="2977" w:hanging="303"/>
      </w:pPr>
      <w:rPr>
        <w:rFonts w:hint="default"/>
        <w:lang w:val="ru-RU" w:eastAsia="en-US" w:bidi="ar-SA"/>
      </w:rPr>
    </w:lvl>
    <w:lvl w:ilvl="2" w:tplc="E45AF1F6">
      <w:numFmt w:val="bullet"/>
      <w:lvlText w:val="•"/>
      <w:lvlJc w:val="left"/>
      <w:pPr>
        <w:ind w:left="3954" w:hanging="303"/>
      </w:pPr>
      <w:rPr>
        <w:rFonts w:hint="default"/>
        <w:lang w:val="ru-RU" w:eastAsia="en-US" w:bidi="ar-SA"/>
      </w:rPr>
    </w:lvl>
    <w:lvl w:ilvl="3" w:tplc="F83CC1B4">
      <w:numFmt w:val="bullet"/>
      <w:lvlText w:val="•"/>
      <w:lvlJc w:val="left"/>
      <w:pPr>
        <w:ind w:left="4931" w:hanging="303"/>
      </w:pPr>
      <w:rPr>
        <w:rFonts w:hint="default"/>
        <w:lang w:val="ru-RU" w:eastAsia="en-US" w:bidi="ar-SA"/>
      </w:rPr>
    </w:lvl>
    <w:lvl w:ilvl="4" w:tplc="C9A8DC48">
      <w:numFmt w:val="bullet"/>
      <w:lvlText w:val="•"/>
      <w:lvlJc w:val="left"/>
      <w:pPr>
        <w:ind w:left="5908" w:hanging="303"/>
      </w:pPr>
      <w:rPr>
        <w:rFonts w:hint="default"/>
        <w:lang w:val="ru-RU" w:eastAsia="en-US" w:bidi="ar-SA"/>
      </w:rPr>
    </w:lvl>
    <w:lvl w:ilvl="5" w:tplc="523669F4">
      <w:numFmt w:val="bullet"/>
      <w:lvlText w:val="•"/>
      <w:lvlJc w:val="left"/>
      <w:pPr>
        <w:ind w:left="6885" w:hanging="303"/>
      </w:pPr>
      <w:rPr>
        <w:rFonts w:hint="default"/>
        <w:lang w:val="ru-RU" w:eastAsia="en-US" w:bidi="ar-SA"/>
      </w:rPr>
    </w:lvl>
    <w:lvl w:ilvl="6" w:tplc="2726223C">
      <w:numFmt w:val="bullet"/>
      <w:lvlText w:val="•"/>
      <w:lvlJc w:val="left"/>
      <w:pPr>
        <w:ind w:left="7862" w:hanging="303"/>
      </w:pPr>
      <w:rPr>
        <w:rFonts w:hint="default"/>
        <w:lang w:val="ru-RU" w:eastAsia="en-US" w:bidi="ar-SA"/>
      </w:rPr>
    </w:lvl>
    <w:lvl w:ilvl="7" w:tplc="9B4A080E">
      <w:numFmt w:val="bullet"/>
      <w:lvlText w:val="•"/>
      <w:lvlJc w:val="left"/>
      <w:pPr>
        <w:ind w:left="8839" w:hanging="303"/>
      </w:pPr>
      <w:rPr>
        <w:rFonts w:hint="default"/>
        <w:lang w:val="ru-RU" w:eastAsia="en-US" w:bidi="ar-SA"/>
      </w:rPr>
    </w:lvl>
    <w:lvl w:ilvl="8" w:tplc="8020AA4C">
      <w:numFmt w:val="bullet"/>
      <w:lvlText w:val="•"/>
      <w:lvlJc w:val="left"/>
      <w:pPr>
        <w:ind w:left="9816" w:hanging="303"/>
      </w:pPr>
      <w:rPr>
        <w:rFonts w:hint="default"/>
        <w:lang w:val="ru-RU" w:eastAsia="en-US" w:bidi="ar-SA"/>
      </w:rPr>
    </w:lvl>
  </w:abstractNum>
  <w:abstractNum w:abstractNumId="42">
    <w:nsid w:val="65D55CC2"/>
    <w:multiLevelType w:val="hybridMultilevel"/>
    <w:tmpl w:val="809097BE"/>
    <w:lvl w:ilvl="0" w:tplc="BBE4A3AC">
      <w:start w:val="1"/>
      <w:numFmt w:val="decimal"/>
      <w:lvlText w:val="%1)"/>
      <w:lvlJc w:val="left"/>
      <w:pPr>
        <w:ind w:left="2002"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948AE0D8">
      <w:numFmt w:val="bullet"/>
      <w:lvlText w:val="•"/>
      <w:lvlJc w:val="left"/>
      <w:pPr>
        <w:ind w:left="2977" w:hanging="303"/>
      </w:pPr>
      <w:rPr>
        <w:rFonts w:hint="default"/>
        <w:lang w:val="ru-RU" w:eastAsia="en-US" w:bidi="ar-SA"/>
      </w:rPr>
    </w:lvl>
    <w:lvl w:ilvl="2" w:tplc="70447816">
      <w:numFmt w:val="bullet"/>
      <w:lvlText w:val="•"/>
      <w:lvlJc w:val="left"/>
      <w:pPr>
        <w:ind w:left="3954" w:hanging="303"/>
      </w:pPr>
      <w:rPr>
        <w:rFonts w:hint="default"/>
        <w:lang w:val="ru-RU" w:eastAsia="en-US" w:bidi="ar-SA"/>
      </w:rPr>
    </w:lvl>
    <w:lvl w:ilvl="3" w:tplc="82DA614E">
      <w:numFmt w:val="bullet"/>
      <w:lvlText w:val="•"/>
      <w:lvlJc w:val="left"/>
      <w:pPr>
        <w:ind w:left="4931" w:hanging="303"/>
      </w:pPr>
      <w:rPr>
        <w:rFonts w:hint="default"/>
        <w:lang w:val="ru-RU" w:eastAsia="en-US" w:bidi="ar-SA"/>
      </w:rPr>
    </w:lvl>
    <w:lvl w:ilvl="4" w:tplc="4D00580E">
      <w:numFmt w:val="bullet"/>
      <w:lvlText w:val="•"/>
      <w:lvlJc w:val="left"/>
      <w:pPr>
        <w:ind w:left="5908" w:hanging="303"/>
      </w:pPr>
      <w:rPr>
        <w:rFonts w:hint="default"/>
        <w:lang w:val="ru-RU" w:eastAsia="en-US" w:bidi="ar-SA"/>
      </w:rPr>
    </w:lvl>
    <w:lvl w:ilvl="5" w:tplc="6F301DEE">
      <w:numFmt w:val="bullet"/>
      <w:lvlText w:val="•"/>
      <w:lvlJc w:val="left"/>
      <w:pPr>
        <w:ind w:left="6885" w:hanging="303"/>
      </w:pPr>
      <w:rPr>
        <w:rFonts w:hint="default"/>
        <w:lang w:val="ru-RU" w:eastAsia="en-US" w:bidi="ar-SA"/>
      </w:rPr>
    </w:lvl>
    <w:lvl w:ilvl="6" w:tplc="75862A3E">
      <w:numFmt w:val="bullet"/>
      <w:lvlText w:val="•"/>
      <w:lvlJc w:val="left"/>
      <w:pPr>
        <w:ind w:left="7862" w:hanging="303"/>
      </w:pPr>
      <w:rPr>
        <w:rFonts w:hint="default"/>
        <w:lang w:val="ru-RU" w:eastAsia="en-US" w:bidi="ar-SA"/>
      </w:rPr>
    </w:lvl>
    <w:lvl w:ilvl="7" w:tplc="F1BA05EE">
      <w:numFmt w:val="bullet"/>
      <w:lvlText w:val="•"/>
      <w:lvlJc w:val="left"/>
      <w:pPr>
        <w:ind w:left="8839" w:hanging="303"/>
      </w:pPr>
      <w:rPr>
        <w:rFonts w:hint="default"/>
        <w:lang w:val="ru-RU" w:eastAsia="en-US" w:bidi="ar-SA"/>
      </w:rPr>
    </w:lvl>
    <w:lvl w:ilvl="8" w:tplc="E9805CC8">
      <w:numFmt w:val="bullet"/>
      <w:lvlText w:val="•"/>
      <w:lvlJc w:val="left"/>
      <w:pPr>
        <w:ind w:left="9816" w:hanging="303"/>
      </w:pPr>
      <w:rPr>
        <w:rFonts w:hint="default"/>
        <w:lang w:val="ru-RU" w:eastAsia="en-US" w:bidi="ar-SA"/>
      </w:rPr>
    </w:lvl>
  </w:abstractNum>
  <w:abstractNum w:abstractNumId="43">
    <w:nsid w:val="6E587B45"/>
    <w:multiLevelType w:val="hybridMultilevel"/>
    <w:tmpl w:val="D1FA0A16"/>
    <w:lvl w:ilvl="0" w:tplc="5DCA8D60">
      <w:start w:val="1"/>
      <w:numFmt w:val="decimal"/>
      <w:lvlText w:val="%1)"/>
      <w:lvlJc w:val="left"/>
      <w:pPr>
        <w:ind w:left="1861"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4EC29F6">
      <w:numFmt w:val="bullet"/>
      <w:lvlText w:val=""/>
      <w:lvlJc w:val="left"/>
      <w:pPr>
        <w:ind w:left="992" w:hanging="140"/>
      </w:pPr>
      <w:rPr>
        <w:rFonts w:ascii="Symbol" w:eastAsia="Symbol" w:hAnsi="Symbol" w:cs="Symbol" w:hint="default"/>
        <w:b w:val="0"/>
        <w:bCs w:val="0"/>
        <w:i w:val="0"/>
        <w:iCs w:val="0"/>
        <w:spacing w:val="0"/>
        <w:w w:val="88"/>
        <w:sz w:val="26"/>
        <w:szCs w:val="26"/>
        <w:lang w:val="ru-RU" w:eastAsia="en-US" w:bidi="ar-SA"/>
      </w:rPr>
    </w:lvl>
    <w:lvl w:ilvl="2" w:tplc="38A45BB6">
      <w:numFmt w:val="bullet"/>
      <w:lvlText w:val="•"/>
      <w:lvlJc w:val="left"/>
      <w:pPr>
        <w:ind w:left="2961" w:hanging="140"/>
      </w:pPr>
      <w:rPr>
        <w:rFonts w:hint="default"/>
        <w:lang w:val="ru-RU" w:eastAsia="en-US" w:bidi="ar-SA"/>
      </w:rPr>
    </w:lvl>
    <w:lvl w:ilvl="3" w:tplc="CCF20490">
      <w:numFmt w:val="bullet"/>
      <w:lvlText w:val="•"/>
      <w:lvlJc w:val="left"/>
      <w:pPr>
        <w:ind w:left="4062" w:hanging="140"/>
      </w:pPr>
      <w:rPr>
        <w:rFonts w:hint="default"/>
        <w:lang w:val="ru-RU" w:eastAsia="en-US" w:bidi="ar-SA"/>
      </w:rPr>
    </w:lvl>
    <w:lvl w:ilvl="4" w:tplc="877ACD5A">
      <w:numFmt w:val="bullet"/>
      <w:lvlText w:val="•"/>
      <w:lvlJc w:val="left"/>
      <w:pPr>
        <w:ind w:left="5163" w:hanging="140"/>
      </w:pPr>
      <w:rPr>
        <w:rFonts w:hint="default"/>
        <w:lang w:val="ru-RU" w:eastAsia="en-US" w:bidi="ar-SA"/>
      </w:rPr>
    </w:lvl>
    <w:lvl w:ilvl="5" w:tplc="74CAEE9A">
      <w:numFmt w:val="bullet"/>
      <w:lvlText w:val="•"/>
      <w:lvlJc w:val="left"/>
      <w:pPr>
        <w:ind w:left="6264" w:hanging="140"/>
      </w:pPr>
      <w:rPr>
        <w:rFonts w:hint="default"/>
        <w:lang w:val="ru-RU" w:eastAsia="en-US" w:bidi="ar-SA"/>
      </w:rPr>
    </w:lvl>
    <w:lvl w:ilvl="6" w:tplc="3B76A50E">
      <w:numFmt w:val="bullet"/>
      <w:lvlText w:val="•"/>
      <w:lvlJc w:val="left"/>
      <w:pPr>
        <w:ind w:left="7365" w:hanging="140"/>
      </w:pPr>
      <w:rPr>
        <w:rFonts w:hint="default"/>
        <w:lang w:val="ru-RU" w:eastAsia="en-US" w:bidi="ar-SA"/>
      </w:rPr>
    </w:lvl>
    <w:lvl w:ilvl="7" w:tplc="7908BC44">
      <w:numFmt w:val="bullet"/>
      <w:lvlText w:val="•"/>
      <w:lvlJc w:val="left"/>
      <w:pPr>
        <w:ind w:left="8466" w:hanging="140"/>
      </w:pPr>
      <w:rPr>
        <w:rFonts w:hint="default"/>
        <w:lang w:val="ru-RU" w:eastAsia="en-US" w:bidi="ar-SA"/>
      </w:rPr>
    </w:lvl>
    <w:lvl w:ilvl="8" w:tplc="EE4A5410">
      <w:numFmt w:val="bullet"/>
      <w:lvlText w:val="•"/>
      <w:lvlJc w:val="left"/>
      <w:pPr>
        <w:ind w:left="9567" w:hanging="140"/>
      </w:pPr>
      <w:rPr>
        <w:rFonts w:hint="default"/>
        <w:lang w:val="ru-RU" w:eastAsia="en-US" w:bidi="ar-SA"/>
      </w:rPr>
    </w:lvl>
  </w:abstractNum>
  <w:abstractNum w:abstractNumId="44">
    <w:nsid w:val="73154F4F"/>
    <w:multiLevelType w:val="hybridMultilevel"/>
    <w:tmpl w:val="C4DA5CCA"/>
    <w:lvl w:ilvl="0" w:tplc="2222E888">
      <w:start w:val="1"/>
      <w:numFmt w:val="decimal"/>
      <w:lvlText w:val="%1)"/>
      <w:lvlJc w:val="left"/>
      <w:pPr>
        <w:ind w:left="2002"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8F41544">
      <w:numFmt w:val="bullet"/>
      <w:lvlText w:val="•"/>
      <w:lvlJc w:val="left"/>
      <w:pPr>
        <w:ind w:left="2977" w:hanging="303"/>
      </w:pPr>
      <w:rPr>
        <w:rFonts w:hint="default"/>
        <w:lang w:val="ru-RU" w:eastAsia="en-US" w:bidi="ar-SA"/>
      </w:rPr>
    </w:lvl>
    <w:lvl w:ilvl="2" w:tplc="5394B32A">
      <w:numFmt w:val="bullet"/>
      <w:lvlText w:val="•"/>
      <w:lvlJc w:val="left"/>
      <w:pPr>
        <w:ind w:left="3954" w:hanging="303"/>
      </w:pPr>
      <w:rPr>
        <w:rFonts w:hint="default"/>
        <w:lang w:val="ru-RU" w:eastAsia="en-US" w:bidi="ar-SA"/>
      </w:rPr>
    </w:lvl>
    <w:lvl w:ilvl="3" w:tplc="F3F6E15C">
      <w:numFmt w:val="bullet"/>
      <w:lvlText w:val="•"/>
      <w:lvlJc w:val="left"/>
      <w:pPr>
        <w:ind w:left="4931" w:hanging="303"/>
      </w:pPr>
      <w:rPr>
        <w:rFonts w:hint="default"/>
        <w:lang w:val="ru-RU" w:eastAsia="en-US" w:bidi="ar-SA"/>
      </w:rPr>
    </w:lvl>
    <w:lvl w:ilvl="4" w:tplc="21C842C8">
      <w:numFmt w:val="bullet"/>
      <w:lvlText w:val="•"/>
      <w:lvlJc w:val="left"/>
      <w:pPr>
        <w:ind w:left="5908" w:hanging="303"/>
      </w:pPr>
      <w:rPr>
        <w:rFonts w:hint="default"/>
        <w:lang w:val="ru-RU" w:eastAsia="en-US" w:bidi="ar-SA"/>
      </w:rPr>
    </w:lvl>
    <w:lvl w:ilvl="5" w:tplc="73286968">
      <w:numFmt w:val="bullet"/>
      <w:lvlText w:val="•"/>
      <w:lvlJc w:val="left"/>
      <w:pPr>
        <w:ind w:left="6885" w:hanging="303"/>
      </w:pPr>
      <w:rPr>
        <w:rFonts w:hint="default"/>
        <w:lang w:val="ru-RU" w:eastAsia="en-US" w:bidi="ar-SA"/>
      </w:rPr>
    </w:lvl>
    <w:lvl w:ilvl="6" w:tplc="466CF808">
      <w:numFmt w:val="bullet"/>
      <w:lvlText w:val="•"/>
      <w:lvlJc w:val="left"/>
      <w:pPr>
        <w:ind w:left="7862" w:hanging="303"/>
      </w:pPr>
      <w:rPr>
        <w:rFonts w:hint="default"/>
        <w:lang w:val="ru-RU" w:eastAsia="en-US" w:bidi="ar-SA"/>
      </w:rPr>
    </w:lvl>
    <w:lvl w:ilvl="7" w:tplc="E01AC63C">
      <w:numFmt w:val="bullet"/>
      <w:lvlText w:val="•"/>
      <w:lvlJc w:val="left"/>
      <w:pPr>
        <w:ind w:left="8839" w:hanging="303"/>
      </w:pPr>
      <w:rPr>
        <w:rFonts w:hint="default"/>
        <w:lang w:val="ru-RU" w:eastAsia="en-US" w:bidi="ar-SA"/>
      </w:rPr>
    </w:lvl>
    <w:lvl w:ilvl="8" w:tplc="813A207E">
      <w:numFmt w:val="bullet"/>
      <w:lvlText w:val="•"/>
      <w:lvlJc w:val="left"/>
      <w:pPr>
        <w:ind w:left="9816" w:hanging="303"/>
      </w:pPr>
      <w:rPr>
        <w:rFonts w:hint="default"/>
        <w:lang w:val="ru-RU" w:eastAsia="en-US" w:bidi="ar-SA"/>
      </w:rPr>
    </w:lvl>
  </w:abstractNum>
  <w:abstractNum w:abstractNumId="45">
    <w:nsid w:val="73392ACF"/>
    <w:multiLevelType w:val="hybridMultilevel"/>
    <w:tmpl w:val="1C82093E"/>
    <w:lvl w:ilvl="0" w:tplc="020E340E">
      <w:start w:val="1"/>
      <w:numFmt w:val="decimal"/>
      <w:lvlText w:val="%1)"/>
      <w:lvlJc w:val="left"/>
      <w:pPr>
        <w:ind w:left="1861" w:hanging="303"/>
        <w:jc w:val="left"/>
      </w:pPr>
      <w:rPr>
        <w:rFonts w:ascii="Times New Roman" w:eastAsia="Times New Roman" w:hAnsi="Times New Roman" w:cs="Times New Roman" w:hint="default"/>
        <w:b/>
        <w:bCs/>
        <w:i/>
        <w:iCs/>
        <w:spacing w:val="0"/>
        <w:w w:val="100"/>
        <w:sz w:val="28"/>
        <w:szCs w:val="28"/>
        <w:lang w:val="ru-RU" w:eastAsia="en-US" w:bidi="ar-SA"/>
      </w:rPr>
    </w:lvl>
    <w:lvl w:ilvl="1" w:tplc="4C1AD58A">
      <w:numFmt w:val="bullet"/>
      <w:lvlText w:val=""/>
      <w:lvlJc w:val="left"/>
      <w:pPr>
        <w:ind w:left="992" w:hanging="140"/>
      </w:pPr>
      <w:rPr>
        <w:rFonts w:ascii="Symbol" w:eastAsia="Symbol" w:hAnsi="Symbol" w:cs="Symbol" w:hint="default"/>
        <w:b w:val="0"/>
        <w:bCs w:val="0"/>
        <w:i w:val="0"/>
        <w:iCs w:val="0"/>
        <w:spacing w:val="0"/>
        <w:w w:val="88"/>
        <w:sz w:val="26"/>
        <w:szCs w:val="26"/>
        <w:lang w:val="ru-RU" w:eastAsia="en-US" w:bidi="ar-SA"/>
      </w:rPr>
    </w:lvl>
    <w:lvl w:ilvl="2" w:tplc="CE16C1A2">
      <w:numFmt w:val="bullet"/>
      <w:lvlText w:val="•"/>
      <w:lvlJc w:val="left"/>
      <w:pPr>
        <w:ind w:left="2961" w:hanging="140"/>
      </w:pPr>
      <w:rPr>
        <w:rFonts w:hint="default"/>
        <w:lang w:val="ru-RU" w:eastAsia="en-US" w:bidi="ar-SA"/>
      </w:rPr>
    </w:lvl>
    <w:lvl w:ilvl="3" w:tplc="D6A2B018">
      <w:numFmt w:val="bullet"/>
      <w:lvlText w:val="•"/>
      <w:lvlJc w:val="left"/>
      <w:pPr>
        <w:ind w:left="4062" w:hanging="140"/>
      </w:pPr>
      <w:rPr>
        <w:rFonts w:hint="default"/>
        <w:lang w:val="ru-RU" w:eastAsia="en-US" w:bidi="ar-SA"/>
      </w:rPr>
    </w:lvl>
    <w:lvl w:ilvl="4" w:tplc="3580E84E">
      <w:numFmt w:val="bullet"/>
      <w:lvlText w:val="•"/>
      <w:lvlJc w:val="left"/>
      <w:pPr>
        <w:ind w:left="5163" w:hanging="140"/>
      </w:pPr>
      <w:rPr>
        <w:rFonts w:hint="default"/>
        <w:lang w:val="ru-RU" w:eastAsia="en-US" w:bidi="ar-SA"/>
      </w:rPr>
    </w:lvl>
    <w:lvl w:ilvl="5" w:tplc="A2D8C0BE">
      <w:numFmt w:val="bullet"/>
      <w:lvlText w:val="•"/>
      <w:lvlJc w:val="left"/>
      <w:pPr>
        <w:ind w:left="6264" w:hanging="140"/>
      </w:pPr>
      <w:rPr>
        <w:rFonts w:hint="default"/>
        <w:lang w:val="ru-RU" w:eastAsia="en-US" w:bidi="ar-SA"/>
      </w:rPr>
    </w:lvl>
    <w:lvl w:ilvl="6" w:tplc="C9FC3C08">
      <w:numFmt w:val="bullet"/>
      <w:lvlText w:val="•"/>
      <w:lvlJc w:val="left"/>
      <w:pPr>
        <w:ind w:left="7365" w:hanging="140"/>
      </w:pPr>
      <w:rPr>
        <w:rFonts w:hint="default"/>
        <w:lang w:val="ru-RU" w:eastAsia="en-US" w:bidi="ar-SA"/>
      </w:rPr>
    </w:lvl>
    <w:lvl w:ilvl="7" w:tplc="70F4CC96">
      <w:numFmt w:val="bullet"/>
      <w:lvlText w:val="•"/>
      <w:lvlJc w:val="left"/>
      <w:pPr>
        <w:ind w:left="8466" w:hanging="140"/>
      </w:pPr>
      <w:rPr>
        <w:rFonts w:hint="default"/>
        <w:lang w:val="ru-RU" w:eastAsia="en-US" w:bidi="ar-SA"/>
      </w:rPr>
    </w:lvl>
    <w:lvl w:ilvl="8" w:tplc="526ED1A4">
      <w:numFmt w:val="bullet"/>
      <w:lvlText w:val="•"/>
      <w:lvlJc w:val="left"/>
      <w:pPr>
        <w:ind w:left="9567" w:hanging="140"/>
      </w:pPr>
      <w:rPr>
        <w:rFonts w:hint="default"/>
        <w:lang w:val="ru-RU" w:eastAsia="en-US" w:bidi="ar-SA"/>
      </w:rPr>
    </w:lvl>
  </w:abstractNum>
  <w:abstractNum w:abstractNumId="46">
    <w:nsid w:val="76724FFF"/>
    <w:multiLevelType w:val="hybridMultilevel"/>
    <w:tmpl w:val="8112FF00"/>
    <w:lvl w:ilvl="0" w:tplc="53B6C76E">
      <w:start w:val="1"/>
      <w:numFmt w:val="decimal"/>
      <w:lvlText w:val="%1)"/>
      <w:lvlJc w:val="left"/>
      <w:pPr>
        <w:ind w:left="2002"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4BEE3A70">
      <w:numFmt w:val="bullet"/>
      <w:lvlText w:val="•"/>
      <w:lvlJc w:val="left"/>
      <w:pPr>
        <w:ind w:left="2977" w:hanging="303"/>
      </w:pPr>
      <w:rPr>
        <w:rFonts w:hint="default"/>
        <w:lang w:val="ru-RU" w:eastAsia="en-US" w:bidi="ar-SA"/>
      </w:rPr>
    </w:lvl>
    <w:lvl w:ilvl="2" w:tplc="6DA616F8">
      <w:numFmt w:val="bullet"/>
      <w:lvlText w:val="•"/>
      <w:lvlJc w:val="left"/>
      <w:pPr>
        <w:ind w:left="3954" w:hanging="303"/>
      </w:pPr>
      <w:rPr>
        <w:rFonts w:hint="default"/>
        <w:lang w:val="ru-RU" w:eastAsia="en-US" w:bidi="ar-SA"/>
      </w:rPr>
    </w:lvl>
    <w:lvl w:ilvl="3" w:tplc="A934BCCC">
      <w:numFmt w:val="bullet"/>
      <w:lvlText w:val="•"/>
      <w:lvlJc w:val="left"/>
      <w:pPr>
        <w:ind w:left="4931" w:hanging="303"/>
      </w:pPr>
      <w:rPr>
        <w:rFonts w:hint="default"/>
        <w:lang w:val="ru-RU" w:eastAsia="en-US" w:bidi="ar-SA"/>
      </w:rPr>
    </w:lvl>
    <w:lvl w:ilvl="4" w:tplc="613CC4FC">
      <w:numFmt w:val="bullet"/>
      <w:lvlText w:val="•"/>
      <w:lvlJc w:val="left"/>
      <w:pPr>
        <w:ind w:left="5908" w:hanging="303"/>
      </w:pPr>
      <w:rPr>
        <w:rFonts w:hint="default"/>
        <w:lang w:val="ru-RU" w:eastAsia="en-US" w:bidi="ar-SA"/>
      </w:rPr>
    </w:lvl>
    <w:lvl w:ilvl="5" w:tplc="A15CF8F8">
      <w:numFmt w:val="bullet"/>
      <w:lvlText w:val="•"/>
      <w:lvlJc w:val="left"/>
      <w:pPr>
        <w:ind w:left="6885" w:hanging="303"/>
      </w:pPr>
      <w:rPr>
        <w:rFonts w:hint="default"/>
        <w:lang w:val="ru-RU" w:eastAsia="en-US" w:bidi="ar-SA"/>
      </w:rPr>
    </w:lvl>
    <w:lvl w:ilvl="6" w:tplc="D5EA119C">
      <w:numFmt w:val="bullet"/>
      <w:lvlText w:val="•"/>
      <w:lvlJc w:val="left"/>
      <w:pPr>
        <w:ind w:left="7862" w:hanging="303"/>
      </w:pPr>
      <w:rPr>
        <w:rFonts w:hint="default"/>
        <w:lang w:val="ru-RU" w:eastAsia="en-US" w:bidi="ar-SA"/>
      </w:rPr>
    </w:lvl>
    <w:lvl w:ilvl="7" w:tplc="C980E7AE">
      <w:numFmt w:val="bullet"/>
      <w:lvlText w:val="•"/>
      <w:lvlJc w:val="left"/>
      <w:pPr>
        <w:ind w:left="8839" w:hanging="303"/>
      </w:pPr>
      <w:rPr>
        <w:rFonts w:hint="default"/>
        <w:lang w:val="ru-RU" w:eastAsia="en-US" w:bidi="ar-SA"/>
      </w:rPr>
    </w:lvl>
    <w:lvl w:ilvl="8" w:tplc="8A64894A">
      <w:numFmt w:val="bullet"/>
      <w:lvlText w:val="•"/>
      <w:lvlJc w:val="left"/>
      <w:pPr>
        <w:ind w:left="9816" w:hanging="303"/>
      </w:pPr>
      <w:rPr>
        <w:rFonts w:hint="default"/>
        <w:lang w:val="ru-RU" w:eastAsia="en-US" w:bidi="ar-SA"/>
      </w:rPr>
    </w:lvl>
  </w:abstractNum>
  <w:abstractNum w:abstractNumId="47">
    <w:nsid w:val="76783DEF"/>
    <w:multiLevelType w:val="hybridMultilevel"/>
    <w:tmpl w:val="95824A60"/>
    <w:lvl w:ilvl="0" w:tplc="DB8C2D00">
      <w:start w:val="1"/>
      <w:numFmt w:val="decimal"/>
      <w:lvlText w:val="%1)"/>
      <w:lvlJc w:val="left"/>
      <w:pPr>
        <w:ind w:left="992"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2BE7F56">
      <w:numFmt w:val="bullet"/>
      <w:lvlText w:val="•"/>
      <w:lvlJc w:val="left"/>
      <w:pPr>
        <w:ind w:left="2077" w:hanging="303"/>
      </w:pPr>
      <w:rPr>
        <w:rFonts w:hint="default"/>
        <w:lang w:val="ru-RU" w:eastAsia="en-US" w:bidi="ar-SA"/>
      </w:rPr>
    </w:lvl>
    <w:lvl w:ilvl="2" w:tplc="A9C0CC7C">
      <w:numFmt w:val="bullet"/>
      <w:lvlText w:val="•"/>
      <w:lvlJc w:val="left"/>
      <w:pPr>
        <w:ind w:left="3154" w:hanging="303"/>
      </w:pPr>
      <w:rPr>
        <w:rFonts w:hint="default"/>
        <w:lang w:val="ru-RU" w:eastAsia="en-US" w:bidi="ar-SA"/>
      </w:rPr>
    </w:lvl>
    <w:lvl w:ilvl="3" w:tplc="62221CE8">
      <w:numFmt w:val="bullet"/>
      <w:lvlText w:val="•"/>
      <w:lvlJc w:val="left"/>
      <w:pPr>
        <w:ind w:left="4231" w:hanging="303"/>
      </w:pPr>
      <w:rPr>
        <w:rFonts w:hint="default"/>
        <w:lang w:val="ru-RU" w:eastAsia="en-US" w:bidi="ar-SA"/>
      </w:rPr>
    </w:lvl>
    <w:lvl w:ilvl="4" w:tplc="64E041CC">
      <w:numFmt w:val="bullet"/>
      <w:lvlText w:val="•"/>
      <w:lvlJc w:val="left"/>
      <w:pPr>
        <w:ind w:left="5308" w:hanging="303"/>
      </w:pPr>
      <w:rPr>
        <w:rFonts w:hint="default"/>
        <w:lang w:val="ru-RU" w:eastAsia="en-US" w:bidi="ar-SA"/>
      </w:rPr>
    </w:lvl>
    <w:lvl w:ilvl="5" w:tplc="797CE866">
      <w:numFmt w:val="bullet"/>
      <w:lvlText w:val="•"/>
      <w:lvlJc w:val="left"/>
      <w:pPr>
        <w:ind w:left="6385" w:hanging="303"/>
      </w:pPr>
      <w:rPr>
        <w:rFonts w:hint="default"/>
        <w:lang w:val="ru-RU" w:eastAsia="en-US" w:bidi="ar-SA"/>
      </w:rPr>
    </w:lvl>
    <w:lvl w:ilvl="6" w:tplc="27040E02">
      <w:numFmt w:val="bullet"/>
      <w:lvlText w:val="•"/>
      <w:lvlJc w:val="left"/>
      <w:pPr>
        <w:ind w:left="7462" w:hanging="303"/>
      </w:pPr>
      <w:rPr>
        <w:rFonts w:hint="default"/>
        <w:lang w:val="ru-RU" w:eastAsia="en-US" w:bidi="ar-SA"/>
      </w:rPr>
    </w:lvl>
    <w:lvl w:ilvl="7" w:tplc="BC58F22A">
      <w:numFmt w:val="bullet"/>
      <w:lvlText w:val="•"/>
      <w:lvlJc w:val="left"/>
      <w:pPr>
        <w:ind w:left="8539" w:hanging="303"/>
      </w:pPr>
      <w:rPr>
        <w:rFonts w:hint="default"/>
        <w:lang w:val="ru-RU" w:eastAsia="en-US" w:bidi="ar-SA"/>
      </w:rPr>
    </w:lvl>
    <w:lvl w:ilvl="8" w:tplc="C5362D6E">
      <w:numFmt w:val="bullet"/>
      <w:lvlText w:val="•"/>
      <w:lvlJc w:val="left"/>
      <w:pPr>
        <w:ind w:left="9616" w:hanging="303"/>
      </w:pPr>
      <w:rPr>
        <w:rFonts w:hint="default"/>
        <w:lang w:val="ru-RU" w:eastAsia="en-US" w:bidi="ar-SA"/>
      </w:rPr>
    </w:lvl>
  </w:abstractNum>
  <w:abstractNum w:abstractNumId="48">
    <w:nsid w:val="786870C2"/>
    <w:multiLevelType w:val="hybridMultilevel"/>
    <w:tmpl w:val="0E44A0B0"/>
    <w:lvl w:ilvl="0" w:tplc="27900D64">
      <w:start w:val="1"/>
      <w:numFmt w:val="decimal"/>
      <w:lvlText w:val="%1)"/>
      <w:lvlJc w:val="left"/>
      <w:pPr>
        <w:ind w:left="2002"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8F434EE">
      <w:numFmt w:val="bullet"/>
      <w:lvlText w:val="•"/>
      <w:lvlJc w:val="left"/>
      <w:pPr>
        <w:ind w:left="2977" w:hanging="303"/>
      </w:pPr>
      <w:rPr>
        <w:rFonts w:hint="default"/>
        <w:lang w:val="ru-RU" w:eastAsia="en-US" w:bidi="ar-SA"/>
      </w:rPr>
    </w:lvl>
    <w:lvl w:ilvl="2" w:tplc="1FA20BB4">
      <w:numFmt w:val="bullet"/>
      <w:lvlText w:val="•"/>
      <w:lvlJc w:val="left"/>
      <w:pPr>
        <w:ind w:left="3954" w:hanging="303"/>
      </w:pPr>
      <w:rPr>
        <w:rFonts w:hint="default"/>
        <w:lang w:val="ru-RU" w:eastAsia="en-US" w:bidi="ar-SA"/>
      </w:rPr>
    </w:lvl>
    <w:lvl w:ilvl="3" w:tplc="70305B62">
      <w:numFmt w:val="bullet"/>
      <w:lvlText w:val="•"/>
      <w:lvlJc w:val="left"/>
      <w:pPr>
        <w:ind w:left="4931" w:hanging="303"/>
      </w:pPr>
      <w:rPr>
        <w:rFonts w:hint="default"/>
        <w:lang w:val="ru-RU" w:eastAsia="en-US" w:bidi="ar-SA"/>
      </w:rPr>
    </w:lvl>
    <w:lvl w:ilvl="4" w:tplc="33628C1E">
      <w:numFmt w:val="bullet"/>
      <w:lvlText w:val="•"/>
      <w:lvlJc w:val="left"/>
      <w:pPr>
        <w:ind w:left="5908" w:hanging="303"/>
      </w:pPr>
      <w:rPr>
        <w:rFonts w:hint="default"/>
        <w:lang w:val="ru-RU" w:eastAsia="en-US" w:bidi="ar-SA"/>
      </w:rPr>
    </w:lvl>
    <w:lvl w:ilvl="5" w:tplc="C09EE1FA">
      <w:numFmt w:val="bullet"/>
      <w:lvlText w:val="•"/>
      <w:lvlJc w:val="left"/>
      <w:pPr>
        <w:ind w:left="6885" w:hanging="303"/>
      </w:pPr>
      <w:rPr>
        <w:rFonts w:hint="default"/>
        <w:lang w:val="ru-RU" w:eastAsia="en-US" w:bidi="ar-SA"/>
      </w:rPr>
    </w:lvl>
    <w:lvl w:ilvl="6" w:tplc="D49E683C">
      <w:numFmt w:val="bullet"/>
      <w:lvlText w:val="•"/>
      <w:lvlJc w:val="left"/>
      <w:pPr>
        <w:ind w:left="7862" w:hanging="303"/>
      </w:pPr>
      <w:rPr>
        <w:rFonts w:hint="default"/>
        <w:lang w:val="ru-RU" w:eastAsia="en-US" w:bidi="ar-SA"/>
      </w:rPr>
    </w:lvl>
    <w:lvl w:ilvl="7" w:tplc="2F98369C">
      <w:numFmt w:val="bullet"/>
      <w:lvlText w:val="•"/>
      <w:lvlJc w:val="left"/>
      <w:pPr>
        <w:ind w:left="8839" w:hanging="303"/>
      </w:pPr>
      <w:rPr>
        <w:rFonts w:hint="default"/>
        <w:lang w:val="ru-RU" w:eastAsia="en-US" w:bidi="ar-SA"/>
      </w:rPr>
    </w:lvl>
    <w:lvl w:ilvl="8" w:tplc="587CE628">
      <w:numFmt w:val="bullet"/>
      <w:lvlText w:val="•"/>
      <w:lvlJc w:val="left"/>
      <w:pPr>
        <w:ind w:left="9816" w:hanging="303"/>
      </w:pPr>
      <w:rPr>
        <w:rFonts w:hint="default"/>
        <w:lang w:val="ru-RU" w:eastAsia="en-US" w:bidi="ar-SA"/>
      </w:rPr>
    </w:lvl>
  </w:abstractNum>
  <w:abstractNum w:abstractNumId="49">
    <w:nsid w:val="79701805"/>
    <w:multiLevelType w:val="hybridMultilevel"/>
    <w:tmpl w:val="50041BFE"/>
    <w:lvl w:ilvl="0" w:tplc="5BB0F9E8">
      <w:start w:val="1"/>
      <w:numFmt w:val="decimal"/>
      <w:lvlText w:val="%1)"/>
      <w:lvlJc w:val="left"/>
      <w:pPr>
        <w:ind w:left="2002" w:hanging="303"/>
        <w:jc w:val="left"/>
      </w:pPr>
      <w:rPr>
        <w:rFonts w:hint="default"/>
        <w:spacing w:val="0"/>
        <w:w w:val="100"/>
        <w:lang w:val="ru-RU" w:eastAsia="en-US" w:bidi="ar-SA"/>
      </w:rPr>
    </w:lvl>
    <w:lvl w:ilvl="1" w:tplc="CEF4F12E">
      <w:numFmt w:val="bullet"/>
      <w:lvlText w:val="•"/>
      <w:lvlJc w:val="left"/>
      <w:pPr>
        <w:ind w:left="2977" w:hanging="303"/>
      </w:pPr>
      <w:rPr>
        <w:rFonts w:hint="default"/>
        <w:lang w:val="ru-RU" w:eastAsia="en-US" w:bidi="ar-SA"/>
      </w:rPr>
    </w:lvl>
    <w:lvl w:ilvl="2" w:tplc="36BAE0F8">
      <w:numFmt w:val="bullet"/>
      <w:lvlText w:val="•"/>
      <w:lvlJc w:val="left"/>
      <w:pPr>
        <w:ind w:left="3954" w:hanging="303"/>
      </w:pPr>
      <w:rPr>
        <w:rFonts w:hint="default"/>
        <w:lang w:val="ru-RU" w:eastAsia="en-US" w:bidi="ar-SA"/>
      </w:rPr>
    </w:lvl>
    <w:lvl w:ilvl="3" w:tplc="26BA08EA">
      <w:numFmt w:val="bullet"/>
      <w:lvlText w:val="•"/>
      <w:lvlJc w:val="left"/>
      <w:pPr>
        <w:ind w:left="4931" w:hanging="303"/>
      </w:pPr>
      <w:rPr>
        <w:rFonts w:hint="default"/>
        <w:lang w:val="ru-RU" w:eastAsia="en-US" w:bidi="ar-SA"/>
      </w:rPr>
    </w:lvl>
    <w:lvl w:ilvl="4" w:tplc="7706C4A0">
      <w:numFmt w:val="bullet"/>
      <w:lvlText w:val="•"/>
      <w:lvlJc w:val="left"/>
      <w:pPr>
        <w:ind w:left="5908" w:hanging="303"/>
      </w:pPr>
      <w:rPr>
        <w:rFonts w:hint="default"/>
        <w:lang w:val="ru-RU" w:eastAsia="en-US" w:bidi="ar-SA"/>
      </w:rPr>
    </w:lvl>
    <w:lvl w:ilvl="5" w:tplc="C370444C">
      <w:numFmt w:val="bullet"/>
      <w:lvlText w:val="•"/>
      <w:lvlJc w:val="left"/>
      <w:pPr>
        <w:ind w:left="6885" w:hanging="303"/>
      </w:pPr>
      <w:rPr>
        <w:rFonts w:hint="default"/>
        <w:lang w:val="ru-RU" w:eastAsia="en-US" w:bidi="ar-SA"/>
      </w:rPr>
    </w:lvl>
    <w:lvl w:ilvl="6" w:tplc="9E06EA06">
      <w:numFmt w:val="bullet"/>
      <w:lvlText w:val="•"/>
      <w:lvlJc w:val="left"/>
      <w:pPr>
        <w:ind w:left="7862" w:hanging="303"/>
      </w:pPr>
      <w:rPr>
        <w:rFonts w:hint="default"/>
        <w:lang w:val="ru-RU" w:eastAsia="en-US" w:bidi="ar-SA"/>
      </w:rPr>
    </w:lvl>
    <w:lvl w:ilvl="7" w:tplc="8B62BE34">
      <w:numFmt w:val="bullet"/>
      <w:lvlText w:val="•"/>
      <w:lvlJc w:val="left"/>
      <w:pPr>
        <w:ind w:left="8839" w:hanging="303"/>
      </w:pPr>
      <w:rPr>
        <w:rFonts w:hint="default"/>
        <w:lang w:val="ru-RU" w:eastAsia="en-US" w:bidi="ar-SA"/>
      </w:rPr>
    </w:lvl>
    <w:lvl w:ilvl="8" w:tplc="630AE952">
      <w:numFmt w:val="bullet"/>
      <w:lvlText w:val="•"/>
      <w:lvlJc w:val="left"/>
      <w:pPr>
        <w:ind w:left="9816" w:hanging="303"/>
      </w:pPr>
      <w:rPr>
        <w:rFonts w:hint="default"/>
        <w:lang w:val="ru-RU" w:eastAsia="en-US" w:bidi="ar-SA"/>
      </w:rPr>
    </w:lvl>
  </w:abstractNum>
  <w:abstractNum w:abstractNumId="50">
    <w:nsid w:val="7EF42256"/>
    <w:multiLevelType w:val="hybridMultilevel"/>
    <w:tmpl w:val="CBD41E40"/>
    <w:lvl w:ilvl="0" w:tplc="050618E6">
      <w:start w:val="1"/>
      <w:numFmt w:val="decimal"/>
      <w:lvlText w:val="%1)"/>
      <w:lvlJc w:val="left"/>
      <w:pPr>
        <w:ind w:left="2002" w:hanging="303"/>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83EB0B4">
      <w:numFmt w:val="bullet"/>
      <w:lvlText w:val="•"/>
      <w:lvlJc w:val="left"/>
      <w:pPr>
        <w:ind w:left="2977" w:hanging="303"/>
      </w:pPr>
      <w:rPr>
        <w:rFonts w:hint="default"/>
        <w:lang w:val="ru-RU" w:eastAsia="en-US" w:bidi="ar-SA"/>
      </w:rPr>
    </w:lvl>
    <w:lvl w:ilvl="2" w:tplc="6A466B38">
      <w:numFmt w:val="bullet"/>
      <w:lvlText w:val="•"/>
      <w:lvlJc w:val="left"/>
      <w:pPr>
        <w:ind w:left="3954" w:hanging="303"/>
      </w:pPr>
      <w:rPr>
        <w:rFonts w:hint="default"/>
        <w:lang w:val="ru-RU" w:eastAsia="en-US" w:bidi="ar-SA"/>
      </w:rPr>
    </w:lvl>
    <w:lvl w:ilvl="3" w:tplc="DD64F43A">
      <w:numFmt w:val="bullet"/>
      <w:lvlText w:val="•"/>
      <w:lvlJc w:val="left"/>
      <w:pPr>
        <w:ind w:left="4931" w:hanging="303"/>
      </w:pPr>
      <w:rPr>
        <w:rFonts w:hint="default"/>
        <w:lang w:val="ru-RU" w:eastAsia="en-US" w:bidi="ar-SA"/>
      </w:rPr>
    </w:lvl>
    <w:lvl w:ilvl="4" w:tplc="E0802C7A">
      <w:numFmt w:val="bullet"/>
      <w:lvlText w:val="•"/>
      <w:lvlJc w:val="left"/>
      <w:pPr>
        <w:ind w:left="5908" w:hanging="303"/>
      </w:pPr>
      <w:rPr>
        <w:rFonts w:hint="default"/>
        <w:lang w:val="ru-RU" w:eastAsia="en-US" w:bidi="ar-SA"/>
      </w:rPr>
    </w:lvl>
    <w:lvl w:ilvl="5" w:tplc="9D5EA172">
      <w:numFmt w:val="bullet"/>
      <w:lvlText w:val="•"/>
      <w:lvlJc w:val="left"/>
      <w:pPr>
        <w:ind w:left="6885" w:hanging="303"/>
      </w:pPr>
      <w:rPr>
        <w:rFonts w:hint="default"/>
        <w:lang w:val="ru-RU" w:eastAsia="en-US" w:bidi="ar-SA"/>
      </w:rPr>
    </w:lvl>
    <w:lvl w:ilvl="6" w:tplc="16E6C5E8">
      <w:numFmt w:val="bullet"/>
      <w:lvlText w:val="•"/>
      <w:lvlJc w:val="left"/>
      <w:pPr>
        <w:ind w:left="7862" w:hanging="303"/>
      </w:pPr>
      <w:rPr>
        <w:rFonts w:hint="default"/>
        <w:lang w:val="ru-RU" w:eastAsia="en-US" w:bidi="ar-SA"/>
      </w:rPr>
    </w:lvl>
    <w:lvl w:ilvl="7" w:tplc="F3CEE598">
      <w:numFmt w:val="bullet"/>
      <w:lvlText w:val="•"/>
      <w:lvlJc w:val="left"/>
      <w:pPr>
        <w:ind w:left="8839" w:hanging="303"/>
      </w:pPr>
      <w:rPr>
        <w:rFonts w:hint="default"/>
        <w:lang w:val="ru-RU" w:eastAsia="en-US" w:bidi="ar-SA"/>
      </w:rPr>
    </w:lvl>
    <w:lvl w:ilvl="8" w:tplc="BD388F10">
      <w:numFmt w:val="bullet"/>
      <w:lvlText w:val="•"/>
      <w:lvlJc w:val="left"/>
      <w:pPr>
        <w:ind w:left="9816" w:hanging="303"/>
      </w:pPr>
      <w:rPr>
        <w:rFonts w:hint="default"/>
        <w:lang w:val="ru-RU" w:eastAsia="en-US" w:bidi="ar-SA"/>
      </w:rPr>
    </w:lvl>
  </w:abstractNum>
  <w:num w:numId="1">
    <w:abstractNumId w:val="5"/>
  </w:num>
  <w:num w:numId="2">
    <w:abstractNumId w:val="12"/>
  </w:num>
  <w:num w:numId="3">
    <w:abstractNumId w:val="18"/>
  </w:num>
  <w:num w:numId="4">
    <w:abstractNumId w:val="39"/>
  </w:num>
  <w:num w:numId="5">
    <w:abstractNumId w:val="16"/>
  </w:num>
  <w:num w:numId="6">
    <w:abstractNumId w:val="31"/>
  </w:num>
  <w:num w:numId="7">
    <w:abstractNumId w:val="24"/>
  </w:num>
  <w:num w:numId="8">
    <w:abstractNumId w:val="19"/>
  </w:num>
  <w:num w:numId="9">
    <w:abstractNumId w:val="9"/>
  </w:num>
  <w:num w:numId="10">
    <w:abstractNumId w:val="30"/>
  </w:num>
  <w:num w:numId="11">
    <w:abstractNumId w:val="50"/>
  </w:num>
  <w:num w:numId="12">
    <w:abstractNumId w:val="0"/>
  </w:num>
  <w:num w:numId="13">
    <w:abstractNumId w:val="36"/>
  </w:num>
  <w:num w:numId="14">
    <w:abstractNumId w:val="35"/>
  </w:num>
  <w:num w:numId="15">
    <w:abstractNumId w:val="15"/>
  </w:num>
  <w:num w:numId="16">
    <w:abstractNumId w:val="23"/>
  </w:num>
  <w:num w:numId="17">
    <w:abstractNumId w:val="27"/>
  </w:num>
  <w:num w:numId="18">
    <w:abstractNumId w:val="3"/>
  </w:num>
  <w:num w:numId="19">
    <w:abstractNumId w:val="17"/>
  </w:num>
  <w:num w:numId="20">
    <w:abstractNumId w:val="10"/>
  </w:num>
  <w:num w:numId="21">
    <w:abstractNumId w:val="21"/>
  </w:num>
  <w:num w:numId="22">
    <w:abstractNumId w:val="4"/>
  </w:num>
  <w:num w:numId="23">
    <w:abstractNumId w:val="14"/>
  </w:num>
  <w:num w:numId="24">
    <w:abstractNumId w:val="33"/>
  </w:num>
  <w:num w:numId="25">
    <w:abstractNumId w:val="34"/>
  </w:num>
  <w:num w:numId="26">
    <w:abstractNumId w:val="8"/>
  </w:num>
  <w:num w:numId="27">
    <w:abstractNumId w:val="38"/>
  </w:num>
  <w:num w:numId="28">
    <w:abstractNumId w:val="44"/>
  </w:num>
  <w:num w:numId="29">
    <w:abstractNumId w:val="46"/>
  </w:num>
  <w:num w:numId="30">
    <w:abstractNumId w:val="13"/>
  </w:num>
  <w:num w:numId="31">
    <w:abstractNumId w:val="41"/>
  </w:num>
  <w:num w:numId="32">
    <w:abstractNumId w:val="29"/>
  </w:num>
  <w:num w:numId="33">
    <w:abstractNumId w:val="20"/>
  </w:num>
  <w:num w:numId="34">
    <w:abstractNumId w:val="1"/>
  </w:num>
  <w:num w:numId="35">
    <w:abstractNumId w:val="6"/>
  </w:num>
  <w:num w:numId="36">
    <w:abstractNumId w:val="48"/>
  </w:num>
  <w:num w:numId="37">
    <w:abstractNumId w:val="11"/>
  </w:num>
  <w:num w:numId="38">
    <w:abstractNumId w:val="43"/>
  </w:num>
  <w:num w:numId="39">
    <w:abstractNumId w:val="22"/>
  </w:num>
  <w:num w:numId="40">
    <w:abstractNumId w:val="45"/>
  </w:num>
  <w:num w:numId="41">
    <w:abstractNumId w:val="2"/>
  </w:num>
  <w:num w:numId="42">
    <w:abstractNumId w:val="49"/>
  </w:num>
  <w:num w:numId="43">
    <w:abstractNumId w:val="32"/>
  </w:num>
  <w:num w:numId="44">
    <w:abstractNumId w:val="25"/>
  </w:num>
  <w:num w:numId="45">
    <w:abstractNumId w:val="47"/>
  </w:num>
  <w:num w:numId="46">
    <w:abstractNumId w:val="7"/>
  </w:num>
  <w:num w:numId="47">
    <w:abstractNumId w:val="42"/>
  </w:num>
  <w:num w:numId="48">
    <w:abstractNumId w:val="40"/>
  </w:num>
  <w:num w:numId="49">
    <w:abstractNumId w:val="37"/>
  </w:num>
  <w:num w:numId="50">
    <w:abstractNumId w:val="28"/>
  </w:num>
  <w:num w:numId="51">
    <w:abstractNumId w:val="26"/>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defaultTabStop w:val="720"/>
  <w:drawingGridHorizontalSpacing w:val="110"/>
  <w:displayHorizontalDrawingGridEvery w:val="2"/>
  <w:characterSpacingControl w:val="doNotCompress"/>
  <w:hdrShapeDefaults>
    <o:shapedefaults v:ext="edit" spidmax="5122"/>
    <o:shapelayout v:ext="edit">
      <o:idmap v:ext="edit" data="2"/>
    </o:shapelayout>
  </w:hdrShapeDefaults>
  <w:footnotePr>
    <w:footnote w:id="0"/>
    <w:footnote w:id="1"/>
  </w:footnotePr>
  <w:endnotePr>
    <w:endnote w:id="0"/>
    <w:endnote w:id="1"/>
  </w:endnotePr>
  <w:compat>
    <w:ulTrailSpace/>
    <w:shapeLayoutLikeWW8/>
  </w:compat>
  <w:rsids>
    <w:rsidRoot w:val="00502D9B"/>
    <w:rsid w:val="000118A6"/>
    <w:rsid w:val="002342C4"/>
    <w:rsid w:val="002971AB"/>
    <w:rsid w:val="0045729F"/>
    <w:rsid w:val="00457F2C"/>
    <w:rsid w:val="00502D9B"/>
    <w:rsid w:val="0055476B"/>
    <w:rsid w:val="005A2D49"/>
    <w:rsid w:val="005E35F3"/>
    <w:rsid w:val="00603267"/>
    <w:rsid w:val="007723AE"/>
    <w:rsid w:val="009D113C"/>
    <w:rsid w:val="00B24490"/>
    <w:rsid w:val="00B457AA"/>
    <w:rsid w:val="00C303B8"/>
    <w:rsid w:val="00D40229"/>
    <w:rsid w:val="00F428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603267"/>
    <w:rPr>
      <w:rFonts w:ascii="Times New Roman" w:eastAsia="Times New Roman" w:hAnsi="Times New Roman" w:cs="Times New Roman"/>
      <w:lang w:val="ru-RU"/>
    </w:rPr>
  </w:style>
  <w:style w:type="paragraph" w:styleId="1">
    <w:name w:val="heading 1"/>
    <w:basedOn w:val="a"/>
    <w:uiPriority w:val="1"/>
    <w:qFormat/>
    <w:rsid w:val="00603267"/>
    <w:pPr>
      <w:ind w:left="992"/>
      <w:outlineLvl w:val="0"/>
    </w:pPr>
    <w:rPr>
      <w:b/>
      <w:bCs/>
      <w:sz w:val="28"/>
      <w:szCs w:val="28"/>
    </w:rPr>
  </w:style>
  <w:style w:type="paragraph" w:styleId="2">
    <w:name w:val="heading 2"/>
    <w:basedOn w:val="a"/>
    <w:uiPriority w:val="1"/>
    <w:qFormat/>
    <w:rsid w:val="00603267"/>
    <w:pPr>
      <w:ind w:left="1102"/>
      <w:outlineLvl w:val="1"/>
    </w:pPr>
    <w:rPr>
      <w:b/>
      <w:bCs/>
      <w:sz w:val="28"/>
      <w:szCs w:val="28"/>
    </w:rPr>
  </w:style>
  <w:style w:type="paragraph" w:styleId="3">
    <w:name w:val="heading 3"/>
    <w:basedOn w:val="a"/>
    <w:uiPriority w:val="1"/>
    <w:qFormat/>
    <w:rsid w:val="00603267"/>
    <w:pPr>
      <w:ind w:left="1859" w:hanging="301"/>
      <w:jc w:val="both"/>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603267"/>
    <w:tblPr>
      <w:tblInd w:w="0" w:type="dxa"/>
      <w:tblCellMar>
        <w:top w:w="0" w:type="dxa"/>
        <w:left w:w="0" w:type="dxa"/>
        <w:bottom w:w="0" w:type="dxa"/>
        <w:right w:w="0" w:type="dxa"/>
      </w:tblCellMar>
    </w:tblPr>
  </w:style>
  <w:style w:type="paragraph" w:styleId="10">
    <w:name w:val="toc 1"/>
    <w:basedOn w:val="a"/>
    <w:uiPriority w:val="1"/>
    <w:qFormat/>
    <w:rsid w:val="00603267"/>
    <w:pPr>
      <w:spacing w:before="170"/>
      <w:ind w:left="281"/>
    </w:pPr>
    <w:rPr>
      <w:b/>
      <w:bCs/>
      <w:sz w:val="28"/>
      <w:szCs w:val="28"/>
    </w:rPr>
  </w:style>
  <w:style w:type="paragraph" w:styleId="20">
    <w:name w:val="toc 2"/>
    <w:basedOn w:val="a"/>
    <w:uiPriority w:val="1"/>
    <w:qFormat/>
    <w:rsid w:val="00603267"/>
    <w:pPr>
      <w:spacing w:before="29"/>
      <w:ind w:left="992" w:hanging="465"/>
    </w:pPr>
    <w:rPr>
      <w:b/>
      <w:bCs/>
      <w:i/>
      <w:iCs/>
      <w:sz w:val="28"/>
      <w:szCs w:val="28"/>
    </w:rPr>
  </w:style>
  <w:style w:type="paragraph" w:styleId="30">
    <w:name w:val="toc 3"/>
    <w:basedOn w:val="a"/>
    <w:uiPriority w:val="1"/>
    <w:qFormat/>
    <w:rsid w:val="00603267"/>
    <w:pPr>
      <w:spacing w:before="165"/>
      <w:ind w:left="1049"/>
    </w:pPr>
    <w:rPr>
      <w:b/>
      <w:bCs/>
      <w:sz w:val="28"/>
      <w:szCs w:val="28"/>
    </w:rPr>
  </w:style>
  <w:style w:type="paragraph" w:styleId="a3">
    <w:name w:val="Body Text"/>
    <w:basedOn w:val="a"/>
    <w:uiPriority w:val="1"/>
    <w:qFormat/>
    <w:rsid w:val="00603267"/>
    <w:pPr>
      <w:ind w:left="992" w:firstLine="708"/>
      <w:jc w:val="both"/>
    </w:pPr>
    <w:rPr>
      <w:sz w:val="28"/>
      <w:szCs w:val="28"/>
    </w:rPr>
  </w:style>
  <w:style w:type="paragraph" w:styleId="a4">
    <w:name w:val="List Paragraph"/>
    <w:basedOn w:val="a"/>
    <w:uiPriority w:val="1"/>
    <w:qFormat/>
    <w:rsid w:val="00603267"/>
    <w:pPr>
      <w:ind w:left="992" w:hanging="301"/>
      <w:jc w:val="both"/>
    </w:pPr>
  </w:style>
  <w:style w:type="paragraph" w:customStyle="1" w:styleId="TableParagraph">
    <w:name w:val="Table Paragraph"/>
    <w:basedOn w:val="a"/>
    <w:uiPriority w:val="1"/>
    <w:qFormat/>
    <w:rsid w:val="00603267"/>
    <w:pPr>
      <w:ind w:left="107"/>
    </w:pPr>
  </w:style>
  <w:style w:type="paragraph" w:styleId="a5">
    <w:name w:val="Balloon Text"/>
    <w:basedOn w:val="a"/>
    <w:link w:val="a6"/>
    <w:uiPriority w:val="99"/>
    <w:semiHidden/>
    <w:unhideWhenUsed/>
    <w:rsid w:val="00D40229"/>
    <w:rPr>
      <w:rFonts w:ascii="Tahoma" w:hAnsi="Tahoma" w:cs="Tahoma"/>
      <w:sz w:val="16"/>
      <w:szCs w:val="16"/>
    </w:rPr>
  </w:style>
  <w:style w:type="character" w:customStyle="1" w:styleId="a6">
    <w:name w:val="Текст выноски Знак"/>
    <w:basedOn w:val="a0"/>
    <w:link w:val="a5"/>
    <w:uiPriority w:val="99"/>
    <w:semiHidden/>
    <w:rsid w:val="00D40229"/>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992"/>
      <w:outlineLvl w:val="0"/>
    </w:pPr>
    <w:rPr>
      <w:b/>
      <w:bCs/>
      <w:sz w:val="28"/>
      <w:szCs w:val="28"/>
    </w:rPr>
  </w:style>
  <w:style w:type="paragraph" w:styleId="2">
    <w:name w:val="heading 2"/>
    <w:basedOn w:val="a"/>
    <w:uiPriority w:val="1"/>
    <w:qFormat/>
    <w:pPr>
      <w:ind w:left="1102"/>
      <w:outlineLvl w:val="1"/>
    </w:pPr>
    <w:rPr>
      <w:b/>
      <w:bCs/>
      <w:sz w:val="28"/>
      <w:szCs w:val="28"/>
    </w:rPr>
  </w:style>
  <w:style w:type="paragraph" w:styleId="3">
    <w:name w:val="heading 3"/>
    <w:basedOn w:val="a"/>
    <w:uiPriority w:val="1"/>
    <w:qFormat/>
    <w:pPr>
      <w:ind w:left="1859" w:hanging="301"/>
      <w:jc w:val="both"/>
      <w:outlineLvl w:val="2"/>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spacing w:before="170"/>
      <w:ind w:left="281"/>
    </w:pPr>
    <w:rPr>
      <w:b/>
      <w:bCs/>
      <w:sz w:val="28"/>
      <w:szCs w:val="28"/>
    </w:rPr>
  </w:style>
  <w:style w:type="paragraph" w:styleId="20">
    <w:name w:val="toc 2"/>
    <w:basedOn w:val="a"/>
    <w:uiPriority w:val="1"/>
    <w:qFormat/>
    <w:pPr>
      <w:spacing w:before="29"/>
      <w:ind w:left="992" w:hanging="465"/>
    </w:pPr>
    <w:rPr>
      <w:b/>
      <w:bCs/>
      <w:i/>
      <w:iCs/>
      <w:sz w:val="28"/>
      <w:szCs w:val="28"/>
    </w:rPr>
  </w:style>
  <w:style w:type="paragraph" w:styleId="30">
    <w:name w:val="toc 3"/>
    <w:basedOn w:val="a"/>
    <w:uiPriority w:val="1"/>
    <w:qFormat/>
    <w:pPr>
      <w:spacing w:before="165"/>
      <w:ind w:left="1049"/>
    </w:pPr>
    <w:rPr>
      <w:b/>
      <w:bCs/>
      <w:sz w:val="28"/>
      <w:szCs w:val="28"/>
    </w:rPr>
  </w:style>
  <w:style w:type="paragraph" w:styleId="a3">
    <w:name w:val="Body Text"/>
    <w:basedOn w:val="a"/>
    <w:uiPriority w:val="1"/>
    <w:qFormat/>
    <w:pPr>
      <w:ind w:left="992" w:firstLine="708"/>
      <w:jc w:val="both"/>
    </w:pPr>
    <w:rPr>
      <w:sz w:val="28"/>
      <w:szCs w:val="28"/>
    </w:rPr>
  </w:style>
  <w:style w:type="paragraph" w:styleId="a4">
    <w:name w:val="List Paragraph"/>
    <w:basedOn w:val="a"/>
    <w:uiPriority w:val="1"/>
    <w:qFormat/>
    <w:pPr>
      <w:ind w:left="992" w:hanging="301"/>
      <w:jc w:val="both"/>
    </w:pPr>
  </w:style>
  <w:style w:type="paragraph" w:customStyle="1" w:styleId="TableParagraph">
    <w:name w:val="Table Paragraph"/>
    <w:basedOn w:val="a"/>
    <w:uiPriority w:val="1"/>
    <w:qFormat/>
    <w:pPr>
      <w:ind w:left="107"/>
    </w:pPr>
  </w:style>
  <w:style w:type="paragraph" w:styleId="a5">
    <w:name w:val="Balloon Text"/>
    <w:basedOn w:val="a"/>
    <w:link w:val="a6"/>
    <w:uiPriority w:val="99"/>
    <w:semiHidden/>
    <w:unhideWhenUsed/>
    <w:rsid w:val="00D40229"/>
    <w:rPr>
      <w:rFonts w:ascii="Tahoma" w:hAnsi="Tahoma" w:cs="Tahoma"/>
      <w:sz w:val="16"/>
      <w:szCs w:val="16"/>
    </w:rPr>
  </w:style>
  <w:style w:type="character" w:customStyle="1" w:styleId="a6">
    <w:name w:val="Текст выноски Знак"/>
    <w:basedOn w:val="a0"/>
    <w:link w:val="a5"/>
    <w:uiPriority w:val="99"/>
    <w:semiHidden/>
    <w:rsid w:val="00D40229"/>
    <w:rPr>
      <w:rFonts w:ascii="Tahoma" w:eastAsia="Times New Roman" w:hAnsi="Tahoma" w:cs="Tahoma"/>
      <w:sz w:val="16"/>
      <w:szCs w:val="16"/>
      <w:lang w:val="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5.xm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416</Pages>
  <Words>145624</Words>
  <Characters>830062</Characters>
  <Application>Microsoft Office Word</Application>
  <DocSecurity>0</DocSecurity>
  <Lines>6917</Lines>
  <Paragraphs>1947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973739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оксана</dc:creator>
  <cp:lastModifiedBy>1</cp:lastModifiedBy>
  <cp:revision>3</cp:revision>
  <cp:lastPrinted>2025-11-06T07:16:00Z</cp:lastPrinted>
  <dcterms:created xsi:type="dcterms:W3CDTF">2025-11-06T06:57:00Z</dcterms:created>
  <dcterms:modified xsi:type="dcterms:W3CDTF">2025-11-06T07:22:00Z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2025-10-01T00:00:00Z</vt:filetime>
  </property>
  <property fmtid="{D5CDD505-2E9C-101B-9397-08002B2CF9AE}" pid="3" name="Creator">
    <vt:lpwstr>Microsoft® Office Word 2007</vt:lpwstr>
  </property>
  <property fmtid="{D5CDD505-2E9C-101B-9397-08002B2CF9AE}" pid="4" name="LastSaved">
    <vt:filetime>2025-11-05T00:00:00Z</vt:filetime>
  </property>
  <property fmtid="{D5CDD505-2E9C-101B-9397-08002B2CF9AE}" pid="5" name="Producer">
    <vt:lpwstr>3-Heights(TM) PDF Security Shell 4.8.25.2 (http://www.pdf-tools.com)</vt:lpwstr>
  </property>
</Properties>
</file>