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5E4" w:rsidRDefault="004045E4">
      <w:pPr>
        <w:jc w:val="center"/>
        <w:rPr>
          <w:rFonts w:hAnsi="Times New Roman" w:cs="Times New Roman"/>
          <w:b/>
          <w:bCs/>
          <w:color w:val="000000"/>
          <w:sz w:val="24"/>
          <w:szCs w:val="24"/>
          <w:lang w:val="ru-RU"/>
        </w:rPr>
      </w:pPr>
      <w:r>
        <w:rPr>
          <w:rFonts w:hAnsi="Times New Roman" w:cs="Times New Roman"/>
          <w:b/>
          <w:bCs/>
          <w:noProof/>
          <w:color w:val="000000"/>
          <w:sz w:val="24"/>
          <w:szCs w:val="24"/>
          <w:lang w:val="ru-RU" w:eastAsia="ru-RU"/>
        </w:rPr>
        <w:drawing>
          <wp:inline distT="0" distB="0" distL="0" distR="0">
            <wp:extent cx="5732145" cy="8103870"/>
            <wp:effectExtent l="19050" t="0" r="1905" b="0"/>
            <wp:docPr id="1" name="Рисунок 0" descr="IMG_20250408_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50408_0002.jpg"/>
                    <pic:cNvPicPr/>
                  </pic:nvPicPr>
                  <pic:blipFill>
                    <a:blip r:embed="rId5"/>
                    <a:stretch>
                      <a:fillRect/>
                    </a:stretch>
                  </pic:blipFill>
                  <pic:spPr>
                    <a:xfrm>
                      <a:off x="0" y="0"/>
                      <a:ext cx="5732145" cy="8103870"/>
                    </a:xfrm>
                    <a:prstGeom prst="rect">
                      <a:avLst/>
                    </a:prstGeom>
                  </pic:spPr>
                </pic:pic>
              </a:graphicData>
            </a:graphic>
          </wp:inline>
        </w:drawing>
      </w:r>
    </w:p>
    <w:p w:rsidR="004045E4" w:rsidRDefault="004045E4">
      <w:pPr>
        <w:jc w:val="center"/>
        <w:rPr>
          <w:rFonts w:hAnsi="Times New Roman" w:cs="Times New Roman"/>
          <w:b/>
          <w:bCs/>
          <w:color w:val="000000"/>
          <w:sz w:val="24"/>
          <w:szCs w:val="24"/>
          <w:lang w:val="ru-RU"/>
        </w:rPr>
      </w:pPr>
    </w:p>
    <w:p w:rsidR="004045E4" w:rsidRDefault="004045E4">
      <w:pPr>
        <w:jc w:val="center"/>
        <w:rPr>
          <w:rFonts w:hAnsi="Times New Roman" w:cs="Times New Roman"/>
          <w:b/>
          <w:bCs/>
          <w:color w:val="000000"/>
          <w:sz w:val="24"/>
          <w:szCs w:val="24"/>
          <w:lang w:val="ru-RU"/>
        </w:rPr>
      </w:pPr>
    </w:p>
    <w:p w:rsidR="002F70A8" w:rsidRPr="00FD269B" w:rsidRDefault="00883A57">
      <w:pPr>
        <w:jc w:val="center"/>
        <w:rPr>
          <w:rFonts w:hAnsi="Times New Roman" w:cs="Times New Roman"/>
          <w:color w:val="000000"/>
          <w:sz w:val="24"/>
          <w:szCs w:val="24"/>
          <w:lang w:val="ru-RU"/>
        </w:rPr>
      </w:pPr>
      <w:r w:rsidRPr="00FD269B">
        <w:rPr>
          <w:rFonts w:hAnsi="Times New Roman" w:cs="Times New Roman"/>
          <w:b/>
          <w:bCs/>
          <w:color w:val="000000"/>
          <w:sz w:val="24"/>
          <w:szCs w:val="24"/>
          <w:lang w:val="ru-RU"/>
        </w:rPr>
        <w:lastRenderedPageBreak/>
        <w:t>Аналитическая часть</w:t>
      </w:r>
    </w:p>
    <w:p w:rsidR="002F70A8" w:rsidRPr="00FD269B" w:rsidRDefault="00883A57">
      <w:pPr>
        <w:jc w:val="center"/>
        <w:rPr>
          <w:rFonts w:hAnsi="Times New Roman" w:cs="Times New Roman"/>
          <w:color w:val="000000"/>
          <w:sz w:val="24"/>
          <w:szCs w:val="24"/>
          <w:lang w:val="ru-RU"/>
        </w:rPr>
      </w:pPr>
      <w:r>
        <w:rPr>
          <w:rFonts w:hAnsi="Times New Roman" w:cs="Times New Roman"/>
          <w:b/>
          <w:bCs/>
          <w:color w:val="000000"/>
          <w:sz w:val="24"/>
          <w:szCs w:val="24"/>
        </w:rPr>
        <w:t>I</w:t>
      </w:r>
      <w:r w:rsidRPr="00FD269B">
        <w:rPr>
          <w:rFonts w:hAnsi="Times New Roman" w:cs="Times New Roman"/>
          <w:b/>
          <w:bCs/>
          <w:color w:val="000000"/>
          <w:sz w:val="24"/>
          <w:szCs w:val="24"/>
          <w:lang w:val="ru-RU"/>
        </w:rPr>
        <w:t>. Оценка образовательной деятельности</w:t>
      </w:r>
    </w:p>
    <w:p w:rsidR="002F70A8" w:rsidRPr="00FD269B" w:rsidRDefault="00883A57">
      <w:pPr>
        <w:rPr>
          <w:rFonts w:hAnsi="Times New Roman" w:cs="Times New Roman"/>
          <w:color w:val="000000"/>
          <w:sz w:val="24"/>
          <w:szCs w:val="24"/>
          <w:lang w:val="ru-RU"/>
        </w:rPr>
      </w:pPr>
      <w:proofErr w:type="gramStart"/>
      <w:r w:rsidRPr="00FD269B">
        <w:rPr>
          <w:rFonts w:hAnsi="Times New Roman" w:cs="Times New Roman"/>
          <w:color w:val="000000"/>
          <w:sz w:val="24"/>
          <w:szCs w:val="24"/>
          <w:lang w:val="ru-RU"/>
        </w:rPr>
        <w:t>Образовательная деятельность в</w:t>
      </w:r>
      <w:r>
        <w:rPr>
          <w:rFonts w:hAnsi="Times New Roman" w:cs="Times New Roman"/>
          <w:color w:val="000000"/>
          <w:sz w:val="24"/>
          <w:szCs w:val="24"/>
        </w:rPr>
        <w:t> </w:t>
      </w:r>
      <w:r w:rsidRPr="00FD269B">
        <w:rPr>
          <w:rFonts w:hAnsi="Times New Roman" w:cs="Times New Roman"/>
          <w:color w:val="000000"/>
          <w:sz w:val="24"/>
          <w:szCs w:val="24"/>
          <w:lang w:val="ru-RU"/>
        </w:rPr>
        <w:t>Школе организуется в</w:t>
      </w:r>
      <w:r>
        <w:rPr>
          <w:rFonts w:hAnsi="Times New Roman" w:cs="Times New Roman"/>
          <w:color w:val="000000"/>
          <w:sz w:val="24"/>
          <w:szCs w:val="24"/>
        </w:rPr>
        <w:t> </w:t>
      </w:r>
      <w:r w:rsidRPr="00FD269B">
        <w:rPr>
          <w:rFonts w:hAnsi="Times New Roman" w:cs="Times New Roman"/>
          <w:color w:val="000000"/>
          <w:sz w:val="24"/>
          <w:szCs w:val="24"/>
          <w:lang w:val="ru-RU"/>
        </w:rPr>
        <w:t>соответствии с Федеральным законом от</w:t>
      </w:r>
      <w:r>
        <w:rPr>
          <w:rFonts w:hAnsi="Times New Roman" w:cs="Times New Roman"/>
          <w:color w:val="000000"/>
          <w:sz w:val="24"/>
          <w:szCs w:val="24"/>
        </w:rPr>
        <w:t> </w:t>
      </w:r>
      <w:r w:rsidRPr="00FD269B">
        <w:rPr>
          <w:rFonts w:hAnsi="Times New Roman" w:cs="Times New Roman"/>
          <w:color w:val="000000"/>
          <w:sz w:val="24"/>
          <w:szCs w:val="24"/>
          <w:lang w:val="ru-RU"/>
        </w:rPr>
        <w:t>29.12.2012 №</w:t>
      </w:r>
      <w:r>
        <w:rPr>
          <w:rFonts w:hAnsi="Times New Roman" w:cs="Times New Roman"/>
          <w:color w:val="000000"/>
          <w:sz w:val="24"/>
          <w:szCs w:val="24"/>
        </w:rPr>
        <w:t> </w:t>
      </w:r>
      <w:r w:rsidRPr="00FD269B">
        <w:rPr>
          <w:rFonts w:hAnsi="Times New Roman" w:cs="Times New Roman"/>
          <w:color w:val="000000"/>
          <w:sz w:val="24"/>
          <w:szCs w:val="24"/>
          <w:lang w:val="ru-RU"/>
        </w:rPr>
        <w:t>273-ФЗ «Об</w:t>
      </w:r>
      <w:r>
        <w:rPr>
          <w:rFonts w:hAnsi="Times New Roman" w:cs="Times New Roman"/>
          <w:color w:val="000000"/>
          <w:sz w:val="24"/>
          <w:szCs w:val="24"/>
        </w:rPr>
        <w:t> </w:t>
      </w:r>
      <w:r w:rsidRPr="00FD269B">
        <w:rPr>
          <w:rFonts w:hAnsi="Times New Roman" w:cs="Times New Roman"/>
          <w:color w:val="000000"/>
          <w:sz w:val="24"/>
          <w:szCs w:val="24"/>
          <w:lang w:val="ru-RU"/>
        </w:rPr>
        <w:t>образовании в</w:t>
      </w:r>
      <w:r>
        <w:rPr>
          <w:rFonts w:hAnsi="Times New Roman" w:cs="Times New Roman"/>
          <w:color w:val="000000"/>
          <w:sz w:val="24"/>
          <w:szCs w:val="24"/>
        </w:rPr>
        <w:t> </w:t>
      </w:r>
      <w:r w:rsidRPr="00FD269B">
        <w:rPr>
          <w:rFonts w:hAnsi="Times New Roman" w:cs="Times New Roman"/>
          <w:color w:val="000000"/>
          <w:sz w:val="24"/>
          <w:szCs w:val="24"/>
          <w:lang w:val="ru-RU"/>
        </w:rPr>
        <w:t>Российской Федерации», федеральными государственными образовательными стандартами начального общего, основного общего и</w:t>
      </w:r>
      <w:r>
        <w:rPr>
          <w:rFonts w:hAnsi="Times New Roman" w:cs="Times New Roman"/>
          <w:color w:val="000000"/>
          <w:sz w:val="24"/>
          <w:szCs w:val="24"/>
        </w:rPr>
        <w:t> </w:t>
      </w:r>
      <w:r w:rsidRPr="00FD269B">
        <w:rPr>
          <w:rFonts w:hAnsi="Times New Roman" w:cs="Times New Roman"/>
          <w:color w:val="000000"/>
          <w:sz w:val="24"/>
          <w:szCs w:val="24"/>
          <w:lang w:val="ru-RU"/>
        </w:rPr>
        <w:t>среднего общего образования (далее –</w:t>
      </w:r>
      <w:r>
        <w:rPr>
          <w:rFonts w:hAnsi="Times New Roman" w:cs="Times New Roman"/>
          <w:color w:val="000000"/>
          <w:sz w:val="24"/>
          <w:szCs w:val="24"/>
        </w:rPr>
        <w:t> </w:t>
      </w:r>
      <w:r w:rsidRPr="00FD269B">
        <w:rPr>
          <w:rFonts w:hAnsi="Times New Roman" w:cs="Times New Roman"/>
          <w:color w:val="000000"/>
          <w:sz w:val="24"/>
          <w:szCs w:val="24"/>
          <w:lang w:val="ru-RU"/>
        </w:rPr>
        <w:t>ФГОС НОО, ООО и СОО), федеральными образовательными программами начального общего, основного общего и</w:t>
      </w:r>
      <w:r>
        <w:rPr>
          <w:rFonts w:hAnsi="Times New Roman" w:cs="Times New Roman"/>
          <w:color w:val="000000"/>
          <w:sz w:val="24"/>
          <w:szCs w:val="24"/>
        </w:rPr>
        <w:t> </w:t>
      </w:r>
      <w:r w:rsidRPr="00FD269B">
        <w:rPr>
          <w:rFonts w:hAnsi="Times New Roman" w:cs="Times New Roman"/>
          <w:color w:val="000000"/>
          <w:sz w:val="24"/>
          <w:szCs w:val="24"/>
          <w:lang w:val="ru-RU"/>
        </w:rPr>
        <w:t>среднего общего образования (далее –</w:t>
      </w:r>
      <w:r>
        <w:rPr>
          <w:rFonts w:hAnsi="Times New Roman" w:cs="Times New Roman"/>
          <w:color w:val="000000"/>
          <w:sz w:val="24"/>
          <w:szCs w:val="24"/>
        </w:rPr>
        <w:t> </w:t>
      </w:r>
      <w:r w:rsidRPr="00FD269B">
        <w:rPr>
          <w:rFonts w:hAnsi="Times New Roman" w:cs="Times New Roman"/>
          <w:color w:val="000000"/>
          <w:sz w:val="24"/>
          <w:szCs w:val="24"/>
          <w:lang w:val="ru-RU"/>
        </w:rPr>
        <w:t>ФОП НОО, ООО и СОО), локальными нормативными актами Школы.</w:t>
      </w:r>
      <w:proofErr w:type="gramEnd"/>
    </w:p>
    <w:p w:rsidR="002F70A8" w:rsidRDefault="00883A57">
      <w:pPr>
        <w:rPr>
          <w:rFonts w:hAnsi="Times New Roman" w:cs="Times New Roman"/>
          <w:color w:val="000000"/>
          <w:sz w:val="24"/>
          <w:szCs w:val="24"/>
        </w:rPr>
      </w:pPr>
      <w:r w:rsidRPr="00FD269B">
        <w:rPr>
          <w:rFonts w:hAnsi="Times New Roman" w:cs="Times New Roman"/>
          <w:color w:val="000000"/>
          <w:sz w:val="24"/>
          <w:szCs w:val="24"/>
          <w:lang w:val="ru-RU"/>
        </w:rPr>
        <w:t>Содержание образования определяют</w:t>
      </w:r>
      <w:r>
        <w:rPr>
          <w:rFonts w:hAnsi="Times New Roman" w:cs="Times New Roman"/>
          <w:color w:val="000000"/>
          <w:sz w:val="24"/>
          <w:szCs w:val="24"/>
        </w:rPr>
        <w:t> </w:t>
      </w:r>
      <w:r w:rsidRPr="00FD269B">
        <w:rPr>
          <w:rFonts w:hAnsi="Times New Roman" w:cs="Times New Roman"/>
          <w:color w:val="000000"/>
          <w:sz w:val="24"/>
          <w:szCs w:val="24"/>
          <w:lang w:val="ru-RU"/>
        </w:rPr>
        <w:t>основные</w:t>
      </w:r>
      <w:r>
        <w:rPr>
          <w:rFonts w:hAnsi="Times New Roman" w:cs="Times New Roman"/>
          <w:color w:val="000000"/>
          <w:sz w:val="24"/>
          <w:szCs w:val="24"/>
        </w:rPr>
        <w:t> </w:t>
      </w:r>
      <w:r w:rsidRPr="00FD269B">
        <w:rPr>
          <w:rFonts w:hAnsi="Times New Roman" w:cs="Times New Roman"/>
          <w:color w:val="000000"/>
          <w:sz w:val="24"/>
          <w:szCs w:val="24"/>
          <w:lang w:val="ru-RU"/>
        </w:rPr>
        <w:t>образовательные программы начального общего, основного общего и среднего общего образования (далее –</w:t>
      </w:r>
      <w:r>
        <w:rPr>
          <w:rFonts w:hAnsi="Times New Roman" w:cs="Times New Roman"/>
          <w:color w:val="000000"/>
          <w:sz w:val="24"/>
          <w:szCs w:val="24"/>
        </w:rPr>
        <w:t> </w:t>
      </w:r>
      <w:r w:rsidRPr="00FD269B">
        <w:rPr>
          <w:rFonts w:hAnsi="Times New Roman" w:cs="Times New Roman"/>
          <w:color w:val="000000"/>
          <w:sz w:val="24"/>
          <w:szCs w:val="24"/>
          <w:lang w:val="ru-RU"/>
        </w:rPr>
        <w:t>ООП НОО, ООО и</w:t>
      </w:r>
      <w:r>
        <w:rPr>
          <w:rFonts w:hAnsi="Times New Roman" w:cs="Times New Roman"/>
          <w:color w:val="000000"/>
          <w:sz w:val="24"/>
          <w:szCs w:val="24"/>
        </w:rPr>
        <w:t> </w:t>
      </w:r>
      <w:r w:rsidRPr="00FD269B">
        <w:rPr>
          <w:rFonts w:hAnsi="Times New Roman" w:cs="Times New Roman"/>
          <w:color w:val="000000"/>
          <w:sz w:val="24"/>
          <w:szCs w:val="24"/>
          <w:lang w:val="ru-RU"/>
        </w:rPr>
        <w:t xml:space="preserve">СОО), разработанные в соответствии с ФОП НОО, ООО и СОО, в том </w:t>
      </w:r>
      <w:proofErr w:type="gramStart"/>
      <w:r w:rsidRPr="00FD269B">
        <w:rPr>
          <w:rFonts w:hAnsi="Times New Roman" w:cs="Times New Roman"/>
          <w:color w:val="000000"/>
          <w:sz w:val="24"/>
          <w:szCs w:val="24"/>
          <w:lang w:val="ru-RU"/>
        </w:rPr>
        <w:t>числе</w:t>
      </w:r>
      <w:proofErr w:type="gramEnd"/>
      <w:r w:rsidRPr="00FD269B">
        <w:rPr>
          <w:rFonts w:hAnsi="Times New Roman" w:cs="Times New Roman"/>
          <w:color w:val="000000"/>
          <w:sz w:val="24"/>
          <w:szCs w:val="24"/>
          <w:lang w:val="ru-RU"/>
        </w:rPr>
        <w:t xml:space="preserve"> в</w:t>
      </w:r>
      <w:r>
        <w:rPr>
          <w:rFonts w:hAnsi="Times New Roman" w:cs="Times New Roman"/>
          <w:color w:val="000000"/>
          <w:sz w:val="24"/>
          <w:szCs w:val="24"/>
        </w:rPr>
        <w:t> </w:t>
      </w:r>
      <w:r w:rsidRPr="00FD269B">
        <w:rPr>
          <w:rFonts w:hAnsi="Times New Roman" w:cs="Times New Roman"/>
          <w:color w:val="000000"/>
          <w:sz w:val="24"/>
          <w:szCs w:val="24"/>
          <w:lang w:val="ru-RU"/>
        </w:rPr>
        <w:t>которых содержание и</w:t>
      </w:r>
      <w:r>
        <w:rPr>
          <w:rFonts w:hAnsi="Times New Roman" w:cs="Times New Roman"/>
          <w:color w:val="000000"/>
          <w:sz w:val="24"/>
          <w:szCs w:val="24"/>
        </w:rPr>
        <w:t> </w:t>
      </w:r>
      <w:r w:rsidRPr="00FD269B">
        <w:rPr>
          <w:rFonts w:hAnsi="Times New Roman" w:cs="Times New Roman"/>
          <w:color w:val="000000"/>
          <w:sz w:val="24"/>
          <w:szCs w:val="24"/>
          <w:lang w:val="ru-RU"/>
        </w:rPr>
        <w:t>планируемые результаты не</w:t>
      </w:r>
      <w:r>
        <w:rPr>
          <w:rFonts w:hAnsi="Times New Roman" w:cs="Times New Roman"/>
          <w:color w:val="000000"/>
          <w:sz w:val="24"/>
          <w:szCs w:val="24"/>
        </w:rPr>
        <w:t> </w:t>
      </w:r>
      <w:r w:rsidRPr="00FD269B">
        <w:rPr>
          <w:rFonts w:hAnsi="Times New Roman" w:cs="Times New Roman"/>
          <w:color w:val="000000"/>
          <w:sz w:val="24"/>
          <w:szCs w:val="24"/>
          <w:lang w:val="ru-RU"/>
        </w:rPr>
        <w:t>ниже тех, что указаны в</w:t>
      </w:r>
      <w:r>
        <w:rPr>
          <w:rFonts w:hAnsi="Times New Roman" w:cs="Times New Roman"/>
          <w:color w:val="000000"/>
          <w:sz w:val="24"/>
          <w:szCs w:val="24"/>
        </w:rPr>
        <w:t> </w:t>
      </w:r>
      <w:r w:rsidRPr="00FD269B">
        <w:rPr>
          <w:rFonts w:hAnsi="Times New Roman" w:cs="Times New Roman"/>
          <w:color w:val="000000"/>
          <w:sz w:val="24"/>
          <w:szCs w:val="24"/>
          <w:lang w:val="ru-RU"/>
        </w:rPr>
        <w:t>ФОП НОО, ООО и</w:t>
      </w:r>
      <w:r>
        <w:rPr>
          <w:rFonts w:hAnsi="Times New Roman" w:cs="Times New Roman"/>
          <w:color w:val="000000"/>
          <w:sz w:val="24"/>
          <w:szCs w:val="24"/>
        </w:rPr>
        <w:t> </w:t>
      </w:r>
      <w:r w:rsidRPr="00FD269B">
        <w:rPr>
          <w:rFonts w:hAnsi="Times New Roman" w:cs="Times New Roman"/>
          <w:color w:val="000000"/>
          <w:sz w:val="24"/>
          <w:szCs w:val="24"/>
          <w:lang w:val="ru-RU"/>
        </w:rPr>
        <w:t xml:space="preserve">СОО. </w:t>
      </w:r>
      <w:proofErr w:type="spellStart"/>
      <w:r>
        <w:rPr>
          <w:rFonts w:hAnsi="Times New Roman" w:cs="Times New Roman"/>
          <w:color w:val="000000"/>
          <w:sz w:val="24"/>
          <w:szCs w:val="24"/>
        </w:rPr>
        <w:t>При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разработке</w:t>
      </w:r>
      <w:proofErr w:type="spellEnd"/>
      <w:r>
        <w:rPr>
          <w:rFonts w:hAnsi="Times New Roman" w:cs="Times New Roman"/>
          <w:color w:val="000000"/>
          <w:sz w:val="24"/>
          <w:szCs w:val="24"/>
        </w:rPr>
        <w:t xml:space="preserve"> ООП </w:t>
      </w:r>
      <w:proofErr w:type="spellStart"/>
      <w:r>
        <w:rPr>
          <w:rFonts w:hAnsi="Times New Roman" w:cs="Times New Roman"/>
          <w:color w:val="000000"/>
          <w:sz w:val="24"/>
          <w:szCs w:val="24"/>
        </w:rPr>
        <w:t>Школа</w:t>
      </w:r>
      <w:proofErr w:type="spellEnd"/>
      <w:r>
        <w:rPr>
          <w:rFonts w:hAnsi="Times New Roman" w:cs="Times New Roman"/>
          <w:color w:val="000000"/>
          <w:sz w:val="24"/>
          <w:szCs w:val="24"/>
        </w:rPr>
        <w:t xml:space="preserve"> непосредственно использовала:</w:t>
      </w:r>
    </w:p>
    <w:p w:rsidR="002F70A8" w:rsidRPr="00FD269B" w:rsidRDefault="00883A57">
      <w:pPr>
        <w:numPr>
          <w:ilvl w:val="0"/>
          <w:numId w:val="1"/>
        </w:numPr>
        <w:ind w:left="780" w:right="180"/>
        <w:contextualSpacing/>
        <w:rPr>
          <w:rFonts w:hAnsi="Times New Roman" w:cs="Times New Roman"/>
          <w:color w:val="000000"/>
          <w:sz w:val="24"/>
          <w:szCs w:val="24"/>
          <w:lang w:val="ru-RU"/>
        </w:rPr>
      </w:pPr>
      <w:r w:rsidRPr="00FD269B">
        <w:rPr>
          <w:rFonts w:hAnsi="Times New Roman" w:cs="Times New Roman"/>
          <w:color w:val="000000"/>
          <w:sz w:val="24"/>
          <w:szCs w:val="24"/>
          <w:lang w:val="ru-RU"/>
        </w:rPr>
        <w:t>федеральные рабочие программы по</w:t>
      </w:r>
      <w:r>
        <w:rPr>
          <w:rFonts w:hAnsi="Times New Roman" w:cs="Times New Roman"/>
          <w:color w:val="000000"/>
          <w:sz w:val="24"/>
          <w:szCs w:val="24"/>
        </w:rPr>
        <w:t> </w:t>
      </w:r>
      <w:r w:rsidRPr="00FD269B">
        <w:rPr>
          <w:rFonts w:hAnsi="Times New Roman" w:cs="Times New Roman"/>
          <w:color w:val="000000"/>
          <w:sz w:val="24"/>
          <w:szCs w:val="24"/>
          <w:lang w:val="ru-RU"/>
        </w:rPr>
        <w:t>учебным предметам «Русский язык», «Литературное чтение», «Окружающий мир»</w:t>
      </w:r>
      <w:r>
        <w:rPr>
          <w:rFonts w:hAnsi="Times New Roman" w:cs="Times New Roman"/>
          <w:color w:val="000000"/>
          <w:sz w:val="24"/>
          <w:szCs w:val="24"/>
        </w:rPr>
        <w:t> </w:t>
      </w:r>
      <w:r w:rsidRPr="00FD269B">
        <w:rPr>
          <w:rFonts w:hAnsi="Times New Roman" w:cs="Times New Roman"/>
          <w:color w:val="000000"/>
          <w:sz w:val="24"/>
          <w:szCs w:val="24"/>
          <w:lang w:val="ru-RU"/>
        </w:rPr>
        <w:t>(с 01.09.2024 «Труд (технология)»)— для ООП НОО;</w:t>
      </w:r>
    </w:p>
    <w:p w:rsidR="002F70A8" w:rsidRPr="00FD269B" w:rsidRDefault="00883A57">
      <w:pPr>
        <w:numPr>
          <w:ilvl w:val="0"/>
          <w:numId w:val="1"/>
        </w:numPr>
        <w:ind w:left="780" w:right="180"/>
        <w:contextualSpacing/>
        <w:rPr>
          <w:rFonts w:hAnsi="Times New Roman" w:cs="Times New Roman"/>
          <w:color w:val="000000"/>
          <w:sz w:val="24"/>
          <w:szCs w:val="24"/>
          <w:lang w:val="ru-RU"/>
        </w:rPr>
      </w:pPr>
      <w:r w:rsidRPr="00FD269B">
        <w:rPr>
          <w:rFonts w:hAnsi="Times New Roman" w:cs="Times New Roman"/>
          <w:color w:val="000000"/>
          <w:sz w:val="24"/>
          <w:szCs w:val="24"/>
          <w:lang w:val="ru-RU"/>
        </w:rPr>
        <w:t>федеральные рабочие программы по</w:t>
      </w:r>
      <w:r>
        <w:rPr>
          <w:rFonts w:hAnsi="Times New Roman" w:cs="Times New Roman"/>
          <w:color w:val="000000"/>
          <w:sz w:val="24"/>
          <w:szCs w:val="24"/>
        </w:rPr>
        <w:t> </w:t>
      </w:r>
      <w:r w:rsidRPr="00FD269B">
        <w:rPr>
          <w:rFonts w:hAnsi="Times New Roman" w:cs="Times New Roman"/>
          <w:color w:val="000000"/>
          <w:sz w:val="24"/>
          <w:szCs w:val="24"/>
          <w:lang w:val="ru-RU"/>
        </w:rPr>
        <w:t>учебным предметам «Русский язык», «Литература», «История», «Обществознание», «География» и</w:t>
      </w:r>
      <w:r>
        <w:rPr>
          <w:rFonts w:hAnsi="Times New Roman" w:cs="Times New Roman"/>
          <w:color w:val="000000"/>
          <w:sz w:val="24"/>
          <w:szCs w:val="24"/>
        </w:rPr>
        <w:t> </w:t>
      </w:r>
      <w:r w:rsidRPr="00FD269B">
        <w:rPr>
          <w:rFonts w:hAnsi="Times New Roman" w:cs="Times New Roman"/>
          <w:color w:val="000000"/>
          <w:sz w:val="24"/>
          <w:szCs w:val="24"/>
          <w:lang w:val="ru-RU"/>
        </w:rPr>
        <w:t>«Основы безопасности жизнедеятельности» (с 01.09.2024</w:t>
      </w:r>
      <w:r>
        <w:rPr>
          <w:rFonts w:hAnsi="Times New Roman" w:cs="Times New Roman"/>
          <w:color w:val="000000"/>
          <w:sz w:val="24"/>
          <w:szCs w:val="24"/>
        </w:rPr>
        <w:t> </w:t>
      </w:r>
      <w:r w:rsidRPr="00FD269B">
        <w:rPr>
          <w:rFonts w:hAnsi="Times New Roman" w:cs="Times New Roman"/>
          <w:color w:val="000000"/>
          <w:sz w:val="24"/>
          <w:szCs w:val="24"/>
          <w:lang w:val="ru-RU"/>
        </w:rPr>
        <w:t>«Основы безопасности и защиты Родины» и «Труд (технология)»)</w:t>
      </w:r>
      <w:r>
        <w:rPr>
          <w:rFonts w:hAnsi="Times New Roman" w:cs="Times New Roman"/>
          <w:color w:val="000000"/>
          <w:sz w:val="24"/>
          <w:szCs w:val="24"/>
        </w:rPr>
        <w:t> </w:t>
      </w:r>
      <w:r w:rsidRPr="00FD269B">
        <w:rPr>
          <w:rFonts w:hAnsi="Times New Roman" w:cs="Times New Roman"/>
          <w:color w:val="000000"/>
          <w:sz w:val="24"/>
          <w:szCs w:val="24"/>
          <w:lang w:val="ru-RU"/>
        </w:rPr>
        <w:t>— для ООП ООО и</w:t>
      </w:r>
      <w:r>
        <w:rPr>
          <w:rFonts w:hAnsi="Times New Roman" w:cs="Times New Roman"/>
          <w:color w:val="000000"/>
          <w:sz w:val="24"/>
          <w:szCs w:val="24"/>
        </w:rPr>
        <w:t> </w:t>
      </w:r>
      <w:r w:rsidRPr="00FD269B">
        <w:rPr>
          <w:rFonts w:hAnsi="Times New Roman" w:cs="Times New Roman"/>
          <w:color w:val="000000"/>
          <w:sz w:val="24"/>
          <w:szCs w:val="24"/>
          <w:lang w:val="ru-RU"/>
        </w:rPr>
        <w:t>ООП СОО;</w:t>
      </w:r>
    </w:p>
    <w:p w:rsidR="002F70A8" w:rsidRPr="00FD269B" w:rsidRDefault="00883A57">
      <w:pPr>
        <w:numPr>
          <w:ilvl w:val="0"/>
          <w:numId w:val="1"/>
        </w:numPr>
        <w:ind w:left="780" w:right="180"/>
        <w:contextualSpacing/>
        <w:rPr>
          <w:rFonts w:hAnsi="Times New Roman" w:cs="Times New Roman"/>
          <w:color w:val="000000"/>
          <w:sz w:val="24"/>
          <w:szCs w:val="24"/>
          <w:lang w:val="ru-RU"/>
        </w:rPr>
      </w:pPr>
      <w:r w:rsidRPr="00FD269B">
        <w:rPr>
          <w:rFonts w:hAnsi="Times New Roman" w:cs="Times New Roman"/>
          <w:color w:val="000000"/>
          <w:sz w:val="24"/>
          <w:szCs w:val="24"/>
          <w:lang w:val="ru-RU"/>
        </w:rPr>
        <w:t>программы формирования универсальных учебных действий у</w:t>
      </w:r>
      <w:r>
        <w:rPr>
          <w:rFonts w:hAnsi="Times New Roman" w:cs="Times New Roman"/>
          <w:color w:val="000000"/>
          <w:sz w:val="24"/>
          <w:szCs w:val="24"/>
        </w:rPr>
        <w:t> </w:t>
      </w:r>
      <w:r w:rsidRPr="00FD269B">
        <w:rPr>
          <w:rFonts w:hAnsi="Times New Roman" w:cs="Times New Roman"/>
          <w:color w:val="000000"/>
          <w:sz w:val="24"/>
          <w:szCs w:val="24"/>
          <w:lang w:val="ru-RU"/>
        </w:rPr>
        <w:t>учащихся;</w:t>
      </w:r>
    </w:p>
    <w:p w:rsidR="002F70A8" w:rsidRDefault="00883A57">
      <w:pPr>
        <w:numPr>
          <w:ilvl w:val="0"/>
          <w:numId w:val="1"/>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федеральные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рабочие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программы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воспитания</w:t>
      </w:r>
      <w:proofErr w:type="spellEnd"/>
      <w:r>
        <w:rPr>
          <w:rFonts w:hAnsi="Times New Roman" w:cs="Times New Roman"/>
          <w:color w:val="000000"/>
          <w:sz w:val="24"/>
          <w:szCs w:val="24"/>
        </w:rPr>
        <w:t>;</w:t>
      </w:r>
    </w:p>
    <w:p w:rsidR="002F70A8" w:rsidRDefault="00883A57">
      <w:pPr>
        <w:numPr>
          <w:ilvl w:val="0"/>
          <w:numId w:val="1"/>
        </w:numPr>
        <w:ind w:left="780" w:right="180"/>
        <w:contextualSpacing/>
        <w:rPr>
          <w:rFonts w:hAnsi="Times New Roman" w:cs="Times New Roman"/>
          <w:color w:val="000000"/>
          <w:sz w:val="24"/>
          <w:szCs w:val="24"/>
        </w:rPr>
      </w:pPr>
      <w:r>
        <w:rPr>
          <w:rFonts w:hAnsi="Times New Roman" w:cs="Times New Roman"/>
          <w:color w:val="000000"/>
          <w:sz w:val="24"/>
          <w:szCs w:val="24"/>
        </w:rPr>
        <w:t>федеральные учебные планы;</w:t>
      </w:r>
    </w:p>
    <w:p w:rsidR="002F70A8" w:rsidRPr="00FD269B" w:rsidRDefault="00883A57">
      <w:pPr>
        <w:numPr>
          <w:ilvl w:val="0"/>
          <w:numId w:val="1"/>
        </w:numPr>
        <w:ind w:left="780" w:right="180"/>
        <w:rPr>
          <w:rFonts w:hAnsi="Times New Roman" w:cs="Times New Roman"/>
          <w:color w:val="000000"/>
          <w:sz w:val="24"/>
          <w:szCs w:val="24"/>
          <w:lang w:val="ru-RU"/>
        </w:rPr>
      </w:pPr>
      <w:r w:rsidRPr="00FD269B">
        <w:rPr>
          <w:rFonts w:hAnsi="Times New Roman" w:cs="Times New Roman"/>
          <w:color w:val="000000"/>
          <w:sz w:val="24"/>
          <w:szCs w:val="24"/>
          <w:lang w:val="ru-RU"/>
        </w:rPr>
        <w:t>федеральные календарные планы воспитательной работы.</w:t>
      </w:r>
    </w:p>
    <w:p w:rsidR="002F70A8" w:rsidRPr="00FD269B" w:rsidRDefault="00883A57">
      <w:pPr>
        <w:rPr>
          <w:rFonts w:hAnsi="Times New Roman" w:cs="Times New Roman"/>
          <w:color w:val="000000"/>
          <w:sz w:val="24"/>
          <w:szCs w:val="24"/>
          <w:lang w:val="ru-RU"/>
        </w:rPr>
      </w:pPr>
      <w:r w:rsidRPr="00FD269B">
        <w:rPr>
          <w:rFonts w:hAnsi="Times New Roman" w:cs="Times New Roman"/>
          <w:color w:val="000000"/>
          <w:sz w:val="24"/>
          <w:szCs w:val="24"/>
          <w:lang w:val="ru-RU"/>
        </w:rPr>
        <w:t>С 1 сентября 2024 года в соответствии с Федеральным законом от 19.12.2023 № 618-ФЗ Школа ввела в основные образовательные программы учебные предметы «Труд (технология)» и «Основы безопасности и защиты Родины». Рабочие программы по учебным предметам предполагают непосредственное применение федеральных рабочих программ.</w:t>
      </w:r>
    </w:p>
    <w:p w:rsidR="002F70A8" w:rsidRPr="00FD269B" w:rsidRDefault="00883A57">
      <w:pPr>
        <w:rPr>
          <w:rFonts w:hAnsi="Times New Roman" w:cs="Times New Roman"/>
          <w:color w:val="000000"/>
          <w:sz w:val="24"/>
          <w:szCs w:val="24"/>
          <w:lang w:val="ru-RU"/>
        </w:rPr>
      </w:pPr>
      <w:r w:rsidRPr="00FD269B">
        <w:rPr>
          <w:rFonts w:hAnsi="Times New Roman" w:cs="Times New Roman"/>
          <w:color w:val="000000"/>
          <w:sz w:val="24"/>
          <w:szCs w:val="24"/>
          <w:lang w:val="ru-RU"/>
        </w:rPr>
        <w:t>За первые четыре месяца реализации рабочих программ по новым предметам, которые предполагают преемственность некоторых тем учебных предметов «Технология» и «Основы безопасности жизнедеятельности» соответственно, учителя отмечают стандартную успеваемость учащихся, что показывает успешность интеграции новых предметов в образовательный процесс Школы.</w:t>
      </w:r>
    </w:p>
    <w:p w:rsidR="002F70A8" w:rsidRPr="00FD269B" w:rsidRDefault="00883A57">
      <w:pPr>
        <w:rPr>
          <w:rFonts w:hAnsi="Times New Roman" w:cs="Times New Roman"/>
          <w:color w:val="000000"/>
          <w:sz w:val="24"/>
          <w:szCs w:val="24"/>
          <w:lang w:val="ru-RU"/>
        </w:rPr>
      </w:pPr>
      <w:r w:rsidRPr="00FD269B">
        <w:rPr>
          <w:rFonts w:hAnsi="Times New Roman" w:cs="Times New Roman"/>
          <w:color w:val="000000"/>
          <w:sz w:val="24"/>
          <w:szCs w:val="24"/>
          <w:lang w:val="ru-RU"/>
        </w:rPr>
        <w:t>Анализ текущих достижений показал результаты, сопоставимые с</w:t>
      </w:r>
      <w:r>
        <w:rPr>
          <w:rFonts w:hAnsi="Times New Roman" w:cs="Times New Roman"/>
          <w:color w:val="000000"/>
          <w:sz w:val="24"/>
          <w:szCs w:val="24"/>
        </w:rPr>
        <w:t> </w:t>
      </w:r>
      <w:r w:rsidRPr="00FD269B">
        <w:rPr>
          <w:rFonts w:hAnsi="Times New Roman" w:cs="Times New Roman"/>
          <w:color w:val="000000"/>
          <w:sz w:val="24"/>
          <w:szCs w:val="24"/>
          <w:lang w:val="ru-RU"/>
        </w:rPr>
        <w:t>результатами прошлого и</w:t>
      </w:r>
      <w:r>
        <w:rPr>
          <w:rFonts w:hAnsi="Times New Roman" w:cs="Times New Roman"/>
          <w:color w:val="000000"/>
          <w:sz w:val="24"/>
          <w:szCs w:val="24"/>
        </w:rPr>
        <w:t> </w:t>
      </w:r>
      <w:r w:rsidRPr="00FD269B">
        <w:rPr>
          <w:rFonts w:hAnsi="Times New Roman" w:cs="Times New Roman"/>
          <w:color w:val="000000"/>
          <w:sz w:val="24"/>
          <w:szCs w:val="24"/>
          <w:lang w:val="ru-RU"/>
        </w:rPr>
        <w:t>позапрошлого годов. Учителя отмечают, что им</w:t>
      </w:r>
      <w:r>
        <w:rPr>
          <w:rFonts w:hAnsi="Times New Roman" w:cs="Times New Roman"/>
          <w:color w:val="000000"/>
          <w:sz w:val="24"/>
          <w:szCs w:val="24"/>
        </w:rPr>
        <w:t> </w:t>
      </w:r>
      <w:r w:rsidRPr="00FD269B">
        <w:rPr>
          <w:rFonts w:hAnsi="Times New Roman" w:cs="Times New Roman"/>
          <w:color w:val="000000"/>
          <w:sz w:val="24"/>
          <w:szCs w:val="24"/>
          <w:lang w:val="ru-RU"/>
        </w:rPr>
        <w:t>стало проще оформлять методическую документацию с</w:t>
      </w:r>
      <w:r>
        <w:rPr>
          <w:rFonts w:hAnsi="Times New Roman" w:cs="Times New Roman"/>
          <w:color w:val="000000"/>
          <w:sz w:val="24"/>
          <w:szCs w:val="24"/>
        </w:rPr>
        <w:t> </w:t>
      </w:r>
      <w:r w:rsidRPr="00FD269B">
        <w:rPr>
          <w:rFonts w:hAnsi="Times New Roman" w:cs="Times New Roman"/>
          <w:color w:val="000000"/>
          <w:sz w:val="24"/>
          <w:szCs w:val="24"/>
          <w:lang w:val="ru-RU"/>
        </w:rPr>
        <w:t>использованием различных частей ФОП и</w:t>
      </w:r>
      <w:r>
        <w:rPr>
          <w:rFonts w:hAnsi="Times New Roman" w:cs="Times New Roman"/>
          <w:color w:val="000000"/>
          <w:sz w:val="24"/>
          <w:szCs w:val="24"/>
        </w:rPr>
        <w:t> </w:t>
      </w:r>
      <w:r w:rsidRPr="00FD269B">
        <w:rPr>
          <w:rFonts w:hAnsi="Times New Roman" w:cs="Times New Roman"/>
          <w:color w:val="000000"/>
          <w:sz w:val="24"/>
          <w:szCs w:val="24"/>
          <w:lang w:val="ru-RU"/>
        </w:rPr>
        <w:t>дополнительных методических документов от</w:t>
      </w:r>
      <w:r>
        <w:rPr>
          <w:rFonts w:hAnsi="Times New Roman" w:cs="Times New Roman"/>
          <w:color w:val="000000"/>
          <w:sz w:val="24"/>
          <w:szCs w:val="24"/>
        </w:rPr>
        <w:t> </w:t>
      </w:r>
      <w:proofErr w:type="spellStart"/>
      <w:r w:rsidRPr="00FD269B">
        <w:rPr>
          <w:rFonts w:hAnsi="Times New Roman" w:cs="Times New Roman"/>
          <w:color w:val="000000"/>
          <w:sz w:val="24"/>
          <w:szCs w:val="24"/>
          <w:lang w:val="ru-RU"/>
        </w:rPr>
        <w:t>Минпросвещения</w:t>
      </w:r>
      <w:proofErr w:type="spellEnd"/>
      <w:r w:rsidRPr="00FD269B">
        <w:rPr>
          <w:rFonts w:hAnsi="Times New Roman" w:cs="Times New Roman"/>
          <w:color w:val="000000"/>
          <w:sz w:val="24"/>
          <w:szCs w:val="24"/>
          <w:lang w:val="ru-RU"/>
        </w:rPr>
        <w:t>.</w:t>
      </w:r>
    </w:p>
    <w:p w:rsidR="002F70A8" w:rsidRPr="00FD269B" w:rsidRDefault="00883A57">
      <w:pPr>
        <w:rPr>
          <w:rFonts w:hAnsi="Times New Roman" w:cs="Times New Roman"/>
          <w:color w:val="000000"/>
          <w:sz w:val="24"/>
          <w:szCs w:val="24"/>
          <w:lang w:val="ru-RU"/>
        </w:rPr>
      </w:pPr>
      <w:r w:rsidRPr="00FD269B">
        <w:rPr>
          <w:rFonts w:hAnsi="Times New Roman" w:cs="Times New Roman"/>
          <w:color w:val="000000"/>
          <w:sz w:val="24"/>
          <w:szCs w:val="24"/>
          <w:lang w:val="ru-RU"/>
        </w:rPr>
        <w:t>Школа функционирует в</w:t>
      </w:r>
      <w:r>
        <w:rPr>
          <w:rFonts w:hAnsi="Times New Roman" w:cs="Times New Roman"/>
          <w:color w:val="000000"/>
          <w:sz w:val="24"/>
          <w:szCs w:val="24"/>
        </w:rPr>
        <w:t> </w:t>
      </w:r>
      <w:r w:rsidRPr="00FD269B">
        <w:rPr>
          <w:rFonts w:hAnsi="Times New Roman" w:cs="Times New Roman"/>
          <w:color w:val="000000"/>
          <w:sz w:val="24"/>
          <w:szCs w:val="24"/>
          <w:lang w:val="ru-RU"/>
        </w:rPr>
        <w:t>соответствии с</w:t>
      </w:r>
      <w:r>
        <w:rPr>
          <w:rFonts w:hAnsi="Times New Roman" w:cs="Times New Roman"/>
          <w:color w:val="000000"/>
          <w:sz w:val="24"/>
          <w:szCs w:val="24"/>
        </w:rPr>
        <w:t> </w:t>
      </w:r>
      <w:r w:rsidRPr="00FD269B">
        <w:rPr>
          <w:rFonts w:hAnsi="Times New Roman" w:cs="Times New Roman"/>
          <w:color w:val="000000"/>
          <w:sz w:val="24"/>
          <w:szCs w:val="24"/>
          <w:lang w:val="ru-RU"/>
        </w:rPr>
        <w:t>требованиями СП</w:t>
      </w:r>
      <w:r>
        <w:rPr>
          <w:rFonts w:hAnsi="Times New Roman" w:cs="Times New Roman"/>
          <w:color w:val="000000"/>
          <w:sz w:val="24"/>
          <w:szCs w:val="24"/>
        </w:rPr>
        <w:t> </w:t>
      </w:r>
      <w:r w:rsidRPr="00FD269B">
        <w:rPr>
          <w:rFonts w:hAnsi="Times New Roman" w:cs="Times New Roman"/>
          <w:color w:val="000000"/>
          <w:sz w:val="24"/>
          <w:szCs w:val="24"/>
          <w:lang w:val="ru-RU"/>
        </w:rPr>
        <w:t>2.4.3648-20 «Санитарно-эпидемиологические требования к</w:t>
      </w:r>
      <w:r>
        <w:rPr>
          <w:rFonts w:hAnsi="Times New Roman" w:cs="Times New Roman"/>
          <w:color w:val="000000"/>
          <w:sz w:val="24"/>
          <w:szCs w:val="24"/>
        </w:rPr>
        <w:t> </w:t>
      </w:r>
      <w:r w:rsidRPr="00FD269B">
        <w:rPr>
          <w:rFonts w:hAnsi="Times New Roman" w:cs="Times New Roman"/>
          <w:color w:val="000000"/>
          <w:sz w:val="24"/>
          <w:szCs w:val="24"/>
          <w:lang w:val="ru-RU"/>
        </w:rPr>
        <w:t>организациям воспитания и</w:t>
      </w:r>
      <w:r>
        <w:rPr>
          <w:rFonts w:hAnsi="Times New Roman" w:cs="Times New Roman"/>
          <w:color w:val="000000"/>
          <w:sz w:val="24"/>
          <w:szCs w:val="24"/>
        </w:rPr>
        <w:t> </w:t>
      </w:r>
      <w:r w:rsidRPr="00FD269B">
        <w:rPr>
          <w:rFonts w:hAnsi="Times New Roman" w:cs="Times New Roman"/>
          <w:color w:val="000000"/>
          <w:sz w:val="24"/>
          <w:szCs w:val="24"/>
          <w:lang w:val="ru-RU"/>
        </w:rPr>
        <w:t xml:space="preserve">обучения, отдыха </w:t>
      </w:r>
      <w:r w:rsidRPr="00FD269B">
        <w:rPr>
          <w:rFonts w:hAnsi="Times New Roman" w:cs="Times New Roman"/>
          <w:color w:val="000000"/>
          <w:sz w:val="24"/>
          <w:szCs w:val="24"/>
          <w:lang w:val="ru-RU"/>
        </w:rPr>
        <w:lastRenderedPageBreak/>
        <w:t>и</w:t>
      </w:r>
      <w:r>
        <w:rPr>
          <w:rFonts w:hAnsi="Times New Roman" w:cs="Times New Roman"/>
          <w:color w:val="000000"/>
          <w:sz w:val="24"/>
          <w:szCs w:val="24"/>
        </w:rPr>
        <w:t> </w:t>
      </w:r>
      <w:r w:rsidRPr="00FD269B">
        <w:rPr>
          <w:rFonts w:hAnsi="Times New Roman" w:cs="Times New Roman"/>
          <w:color w:val="000000"/>
          <w:sz w:val="24"/>
          <w:szCs w:val="24"/>
          <w:lang w:val="ru-RU"/>
        </w:rPr>
        <w:t>оздоровления детей и</w:t>
      </w:r>
      <w:r>
        <w:rPr>
          <w:rFonts w:hAnsi="Times New Roman" w:cs="Times New Roman"/>
          <w:color w:val="000000"/>
          <w:sz w:val="24"/>
          <w:szCs w:val="24"/>
        </w:rPr>
        <w:t> </w:t>
      </w:r>
      <w:r w:rsidRPr="00FD269B">
        <w:rPr>
          <w:rFonts w:hAnsi="Times New Roman" w:cs="Times New Roman"/>
          <w:color w:val="000000"/>
          <w:sz w:val="24"/>
          <w:szCs w:val="24"/>
          <w:lang w:val="ru-RU"/>
        </w:rPr>
        <w:t>молодежи»,</w:t>
      </w:r>
      <w:r>
        <w:rPr>
          <w:rFonts w:hAnsi="Times New Roman" w:cs="Times New Roman"/>
          <w:color w:val="000000"/>
          <w:sz w:val="24"/>
          <w:szCs w:val="24"/>
        </w:rPr>
        <w:t> </w:t>
      </w:r>
      <w:r w:rsidRPr="00FD269B">
        <w:rPr>
          <w:rFonts w:hAnsi="Times New Roman" w:cs="Times New Roman"/>
          <w:color w:val="000000"/>
          <w:sz w:val="24"/>
          <w:szCs w:val="24"/>
          <w:lang w:val="ru-RU"/>
        </w:rPr>
        <w:t xml:space="preserve">требованиями </w:t>
      </w:r>
      <w:proofErr w:type="spellStart"/>
      <w:r w:rsidRPr="00FD269B">
        <w:rPr>
          <w:rFonts w:hAnsi="Times New Roman" w:cs="Times New Roman"/>
          <w:color w:val="000000"/>
          <w:sz w:val="24"/>
          <w:szCs w:val="24"/>
          <w:lang w:val="ru-RU"/>
        </w:rPr>
        <w:t>СанПиН</w:t>
      </w:r>
      <w:proofErr w:type="spellEnd"/>
      <w:r w:rsidRPr="00FD269B">
        <w:rPr>
          <w:rFonts w:hAnsi="Times New Roman" w:cs="Times New Roman"/>
          <w:color w:val="000000"/>
          <w:sz w:val="24"/>
          <w:szCs w:val="24"/>
          <w:lang w:val="ru-RU"/>
        </w:rPr>
        <w:t xml:space="preserve"> 1.2.3685-21 «Гигиенические нормативы и</w:t>
      </w:r>
      <w:r>
        <w:rPr>
          <w:rFonts w:hAnsi="Times New Roman" w:cs="Times New Roman"/>
          <w:color w:val="000000"/>
          <w:sz w:val="24"/>
          <w:szCs w:val="24"/>
        </w:rPr>
        <w:t> </w:t>
      </w:r>
      <w:r w:rsidRPr="00FD269B">
        <w:rPr>
          <w:rFonts w:hAnsi="Times New Roman" w:cs="Times New Roman"/>
          <w:color w:val="000000"/>
          <w:sz w:val="24"/>
          <w:szCs w:val="24"/>
          <w:lang w:val="ru-RU"/>
        </w:rPr>
        <w:t>требования к</w:t>
      </w:r>
      <w:r>
        <w:rPr>
          <w:rFonts w:hAnsi="Times New Roman" w:cs="Times New Roman"/>
          <w:color w:val="000000"/>
          <w:sz w:val="24"/>
          <w:szCs w:val="24"/>
        </w:rPr>
        <w:t> </w:t>
      </w:r>
      <w:r w:rsidRPr="00FD269B">
        <w:rPr>
          <w:rFonts w:hAnsi="Times New Roman" w:cs="Times New Roman"/>
          <w:color w:val="000000"/>
          <w:sz w:val="24"/>
          <w:szCs w:val="24"/>
          <w:lang w:val="ru-RU"/>
        </w:rPr>
        <w:t>обеспечению безопасности</w:t>
      </w:r>
      <w:r>
        <w:rPr>
          <w:rFonts w:hAnsi="Times New Roman" w:cs="Times New Roman"/>
          <w:color w:val="000000"/>
          <w:sz w:val="24"/>
          <w:szCs w:val="24"/>
        </w:rPr>
        <w:t> </w:t>
      </w:r>
      <w:r w:rsidRPr="00FD269B">
        <w:rPr>
          <w:rFonts w:hAnsi="Times New Roman" w:cs="Times New Roman"/>
          <w:color w:val="000000"/>
          <w:sz w:val="24"/>
          <w:szCs w:val="24"/>
          <w:lang w:val="ru-RU"/>
        </w:rPr>
        <w:t>и (или) безвредности для человека факторов среды обитания».</w:t>
      </w:r>
    </w:p>
    <w:p w:rsidR="002F70A8" w:rsidRPr="00FD269B" w:rsidRDefault="00883A57">
      <w:pPr>
        <w:rPr>
          <w:rFonts w:hAnsi="Times New Roman" w:cs="Times New Roman"/>
          <w:color w:val="000000"/>
          <w:sz w:val="24"/>
          <w:szCs w:val="24"/>
          <w:lang w:val="ru-RU"/>
        </w:rPr>
      </w:pPr>
      <w:r w:rsidRPr="00FD269B">
        <w:rPr>
          <w:rFonts w:hAnsi="Times New Roman" w:cs="Times New Roman"/>
          <w:color w:val="000000"/>
          <w:sz w:val="24"/>
          <w:szCs w:val="24"/>
          <w:lang w:val="ru-RU"/>
        </w:rPr>
        <w:t>Школа ведет работу по</w:t>
      </w:r>
      <w:r>
        <w:rPr>
          <w:rFonts w:hAnsi="Times New Roman" w:cs="Times New Roman"/>
          <w:color w:val="000000"/>
          <w:sz w:val="24"/>
          <w:szCs w:val="24"/>
        </w:rPr>
        <w:t> </w:t>
      </w:r>
      <w:r w:rsidRPr="00FD269B">
        <w:rPr>
          <w:rFonts w:hAnsi="Times New Roman" w:cs="Times New Roman"/>
          <w:color w:val="000000"/>
          <w:sz w:val="24"/>
          <w:szCs w:val="24"/>
          <w:lang w:val="ru-RU"/>
        </w:rPr>
        <w:t>формированию здорового образа жизни и</w:t>
      </w:r>
      <w:r>
        <w:rPr>
          <w:rFonts w:hAnsi="Times New Roman" w:cs="Times New Roman"/>
          <w:color w:val="000000"/>
          <w:sz w:val="24"/>
          <w:szCs w:val="24"/>
        </w:rPr>
        <w:t> </w:t>
      </w:r>
      <w:r w:rsidRPr="00FD269B">
        <w:rPr>
          <w:rFonts w:hAnsi="Times New Roman" w:cs="Times New Roman"/>
          <w:color w:val="000000"/>
          <w:sz w:val="24"/>
          <w:szCs w:val="24"/>
          <w:lang w:val="ru-RU"/>
        </w:rPr>
        <w:t>реализации технологий сбережения здоровья. Все учителя проводят совместно с</w:t>
      </w:r>
      <w:r>
        <w:rPr>
          <w:rFonts w:hAnsi="Times New Roman" w:cs="Times New Roman"/>
          <w:color w:val="000000"/>
          <w:sz w:val="24"/>
          <w:szCs w:val="24"/>
        </w:rPr>
        <w:t> </w:t>
      </w:r>
      <w:proofErr w:type="gramStart"/>
      <w:r w:rsidRPr="00FD269B">
        <w:rPr>
          <w:rFonts w:hAnsi="Times New Roman" w:cs="Times New Roman"/>
          <w:color w:val="000000"/>
          <w:sz w:val="24"/>
          <w:szCs w:val="24"/>
          <w:lang w:val="ru-RU"/>
        </w:rPr>
        <w:t>обучающимися</w:t>
      </w:r>
      <w:proofErr w:type="gramEnd"/>
      <w:r w:rsidRPr="00FD269B">
        <w:rPr>
          <w:rFonts w:hAnsi="Times New Roman" w:cs="Times New Roman"/>
          <w:color w:val="000000"/>
          <w:sz w:val="24"/>
          <w:szCs w:val="24"/>
          <w:lang w:val="ru-RU"/>
        </w:rPr>
        <w:t xml:space="preserve"> физкультминутки во</w:t>
      </w:r>
      <w:r>
        <w:rPr>
          <w:rFonts w:hAnsi="Times New Roman" w:cs="Times New Roman"/>
          <w:color w:val="000000"/>
          <w:sz w:val="24"/>
          <w:szCs w:val="24"/>
        </w:rPr>
        <w:t> </w:t>
      </w:r>
      <w:r w:rsidRPr="00FD269B">
        <w:rPr>
          <w:rFonts w:hAnsi="Times New Roman" w:cs="Times New Roman"/>
          <w:color w:val="000000"/>
          <w:sz w:val="24"/>
          <w:szCs w:val="24"/>
          <w:lang w:val="ru-RU"/>
        </w:rPr>
        <w:t>время занятий, гимнастику для глаз, обеспечивается контроль за</w:t>
      </w:r>
      <w:r>
        <w:rPr>
          <w:rFonts w:hAnsi="Times New Roman" w:cs="Times New Roman"/>
          <w:color w:val="000000"/>
          <w:sz w:val="24"/>
          <w:szCs w:val="24"/>
        </w:rPr>
        <w:t> </w:t>
      </w:r>
      <w:r w:rsidRPr="00FD269B">
        <w:rPr>
          <w:rFonts w:hAnsi="Times New Roman" w:cs="Times New Roman"/>
          <w:color w:val="000000"/>
          <w:sz w:val="24"/>
          <w:szCs w:val="24"/>
          <w:lang w:val="ru-RU"/>
        </w:rPr>
        <w:t>осанкой, в</w:t>
      </w:r>
      <w:r>
        <w:rPr>
          <w:rFonts w:hAnsi="Times New Roman" w:cs="Times New Roman"/>
          <w:color w:val="000000"/>
          <w:sz w:val="24"/>
          <w:szCs w:val="24"/>
        </w:rPr>
        <w:t> </w:t>
      </w:r>
      <w:r w:rsidRPr="00FD269B">
        <w:rPr>
          <w:rFonts w:hAnsi="Times New Roman" w:cs="Times New Roman"/>
          <w:color w:val="000000"/>
          <w:sz w:val="24"/>
          <w:szCs w:val="24"/>
          <w:lang w:val="ru-RU"/>
        </w:rPr>
        <w:t>том числе во</w:t>
      </w:r>
      <w:r>
        <w:rPr>
          <w:rFonts w:hAnsi="Times New Roman" w:cs="Times New Roman"/>
          <w:color w:val="000000"/>
          <w:sz w:val="24"/>
          <w:szCs w:val="24"/>
        </w:rPr>
        <w:t> </w:t>
      </w:r>
      <w:r w:rsidRPr="00FD269B">
        <w:rPr>
          <w:rFonts w:hAnsi="Times New Roman" w:cs="Times New Roman"/>
          <w:color w:val="000000"/>
          <w:sz w:val="24"/>
          <w:szCs w:val="24"/>
          <w:lang w:val="ru-RU"/>
        </w:rPr>
        <w:t>время письма, рисования и</w:t>
      </w:r>
      <w:r>
        <w:rPr>
          <w:rFonts w:hAnsi="Times New Roman" w:cs="Times New Roman"/>
          <w:color w:val="000000"/>
          <w:sz w:val="24"/>
          <w:szCs w:val="24"/>
        </w:rPr>
        <w:t> </w:t>
      </w:r>
      <w:r w:rsidRPr="00FD269B">
        <w:rPr>
          <w:rFonts w:hAnsi="Times New Roman" w:cs="Times New Roman"/>
          <w:color w:val="000000"/>
          <w:sz w:val="24"/>
          <w:szCs w:val="24"/>
          <w:lang w:val="ru-RU"/>
        </w:rPr>
        <w:t>использования электронных средств обучения.</w:t>
      </w:r>
    </w:p>
    <w:p w:rsidR="002F70A8" w:rsidRPr="00FD269B" w:rsidRDefault="00883A57">
      <w:pPr>
        <w:rPr>
          <w:rFonts w:hAnsi="Times New Roman" w:cs="Times New Roman"/>
          <w:color w:val="000000"/>
          <w:sz w:val="24"/>
          <w:szCs w:val="24"/>
          <w:lang w:val="ru-RU"/>
        </w:rPr>
      </w:pPr>
      <w:r w:rsidRPr="00FD269B">
        <w:rPr>
          <w:rFonts w:hAnsi="Times New Roman" w:cs="Times New Roman"/>
          <w:b/>
          <w:bCs/>
          <w:color w:val="000000"/>
          <w:sz w:val="24"/>
          <w:szCs w:val="24"/>
          <w:lang w:val="ru-RU"/>
        </w:rPr>
        <w:t>Воспитательная работа</w:t>
      </w:r>
    </w:p>
    <w:p w:rsidR="002F70A8" w:rsidRPr="00FD269B" w:rsidRDefault="00883A57">
      <w:pPr>
        <w:rPr>
          <w:rFonts w:hAnsi="Times New Roman" w:cs="Times New Roman"/>
          <w:color w:val="000000"/>
          <w:sz w:val="24"/>
          <w:szCs w:val="24"/>
          <w:lang w:val="ru-RU"/>
        </w:rPr>
      </w:pPr>
      <w:proofErr w:type="gramStart"/>
      <w:r w:rsidRPr="00FD269B">
        <w:rPr>
          <w:rFonts w:hAnsi="Times New Roman" w:cs="Times New Roman"/>
          <w:color w:val="000000"/>
          <w:sz w:val="24"/>
          <w:szCs w:val="24"/>
          <w:lang w:val="ru-RU"/>
        </w:rPr>
        <w:t>Воспитательная</w:t>
      </w:r>
      <w:proofErr w:type="gramEnd"/>
      <w:r w:rsidRPr="00FD269B">
        <w:rPr>
          <w:rFonts w:hAnsi="Times New Roman" w:cs="Times New Roman"/>
          <w:color w:val="000000"/>
          <w:sz w:val="24"/>
          <w:szCs w:val="24"/>
          <w:lang w:val="ru-RU"/>
        </w:rPr>
        <w:t xml:space="preserve"> работы Школы реализуется на основе</w:t>
      </w:r>
      <w:r>
        <w:rPr>
          <w:rFonts w:hAnsi="Times New Roman" w:cs="Times New Roman"/>
          <w:color w:val="000000"/>
          <w:sz w:val="24"/>
          <w:szCs w:val="24"/>
        </w:rPr>
        <w:t> </w:t>
      </w:r>
      <w:r w:rsidRPr="00FD269B">
        <w:rPr>
          <w:rFonts w:hAnsi="Times New Roman" w:cs="Times New Roman"/>
          <w:color w:val="000000"/>
          <w:sz w:val="24"/>
          <w:szCs w:val="24"/>
          <w:lang w:val="ru-RU"/>
        </w:rPr>
        <w:t>рабочих программ воспитания и календарных планов воспитательной работы, которые являются частью ООП НОО, ООО и СОО. В</w:t>
      </w:r>
      <w:r>
        <w:rPr>
          <w:rFonts w:hAnsi="Times New Roman" w:cs="Times New Roman"/>
          <w:color w:val="000000"/>
          <w:sz w:val="24"/>
          <w:szCs w:val="24"/>
        </w:rPr>
        <w:t> </w:t>
      </w:r>
      <w:r w:rsidRPr="00FD269B">
        <w:rPr>
          <w:rFonts w:hAnsi="Times New Roman" w:cs="Times New Roman"/>
          <w:color w:val="000000"/>
          <w:sz w:val="24"/>
          <w:szCs w:val="24"/>
          <w:lang w:val="ru-RU"/>
        </w:rPr>
        <w:t>рамках воспитательной работы Школа:</w:t>
      </w:r>
    </w:p>
    <w:p w:rsidR="002F70A8" w:rsidRPr="00FD269B" w:rsidRDefault="00883A57">
      <w:pPr>
        <w:rPr>
          <w:rFonts w:hAnsi="Times New Roman" w:cs="Times New Roman"/>
          <w:color w:val="000000"/>
          <w:sz w:val="24"/>
          <w:szCs w:val="24"/>
          <w:lang w:val="ru-RU"/>
        </w:rPr>
      </w:pPr>
      <w:proofErr w:type="gramStart"/>
      <w:r w:rsidRPr="00FD269B">
        <w:rPr>
          <w:rFonts w:hAnsi="Times New Roman" w:cs="Times New Roman"/>
          <w:color w:val="000000"/>
          <w:sz w:val="24"/>
          <w:szCs w:val="24"/>
          <w:lang w:val="ru-RU"/>
        </w:rPr>
        <w:t>1) реализует воспитательные возможности педагогов, поддерживает традиции коллективного планирования, организации, проведения и</w:t>
      </w:r>
      <w:r>
        <w:rPr>
          <w:rFonts w:hAnsi="Times New Roman" w:cs="Times New Roman"/>
          <w:color w:val="000000"/>
          <w:sz w:val="24"/>
          <w:szCs w:val="24"/>
        </w:rPr>
        <w:t> </w:t>
      </w:r>
      <w:r w:rsidRPr="00FD269B">
        <w:rPr>
          <w:rFonts w:hAnsi="Times New Roman" w:cs="Times New Roman"/>
          <w:color w:val="000000"/>
          <w:sz w:val="24"/>
          <w:szCs w:val="24"/>
          <w:lang w:val="ru-RU"/>
        </w:rPr>
        <w:t>анализа воспитательных мероприятий;</w:t>
      </w:r>
      <w:r w:rsidRPr="00FD269B">
        <w:rPr>
          <w:lang w:val="ru-RU"/>
        </w:rPr>
        <w:br/>
      </w:r>
      <w:r w:rsidRPr="00FD269B">
        <w:rPr>
          <w:rFonts w:hAnsi="Times New Roman" w:cs="Times New Roman"/>
          <w:color w:val="000000"/>
          <w:sz w:val="24"/>
          <w:szCs w:val="24"/>
          <w:lang w:val="ru-RU"/>
        </w:rPr>
        <w:t>2) реализует потенциал классного руководства в</w:t>
      </w:r>
      <w:r>
        <w:rPr>
          <w:rFonts w:hAnsi="Times New Roman" w:cs="Times New Roman"/>
          <w:color w:val="000000"/>
          <w:sz w:val="24"/>
          <w:szCs w:val="24"/>
        </w:rPr>
        <w:t> </w:t>
      </w:r>
      <w:r w:rsidRPr="00FD269B">
        <w:rPr>
          <w:rFonts w:hAnsi="Times New Roman" w:cs="Times New Roman"/>
          <w:color w:val="000000"/>
          <w:sz w:val="24"/>
          <w:szCs w:val="24"/>
          <w:lang w:val="ru-RU"/>
        </w:rPr>
        <w:t>воспитании школьников, поддерживает активное участие классных сообществ в</w:t>
      </w:r>
      <w:r>
        <w:rPr>
          <w:rFonts w:hAnsi="Times New Roman" w:cs="Times New Roman"/>
          <w:color w:val="000000"/>
          <w:sz w:val="24"/>
          <w:szCs w:val="24"/>
        </w:rPr>
        <w:t> </w:t>
      </w:r>
      <w:r w:rsidRPr="00FD269B">
        <w:rPr>
          <w:rFonts w:hAnsi="Times New Roman" w:cs="Times New Roman"/>
          <w:color w:val="000000"/>
          <w:sz w:val="24"/>
          <w:szCs w:val="24"/>
          <w:lang w:val="ru-RU"/>
        </w:rPr>
        <w:t>жизни Школы;</w:t>
      </w:r>
      <w:r w:rsidRPr="00FD269B">
        <w:rPr>
          <w:lang w:val="ru-RU"/>
        </w:rPr>
        <w:br/>
      </w:r>
      <w:r w:rsidRPr="00FD269B">
        <w:rPr>
          <w:rFonts w:hAnsi="Times New Roman" w:cs="Times New Roman"/>
          <w:color w:val="000000"/>
          <w:sz w:val="24"/>
          <w:szCs w:val="24"/>
          <w:lang w:val="ru-RU"/>
        </w:rPr>
        <w:t>3) вовлекает школьников в</w:t>
      </w:r>
      <w:r>
        <w:rPr>
          <w:rFonts w:hAnsi="Times New Roman" w:cs="Times New Roman"/>
          <w:color w:val="000000"/>
          <w:sz w:val="24"/>
          <w:szCs w:val="24"/>
        </w:rPr>
        <w:t> </w:t>
      </w:r>
      <w:r w:rsidRPr="00FD269B">
        <w:rPr>
          <w:rFonts w:hAnsi="Times New Roman" w:cs="Times New Roman"/>
          <w:color w:val="000000"/>
          <w:sz w:val="24"/>
          <w:szCs w:val="24"/>
          <w:lang w:val="ru-RU"/>
        </w:rPr>
        <w:t>кружки, секции, клубы, студии и</w:t>
      </w:r>
      <w:r>
        <w:rPr>
          <w:rFonts w:hAnsi="Times New Roman" w:cs="Times New Roman"/>
          <w:color w:val="000000"/>
          <w:sz w:val="24"/>
          <w:szCs w:val="24"/>
        </w:rPr>
        <w:t> </w:t>
      </w:r>
      <w:r w:rsidRPr="00FD269B">
        <w:rPr>
          <w:rFonts w:hAnsi="Times New Roman" w:cs="Times New Roman"/>
          <w:color w:val="000000"/>
          <w:sz w:val="24"/>
          <w:szCs w:val="24"/>
          <w:lang w:val="ru-RU"/>
        </w:rPr>
        <w:t>иные объединения, работающие по</w:t>
      </w:r>
      <w:r>
        <w:rPr>
          <w:rFonts w:hAnsi="Times New Roman" w:cs="Times New Roman"/>
          <w:color w:val="000000"/>
          <w:sz w:val="24"/>
          <w:szCs w:val="24"/>
        </w:rPr>
        <w:t> </w:t>
      </w:r>
      <w:r w:rsidRPr="00FD269B">
        <w:rPr>
          <w:rFonts w:hAnsi="Times New Roman" w:cs="Times New Roman"/>
          <w:color w:val="000000"/>
          <w:sz w:val="24"/>
          <w:szCs w:val="24"/>
          <w:lang w:val="ru-RU"/>
        </w:rPr>
        <w:t>школьным программам внеурочной деятельности, реализовывать их</w:t>
      </w:r>
      <w:r>
        <w:rPr>
          <w:rFonts w:hAnsi="Times New Roman" w:cs="Times New Roman"/>
          <w:color w:val="000000"/>
          <w:sz w:val="24"/>
          <w:szCs w:val="24"/>
        </w:rPr>
        <w:t> </w:t>
      </w:r>
      <w:r w:rsidRPr="00FD269B">
        <w:rPr>
          <w:rFonts w:hAnsi="Times New Roman" w:cs="Times New Roman"/>
          <w:color w:val="000000"/>
          <w:sz w:val="24"/>
          <w:szCs w:val="24"/>
          <w:lang w:val="ru-RU"/>
        </w:rPr>
        <w:t>воспитательные возможности;</w:t>
      </w:r>
      <w:proofErr w:type="gramEnd"/>
      <w:r w:rsidRPr="00FD269B">
        <w:rPr>
          <w:lang w:val="ru-RU"/>
        </w:rPr>
        <w:br/>
      </w:r>
      <w:proofErr w:type="gramStart"/>
      <w:r w:rsidRPr="00FD269B">
        <w:rPr>
          <w:rFonts w:hAnsi="Times New Roman" w:cs="Times New Roman"/>
          <w:color w:val="000000"/>
          <w:sz w:val="24"/>
          <w:szCs w:val="24"/>
          <w:lang w:val="ru-RU"/>
        </w:rPr>
        <w:t>4) использует в</w:t>
      </w:r>
      <w:r>
        <w:rPr>
          <w:rFonts w:hAnsi="Times New Roman" w:cs="Times New Roman"/>
          <w:color w:val="000000"/>
          <w:sz w:val="24"/>
          <w:szCs w:val="24"/>
        </w:rPr>
        <w:t> </w:t>
      </w:r>
      <w:r w:rsidRPr="00FD269B">
        <w:rPr>
          <w:rFonts w:hAnsi="Times New Roman" w:cs="Times New Roman"/>
          <w:color w:val="000000"/>
          <w:sz w:val="24"/>
          <w:szCs w:val="24"/>
          <w:lang w:val="ru-RU"/>
        </w:rPr>
        <w:t>воспитании детей возможности школьного урока, поддерживает использование на</w:t>
      </w:r>
      <w:r>
        <w:rPr>
          <w:rFonts w:hAnsi="Times New Roman" w:cs="Times New Roman"/>
          <w:color w:val="000000"/>
          <w:sz w:val="24"/>
          <w:szCs w:val="24"/>
        </w:rPr>
        <w:t> </w:t>
      </w:r>
      <w:r w:rsidRPr="00FD269B">
        <w:rPr>
          <w:rFonts w:hAnsi="Times New Roman" w:cs="Times New Roman"/>
          <w:color w:val="000000"/>
          <w:sz w:val="24"/>
          <w:szCs w:val="24"/>
          <w:lang w:val="ru-RU"/>
        </w:rPr>
        <w:t>уроках интерактивных форм занятий с</w:t>
      </w:r>
      <w:r>
        <w:rPr>
          <w:rFonts w:hAnsi="Times New Roman" w:cs="Times New Roman"/>
          <w:color w:val="000000"/>
          <w:sz w:val="24"/>
          <w:szCs w:val="24"/>
        </w:rPr>
        <w:t> </w:t>
      </w:r>
      <w:r w:rsidRPr="00FD269B">
        <w:rPr>
          <w:rFonts w:hAnsi="Times New Roman" w:cs="Times New Roman"/>
          <w:color w:val="000000"/>
          <w:sz w:val="24"/>
          <w:szCs w:val="24"/>
          <w:lang w:val="ru-RU"/>
        </w:rPr>
        <w:t>учащимися;</w:t>
      </w:r>
      <w:r w:rsidRPr="00FD269B">
        <w:rPr>
          <w:lang w:val="ru-RU"/>
        </w:rPr>
        <w:br/>
      </w:r>
      <w:r w:rsidRPr="00FD269B">
        <w:rPr>
          <w:rFonts w:hAnsi="Times New Roman" w:cs="Times New Roman"/>
          <w:color w:val="000000"/>
          <w:sz w:val="24"/>
          <w:szCs w:val="24"/>
          <w:lang w:val="ru-RU"/>
        </w:rPr>
        <w:t>5) поддерживает ученическое самоуправление</w:t>
      </w:r>
      <w:r>
        <w:rPr>
          <w:rFonts w:hAnsi="Times New Roman" w:cs="Times New Roman"/>
          <w:color w:val="000000"/>
          <w:sz w:val="24"/>
          <w:szCs w:val="24"/>
        </w:rPr>
        <w:t> </w:t>
      </w:r>
      <w:r w:rsidRPr="00FD269B">
        <w:rPr>
          <w:rFonts w:hAnsi="Times New Roman" w:cs="Times New Roman"/>
          <w:color w:val="000000"/>
          <w:sz w:val="24"/>
          <w:szCs w:val="24"/>
          <w:lang w:val="ru-RU"/>
        </w:rPr>
        <w:t>— как на</w:t>
      </w:r>
      <w:r>
        <w:rPr>
          <w:rFonts w:hAnsi="Times New Roman" w:cs="Times New Roman"/>
          <w:color w:val="000000"/>
          <w:sz w:val="24"/>
          <w:szCs w:val="24"/>
        </w:rPr>
        <w:t> </w:t>
      </w:r>
      <w:r w:rsidRPr="00FD269B">
        <w:rPr>
          <w:rFonts w:hAnsi="Times New Roman" w:cs="Times New Roman"/>
          <w:color w:val="000000"/>
          <w:sz w:val="24"/>
          <w:szCs w:val="24"/>
          <w:lang w:val="ru-RU"/>
        </w:rPr>
        <w:t>уровне Школы, так и</w:t>
      </w:r>
      <w:r>
        <w:rPr>
          <w:rFonts w:hAnsi="Times New Roman" w:cs="Times New Roman"/>
          <w:color w:val="000000"/>
          <w:sz w:val="24"/>
          <w:szCs w:val="24"/>
        </w:rPr>
        <w:t> </w:t>
      </w:r>
      <w:r w:rsidRPr="00FD269B">
        <w:rPr>
          <w:rFonts w:hAnsi="Times New Roman" w:cs="Times New Roman"/>
          <w:color w:val="000000"/>
          <w:sz w:val="24"/>
          <w:szCs w:val="24"/>
          <w:lang w:val="ru-RU"/>
        </w:rPr>
        <w:t>на</w:t>
      </w:r>
      <w:r>
        <w:rPr>
          <w:rFonts w:hAnsi="Times New Roman" w:cs="Times New Roman"/>
          <w:color w:val="000000"/>
          <w:sz w:val="24"/>
          <w:szCs w:val="24"/>
        </w:rPr>
        <w:t> </w:t>
      </w:r>
      <w:r w:rsidRPr="00FD269B">
        <w:rPr>
          <w:rFonts w:hAnsi="Times New Roman" w:cs="Times New Roman"/>
          <w:color w:val="000000"/>
          <w:sz w:val="24"/>
          <w:szCs w:val="24"/>
          <w:lang w:val="ru-RU"/>
        </w:rPr>
        <w:t>уровне классных сообществ;</w:t>
      </w:r>
      <w:r w:rsidRPr="00FD269B">
        <w:rPr>
          <w:lang w:val="ru-RU"/>
        </w:rPr>
        <w:br/>
      </w:r>
      <w:r w:rsidRPr="00FD269B">
        <w:rPr>
          <w:rFonts w:hAnsi="Times New Roman" w:cs="Times New Roman"/>
          <w:color w:val="000000"/>
          <w:sz w:val="24"/>
          <w:szCs w:val="24"/>
          <w:lang w:val="ru-RU"/>
        </w:rPr>
        <w:t>6) поддерживает деятельность функционирующих на</w:t>
      </w:r>
      <w:r>
        <w:rPr>
          <w:rFonts w:hAnsi="Times New Roman" w:cs="Times New Roman"/>
          <w:color w:val="000000"/>
          <w:sz w:val="24"/>
          <w:szCs w:val="24"/>
        </w:rPr>
        <w:t> </w:t>
      </w:r>
      <w:r w:rsidRPr="00FD269B">
        <w:rPr>
          <w:rFonts w:hAnsi="Times New Roman" w:cs="Times New Roman"/>
          <w:color w:val="000000"/>
          <w:sz w:val="24"/>
          <w:szCs w:val="24"/>
          <w:lang w:val="ru-RU"/>
        </w:rPr>
        <w:t>базе Школы детских общественных объединений и</w:t>
      </w:r>
      <w:r>
        <w:rPr>
          <w:rFonts w:hAnsi="Times New Roman" w:cs="Times New Roman"/>
          <w:color w:val="000000"/>
          <w:sz w:val="24"/>
          <w:szCs w:val="24"/>
        </w:rPr>
        <w:t> </w:t>
      </w:r>
      <w:r w:rsidRPr="00FD269B">
        <w:rPr>
          <w:rFonts w:hAnsi="Times New Roman" w:cs="Times New Roman"/>
          <w:color w:val="000000"/>
          <w:sz w:val="24"/>
          <w:szCs w:val="24"/>
          <w:lang w:val="ru-RU"/>
        </w:rPr>
        <w:t>организаций</w:t>
      </w:r>
      <w:r>
        <w:rPr>
          <w:rFonts w:hAnsi="Times New Roman" w:cs="Times New Roman"/>
          <w:color w:val="000000"/>
          <w:sz w:val="24"/>
          <w:szCs w:val="24"/>
        </w:rPr>
        <w:t> </w:t>
      </w:r>
      <w:r w:rsidRPr="00FD269B">
        <w:rPr>
          <w:rFonts w:hAnsi="Times New Roman" w:cs="Times New Roman"/>
          <w:color w:val="000000"/>
          <w:sz w:val="24"/>
          <w:szCs w:val="24"/>
          <w:lang w:val="ru-RU"/>
        </w:rPr>
        <w:t>— например, школьного спортивного клуба;</w:t>
      </w:r>
      <w:r w:rsidRPr="00FD269B">
        <w:rPr>
          <w:lang w:val="ru-RU"/>
        </w:rPr>
        <w:br/>
      </w:r>
      <w:r w:rsidRPr="00FD269B">
        <w:rPr>
          <w:rFonts w:hAnsi="Times New Roman" w:cs="Times New Roman"/>
          <w:color w:val="000000"/>
          <w:sz w:val="24"/>
          <w:szCs w:val="24"/>
          <w:lang w:val="ru-RU"/>
        </w:rPr>
        <w:t>7) организует для школьников экскурсии, экспедиции, походы и</w:t>
      </w:r>
      <w:r>
        <w:rPr>
          <w:rFonts w:hAnsi="Times New Roman" w:cs="Times New Roman"/>
          <w:color w:val="000000"/>
          <w:sz w:val="24"/>
          <w:szCs w:val="24"/>
        </w:rPr>
        <w:t> </w:t>
      </w:r>
      <w:r w:rsidRPr="00FD269B">
        <w:rPr>
          <w:rFonts w:hAnsi="Times New Roman" w:cs="Times New Roman"/>
          <w:color w:val="000000"/>
          <w:sz w:val="24"/>
          <w:szCs w:val="24"/>
          <w:lang w:val="ru-RU"/>
        </w:rPr>
        <w:t>реализует их</w:t>
      </w:r>
      <w:r>
        <w:rPr>
          <w:rFonts w:hAnsi="Times New Roman" w:cs="Times New Roman"/>
          <w:color w:val="000000"/>
          <w:sz w:val="24"/>
          <w:szCs w:val="24"/>
        </w:rPr>
        <w:t> </w:t>
      </w:r>
      <w:r w:rsidRPr="00FD269B">
        <w:rPr>
          <w:rFonts w:hAnsi="Times New Roman" w:cs="Times New Roman"/>
          <w:color w:val="000000"/>
          <w:sz w:val="24"/>
          <w:szCs w:val="24"/>
          <w:lang w:val="ru-RU"/>
        </w:rPr>
        <w:t>воспитательный потенциал;</w:t>
      </w:r>
      <w:proofErr w:type="gramEnd"/>
      <w:r w:rsidRPr="00FD269B">
        <w:rPr>
          <w:lang w:val="ru-RU"/>
        </w:rPr>
        <w:br/>
      </w:r>
      <w:proofErr w:type="gramStart"/>
      <w:r w:rsidRPr="00FD269B">
        <w:rPr>
          <w:rFonts w:hAnsi="Times New Roman" w:cs="Times New Roman"/>
          <w:color w:val="000000"/>
          <w:sz w:val="24"/>
          <w:szCs w:val="24"/>
          <w:lang w:val="ru-RU"/>
        </w:rPr>
        <w:t xml:space="preserve">8) организует </w:t>
      </w:r>
      <w:proofErr w:type="spellStart"/>
      <w:r w:rsidRPr="00FD269B">
        <w:rPr>
          <w:rFonts w:hAnsi="Times New Roman" w:cs="Times New Roman"/>
          <w:color w:val="000000"/>
          <w:sz w:val="24"/>
          <w:szCs w:val="24"/>
          <w:lang w:val="ru-RU"/>
        </w:rPr>
        <w:t>профориентационную</w:t>
      </w:r>
      <w:proofErr w:type="spellEnd"/>
      <w:r w:rsidRPr="00FD269B">
        <w:rPr>
          <w:rFonts w:hAnsi="Times New Roman" w:cs="Times New Roman"/>
          <w:color w:val="000000"/>
          <w:sz w:val="24"/>
          <w:szCs w:val="24"/>
          <w:lang w:val="ru-RU"/>
        </w:rPr>
        <w:t xml:space="preserve"> работу со</w:t>
      </w:r>
      <w:r>
        <w:rPr>
          <w:rFonts w:hAnsi="Times New Roman" w:cs="Times New Roman"/>
          <w:color w:val="000000"/>
          <w:sz w:val="24"/>
          <w:szCs w:val="24"/>
        </w:rPr>
        <w:t> </w:t>
      </w:r>
      <w:r w:rsidRPr="00FD269B">
        <w:rPr>
          <w:rFonts w:hAnsi="Times New Roman" w:cs="Times New Roman"/>
          <w:color w:val="000000"/>
          <w:sz w:val="24"/>
          <w:szCs w:val="24"/>
          <w:lang w:val="ru-RU"/>
        </w:rPr>
        <w:t>школьниками;</w:t>
      </w:r>
      <w:r w:rsidRPr="00FD269B">
        <w:rPr>
          <w:lang w:val="ru-RU"/>
        </w:rPr>
        <w:br/>
      </w:r>
      <w:r w:rsidRPr="00FD269B">
        <w:rPr>
          <w:rFonts w:hAnsi="Times New Roman" w:cs="Times New Roman"/>
          <w:color w:val="000000"/>
          <w:sz w:val="24"/>
          <w:szCs w:val="24"/>
          <w:lang w:val="ru-RU"/>
        </w:rPr>
        <w:t>9) развивает предметно-эстетическую среду Школы и</w:t>
      </w:r>
      <w:r>
        <w:rPr>
          <w:rFonts w:hAnsi="Times New Roman" w:cs="Times New Roman"/>
          <w:color w:val="000000"/>
          <w:sz w:val="24"/>
          <w:szCs w:val="24"/>
        </w:rPr>
        <w:t> </w:t>
      </w:r>
      <w:r w:rsidRPr="00FD269B">
        <w:rPr>
          <w:rFonts w:hAnsi="Times New Roman" w:cs="Times New Roman"/>
          <w:color w:val="000000"/>
          <w:sz w:val="24"/>
          <w:szCs w:val="24"/>
          <w:lang w:val="ru-RU"/>
        </w:rPr>
        <w:t>реализует ее</w:t>
      </w:r>
      <w:r>
        <w:rPr>
          <w:rFonts w:hAnsi="Times New Roman" w:cs="Times New Roman"/>
          <w:color w:val="000000"/>
          <w:sz w:val="24"/>
          <w:szCs w:val="24"/>
        </w:rPr>
        <w:t> </w:t>
      </w:r>
      <w:r w:rsidRPr="00FD269B">
        <w:rPr>
          <w:rFonts w:hAnsi="Times New Roman" w:cs="Times New Roman"/>
          <w:color w:val="000000"/>
          <w:sz w:val="24"/>
          <w:szCs w:val="24"/>
          <w:lang w:val="ru-RU"/>
        </w:rPr>
        <w:t>воспитательные возможности;</w:t>
      </w:r>
      <w:r w:rsidRPr="00FD269B">
        <w:rPr>
          <w:lang w:val="ru-RU"/>
        </w:rPr>
        <w:br/>
      </w:r>
      <w:r w:rsidRPr="00FD269B">
        <w:rPr>
          <w:rFonts w:hAnsi="Times New Roman" w:cs="Times New Roman"/>
          <w:color w:val="000000"/>
          <w:sz w:val="24"/>
          <w:szCs w:val="24"/>
          <w:lang w:val="ru-RU"/>
        </w:rPr>
        <w:t>10) организует работу с</w:t>
      </w:r>
      <w:r>
        <w:rPr>
          <w:rFonts w:hAnsi="Times New Roman" w:cs="Times New Roman"/>
          <w:color w:val="000000"/>
          <w:sz w:val="24"/>
          <w:szCs w:val="24"/>
        </w:rPr>
        <w:t> </w:t>
      </w:r>
      <w:r w:rsidRPr="00FD269B">
        <w:rPr>
          <w:rFonts w:hAnsi="Times New Roman" w:cs="Times New Roman"/>
          <w:color w:val="000000"/>
          <w:sz w:val="24"/>
          <w:szCs w:val="24"/>
          <w:lang w:val="ru-RU"/>
        </w:rPr>
        <w:t>семьями школьников, их</w:t>
      </w:r>
      <w:r>
        <w:rPr>
          <w:rFonts w:hAnsi="Times New Roman" w:cs="Times New Roman"/>
          <w:color w:val="000000"/>
          <w:sz w:val="24"/>
          <w:szCs w:val="24"/>
        </w:rPr>
        <w:t> </w:t>
      </w:r>
      <w:r w:rsidRPr="00FD269B">
        <w:rPr>
          <w:rFonts w:hAnsi="Times New Roman" w:cs="Times New Roman"/>
          <w:color w:val="000000"/>
          <w:sz w:val="24"/>
          <w:szCs w:val="24"/>
          <w:lang w:val="ru-RU"/>
        </w:rPr>
        <w:t>родителями или законными представителями, направленную на</w:t>
      </w:r>
      <w:r>
        <w:rPr>
          <w:rFonts w:hAnsi="Times New Roman" w:cs="Times New Roman"/>
          <w:color w:val="000000"/>
          <w:sz w:val="24"/>
          <w:szCs w:val="24"/>
        </w:rPr>
        <w:t> </w:t>
      </w:r>
      <w:r w:rsidRPr="00FD269B">
        <w:rPr>
          <w:rFonts w:hAnsi="Times New Roman" w:cs="Times New Roman"/>
          <w:color w:val="000000"/>
          <w:sz w:val="24"/>
          <w:szCs w:val="24"/>
          <w:lang w:val="ru-RU"/>
        </w:rPr>
        <w:t>совместное решение проблем личностного развития детей.</w:t>
      </w:r>
      <w:proofErr w:type="gramEnd"/>
    </w:p>
    <w:p w:rsidR="002F70A8" w:rsidRPr="00FD269B" w:rsidRDefault="00883A57">
      <w:pPr>
        <w:rPr>
          <w:rFonts w:hAnsi="Times New Roman" w:cs="Times New Roman"/>
          <w:color w:val="000000"/>
          <w:sz w:val="24"/>
          <w:szCs w:val="24"/>
          <w:lang w:val="ru-RU"/>
        </w:rPr>
      </w:pPr>
      <w:r w:rsidRPr="00FD269B">
        <w:rPr>
          <w:rFonts w:hAnsi="Times New Roman" w:cs="Times New Roman"/>
          <w:color w:val="000000"/>
          <w:sz w:val="24"/>
          <w:szCs w:val="24"/>
          <w:lang w:val="ru-RU"/>
        </w:rPr>
        <w:t>По итогам</w:t>
      </w:r>
      <w:r>
        <w:rPr>
          <w:rFonts w:hAnsi="Times New Roman" w:cs="Times New Roman"/>
          <w:color w:val="000000"/>
          <w:sz w:val="24"/>
          <w:szCs w:val="24"/>
        </w:rPr>
        <w:t> </w:t>
      </w:r>
      <w:r w:rsidRPr="00FD269B">
        <w:rPr>
          <w:rFonts w:hAnsi="Times New Roman" w:cs="Times New Roman"/>
          <w:color w:val="000000"/>
          <w:sz w:val="24"/>
          <w:szCs w:val="24"/>
          <w:lang w:val="ru-RU"/>
        </w:rPr>
        <w:t>реализации рабочих программ</w:t>
      </w:r>
      <w:r>
        <w:rPr>
          <w:rFonts w:hAnsi="Times New Roman" w:cs="Times New Roman"/>
          <w:color w:val="000000"/>
          <w:sz w:val="24"/>
          <w:szCs w:val="24"/>
        </w:rPr>
        <w:t> </w:t>
      </w:r>
      <w:r w:rsidRPr="00FD269B">
        <w:rPr>
          <w:rFonts w:hAnsi="Times New Roman" w:cs="Times New Roman"/>
          <w:color w:val="000000"/>
          <w:sz w:val="24"/>
          <w:szCs w:val="24"/>
          <w:lang w:val="ru-RU"/>
        </w:rPr>
        <w:t>воспитания за 2024 год родители и</w:t>
      </w:r>
      <w:r>
        <w:rPr>
          <w:rFonts w:hAnsi="Times New Roman" w:cs="Times New Roman"/>
          <w:color w:val="000000"/>
          <w:sz w:val="24"/>
          <w:szCs w:val="24"/>
        </w:rPr>
        <w:t> </w:t>
      </w:r>
      <w:r w:rsidRPr="00FD269B">
        <w:rPr>
          <w:rFonts w:hAnsi="Times New Roman" w:cs="Times New Roman"/>
          <w:color w:val="000000"/>
          <w:sz w:val="24"/>
          <w:szCs w:val="24"/>
          <w:lang w:val="ru-RU"/>
        </w:rPr>
        <w:t>ученики выражают удовлетворенность воспитательным процессом в</w:t>
      </w:r>
      <w:r>
        <w:rPr>
          <w:rFonts w:hAnsi="Times New Roman" w:cs="Times New Roman"/>
          <w:color w:val="000000"/>
          <w:sz w:val="24"/>
          <w:szCs w:val="24"/>
        </w:rPr>
        <w:t> </w:t>
      </w:r>
      <w:r w:rsidRPr="00FD269B">
        <w:rPr>
          <w:rFonts w:hAnsi="Times New Roman" w:cs="Times New Roman"/>
          <w:color w:val="000000"/>
          <w:sz w:val="24"/>
          <w:szCs w:val="24"/>
          <w:lang w:val="ru-RU"/>
        </w:rPr>
        <w:t>Школе, что отразилось на</w:t>
      </w:r>
      <w:r>
        <w:rPr>
          <w:rFonts w:hAnsi="Times New Roman" w:cs="Times New Roman"/>
          <w:color w:val="000000"/>
          <w:sz w:val="24"/>
          <w:szCs w:val="24"/>
        </w:rPr>
        <w:t> </w:t>
      </w:r>
      <w:r w:rsidRPr="00FD269B">
        <w:rPr>
          <w:rFonts w:hAnsi="Times New Roman" w:cs="Times New Roman"/>
          <w:color w:val="000000"/>
          <w:sz w:val="24"/>
          <w:szCs w:val="24"/>
          <w:lang w:val="ru-RU"/>
        </w:rPr>
        <w:t>результатах анкетирования, проведенного</w:t>
      </w:r>
      <w:r w:rsidR="00201EB3">
        <w:rPr>
          <w:rFonts w:hAnsi="Times New Roman" w:cs="Times New Roman"/>
          <w:color w:val="000000"/>
          <w:sz w:val="24"/>
          <w:szCs w:val="24"/>
          <w:lang w:val="ru-RU"/>
        </w:rPr>
        <w:t xml:space="preserve"> 18</w:t>
      </w:r>
      <w:r w:rsidRPr="00FD269B">
        <w:rPr>
          <w:rFonts w:hAnsi="Times New Roman" w:cs="Times New Roman"/>
          <w:color w:val="000000"/>
          <w:sz w:val="24"/>
          <w:szCs w:val="24"/>
          <w:lang w:val="ru-RU"/>
        </w:rPr>
        <w:t>.12.2024. Вместе с</w:t>
      </w:r>
      <w:r>
        <w:rPr>
          <w:rFonts w:hAnsi="Times New Roman" w:cs="Times New Roman"/>
          <w:color w:val="000000"/>
          <w:sz w:val="24"/>
          <w:szCs w:val="24"/>
        </w:rPr>
        <w:t> </w:t>
      </w:r>
      <w:r w:rsidRPr="00FD269B">
        <w:rPr>
          <w:rFonts w:hAnsi="Times New Roman" w:cs="Times New Roman"/>
          <w:color w:val="000000"/>
          <w:sz w:val="24"/>
          <w:szCs w:val="24"/>
          <w:lang w:val="ru-RU"/>
        </w:rPr>
        <w:t>тем, родители высказали пожелания по</w:t>
      </w:r>
      <w:r>
        <w:rPr>
          <w:rFonts w:hAnsi="Times New Roman" w:cs="Times New Roman"/>
          <w:color w:val="000000"/>
          <w:sz w:val="24"/>
          <w:szCs w:val="24"/>
        </w:rPr>
        <w:t> </w:t>
      </w:r>
      <w:r w:rsidRPr="00FD269B">
        <w:rPr>
          <w:rFonts w:hAnsi="Times New Roman" w:cs="Times New Roman"/>
          <w:color w:val="000000"/>
          <w:sz w:val="24"/>
          <w:szCs w:val="24"/>
          <w:lang w:val="ru-RU"/>
        </w:rPr>
        <w:t>введению мероприятий в</w:t>
      </w:r>
      <w:r>
        <w:rPr>
          <w:rFonts w:hAnsi="Times New Roman" w:cs="Times New Roman"/>
          <w:color w:val="000000"/>
          <w:sz w:val="24"/>
          <w:szCs w:val="24"/>
        </w:rPr>
        <w:t> </w:t>
      </w:r>
      <w:r w:rsidRPr="00FD269B">
        <w:rPr>
          <w:rFonts w:hAnsi="Times New Roman" w:cs="Times New Roman"/>
          <w:color w:val="000000"/>
          <w:sz w:val="24"/>
          <w:szCs w:val="24"/>
          <w:lang w:val="ru-RU"/>
        </w:rPr>
        <w:t>календарный план воспитательной работы Школы, например, проводить осенние и</w:t>
      </w:r>
      <w:r>
        <w:rPr>
          <w:rFonts w:hAnsi="Times New Roman" w:cs="Times New Roman"/>
          <w:color w:val="000000"/>
          <w:sz w:val="24"/>
          <w:szCs w:val="24"/>
        </w:rPr>
        <w:t> </w:t>
      </w:r>
      <w:r w:rsidRPr="00FD269B">
        <w:rPr>
          <w:rFonts w:hAnsi="Times New Roman" w:cs="Times New Roman"/>
          <w:color w:val="000000"/>
          <w:sz w:val="24"/>
          <w:szCs w:val="24"/>
          <w:lang w:val="ru-RU"/>
        </w:rPr>
        <w:t>зимние спортивные мероприятия в</w:t>
      </w:r>
      <w:r>
        <w:rPr>
          <w:rFonts w:hAnsi="Times New Roman" w:cs="Times New Roman"/>
          <w:color w:val="000000"/>
          <w:sz w:val="24"/>
          <w:szCs w:val="24"/>
        </w:rPr>
        <w:t> </w:t>
      </w:r>
      <w:r w:rsidRPr="00FD269B">
        <w:rPr>
          <w:rFonts w:hAnsi="Times New Roman" w:cs="Times New Roman"/>
          <w:color w:val="000000"/>
          <w:sz w:val="24"/>
          <w:szCs w:val="24"/>
          <w:lang w:val="ru-RU"/>
        </w:rPr>
        <w:t>рамках подготовки к</w:t>
      </w:r>
      <w:r>
        <w:rPr>
          <w:rFonts w:hAnsi="Times New Roman" w:cs="Times New Roman"/>
          <w:color w:val="000000"/>
          <w:sz w:val="24"/>
          <w:szCs w:val="24"/>
        </w:rPr>
        <w:t> </w:t>
      </w:r>
      <w:r w:rsidRPr="00FD269B">
        <w:rPr>
          <w:rFonts w:hAnsi="Times New Roman" w:cs="Times New Roman"/>
          <w:color w:val="000000"/>
          <w:sz w:val="24"/>
          <w:szCs w:val="24"/>
          <w:lang w:val="ru-RU"/>
        </w:rPr>
        <w:t>физкультурному комплексу ГТО. Предложения родителей будут рассмотрены и</w:t>
      </w:r>
      <w:r>
        <w:rPr>
          <w:rFonts w:hAnsi="Times New Roman" w:cs="Times New Roman"/>
          <w:color w:val="000000"/>
          <w:sz w:val="24"/>
          <w:szCs w:val="24"/>
        </w:rPr>
        <w:t> </w:t>
      </w:r>
      <w:r w:rsidRPr="00FD269B">
        <w:rPr>
          <w:rFonts w:hAnsi="Times New Roman" w:cs="Times New Roman"/>
          <w:color w:val="000000"/>
          <w:sz w:val="24"/>
          <w:szCs w:val="24"/>
          <w:lang w:val="ru-RU"/>
        </w:rPr>
        <w:t>при наличии возможностей Школы включены в</w:t>
      </w:r>
      <w:r>
        <w:rPr>
          <w:rFonts w:hAnsi="Times New Roman" w:cs="Times New Roman"/>
          <w:color w:val="000000"/>
          <w:sz w:val="24"/>
          <w:szCs w:val="24"/>
        </w:rPr>
        <w:t> </w:t>
      </w:r>
      <w:r w:rsidRPr="00FD269B">
        <w:rPr>
          <w:rFonts w:hAnsi="Times New Roman" w:cs="Times New Roman"/>
          <w:color w:val="000000"/>
          <w:sz w:val="24"/>
          <w:szCs w:val="24"/>
          <w:lang w:val="ru-RU"/>
        </w:rPr>
        <w:t>календарный план воспитательной работы Школы на</w:t>
      </w:r>
      <w:r>
        <w:rPr>
          <w:rFonts w:hAnsi="Times New Roman" w:cs="Times New Roman"/>
          <w:color w:val="000000"/>
          <w:sz w:val="24"/>
          <w:szCs w:val="24"/>
        </w:rPr>
        <w:t> </w:t>
      </w:r>
      <w:r w:rsidRPr="00FD269B">
        <w:rPr>
          <w:rFonts w:hAnsi="Times New Roman" w:cs="Times New Roman"/>
          <w:color w:val="000000"/>
          <w:sz w:val="24"/>
          <w:szCs w:val="24"/>
          <w:lang w:val="ru-RU"/>
        </w:rPr>
        <w:t>2025/26 учебный год.</w:t>
      </w:r>
    </w:p>
    <w:p w:rsidR="002F70A8" w:rsidRPr="00FD269B" w:rsidRDefault="00883A57">
      <w:pPr>
        <w:rPr>
          <w:rFonts w:hAnsi="Times New Roman" w:cs="Times New Roman"/>
          <w:color w:val="000000"/>
          <w:sz w:val="24"/>
          <w:szCs w:val="24"/>
          <w:lang w:val="ru-RU"/>
        </w:rPr>
      </w:pPr>
      <w:r w:rsidRPr="00FD269B">
        <w:rPr>
          <w:rFonts w:hAnsi="Times New Roman" w:cs="Times New Roman"/>
          <w:color w:val="000000"/>
          <w:sz w:val="24"/>
          <w:szCs w:val="24"/>
          <w:lang w:val="ru-RU"/>
        </w:rPr>
        <w:lastRenderedPageBreak/>
        <w:t>В 2024 году в Школе особое внимание было уделено реализации мер информационной безопасности обучающихся. Директором был назначен ответственный за информационную безопасность. Календарный план воспитательной работы Школы дополнили просветительскими мероприятиями, направленными на информирование детей, родителей, работников:</w:t>
      </w:r>
    </w:p>
    <w:p w:rsidR="002F70A8" w:rsidRPr="00FD269B" w:rsidRDefault="00883A57">
      <w:pPr>
        <w:numPr>
          <w:ilvl w:val="0"/>
          <w:numId w:val="2"/>
        </w:numPr>
        <w:ind w:left="780" w:right="180"/>
        <w:contextualSpacing/>
        <w:rPr>
          <w:rFonts w:hAnsi="Times New Roman" w:cs="Times New Roman"/>
          <w:color w:val="000000"/>
          <w:sz w:val="24"/>
          <w:szCs w:val="24"/>
          <w:lang w:val="ru-RU"/>
        </w:rPr>
      </w:pPr>
      <w:r w:rsidRPr="00FD269B">
        <w:rPr>
          <w:rFonts w:hAnsi="Times New Roman" w:cs="Times New Roman"/>
          <w:color w:val="000000"/>
          <w:sz w:val="24"/>
          <w:szCs w:val="24"/>
          <w:lang w:val="ru-RU"/>
        </w:rPr>
        <w:t>курс внеурочной деятельности для 8 – 11-х классов «</w:t>
      </w:r>
      <w:proofErr w:type="spellStart"/>
      <w:r w:rsidRPr="00FD269B">
        <w:rPr>
          <w:rFonts w:hAnsi="Times New Roman" w:cs="Times New Roman"/>
          <w:color w:val="000000"/>
          <w:sz w:val="24"/>
          <w:szCs w:val="24"/>
          <w:lang w:val="ru-RU"/>
        </w:rPr>
        <w:t>Инфобезопасность</w:t>
      </w:r>
      <w:proofErr w:type="spellEnd"/>
      <w:r w:rsidRPr="00FD269B">
        <w:rPr>
          <w:rFonts w:hAnsi="Times New Roman" w:cs="Times New Roman"/>
          <w:color w:val="000000"/>
          <w:sz w:val="24"/>
          <w:szCs w:val="24"/>
          <w:lang w:val="ru-RU"/>
        </w:rPr>
        <w:t xml:space="preserve"> на практике»;</w:t>
      </w:r>
    </w:p>
    <w:p w:rsidR="002F70A8" w:rsidRPr="00FD269B" w:rsidRDefault="00883A57">
      <w:pPr>
        <w:numPr>
          <w:ilvl w:val="0"/>
          <w:numId w:val="2"/>
        </w:numPr>
        <w:ind w:left="780" w:right="180"/>
        <w:contextualSpacing/>
        <w:rPr>
          <w:rFonts w:hAnsi="Times New Roman" w:cs="Times New Roman"/>
          <w:color w:val="000000"/>
          <w:sz w:val="24"/>
          <w:szCs w:val="24"/>
          <w:lang w:val="ru-RU"/>
        </w:rPr>
      </w:pPr>
      <w:r w:rsidRPr="00FD269B">
        <w:rPr>
          <w:rFonts w:hAnsi="Times New Roman" w:cs="Times New Roman"/>
          <w:color w:val="000000"/>
          <w:sz w:val="24"/>
          <w:szCs w:val="24"/>
          <w:lang w:val="ru-RU"/>
        </w:rPr>
        <w:t>участие в конкурсе школьных сочинений «Безопасный интернет»;</w:t>
      </w:r>
    </w:p>
    <w:p w:rsidR="002F70A8" w:rsidRPr="00FD269B" w:rsidRDefault="00883A57">
      <w:pPr>
        <w:numPr>
          <w:ilvl w:val="0"/>
          <w:numId w:val="2"/>
        </w:numPr>
        <w:ind w:left="780" w:right="180"/>
        <w:contextualSpacing/>
        <w:rPr>
          <w:rFonts w:hAnsi="Times New Roman" w:cs="Times New Roman"/>
          <w:color w:val="000000"/>
          <w:sz w:val="24"/>
          <w:szCs w:val="24"/>
          <w:lang w:val="ru-RU"/>
        </w:rPr>
      </w:pPr>
      <w:r w:rsidRPr="00FD269B">
        <w:rPr>
          <w:rFonts w:hAnsi="Times New Roman" w:cs="Times New Roman"/>
          <w:color w:val="000000"/>
          <w:sz w:val="24"/>
          <w:szCs w:val="24"/>
          <w:lang w:val="ru-RU"/>
        </w:rPr>
        <w:t>классные часы в 4 – 11-х классах «Урок безопасного интернета»;</w:t>
      </w:r>
    </w:p>
    <w:p w:rsidR="002F70A8" w:rsidRPr="00FD269B" w:rsidRDefault="00883A57">
      <w:pPr>
        <w:numPr>
          <w:ilvl w:val="0"/>
          <w:numId w:val="2"/>
        </w:numPr>
        <w:ind w:left="780" w:right="180"/>
        <w:contextualSpacing/>
        <w:rPr>
          <w:rFonts w:hAnsi="Times New Roman" w:cs="Times New Roman"/>
          <w:color w:val="000000"/>
          <w:sz w:val="24"/>
          <w:szCs w:val="24"/>
          <w:lang w:val="ru-RU"/>
        </w:rPr>
      </w:pPr>
      <w:r w:rsidRPr="00FD269B">
        <w:rPr>
          <w:rFonts w:hAnsi="Times New Roman" w:cs="Times New Roman"/>
          <w:color w:val="000000"/>
          <w:sz w:val="24"/>
          <w:szCs w:val="24"/>
          <w:lang w:val="ru-RU"/>
        </w:rPr>
        <w:t>родительские собрания на тему «Безопасность детей в Интернет»;</w:t>
      </w:r>
    </w:p>
    <w:p w:rsidR="002F70A8" w:rsidRPr="00FD269B" w:rsidRDefault="00883A57">
      <w:pPr>
        <w:numPr>
          <w:ilvl w:val="0"/>
          <w:numId w:val="2"/>
        </w:numPr>
        <w:ind w:left="780" w:right="180"/>
        <w:rPr>
          <w:rFonts w:hAnsi="Times New Roman" w:cs="Times New Roman"/>
          <w:color w:val="000000"/>
          <w:sz w:val="24"/>
          <w:szCs w:val="24"/>
          <w:lang w:val="ru-RU"/>
        </w:rPr>
      </w:pPr>
      <w:r w:rsidRPr="00FD269B">
        <w:rPr>
          <w:rFonts w:hAnsi="Times New Roman" w:cs="Times New Roman"/>
          <w:color w:val="000000"/>
          <w:sz w:val="24"/>
          <w:szCs w:val="24"/>
          <w:lang w:val="ru-RU"/>
        </w:rPr>
        <w:t>конкурс рисунков «Интернет не так прост, как кажется».</w:t>
      </w:r>
    </w:p>
    <w:p w:rsidR="002F70A8" w:rsidRPr="00FD269B" w:rsidRDefault="00883A57">
      <w:pPr>
        <w:rPr>
          <w:rFonts w:hAnsi="Times New Roman" w:cs="Times New Roman"/>
          <w:color w:val="000000"/>
          <w:sz w:val="24"/>
          <w:szCs w:val="24"/>
          <w:lang w:val="ru-RU"/>
        </w:rPr>
      </w:pPr>
      <w:r w:rsidRPr="00FD269B">
        <w:rPr>
          <w:rFonts w:hAnsi="Times New Roman" w:cs="Times New Roman"/>
          <w:color w:val="000000"/>
          <w:sz w:val="24"/>
          <w:szCs w:val="24"/>
          <w:lang w:val="ru-RU"/>
        </w:rPr>
        <w:t xml:space="preserve">С 1 сентября 2024 года календарные планы воспитательной работы Школы скорректировали согласно Перечню мероприятий, рекомендуемых к реализации в рамках календарного плана воспитательной работы на 2024/2025 учебный год (утвержден </w:t>
      </w:r>
      <w:proofErr w:type="spellStart"/>
      <w:r w:rsidRPr="00FD269B">
        <w:rPr>
          <w:rFonts w:hAnsi="Times New Roman" w:cs="Times New Roman"/>
          <w:color w:val="000000"/>
          <w:sz w:val="24"/>
          <w:szCs w:val="24"/>
          <w:lang w:val="ru-RU"/>
        </w:rPr>
        <w:t>Минпросвещения</w:t>
      </w:r>
      <w:proofErr w:type="spellEnd"/>
      <w:r w:rsidRPr="00FD269B">
        <w:rPr>
          <w:rFonts w:hAnsi="Times New Roman" w:cs="Times New Roman"/>
          <w:color w:val="000000"/>
          <w:sz w:val="24"/>
          <w:szCs w:val="24"/>
          <w:lang w:val="ru-RU"/>
        </w:rPr>
        <w:t xml:space="preserve"> 30.08.2024 № АБ-2348/06). При составлении плана учитывали рекомендации </w:t>
      </w:r>
      <w:proofErr w:type="spellStart"/>
      <w:r w:rsidRPr="00FD269B">
        <w:rPr>
          <w:rFonts w:hAnsi="Times New Roman" w:cs="Times New Roman"/>
          <w:color w:val="000000"/>
          <w:sz w:val="24"/>
          <w:szCs w:val="24"/>
          <w:lang w:val="ru-RU"/>
        </w:rPr>
        <w:t>Минпросвещения</w:t>
      </w:r>
      <w:proofErr w:type="spellEnd"/>
      <w:r w:rsidRPr="00FD269B">
        <w:rPr>
          <w:rFonts w:hAnsi="Times New Roman" w:cs="Times New Roman"/>
          <w:color w:val="000000"/>
          <w:sz w:val="24"/>
          <w:szCs w:val="24"/>
          <w:lang w:val="ru-RU"/>
        </w:rPr>
        <w:t xml:space="preserve">: включили в планы все мероприятия, указанные в разделе «Основные мероприятия»; добавили по два мероприятий из каждого тематического блока, указанных в разделе «Дополнительные мероприятия» (письмо </w:t>
      </w:r>
      <w:proofErr w:type="spellStart"/>
      <w:r w:rsidRPr="00FD269B">
        <w:rPr>
          <w:rFonts w:hAnsi="Times New Roman" w:cs="Times New Roman"/>
          <w:color w:val="000000"/>
          <w:sz w:val="24"/>
          <w:szCs w:val="24"/>
          <w:lang w:val="ru-RU"/>
        </w:rPr>
        <w:t>Минпросвещения</w:t>
      </w:r>
      <w:proofErr w:type="spellEnd"/>
      <w:r w:rsidRPr="00FD269B">
        <w:rPr>
          <w:rFonts w:hAnsi="Times New Roman" w:cs="Times New Roman"/>
          <w:color w:val="000000"/>
          <w:sz w:val="24"/>
          <w:szCs w:val="24"/>
          <w:lang w:val="ru-RU"/>
        </w:rPr>
        <w:t xml:space="preserve"> от 30.08.2024 № 06-1145).</w:t>
      </w:r>
    </w:p>
    <w:p w:rsidR="002F70A8" w:rsidRPr="00FD269B" w:rsidRDefault="00883A57">
      <w:pPr>
        <w:rPr>
          <w:rFonts w:hAnsi="Times New Roman" w:cs="Times New Roman"/>
          <w:color w:val="000000"/>
          <w:sz w:val="24"/>
          <w:szCs w:val="24"/>
          <w:lang w:val="ru-RU"/>
        </w:rPr>
      </w:pPr>
      <w:r w:rsidRPr="00FD269B">
        <w:rPr>
          <w:rFonts w:hAnsi="Times New Roman" w:cs="Times New Roman"/>
          <w:color w:val="000000"/>
          <w:sz w:val="24"/>
          <w:szCs w:val="24"/>
          <w:lang w:val="ru-RU"/>
        </w:rPr>
        <w:t>Большая часть воспитательных мероприятий направлена на гражданско-патриотическое воспитание, в том числе в рамках празднования Года защитников Отечества и 80-летие Победы в Великой Отечественной войне 1941-1945 годов, а также посвящена безопасности жизнедеятельности и здоровому образу жизни.</w:t>
      </w:r>
    </w:p>
    <w:p w:rsidR="002F70A8" w:rsidRPr="00FD269B" w:rsidRDefault="00883A57">
      <w:pPr>
        <w:rPr>
          <w:rFonts w:hAnsi="Times New Roman" w:cs="Times New Roman"/>
          <w:color w:val="000000"/>
          <w:sz w:val="24"/>
          <w:szCs w:val="24"/>
          <w:lang w:val="ru-RU"/>
        </w:rPr>
      </w:pPr>
      <w:r w:rsidRPr="00FD269B">
        <w:rPr>
          <w:rFonts w:hAnsi="Times New Roman" w:cs="Times New Roman"/>
          <w:color w:val="000000"/>
          <w:sz w:val="24"/>
          <w:szCs w:val="24"/>
          <w:lang w:val="ru-RU"/>
        </w:rPr>
        <w:t xml:space="preserve">Школа проводила </w:t>
      </w:r>
      <w:proofErr w:type="gramStart"/>
      <w:r w:rsidRPr="00FD269B">
        <w:rPr>
          <w:rFonts w:hAnsi="Times New Roman" w:cs="Times New Roman"/>
          <w:color w:val="000000"/>
          <w:sz w:val="24"/>
          <w:szCs w:val="24"/>
          <w:lang w:val="ru-RU"/>
        </w:rPr>
        <w:t>систематическую</w:t>
      </w:r>
      <w:proofErr w:type="gramEnd"/>
      <w:r w:rsidRPr="00FD269B">
        <w:rPr>
          <w:rFonts w:hAnsi="Times New Roman" w:cs="Times New Roman"/>
          <w:color w:val="000000"/>
          <w:sz w:val="24"/>
          <w:szCs w:val="24"/>
          <w:lang w:val="ru-RU"/>
        </w:rPr>
        <w:t xml:space="preserve"> работа с</w:t>
      </w:r>
      <w:r>
        <w:rPr>
          <w:rFonts w:hAnsi="Times New Roman" w:cs="Times New Roman"/>
          <w:color w:val="000000"/>
          <w:sz w:val="24"/>
          <w:szCs w:val="24"/>
        </w:rPr>
        <w:t> </w:t>
      </w:r>
      <w:r w:rsidRPr="00FD269B">
        <w:rPr>
          <w:rFonts w:hAnsi="Times New Roman" w:cs="Times New Roman"/>
          <w:color w:val="000000"/>
          <w:sz w:val="24"/>
          <w:szCs w:val="24"/>
          <w:lang w:val="ru-RU"/>
        </w:rPr>
        <w:t>родителями по</w:t>
      </w:r>
      <w:r>
        <w:rPr>
          <w:rFonts w:hAnsi="Times New Roman" w:cs="Times New Roman"/>
          <w:color w:val="000000"/>
          <w:sz w:val="24"/>
          <w:szCs w:val="24"/>
        </w:rPr>
        <w:t> </w:t>
      </w:r>
      <w:r w:rsidRPr="00FD269B">
        <w:rPr>
          <w:rFonts w:hAnsi="Times New Roman" w:cs="Times New Roman"/>
          <w:color w:val="000000"/>
          <w:sz w:val="24"/>
          <w:szCs w:val="24"/>
          <w:lang w:val="ru-RU"/>
        </w:rPr>
        <w:t>разъяснению уголовной и</w:t>
      </w:r>
      <w:r>
        <w:rPr>
          <w:rFonts w:hAnsi="Times New Roman" w:cs="Times New Roman"/>
          <w:color w:val="000000"/>
          <w:sz w:val="24"/>
          <w:szCs w:val="24"/>
        </w:rPr>
        <w:t> </w:t>
      </w:r>
      <w:r w:rsidRPr="00FD269B">
        <w:rPr>
          <w:rFonts w:hAnsi="Times New Roman" w:cs="Times New Roman"/>
          <w:color w:val="000000"/>
          <w:sz w:val="24"/>
          <w:szCs w:val="24"/>
          <w:lang w:val="ru-RU"/>
        </w:rPr>
        <w:t>административной ответственности за</w:t>
      </w:r>
      <w:r>
        <w:rPr>
          <w:rFonts w:hAnsi="Times New Roman" w:cs="Times New Roman"/>
          <w:color w:val="000000"/>
          <w:sz w:val="24"/>
          <w:szCs w:val="24"/>
        </w:rPr>
        <w:t> </w:t>
      </w:r>
      <w:r w:rsidRPr="00FD269B">
        <w:rPr>
          <w:rFonts w:hAnsi="Times New Roman" w:cs="Times New Roman"/>
          <w:color w:val="000000"/>
          <w:sz w:val="24"/>
          <w:szCs w:val="24"/>
          <w:lang w:val="ru-RU"/>
        </w:rPr>
        <w:t>преступления и</w:t>
      </w:r>
      <w:r>
        <w:rPr>
          <w:rFonts w:hAnsi="Times New Roman" w:cs="Times New Roman"/>
          <w:color w:val="000000"/>
          <w:sz w:val="24"/>
          <w:szCs w:val="24"/>
        </w:rPr>
        <w:t> </w:t>
      </w:r>
      <w:r w:rsidRPr="00FD269B">
        <w:rPr>
          <w:rFonts w:hAnsi="Times New Roman" w:cs="Times New Roman"/>
          <w:color w:val="000000"/>
          <w:sz w:val="24"/>
          <w:szCs w:val="24"/>
          <w:lang w:val="ru-RU"/>
        </w:rPr>
        <w:t>правонарушения, связанные с</w:t>
      </w:r>
      <w:r>
        <w:rPr>
          <w:rFonts w:hAnsi="Times New Roman" w:cs="Times New Roman"/>
          <w:color w:val="000000"/>
          <w:sz w:val="24"/>
          <w:szCs w:val="24"/>
        </w:rPr>
        <w:t> </w:t>
      </w:r>
      <w:r w:rsidRPr="00FD269B">
        <w:rPr>
          <w:rFonts w:hAnsi="Times New Roman" w:cs="Times New Roman"/>
          <w:color w:val="000000"/>
          <w:sz w:val="24"/>
          <w:szCs w:val="24"/>
          <w:lang w:val="ru-RU"/>
        </w:rPr>
        <w:t>незаконным оборотом наркотиков, незаконным потреблением наркотиков и</w:t>
      </w:r>
      <w:r>
        <w:rPr>
          <w:rFonts w:hAnsi="Times New Roman" w:cs="Times New Roman"/>
          <w:color w:val="000000"/>
          <w:sz w:val="24"/>
          <w:szCs w:val="24"/>
        </w:rPr>
        <w:t> </w:t>
      </w:r>
      <w:r w:rsidRPr="00FD269B">
        <w:rPr>
          <w:rFonts w:hAnsi="Times New Roman" w:cs="Times New Roman"/>
          <w:color w:val="000000"/>
          <w:sz w:val="24"/>
          <w:szCs w:val="24"/>
          <w:lang w:val="ru-RU"/>
        </w:rPr>
        <w:t>других ПАВ, не</w:t>
      </w:r>
      <w:r>
        <w:rPr>
          <w:rFonts w:hAnsi="Times New Roman" w:cs="Times New Roman"/>
          <w:color w:val="000000"/>
          <w:sz w:val="24"/>
          <w:szCs w:val="24"/>
        </w:rPr>
        <w:t> </w:t>
      </w:r>
      <w:r w:rsidRPr="00FD269B">
        <w:rPr>
          <w:rFonts w:hAnsi="Times New Roman" w:cs="Times New Roman"/>
          <w:color w:val="000000"/>
          <w:sz w:val="24"/>
          <w:szCs w:val="24"/>
          <w:lang w:val="ru-RU"/>
        </w:rPr>
        <w:t>выполнением родителями своих обязанностей по</w:t>
      </w:r>
      <w:r>
        <w:rPr>
          <w:rFonts w:hAnsi="Times New Roman" w:cs="Times New Roman"/>
          <w:color w:val="000000"/>
          <w:sz w:val="24"/>
          <w:szCs w:val="24"/>
        </w:rPr>
        <w:t> </w:t>
      </w:r>
      <w:r w:rsidRPr="00FD269B">
        <w:rPr>
          <w:rFonts w:hAnsi="Times New Roman" w:cs="Times New Roman"/>
          <w:color w:val="000000"/>
          <w:sz w:val="24"/>
          <w:szCs w:val="24"/>
          <w:lang w:val="ru-RU"/>
        </w:rPr>
        <w:t>воспитанию детей.</w:t>
      </w:r>
    </w:p>
    <w:p w:rsidR="002F70A8" w:rsidRPr="00FD269B" w:rsidRDefault="00883A57">
      <w:pPr>
        <w:rPr>
          <w:rFonts w:hAnsi="Times New Roman" w:cs="Times New Roman"/>
          <w:color w:val="000000"/>
          <w:sz w:val="24"/>
          <w:szCs w:val="24"/>
          <w:lang w:val="ru-RU"/>
        </w:rPr>
      </w:pPr>
      <w:r w:rsidRPr="00FD269B">
        <w:rPr>
          <w:rFonts w:hAnsi="Times New Roman" w:cs="Times New Roman"/>
          <w:color w:val="000000"/>
          <w:sz w:val="24"/>
          <w:szCs w:val="24"/>
          <w:lang w:val="ru-RU"/>
        </w:rPr>
        <w:t>В</w:t>
      </w:r>
      <w:r>
        <w:rPr>
          <w:rFonts w:hAnsi="Times New Roman" w:cs="Times New Roman"/>
          <w:color w:val="000000"/>
          <w:sz w:val="24"/>
          <w:szCs w:val="24"/>
        </w:rPr>
        <w:t> </w:t>
      </w:r>
      <w:r w:rsidRPr="00FD269B">
        <w:rPr>
          <w:rFonts w:hAnsi="Times New Roman" w:cs="Times New Roman"/>
          <w:color w:val="000000"/>
          <w:sz w:val="24"/>
          <w:szCs w:val="24"/>
          <w:lang w:val="ru-RU"/>
        </w:rPr>
        <w:t>соответствии с</w:t>
      </w:r>
      <w:r>
        <w:rPr>
          <w:rFonts w:hAnsi="Times New Roman" w:cs="Times New Roman"/>
          <w:color w:val="000000"/>
          <w:sz w:val="24"/>
          <w:szCs w:val="24"/>
        </w:rPr>
        <w:t> </w:t>
      </w:r>
      <w:r w:rsidRPr="00FD269B">
        <w:rPr>
          <w:rFonts w:hAnsi="Times New Roman" w:cs="Times New Roman"/>
          <w:color w:val="000000"/>
          <w:sz w:val="24"/>
          <w:szCs w:val="24"/>
          <w:lang w:val="ru-RU"/>
        </w:rPr>
        <w:t>планами воспитательной работы для учеников и</w:t>
      </w:r>
      <w:r>
        <w:rPr>
          <w:rFonts w:hAnsi="Times New Roman" w:cs="Times New Roman"/>
          <w:color w:val="000000"/>
          <w:sz w:val="24"/>
          <w:szCs w:val="24"/>
        </w:rPr>
        <w:t> </w:t>
      </w:r>
      <w:r w:rsidRPr="00FD269B">
        <w:rPr>
          <w:rFonts w:hAnsi="Times New Roman" w:cs="Times New Roman"/>
          <w:color w:val="000000"/>
          <w:sz w:val="24"/>
          <w:szCs w:val="24"/>
          <w:lang w:val="ru-RU"/>
        </w:rPr>
        <w:t>родителей были организованы:</w:t>
      </w:r>
    </w:p>
    <w:p w:rsidR="002F70A8" w:rsidRPr="00FD269B" w:rsidRDefault="00883A57">
      <w:pPr>
        <w:numPr>
          <w:ilvl w:val="0"/>
          <w:numId w:val="3"/>
        </w:numPr>
        <w:ind w:left="780" w:right="180"/>
        <w:contextualSpacing/>
        <w:rPr>
          <w:rFonts w:hAnsi="Times New Roman" w:cs="Times New Roman"/>
          <w:color w:val="000000"/>
          <w:sz w:val="24"/>
          <w:szCs w:val="24"/>
          <w:lang w:val="ru-RU"/>
        </w:rPr>
      </w:pPr>
      <w:r w:rsidRPr="00FD269B">
        <w:rPr>
          <w:rFonts w:hAnsi="Times New Roman" w:cs="Times New Roman"/>
          <w:color w:val="000000"/>
          <w:sz w:val="24"/>
          <w:szCs w:val="24"/>
          <w:lang w:val="ru-RU"/>
        </w:rPr>
        <w:t>участие в</w:t>
      </w:r>
      <w:r>
        <w:rPr>
          <w:rFonts w:hAnsi="Times New Roman" w:cs="Times New Roman"/>
          <w:color w:val="000000"/>
          <w:sz w:val="24"/>
          <w:szCs w:val="24"/>
        </w:rPr>
        <w:t> </w:t>
      </w:r>
      <w:r w:rsidRPr="00FD269B">
        <w:rPr>
          <w:rFonts w:hAnsi="Times New Roman" w:cs="Times New Roman"/>
          <w:color w:val="000000"/>
          <w:sz w:val="24"/>
          <w:szCs w:val="24"/>
          <w:lang w:val="ru-RU"/>
        </w:rPr>
        <w:t>конкурсе социальных плакатов «Я</w:t>
      </w:r>
      <w:r>
        <w:rPr>
          <w:rFonts w:hAnsi="Times New Roman" w:cs="Times New Roman"/>
          <w:color w:val="000000"/>
          <w:sz w:val="24"/>
          <w:szCs w:val="24"/>
        </w:rPr>
        <w:t> </w:t>
      </w:r>
      <w:r w:rsidRPr="00FD269B">
        <w:rPr>
          <w:rFonts w:hAnsi="Times New Roman" w:cs="Times New Roman"/>
          <w:color w:val="000000"/>
          <w:sz w:val="24"/>
          <w:szCs w:val="24"/>
          <w:lang w:val="ru-RU"/>
        </w:rPr>
        <w:t>против ПАВ»;</w:t>
      </w:r>
    </w:p>
    <w:p w:rsidR="002F70A8" w:rsidRPr="00FD269B" w:rsidRDefault="00883A57">
      <w:pPr>
        <w:numPr>
          <w:ilvl w:val="0"/>
          <w:numId w:val="3"/>
        </w:numPr>
        <w:ind w:left="780" w:right="180"/>
        <w:contextualSpacing/>
        <w:rPr>
          <w:rFonts w:hAnsi="Times New Roman" w:cs="Times New Roman"/>
          <w:color w:val="000000"/>
          <w:sz w:val="24"/>
          <w:szCs w:val="24"/>
          <w:lang w:val="ru-RU"/>
        </w:rPr>
      </w:pPr>
      <w:r w:rsidRPr="00FD269B">
        <w:rPr>
          <w:rFonts w:hAnsi="Times New Roman" w:cs="Times New Roman"/>
          <w:color w:val="000000"/>
          <w:sz w:val="24"/>
          <w:szCs w:val="24"/>
          <w:lang w:val="ru-RU"/>
        </w:rPr>
        <w:t>участие в</w:t>
      </w:r>
      <w:r>
        <w:rPr>
          <w:rFonts w:hAnsi="Times New Roman" w:cs="Times New Roman"/>
          <w:color w:val="000000"/>
          <w:sz w:val="24"/>
          <w:szCs w:val="24"/>
        </w:rPr>
        <w:t> </w:t>
      </w:r>
      <w:r w:rsidR="00201EB3">
        <w:rPr>
          <w:rFonts w:hAnsi="Times New Roman" w:cs="Times New Roman"/>
          <w:color w:val="000000"/>
          <w:sz w:val="24"/>
          <w:szCs w:val="24"/>
          <w:lang w:val="ru-RU"/>
        </w:rPr>
        <w:t xml:space="preserve"> школьных </w:t>
      </w:r>
      <w:r w:rsidRPr="00FD269B">
        <w:rPr>
          <w:rFonts w:hAnsi="Times New Roman" w:cs="Times New Roman"/>
          <w:color w:val="000000"/>
          <w:sz w:val="24"/>
          <w:szCs w:val="24"/>
          <w:lang w:val="ru-RU"/>
        </w:rPr>
        <w:t xml:space="preserve"> </w:t>
      </w:r>
      <w:r w:rsidR="00201EB3">
        <w:rPr>
          <w:rFonts w:hAnsi="Times New Roman" w:cs="Times New Roman"/>
          <w:color w:val="000000"/>
          <w:sz w:val="24"/>
          <w:szCs w:val="24"/>
          <w:lang w:val="ru-RU"/>
        </w:rPr>
        <w:t xml:space="preserve">конкурсах </w:t>
      </w:r>
      <w:r w:rsidRPr="00FD269B">
        <w:rPr>
          <w:rFonts w:hAnsi="Times New Roman" w:cs="Times New Roman"/>
          <w:color w:val="000000"/>
          <w:sz w:val="24"/>
          <w:szCs w:val="24"/>
          <w:lang w:val="ru-RU"/>
        </w:rPr>
        <w:t xml:space="preserve"> </w:t>
      </w:r>
      <w:proofErr w:type="spellStart"/>
      <w:r w:rsidRPr="00FD269B">
        <w:rPr>
          <w:rFonts w:hAnsi="Times New Roman" w:cs="Times New Roman"/>
          <w:color w:val="000000"/>
          <w:sz w:val="24"/>
          <w:szCs w:val="24"/>
          <w:lang w:val="ru-RU"/>
        </w:rPr>
        <w:t>антинаркотической</w:t>
      </w:r>
      <w:proofErr w:type="spellEnd"/>
      <w:r w:rsidRPr="00FD269B">
        <w:rPr>
          <w:rFonts w:hAnsi="Times New Roman" w:cs="Times New Roman"/>
          <w:color w:val="000000"/>
          <w:sz w:val="24"/>
          <w:szCs w:val="24"/>
          <w:lang w:val="ru-RU"/>
        </w:rPr>
        <w:t xml:space="preserve"> социальной рекламы;</w:t>
      </w:r>
    </w:p>
    <w:p w:rsidR="002F70A8" w:rsidRPr="00FD269B" w:rsidRDefault="00883A57">
      <w:pPr>
        <w:numPr>
          <w:ilvl w:val="0"/>
          <w:numId w:val="3"/>
        </w:numPr>
        <w:ind w:left="780" w:right="180"/>
        <w:contextualSpacing/>
        <w:rPr>
          <w:rFonts w:hAnsi="Times New Roman" w:cs="Times New Roman"/>
          <w:color w:val="000000"/>
          <w:sz w:val="24"/>
          <w:szCs w:val="24"/>
          <w:lang w:val="ru-RU"/>
        </w:rPr>
      </w:pPr>
      <w:r w:rsidRPr="00FD269B">
        <w:rPr>
          <w:rFonts w:hAnsi="Times New Roman" w:cs="Times New Roman"/>
          <w:color w:val="000000"/>
          <w:sz w:val="24"/>
          <w:szCs w:val="24"/>
          <w:lang w:val="ru-RU"/>
        </w:rPr>
        <w:t>классные часы и</w:t>
      </w:r>
      <w:r>
        <w:rPr>
          <w:rFonts w:hAnsi="Times New Roman" w:cs="Times New Roman"/>
          <w:color w:val="000000"/>
          <w:sz w:val="24"/>
          <w:szCs w:val="24"/>
        </w:rPr>
        <w:t> </w:t>
      </w:r>
      <w:r w:rsidRPr="00FD269B">
        <w:rPr>
          <w:rFonts w:hAnsi="Times New Roman" w:cs="Times New Roman"/>
          <w:color w:val="000000"/>
          <w:sz w:val="24"/>
          <w:szCs w:val="24"/>
          <w:lang w:val="ru-RU"/>
        </w:rPr>
        <w:t>беседы на</w:t>
      </w:r>
      <w:r>
        <w:rPr>
          <w:rFonts w:hAnsi="Times New Roman" w:cs="Times New Roman"/>
          <w:color w:val="000000"/>
          <w:sz w:val="24"/>
          <w:szCs w:val="24"/>
        </w:rPr>
        <w:t> </w:t>
      </w:r>
      <w:proofErr w:type="spellStart"/>
      <w:r w:rsidRPr="00FD269B">
        <w:rPr>
          <w:rFonts w:hAnsi="Times New Roman" w:cs="Times New Roman"/>
          <w:color w:val="000000"/>
          <w:sz w:val="24"/>
          <w:szCs w:val="24"/>
          <w:lang w:val="ru-RU"/>
        </w:rPr>
        <w:t>антинаркотические</w:t>
      </w:r>
      <w:proofErr w:type="spellEnd"/>
      <w:r w:rsidRPr="00FD269B">
        <w:rPr>
          <w:rFonts w:hAnsi="Times New Roman" w:cs="Times New Roman"/>
          <w:color w:val="000000"/>
          <w:sz w:val="24"/>
          <w:szCs w:val="24"/>
          <w:lang w:val="ru-RU"/>
        </w:rPr>
        <w:t xml:space="preserve"> темы с</w:t>
      </w:r>
      <w:r>
        <w:rPr>
          <w:rFonts w:hAnsi="Times New Roman" w:cs="Times New Roman"/>
          <w:color w:val="000000"/>
          <w:sz w:val="24"/>
          <w:szCs w:val="24"/>
        </w:rPr>
        <w:t> </w:t>
      </w:r>
      <w:r w:rsidRPr="00FD269B">
        <w:rPr>
          <w:rFonts w:hAnsi="Times New Roman" w:cs="Times New Roman"/>
          <w:color w:val="000000"/>
          <w:sz w:val="24"/>
          <w:szCs w:val="24"/>
          <w:lang w:val="ru-RU"/>
        </w:rPr>
        <w:t xml:space="preserve">использованием </w:t>
      </w:r>
      <w:proofErr w:type="spellStart"/>
      <w:proofErr w:type="gramStart"/>
      <w:r w:rsidRPr="00FD269B">
        <w:rPr>
          <w:rFonts w:hAnsi="Times New Roman" w:cs="Times New Roman"/>
          <w:color w:val="000000"/>
          <w:sz w:val="24"/>
          <w:szCs w:val="24"/>
          <w:lang w:val="ru-RU"/>
        </w:rPr>
        <w:t>ИКТ-технологий</w:t>
      </w:r>
      <w:proofErr w:type="spellEnd"/>
      <w:proofErr w:type="gramEnd"/>
      <w:r w:rsidRPr="00FD269B">
        <w:rPr>
          <w:rFonts w:hAnsi="Times New Roman" w:cs="Times New Roman"/>
          <w:color w:val="000000"/>
          <w:sz w:val="24"/>
          <w:szCs w:val="24"/>
          <w:lang w:val="ru-RU"/>
        </w:rPr>
        <w:t>;</w:t>
      </w:r>
    </w:p>
    <w:p w:rsidR="002F70A8" w:rsidRPr="00FD269B" w:rsidRDefault="00883A57">
      <w:pPr>
        <w:numPr>
          <w:ilvl w:val="0"/>
          <w:numId w:val="3"/>
        </w:numPr>
        <w:ind w:left="780" w:right="180"/>
        <w:contextualSpacing/>
        <w:rPr>
          <w:rFonts w:hAnsi="Times New Roman" w:cs="Times New Roman"/>
          <w:color w:val="000000"/>
          <w:sz w:val="24"/>
          <w:szCs w:val="24"/>
          <w:lang w:val="ru-RU"/>
        </w:rPr>
      </w:pPr>
      <w:r w:rsidRPr="00FD269B">
        <w:rPr>
          <w:rFonts w:hAnsi="Times New Roman" w:cs="Times New Roman"/>
          <w:color w:val="000000"/>
          <w:sz w:val="24"/>
          <w:szCs w:val="24"/>
          <w:lang w:val="ru-RU"/>
        </w:rPr>
        <w:t>книжная выставка «Я</w:t>
      </w:r>
      <w:r>
        <w:rPr>
          <w:rFonts w:hAnsi="Times New Roman" w:cs="Times New Roman"/>
          <w:color w:val="000000"/>
          <w:sz w:val="24"/>
          <w:szCs w:val="24"/>
        </w:rPr>
        <w:t> </w:t>
      </w:r>
      <w:r w:rsidRPr="00FD269B">
        <w:rPr>
          <w:rFonts w:hAnsi="Times New Roman" w:cs="Times New Roman"/>
          <w:color w:val="000000"/>
          <w:sz w:val="24"/>
          <w:szCs w:val="24"/>
          <w:lang w:val="ru-RU"/>
        </w:rPr>
        <w:t>выбираю жизнь» в</w:t>
      </w:r>
      <w:r>
        <w:rPr>
          <w:rFonts w:hAnsi="Times New Roman" w:cs="Times New Roman"/>
          <w:color w:val="000000"/>
          <w:sz w:val="24"/>
          <w:szCs w:val="24"/>
        </w:rPr>
        <w:t> </w:t>
      </w:r>
      <w:r w:rsidRPr="00FD269B">
        <w:rPr>
          <w:rFonts w:hAnsi="Times New Roman" w:cs="Times New Roman"/>
          <w:color w:val="000000"/>
          <w:sz w:val="24"/>
          <w:szCs w:val="24"/>
          <w:lang w:val="ru-RU"/>
        </w:rPr>
        <w:t>школьной библиотеке;</w:t>
      </w:r>
    </w:p>
    <w:p w:rsidR="002F70A8" w:rsidRPr="00FD269B" w:rsidRDefault="00201EB3">
      <w:pPr>
        <w:numPr>
          <w:ilvl w:val="0"/>
          <w:numId w:val="3"/>
        </w:numPr>
        <w:ind w:left="780" w:right="180"/>
        <w:rPr>
          <w:rFonts w:hAnsi="Times New Roman" w:cs="Times New Roman"/>
          <w:color w:val="000000"/>
          <w:sz w:val="24"/>
          <w:szCs w:val="24"/>
          <w:lang w:val="ru-RU"/>
        </w:rPr>
      </w:pPr>
      <w:r>
        <w:rPr>
          <w:rFonts w:hAnsi="Times New Roman" w:cs="Times New Roman"/>
          <w:color w:val="000000"/>
          <w:sz w:val="24"/>
          <w:szCs w:val="24"/>
          <w:lang w:val="ru-RU"/>
        </w:rPr>
        <w:t xml:space="preserve">встречи </w:t>
      </w:r>
      <w:r w:rsidR="00883A57" w:rsidRPr="00FD269B">
        <w:rPr>
          <w:rFonts w:hAnsi="Times New Roman" w:cs="Times New Roman"/>
          <w:color w:val="000000"/>
          <w:sz w:val="24"/>
          <w:szCs w:val="24"/>
          <w:lang w:val="ru-RU"/>
        </w:rPr>
        <w:t xml:space="preserve"> с</w:t>
      </w:r>
      <w:r w:rsidR="00883A57">
        <w:rPr>
          <w:rFonts w:hAnsi="Times New Roman" w:cs="Times New Roman"/>
          <w:color w:val="000000"/>
          <w:sz w:val="24"/>
          <w:szCs w:val="24"/>
        </w:rPr>
        <w:t> </w:t>
      </w:r>
      <w:r w:rsidR="00883A57" w:rsidRPr="00FD269B">
        <w:rPr>
          <w:rFonts w:hAnsi="Times New Roman" w:cs="Times New Roman"/>
          <w:color w:val="000000"/>
          <w:sz w:val="24"/>
          <w:szCs w:val="24"/>
          <w:lang w:val="ru-RU"/>
        </w:rPr>
        <w:t>участием сотрудников МВД.</w:t>
      </w:r>
    </w:p>
    <w:p w:rsidR="002F70A8" w:rsidRPr="00FD269B" w:rsidRDefault="00883A57">
      <w:pPr>
        <w:rPr>
          <w:rFonts w:hAnsi="Times New Roman" w:cs="Times New Roman"/>
          <w:color w:val="000000"/>
          <w:sz w:val="24"/>
          <w:szCs w:val="24"/>
          <w:lang w:val="ru-RU"/>
        </w:rPr>
      </w:pPr>
      <w:r w:rsidRPr="00FD269B">
        <w:rPr>
          <w:rFonts w:hAnsi="Times New Roman" w:cs="Times New Roman"/>
          <w:color w:val="000000"/>
          <w:sz w:val="24"/>
          <w:szCs w:val="24"/>
          <w:lang w:val="ru-RU"/>
        </w:rPr>
        <w:t>В</w:t>
      </w:r>
      <w:r>
        <w:rPr>
          <w:rFonts w:hAnsi="Times New Roman" w:cs="Times New Roman"/>
          <w:color w:val="000000"/>
          <w:sz w:val="24"/>
          <w:szCs w:val="24"/>
        </w:rPr>
        <w:t> </w:t>
      </w:r>
      <w:r w:rsidRPr="00FD269B">
        <w:rPr>
          <w:rFonts w:hAnsi="Times New Roman" w:cs="Times New Roman"/>
          <w:color w:val="000000"/>
          <w:sz w:val="24"/>
          <w:szCs w:val="24"/>
          <w:lang w:val="ru-RU"/>
        </w:rPr>
        <w:t>2024 году Школа продолжила реализовывать Единую модель профессиональной ориентации</w:t>
      </w:r>
      <w:r>
        <w:rPr>
          <w:rFonts w:hAnsi="Times New Roman" w:cs="Times New Roman"/>
          <w:color w:val="000000"/>
          <w:sz w:val="24"/>
          <w:szCs w:val="24"/>
        </w:rPr>
        <w:t> </w:t>
      </w:r>
      <w:r w:rsidRPr="00FD269B">
        <w:rPr>
          <w:rFonts w:hAnsi="Times New Roman" w:cs="Times New Roman"/>
          <w:color w:val="000000"/>
          <w:sz w:val="24"/>
          <w:szCs w:val="24"/>
          <w:lang w:val="ru-RU"/>
        </w:rPr>
        <w:t xml:space="preserve">— </w:t>
      </w:r>
      <w:proofErr w:type="spellStart"/>
      <w:r w:rsidRPr="00FD269B">
        <w:rPr>
          <w:rFonts w:hAnsi="Times New Roman" w:cs="Times New Roman"/>
          <w:color w:val="000000"/>
          <w:sz w:val="24"/>
          <w:szCs w:val="24"/>
          <w:lang w:val="ru-RU"/>
        </w:rPr>
        <w:t>профориентационный</w:t>
      </w:r>
      <w:proofErr w:type="spellEnd"/>
      <w:r w:rsidRPr="00FD269B">
        <w:rPr>
          <w:rFonts w:hAnsi="Times New Roman" w:cs="Times New Roman"/>
          <w:color w:val="000000"/>
          <w:sz w:val="24"/>
          <w:szCs w:val="24"/>
          <w:lang w:val="ru-RU"/>
        </w:rPr>
        <w:t xml:space="preserve"> минимум. Для этого утвердили план </w:t>
      </w:r>
      <w:proofErr w:type="spellStart"/>
      <w:r w:rsidRPr="00FD269B">
        <w:rPr>
          <w:rFonts w:hAnsi="Times New Roman" w:cs="Times New Roman"/>
          <w:color w:val="000000"/>
          <w:sz w:val="24"/>
          <w:szCs w:val="24"/>
          <w:lang w:val="ru-RU"/>
        </w:rPr>
        <w:t>профориентационных</w:t>
      </w:r>
      <w:proofErr w:type="spellEnd"/>
      <w:r w:rsidRPr="00FD269B">
        <w:rPr>
          <w:rFonts w:hAnsi="Times New Roman" w:cs="Times New Roman"/>
          <w:color w:val="000000"/>
          <w:sz w:val="24"/>
          <w:szCs w:val="24"/>
          <w:lang w:val="ru-RU"/>
        </w:rPr>
        <w:t xml:space="preserve"> мероприятий и</w:t>
      </w:r>
      <w:r>
        <w:rPr>
          <w:rFonts w:hAnsi="Times New Roman" w:cs="Times New Roman"/>
          <w:color w:val="000000"/>
          <w:sz w:val="24"/>
          <w:szCs w:val="24"/>
        </w:rPr>
        <w:t> </w:t>
      </w:r>
      <w:r w:rsidRPr="00FD269B">
        <w:rPr>
          <w:rFonts w:hAnsi="Times New Roman" w:cs="Times New Roman"/>
          <w:color w:val="000000"/>
          <w:sz w:val="24"/>
          <w:szCs w:val="24"/>
          <w:lang w:val="ru-RU"/>
        </w:rPr>
        <w:t>внесли изменения в</w:t>
      </w:r>
      <w:r>
        <w:rPr>
          <w:rFonts w:hAnsi="Times New Roman" w:cs="Times New Roman"/>
          <w:color w:val="000000"/>
          <w:sz w:val="24"/>
          <w:szCs w:val="24"/>
        </w:rPr>
        <w:t> </w:t>
      </w:r>
      <w:r w:rsidRPr="00FD269B">
        <w:rPr>
          <w:rFonts w:hAnsi="Times New Roman" w:cs="Times New Roman"/>
          <w:color w:val="000000"/>
          <w:sz w:val="24"/>
          <w:szCs w:val="24"/>
          <w:lang w:val="ru-RU"/>
        </w:rPr>
        <w:t>рабочую программу воспитания, календарный план воспитательной работы, план внеурочной деятельности.</w:t>
      </w:r>
    </w:p>
    <w:p w:rsidR="002F70A8" w:rsidRPr="00FD269B" w:rsidRDefault="00883A57">
      <w:pPr>
        <w:rPr>
          <w:rFonts w:hAnsi="Times New Roman" w:cs="Times New Roman"/>
          <w:color w:val="000000"/>
          <w:sz w:val="24"/>
          <w:szCs w:val="24"/>
          <w:lang w:val="ru-RU"/>
        </w:rPr>
      </w:pPr>
      <w:proofErr w:type="spellStart"/>
      <w:r w:rsidRPr="00FD269B">
        <w:rPr>
          <w:rFonts w:hAnsi="Times New Roman" w:cs="Times New Roman"/>
          <w:color w:val="000000"/>
          <w:sz w:val="24"/>
          <w:szCs w:val="24"/>
          <w:lang w:val="ru-RU"/>
        </w:rPr>
        <w:t>Профориентационная</w:t>
      </w:r>
      <w:proofErr w:type="spellEnd"/>
      <w:r w:rsidRPr="00FD269B">
        <w:rPr>
          <w:rFonts w:hAnsi="Times New Roman" w:cs="Times New Roman"/>
          <w:color w:val="000000"/>
          <w:sz w:val="24"/>
          <w:szCs w:val="24"/>
          <w:lang w:val="ru-RU"/>
        </w:rPr>
        <w:t xml:space="preserve"> работа в</w:t>
      </w:r>
      <w:r>
        <w:rPr>
          <w:rFonts w:hAnsi="Times New Roman" w:cs="Times New Roman"/>
          <w:color w:val="000000"/>
          <w:sz w:val="24"/>
          <w:szCs w:val="24"/>
        </w:rPr>
        <w:t> </w:t>
      </w:r>
      <w:r w:rsidRPr="00FD269B">
        <w:rPr>
          <w:rFonts w:hAnsi="Times New Roman" w:cs="Times New Roman"/>
          <w:color w:val="000000"/>
          <w:sz w:val="24"/>
          <w:szCs w:val="24"/>
          <w:lang w:val="ru-RU"/>
        </w:rPr>
        <w:t>Школе строится по</w:t>
      </w:r>
      <w:r>
        <w:rPr>
          <w:rFonts w:hAnsi="Times New Roman" w:cs="Times New Roman"/>
          <w:color w:val="000000"/>
          <w:sz w:val="24"/>
          <w:szCs w:val="24"/>
        </w:rPr>
        <w:t> </w:t>
      </w:r>
      <w:r w:rsidRPr="00FD269B">
        <w:rPr>
          <w:rFonts w:hAnsi="Times New Roman" w:cs="Times New Roman"/>
          <w:color w:val="000000"/>
          <w:sz w:val="24"/>
          <w:szCs w:val="24"/>
          <w:lang w:val="ru-RU"/>
        </w:rPr>
        <w:t>следующей схеме:</w:t>
      </w:r>
    </w:p>
    <w:p w:rsidR="002F70A8" w:rsidRPr="00FD269B" w:rsidRDefault="00883A57">
      <w:pPr>
        <w:numPr>
          <w:ilvl w:val="0"/>
          <w:numId w:val="4"/>
        </w:numPr>
        <w:ind w:left="780" w:right="180"/>
        <w:contextualSpacing/>
        <w:rPr>
          <w:rFonts w:hAnsi="Times New Roman" w:cs="Times New Roman"/>
          <w:color w:val="000000"/>
          <w:sz w:val="24"/>
          <w:szCs w:val="24"/>
          <w:lang w:val="ru-RU"/>
        </w:rPr>
      </w:pPr>
      <w:r w:rsidRPr="00FD269B">
        <w:rPr>
          <w:rFonts w:hAnsi="Times New Roman" w:cs="Times New Roman"/>
          <w:color w:val="000000"/>
          <w:sz w:val="24"/>
          <w:szCs w:val="24"/>
          <w:lang w:val="ru-RU"/>
        </w:rPr>
        <w:lastRenderedPageBreak/>
        <w:t>1–4-е классы: знакомство школьников с</w:t>
      </w:r>
      <w:r>
        <w:rPr>
          <w:rFonts w:hAnsi="Times New Roman" w:cs="Times New Roman"/>
          <w:color w:val="000000"/>
          <w:sz w:val="24"/>
          <w:szCs w:val="24"/>
        </w:rPr>
        <w:t> </w:t>
      </w:r>
      <w:r w:rsidRPr="00FD269B">
        <w:rPr>
          <w:rFonts w:hAnsi="Times New Roman" w:cs="Times New Roman"/>
          <w:color w:val="000000"/>
          <w:sz w:val="24"/>
          <w:szCs w:val="24"/>
          <w:lang w:val="ru-RU"/>
        </w:rPr>
        <w:t>миром профессий и</w:t>
      </w:r>
      <w:r>
        <w:rPr>
          <w:rFonts w:hAnsi="Times New Roman" w:cs="Times New Roman"/>
          <w:color w:val="000000"/>
          <w:sz w:val="24"/>
          <w:szCs w:val="24"/>
        </w:rPr>
        <w:t> </w:t>
      </w:r>
      <w:r w:rsidRPr="00FD269B">
        <w:rPr>
          <w:rFonts w:hAnsi="Times New Roman" w:cs="Times New Roman"/>
          <w:color w:val="000000"/>
          <w:sz w:val="24"/>
          <w:szCs w:val="24"/>
          <w:lang w:val="ru-RU"/>
        </w:rPr>
        <w:t>формирование у</w:t>
      </w:r>
      <w:r>
        <w:rPr>
          <w:rFonts w:hAnsi="Times New Roman" w:cs="Times New Roman"/>
          <w:color w:val="000000"/>
          <w:sz w:val="24"/>
          <w:szCs w:val="24"/>
        </w:rPr>
        <w:t> </w:t>
      </w:r>
      <w:r w:rsidRPr="00FD269B">
        <w:rPr>
          <w:rFonts w:hAnsi="Times New Roman" w:cs="Times New Roman"/>
          <w:color w:val="000000"/>
          <w:sz w:val="24"/>
          <w:szCs w:val="24"/>
          <w:lang w:val="ru-RU"/>
        </w:rPr>
        <w:t>них понимания важности правильного выбора профессии.</w:t>
      </w:r>
    </w:p>
    <w:p w:rsidR="002F70A8" w:rsidRPr="00FD269B" w:rsidRDefault="00883A57">
      <w:pPr>
        <w:numPr>
          <w:ilvl w:val="0"/>
          <w:numId w:val="4"/>
        </w:numPr>
        <w:ind w:left="780" w:right="180"/>
        <w:contextualSpacing/>
        <w:rPr>
          <w:rFonts w:hAnsi="Times New Roman" w:cs="Times New Roman"/>
          <w:color w:val="000000"/>
          <w:sz w:val="24"/>
          <w:szCs w:val="24"/>
          <w:lang w:val="ru-RU"/>
        </w:rPr>
      </w:pPr>
      <w:r w:rsidRPr="00FD269B">
        <w:rPr>
          <w:rFonts w:hAnsi="Times New Roman" w:cs="Times New Roman"/>
          <w:color w:val="000000"/>
          <w:sz w:val="24"/>
          <w:szCs w:val="24"/>
          <w:lang w:val="ru-RU"/>
        </w:rPr>
        <w:t>5–9-е классы: формирование осознанного выбора и</w:t>
      </w:r>
      <w:r>
        <w:rPr>
          <w:rFonts w:hAnsi="Times New Roman" w:cs="Times New Roman"/>
          <w:color w:val="000000"/>
          <w:sz w:val="24"/>
          <w:szCs w:val="24"/>
        </w:rPr>
        <w:t> </w:t>
      </w:r>
      <w:r w:rsidRPr="00FD269B">
        <w:rPr>
          <w:rFonts w:hAnsi="Times New Roman" w:cs="Times New Roman"/>
          <w:color w:val="000000"/>
          <w:sz w:val="24"/>
          <w:szCs w:val="24"/>
          <w:lang w:val="ru-RU"/>
        </w:rPr>
        <w:t>построение дальнейшей индивидуальной траектории образования на</w:t>
      </w:r>
      <w:r>
        <w:rPr>
          <w:rFonts w:hAnsi="Times New Roman" w:cs="Times New Roman"/>
          <w:color w:val="000000"/>
          <w:sz w:val="24"/>
          <w:szCs w:val="24"/>
        </w:rPr>
        <w:t> </w:t>
      </w:r>
      <w:r w:rsidRPr="00FD269B">
        <w:rPr>
          <w:rFonts w:hAnsi="Times New Roman" w:cs="Times New Roman"/>
          <w:color w:val="000000"/>
          <w:sz w:val="24"/>
          <w:szCs w:val="24"/>
          <w:lang w:val="ru-RU"/>
        </w:rPr>
        <w:t>базе ориентировки в</w:t>
      </w:r>
      <w:r>
        <w:rPr>
          <w:rFonts w:hAnsi="Times New Roman" w:cs="Times New Roman"/>
          <w:color w:val="000000"/>
          <w:sz w:val="24"/>
          <w:szCs w:val="24"/>
        </w:rPr>
        <w:t> </w:t>
      </w:r>
      <w:r w:rsidRPr="00FD269B">
        <w:rPr>
          <w:rFonts w:hAnsi="Times New Roman" w:cs="Times New Roman"/>
          <w:color w:val="000000"/>
          <w:sz w:val="24"/>
          <w:szCs w:val="24"/>
          <w:lang w:val="ru-RU"/>
        </w:rPr>
        <w:t>мире профессий и</w:t>
      </w:r>
      <w:r>
        <w:rPr>
          <w:rFonts w:hAnsi="Times New Roman" w:cs="Times New Roman"/>
          <w:color w:val="000000"/>
          <w:sz w:val="24"/>
          <w:szCs w:val="24"/>
        </w:rPr>
        <w:t> </w:t>
      </w:r>
      <w:r w:rsidRPr="00FD269B">
        <w:rPr>
          <w:rFonts w:hAnsi="Times New Roman" w:cs="Times New Roman"/>
          <w:color w:val="000000"/>
          <w:sz w:val="24"/>
          <w:szCs w:val="24"/>
          <w:lang w:val="ru-RU"/>
        </w:rPr>
        <w:t>профессиональных предпочтений.</w:t>
      </w:r>
    </w:p>
    <w:p w:rsidR="002F70A8" w:rsidRPr="00FD269B" w:rsidRDefault="00883A57">
      <w:pPr>
        <w:numPr>
          <w:ilvl w:val="0"/>
          <w:numId w:val="4"/>
        </w:numPr>
        <w:ind w:left="780" w:right="180"/>
        <w:rPr>
          <w:rFonts w:hAnsi="Times New Roman" w:cs="Times New Roman"/>
          <w:color w:val="000000"/>
          <w:sz w:val="24"/>
          <w:szCs w:val="24"/>
          <w:lang w:val="ru-RU"/>
        </w:rPr>
      </w:pPr>
      <w:r w:rsidRPr="00FD269B">
        <w:rPr>
          <w:rFonts w:hAnsi="Times New Roman" w:cs="Times New Roman"/>
          <w:color w:val="000000"/>
          <w:sz w:val="24"/>
          <w:szCs w:val="24"/>
          <w:lang w:val="ru-RU"/>
        </w:rPr>
        <w:t>10–11-е классы: развитие готовности и</w:t>
      </w:r>
      <w:r>
        <w:rPr>
          <w:rFonts w:hAnsi="Times New Roman" w:cs="Times New Roman"/>
          <w:color w:val="000000"/>
          <w:sz w:val="24"/>
          <w:szCs w:val="24"/>
        </w:rPr>
        <w:t> </w:t>
      </w:r>
      <w:r w:rsidRPr="00FD269B">
        <w:rPr>
          <w:rFonts w:hAnsi="Times New Roman" w:cs="Times New Roman"/>
          <w:color w:val="000000"/>
          <w:sz w:val="24"/>
          <w:szCs w:val="24"/>
          <w:lang w:val="ru-RU"/>
        </w:rPr>
        <w:t>способности к</w:t>
      </w:r>
      <w:r>
        <w:rPr>
          <w:rFonts w:hAnsi="Times New Roman" w:cs="Times New Roman"/>
          <w:color w:val="000000"/>
          <w:sz w:val="24"/>
          <w:szCs w:val="24"/>
        </w:rPr>
        <w:t> </w:t>
      </w:r>
      <w:r w:rsidRPr="00FD269B">
        <w:rPr>
          <w:rFonts w:hAnsi="Times New Roman" w:cs="Times New Roman"/>
          <w:color w:val="000000"/>
          <w:sz w:val="24"/>
          <w:szCs w:val="24"/>
          <w:lang w:val="ru-RU"/>
        </w:rPr>
        <w:t>саморазвитию и</w:t>
      </w:r>
      <w:r>
        <w:rPr>
          <w:rFonts w:hAnsi="Times New Roman" w:cs="Times New Roman"/>
          <w:color w:val="000000"/>
          <w:sz w:val="24"/>
          <w:szCs w:val="24"/>
        </w:rPr>
        <w:t> </w:t>
      </w:r>
      <w:r w:rsidRPr="00FD269B">
        <w:rPr>
          <w:rFonts w:hAnsi="Times New Roman" w:cs="Times New Roman"/>
          <w:color w:val="000000"/>
          <w:sz w:val="24"/>
          <w:szCs w:val="24"/>
          <w:lang w:val="ru-RU"/>
        </w:rPr>
        <w:t>профессиональному самоопределению.</w:t>
      </w:r>
    </w:p>
    <w:p w:rsidR="002F70A8" w:rsidRPr="00FD269B" w:rsidRDefault="00883A57">
      <w:pPr>
        <w:rPr>
          <w:rFonts w:hAnsi="Times New Roman" w:cs="Times New Roman"/>
          <w:color w:val="000000"/>
          <w:sz w:val="24"/>
          <w:szCs w:val="24"/>
          <w:lang w:val="ru-RU"/>
        </w:rPr>
      </w:pPr>
      <w:r w:rsidRPr="00FD269B">
        <w:rPr>
          <w:rFonts w:hAnsi="Times New Roman" w:cs="Times New Roman"/>
          <w:b/>
          <w:bCs/>
          <w:color w:val="000000"/>
          <w:sz w:val="24"/>
          <w:szCs w:val="24"/>
          <w:lang w:val="ru-RU"/>
        </w:rPr>
        <w:t>Дополнительное образование</w:t>
      </w:r>
    </w:p>
    <w:p w:rsidR="002F70A8" w:rsidRPr="00FD269B" w:rsidRDefault="00883A57">
      <w:pPr>
        <w:rPr>
          <w:rFonts w:hAnsi="Times New Roman" w:cs="Times New Roman"/>
          <w:color w:val="000000"/>
          <w:sz w:val="24"/>
          <w:szCs w:val="24"/>
          <w:lang w:val="ru-RU"/>
        </w:rPr>
      </w:pPr>
      <w:r w:rsidRPr="00FD269B">
        <w:rPr>
          <w:rFonts w:hAnsi="Times New Roman" w:cs="Times New Roman"/>
          <w:color w:val="000000"/>
          <w:sz w:val="24"/>
          <w:szCs w:val="24"/>
          <w:lang w:val="ru-RU"/>
        </w:rPr>
        <w:t>Дополнительное образование ведется по</w:t>
      </w:r>
      <w:r>
        <w:rPr>
          <w:rFonts w:hAnsi="Times New Roman" w:cs="Times New Roman"/>
          <w:color w:val="000000"/>
          <w:sz w:val="24"/>
          <w:szCs w:val="24"/>
        </w:rPr>
        <w:t> </w:t>
      </w:r>
      <w:r w:rsidRPr="00FD269B">
        <w:rPr>
          <w:rFonts w:hAnsi="Times New Roman" w:cs="Times New Roman"/>
          <w:color w:val="000000"/>
          <w:sz w:val="24"/>
          <w:szCs w:val="24"/>
          <w:lang w:val="ru-RU"/>
        </w:rPr>
        <w:t>программам следующей направленности:</w:t>
      </w:r>
    </w:p>
    <w:p w:rsidR="002F70A8" w:rsidRDefault="00883A57">
      <w:pPr>
        <w:numPr>
          <w:ilvl w:val="0"/>
          <w:numId w:val="5"/>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естественнонаучное</w:t>
      </w:r>
      <w:proofErr w:type="spellEnd"/>
      <w:r>
        <w:rPr>
          <w:rFonts w:hAnsi="Times New Roman" w:cs="Times New Roman"/>
          <w:color w:val="000000"/>
          <w:sz w:val="24"/>
          <w:szCs w:val="24"/>
        </w:rPr>
        <w:t>;</w:t>
      </w:r>
    </w:p>
    <w:p w:rsidR="002F70A8" w:rsidRDefault="00883A57">
      <w:pPr>
        <w:numPr>
          <w:ilvl w:val="0"/>
          <w:numId w:val="5"/>
        </w:numPr>
        <w:ind w:left="780" w:right="180"/>
        <w:contextualSpacing/>
        <w:rPr>
          <w:rFonts w:hAnsi="Times New Roman" w:cs="Times New Roman"/>
          <w:color w:val="000000"/>
          <w:sz w:val="24"/>
          <w:szCs w:val="24"/>
        </w:rPr>
      </w:pPr>
      <w:r>
        <w:rPr>
          <w:rFonts w:hAnsi="Times New Roman" w:cs="Times New Roman"/>
          <w:color w:val="000000"/>
          <w:sz w:val="24"/>
          <w:szCs w:val="24"/>
        </w:rPr>
        <w:t>техническое;</w:t>
      </w:r>
    </w:p>
    <w:p w:rsidR="002F70A8" w:rsidRDefault="00883A57">
      <w:pPr>
        <w:numPr>
          <w:ilvl w:val="0"/>
          <w:numId w:val="5"/>
        </w:numPr>
        <w:ind w:left="780" w:right="180"/>
        <w:contextualSpacing/>
        <w:rPr>
          <w:rFonts w:hAnsi="Times New Roman" w:cs="Times New Roman"/>
          <w:color w:val="000000"/>
          <w:sz w:val="24"/>
          <w:szCs w:val="24"/>
        </w:rPr>
      </w:pPr>
      <w:r>
        <w:rPr>
          <w:rFonts w:hAnsi="Times New Roman" w:cs="Times New Roman"/>
          <w:color w:val="000000"/>
          <w:sz w:val="24"/>
          <w:szCs w:val="24"/>
        </w:rPr>
        <w:t>художественное;</w:t>
      </w:r>
    </w:p>
    <w:p w:rsidR="002F70A8" w:rsidRDefault="00883A57">
      <w:pPr>
        <w:numPr>
          <w:ilvl w:val="0"/>
          <w:numId w:val="5"/>
        </w:numPr>
        <w:ind w:left="780" w:right="180"/>
        <w:contextualSpacing/>
        <w:rPr>
          <w:rFonts w:hAnsi="Times New Roman" w:cs="Times New Roman"/>
          <w:color w:val="000000"/>
          <w:sz w:val="24"/>
          <w:szCs w:val="24"/>
        </w:rPr>
      </w:pPr>
      <w:r>
        <w:rPr>
          <w:rFonts w:hAnsi="Times New Roman" w:cs="Times New Roman"/>
          <w:color w:val="000000"/>
          <w:sz w:val="24"/>
          <w:szCs w:val="24"/>
        </w:rPr>
        <w:t>физкультурно-спортивное;</w:t>
      </w:r>
    </w:p>
    <w:p w:rsidR="002F70A8" w:rsidRDefault="00883A57">
      <w:pPr>
        <w:numPr>
          <w:ilvl w:val="0"/>
          <w:numId w:val="5"/>
        </w:numPr>
        <w:ind w:left="780" w:right="180"/>
        <w:rPr>
          <w:rFonts w:hAnsi="Times New Roman" w:cs="Times New Roman"/>
          <w:color w:val="000000"/>
          <w:sz w:val="24"/>
          <w:szCs w:val="24"/>
        </w:rPr>
      </w:pPr>
      <w:r>
        <w:rPr>
          <w:rFonts w:hAnsi="Times New Roman" w:cs="Times New Roman"/>
          <w:color w:val="000000"/>
          <w:sz w:val="24"/>
          <w:szCs w:val="24"/>
        </w:rPr>
        <w:t>туристско-краеведческое.</w:t>
      </w:r>
    </w:p>
    <w:p w:rsidR="002F70A8" w:rsidRPr="00FD269B" w:rsidRDefault="00883A57">
      <w:pPr>
        <w:rPr>
          <w:rFonts w:hAnsi="Times New Roman" w:cs="Times New Roman"/>
          <w:color w:val="000000"/>
          <w:sz w:val="24"/>
          <w:szCs w:val="24"/>
          <w:lang w:val="ru-RU"/>
        </w:rPr>
      </w:pPr>
      <w:r w:rsidRPr="00FD269B">
        <w:rPr>
          <w:rFonts w:hAnsi="Times New Roman" w:cs="Times New Roman"/>
          <w:color w:val="000000"/>
          <w:sz w:val="24"/>
          <w:szCs w:val="24"/>
          <w:lang w:val="ru-RU"/>
        </w:rPr>
        <w:t>Выбор направлений осуществлен на</w:t>
      </w:r>
      <w:r>
        <w:rPr>
          <w:rFonts w:hAnsi="Times New Roman" w:cs="Times New Roman"/>
          <w:color w:val="000000"/>
          <w:sz w:val="24"/>
          <w:szCs w:val="24"/>
        </w:rPr>
        <w:t> </w:t>
      </w:r>
      <w:r w:rsidRPr="00FD269B">
        <w:rPr>
          <w:rFonts w:hAnsi="Times New Roman" w:cs="Times New Roman"/>
          <w:color w:val="000000"/>
          <w:sz w:val="24"/>
          <w:szCs w:val="24"/>
          <w:lang w:val="ru-RU"/>
        </w:rPr>
        <w:t>основании опросов обучающихся и</w:t>
      </w:r>
      <w:r>
        <w:rPr>
          <w:rFonts w:hAnsi="Times New Roman" w:cs="Times New Roman"/>
          <w:color w:val="000000"/>
          <w:sz w:val="24"/>
          <w:szCs w:val="24"/>
        </w:rPr>
        <w:t> </w:t>
      </w:r>
      <w:r w:rsidRPr="00FD269B">
        <w:rPr>
          <w:rFonts w:hAnsi="Times New Roman" w:cs="Times New Roman"/>
          <w:color w:val="000000"/>
          <w:sz w:val="24"/>
          <w:szCs w:val="24"/>
          <w:lang w:val="ru-RU"/>
        </w:rPr>
        <w:t>родителей, которые проводили в</w:t>
      </w:r>
      <w:r>
        <w:rPr>
          <w:rFonts w:hAnsi="Times New Roman" w:cs="Times New Roman"/>
          <w:color w:val="000000"/>
          <w:sz w:val="24"/>
          <w:szCs w:val="24"/>
        </w:rPr>
        <w:t> </w:t>
      </w:r>
      <w:r w:rsidR="00201EB3">
        <w:rPr>
          <w:rFonts w:hAnsi="Times New Roman" w:cs="Times New Roman"/>
          <w:color w:val="000000"/>
          <w:sz w:val="24"/>
          <w:szCs w:val="24"/>
          <w:lang w:val="ru-RU"/>
        </w:rPr>
        <w:t xml:space="preserve">сентябре </w:t>
      </w:r>
      <w:r w:rsidRPr="00FD269B">
        <w:rPr>
          <w:rFonts w:hAnsi="Times New Roman" w:cs="Times New Roman"/>
          <w:color w:val="000000"/>
          <w:sz w:val="24"/>
          <w:szCs w:val="24"/>
          <w:lang w:val="ru-RU"/>
        </w:rPr>
        <w:t xml:space="preserve"> 2023 и 2024 годов. По</w:t>
      </w:r>
      <w:r>
        <w:rPr>
          <w:rFonts w:hAnsi="Times New Roman" w:cs="Times New Roman"/>
          <w:color w:val="000000"/>
          <w:sz w:val="24"/>
          <w:szCs w:val="24"/>
        </w:rPr>
        <w:t> </w:t>
      </w:r>
      <w:r w:rsidRPr="00FD269B">
        <w:rPr>
          <w:rFonts w:hAnsi="Times New Roman" w:cs="Times New Roman"/>
          <w:color w:val="000000"/>
          <w:sz w:val="24"/>
          <w:szCs w:val="24"/>
          <w:lang w:val="ru-RU"/>
        </w:rPr>
        <w:t xml:space="preserve">итогам опроса </w:t>
      </w:r>
      <w:r w:rsidR="00201EB3">
        <w:rPr>
          <w:rFonts w:hAnsi="Times New Roman" w:cs="Times New Roman"/>
          <w:color w:val="000000"/>
          <w:sz w:val="24"/>
          <w:szCs w:val="24"/>
          <w:lang w:val="ru-RU"/>
        </w:rPr>
        <w:t>80</w:t>
      </w:r>
      <w:r w:rsidRPr="00FD269B">
        <w:rPr>
          <w:rFonts w:hAnsi="Times New Roman" w:cs="Times New Roman"/>
          <w:color w:val="000000"/>
          <w:sz w:val="24"/>
          <w:szCs w:val="24"/>
          <w:lang w:val="ru-RU"/>
        </w:rPr>
        <w:t xml:space="preserve"> обучающихся и</w:t>
      </w:r>
      <w:r>
        <w:rPr>
          <w:rFonts w:hAnsi="Times New Roman" w:cs="Times New Roman"/>
          <w:color w:val="000000"/>
          <w:sz w:val="24"/>
          <w:szCs w:val="24"/>
        </w:rPr>
        <w:t> </w:t>
      </w:r>
      <w:r w:rsidR="00201EB3">
        <w:rPr>
          <w:rFonts w:hAnsi="Times New Roman" w:cs="Times New Roman"/>
          <w:color w:val="000000"/>
          <w:sz w:val="24"/>
          <w:szCs w:val="24"/>
          <w:lang w:val="ru-RU"/>
        </w:rPr>
        <w:t xml:space="preserve"> 48</w:t>
      </w:r>
      <w:r w:rsidRPr="00FD269B">
        <w:rPr>
          <w:rFonts w:hAnsi="Times New Roman" w:cs="Times New Roman"/>
          <w:color w:val="000000"/>
          <w:sz w:val="24"/>
          <w:szCs w:val="24"/>
          <w:lang w:val="ru-RU"/>
        </w:rPr>
        <w:t xml:space="preserve"> родителей выявили, что </w:t>
      </w:r>
      <w:proofErr w:type="spellStart"/>
      <w:proofErr w:type="gramStart"/>
      <w:r w:rsidRPr="00FD269B">
        <w:rPr>
          <w:rFonts w:hAnsi="Times New Roman" w:cs="Times New Roman"/>
          <w:color w:val="000000"/>
          <w:sz w:val="24"/>
          <w:szCs w:val="24"/>
          <w:lang w:val="ru-RU"/>
        </w:rPr>
        <w:t>естественно-научное</w:t>
      </w:r>
      <w:proofErr w:type="spellEnd"/>
      <w:proofErr w:type="gramEnd"/>
      <w:r w:rsidRPr="00FD269B">
        <w:rPr>
          <w:rFonts w:hAnsi="Times New Roman" w:cs="Times New Roman"/>
          <w:color w:val="000000"/>
          <w:sz w:val="24"/>
          <w:szCs w:val="24"/>
          <w:lang w:val="ru-RU"/>
        </w:rPr>
        <w:t xml:space="preserve"> направление выбрало </w:t>
      </w:r>
      <w:r w:rsidR="00201EB3">
        <w:rPr>
          <w:rFonts w:hAnsi="Times New Roman" w:cs="Times New Roman"/>
          <w:color w:val="000000"/>
          <w:sz w:val="24"/>
          <w:szCs w:val="24"/>
          <w:lang w:val="ru-RU"/>
        </w:rPr>
        <w:t>38</w:t>
      </w:r>
      <w:r>
        <w:rPr>
          <w:rFonts w:hAnsi="Times New Roman" w:cs="Times New Roman"/>
          <w:color w:val="000000"/>
          <w:sz w:val="24"/>
          <w:szCs w:val="24"/>
        </w:rPr>
        <w:t> </w:t>
      </w:r>
      <w:r w:rsidRPr="00FD269B">
        <w:rPr>
          <w:rFonts w:hAnsi="Times New Roman" w:cs="Times New Roman"/>
          <w:color w:val="000000"/>
          <w:sz w:val="24"/>
          <w:szCs w:val="24"/>
          <w:lang w:val="ru-RU"/>
        </w:rPr>
        <w:t>процентов, туристско-краеведческое</w:t>
      </w:r>
      <w:r>
        <w:rPr>
          <w:rFonts w:hAnsi="Times New Roman" w:cs="Times New Roman"/>
          <w:color w:val="000000"/>
          <w:sz w:val="24"/>
          <w:szCs w:val="24"/>
        </w:rPr>
        <w:t> </w:t>
      </w:r>
      <w:r w:rsidRPr="00FD269B">
        <w:rPr>
          <w:rFonts w:hAnsi="Times New Roman" w:cs="Times New Roman"/>
          <w:color w:val="000000"/>
          <w:sz w:val="24"/>
          <w:szCs w:val="24"/>
          <w:lang w:val="ru-RU"/>
        </w:rPr>
        <w:t xml:space="preserve">— </w:t>
      </w:r>
      <w:r w:rsidR="00201EB3">
        <w:rPr>
          <w:rFonts w:hAnsi="Times New Roman" w:cs="Times New Roman"/>
          <w:color w:val="000000"/>
          <w:sz w:val="24"/>
          <w:szCs w:val="24"/>
          <w:lang w:val="ru-RU"/>
        </w:rPr>
        <w:t>29</w:t>
      </w:r>
      <w:r>
        <w:rPr>
          <w:rFonts w:hAnsi="Times New Roman" w:cs="Times New Roman"/>
          <w:color w:val="000000"/>
          <w:sz w:val="24"/>
          <w:szCs w:val="24"/>
        </w:rPr>
        <w:t> </w:t>
      </w:r>
      <w:r w:rsidRPr="00FD269B">
        <w:rPr>
          <w:rFonts w:hAnsi="Times New Roman" w:cs="Times New Roman"/>
          <w:color w:val="000000"/>
          <w:sz w:val="24"/>
          <w:szCs w:val="24"/>
          <w:lang w:val="ru-RU"/>
        </w:rPr>
        <w:t>процентов, техническое</w:t>
      </w:r>
      <w:r>
        <w:rPr>
          <w:rFonts w:hAnsi="Times New Roman" w:cs="Times New Roman"/>
          <w:color w:val="000000"/>
          <w:sz w:val="24"/>
          <w:szCs w:val="24"/>
        </w:rPr>
        <w:t> </w:t>
      </w:r>
      <w:r w:rsidRPr="00FD269B">
        <w:rPr>
          <w:rFonts w:hAnsi="Times New Roman" w:cs="Times New Roman"/>
          <w:color w:val="000000"/>
          <w:sz w:val="24"/>
          <w:szCs w:val="24"/>
          <w:lang w:val="ru-RU"/>
        </w:rPr>
        <w:t xml:space="preserve">— </w:t>
      </w:r>
      <w:r w:rsidR="00201EB3">
        <w:rPr>
          <w:rFonts w:hAnsi="Times New Roman" w:cs="Times New Roman"/>
          <w:color w:val="000000"/>
          <w:sz w:val="24"/>
          <w:szCs w:val="24"/>
          <w:lang w:val="ru-RU"/>
        </w:rPr>
        <w:t>1</w:t>
      </w:r>
      <w:r w:rsidRPr="00FD269B">
        <w:rPr>
          <w:rFonts w:hAnsi="Times New Roman" w:cs="Times New Roman"/>
          <w:color w:val="000000"/>
          <w:sz w:val="24"/>
          <w:szCs w:val="24"/>
          <w:lang w:val="ru-RU"/>
        </w:rPr>
        <w:t>7</w:t>
      </w:r>
      <w:r>
        <w:rPr>
          <w:rFonts w:hAnsi="Times New Roman" w:cs="Times New Roman"/>
          <w:color w:val="000000"/>
          <w:sz w:val="24"/>
          <w:szCs w:val="24"/>
        </w:rPr>
        <w:t> </w:t>
      </w:r>
      <w:r w:rsidRPr="00FD269B">
        <w:rPr>
          <w:rFonts w:hAnsi="Times New Roman" w:cs="Times New Roman"/>
          <w:color w:val="000000"/>
          <w:sz w:val="24"/>
          <w:szCs w:val="24"/>
          <w:lang w:val="ru-RU"/>
        </w:rPr>
        <w:t>процентов, художественное</w:t>
      </w:r>
      <w:r>
        <w:rPr>
          <w:rFonts w:hAnsi="Times New Roman" w:cs="Times New Roman"/>
          <w:color w:val="000000"/>
          <w:sz w:val="24"/>
          <w:szCs w:val="24"/>
        </w:rPr>
        <w:t> </w:t>
      </w:r>
      <w:r w:rsidRPr="00FD269B">
        <w:rPr>
          <w:rFonts w:hAnsi="Times New Roman" w:cs="Times New Roman"/>
          <w:color w:val="000000"/>
          <w:sz w:val="24"/>
          <w:szCs w:val="24"/>
          <w:lang w:val="ru-RU"/>
        </w:rPr>
        <w:t xml:space="preserve">— </w:t>
      </w:r>
      <w:r w:rsidR="00201EB3">
        <w:rPr>
          <w:rFonts w:hAnsi="Times New Roman" w:cs="Times New Roman"/>
          <w:color w:val="000000"/>
          <w:sz w:val="24"/>
          <w:szCs w:val="24"/>
          <w:lang w:val="ru-RU"/>
        </w:rPr>
        <w:t>6</w:t>
      </w:r>
      <w:r>
        <w:rPr>
          <w:rFonts w:hAnsi="Times New Roman" w:cs="Times New Roman"/>
          <w:color w:val="000000"/>
          <w:sz w:val="24"/>
          <w:szCs w:val="24"/>
        </w:rPr>
        <w:t> </w:t>
      </w:r>
      <w:r w:rsidRPr="00FD269B">
        <w:rPr>
          <w:rFonts w:hAnsi="Times New Roman" w:cs="Times New Roman"/>
          <w:color w:val="000000"/>
          <w:sz w:val="24"/>
          <w:szCs w:val="24"/>
          <w:lang w:val="ru-RU"/>
        </w:rPr>
        <w:t>процентов, физкультурно-спортивное</w:t>
      </w:r>
      <w:r>
        <w:rPr>
          <w:rFonts w:hAnsi="Times New Roman" w:cs="Times New Roman"/>
          <w:color w:val="000000"/>
          <w:sz w:val="24"/>
          <w:szCs w:val="24"/>
        </w:rPr>
        <w:t> </w:t>
      </w:r>
      <w:r w:rsidRPr="00FD269B">
        <w:rPr>
          <w:rFonts w:hAnsi="Times New Roman" w:cs="Times New Roman"/>
          <w:color w:val="000000"/>
          <w:sz w:val="24"/>
          <w:szCs w:val="24"/>
          <w:lang w:val="ru-RU"/>
        </w:rPr>
        <w:t xml:space="preserve">— </w:t>
      </w:r>
      <w:r w:rsidR="00201EB3">
        <w:rPr>
          <w:rFonts w:hAnsi="Times New Roman" w:cs="Times New Roman"/>
          <w:color w:val="000000"/>
          <w:sz w:val="24"/>
          <w:szCs w:val="24"/>
          <w:lang w:val="ru-RU"/>
        </w:rPr>
        <w:t>10</w:t>
      </w:r>
      <w:r>
        <w:rPr>
          <w:rFonts w:hAnsi="Times New Roman" w:cs="Times New Roman"/>
          <w:color w:val="000000"/>
          <w:sz w:val="24"/>
          <w:szCs w:val="24"/>
        </w:rPr>
        <w:t> </w:t>
      </w:r>
      <w:r w:rsidRPr="00FD269B">
        <w:rPr>
          <w:rFonts w:hAnsi="Times New Roman" w:cs="Times New Roman"/>
          <w:color w:val="000000"/>
          <w:sz w:val="24"/>
          <w:szCs w:val="24"/>
          <w:lang w:val="ru-RU"/>
        </w:rPr>
        <w:t>процентов.</w:t>
      </w:r>
    </w:p>
    <w:p w:rsidR="002F70A8" w:rsidRPr="0099201D" w:rsidRDefault="002F70A8">
      <w:pPr>
        <w:rPr>
          <w:lang w:val="ru-RU"/>
        </w:rPr>
      </w:pPr>
    </w:p>
    <w:p w:rsidR="002F70A8" w:rsidRPr="00FD269B" w:rsidRDefault="00883A57" w:rsidP="00201EB3">
      <w:pPr>
        <w:rPr>
          <w:rFonts w:hAnsi="Times New Roman" w:cs="Times New Roman"/>
          <w:color w:val="000000"/>
          <w:sz w:val="24"/>
          <w:szCs w:val="24"/>
          <w:lang w:val="ru-RU"/>
        </w:rPr>
      </w:pPr>
      <w:r w:rsidRPr="00FD269B">
        <w:rPr>
          <w:rFonts w:hAnsi="Times New Roman" w:cs="Times New Roman"/>
          <w:color w:val="000000"/>
          <w:sz w:val="24"/>
          <w:szCs w:val="24"/>
          <w:lang w:val="ru-RU"/>
        </w:rPr>
        <w:t>Школа реализует программы дополнительного образования в</w:t>
      </w:r>
      <w:r>
        <w:rPr>
          <w:rFonts w:hAnsi="Times New Roman" w:cs="Times New Roman"/>
          <w:color w:val="000000"/>
          <w:sz w:val="24"/>
          <w:szCs w:val="24"/>
        </w:rPr>
        <w:t> </w:t>
      </w:r>
      <w:r w:rsidRPr="00FD269B">
        <w:rPr>
          <w:rFonts w:hAnsi="Times New Roman" w:cs="Times New Roman"/>
          <w:color w:val="000000"/>
          <w:sz w:val="24"/>
          <w:szCs w:val="24"/>
          <w:lang w:val="ru-RU"/>
        </w:rPr>
        <w:t>соответствии с Порядком организации и</w:t>
      </w:r>
      <w:r>
        <w:rPr>
          <w:rFonts w:hAnsi="Times New Roman" w:cs="Times New Roman"/>
          <w:color w:val="000000"/>
          <w:sz w:val="24"/>
          <w:szCs w:val="24"/>
        </w:rPr>
        <w:t> </w:t>
      </w:r>
      <w:r w:rsidRPr="00FD269B">
        <w:rPr>
          <w:rFonts w:hAnsi="Times New Roman" w:cs="Times New Roman"/>
          <w:color w:val="000000"/>
          <w:sz w:val="24"/>
          <w:szCs w:val="24"/>
          <w:lang w:val="ru-RU"/>
        </w:rPr>
        <w:t xml:space="preserve">осуществления образовательной деятельности по дополнительным общеобразовательным программам, утвержденным приказом </w:t>
      </w:r>
      <w:proofErr w:type="spellStart"/>
      <w:r w:rsidRPr="00FD269B">
        <w:rPr>
          <w:rFonts w:hAnsi="Times New Roman" w:cs="Times New Roman"/>
          <w:color w:val="000000"/>
          <w:sz w:val="24"/>
          <w:szCs w:val="24"/>
          <w:lang w:val="ru-RU"/>
        </w:rPr>
        <w:t>Минпросвещения</w:t>
      </w:r>
      <w:proofErr w:type="spellEnd"/>
      <w:r w:rsidRPr="00FD269B">
        <w:rPr>
          <w:rFonts w:hAnsi="Times New Roman" w:cs="Times New Roman"/>
          <w:color w:val="000000"/>
          <w:sz w:val="24"/>
          <w:szCs w:val="24"/>
          <w:lang w:val="ru-RU"/>
        </w:rPr>
        <w:t xml:space="preserve"> России от</w:t>
      </w:r>
      <w:r>
        <w:rPr>
          <w:rFonts w:hAnsi="Times New Roman" w:cs="Times New Roman"/>
          <w:color w:val="000000"/>
          <w:sz w:val="24"/>
          <w:szCs w:val="24"/>
        </w:rPr>
        <w:t> </w:t>
      </w:r>
      <w:r w:rsidRPr="00FD269B">
        <w:rPr>
          <w:rFonts w:hAnsi="Times New Roman" w:cs="Times New Roman"/>
          <w:color w:val="000000"/>
          <w:sz w:val="24"/>
          <w:szCs w:val="24"/>
          <w:lang w:val="ru-RU"/>
        </w:rPr>
        <w:t>27.07.2022 №</w:t>
      </w:r>
      <w:r>
        <w:rPr>
          <w:rFonts w:hAnsi="Times New Roman" w:cs="Times New Roman"/>
          <w:color w:val="000000"/>
          <w:sz w:val="24"/>
          <w:szCs w:val="24"/>
        </w:rPr>
        <w:t> </w:t>
      </w:r>
      <w:r w:rsidRPr="00FD269B">
        <w:rPr>
          <w:rFonts w:hAnsi="Times New Roman" w:cs="Times New Roman"/>
          <w:color w:val="000000"/>
          <w:sz w:val="24"/>
          <w:szCs w:val="24"/>
          <w:lang w:val="ru-RU"/>
        </w:rPr>
        <w:t xml:space="preserve">629. </w:t>
      </w:r>
    </w:p>
    <w:p w:rsidR="002F70A8" w:rsidRPr="00FD269B" w:rsidRDefault="00883A57">
      <w:pPr>
        <w:jc w:val="center"/>
        <w:rPr>
          <w:rFonts w:hAnsi="Times New Roman" w:cs="Times New Roman"/>
          <w:color w:val="000000"/>
          <w:sz w:val="24"/>
          <w:szCs w:val="24"/>
          <w:lang w:val="ru-RU"/>
        </w:rPr>
      </w:pPr>
      <w:r>
        <w:rPr>
          <w:rFonts w:hAnsi="Times New Roman" w:cs="Times New Roman"/>
          <w:b/>
          <w:bCs/>
          <w:color w:val="000000"/>
          <w:sz w:val="24"/>
          <w:szCs w:val="24"/>
        </w:rPr>
        <w:t>II</w:t>
      </w:r>
      <w:r w:rsidRPr="00FD269B">
        <w:rPr>
          <w:rFonts w:hAnsi="Times New Roman" w:cs="Times New Roman"/>
          <w:b/>
          <w:bCs/>
          <w:color w:val="000000"/>
          <w:sz w:val="24"/>
          <w:szCs w:val="24"/>
          <w:lang w:val="ru-RU"/>
        </w:rPr>
        <w:t>. Оценка системы управления организацией</w:t>
      </w:r>
    </w:p>
    <w:p w:rsidR="002F70A8" w:rsidRPr="00FD269B" w:rsidRDefault="00883A57">
      <w:pPr>
        <w:rPr>
          <w:rFonts w:hAnsi="Times New Roman" w:cs="Times New Roman"/>
          <w:color w:val="000000"/>
          <w:sz w:val="24"/>
          <w:szCs w:val="24"/>
          <w:lang w:val="ru-RU"/>
        </w:rPr>
      </w:pPr>
      <w:r w:rsidRPr="00FD269B">
        <w:rPr>
          <w:rFonts w:hAnsi="Times New Roman" w:cs="Times New Roman"/>
          <w:color w:val="000000"/>
          <w:sz w:val="24"/>
          <w:szCs w:val="24"/>
          <w:lang w:val="ru-RU"/>
        </w:rPr>
        <w:t>Управление Школой осуществляется на</w:t>
      </w:r>
      <w:r>
        <w:rPr>
          <w:rFonts w:hAnsi="Times New Roman" w:cs="Times New Roman"/>
          <w:color w:val="000000"/>
          <w:sz w:val="24"/>
          <w:szCs w:val="24"/>
        </w:rPr>
        <w:t> </w:t>
      </w:r>
      <w:r w:rsidRPr="00FD269B">
        <w:rPr>
          <w:rFonts w:hAnsi="Times New Roman" w:cs="Times New Roman"/>
          <w:color w:val="000000"/>
          <w:sz w:val="24"/>
          <w:szCs w:val="24"/>
          <w:lang w:val="ru-RU"/>
        </w:rPr>
        <w:t>принципах единоначалия и</w:t>
      </w:r>
      <w:r>
        <w:rPr>
          <w:rFonts w:hAnsi="Times New Roman" w:cs="Times New Roman"/>
          <w:color w:val="000000"/>
          <w:sz w:val="24"/>
          <w:szCs w:val="24"/>
        </w:rPr>
        <w:t> </w:t>
      </w:r>
      <w:r w:rsidRPr="00FD269B">
        <w:rPr>
          <w:rFonts w:hAnsi="Times New Roman" w:cs="Times New Roman"/>
          <w:color w:val="000000"/>
          <w:sz w:val="24"/>
          <w:szCs w:val="24"/>
          <w:lang w:val="ru-RU"/>
        </w:rPr>
        <w:t>самоуправления.</w:t>
      </w:r>
    </w:p>
    <w:p w:rsidR="002F70A8" w:rsidRDefault="00883A57">
      <w:pPr>
        <w:jc w:val="center"/>
        <w:rPr>
          <w:rFonts w:hAnsi="Times New Roman" w:cs="Times New Roman"/>
          <w:color w:val="000000"/>
          <w:sz w:val="24"/>
          <w:szCs w:val="24"/>
        </w:rPr>
      </w:pPr>
      <w:proofErr w:type="spellStart"/>
      <w:r>
        <w:rPr>
          <w:rFonts w:hAnsi="Times New Roman" w:cs="Times New Roman"/>
          <w:color w:val="000000"/>
          <w:sz w:val="24"/>
          <w:szCs w:val="24"/>
        </w:rPr>
        <w:t>Органы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управления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действующие</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Школе</w:t>
      </w:r>
      <w:proofErr w:type="spellEnd"/>
    </w:p>
    <w:tbl>
      <w:tblPr>
        <w:tblW w:w="5000" w:type="pct"/>
        <w:tblCellMar>
          <w:top w:w="15" w:type="dxa"/>
          <w:left w:w="15" w:type="dxa"/>
          <w:bottom w:w="15" w:type="dxa"/>
          <w:right w:w="15" w:type="dxa"/>
        </w:tblCellMar>
        <w:tblLook w:val="0600"/>
      </w:tblPr>
      <w:tblGrid>
        <w:gridCol w:w="2074"/>
        <w:gridCol w:w="7103"/>
      </w:tblGrid>
      <w:tr w:rsidR="002F70A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b/>
                <w:bCs/>
                <w:color w:val="000000"/>
                <w:sz w:val="24"/>
                <w:szCs w:val="24"/>
              </w:rPr>
              <w:t>Наименование органа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b/>
                <w:bCs/>
                <w:color w:val="000000"/>
                <w:sz w:val="24"/>
                <w:szCs w:val="24"/>
              </w:rPr>
              <w:t>Функции</w:t>
            </w:r>
          </w:p>
        </w:tc>
      </w:tr>
      <w:tr w:rsidR="002F70A8" w:rsidRPr="004045E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Директор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FD269B" w:rsidRDefault="00883A57">
            <w:pPr>
              <w:rPr>
                <w:lang w:val="ru-RU"/>
              </w:rPr>
            </w:pPr>
            <w:r w:rsidRPr="00FD269B">
              <w:rPr>
                <w:rFonts w:hAnsi="Times New Roman" w:cs="Times New Roman"/>
                <w:color w:val="000000"/>
                <w:sz w:val="24"/>
                <w:szCs w:val="24"/>
                <w:lang w:val="ru-RU"/>
              </w:rPr>
              <w:t>Контролирует работу и</w:t>
            </w:r>
            <w:r>
              <w:rPr>
                <w:rFonts w:hAnsi="Times New Roman" w:cs="Times New Roman"/>
                <w:color w:val="000000"/>
                <w:sz w:val="24"/>
                <w:szCs w:val="24"/>
              </w:rPr>
              <w:t> </w:t>
            </w:r>
            <w:r w:rsidRPr="00FD269B">
              <w:rPr>
                <w:rFonts w:hAnsi="Times New Roman" w:cs="Times New Roman"/>
                <w:color w:val="000000"/>
                <w:sz w:val="24"/>
                <w:szCs w:val="24"/>
                <w:lang w:val="ru-RU"/>
              </w:rPr>
              <w:t>обеспечивает эффективное взаимодействие структурных подразделений организации, утверждает штатное расписание, отчетные документы организации, осуществляет общее руководство Школой</w:t>
            </w:r>
          </w:p>
        </w:tc>
      </w:tr>
      <w:tr w:rsidR="002F70A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proofErr w:type="spellStart"/>
            <w:r>
              <w:rPr>
                <w:rFonts w:hAnsi="Times New Roman" w:cs="Times New Roman"/>
                <w:color w:val="000000"/>
                <w:sz w:val="24"/>
                <w:szCs w:val="24"/>
              </w:rPr>
              <w:t>Управляющий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совет</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pPr>
              <w:rPr>
                <w:rFonts w:hAnsi="Times New Roman" w:cs="Times New Roman"/>
                <w:color w:val="000000"/>
                <w:sz w:val="24"/>
                <w:szCs w:val="24"/>
              </w:rPr>
            </w:pPr>
            <w:r>
              <w:rPr>
                <w:rFonts w:hAnsi="Times New Roman" w:cs="Times New Roman"/>
                <w:color w:val="000000"/>
                <w:sz w:val="24"/>
                <w:szCs w:val="24"/>
              </w:rPr>
              <w:t>Рассматривает вопросы:</w:t>
            </w:r>
          </w:p>
          <w:p w:rsidR="002F70A8" w:rsidRDefault="00883A57">
            <w:pPr>
              <w:numPr>
                <w:ilvl w:val="0"/>
                <w:numId w:val="8"/>
              </w:numPr>
              <w:ind w:left="780" w:right="180"/>
              <w:contextualSpacing/>
              <w:rPr>
                <w:rFonts w:hAnsi="Times New Roman" w:cs="Times New Roman"/>
                <w:color w:val="000000"/>
                <w:sz w:val="24"/>
                <w:szCs w:val="24"/>
              </w:rPr>
            </w:pPr>
            <w:r>
              <w:rPr>
                <w:rFonts w:hAnsi="Times New Roman" w:cs="Times New Roman"/>
                <w:color w:val="000000"/>
                <w:sz w:val="24"/>
                <w:szCs w:val="24"/>
              </w:rPr>
              <w:t>развития образовательной организации;</w:t>
            </w:r>
          </w:p>
          <w:p w:rsidR="002F70A8" w:rsidRDefault="00883A57">
            <w:pPr>
              <w:numPr>
                <w:ilvl w:val="0"/>
                <w:numId w:val="8"/>
              </w:numPr>
              <w:ind w:left="780" w:right="180"/>
              <w:contextualSpacing/>
              <w:rPr>
                <w:rFonts w:hAnsi="Times New Roman" w:cs="Times New Roman"/>
                <w:color w:val="000000"/>
                <w:sz w:val="24"/>
                <w:szCs w:val="24"/>
              </w:rPr>
            </w:pPr>
            <w:r>
              <w:rPr>
                <w:rFonts w:hAnsi="Times New Roman" w:cs="Times New Roman"/>
                <w:color w:val="000000"/>
                <w:sz w:val="24"/>
                <w:szCs w:val="24"/>
              </w:rPr>
              <w:t>финансово-хозяйственной деятельности;</w:t>
            </w:r>
          </w:p>
          <w:p w:rsidR="002F70A8" w:rsidRDefault="00883A57">
            <w:pPr>
              <w:numPr>
                <w:ilvl w:val="0"/>
                <w:numId w:val="8"/>
              </w:numPr>
              <w:ind w:left="780" w:right="180"/>
              <w:rPr>
                <w:rFonts w:hAnsi="Times New Roman" w:cs="Times New Roman"/>
                <w:color w:val="000000"/>
                <w:sz w:val="24"/>
                <w:szCs w:val="24"/>
              </w:rPr>
            </w:pPr>
            <w:r>
              <w:rPr>
                <w:rFonts w:hAnsi="Times New Roman" w:cs="Times New Roman"/>
                <w:color w:val="000000"/>
                <w:sz w:val="24"/>
                <w:szCs w:val="24"/>
              </w:rPr>
              <w:lastRenderedPageBreak/>
              <w:t>материально-технического обеспечения</w:t>
            </w:r>
          </w:p>
        </w:tc>
      </w:tr>
      <w:tr w:rsidR="002F70A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lastRenderedPageBreak/>
              <w:t>Педагогический совет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FD269B" w:rsidRDefault="00883A57">
            <w:pPr>
              <w:rPr>
                <w:rFonts w:hAnsi="Times New Roman" w:cs="Times New Roman"/>
                <w:color w:val="000000"/>
                <w:sz w:val="24"/>
                <w:szCs w:val="24"/>
                <w:lang w:val="ru-RU"/>
              </w:rPr>
            </w:pPr>
            <w:r w:rsidRPr="00FD269B">
              <w:rPr>
                <w:rFonts w:hAnsi="Times New Roman" w:cs="Times New Roman"/>
                <w:color w:val="000000"/>
                <w:sz w:val="24"/>
                <w:szCs w:val="24"/>
                <w:lang w:val="ru-RU"/>
              </w:rPr>
              <w:t>Осуществляет текущее руководство образовательной деятельностью Школы, в</w:t>
            </w:r>
            <w:r>
              <w:rPr>
                <w:rFonts w:hAnsi="Times New Roman" w:cs="Times New Roman"/>
                <w:color w:val="000000"/>
                <w:sz w:val="24"/>
                <w:szCs w:val="24"/>
              </w:rPr>
              <w:t> </w:t>
            </w:r>
            <w:r w:rsidRPr="00FD269B">
              <w:rPr>
                <w:rFonts w:hAnsi="Times New Roman" w:cs="Times New Roman"/>
                <w:color w:val="000000"/>
                <w:sz w:val="24"/>
                <w:szCs w:val="24"/>
                <w:lang w:val="ru-RU"/>
              </w:rPr>
              <w:t>том числе рассматривает вопросы:</w:t>
            </w:r>
          </w:p>
          <w:p w:rsidR="002F70A8" w:rsidRDefault="00883A57">
            <w:pPr>
              <w:numPr>
                <w:ilvl w:val="0"/>
                <w:numId w:val="9"/>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развития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образовательных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услуг</w:t>
            </w:r>
            <w:proofErr w:type="spellEnd"/>
            <w:r>
              <w:rPr>
                <w:rFonts w:hAnsi="Times New Roman" w:cs="Times New Roman"/>
                <w:color w:val="000000"/>
                <w:sz w:val="24"/>
                <w:szCs w:val="24"/>
              </w:rPr>
              <w:t>;</w:t>
            </w:r>
          </w:p>
          <w:p w:rsidR="002F70A8" w:rsidRDefault="00883A57">
            <w:pPr>
              <w:numPr>
                <w:ilvl w:val="0"/>
                <w:numId w:val="9"/>
              </w:numPr>
              <w:ind w:left="780" w:right="180"/>
              <w:contextualSpacing/>
              <w:rPr>
                <w:rFonts w:hAnsi="Times New Roman" w:cs="Times New Roman"/>
                <w:color w:val="000000"/>
                <w:sz w:val="24"/>
                <w:szCs w:val="24"/>
              </w:rPr>
            </w:pPr>
            <w:r>
              <w:rPr>
                <w:rFonts w:hAnsi="Times New Roman" w:cs="Times New Roman"/>
                <w:color w:val="000000"/>
                <w:sz w:val="24"/>
                <w:szCs w:val="24"/>
              </w:rPr>
              <w:t>регламентации образовательных отношений;</w:t>
            </w:r>
          </w:p>
          <w:p w:rsidR="002F70A8" w:rsidRDefault="00883A57">
            <w:pPr>
              <w:numPr>
                <w:ilvl w:val="0"/>
                <w:numId w:val="9"/>
              </w:numPr>
              <w:ind w:left="780" w:right="180"/>
              <w:contextualSpacing/>
              <w:rPr>
                <w:rFonts w:hAnsi="Times New Roman" w:cs="Times New Roman"/>
                <w:color w:val="000000"/>
                <w:sz w:val="24"/>
                <w:szCs w:val="24"/>
              </w:rPr>
            </w:pPr>
            <w:r>
              <w:rPr>
                <w:rFonts w:hAnsi="Times New Roman" w:cs="Times New Roman"/>
                <w:color w:val="000000"/>
                <w:sz w:val="24"/>
                <w:szCs w:val="24"/>
              </w:rPr>
              <w:t>разработки образовательных программ;</w:t>
            </w:r>
          </w:p>
          <w:p w:rsidR="002F70A8" w:rsidRPr="00FD269B" w:rsidRDefault="00883A57">
            <w:pPr>
              <w:numPr>
                <w:ilvl w:val="0"/>
                <w:numId w:val="9"/>
              </w:numPr>
              <w:ind w:left="780" w:right="180"/>
              <w:contextualSpacing/>
              <w:rPr>
                <w:rFonts w:hAnsi="Times New Roman" w:cs="Times New Roman"/>
                <w:color w:val="000000"/>
                <w:sz w:val="24"/>
                <w:szCs w:val="24"/>
                <w:lang w:val="ru-RU"/>
              </w:rPr>
            </w:pPr>
            <w:r w:rsidRPr="00FD269B">
              <w:rPr>
                <w:rFonts w:hAnsi="Times New Roman" w:cs="Times New Roman"/>
                <w:color w:val="000000"/>
                <w:sz w:val="24"/>
                <w:szCs w:val="24"/>
                <w:lang w:val="ru-RU"/>
              </w:rPr>
              <w:t>выбора учебников, учебных пособий, средств обучения и</w:t>
            </w:r>
            <w:r>
              <w:rPr>
                <w:rFonts w:hAnsi="Times New Roman" w:cs="Times New Roman"/>
                <w:color w:val="000000"/>
                <w:sz w:val="24"/>
                <w:szCs w:val="24"/>
              </w:rPr>
              <w:t> </w:t>
            </w:r>
            <w:r w:rsidRPr="00FD269B">
              <w:rPr>
                <w:rFonts w:hAnsi="Times New Roman" w:cs="Times New Roman"/>
                <w:color w:val="000000"/>
                <w:sz w:val="24"/>
                <w:szCs w:val="24"/>
                <w:lang w:val="ru-RU"/>
              </w:rPr>
              <w:t>воспитания;</w:t>
            </w:r>
          </w:p>
          <w:p w:rsidR="002F70A8" w:rsidRPr="00FD269B" w:rsidRDefault="00883A57">
            <w:pPr>
              <w:numPr>
                <w:ilvl w:val="0"/>
                <w:numId w:val="9"/>
              </w:numPr>
              <w:ind w:left="780" w:right="180"/>
              <w:contextualSpacing/>
              <w:rPr>
                <w:rFonts w:hAnsi="Times New Roman" w:cs="Times New Roman"/>
                <w:color w:val="000000"/>
                <w:sz w:val="24"/>
                <w:szCs w:val="24"/>
                <w:lang w:val="ru-RU"/>
              </w:rPr>
            </w:pPr>
            <w:r w:rsidRPr="00FD269B">
              <w:rPr>
                <w:rFonts w:hAnsi="Times New Roman" w:cs="Times New Roman"/>
                <w:color w:val="000000"/>
                <w:sz w:val="24"/>
                <w:szCs w:val="24"/>
                <w:lang w:val="ru-RU"/>
              </w:rPr>
              <w:t>материально-технического обеспечения образовательного процесса;</w:t>
            </w:r>
          </w:p>
          <w:p w:rsidR="002F70A8" w:rsidRPr="00FD269B" w:rsidRDefault="00883A57">
            <w:pPr>
              <w:numPr>
                <w:ilvl w:val="0"/>
                <w:numId w:val="9"/>
              </w:numPr>
              <w:ind w:left="780" w:right="180"/>
              <w:contextualSpacing/>
              <w:rPr>
                <w:rFonts w:hAnsi="Times New Roman" w:cs="Times New Roman"/>
                <w:color w:val="000000"/>
                <w:sz w:val="24"/>
                <w:szCs w:val="24"/>
                <w:lang w:val="ru-RU"/>
              </w:rPr>
            </w:pPr>
            <w:r w:rsidRPr="00FD269B">
              <w:rPr>
                <w:rFonts w:hAnsi="Times New Roman" w:cs="Times New Roman"/>
                <w:color w:val="000000"/>
                <w:sz w:val="24"/>
                <w:szCs w:val="24"/>
                <w:lang w:val="ru-RU"/>
              </w:rPr>
              <w:t>аттестации, повышения квалификации педагогических работников;</w:t>
            </w:r>
          </w:p>
          <w:p w:rsidR="002F70A8" w:rsidRDefault="00883A57">
            <w:pPr>
              <w:numPr>
                <w:ilvl w:val="0"/>
                <w:numId w:val="9"/>
              </w:numPr>
              <w:ind w:left="780" w:right="180"/>
              <w:rPr>
                <w:rFonts w:hAnsi="Times New Roman" w:cs="Times New Roman"/>
                <w:color w:val="000000"/>
                <w:sz w:val="24"/>
                <w:szCs w:val="24"/>
              </w:rPr>
            </w:pPr>
            <w:proofErr w:type="spellStart"/>
            <w:r>
              <w:rPr>
                <w:rFonts w:hAnsi="Times New Roman" w:cs="Times New Roman"/>
                <w:color w:val="000000"/>
                <w:sz w:val="24"/>
                <w:szCs w:val="24"/>
              </w:rPr>
              <w:t>координации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деятельности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методических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объединений</w:t>
            </w:r>
            <w:proofErr w:type="spellEnd"/>
          </w:p>
        </w:tc>
      </w:tr>
      <w:tr w:rsidR="002F70A8" w:rsidRPr="004045E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Общее собрание 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FD269B" w:rsidRDefault="00883A57">
            <w:pPr>
              <w:rPr>
                <w:rFonts w:hAnsi="Times New Roman" w:cs="Times New Roman"/>
                <w:color w:val="000000"/>
                <w:sz w:val="24"/>
                <w:szCs w:val="24"/>
                <w:lang w:val="ru-RU"/>
              </w:rPr>
            </w:pPr>
            <w:r w:rsidRPr="00FD269B">
              <w:rPr>
                <w:rFonts w:hAnsi="Times New Roman" w:cs="Times New Roman"/>
                <w:color w:val="000000"/>
                <w:sz w:val="24"/>
                <w:szCs w:val="24"/>
                <w:lang w:val="ru-RU"/>
              </w:rPr>
              <w:t>Реализует право работников участвовать в</w:t>
            </w:r>
            <w:r>
              <w:rPr>
                <w:rFonts w:hAnsi="Times New Roman" w:cs="Times New Roman"/>
                <w:color w:val="000000"/>
                <w:sz w:val="24"/>
                <w:szCs w:val="24"/>
              </w:rPr>
              <w:t> </w:t>
            </w:r>
            <w:r w:rsidRPr="00FD269B">
              <w:rPr>
                <w:rFonts w:hAnsi="Times New Roman" w:cs="Times New Roman"/>
                <w:color w:val="000000"/>
                <w:sz w:val="24"/>
                <w:szCs w:val="24"/>
                <w:lang w:val="ru-RU"/>
              </w:rPr>
              <w:t>управлении образовательной организацией, в</w:t>
            </w:r>
            <w:r>
              <w:rPr>
                <w:rFonts w:hAnsi="Times New Roman" w:cs="Times New Roman"/>
                <w:color w:val="000000"/>
                <w:sz w:val="24"/>
                <w:szCs w:val="24"/>
              </w:rPr>
              <w:t> </w:t>
            </w:r>
            <w:r w:rsidRPr="00FD269B">
              <w:rPr>
                <w:rFonts w:hAnsi="Times New Roman" w:cs="Times New Roman"/>
                <w:color w:val="000000"/>
                <w:sz w:val="24"/>
                <w:szCs w:val="24"/>
                <w:lang w:val="ru-RU"/>
              </w:rPr>
              <w:t>том числе:</w:t>
            </w:r>
          </w:p>
          <w:p w:rsidR="002F70A8" w:rsidRPr="00FD269B" w:rsidRDefault="00883A57">
            <w:pPr>
              <w:numPr>
                <w:ilvl w:val="0"/>
                <w:numId w:val="10"/>
              </w:numPr>
              <w:ind w:left="780" w:right="180"/>
              <w:contextualSpacing/>
              <w:rPr>
                <w:rFonts w:hAnsi="Times New Roman" w:cs="Times New Roman"/>
                <w:color w:val="000000"/>
                <w:sz w:val="24"/>
                <w:szCs w:val="24"/>
                <w:lang w:val="ru-RU"/>
              </w:rPr>
            </w:pPr>
            <w:r w:rsidRPr="00FD269B">
              <w:rPr>
                <w:rFonts w:hAnsi="Times New Roman" w:cs="Times New Roman"/>
                <w:color w:val="000000"/>
                <w:sz w:val="24"/>
                <w:szCs w:val="24"/>
                <w:lang w:val="ru-RU"/>
              </w:rPr>
              <w:t>участвовать в</w:t>
            </w:r>
            <w:r>
              <w:rPr>
                <w:rFonts w:hAnsi="Times New Roman" w:cs="Times New Roman"/>
                <w:color w:val="000000"/>
                <w:sz w:val="24"/>
                <w:szCs w:val="24"/>
              </w:rPr>
              <w:t> </w:t>
            </w:r>
            <w:r w:rsidRPr="00FD269B">
              <w:rPr>
                <w:rFonts w:hAnsi="Times New Roman" w:cs="Times New Roman"/>
                <w:color w:val="000000"/>
                <w:sz w:val="24"/>
                <w:szCs w:val="24"/>
                <w:lang w:val="ru-RU"/>
              </w:rPr>
              <w:t>разработке и</w:t>
            </w:r>
            <w:r>
              <w:rPr>
                <w:rFonts w:hAnsi="Times New Roman" w:cs="Times New Roman"/>
                <w:color w:val="000000"/>
                <w:sz w:val="24"/>
                <w:szCs w:val="24"/>
              </w:rPr>
              <w:t> </w:t>
            </w:r>
            <w:r w:rsidRPr="00FD269B">
              <w:rPr>
                <w:rFonts w:hAnsi="Times New Roman" w:cs="Times New Roman"/>
                <w:color w:val="000000"/>
                <w:sz w:val="24"/>
                <w:szCs w:val="24"/>
                <w:lang w:val="ru-RU"/>
              </w:rPr>
              <w:t>принятии коллективного договора, Правил трудового распорядка, изменений и</w:t>
            </w:r>
            <w:r>
              <w:rPr>
                <w:rFonts w:hAnsi="Times New Roman" w:cs="Times New Roman"/>
                <w:color w:val="000000"/>
                <w:sz w:val="24"/>
                <w:szCs w:val="24"/>
              </w:rPr>
              <w:t> </w:t>
            </w:r>
            <w:r w:rsidRPr="00FD269B">
              <w:rPr>
                <w:rFonts w:hAnsi="Times New Roman" w:cs="Times New Roman"/>
                <w:color w:val="000000"/>
                <w:sz w:val="24"/>
                <w:szCs w:val="24"/>
                <w:lang w:val="ru-RU"/>
              </w:rPr>
              <w:t>дополнений к</w:t>
            </w:r>
            <w:r>
              <w:rPr>
                <w:rFonts w:hAnsi="Times New Roman" w:cs="Times New Roman"/>
                <w:color w:val="000000"/>
                <w:sz w:val="24"/>
                <w:szCs w:val="24"/>
              </w:rPr>
              <w:t> </w:t>
            </w:r>
            <w:r w:rsidRPr="00FD269B">
              <w:rPr>
                <w:rFonts w:hAnsi="Times New Roman" w:cs="Times New Roman"/>
                <w:color w:val="000000"/>
                <w:sz w:val="24"/>
                <w:szCs w:val="24"/>
                <w:lang w:val="ru-RU"/>
              </w:rPr>
              <w:t>ним;</w:t>
            </w:r>
          </w:p>
          <w:p w:rsidR="002F70A8" w:rsidRPr="00FD269B" w:rsidRDefault="00883A57">
            <w:pPr>
              <w:numPr>
                <w:ilvl w:val="0"/>
                <w:numId w:val="10"/>
              </w:numPr>
              <w:ind w:left="780" w:right="180"/>
              <w:contextualSpacing/>
              <w:rPr>
                <w:rFonts w:hAnsi="Times New Roman" w:cs="Times New Roman"/>
                <w:color w:val="000000"/>
                <w:sz w:val="24"/>
                <w:szCs w:val="24"/>
                <w:lang w:val="ru-RU"/>
              </w:rPr>
            </w:pPr>
            <w:r w:rsidRPr="00FD269B">
              <w:rPr>
                <w:rFonts w:hAnsi="Times New Roman" w:cs="Times New Roman"/>
                <w:color w:val="000000"/>
                <w:sz w:val="24"/>
                <w:szCs w:val="24"/>
                <w:lang w:val="ru-RU"/>
              </w:rPr>
              <w:t>принимать локальные акты, которые регламентируют деятельность образовательной организации и</w:t>
            </w:r>
            <w:r>
              <w:rPr>
                <w:rFonts w:hAnsi="Times New Roman" w:cs="Times New Roman"/>
                <w:color w:val="000000"/>
                <w:sz w:val="24"/>
                <w:szCs w:val="24"/>
              </w:rPr>
              <w:t> </w:t>
            </w:r>
            <w:r w:rsidRPr="00FD269B">
              <w:rPr>
                <w:rFonts w:hAnsi="Times New Roman" w:cs="Times New Roman"/>
                <w:color w:val="000000"/>
                <w:sz w:val="24"/>
                <w:szCs w:val="24"/>
                <w:lang w:val="ru-RU"/>
              </w:rPr>
              <w:t>связаны с</w:t>
            </w:r>
            <w:r>
              <w:rPr>
                <w:rFonts w:hAnsi="Times New Roman" w:cs="Times New Roman"/>
                <w:color w:val="000000"/>
                <w:sz w:val="24"/>
                <w:szCs w:val="24"/>
              </w:rPr>
              <w:t> </w:t>
            </w:r>
            <w:r w:rsidRPr="00FD269B">
              <w:rPr>
                <w:rFonts w:hAnsi="Times New Roman" w:cs="Times New Roman"/>
                <w:color w:val="000000"/>
                <w:sz w:val="24"/>
                <w:szCs w:val="24"/>
                <w:lang w:val="ru-RU"/>
              </w:rPr>
              <w:t>правами и</w:t>
            </w:r>
            <w:r>
              <w:rPr>
                <w:rFonts w:hAnsi="Times New Roman" w:cs="Times New Roman"/>
                <w:color w:val="000000"/>
                <w:sz w:val="24"/>
                <w:szCs w:val="24"/>
              </w:rPr>
              <w:t> </w:t>
            </w:r>
            <w:r w:rsidRPr="00FD269B">
              <w:rPr>
                <w:rFonts w:hAnsi="Times New Roman" w:cs="Times New Roman"/>
                <w:color w:val="000000"/>
                <w:sz w:val="24"/>
                <w:szCs w:val="24"/>
                <w:lang w:val="ru-RU"/>
              </w:rPr>
              <w:t>обязанностями работников;</w:t>
            </w:r>
          </w:p>
          <w:p w:rsidR="002F70A8" w:rsidRPr="00FD269B" w:rsidRDefault="00883A57">
            <w:pPr>
              <w:numPr>
                <w:ilvl w:val="0"/>
                <w:numId w:val="10"/>
              </w:numPr>
              <w:ind w:left="780" w:right="180"/>
              <w:contextualSpacing/>
              <w:rPr>
                <w:rFonts w:hAnsi="Times New Roman" w:cs="Times New Roman"/>
                <w:color w:val="000000"/>
                <w:sz w:val="24"/>
                <w:szCs w:val="24"/>
                <w:lang w:val="ru-RU"/>
              </w:rPr>
            </w:pPr>
            <w:r w:rsidRPr="00FD269B">
              <w:rPr>
                <w:rFonts w:hAnsi="Times New Roman" w:cs="Times New Roman"/>
                <w:color w:val="000000"/>
                <w:sz w:val="24"/>
                <w:szCs w:val="24"/>
                <w:lang w:val="ru-RU"/>
              </w:rPr>
              <w:t>разрешать конфликтные ситуации между работниками и</w:t>
            </w:r>
            <w:r>
              <w:rPr>
                <w:rFonts w:hAnsi="Times New Roman" w:cs="Times New Roman"/>
                <w:color w:val="000000"/>
                <w:sz w:val="24"/>
                <w:szCs w:val="24"/>
              </w:rPr>
              <w:t> </w:t>
            </w:r>
            <w:r w:rsidRPr="00FD269B">
              <w:rPr>
                <w:rFonts w:hAnsi="Times New Roman" w:cs="Times New Roman"/>
                <w:color w:val="000000"/>
                <w:sz w:val="24"/>
                <w:szCs w:val="24"/>
                <w:lang w:val="ru-RU"/>
              </w:rPr>
              <w:t>администрацией образовательной организации;</w:t>
            </w:r>
          </w:p>
          <w:p w:rsidR="002F70A8" w:rsidRPr="00FD269B" w:rsidRDefault="00883A57">
            <w:pPr>
              <w:numPr>
                <w:ilvl w:val="0"/>
                <w:numId w:val="10"/>
              </w:numPr>
              <w:ind w:left="780" w:right="180"/>
              <w:rPr>
                <w:rFonts w:hAnsi="Times New Roman" w:cs="Times New Roman"/>
                <w:color w:val="000000"/>
                <w:sz w:val="24"/>
                <w:szCs w:val="24"/>
                <w:lang w:val="ru-RU"/>
              </w:rPr>
            </w:pPr>
            <w:r w:rsidRPr="00FD269B">
              <w:rPr>
                <w:rFonts w:hAnsi="Times New Roman" w:cs="Times New Roman"/>
                <w:color w:val="000000"/>
                <w:sz w:val="24"/>
                <w:szCs w:val="24"/>
                <w:lang w:val="ru-RU"/>
              </w:rPr>
              <w:t>вносить предложения по</w:t>
            </w:r>
            <w:r>
              <w:rPr>
                <w:rFonts w:hAnsi="Times New Roman" w:cs="Times New Roman"/>
                <w:color w:val="000000"/>
                <w:sz w:val="24"/>
                <w:szCs w:val="24"/>
              </w:rPr>
              <w:t> </w:t>
            </w:r>
            <w:r w:rsidRPr="00FD269B">
              <w:rPr>
                <w:rFonts w:hAnsi="Times New Roman" w:cs="Times New Roman"/>
                <w:color w:val="000000"/>
                <w:sz w:val="24"/>
                <w:szCs w:val="24"/>
                <w:lang w:val="ru-RU"/>
              </w:rPr>
              <w:t>корректировке плана мероприятий организации, совершенствованию ее работы и</w:t>
            </w:r>
            <w:r>
              <w:rPr>
                <w:rFonts w:hAnsi="Times New Roman" w:cs="Times New Roman"/>
                <w:color w:val="000000"/>
                <w:sz w:val="24"/>
                <w:szCs w:val="24"/>
              </w:rPr>
              <w:t> </w:t>
            </w:r>
            <w:r w:rsidRPr="00FD269B">
              <w:rPr>
                <w:rFonts w:hAnsi="Times New Roman" w:cs="Times New Roman"/>
                <w:color w:val="000000"/>
                <w:sz w:val="24"/>
                <w:szCs w:val="24"/>
                <w:lang w:val="ru-RU"/>
              </w:rPr>
              <w:t>развитию материальной базы</w:t>
            </w:r>
          </w:p>
        </w:tc>
      </w:tr>
    </w:tbl>
    <w:p w:rsidR="002F70A8" w:rsidRPr="00FD269B" w:rsidRDefault="00883A57">
      <w:pPr>
        <w:rPr>
          <w:rFonts w:hAnsi="Times New Roman" w:cs="Times New Roman"/>
          <w:color w:val="000000"/>
          <w:sz w:val="24"/>
          <w:szCs w:val="24"/>
          <w:lang w:val="ru-RU"/>
        </w:rPr>
      </w:pPr>
      <w:r w:rsidRPr="00FD269B">
        <w:rPr>
          <w:rFonts w:hAnsi="Times New Roman" w:cs="Times New Roman"/>
          <w:color w:val="000000"/>
          <w:sz w:val="24"/>
          <w:szCs w:val="24"/>
          <w:lang w:val="ru-RU"/>
        </w:rPr>
        <w:t>Управляющий совет Школы –</w:t>
      </w:r>
      <w:r>
        <w:rPr>
          <w:rFonts w:hAnsi="Times New Roman" w:cs="Times New Roman"/>
          <w:color w:val="000000"/>
          <w:sz w:val="24"/>
          <w:szCs w:val="24"/>
        </w:rPr>
        <w:t> </w:t>
      </w:r>
      <w:r w:rsidRPr="00FD269B">
        <w:rPr>
          <w:rFonts w:hAnsi="Times New Roman" w:cs="Times New Roman"/>
          <w:color w:val="000000"/>
          <w:sz w:val="24"/>
          <w:szCs w:val="24"/>
          <w:lang w:val="ru-RU"/>
        </w:rPr>
        <w:t>коллегиальный орган управления образовательной организацией, который вырабатывает свои решения с учетом мнения всех участников образовательных отношений: родителей (законных представителей) обучающихся, педагогов, обучающихся, учредителя. Представители данных категорий входят в управляющий совет.</w:t>
      </w:r>
    </w:p>
    <w:p w:rsidR="002F70A8" w:rsidRPr="00FD269B" w:rsidRDefault="00883A57">
      <w:pPr>
        <w:rPr>
          <w:rFonts w:hAnsi="Times New Roman" w:cs="Times New Roman"/>
          <w:color w:val="000000"/>
          <w:sz w:val="24"/>
          <w:szCs w:val="24"/>
          <w:lang w:val="ru-RU"/>
        </w:rPr>
      </w:pPr>
      <w:r w:rsidRPr="00FD269B">
        <w:rPr>
          <w:rFonts w:hAnsi="Times New Roman" w:cs="Times New Roman"/>
          <w:color w:val="000000"/>
          <w:sz w:val="24"/>
          <w:szCs w:val="24"/>
          <w:lang w:val="ru-RU"/>
        </w:rPr>
        <w:t>Управляющий совет Школы также является формой общественного участия в управлении образованием, что обеспечивает баланс интересов государственной и общественной составляющих управления и позволяет максимально реализовать потенциал участия всех участников образовательных отношений в управлении образованием.</w:t>
      </w:r>
    </w:p>
    <w:p w:rsidR="002F70A8" w:rsidRPr="00FD269B" w:rsidRDefault="00883A57">
      <w:pPr>
        <w:rPr>
          <w:rFonts w:hAnsi="Times New Roman" w:cs="Times New Roman"/>
          <w:color w:val="000000"/>
          <w:sz w:val="24"/>
          <w:szCs w:val="24"/>
          <w:lang w:val="ru-RU"/>
        </w:rPr>
      </w:pPr>
      <w:r w:rsidRPr="00FD269B">
        <w:rPr>
          <w:rFonts w:hAnsi="Times New Roman" w:cs="Times New Roman"/>
          <w:color w:val="000000"/>
          <w:sz w:val="24"/>
          <w:szCs w:val="24"/>
          <w:lang w:val="ru-RU"/>
        </w:rPr>
        <w:t>Основные принципы деятельности управляющего совета:</w:t>
      </w:r>
    </w:p>
    <w:p w:rsidR="002F70A8" w:rsidRPr="00FD269B" w:rsidRDefault="00883A57">
      <w:pPr>
        <w:numPr>
          <w:ilvl w:val="0"/>
          <w:numId w:val="11"/>
        </w:numPr>
        <w:ind w:left="780" w:right="180"/>
        <w:contextualSpacing/>
        <w:rPr>
          <w:rFonts w:hAnsi="Times New Roman" w:cs="Times New Roman"/>
          <w:color w:val="000000"/>
          <w:sz w:val="24"/>
          <w:szCs w:val="24"/>
          <w:lang w:val="ru-RU"/>
        </w:rPr>
      </w:pPr>
      <w:r w:rsidRPr="00FD269B">
        <w:rPr>
          <w:rFonts w:hAnsi="Times New Roman" w:cs="Times New Roman"/>
          <w:color w:val="000000"/>
          <w:sz w:val="24"/>
          <w:szCs w:val="24"/>
          <w:lang w:val="ru-RU"/>
        </w:rPr>
        <w:lastRenderedPageBreak/>
        <w:t>члены совета избираются на срок до 3-х лет с правом применения процедуры выборов, довыборов, перевыборов, переизбрания, назначения и кооптации членов управляющего совета;</w:t>
      </w:r>
    </w:p>
    <w:p w:rsidR="002F70A8" w:rsidRPr="00FD269B" w:rsidRDefault="00883A57">
      <w:pPr>
        <w:numPr>
          <w:ilvl w:val="0"/>
          <w:numId w:val="11"/>
        </w:numPr>
        <w:ind w:left="780" w:right="180"/>
        <w:contextualSpacing/>
        <w:rPr>
          <w:rFonts w:hAnsi="Times New Roman" w:cs="Times New Roman"/>
          <w:color w:val="000000"/>
          <w:sz w:val="24"/>
          <w:szCs w:val="24"/>
          <w:lang w:val="ru-RU"/>
        </w:rPr>
      </w:pPr>
      <w:r w:rsidRPr="00FD269B">
        <w:rPr>
          <w:rFonts w:hAnsi="Times New Roman" w:cs="Times New Roman"/>
          <w:color w:val="000000"/>
          <w:sz w:val="24"/>
          <w:szCs w:val="24"/>
          <w:lang w:val="ru-RU"/>
        </w:rPr>
        <w:t>совет осуществляет свою деятельность в соответствии с законами и иными нормативными правовыми актами РФ, субъектов РФ, уставом Школы;</w:t>
      </w:r>
    </w:p>
    <w:p w:rsidR="002F70A8" w:rsidRPr="00FD269B" w:rsidRDefault="00883A57">
      <w:pPr>
        <w:numPr>
          <w:ilvl w:val="0"/>
          <w:numId w:val="11"/>
        </w:numPr>
        <w:ind w:left="780" w:right="180"/>
        <w:contextualSpacing/>
        <w:rPr>
          <w:rFonts w:hAnsi="Times New Roman" w:cs="Times New Roman"/>
          <w:color w:val="000000"/>
          <w:sz w:val="24"/>
          <w:szCs w:val="24"/>
          <w:lang w:val="ru-RU"/>
        </w:rPr>
      </w:pPr>
      <w:r w:rsidRPr="00FD269B">
        <w:rPr>
          <w:rFonts w:hAnsi="Times New Roman" w:cs="Times New Roman"/>
          <w:color w:val="000000"/>
          <w:sz w:val="24"/>
          <w:szCs w:val="24"/>
          <w:lang w:val="ru-RU"/>
        </w:rPr>
        <w:t>деятельность совета основывается на принципах добровольности участия его членов в работе, коллегиальности принятия решений, гласности;</w:t>
      </w:r>
    </w:p>
    <w:p w:rsidR="002F70A8" w:rsidRPr="00FD269B" w:rsidRDefault="00883A57">
      <w:pPr>
        <w:numPr>
          <w:ilvl w:val="0"/>
          <w:numId w:val="11"/>
        </w:numPr>
        <w:ind w:left="780" w:right="180"/>
        <w:contextualSpacing/>
        <w:rPr>
          <w:rFonts w:hAnsi="Times New Roman" w:cs="Times New Roman"/>
          <w:color w:val="000000"/>
          <w:sz w:val="24"/>
          <w:szCs w:val="24"/>
          <w:lang w:val="ru-RU"/>
        </w:rPr>
      </w:pPr>
      <w:r w:rsidRPr="00FD269B">
        <w:rPr>
          <w:rFonts w:hAnsi="Times New Roman" w:cs="Times New Roman"/>
          <w:color w:val="000000"/>
          <w:sz w:val="24"/>
          <w:szCs w:val="24"/>
          <w:lang w:val="ru-RU"/>
        </w:rPr>
        <w:t>члены совета осуществляют свою работу на общественных началах;</w:t>
      </w:r>
    </w:p>
    <w:p w:rsidR="002F70A8" w:rsidRPr="00FD269B" w:rsidRDefault="00883A57">
      <w:pPr>
        <w:numPr>
          <w:ilvl w:val="0"/>
          <w:numId w:val="11"/>
        </w:numPr>
        <w:ind w:left="780" w:right="180"/>
        <w:rPr>
          <w:rFonts w:hAnsi="Times New Roman" w:cs="Times New Roman"/>
          <w:color w:val="000000"/>
          <w:sz w:val="24"/>
          <w:szCs w:val="24"/>
          <w:lang w:val="ru-RU"/>
        </w:rPr>
      </w:pPr>
      <w:r w:rsidRPr="00FD269B">
        <w:rPr>
          <w:rFonts w:hAnsi="Times New Roman" w:cs="Times New Roman"/>
          <w:color w:val="000000"/>
          <w:sz w:val="24"/>
          <w:szCs w:val="24"/>
          <w:lang w:val="ru-RU"/>
        </w:rPr>
        <w:t>решения совета по вопросам, отнесенным уставом Школы к его компетенции, являются обязательными для исполнения всеми участниками образовательных отношений.</w:t>
      </w:r>
    </w:p>
    <w:p w:rsidR="002F70A8" w:rsidRPr="00FD269B" w:rsidRDefault="00883A57">
      <w:pPr>
        <w:rPr>
          <w:rFonts w:hAnsi="Times New Roman" w:cs="Times New Roman"/>
          <w:color w:val="000000"/>
          <w:sz w:val="24"/>
          <w:szCs w:val="24"/>
          <w:lang w:val="ru-RU"/>
        </w:rPr>
      </w:pPr>
      <w:r w:rsidRPr="00FD269B">
        <w:rPr>
          <w:rFonts w:hAnsi="Times New Roman" w:cs="Times New Roman"/>
          <w:color w:val="000000"/>
          <w:sz w:val="24"/>
          <w:szCs w:val="24"/>
          <w:lang w:val="ru-RU"/>
        </w:rPr>
        <w:t>Для осуществления учебно-методической работы в</w:t>
      </w:r>
      <w:r>
        <w:rPr>
          <w:rFonts w:hAnsi="Times New Roman" w:cs="Times New Roman"/>
          <w:color w:val="000000"/>
          <w:sz w:val="24"/>
          <w:szCs w:val="24"/>
        </w:rPr>
        <w:t> </w:t>
      </w:r>
      <w:r w:rsidRPr="00FD269B">
        <w:rPr>
          <w:rFonts w:hAnsi="Times New Roman" w:cs="Times New Roman"/>
          <w:color w:val="000000"/>
          <w:sz w:val="24"/>
          <w:szCs w:val="24"/>
          <w:lang w:val="ru-RU"/>
        </w:rPr>
        <w:t>Школе создано три предметных методических объединения:</w:t>
      </w:r>
    </w:p>
    <w:p w:rsidR="002F70A8" w:rsidRPr="00FD269B" w:rsidRDefault="00883A57">
      <w:pPr>
        <w:numPr>
          <w:ilvl w:val="0"/>
          <w:numId w:val="12"/>
        </w:numPr>
        <w:ind w:left="780" w:right="180"/>
        <w:contextualSpacing/>
        <w:rPr>
          <w:rFonts w:hAnsi="Times New Roman" w:cs="Times New Roman"/>
          <w:color w:val="000000"/>
          <w:sz w:val="24"/>
          <w:szCs w:val="24"/>
          <w:lang w:val="ru-RU"/>
        </w:rPr>
      </w:pPr>
      <w:r w:rsidRPr="00FD269B">
        <w:rPr>
          <w:rFonts w:hAnsi="Times New Roman" w:cs="Times New Roman"/>
          <w:color w:val="000000"/>
          <w:sz w:val="24"/>
          <w:szCs w:val="24"/>
          <w:lang w:val="ru-RU"/>
        </w:rPr>
        <w:t>общих гуманитарных и</w:t>
      </w:r>
      <w:r>
        <w:rPr>
          <w:rFonts w:hAnsi="Times New Roman" w:cs="Times New Roman"/>
          <w:color w:val="000000"/>
          <w:sz w:val="24"/>
          <w:szCs w:val="24"/>
        </w:rPr>
        <w:t> </w:t>
      </w:r>
      <w:r w:rsidRPr="00FD269B">
        <w:rPr>
          <w:rFonts w:hAnsi="Times New Roman" w:cs="Times New Roman"/>
          <w:color w:val="000000"/>
          <w:sz w:val="24"/>
          <w:szCs w:val="24"/>
          <w:lang w:val="ru-RU"/>
        </w:rPr>
        <w:t>социально-экономических дисциплин;</w:t>
      </w:r>
    </w:p>
    <w:p w:rsidR="002F70A8" w:rsidRPr="00FD269B" w:rsidRDefault="00201EB3">
      <w:pPr>
        <w:numPr>
          <w:ilvl w:val="0"/>
          <w:numId w:val="12"/>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объединение классных руководителей</w:t>
      </w:r>
      <w:r w:rsidR="00883A57" w:rsidRPr="00FD269B">
        <w:rPr>
          <w:rFonts w:hAnsi="Times New Roman" w:cs="Times New Roman"/>
          <w:color w:val="000000"/>
          <w:sz w:val="24"/>
          <w:szCs w:val="24"/>
          <w:lang w:val="ru-RU"/>
        </w:rPr>
        <w:t>;</w:t>
      </w:r>
    </w:p>
    <w:p w:rsidR="002F70A8" w:rsidRDefault="00883A57">
      <w:pPr>
        <w:numPr>
          <w:ilvl w:val="0"/>
          <w:numId w:val="12"/>
        </w:numPr>
        <w:ind w:left="780" w:right="180"/>
        <w:rPr>
          <w:rFonts w:hAnsi="Times New Roman" w:cs="Times New Roman"/>
          <w:color w:val="000000"/>
          <w:sz w:val="24"/>
          <w:szCs w:val="24"/>
        </w:rPr>
      </w:pPr>
      <w:proofErr w:type="spellStart"/>
      <w:proofErr w:type="gramStart"/>
      <w:r>
        <w:rPr>
          <w:rFonts w:hAnsi="Times New Roman" w:cs="Times New Roman"/>
          <w:color w:val="000000"/>
          <w:sz w:val="24"/>
          <w:szCs w:val="24"/>
        </w:rPr>
        <w:t>объединение</w:t>
      </w:r>
      <w:proofErr w:type="spellEnd"/>
      <w:proofErr w:type="gramEnd"/>
      <w:r>
        <w:rPr>
          <w:rFonts w:hAnsi="Times New Roman" w:cs="Times New Roman"/>
          <w:color w:val="000000"/>
          <w:sz w:val="24"/>
          <w:szCs w:val="24"/>
        </w:rPr>
        <w:t xml:space="preserve"> </w:t>
      </w:r>
      <w:proofErr w:type="spellStart"/>
      <w:r>
        <w:rPr>
          <w:rFonts w:hAnsi="Times New Roman" w:cs="Times New Roman"/>
          <w:color w:val="000000"/>
          <w:sz w:val="24"/>
          <w:szCs w:val="24"/>
        </w:rPr>
        <w:t>педагогов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начального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образования</w:t>
      </w:r>
      <w:proofErr w:type="spellEnd"/>
      <w:r>
        <w:rPr>
          <w:rFonts w:hAnsi="Times New Roman" w:cs="Times New Roman"/>
          <w:color w:val="000000"/>
          <w:sz w:val="24"/>
          <w:szCs w:val="24"/>
        </w:rPr>
        <w:t>.</w:t>
      </w:r>
    </w:p>
    <w:p w:rsidR="002F70A8" w:rsidRPr="00FD269B" w:rsidRDefault="00883A57">
      <w:pPr>
        <w:rPr>
          <w:rFonts w:hAnsi="Times New Roman" w:cs="Times New Roman"/>
          <w:color w:val="000000"/>
          <w:sz w:val="24"/>
          <w:szCs w:val="24"/>
          <w:lang w:val="ru-RU"/>
        </w:rPr>
      </w:pPr>
      <w:r w:rsidRPr="00FD269B">
        <w:rPr>
          <w:rFonts w:hAnsi="Times New Roman" w:cs="Times New Roman"/>
          <w:color w:val="000000"/>
          <w:sz w:val="24"/>
          <w:szCs w:val="24"/>
          <w:lang w:val="ru-RU"/>
        </w:rPr>
        <w:t>В</w:t>
      </w:r>
      <w:r>
        <w:rPr>
          <w:rFonts w:hAnsi="Times New Roman" w:cs="Times New Roman"/>
          <w:color w:val="000000"/>
          <w:sz w:val="24"/>
          <w:szCs w:val="24"/>
        </w:rPr>
        <w:t> </w:t>
      </w:r>
      <w:r w:rsidRPr="00FD269B">
        <w:rPr>
          <w:rFonts w:hAnsi="Times New Roman" w:cs="Times New Roman"/>
          <w:color w:val="000000"/>
          <w:sz w:val="24"/>
          <w:szCs w:val="24"/>
          <w:lang w:val="ru-RU"/>
        </w:rPr>
        <w:t>целях учета мнения обучающихся и</w:t>
      </w:r>
      <w:r>
        <w:rPr>
          <w:rFonts w:hAnsi="Times New Roman" w:cs="Times New Roman"/>
          <w:color w:val="000000"/>
          <w:sz w:val="24"/>
          <w:szCs w:val="24"/>
        </w:rPr>
        <w:t> </w:t>
      </w:r>
      <w:r w:rsidRPr="00FD269B">
        <w:rPr>
          <w:rFonts w:hAnsi="Times New Roman" w:cs="Times New Roman"/>
          <w:color w:val="000000"/>
          <w:sz w:val="24"/>
          <w:szCs w:val="24"/>
          <w:lang w:val="ru-RU"/>
        </w:rPr>
        <w:t>родителей (законных представителей) несовершеннолетних обучающихся в</w:t>
      </w:r>
      <w:r>
        <w:rPr>
          <w:rFonts w:hAnsi="Times New Roman" w:cs="Times New Roman"/>
          <w:color w:val="000000"/>
          <w:sz w:val="24"/>
          <w:szCs w:val="24"/>
        </w:rPr>
        <w:t> </w:t>
      </w:r>
      <w:r w:rsidRPr="00FD269B">
        <w:rPr>
          <w:rFonts w:hAnsi="Times New Roman" w:cs="Times New Roman"/>
          <w:color w:val="000000"/>
          <w:sz w:val="24"/>
          <w:szCs w:val="24"/>
          <w:lang w:val="ru-RU"/>
        </w:rPr>
        <w:t>Школе действуют Совет обучающихся и</w:t>
      </w:r>
      <w:r>
        <w:rPr>
          <w:rFonts w:hAnsi="Times New Roman" w:cs="Times New Roman"/>
          <w:color w:val="000000"/>
          <w:sz w:val="24"/>
          <w:szCs w:val="24"/>
        </w:rPr>
        <w:t> </w:t>
      </w:r>
      <w:r w:rsidRPr="00FD269B">
        <w:rPr>
          <w:rFonts w:hAnsi="Times New Roman" w:cs="Times New Roman"/>
          <w:color w:val="000000"/>
          <w:sz w:val="24"/>
          <w:szCs w:val="24"/>
          <w:lang w:val="ru-RU"/>
        </w:rPr>
        <w:t>Совет родителей.</w:t>
      </w:r>
    </w:p>
    <w:p w:rsidR="002F70A8" w:rsidRPr="00FD269B" w:rsidRDefault="00883A57">
      <w:pPr>
        <w:jc w:val="center"/>
        <w:rPr>
          <w:rFonts w:hAnsi="Times New Roman" w:cs="Times New Roman"/>
          <w:color w:val="000000"/>
          <w:sz w:val="24"/>
          <w:szCs w:val="24"/>
          <w:lang w:val="ru-RU"/>
        </w:rPr>
      </w:pPr>
      <w:r>
        <w:rPr>
          <w:rFonts w:hAnsi="Times New Roman" w:cs="Times New Roman"/>
          <w:b/>
          <w:bCs/>
          <w:color w:val="000000"/>
          <w:sz w:val="24"/>
          <w:szCs w:val="24"/>
        </w:rPr>
        <w:t>III</w:t>
      </w:r>
      <w:r w:rsidRPr="00FD269B">
        <w:rPr>
          <w:rFonts w:hAnsi="Times New Roman" w:cs="Times New Roman"/>
          <w:b/>
          <w:bCs/>
          <w:color w:val="000000"/>
          <w:sz w:val="24"/>
          <w:szCs w:val="24"/>
          <w:lang w:val="ru-RU"/>
        </w:rPr>
        <w:t>. Оценка содержания и</w:t>
      </w:r>
      <w:r>
        <w:rPr>
          <w:rFonts w:hAnsi="Times New Roman" w:cs="Times New Roman"/>
          <w:b/>
          <w:bCs/>
          <w:color w:val="000000"/>
          <w:sz w:val="24"/>
          <w:szCs w:val="24"/>
        </w:rPr>
        <w:t> </w:t>
      </w:r>
      <w:r w:rsidRPr="00FD269B">
        <w:rPr>
          <w:rFonts w:hAnsi="Times New Roman" w:cs="Times New Roman"/>
          <w:b/>
          <w:bCs/>
          <w:color w:val="000000"/>
          <w:sz w:val="24"/>
          <w:szCs w:val="24"/>
          <w:lang w:val="ru-RU"/>
        </w:rPr>
        <w:t>качества подготовки обучающихся</w:t>
      </w:r>
    </w:p>
    <w:p w:rsidR="002F70A8" w:rsidRDefault="00883A57">
      <w:pPr>
        <w:rPr>
          <w:rFonts w:hAnsi="Times New Roman" w:cs="Times New Roman"/>
          <w:color w:val="000000"/>
          <w:sz w:val="24"/>
          <w:szCs w:val="24"/>
        </w:rPr>
      </w:pPr>
      <w:proofErr w:type="spellStart"/>
      <w:r>
        <w:rPr>
          <w:rFonts w:hAnsi="Times New Roman" w:cs="Times New Roman"/>
          <w:color w:val="000000"/>
          <w:sz w:val="24"/>
          <w:szCs w:val="24"/>
        </w:rPr>
        <w:t>Статистика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показателей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w:t>
      </w:r>
      <w:proofErr w:type="spellEnd"/>
      <w:r>
        <w:rPr>
          <w:rFonts w:hAnsi="Times New Roman" w:cs="Times New Roman"/>
          <w:color w:val="000000"/>
          <w:sz w:val="24"/>
          <w:szCs w:val="24"/>
        </w:rPr>
        <w:t xml:space="preserve"> 2021–2024 </w:t>
      </w:r>
      <w:proofErr w:type="spellStart"/>
      <w:r>
        <w:rPr>
          <w:rFonts w:hAnsi="Times New Roman" w:cs="Times New Roman"/>
          <w:color w:val="000000"/>
          <w:sz w:val="24"/>
          <w:szCs w:val="24"/>
        </w:rPr>
        <w:t>годы</w:t>
      </w:r>
      <w:proofErr w:type="spellEnd"/>
    </w:p>
    <w:tbl>
      <w:tblPr>
        <w:tblW w:w="5000" w:type="pct"/>
        <w:tblCellMar>
          <w:top w:w="15" w:type="dxa"/>
          <w:left w:w="15" w:type="dxa"/>
          <w:bottom w:w="15" w:type="dxa"/>
          <w:right w:w="15" w:type="dxa"/>
        </w:tblCellMar>
        <w:tblLook w:val="0600"/>
      </w:tblPr>
      <w:tblGrid>
        <w:gridCol w:w="579"/>
        <w:gridCol w:w="3586"/>
        <w:gridCol w:w="1182"/>
        <w:gridCol w:w="1182"/>
        <w:gridCol w:w="1182"/>
        <w:gridCol w:w="1466"/>
      </w:tblGrid>
      <w:tr w:rsidR="002F70A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 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Параметры статистики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2021–2022</w:t>
            </w:r>
            <w:r>
              <w:br/>
            </w:r>
            <w:r>
              <w:rPr>
                <w:rFonts w:hAnsi="Times New Roman" w:cs="Times New Roman"/>
                <w:color w:val="000000"/>
                <w:sz w:val="24"/>
                <w:szCs w:val="24"/>
              </w:rPr>
              <w:t>учебный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2022–2023</w:t>
            </w:r>
            <w:r>
              <w:br/>
            </w:r>
            <w:r>
              <w:rPr>
                <w:rFonts w:hAnsi="Times New Roman" w:cs="Times New Roman"/>
                <w:color w:val="000000"/>
                <w:sz w:val="24"/>
                <w:szCs w:val="24"/>
              </w:rPr>
              <w:t>учебный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2023–2024</w:t>
            </w:r>
            <w:r>
              <w:br/>
            </w:r>
            <w:r>
              <w:rPr>
                <w:rFonts w:hAnsi="Times New Roman" w:cs="Times New Roman"/>
                <w:color w:val="000000"/>
                <w:sz w:val="24"/>
                <w:szCs w:val="24"/>
              </w:rPr>
              <w:t>учебный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На конец 2024 года</w:t>
            </w:r>
          </w:p>
        </w:tc>
      </w:tr>
      <w:tr w:rsidR="002F70A8">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b/>
                <w:bCs/>
                <w:color w:val="000000"/>
                <w:sz w:val="24"/>
                <w:szCs w:val="24"/>
              </w:rPr>
              <w:t>1</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2F70A8" w:rsidRPr="00FD269B" w:rsidRDefault="00883A57">
            <w:pPr>
              <w:rPr>
                <w:lang w:val="ru-RU"/>
              </w:rPr>
            </w:pPr>
            <w:r w:rsidRPr="00FD269B">
              <w:rPr>
                <w:rFonts w:hAnsi="Times New Roman" w:cs="Times New Roman"/>
                <w:color w:val="000000"/>
                <w:sz w:val="24"/>
                <w:szCs w:val="24"/>
                <w:lang w:val="ru-RU"/>
              </w:rPr>
              <w:t>Количество детей, обучавшихся на конец учебного года, в</w:t>
            </w:r>
            <w:r>
              <w:rPr>
                <w:rFonts w:hAnsi="Times New Roman" w:cs="Times New Roman"/>
                <w:color w:val="000000"/>
                <w:sz w:val="24"/>
                <w:szCs w:val="24"/>
              </w:rPr>
              <w:t> </w:t>
            </w:r>
            <w:r w:rsidRPr="00FD269B">
              <w:rPr>
                <w:rFonts w:hAnsi="Times New Roman" w:cs="Times New Roman"/>
                <w:color w:val="000000"/>
                <w:sz w:val="24"/>
                <w:szCs w:val="24"/>
                <w:lang w:val="ru-RU"/>
              </w:rPr>
              <w:t>том числе:</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2F70A8" w:rsidRPr="0099201D" w:rsidRDefault="002F70A8">
            <w:pPr>
              <w:rPr>
                <w:lang w:val="ru-RU"/>
              </w:rPr>
            </w:pP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2F70A8" w:rsidRPr="00C01C83" w:rsidRDefault="00C01C83" w:rsidP="00F66FD5">
            <w:pPr>
              <w:rPr>
                <w:lang w:val="ru-RU"/>
              </w:rPr>
            </w:pPr>
            <w:r>
              <w:rPr>
                <w:lang w:val="ru-RU"/>
              </w:rPr>
              <w:t>2</w:t>
            </w:r>
            <w:r w:rsidR="00F66FD5">
              <w:rPr>
                <w:lang w:val="ru-RU"/>
              </w:rPr>
              <w:t>9</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2F70A8" w:rsidRPr="00C01C83" w:rsidRDefault="00C01C83" w:rsidP="00F66FD5">
            <w:pPr>
              <w:rPr>
                <w:lang w:val="ru-RU"/>
              </w:rPr>
            </w:pPr>
            <w:r>
              <w:rPr>
                <w:lang w:val="ru-RU"/>
              </w:rPr>
              <w:t>2</w:t>
            </w:r>
            <w:r w:rsidR="00F66FD5">
              <w:rPr>
                <w:lang w:val="ru-RU"/>
              </w:rPr>
              <w:t>5</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2F70A8" w:rsidRPr="00F66FD5" w:rsidRDefault="00F66FD5">
            <w:pPr>
              <w:rPr>
                <w:lang w:val="ru-RU"/>
              </w:rPr>
            </w:pPr>
            <w:r>
              <w:rPr>
                <w:lang w:val="ru-RU"/>
              </w:rPr>
              <w:t>21</w:t>
            </w:r>
          </w:p>
        </w:tc>
      </w:tr>
      <w:tr w:rsidR="002F70A8">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2F70A8">
            <w:pPr>
              <w:ind w:left="75" w:right="75"/>
              <w:rPr>
                <w:rFonts w:hAnsi="Times New Roman" w:cs="Times New Roman"/>
                <w:color w:val="000000"/>
                <w:sz w:val="24"/>
                <w:szCs w:val="24"/>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 начальная школа</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2F70A8"/>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2F70A8"/>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2F70A8"/>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2F70A8"/>
        </w:tc>
      </w:tr>
      <w:tr w:rsidR="002F70A8">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2F70A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 основная школа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2F70A8"/>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C01C83" w:rsidRDefault="00C01C83" w:rsidP="00F66FD5">
            <w:pPr>
              <w:rPr>
                <w:lang w:val="ru-RU"/>
              </w:rPr>
            </w:pPr>
            <w:r>
              <w:rPr>
                <w:lang w:val="ru-RU"/>
              </w:rPr>
              <w:t>4</w:t>
            </w:r>
            <w:r w:rsidR="00F66FD5">
              <w:rPr>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C01C83" w:rsidRDefault="00C01C83" w:rsidP="00F66FD5">
            <w:pPr>
              <w:rPr>
                <w:lang w:val="ru-RU"/>
              </w:rPr>
            </w:pPr>
            <w:r>
              <w:rPr>
                <w:lang w:val="ru-RU"/>
              </w:rPr>
              <w:t>4</w:t>
            </w:r>
            <w:r w:rsidR="00F66FD5">
              <w:rPr>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F66FD5" w:rsidRDefault="00F66FD5">
            <w:pPr>
              <w:rPr>
                <w:lang w:val="ru-RU"/>
              </w:rPr>
            </w:pPr>
            <w:r>
              <w:rPr>
                <w:lang w:val="ru-RU"/>
              </w:rPr>
              <w:t>44</w:t>
            </w:r>
          </w:p>
        </w:tc>
      </w:tr>
      <w:tr w:rsidR="002F70A8">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2F70A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 средняя школа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2F70A8"/>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C01C83" w:rsidRDefault="00C01C83">
            <w:pPr>
              <w:rPr>
                <w:lang w:val="ru-RU"/>
              </w:rPr>
            </w:pPr>
            <w:r>
              <w:rPr>
                <w:lang w:val="ru-RU"/>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C01C83" w:rsidRDefault="00C01C83">
            <w:pPr>
              <w:rPr>
                <w:lang w:val="ru-RU"/>
              </w:rPr>
            </w:pPr>
            <w:r>
              <w:rPr>
                <w:lang w:val="ru-RU"/>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F66FD5" w:rsidRDefault="00F66FD5">
            <w:pPr>
              <w:rPr>
                <w:lang w:val="ru-RU"/>
              </w:rPr>
            </w:pPr>
            <w:r>
              <w:rPr>
                <w:lang w:val="ru-RU"/>
              </w:rPr>
              <w:t>14</w:t>
            </w:r>
          </w:p>
        </w:tc>
      </w:tr>
      <w:tr w:rsidR="002F70A8" w:rsidRPr="004045E4">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b/>
                <w:bCs/>
                <w:color w:val="000000"/>
                <w:sz w:val="24"/>
                <w:szCs w:val="24"/>
              </w:rPr>
              <w:t>2</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2F70A8" w:rsidRPr="00FD269B" w:rsidRDefault="00883A57">
            <w:pPr>
              <w:rPr>
                <w:lang w:val="ru-RU"/>
              </w:rPr>
            </w:pPr>
            <w:r w:rsidRPr="00FD269B">
              <w:rPr>
                <w:rFonts w:hAnsi="Times New Roman" w:cs="Times New Roman"/>
                <w:color w:val="000000"/>
                <w:sz w:val="24"/>
                <w:szCs w:val="24"/>
                <w:lang w:val="ru-RU"/>
              </w:rPr>
              <w:t>Количество учеников, оставленных на</w:t>
            </w:r>
            <w:r>
              <w:rPr>
                <w:rFonts w:hAnsi="Times New Roman" w:cs="Times New Roman"/>
                <w:color w:val="000000"/>
                <w:sz w:val="24"/>
                <w:szCs w:val="24"/>
              </w:rPr>
              <w:t> </w:t>
            </w:r>
            <w:r w:rsidRPr="00FD269B">
              <w:rPr>
                <w:rFonts w:hAnsi="Times New Roman" w:cs="Times New Roman"/>
                <w:color w:val="000000"/>
                <w:sz w:val="24"/>
                <w:szCs w:val="24"/>
                <w:lang w:val="ru-RU"/>
              </w:rPr>
              <w:t>повторное обучение:</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2F70A8" w:rsidRPr="00FD269B" w:rsidRDefault="002F70A8">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2F70A8" w:rsidRPr="00FD269B" w:rsidRDefault="002F70A8">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2F70A8" w:rsidRPr="00FD269B" w:rsidRDefault="002F70A8">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2F70A8" w:rsidRPr="00FD269B" w:rsidRDefault="002F70A8">
            <w:pPr>
              <w:ind w:left="75" w:right="75"/>
              <w:rPr>
                <w:rFonts w:hAnsi="Times New Roman" w:cs="Times New Roman"/>
                <w:color w:val="000000"/>
                <w:sz w:val="24"/>
                <w:szCs w:val="24"/>
                <w:lang w:val="ru-RU"/>
              </w:rPr>
            </w:pPr>
          </w:p>
        </w:tc>
      </w:tr>
      <w:tr w:rsidR="002F70A8">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FD269B" w:rsidRDefault="002F70A8">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 </w:t>
            </w:r>
            <w:proofErr w:type="spellStart"/>
            <w:r>
              <w:rPr>
                <w:rFonts w:hAnsi="Times New Roman" w:cs="Times New Roman"/>
                <w:color w:val="000000"/>
                <w:sz w:val="24"/>
                <w:szCs w:val="24"/>
              </w:rPr>
              <w:t>начальная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школа</w:t>
            </w:r>
            <w:proofErr w:type="spellEnd"/>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w:t>
            </w:r>
          </w:p>
        </w:tc>
      </w:tr>
      <w:tr w:rsidR="002F70A8">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2F70A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 основная школа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2F70A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2F70A8">
            <w:pPr>
              <w:ind w:left="75" w:right="75"/>
              <w:rPr>
                <w:rFonts w:hAnsi="Times New Roman" w:cs="Times New Roman"/>
                <w:color w:val="000000"/>
                <w:sz w:val="24"/>
                <w:szCs w:val="24"/>
              </w:rPr>
            </w:pPr>
          </w:p>
        </w:tc>
      </w:tr>
      <w:tr w:rsidR="002F70A8">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2F70A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 средняя школа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w:t>
            </w:r>
          </w:p>
        </w:tc>
      </w:tr>
    </w:tbl>
    <w:p w:rsidR="002F70A8" w:rsidRPr="00FD269B" w:rsidRDefault="00883A57">
      <w:pPr>
        <w:rPr>
          <w:rFonts w:hAnsi="Times New Roman" w:cs="Times New Roman"/>
          <w:color w:val="000000"/>
          <w:sz w:val="24"/>
          <w:szCs w:val="24"/>
          <w:lang w:val="ru-RU"/>
        </w:rPr>
      </w:pPr>
      <w:r w:rsidRPr="00FD269B">
        <w:rPr>
          <w:rFonts w:hAnsi="Times New Roman" w:cs="Times New Roman"/>
          <w:color w:val="000000"/>
          <w:sz w:val="24"/>
          <w:szCs w:val="24"/>
          <w:lang w:val="ru-RU"/>
        </w:rPr>
        <w:lastRenderedPageBreak/>
        <w:t>Приведенная статистика показывает, что положительная динамика успешного освоения основных образовательных программ сохраняется, при этом  растет количество обучающихся Школы.</w:t>
      </w:r>
      <w:r w:rsidR="00C01C83">
        <w:rPr>
          <w:rFonts w:hAnsi="Times New Roman" w:cs="Times New Roman"/>
          <w:color w:val="000000"/>
          <w:sz w:val="24"/>
          <w:szCs w:val="24"/>
          <w:lang w:val="ru-RU"/>
        </w:rPr>
        <w:t xml:space="preserve"> В данном случае в сравнении с 2023 и 2024 годом на 1 ученика.</w:t>
      </w:r>
    </w:p>
    <w:p w:rsidR="002F70A8" w:rsidRPr="00FD269B" w:rsidRDefault="00883A57">
      <w:pPr>
        <w:rPr>
          <w:rFonts w:hAnsi="Times New Roman" w:cs="Times New Roman"/>
          <w:color w:val="000000"/>
          <w:sz w:val="24"/>
          <w:szCs w:val="24"/>
          <w:lang w:val="ru-RU"/>
        </w:rPr>
      </w:pPr>
      <w:r w:rsidRPr="00FD269B">
        <w:rPr>
          <w:rFonts w:hAnsi="Times New Roman" w:cs="Times New Roman"/>
          <w:color w:val="000000"/>
          <w:sz w:val="24"/>
          <w:szCs w:val="24"/>
          <w:lang w:val="ru-RU"/>
        </w:rPr>
        <w:t>Краткий анализ динамики результатов успеваемости и</w:t>
      </w:r>
      <w:r>
        <w:rPr>
          <w:rFonts w:hAnsi="Times New Roman" w:cs="Times New Roman"/>
          <w:color w:val="000000"/>
          <w:sz w:val="24"/>
          <w:szCs w:val="24"/>
        </w:rPr>
        <w:t> </w:t>
      </w:r>
      <w:r w:rsidRPr="00FD269B">
        <w:rPr>
          <w:rFonts w:hAnsi="Times New Roman" w:cs="Times New Roman"/>
          <w:color w:val="000000"/>
          <w:sz w:val="24"/>
          <w:szCs w:val="24"/>
          <w:lang w:val="ru-RU"/>
        </w:rPr>
        <w:t>качества знаний.</w:t>
      </w:r>
      <w:r>
        <w:rPr>
          <w:rFonts w:hAnsi="Times New Roman" w:cs="Times New Roman"/>
          <w:color w:val="000000"/>
          <w:sz w:val="24"/>
          <w:szCs w:val="24"/>
        </w:rPr>
        <w:t> </w:t>
      </w:r>
      <w:r w:rsidRPr="00FD269B">
        <w:rPr>
          <w:rFonts w:hAnsi="Times New Roman" w:cs="Times New Roman"/>
          <w:color w:val="000000"/>
          <w:sz w:val="24"/>
          <w:szCs w:val="24"/>
          <w:lang w:val="ru-RU"/>
        </w:rPr>
        <w:t>Результаты освоения учащимися программ начального общего образования по</w:t>
      </w:r>
      <w:r>
        <w:rPr>
          <w:rFonts w:hAnsi="Times New Roman" w:cs="Times New Roman"/>
          <w:color w:val="000000"/>
          <w:sz w:val="24"/>
          <w:szCs w:val="24"/>
        </w:rPr>
        <w:t> </w:t>
      </w:r>
      <w:r w:rsidRPr="00FD269B">
        <w:rPr>
          <w:rFonts w:hAnsi="Times New Roman" w:cs="Times New Roman"/>
          <w:color w:val="000000"/>
          <w:sz w:val="24"/>
          <w:szCs w:val="24"/>
          <w:lang w:val="ru-RU"/>
        </w:rPr>
        <w:t>показателю «успеваемость» в</w:t>
      </w:r>
      <w:r>
        <w:rPr>
          <w:rFonts w:hAnsi="Times New Roman" w:cs="Times New Roman"/>
          <w:color w:val="000000"/>
          <w:sz w:val="24"/>
          <w:szCs w:val="24"/>
        </w:rPr>
        <w:t> </w:t>
      </w:r>
      <w:r w:rsidRPr="00FD269B">
        <w:rPr>
          <w:rFonts w:hAnsi="Times New Roman" w:cs="Times New Roman"/>
          <w:color w:val="000000"/>
          <w:sz w:val="24"/>
          <w:szCs w:val="24"/>
          <w:lang w:val="ru-RU"/>
        </w:rPr>
        <w:t>2024 году</w:t>
      </w:r>
    </w:p>
    <w:tbl>
      <w:tblPr>
        <w:tblW w:w="5000" w:type="pct"/>
        <w:tblCellMar>
          <w:top w:w="15" w:type="dxa"/>
          <w:left w:w="15" w:type="dxa"/>
          <w:bottom w:w="15" w:type="dxa"/>
          <w:right w:w="15" w:type="dxa"/>
        </w:tblCellMar>
        <w:tblLook w:val="0600"/>
      </w:tblPr>
      <w:tblGrid>
        <w:gridCol w:w="1003"/>
        <w:gridCol w:w="1569"/>
        <w:gridCol w:w="1242"/>
        <w:gridCol w:w="761"/>
        <w:gridCol w:w="1242"/>
        <w:gridCol w:w="761"/>
        <w:gridCol w:w="1397"/>
        <w:gridCol w:w="1202"/>
      </w:tblGrid>
      <w:tr w:rsidR="002F70A8" w:rsidRPr="004045E4">
        <w:tc>
          <w:tcPr>
            <w:tcW w:w="108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70A8" w:rsidRDefault="00883A57">
            <w:proofErr w:type="spellStart"/>
            <w:r>
              <w:rPr>
                <w:rFonts w:hAnsi="Times New Roman" w:cs="Times New Roman"/>
                <w:color w:val="000000"/>
                <w:sz w:val="24"/>
                <w:szCs w:val="24"/>
              </w:rPr>
              <w:t>Классы</w:t>
            </w:r>
            <w:proofErr w:type="spellEnd"/>
          </w:p>
        </w:tc>
        <w:tc>
          <w:tcPr>
            <w:tcW w:w="108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70A8" w:rsidRDefault="00883A57">
            <w:r>
              <w:rPr>
                <w:rFonts w:hAnsi="Times New Roman" w:cs="Times New Roman"/>
                <w:color w:val="000000"/>
                <w:sz w:val="24"/>
                <w:szCs w:val="24"/>
              </w:rPr>
              <w:t>Всего обучающихся</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70A8" w:rsidRDefault="00883A57">
            <w:r>
              <w:rPr>
                <w:rFonts w:hAnsi="Times New Roman" w:cs="Times New Roman"/>
                <w:color w:val="000000"/>
                <w:sz w:val="24"/>
                <w:szCs w:val="24"/>
              </w:rPr>
              <w:t>Окончили год</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70A8" w:rsidRDefault="00883A57">
            <w:r>
              <w:rPr>
                <w:rFonts w:hAnsi="Times New Roman" w:cs="Times New Roman"/>
                <w:color w:val="000000"/>
                <w:sz w:val="24"/>
                <w:szCs w:val="24"/>
              </w:rPr>
              <w:t>Окончили год</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70A8" w:rsidRPr="00FD269B" w:rsidRDefault="00883A57">
            <w:pPr>
              <w:rPr>
                <w:lang w:val="ru-RU"/>
              </w:rPr>
            </w:pPr>
            <w:r w:rsidRPr="00FD269B">
              <w:rPr>
                <w:rFonts w:hAnsi="Times New Roman" w:cs="Times New Roman"/>
                <w:color w:val="000000"/>
                <w:sz w:val="24"/>
                <w:szCs w:val="24"/>
                <w:lang w:val="ru-RU"/>
              </w:rPr>
              <w:t>Переведены условно в след</w:t>
            </w:r>
            <w:proofErr w:type="gramStart"/>
            <w:r w:rsidRPr="00FD269B">
              <w:rPr>
                <w:rFonts w:hAnsi="Times New Roman" w:cs="Times New Roman"/>
                <w:color w:val="000000"/>
                <w:sz w:val="24"/>
                <w:szCs w:val="24"/>
                <w:lang w:val="ru-RU"/>
              </w:rPr>
              <w:t>.</w:t>
            </w:r>
            <w:proofErr w:type="gramEnd"/>
            <w:r w:rsidRPr="00FD269B">
              <w:rPr>
                <w:rFonts w:hAnsi="Times New Roman" w:cs="Times New Roman"/>
                <w:color w:val="000000"/>
                <w:sz w:val="24"/>
                <w:szCs w:val="24"/>
                <w:lang w:val="ru-RU"/>
              </w:rPr>
              <w:t xml:space="preserve"> </w:t>
            </w:r>
            <w:proofErr w:type="gramStart"/>
            <w:r w:rsidRPr="00FD269B">
              <w:rPr>
                <w:rFonts w:hAnsi="Times New Roman" w:cs="Times New Roman"/>
                <w:color w:val="000000"/>
                <w:sz w:val="24"/>
                <w:szCs w:val="24"/>
                <w:lang w:val="ru-RU"/>
              </w:rPr>
              <w:t>к</w:t>
            </w:r>
            <w:proofErr w:type="gramEnd"/>
            <w:r w:rsidRPr="00FD269B">
              <w:rPr>
                <w:rFonts w:hAnsi="Times New Roman" w:cs="Times New Roman"/>
                <w:color w:val="000000"/>
                <w:sz w:val="24"/>
                <w:szCs w:val="24"/>
                <w:lang w:val="ru-RU"/>
              </w:rPr>
              <w:t>ласс</w:t>
            </w:r>
          </w:p>
        </w:tc>
      </w:tr>
      <w:tr w:rsidR="002F70A8">
        <w:tc>
          <w:tcPr>
            <w:tcW w:w="108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70A8" w:rsidRPr="00FD269B" w:rsidRDefault="002F70A8">
            <w:pPr>
              <w:ind w:left="75" w:right="75"/>
              <w:rPr>
                <w:rFonts w:hAnsi="Times New Roman" w:cs="Times New Roman"/>
                <w:color w:val="000000"/>
                <w:sz w:val="24"/>
                <w:szCs w:val="24"/>
                <w:lang w:val="ru-RU"/>
              </w:rPr>
            </w:pPr>
          </w:p>
        </w:tc>
        <w:tc>
          <w:tcPr>
            <w:tcW w:w="108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70A8" w:rsidRPr="00FD269B" w:rsidRDefault="002F70A8">
            <w:pPr>
              <w:ind w:left="75" w:right="75"/>
              <w:rPr>
                <w:rFonts w:hAnsi="Times New Roman" w:cs="Times New Roman"/>
                <w:color w:val="000000"/>
                <w:sz w:val="24"/>
                <w:szCs w:val="24"/>
                <w:lang w:val="ru-RU"/>
              </w:rPr>
            </w:pP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70A8" w:rsidRDefault="00883A57">
            <w:r>
              <w:rPr>
                <w:rFonts w:hAnsi="Times New Roman" w:cs="Times New Roman"/>
                <w:color w:val="000000"/>
                <w:sz w:val="24"/>
                <w:szCs w:val="24"/>
              </w:rPr>
              <w:t xml:space="preserve">С </w:t>
            </w:r>
            <w:proofErr w:type="spellStart"/>
            <w:r>
              <w:rPr>
                <w:rFonts w:hAnsi="Times New Roman" w:cs="Times New Roman"/>
                <w:color w:val="000000"/>
                <w:sz w:val="24"/>
                <w:szCs w:val="24"/>
              </w:rPr>
              <w:t>отметками</w:t>
            </w:r>
            <w:proofErr w:type="spellEnd"/>
            <w:r>
              <w:rPr>
                <w:rFonts w:hAnsi="Times New Roman" w:cs="Times New Roman"/>
                <w:color w:val="000000"/>
                <w:sz w:val="24"/>
                <w:szCs w:val="24"/>
              </w:rPr>
              <w:t xml:space="preserve"> «4» и «5»</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70A8" w:rsidRDefault="00883A57">
            <w:r>
              <w:rPr>
                <w:rFonts w:hAnsi="Times New Roman" w:cs="Times New Roman"/>
                <w:color w:val="000000"/>
                <w:sz w:val="24"/>
                <w:szCs w:val="24"/>
              </w:rPr>
              <w:t>%</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70A8" w:rsidRDefault="00883A57">
            <w:r>
              <w:rPr>
                <w:rFonts w:hAnsi="Times New Roman" w:cs="Times New Roman"/>
                <w:color w:val="000000"/>
                <w:sz w:val="24"/>
                <w:szCs w:val="24"/>
              </w:rPr>
              <w:t>С отметками «5»</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70A8" w:rsidRDefault="00883A57">
            <w:r>
              <w:rPr>
                <w:rFonts w:hAnsi="Times New Roman" w:cs="Times New Roman"/>
                <w:color w:val="000000"/>
                <w:sz w:val="24"/>
                <w:szCs w:val="24"/>
              </w:rPr>
              <w:t>%</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70A8" w:rsidRDefault="00883A57">
            <w:r>
              <w:rPr>
                <w:rFonts w:hAnsi="Times New Roman" w:cs="Times New Roman"/>
                <w:color w:val="000000"/>
                <w:sz w:val="24"/>
                <w:szCs w:val="24"/>
              </w:rPr>
              <w:t>Кол-во</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70A8" w:rsidRDefault="00883A57">
            <w:r>
              <w:rPr>
                <w:rFonts w:hAnsi="Times New Roman" w:cs="Times New Roman"/>
                <w:color w:val="000000"/>
                <w:sz w:val="24"/>
                <w:szCs w:val="24"/>
              </w:rPr>
              <w:t>%</w:t>
            </w:r>
          </w:p>
        </w:tc>
      </w:tr>
      <w:tr w:rsidR="002F70A8">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70A8" w:rsidRDefault="00883A57">
            <w:pPr>
              <w:jc w:val="center"/>
              <w:rPr>
                <w:rFonts w:hAnsi="Times New Roman" w:cs="Times New Roman"/>
                <w:color w:val="000000"/>
                <w:sz w:val="24"/>
                <w:szCs w:val="24"/>
              </w:rPr>
            </w:pPr>
            <w:r>
              <w:rPr>
                <w:rFonts w:hAnsi="Times New Roman" w:cs="Times New Roman"/>
                <w:color w:val="000000"/>
                <w:sz w:val="24"/>
                <w:szCs w:val="24"/>
              </w:rPr>
              <w:t>2</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3E086B" w:rsidRDefault="003E086B">
            <w:pPr>
              <w:jc w:val="center"/>
              <w:rPr>
                <w:rFonts w:hAnsi="Times New Roman" w:cs="Times New Roman"/>
                <w:color w:val="000000"/>
                <w:sz w:val="24"/>
                <w:szCs w:val="24"/>
                <w:lang w:val="ru-RU"/>
              </w:rPr>
            </w:pPr>
            <w:r>
              <w:rPr>
                <w:rFonts w:hAnsi="Times New Roman" w:cs="Times New Roman"/>
                <w:color w:val="000000"/>
                <w:sz w:val="24"/>
                <w:szCs w:val="24"/>
                <w:lang w:val="ru-RU"/>
              </w:rPr>
              <w:t>8</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3E086B" w:rsidRDefault="003E086B">
            <w:pPr>
              <w:rPr>
                <w:lang w:val="ru-RU"/>
              </w:rPr>
            </w:pPr>
            <w:r>
              <w:rPr>
                <w:rFonts w:hAnsi="Times New Roman" w:cs="Times New Roman"/>
                <w:color w:val="000000"/>
                <w:sz w:val="24"/>
                <w:szCs w:val="24"/>
                <w:lang w:val="ru-RU"/>
              </w:rPr>
              <w:t>3</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130E81" w:rsidRDefault="00130E81">
            <w:pPr>
              <w:rPr>
                <w:lang w:val="ru-RU"/>
              </w:rPr>
            </w:pPr>
            <w:r>
              <w:rPr>
                <w:rFonts w:hAnsi="Times New Roman" w:cs="Times New Roman"/>
                <w:color w:val="000000"/>
                <w:sz w:val="24"/>
                <w:szCs w:val="24"/>
                <w:lang w:val="ru-RU"/>
              </w:rPr>
              <w:t>38</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130E81" w:rsidRDefault="00130E81">
            <w:pPr>
              <w:rPr>
                <w:lang w:val="ru-RU"/>
              </w:rPr>
            </w:pPr>
            <w:r>
              <w:rPr>
                <w:rFonts w:hAnsi="Times New Roman" w:cs="Times New Roman"/>
                <w:color w:val="000000"/>
                <w:sz w:val="24"/>
                <w:szCs w:val="24"/>
                <w:lang w:val="ru-RU"/>
              </w:rPr>
              <w:t>1</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130E81" w:rsidRDefault="00130E81">
            <w:pPr>
              <w:rPr>
                <w:lang w:val="ru-RU"/>
              </w:rPr>
            </w:pPr>
            <w:r>
              <w:rPr>
                <w:rFonts w:hAnsi="Times New Roman" w:cs="Times New Roman"/>
                <w:color w:val="000000"/>
                <w:sz w:val="24"/>
                <w:szCs w:val="24"/>
                <w:lang w:val="ru-RU"/>
              </w:rPr>
              <w:t>13</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0</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0</w:t>
            </w:r>
          </w:p>
        </w:tc>
      </w:tr>
      <w:tr w:rsidR="002F70A8">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70A8" w:rsidRDefault="00883A57">
            <w:pPr>
              <w:jc w:val="center"/>
              <w:rPr>
                <w:rFonts w:hAnsi="Times New Roman" w:cs="Times New Roman"/>
                <w:color w:val="000000"/>
                <w:sz w:val="24"/>
                <w:szCs w:val="24"/>
              </w:rPr>
            </w:pPr>
            <w:r>
              <w:rPr>
                <w:rFonts w:hAnsi="Times New Roman" w:cs="Times New Roman"/>
                <w:color w:val="000000"/>
                <w:sz w:val="24"/>
                <w:szCs w:val="24"/>
              </w:rPr>
              <w:t>3</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3E086B" w:rsidRDefault="003E086B">
            <w:pPr>
              <w:rPr>
                <w:lang w:val="ru-RU"/>
              </w:rPr>
            </w:pPr>
            <w:r>
              <w:rPr>
                <w:rFonts w:hAnsi="Times New Roman" w:cs="Times New Roman"/>
                <w:color w:val="000000"/>
                <w:sz w:val="24"/>
                <w:szCs w:val="24"/>
                <w:lang w:val="ru-RU"/>
              </w:rPr>
              <w:t>7</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3E086B" w:rsidRDefault="003E086B">
            <w:pPr>
              <w:rPr>
                <w:lang w:val="ru-RU"/>
              </w:rPr>
            </w:pPr>
            <w:r>
              <w:rPr>
                <w:rFonts w:hAnsi="Times New Roman" w:cs="Times New Roman"/>
                <w:color w:val="000000"/>
                <w:sz w:val="24"/>
                <w:szCs w:val="24"/>
                <w:lang w:val="ru-RU"/>
              </w:rPr>
              <w:t>3</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130E81" w:rsidRDefault="00130E81">
            <w:pPr>
              <w:rPr>
                <w:lang w:val="ru-RU"/>
              </w:rPr>
            </w:pPr>
            <w:r>
              <w:rPr>
                <w:rFonts w:hAnsi="Times New Roman" w:cs="Times New Roman"/>
                <w:color w:val="000000"/>
                <w:sz w:val="24"/>
                <w:szCs w:val="24"/>
                <w:lang w:val="ru-RU"/>
              </w:rPr>
              <w:t>43</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130E81" w:rsidRDefault="00130E81">
            <w:pPr>
              <w:rPr>
                <w:lang w:val="ru-RU"/>
              </w:rPr>
            </w:pPr>
            <w:r>
              <w:rPr>
                <w:rFonts w:hAnsi="Times New Roman" w:cs="Times New Roman"/>
                <w:color w:val="000000"/>
                <w:sz w:val="24"/>
                <w:szCs w:val="24"/>
                <w:lang w:val="ru-RU"/>
              </w:rPr>
              <w:t>2</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130E81" w:rsidRDefault="00130E81">
            <w:pPr>
              <w:rPr>
                <w:lang w:val="ru-RU"/>
              </w:rPr>
            </w:pPr>
            <w:r>
              <w:rPr>
                <w:rFonts w:hAnsi="Times New Roman" w:cs="Times New Roman"/>
                <w:color w:val="000000"/>
                <w:sz w:val="24"/>
                <w:szCs w:val="24"/>
                <w:lang w:val="ru-RU"/>
              </w:rPr>
              <w:t>29</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0</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0</w:t>
            </w:r>
          </w:p>
        </w:tc>
      </w:tr>
      <w:tr w:rsidR="002F70A8">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70A8" w:rsidRDefault="00883A57">
            <w:pPr>
              <w:jc w:val="center"/>
              <w:rPr>
                <w:rFonts w:hAnsi="Times New Roman" w:cs="Times New Roman"/>
                <w:color w:val="000000"/>
                <w:sz w:val="24"/>
                <w:szCs w:val="24"/>
              </w:rPr>
            </w:pPr>
            <w:r>
              <w:rPr>
                <w:rFonts w:hAnsi="Times New Roman" w:cs="Times New Roman"/>
                <w:color w:val="000000"/>
                <w:sz w:val="24"/>
                <w:szCs w:val="24"/>
              </w:rPr>
              <w:t>4</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3E086B" w:rsidRDefault="003E086B">
            <w:pPr>
              <w:rPr>
                <w:lang w:val="ru-RU"/>
              </w:rPr>
            </w:pPr>
            <w:r>
              <w:rPr>
                <w:lang w:val="ru-RU"/>
              </w:rPr>
              <w:t>10</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3E086B" w:rsidRDefault="003E086B">
            <w:pPr>
              <w:rPr>
                <w:lang w:val="ru-RU"/>
              </w:rPr>
            </w:pPr>
            <w:r>
              <w:rPr>
                <w:rFonts w:hAnsi="Times New Roman" w:cs="Times New Roman"/>
                <w:color w:val="000000"/>
                <w:sz w:val="24"/>
                <w:szCs w:val="24"/>
                <w:lang w:val="ru-RU"/>
              </w:rPr>
              <w:t>7</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130E81" w:rsidRDefault="00130E81">
            <w:pPr>
              <w:rPr>
                <w:lang w:val="ru-RU"/>
              </w:rPr>
            </w:pPr>
            <w:r>
              <w:rPr>
                <w:rFonts w:hAnsi="Times New Roman" w:cs="Times New Roman"/>
                <w:color w:val="000000"/>
                <w:sz w:val="24"/>
                <w:szCs w:val="24"/>
                <w:lang w:val="ru-RU"/>
              </w:rPr>
              <w:t>70</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130E81" w:rsidRDefault="00130E81">
            <w:pPr>
              <w:rPr>
                <w:lang w:val="ru-RU"/>
              </w:rPr>
            </w:pPr>
            <w:r>
              <w:rPr>
                <w:rFonts w:hAnsi="Times New Roman" w:cs="Times New Roman"/>
                <w:color w:val="000000"/>
                <w:sz w:val="24"/>
                <w:szCs w:val="24"/>
                <w:lang w:val="ru-RU"/>
              </w:rPr>
              <w:t>4</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130E81" w:rsidRDefault="00130E81">
            <w:pPr>
              <w:rPr>
                <w:lang w:val="ru-RU"/>
              </w:rPr>
            </w:pPr>
            <w:r>
              <w:rPr>
                <w:rFonts w:hAnsi="Times New Roman" w:cs="Times New Roman"/>
                <w:color w:val="000000"/>
                <w:sz w:val="24"/>
                <w:szCs w:val="24"/>
                <w:lang w:val="ru-RU"/>
              </w:rPr>
              <w:t>40</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0</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0</w:t>
            </w:r>
          </w:p>
        </w:tc>
      </w:tr>
      <w:tr w:rsidR="002F70A8">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70A8" w:rsidRDefault="00883A57">
            <w:pPr>
              <w:jc w:val="center"/>
              <w:rPr>
                <w:rFonts w:hAnsi="Times New Roman" w:cs="Times New Roman"/>
                <w:color w:val="000000"/>
                <w:sz w:val="24"/>
                <w:szCs w:val="24"/>
              </w:rPr>
            </w:pPr>
            <w:r>
              <w:rPr>
                <w:rFonts w:hAnsi="Times New Roman" w:cs="Times New Roman"/>
                <w:color w:val="000000"/>
                <w:sz w:val="24"/>
                <w:szCs w:val="24"/>
              </w:rPr>
              <w:t>Итого</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3E086B" w:rsidRDefault="003E086B">
            <w:pPr>
              <w:rPr>
                <w:lang w:val="ru-RU"/>
              </w:rPr>
            </w:pPr>
            <w:r>
              <w:rPr>
                <w:rFonts w:hAnsi="Times New Roman" w:cs="Times New Roman"/>
                <w:color w:val="000000"/>
                <w:sz w:val="24"/>
                <w:szCs w:val="24"/>
                <w:lang w:val="ru-RU"/>
              </w:rPr>
              <w:t>25</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3E086B" w:rsidRDefault="00130E81">
            <w:pPr>
              <w:rPr>
                <w:lang w:val="ru-RU"/>
              </w:rPr>
            </w:pPr>
            <w:r>
              <w:rPr>
                <w:rFonts w:hAnsi="Times New Roman" w:cs="Times New Roman"/>
                <w:color w:val="000000"/>
                <w:sz w:val="24"/>
                <w:szCs w:val="24"/>
                <w:lang w:val="ru-RU"/>
              </w:rPr>
              <w:t>13</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130E81" w:rsidRDefault="00130E81">
            <w:pPr>
              <w:rPr>
                <w:lang w:val="ru-RU"/>
              </w:rPr>
            </w:pPr>
            <w:r>
              <w:rPr>
                <w:rFonts w:hAnsi="Times New Roman" w:cs="Times New Roman"/>
                <w:color w:val="000000"/>
                <w:sz w:val="24"/>
                <w:szCs w:val="24"/>
                <w:lang w:val="ru-RU"/>
              </w:rPr>
              <w:t>60</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130E81" w:rsidRDefault="00130E81">
            <w:pPr>
              <w:rPr>
                <w:lang w:val="ru-RU"/>
              </w:rPr>
            </w:pPr>
            <w:r>
              <w:rPr>
                <w:rFonts w:hAnsi="Times New Roman" w:cs="Times New Roman"/>
                <w:color w:val="000000"/>
                <w:sz w:val="24"/>
                <w:szCs w:val="24"/>
                <w:lang w:val="ru-RU"/>
              </w:rPr>
              <w:t>7</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130E81" w:rsidRDefault="00130E81">
            <w:pPr>
              <w:rPr>
                <w:lang w:val="ru-RU"/>
              </w:rPr>
            </w:pPr>
            <w:r>
              <w:rPr>
                <w:rFonts w:hAnsi="Times New Roman" w:cs="Times New Roman"/>
                <w:color w:val="000000"/>
                <w:sz w:val="24"/>
                <w:szCs w:val="24"/>
                <w:lang w:val="ru-RU"/>
              </w:rPr>
              <w:t>27</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0</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0</w:t>
            </w:r>
          </w:p>
        </w:tc>
      </w:tr>
    </w:tbl>
    <w:p w:rsidR="002F70A8" w:rsidRPr="00FD269B" w:rsidRDefault="00883A57">
      <w:pPr>
        <w:rPr>
          <w:rFonts w:hAnsi="Times New Roman" w:cs="Times New Roman"/>
          <w:color w:val="000000"/>
          <w:sz w:val="24"/>
          <w:szCs w:val="24"/>
          <w:lang w:val="ru-RU"/>
        </w:rPr>
      </w:pPr>
      <w:r>
        <w:rPr>
          <w:rFonts w:hAnsi="Times New Roman" w:cs="Times New Roman"/>
          <w:color w:val="000000"/>
          <w:sz w:val="24"/>
          <w:szCs w:val="24"/>
        </w:rPr>
        <w:t>E</w:t>
      </w:r>
      <w:proofErr w:type="spellStart"/>
      <w:r w:rsidRPr="00FD269B">
        <w:rPr>
          <w:rFonts w:hAnsi="Times New Roman" w:cs="Times New Roman"/>
          <w:color w:val="000000"/>
          <w:sz w:val="24"/>
          <w:szCs w:val="24"/>
          <w:lang w:val="ru-RU"/>
        </w:rPr>
        <w:t>сли</w:t>
      </w:r>
      <w:proofErr w:type="spellEnd"/>
      <w:r w:rsidRPr="00FD269B">
        <w:rPr>
          <w:rFonts w:hAnsi="Times New Roman" w:cs="Times New Roman"/>
          <w:color w:val="000000"/>
          <w:sz w:val="24"/>
          <w:szCs w:val="24"/>
          <w:lang w:val="ru-RU"/>
        </w:rPr>
        <w:t xml:space="preserve"> сравнить результаты освоения обучающимися программ начального общего образования по</w:t>
      </w:r>
      <w:r>
        <w:rPr>
          <w:rFonts w:hAnsi="Times New Roman" w:cs="Times New Roman"/>
          <w:color w:val="000000"/>
          <w:sz w:val="24"/>
          <w:szCs w:val="24"/>
        </w:rPr>
        <w:t> </w:t>
      </w:r>
      <w:r w:rsidRPr="00FD269B">
        <w:rPr>
          <w:rFonts w:hAnsi="Times New Roman" w:cs="Times New Roman"/>
          <w:color w:val="000000"/>
          <w:sz w:val="24"/>
          <w:szCs w:val="24"/>
          <w:lang w:val="ru-RU"/>
        </w:rPr>
        <w:t>показателю «успеваемость» в</w:t>
      </w:r>
      <w:r>
        <w:rPr>
          <w:rFonts w:hAnsi="Times New Roman" w:cs="Times New Roman"/>
          <w:color w:val="000000"/>
          <w:sz w:val="24"/>
          <w:szCs w:val="24"/>
        </w:rPr>
        <w:t> </w:t>
      </w:r>
      <w:r w:rsidRPr="00FD269B">
        <w:rPr>
          <w:rFonts w:hAnsi="Times New Roman" w:cs="Times New Roman"/>
          <w:color w:val="000000"/>
          <w:sz w:val="24"/>
          <w:szCs w:val="24"/>
          <w:lang w:val="ru-RU"/>
        </w:rPr>
        <w:t>2024 году с результатами освоения учащимися программ начального общего образования по</w:t>
      </w:r>
      <w:r>
        <w:rPr>
          <w:rFonts w:hAnsi="Times New Roman" w:cs="Times New Roman"/>
          <w:color w:val="000000"/>
          <w:sz w:val="24"/>
          <w:szCs w:val="24"/>
        </w:rPr>
        <w:t> </w:t>
      </w:r>
      <w:r w:rsidRPr="00FD269B">
        <w:rPr>
          <w:rFonts w:hAnsi="Times New Roman" w:cs="Times New Roman"/>
          <w:color w:val="000000"/>
          <w:sz w:val="24"/>
          <w:szCs w:val="24"/>
          <w:lang w:val="ru-RU"/>
        </w:rPr>
        <w:t>показателю «успеваемость» в</w:t>
      </w:r>
      <w:r>
        <w:rPr>
          <w:rFonts w:hAnsi="Times New Roman" w:cs="Times New Roman"/>
          <w:color w:val="000000"/>
          <w:sz w:val="24"/>
          <w:szCs w:val="24"/>
        </w:rPr>
        <w:t> </w:t>
      </w:r>
      <w:r w:rsidRPr="00FD269B">
        <w:rPr>
          <w:rFonts w:hAnsi="Times New Roman" w:cs="Times New Roman"/>
          <w:color w:val="000000"/>
          <w:sz w:val="24"/>
          <w:szCs w:val="24"/>
          <w:lang w:val="ru-RU"/>
        </w:rPr>
        <w:t>2023</w:t>
      </w:r>
      <w:r>
        <w:rPr>
          <w:rFonts w:hAnsi="Times New Roman" w:cs="Times New Roman"/>
          <w:color w:val="000000"/>
          <w:sz w:val="24"/>
          <w:szCs w:val="24"/>
        </w:rPr>
        <w:t> </w:t>
      </w:r>
      <w:r w:rsidRPr="00FD269B">
        <w:rPr>
          <w:rFonts w:hAnsi="Times New Roman" w:cs="Times New Roman"/>
          <w:color w:val="000000"/>
          <w:sz w:val="24"/>
          <w:szCs w:val="24"/>
          <w:lang w:val="ru-RU"/>
        </w:rPr>
        <w:t>году, то</w:t>
      </w:r>
      <w:r>
        <w:rPr>
          <w:rFonts w:hAnsi="Times New Roman" w:cs="Times New Roman"/>
          <w:color w:val="000000"/>
          <w:sz w:val="24"/>
          <w:szCs w:val="24"/>
        </w:rPr>
        <w:t> </w:t>
      </w:r>
      <w:r w:rsidRPr="00FD269B">
        <w:rPr>
          <w:rFonts w:hAnsi="Times New Roman" w:cs="Times New Roman"/>
          <w:color w:val="000000"/>
          <w:sz w:val="24"/>
          <w:szCs w:val="24"/>
          <w:lang w:val="ru-RU"/>
        </w:rPr>
        <w:t>можно отметить, что процент учащихся, окончивших на</w:t>
      </w:r>
      <w:r>
        <w:rPr>
          <w:rFonts w:hAnsi="Times New Roman" w:cs="Times New Roman"/>
          <w:color w:val="000000"/>
          <w:sz w:val="24"/>
          <w:szCs w:val="24"/>
        </w:rPr>
        <w:t> </w:t>
      </w:r>
      <w:r w:rsidRPr="00FD269B">
        <w:rPr>
          <w:rFonts w:hAnsi="Times New Roman" w:cs="Times New Roman"/>
          <w:color w:val="000000"/>
          <w:sz w:val="24"/>
          <w:szCs w:val="24"/>
          <w:lang w:val="ru-RU"/>
        </w:rPr>
        <w:t>«4» и</w:t>
      </w:r>
      <w:r>
        <w:rPr>
          <w:rFonts w:hAnsi="Times New Roman" w:cs="Times New Roman"/>
          <w:color w:val="000000"/>
          <w:sz w:val="24"/>
          <w:szCs w:val="24"/>
        </w:rPr>
        <w:t> </w:t>
      </w:r>
      <w:r w:rsidRPr="00FD269B">
        <w:rPr>
          <w:rFonts w:hAnsi="Times New Roman" w:cs="Times New Roman"/>
          <w:color w:val="000000"/>
          <w:sz w:val="24"/>
          <w:szCs w:val="24"/>
          <w:lang w:val="ru-RU"/>
        </w:rPr>
        <w:t>«5», вырос на</w:t>
      </w:r>
      <w:r>
        <w:rPr>
          <w:rFonts w:hAnsi="Times New Roman" w:cs="Times New Roman"/>
          <w:color w:val="000000"/>
          <w:sz w:val="24"/>
          <w:szCs w:val="24"/>
        </w:rPr>
        <w:t> </w:t>
      </w:r>
      <w:r w:rsidR="0099201D" w:rsidRPr="0099201D">
        <w:rPr>
          <w:rFonts w:hAnsi="Times New Roman" w:cs="Times New Roman"/>
          <w:color w:val="000000"/>
          <w:sz w:val="24"/>
          <w:szCs w:val="24"/>
          <w:lang w:val="ru-RU"/>
        </w:rPr>
        <w:t>12</w:t>
      </w:r>
      <w:r>
        <w:rPr>
          <w:rFonts w:hAnsi="Times New Roman" w:cs="Times New Roman"/>
          <w:color w:val="000000"/>
          <w:sz w:val="24"/>
          <w:szCs w:val="24"/>
        </w:rPr>
        <w:t> </w:t>
      </w:r>
      <w:r w:rsidR="0099201D">
        <w:rPr>
          <w:rFonts w:hAnsi="Times New Roman" w:cs="Times New Roman"/>
          <w:color w:val="000000"/>
          <w:sz w:val="24"/>
          <w:szCs w:val="24"/>
          <w:lang w:val="ru-RU"/>
        </w:rPr>
        <w:t xml:space="preserve">процентов </w:t>
      </w:r>
      <w:r w:rsidRPr="00FD269B">
        <w:rPr>
          <w:rFonts w:hAnsi="Times New Roman" w:cs="Times New Roman"/>
          <w:color w:val="000000"/>
          <w:sz w:val="24"/>
          <w:szCs w:val="24"/>
          <w:lang w:val="ru-RU"/>
        </w:rPr>
        <w:t xml:space="preserve"> (в</w:t>
      </w:r>
      <w:r>
        <w:rPr>
          <w:rFonts w:hAnsi="Times New Roman" w:cs="Times New Roman"/>
          <w:color w:val="000000"/>
          <w:sz w:val="24"/>
          <w:szCs w:val="24"/>
        </w:rPr>
        <w:t> </w:t>
      </w:r>
      <w:r w:rsidRPr="00FD269B">
        <w:rPr>
          <w:rFonts w:hAnsi="Times New Roman" w:cs="Times New Roman"/>
          <w:color w:val="000000"/>
          <w:sz w:val="24"/>
          <w:szCs w:val="24"/>
          <w:lang w:val="ru-RU"/>
        </w:rPr>
        <w:t>202</w:t>
      </w:r>
      <w:r w:rsidR="00F66FD5">
        <w:rPr>
          <w:rFonts w:hAnsi="Times New Roman" w:cs="Times New Roman"/>
          <w:color w:val="000000"/>
          <w:sz w:val="24"/>
          <w:szCs w:val="24"/>
          <w:lang w:val="ru-RU"/>
        </w:rPr>
        <w:t>4</w:t>
      </w:r>
      <w:r w:rsidRPr="00FD269B">
        <w:rPr>
          <w:rFonts w:hAnsi="Times New Roman" w:cs="Times New Roman"/>
          <w:color w:val="000000"/>
          <w:sz w:val="24"/>
          <w:szCs w:val="24"/>
          <w:lang w:val="ru-RU"/>
        </w:rPr>
        <w:t xml:space="preserve"> был </w:t>
      </w:r>
      <w:r w:rsidR="0099201D" w:rsidRPr="0099201D">
        <w:rPr>
          <w:rFonts w:hAnsi="Times New Roman" w:cs="Times New Roman"/>
          <w:color w:val="000000"/>
          <w:sz w:val="24"/>
          <w:szCs w:val="24"/>
          <w:lang w:val="ru-RU"/>
        </w:rPr>
        <w:t>60</w:t>
      </w:r>
      <w:r w:rsidRPr="00FD269B">
        <w:rPr>
          <w:rFonts w:hAnsi="Times New Roman" w:cs="Times New Roman"/>
          <w:color w:val="000000"/>
          <w:sz w:val="24"/>
          <w:szCs w:val="24"/>
          <w:lang w:val="ru-RU"/>
        </w:rPr>
        <w:t>%</w:t>
      </w:r>
      <w:r w:rsidR="00F66FD5">
        <w:rPr>
          <w:rFonts w:hAnsi="Times New Roman" w:cs="Times New Roman"/>
          <w:color w:val="000000"/>
          <w:sz w:val="24"/>
          <w:szCs w:val="24"/>
          <w:lang w:val="ru-RU"/>
        </w:rPr>
        <w:t xml:space="preserve">, в 2023 году был 48% </w:t>
      </w:r>
      <w:r w:rsidRPr="00FD269B">
        <w:rPr>
          <w:rFonts w:hAnsi="Times New Roman" w:cs="Times New Roman"/>
          <w:color w:val="000000"/>
          <w:sz w:val="24"/>
          <w:szCs w:val="24"/>
          <w:lang w:val="ru-RU"/>
        </w:rPr>
        <w:t>), процент учащихся, окончивших на</w:t>
      </w:r>
      <w:r>
        <w:rPr>
          <w:rFonts w:hAnsi="Times New Roman" w:cs="Times New Roman"/>
          <w:color w:val="000000"/>
          <w:sz w:val="24"/>
          <w:szCs w:val="24"/>
        </w:rPr>
        <w:t> </w:t>
      </w:r>
      <w:r w:rsidRPr="00FD269B">
        <w:rPr>
          <w:rFonts w:hAnsi="Times New Roman" w:cs="Times New Roman"/>
          <w:color w:val="000000"/>
          <w:sz w:val="24"/>
          <w:szCs w:val="24"/>
          <w:lang w:val="ru-RU"/>
        </w:rPr>
        <w:t>«5», вырос на</w:t>
      </w:r>
      <w:r>
        <w:rPr>
          <w:rFonts w:hAnsi="Times New Roman" w:cs="Times New Roman"/>
          <w:color w:val="000000"/>
          <w:sz w:val="24"/>
          <w:szCs w:val="24"/>
        </w:rPr>
        <w:t> </w:t>
      </w:r>
      <w:r w:rsidR="00F66FD5">
        <w:rPr>
          <w:rFonts w:hAnsi="Times New Roman" w:cs="Times New Roman"/>
          <w:color w:val="000000"/>
          <w:sz w:val="24"/>
          <w:szCs w:val="24"/>
          <w:lang w:val="ru-RU"/>
        </w:rPr>
        <w:t>7</w:t>
      </w:r>
      <w:r>
        <w:rPr>
          <w:rFonts w:hAnsi="Times New Roman" w:cs="Times New Roman"/>
          <w:color w:val="000000"/>
          <w:sz w:val="24"/>
          <w:szCs w:val="24"/>
        </w:rPr>
        <w:t> </w:t>
      </w:r>
      <w:r w:rsidRPr="00FD269B">
        <w:rPr>
          <w:rFonts w:hAnsi="Times New Roman" w:cs="Times New Roman"/>
          <w:color w:val="000000"/>
          <w:sz w:val="24"/>
          <w:szCs w:val="24"/>
          <w:lang w:val="ru-RU"/>
        </w:rPr>
        <w:t>процент</w:t>
      </w:r>
      <w:r w:rsidR="00F66FD5">
        <w:rPr>
          <w:rFonts w:hAnsi="Times New Roman" w:cs="Times New Roman"/>
          <w:color w:val="000000"/>
          <w:sz w:val="24"/>
          <w:szCs w:val="24"/>
          <w:lang w:val="ru-RU"/>
        </w:rPr>
        <w:t xml:space="preserve">ов </w:t>
      </w:r>
      <w:r w:rsidRPr="00FD269B">
        <w:rPr>
          <w:rFonts w:hAnsi="Times New Roman" w:cs="Times New Roman"/>
          <w:color w:val="000000"/>
          <w:sz w:val="24"/>
          <w:szCs w:val="24"/>
          <w:lang w:val="ru-RU"/>
        </w:rPr>
        <w:t xml:space="preserve"> (в</w:t>
      </w:r>
      <w:r>
        <w:rPr>
          <w:rFonts w:hAnsi="Times New Roman" w:cs="Times New Roman"/>
          <w:color w:val="000000"/>
          <w:sz w:val="24"/>
          <w:szCs w:val="24"/>
        </w:rPr>
        <w:t> </w:t>
      </w:r>
      <w:r w:rsidRPr="00FD269B">
        <w:rPr>
          <w:rFonts w:hAnsi="Times New Roman" w:cs="Times New Roman"/>
          <w:color w:val="000000"/>
          <w:sz w:val="24"/>
          <w:szCs w:val="24"/>
          <w:lang w:val="ru-RU"/>
        </w:rPr>
        <w:t>2023</w:t>
      </w:r>
      <w:r>
        <w:rPr>
          <w:rFonts w:hAnsi="Times New Roman" w:cs="Times New Roman"/>
          <w:color w:val="000000"/>
          <w:sz w:val="24"/>
          <w:szCs w:val="24"/>
        </w:rPr>
        <w:t> </w:t>
      </w:r>
      <w:r w:rsidRPr="00FD269B">
        <w:rPr>
          <w:rFonts w:hAnsi="Times New Roman" w:cs="Times New Roman"/>
          <w:color w:val="000000"/>
          <w:sz w:val="24"/>
          <w:szCs w:val="24"/>
          <w:lang w:val="ru-RU"/>
        </w:rPr>
        <w:t>—</w:t>
      </w:r>
      <w:r w:rsidR="00F66FD5">
        <w:rPr>
          <w:rFonts w:hAnsi="Times New Roman" w:cs="Times New Roman"/>
          <w:color w:val="000000"/>
          <w:sz w:val="24"/>
          <w:szCs w:val="24"/>
          <w:lang w:val="ru-RU"/>
        </w:rPr>
        <w:t xml:space="preserve"> 20%,в 2024 году -27 %</w:t>
      </w:r>
      <w:r w:rsidRPr="00FD269B">
        <w:rPr>
          <w:rFonts w:hAnsi="Times New Roman" w:cs="Times New Roman"/>
          <w:color w:val="000000"/>
          <w:sz w:val="24"/>
          <w:szCs w:val="24"/>
          <w:lang w:val="ru-RU"/>
        </w:rPr>
        <w:t>).</w:t>
      </w:r>
    </w:p>
    <w:p w:rsidR="002F70A8" w:rsidRDefault="00883A57">
      <w:pPr>
        <w:rPr>
          <w:rFonts w:hAnsi="Times New Roman" w:cs="Times New Roman"/>
          <w:color w:val="000000"/>
          <w:sz w:val="24"/>
          <w:szCs w:val="24"/>
        </w:rPr>
      </w:pPr>
      <w:r w:rsidRPr="00FD269B">
        <w:rPr>
          <w:rFonts w:hAnsi="Times New Roman" w:cs="Times New Roman"/>
          <w:color w:val="000000"/>
          <w:sz w:val="24"/>
          <w:szCs w:val="24"/>
          <w:lang w:val="ru-RU"/>
        </w:rPr>
        <w:t>Результаты освоения учащимися программ основного общего образования по</w:t>
      </w:r>
      <w:r>
        <w:rPr>
          <w:rFonts w:hAnsi="Times New Roman" w:cs="Times New Roman"/>
          <w:color w:val="000000"/>
          <w:sz w:val="24"/>
          <w:szCs w:val="24"/>
        </w:rPr>
        <w:t> </w:t>
      </w:r>
      <w:r w:rsidRPr="00FD269B">
        <w:rPr>
          <w:rFonts w:hAnsi="Times New Roman" w:cs="Times New Roman"/>
          <w:color w:val="000000"/>
          <w:sz w:val="24"/>
          <w:szCs w:val="24"/>
          <w:lang w:val="ru-RU"/>
        </w:rPr>
        <w:t xml:space="preserve">показателю </w:t>
      </w:r>
      <w:r>
        <w:rPr>
          <w:rFonts w:hAnsi="Times New Roman" w:cs="Times New Roman"/>
          <w:color w:val="000000"/>
          <w:sz w:val="24"/>
          <w:szCs w:val="24"/>
        </w:rPr>
        <w:t>«</w:t>
      </w:r>
      <w:proofErr w:type="spellStart"/>
      <w:r>
        <w:rPr>
          <w:rFonts w:hAnsi="Times New Roman" w:cs="Times New Roman"/>
          <w:color w:val="000000"/>
          <w:sz w:val="24"/>
          <w:szCs w:val="24"/>
        </w:rPr>
        <w:t>успеваемость</w:t>
      </w:r>
      <w:proofErr w:type="spellEnd"/>
      <w:r>
        <w:rPr>
          <w:rFonts w:hAnsi="Times New Roman" w:cs="Times New Roman"/>
          <w:color w:val="000000"/>
          <w:sz w:val="24"/>
          <w:szCs w:val="24"/>
        </w:rPr>
        <w:t xml:space="preserve">» в 2024 </w:t>
      </w:r>
      <w:proofErr w:type="spellStart"/>
      <w:r>
        <w:rPr>
          <w:rFonts w:hAnsi="Times New Roman" w:cs="Times New Roman"/>
          <w:color w:val="000000"/>
          <w:sz w:val="24"/>
          <w:szCs w:val="24"/>
        </w:rPr>
        <w:t>году</w:t>
      </w:r>
      <w:proofErr w:type="spellEnd"/>
    </w:p>
    <w:tbl>
      <w:tblPr>
        <w:tblW w:w="5000" w:type="pct"/>
        <w:tblCellMar>
          <w:top w:w="15" w:type="dxa"/>
          <w:left w:w="15" w:type="dxa"/>
          <w:bottom w:w="15" w:type="dxa"/>
          <w:right w:w="15" w:type="dxa"/>
        </w:tblCellMar>
        <w:tblLook w:val="0600"/>
      </w:tblPr>
      <w:tblGrid>
        <w:gridCol w:w="998"/>
        <w:gridCol w:w="1569"/>
        <w:gridCol w:w="1242"/>
        <w:gridCol w:w="745"/>
        <w:gridCol w:w="1242"/>
        <w:gridCol w:w="833"/>
        <w:gridCol w:w="1376"/>
        <w:gridCol w:w="1172"/>
      </w:tblGrid>
      <w:tr w:rsidR="002F70A8" w:rsidRPr="004045E4">
        <w:tc>
          <w:tcPr>
            <w:tcW w:w="108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70A8" w:rsidRDefault="00883A57">
            <w:r>
              <w:rPr>
                <w:rFonts w:hAnsi="Times New Roman" w:cs="Times New Roman"/>
                <w:color w:val="000000"/>
                <w:sz w:val="24"/>
                <w:szCs w:val="24"/>
              </w:rPr>
              <w:t>Классы</w:t>
            </w:r>
          </w:p>
        </w:tc>
        <w:tc>
          <w:tcPr>
            <w:tcW w:w="108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70A8" w:rsidRDefault="00883A57">
            <w:r>
              <w:rPr>
                <w:rFonts w:hAnsi="Times New Roman" w:cs="Times New Roman"/>
                <w:color w:val="000000"/>
                <w:sz w:val="24"/>
                <w:szCs w:val="24"/>
              </w:rPr>
              <w:t>Всего обучающихся</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70A8" w:rsidRDefault="00883A57">
            <w:r>
              <w:rPr>
                <w:rFonts w:hAnsi="Times New Roman" w:cs="Times New Roman"/>
                <w:color w:val="000000"/>
                <w:sz w:val="24"/>
                <w:szCs w:val="24"/>
              </w:rPr>
              <w:t>Окончили год</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70A8" w:rsidRDefault="00883A57">
            <w:r>
              <w:rPr>
                <w:rFonts w:hAnsi="Times New Roman" w:cs="Times New Roman"/>
                <w:color w:val="000000"/>
                <w:sz w:val="24"/>
                <w:szCs w:val="24"/>
              </w:rPr>
              <w:t>Окончили год</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70A8" w:rsidRPr="00FD269B" w:rsidRDefault="00883A57">
            <w:pPr>
              <w:rPr>
                <w:lang w:val="ru-RU"/>
              </w:rPr>
            </w:pPr>
            <w:r w:rsidRPr="00FD269B">
              <w:rPr>
                <w:rFonts w:hAnsi="Times New Roman" w:cs="Times New Roman"/>
                <w:color w:val="000000"/>
                <w:sz w:val="24"/>
                <w:szCs w:val="24"/>
                <w:lang w:val="ru-RU"/>
              </w:rPr>
              <w:t>Переведены условно в след</w:t>
            </w:r>
            <w:proofErr w:type="gramStart"/>
            <w:r w:rsidRPr="00FD269B">
              <w:rPr>
                <w:rFonts w:hAnsi="Times New Roman" w:cs="Times New Roman"/>
                <w:color w:val="000000"/>
                <w:sz w:val="24"/>
                <w:szCs w:val="24"/>
                <w:lang w:val="ru-RU"/>
              </w:rPr>
              <w:t>.</w:t>
            </w:r>
            <w:proofErr w:type="gramEnd"/>
            <w:r w:rsidRPr="00FD269B">
              <w:rPr>
                <w:rFonts w:hAnsi="Times New Roman" w:cs="Times New Roman"/>
                <w:color w:val="000000"/>
                <w:sz w:val="24"/>
                <w:szCs w:val="24"/>
                <w:lang w:val="ru-RU"/>
              </w:rPr>
              <w:t xml:space="preserve"> </w:t>
            </w:r>
            <w:proofErr w:type="gramStart"/>
            <w:r w:rsidRPr="00FD269B">
              <w:rPr>
                <w:rFonts w:hAnsi="Times New Roman" w:cs="Times New Roman"/>
                <w:color w:val="000000"/>
                <w:sz w:val="24"/>
                <w:szCs w:val="24"/>
                <w:lang w:val="ru-RU"/>
              </w:rPr>
              <w:t>к</w:t>
            </w:r>
            <w:proofErr w:type="gramEnd"/>
            <w:r w:rsidRPr="00FD269B">
              <w:rPr>
                <w:rFonts w:hAnsi="Times New Roman" w:cs="Times New Roman"/>
                <w:color w:val="000000"/>
                <w:sz w:val="24"/>
                <w:szCs w:val="24"/>
                <w:lang w:val="ru-RU"/>
              </w:rPr>
              <w:t>ласс</w:t>
            </w:r>
          </w:p>
        </w:tc>
      </w:tr>
      <w:tr w:rsidR="002F70A8">
        <w:tc>
          <w:tcPr>
            <w:tcW w:w="108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70A8" w:rsidRPr="00FD269B" w:rsidRDefault="002F70A8">
            <w:pPr>
              <w:ind w:left="75" w:right="75"/>
              <w:rPr>
                <w:rFonts w:hAnsi="Times New Roman" w:cs="Times New Roman"/>
                <w:color w:val="000000"/>
                <w:sz w:val="24"/>
                <w:szCs w:val="24"/>
                <w:lang w:val="ru-RU"/>
              </w:rPr>
            </w:pPr>
          </w:p>
        </w:tc>
        <w:tc>
          <w:tcPr>
            <w:tcW w:w="108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70A8" w:rsidRPr="00FD269B" w:rsidRDefault="002F70A8">
            <w:pPr>
              <w:ind w:left="75" w:right="75"/>
              <w:rPr>
                <w:rFonts w:hAnsi="Times New Roman" w:cs="Times New Roman"/>
                <w:color w:val="000000"/>
                <w:sz w:val="24"/>
                <w:szCs w:val="24"/>
                <w:lang w:val="ru-RU"/>
              </w:rPr>
            </w:pP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70A8" w:rsidRDefault="0099201D">
            <w:r>
              <w:rPr>
                <w:rFonts w:hAnsi="Times New Roman" w:cs="Times New Roman"/>
                <w:color w:val="000000"/>
                <w:sz w:val="24"/>
                <w:szCs w:val="24"/>
                <w:lang w:val="ru-RU"/>
              </w:rPr>
              <w:t xml:space="preserve">      </w:t>
            </w:r>
            <w:r w:rsidR="00883A57">
              <w:rPr>
                <w:rFonts w:hAnsi="Times New Roman" w:cs="Times New Roman"/>
                <w:color w:val="000000"/>
                <w:sz w:val="24"/>
                <w:szCs w:val="24"/>
              </w:rPr>
              <w:t xml:space="preserve">С </w:t>
            </w:r>
            <w:proofErr w:type="spellStart"/>
            <w:r w:rsidR="00883A57">
              <w:rPr>
                <w:rFonts w:hAnsi="Times New Roman" w:cs="Times New Roman"/>
                <w:color w:val="000000"/>
                <w:sz w:val="24"/>
                <w:szCs w:val="24"/>
              </w:rPr>
              <w:t>отметками</w:t>
            </w:r>
            <w:proofErr w:type="spellEnd"/>
            <w:r w:rsidR="00883A57">
              <w:rPr>
                <w:rFonts w:hAnsi="Times New Roman" w:cs="Times New Roman"/>
                <w:color w:val="000000"/>
                <w:sz w:val="24"/>
                <w:szCs w:val="24"/>
              </w:rPr>
              <w:t xml:space="preserve"> «4» и «5»</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70A8" w:rsidRDefault="00883A57">
            <w:r>
              <w:rPr>
                <w:rFonts w:hAnsi="Times New Roman" w:cs="Times New Roman"/>
                <w:color w:val="000000"/>
                <w:sz w:val="24"/>
                <w:szCs w:val="24"/>
              </w:rPr>
              <w:t>%</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70A8" w:rsidRDefault="00883A57">
            <w:r>
              <w:rPr>
                <w:rFonts w:hAnsi="Times New Roman" w:cs="Times New Roman"/>
                <w:color w:val="000000"/>
                <w:sz w:val="24"/>
                <w:szCs w:val="24"/>
              </w:rPr>
              <w:t>С отметками «5»</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70A8" w:rsidRDefault="00883A57">
            <w:r>
              <w:rPr>
                <w:rFonts w:hAnsi="Times New Roman" w:cs="Times New Roman"/>
                <w:color w:val="000000"/>
                <w:sz w:val="24"/>
                <w:szCs w:val="24"/>
              </w:rPr>
              <w:t>%</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70A8" w:rsidRDefault="00883A57">
            <w:r>
              <w:rPr>
                <w:rFonts w:hAnsi="Times New Roman" w:cs="Times New Roman"/>
                <w:color w:val="000000"/>
                <w:sz w:val="24"/>
                <w:szCs w:val="24"/>
              </w:rPr>
              <w:t>Кол-во</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70A8" w:rsidRDefault="00883A57">
            <w:r>
              <w:rPr>
                <w:rFonts w:hAnsi="Times New Roman" w:cs="Times New Roman"/>
                <w:color w:val="000000"/>
                <w:sz w:val="24"/>
                <w:szCs w:val="24"/>
              </w:rPr>
              <w:t>%</w:t>
            </w:r>
          </w:p>
        </w:tc>
      </w:tr>
      <w:tr w:rsidR="002F70A8">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70A8" w:rsidRDefault="00883A57" w:rsidP="00130E81">
            <w:pPr>
              <w:jc w:val="center"/>
              <w:rPr>
                <w:rFonts w:hAnsi="Times New Roman" w:cs="Times New Roman"/>
                <w:color w:val="000000"/>
                <w:sz w:val="24"/>
                <w:szCs w:val="24"/>
              </w:rPr>
            </w:pPr>
            <w:r>
              <w:rPr>
                <w:rFonts w:hAnsi="Times New Roman" w:cs="Times New Roman"/>
                <w:color w:val="000000"/>
                <w:sz w:val="24"/>
                <w:szCs w:val="24"/>
              </w:rPr>
              <w:t>5</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130E81" w:rsidRDefault="00130E81" w:rsidP="0099201D">
            <w:pPr>
              <w:jc w:val="center"/>
              <w:rPr>
                <w:rFonts w:hAnsi="Times New Roman" w:cs="Times New Roman"/>
                <w:color w:val="000000"/>
                <w:sz w:val="24"/>
                <w:szCs w:val="24"/>
                <w:lang w:val="ru-RU"/>
              </w:rPr>
            </w:pPr>
            <w:r>
              <w:rPr>
                <w:rFonts w:hAnsi="Times New Roman" w:cs="Times New Roman"/>
                <w:color w:val="000000"/>
                <w:sz w:val="24"/>
                <w:szCs w:val="24"/>
                <w:lang w:val="ru-RU"/>
              </w:rPr>
              <w:t>11</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130E81" w:rsidRDefault="00130E81">
            <w:pPr>
              <w:rPr>
                <w:lang w:val="ru-RU"/>
              </w:rPr>
            </w:pPr>
            <w:r>
              <w:rPr>
                <w:lang w:val="ru-RU"/>
              </w:rPr>
              <w:t>5</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F70A8" w:rsidRPr="00130E81" w:rsidRDefault="00130E81">
            <w:pPr>
              <w:jc w:val="center"/>
              <w:rPr>
                <w:rFonts w:hAnsi="Times New Roman" w:cs="Times New Roman"/>
                <w:color w:val="000000"/>
                <w:sz w:val="24"/>
                <w:szCs w:val="24"/>
                <w:lang w:val="ru-RU"/>
              </w:rPr>
            </w:pPr>
            <w:r>
              <w:rPr>
                <w:rFonts w:hAnsi="Times New Roman" w:cs="Times New Roman"/>
                <w:color w:val="000000"/>
                <w:sz w:val="24"/>
                <w:szCs w:val="24"/>
                <w:lang w:val="ru-RU"/>
              </w:rPr>
              <w:t>45</w:t>
            </w:r>
          </w:p>
        </w:tc>
        <w:tc>
          <w:tcPr>
            <w:tcW w:w="117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F70A8" w:rsidRPr="00130E81" w:rsidRDefault="00130E81">
            <w:pPr>
              <w:jc w:val="center"/>
              <w:rPr>
                <w:rFonts w:hAnsi="Times New Roman" w:cs="Times New Roman"/>
                <w:color w:val="000000"/>
                <w:sz w:val="24"/>
                <w:szCs w:val="24"/>
                <w:lang w:val="ru-RU"/>
              </w:rPr>
            </w:pPr>
            <w:r>
              <w:rPr>
                <w:rFonts w:hAnsi="Times New Roman" w:cs="Times New Roman"/>
                <w:color w:val="000000"/>
                <w:sz w:val="24"/>
                <w:szCs w:val="24"/>
                <w:lang w:val="ru-RU"/>
              </w:rPr>
              <w:t>1</w:t>
            </w:r>
          </w:p>
        </w:tc>
        <w:tc>
          <w:tcPr>
            <w:tcW w:w="36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F70A8" w:rsidRPr="00130E81" w:rsidRDefault="00130E81">
            <w:pPr>
              <w:jc w:val="center"/>
              <w:rPr>
                <w:rFonts w:hAnsi="Times New Roman" w:cs="Times New Roman"/>
                <w:color w:val="000000"/>
                <w:sz w:val="24"/>
                <w:szCs w:val="24"/>
                <w:lang w:val="ru-RU"/>
              </w:rPr>
            </w:pPr>
            <w:r>
              <w:rPr>
                <w:rFonts w:hAnsi="Times New Roman" w:cs="Times New Roman"/>
                <w:color w:val="000000"/>
                <w:sz w:val="24"/>
                <w:szCs w:val="24"/>
                <w:lang w:val="ru-RU"/>
              </w:rPr>
              <w:t>9,09</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F70A8" w:rsidRDefault="00883A57">
            <w:pPr>
              <w:jc w:val="center"/>
              <w:rPr>
                <w:rFonts w:hAnsi="Times New Roman" w:cs="Times New Roman"/>
                <w:color w:val="000000"/>
                <w:sz w:val="24"/>
                <w:szCs w:val="24"/>
              </w:rPr>
            </w:pPr>
            <w:r>
              <w:rPr>
                <w:rFonts w:hAnsi="Times New Roman" w:cs="Times New Roman"/>
                <w:color w:val="000000"/>
                <w:sz w:val="24"/>
                <w:szCs w:val="24"/>
              </w:rPr>
              <w:t>0</w:t>
            </w:r>
          </w:p>
        </w:tc>
        <w:tc>
          <w:tcPr>
            <w:tcW w:w="5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F70A8" w:rsidRDefault="00883A57">
            <w:pPr>
              <w:jc w:val="center"/>
              <w:rPr>
                <w:rFonts w:hAnsi="Times New Roman" w:cs="Times New Roman"/>
                <w:color w:val="000000"/>
                <w:sz w:val="24"/>
                <w:szCs w:val="24"/>
              </w:rPr>
            </w:pPr>
            <w:r>
              <w:rPr>
                <w:rFonts w:hAnsi="Times New Roman" w:cs="Times New Roman"/>
                <w:color w:val="000000"/>
                <w:sz w:val="24"/>
                <w:szCs w:val="24"/>
              </w:rPr>
              <w:t>0</w:t>
            </w:r>
          </w:p>
        </w:tc>
      </w:tr>
      <w:tr w:rsidR="002F70A8">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70A8" w:rsidRDefault="00883A57" w:rsidP="00130E81">
            <w:pPr>
              <w:jc w:val="center"/>
            </w:pPr>
            <w:r>
              <w:rPr>
                <w:rFonts w:hAnsi="Times New Roman" w:cs="Times New Roman"/>
                <w:color w:val="000000"/>
                <w:sz w:val="24"/>
                <w:szCs w:val="24"/>
              </w:rPr>
              <w:t>6</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130E81" w:rsidRDefault="00130E81" w:rsidP="0099201D">
            <w:pPr>
              <w:jc w:val="center"/>
              <w:rPr>
                <w:lang w:val="ru-RU"/>
              </w:rPr>
            </w:pPr>
            <w:r>
              <w:rPr>
                <w:lang w:val="ru-RU"/>
              </w:rPr>
              <w:t>8</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130E81" w:rsidRDefault="00130E81">
            <w:pPr>
              <w:rPr>
                <w:lang w:val="ru-RU"/>
              </w:rPr>
            </w:pPr>
            <w:r>
              <w:rPr>
                <w:lang w:val="ru-RU"/>
              </w:rPr>
              <w:t>2</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F70A8" w:rsidRPr="00130E81" w:rsidRDefault="00130E81">
            <w:pPr>
              <w:jc w:val="center"/>
              <w:rPr>
                <w:rFonts w:hAnsi="Times New Roman" w:cs="Times New Roman"/>
                <w:color w:val="000000"/>
                <w:sz w:val="24"/>
                <w:szCs w:val="24"/>
                <w:lang w:val="ru-RU"/>
              </w:rPr>
            </w:pPr>
            <w:r>
              <w:rPr>
                <w:rFonts w:hAnsi="Times New Roman" w:cs="Times New Roman"/>
                <w:color w:val="000000"/>
                <w:sz w:val="24"/>
                <w:szCs w:val="24"/>
                <w:lang w:val="ru-RU"/>
              </w:rPr>
              <w:t>25</w:t>
            </w:r>
          </w:p>
        </w:tc>
        <w:tc>
          <w:tcPr>
            <w:tcW w:w="117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F70A8" w:rsidRPr="00130E81" w:rsidRDefault="00130E81">
            <w:pPr>
              <w:jc w:val="center"/>
              <w:rPr>
                <w:rFonts w:hAnsi="Times New Roman" w:cs="Times New Roman"/>
                <w:color w:val="000000"/>
                <w:sz w:val="24"/>
                <w:szCs w:val="24"/>
                <w:lang w:val="ru-RU"/>
              </w:rPr>
            </w:pPr>
            <w:r>
              <w:rPr>
                <w:rFonts w:hAnsi="Times New Roman" w:cs="Times New Roman"/>
                <w:color w:val="000000"/>
                <w:sz w:val="24"/>
                <w:szCs w:val="24"/>
                <w:lang w:val="ru-RU"/>
              </w:rPr>
              <w:t>0</w:t>
            </w:r>
          </w:p>
        </w:tc>
        <w:tc>
          <w:tcPr>
            <w:tcW w:w="36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F70A8" w:rsidRPr="00130E81" w:rsidRDefault="00130E81">
            <w:pPr>
              <w:jc w:val="center"/>
              <w:rPr>
                <w:rFonts w:hAnsi="Times New Roman" w:cs="Times New Roman"/>
                <w:color w:val="000000"/>
                <w:sz w:val="24"/>
                <w:szCs w:val="24"/>
                <w:lang w:val="ru-RU"/>
              </w:rPr>
            </w:pPr>
            <w:r>
              <w:rPr>
                <w:rFonts w:hAnsi="Times New Roman" w:cs="Times New Roman"/>
                <w:color w:val="000000"/>
                <w:sz w:val="24"/>
                <w:szCs w:val="24"/>
                <w:lang w:val="ru-RU"/>
              </w:rPr>
              <w:t>0</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F70A8" w:rsidRDefault="00883A57">
            <w:pPr>
              <w:jc w:val="center"/>
              <w:rPr>
                <w:rFonts w:hAnsi="Times New Roman" w:cs="Times New Roman"/>
                <w:color w:val="000000"/>
                <w:sz w:val="24"/>
                <w:szCs w:val="24"/>
              </w:rPr>
            </w:pPr>
            <w:r>
              <w:rPr>
                <w:rFonts w:hAnsi="Times New Roman" w:cs="Times New Roman"/>
                <w:color w:val="000000"/>
                <w:sz w:val="24"/>
                <w:szCs w:val="24"/>
              </w:rPr>
              <w:t>0</w:t>
            </w:r>
          </w:p>
        </w:tc>
        <w:tc>
          <w:tcPr>
            <w:tcW w:w="5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F70A8" w:rsidRDefault="00883A57">
            <w:pPr>
              <w:jc w:val="center"/>
              <w:rPr>
                <w:rFonts w:hAnsi="Times New Roman" w:cs="Times New Roman"/>
                <w:color w:val="000000"/>
                <w:sz w:val="24"/>
                <w:szCs w:val="24"/>
              </w:rPr>
            </w:pPr>
            <w:r>
              <w:rPr>
                <w:rFonts w:hAnsi="Times New Roman" w:cs="Times New Roman"/>
                <w:color w:val="000000"/>
                <w:sz w:val="24"/>
                <w:szCs w:val="24"/>
              </w:rPr>
              <w:t>0</w:t>
            </w:r>
          </w:p>
        </w:tc>
      </w:tr>
      <w:tr w:rsidR="002F70A8">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70A8" w:rsidRDefault="00883A57" w:rsidP="00130E81">
            <w:pPr>
              <w:jc w:val="center"/>
            </w:pPr>
            <w:r>
              <w:rPr>
                <w:rFonts w:hAnsi="Times New Roman" w:cs="Times New Roman"/>
                <w:color w:val="000000"/>
                <w:sz w:val="24"/>
                <w:szCs w:val="24"/>
              </w:rPr>
              <w:t>7</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130E81" w:rsidRDefault="00130E81" w:rsidP="0099201D">
            <w:pPr>
              <w:jc w:val="center"/>
              <w:rPr>
                <w:lang w:val="ru-RU"/>
              </w:rPr>
            </w:pPr>
            <w:r>
              <w:rPr>
                <w:lang w:val="ru-RU"/>
              </w:rPr>
              <w:t>5</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130E81" w:rsidRDefault="00130E81">
            <w:pPr>
              <w:rPr>
                <w:lang w:val="ru-RU"/>
              </w:rPr>
            </w:pPr>
            <w:r>
              <w:rPr>
                <w:lang w:val="ru-RU"/>
              </w:rPr>
              <w:t>1</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F70A8" w:rsidRPr="00130E81" w:rsidRDefault="00130E81">
            <w:pPr>
              <w:jc w:val="center"/>
              <w:rPr>
                <w:rFonts w:hAnsi="Times New Roman" w:cs="Times New Roman"/>
                <w:color w:val="000000"/>
                <w:sz w:val="24"/>
                <w:szCs w:val="24"/>
                <w:lang w:val="ru-RU"/>
              </w:rPr>
            </w:pPr>
            <w:r>
              <w:rPr>
                <w:rFonts w:hAnsi="Times New Roman" w:cs="Times New Roman"/>
                <w:color w:val="000000"/>
                <w:sz w:val="24"/>
                <w:szCs w:val="24"/>
                <w:lang w:val="ru-RU"/>
              </w:rPr>
              <w:t>20</w:t>
            </w:r>
          </w:p>
        </w:tc>
        <w:tc>
          <w:tcPr>
            <w:tcW w:w="117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F70A8" w:rsidRPr="00130E81" w:rsidRDefault="00130E81">
            <w:pPr>
              <w:jc w:val="center"/>
              <w:rPr>
                <w:rFonts w:hAnsi="Times New Roman" w:cs="Times New Roman"/>
                <w:color w:val="000000"/>
                <w:sz w:val="24"/>
                <w:szCs w:val="24"/>
                <w:lang w:val="ru-RU"/>
              </w:rPr>
            </w:pPr>
            <w:r>
              <w:rPr>
                <w:rFonts w:hAnsi="Times New Roman" w:cs="Times New Roman"/>
                <w:color w:val="000000"/>
                <w:sz w:val="24"/>
                <w:szCs w:val="24"/>
                <w:lang w:val="ru-RU"/>
              </w:rPr>
              <w:t>0</w:t>
            </w:r>
          </w:p>
        </w:tc>
        <w:tc>
          <w:tcPr>
            <w:tcW w:w="36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F70A8" w:rsidRPr="00130E81" w:rsidRDefault="00130E81">
            <w:pPr>
              <w:jc w:val="center"/>
              <w:rPr>
                <w:rFonts w:hAnsi="Times New Roman" w:cs="Times New Roman"/>
                <w:color w:val="000000"/>
                <w:sz w:val="24"/>
                <w:szCs w:val="24"/>
                <w:lang w:val="ru-RU"/>
              </w:rPr>
            </w:pPr>
            <w:r>
              <w:rPr>
                <w:rFonts w:hAnsi="Times New Roman" w:cs="Times New Roman"/>
                <w:color w:val="000000"/>
                <w:sz w:val="24"/>
                <w:szCs w:val="24"/>
                <w:lang w:val="ru-RU"/>
              </w:rPr>
              <w:t>0</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F70A8" w:rsidRDefault="00883A57">
            <w:pPr>
              <w:jc w:val="center"/>
              <w:rPr>
                <w:rFonts w:hAnsi="Times New Roman" w:cs="Times New Roman"/>
                <w:color w:val="000000"/>
                <w:sz w:val="24"/>
                <w:szCs w:val="24"/>
              </w:rPr>
            </w:pPr>
            <w:r>
              <w:rPr>
                <w:rFonts w:hAnsi="Times New Roman" w:cs="Times New Roman"/>
                <w:color w:val="000000"/>
                <w:sz w:val="24"/>
                <w:szCs w:val="24"/>
              </w:rPr>
              <w:t>0</w:t>
            </w:r>
          </w:p>
        </w:tc>
        <w:tc>
          <w:tcPr>
            <w:tcW w:w="5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F70A8" w:rsidRDefault="00883A57">
            <w:pPr>
              <w:jc w:val="center"/>
              <w:rPr>
                <w:rFonts w:hAnsi="Times New Roman" w:cs="Times New Roman"/>
                <w:color w:val="000000"/>
                <w:sz w:val="24"/>
                <w:szCs w:val="24"/>
              </w:rPr>
            </w:pPr>
            <w:r>
              <w:rPr>
                <w:rFonts w:hAnsi="Times New Roman" w:cs="Times New Roman"/>
                <w:color w:val="000000"/>
                <w:sz w:val="24"/>
                <w:szCs w:val="24"/>
              </w:rPr>
              <w:t>0</w:t>
            </w:r>
          </w:p>
        </w:tc>
      </w:tr>
      <w:tr w:rsidR="002F70A8">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70A8" w:rsidRDefault="00883A57" w:rsidP="00130E81">
            <w:pPr>
              <w:jc w:val="center"/>
              <w:rPr>
                <w:rFonts w:hAnsi="Times New Roman" w:cs="Times New Roman"/>
                <w:color w:val="000000"/>
                <w:sz w:val="24"/>
                <w:szCs w:val="24"/>
              </w:rPr>
            </w:pPr>
            <w:r>
              <w:rPr>
                <w:rFonts w:hAnsi="Times New Roman" w:cs="Times New Roman"/>
                <w:color w:val="000000"/>
                <w:sz w:val="24"/>
                <w:szCs w:val="24"/>
              </w:rPr>
              <w:t>8</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130E81" w:rsidRDefault="00130E81" w:rsidP="0099201D">
            <w:pPr>
              <w:jc w:val="center"/>
              <w:rPr>
                <w:lang w:val="ru-RU"/>
              </w:rPr>
            </w:pPr>
            <w:r>
              <w:rPr>
                <w:lang w:val="ru-RU"/>
              </w:rPr>
              <w:t>9</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130E81" w:rsidRDefault="00130E81">
            <w:pPr>
              <w:rPr>
                <w:lang w:val="ru-RU"/>
              </w:rPr>
            </w:pPr>
            <w:r>
              <w:rPr>
                <w:lang w:val="ru-RU"/>
              </w:rPr>
              <w:t>0</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F70A8" w:rsidRPr="00130E81" w:rsidRDefault="00130E81">
            <w:pPr>
              <w:jc w:val="center"/>
              <w:rPr>
                <w:rFonts w:hAnsi="Times New Roman" w:cs="Times New Roman"/>
                <w:color w:val="000000"/>
                <w:sz w:val="24"/>
                <w:szCs w:val="24"/>
                <w:lang w:val="ru-RU"/>
              </w:rPr>
            </w:pPr>
            <w:r>
              <w:rPr>
                <w:rFonts w:hAnsi="Times New Roman" w:cs="Times New Roman"/>
                <w:color w:val="000000"/>
                <w:sz w:val="24"/>
                <w:szCs w:val="24"/>
                <w:lang w:val="ru-RU"/>
              </w:rPr>
              <w:t>-</w:t>
            </w:r>
          </w:p>
        </w:tc>
        <w:tc>
          <w:tcPr>
            <w:tcW w:w="117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F70A8" w:rsidRPr="00130E81" w:rsidRDefault="00130E81">
            <w:pPr>
              <w:jc w:val="center"/>
              <w:rPr>
                <w:rFonts w:hAnsi="Times New Roman" w:cs="Times New Roman"/>
                <w:color w:val="000000"/>
                <w:sz w:val="24"/>
                <w:szCs w:val="24"/>
                <w:lang w:val="ru-RU"/>
              </w:rPr>
            </w:pPr>
            <w:r>
              <w:rPr>
                <w:rFonts w:hAnsi="Times New Roman" w:cs="Times New Roman"/>
                <w:color w:val="000000"/>
                <w:sz w:val="24"/>
                <w:szCs w:val="24"/>
                <w:lang w:val="ru-RU"/>
              </w:rPr>
              <w:t>0</w:t>
            </w:r>
          </w:p>
        </w:tc>
        <w:tc>
          <w:tcPr>
            <w:tcW w:w="36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F70A8" w:rsidRPr="00130E81" w:rsidRDefault="00130E81">
            <w:pPr>
              <w:jc w:val="center"/>
              <w:rPr>
                <w:rFonts w:hAnsi="Times New Roman" w:cs="Times New Roman"/>
                <w:color w:val="000000"/>
                <w:sz w:val="24"/>
                <w:szCs w:val="24"/>
                <w:lang w:val="ru-RU"/>
              </w:rPr>
            </w:pPr>
            <w:r>
              <w:rPr>
                <w:rFonts w:hAnsi="Times New Roman" w:cs="Times New Roman"/>
                <w:color w:val="000000"/>
                <w:sz w:val="24"/>
                <w:szCs w:val="24"/>
                <w:lang w:val="ru-RU"/>
              </w:rPr>
              <w:t>0</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F70A8" w:rsidRDefault="00883A57">
            <w:pPr>
              <w:jc w:val="center"/>
              <w:rPr>
                <w:rFonts w:hAnsi="Times New Roman" w:cs="Times New Roman"/>
                <w:color w:val="000000"/>
                <w:sz w:val="24"/>
                <w:szCs w:val="24"/>
              </w:rPr>
            </w:pPr>
            <w:r>
              <w:rPr>
                <w:rFonts w:hAnsi="Times New Roman" w:cs="Times New Roman"/>
                <w:color w:val="000000"/>
                <w:sz w:val="24"/>
                <w:szCs w:val="24"/>
              </w:rPr>
              <w:t>0</w:t>
            </w:r>
          </w:p>
        </w:tc>
        <w:tc>
          <w:tcPr>
            <w:tcW w:w="5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F70A8" w:rsidRDefault="00883A57">
            <w:pPr>
              <w:jc w:val="center"/>
              <w:rPr>
                <w:rFonts w:hAnsi="Times New Roman" w:cs="Times New Roman"/>
                <w:color w:val="000000"/>
                <w:sz w:val="24"/>
                <w:szCs w:val="24"/>
              </w:rPr>
            </w:pPr>
            <w:r>
              <w:rPr>
                <w:rFonts w:hAnsi="Times New Roman" w:cs="Times New Roman"/>
                <w:color w:val="000000"/>
                <w:sz w:val="24"/>
                <w:szCs w:val="24"/>
              </w:rPr>
              <w:t>0</w:t>
            </w:r>
          </w:p>
        </w:tc>
      </w:tr>
      <w:tr w:rsidR="002F70A8">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70A8" w:rsidRDefault="00883A57" w:rsidP="00130E81">
            <w:pPr>
              <w:jc w:val="center"/>
              <w:rPr>
                <w:rFonts w:hAnsi="Times New Roman" w:cs="Times New Roman"/>
                <w:color w:val="000000"/>
                <w:sz w:val="24"/>
                <w:szCs w:val="24"/>
              </w:rPr>
            </w:pPr>
            <w:r>
              <w:rPr>
                <w:rFonts w:hAnsi="Times New Roman" w:cs="Times New Roman"/>
                <w:color w:val="000000"/>
                <w:sz w:val="24"/>
                <w:szCs w:val="24"/>
              </w:rPr>
              <w:t>9</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130E81" w:rsidRDefault="00130E81" w:rsidP="0099201D">
            <w:pPr>
              <w:jc w:val="center"/>
              <w:rPr>
                <w:lang w:val="ru-RU"/>
              </w:rPr>
            </w:pPr>
            <w:r>
              <w:rPr>
                <w:lang w:val="ru-RU"/>
              </w:rPr>
              <w:t>12</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130E81" w:rsidRDefault="00130E81">
            <w:pPr>
              <w:rPr>
                <w:lang w:val="ru-RU"/>
              </w:rPr>
            </w:pPr>
            <w:r>
              <w:rPr>
                <w:lang w:val="ru-RU"/>
              </w:rPr>
              <w:t>6</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F70A8" w:rsidRPr="00130E81" w:rsidRDefault="00130E81">
            <w:pPr>
              <w:jc w:val="center"/>
              <w:rPr>
                <w:rFonts w:hAnsi="Times New Roman" w:cs="Times New Roman"/>
                <w:color w:val="000000"/>
                <w:sz w:val="24"/>
                <w:szCs w:val="24"/>
                <w:lang w:val="ru-RU"/>
              </w:rPr>
            </w:pPr>
            <w:r>
              <w:rPr>
                <w:rFonts w:hAnsi="Times New Roman" w:cs="Times New Roman"/>
                <w:color w:val="000000"/>
                <w:sz w:val="24"/>
                <w:szCs w:val="24"/>
                <w:lang w:val="ru-RU"/>
              </w:rPr>
              <w:t>50</w:t>
            </w:r>
          </w:p>
        </w:tc>
        <w:tc>
          <w:tcPr>
            <w:tcW w:w="117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F70A8" w:rsidRPr="00130E81" w:rsidRDefault="00130E81">
            <w:pPr>
              <w:jc w:val="center"/>
              <w:rPr>
                <w:rFonts w:hAnsi="Times New Roman" w:cs="Times New Roman"/>
                <w:color w:val="000000"/>
                <w:sz w:val="24"/>
                <w:szCs w:val="24"/>
                <w:lang w:val="ru-RU"/>
              </w:rPr>
            </w:pPr>
            <w:r>
              <w:rPr>
                <w:rFonts w:hAnsi="Times New Roman" w:cs="Times New Roman"/>
                <w:color w:val="000000"/>
                <w:sz w:val="24"/>
                <w:szCs w:val="24"/>
                <w:lang w:val="ru-RU"/>
              </w:rPr>
              <w:t>1</w:t>
            </w:r>
          </w:p>
        </w:tc>
        <w:tc>
          <w:tcPr>
            <w:tcW w:w="36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F70A8" w:rsidRPr="00130E81" w:rsidRDefault="00130E81">
            <w:pPr>
              <w:jc w:val="center"/>
              <w:rPr>
                <w:rFonts w:hAnsi="Times New Roman" w:cs="Times New Roman"/>
                <w:color w:val="000000"/>
                <w:sz w:val="24"/>
                <w:szCs w:val="24"/>
                <w:lang w:val="ru-RU"/>
              </w:rPr>
            </w:pPr>
            <w:r>
              <w:rPr>
                <w:rFonts w:hAnsi="Times New Roman" w:cs="Times New Roman"/>
                <w:color w:val="000000"/>
                <w:sz w:val="24"/>
                <w:szCs w:val="24"/>
                <w:lang w:val="ru-RU"/>
              </w:rPr>
              <w:t>8,3</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F70A8" w:rsidRDefault="00883A57">
            <w:pPr>
              <w:jc w:val="center"/>
              <w:rPr>
                <w:rFonts w:hAnsi="Times New Roman" w:cs="Times New Roman"/>
                <w:color w:val="000000"/>
                <w:sz w:val="24"/>
                <w:szCs w:val="24"/>
              </w:rPr>
            </w:pPr>
            <w:r>
              <w:rPr>
                <w:rFonts w:hAnsi="Times New Roman" w:cs="Times New Roman"/>
                <w:color w:val="000000"/>
                <w:sz w:val="24"/>
                <w:szCs w:val="24"/>
              </w:rPr>
              <w:t>0</w:t>
            </w:r>
          </w:p>
        </w:tc>
        <w:tc>
          <w:tcPr>
            <w:tcW w:w="5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F70A8" w:rsidRDefault="00883A57">
            <w:pPr>
              <w:jc w:val="center"/>
              <w:rPr>
                <w:rFonts w:hAnsi="Times New Roman" w:cs="Times New Roman"/>
                <w:color w:val="000000"/>
                <w:sz w:val="24"/>
                <w:szCs w:val="24"/>
              </w:rPr>
            </w:pPr>
            <w:r>
              <w:rPr>
                <w:rFonts w:hAnsi="Times New Roman" w:cs="Times New Roman"/>
                <w:color w:val="000000"/>
                <w:sz w:val="24"/>
                <w:szCs w:val="24"/>
              </w:rPr>
              <w:t>0</w:t>
            </w:r>
          </w:p>
        </w:tc>
      </w:tr>
      <w:tr w:rsidR="002F70A8">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70A8" w:rsidRDefault="00883A57">
            <w:pPr>
              <w:jc w:val="center"/>
              <w:rPr>
                <w:rFonts w:hAnsi="Times New Roman" w:cs="Times New Roman"/>
                <w:color w:val="000000"/>
                <w:sz w:val="24"/>
                <w:szCs w:val="24"/>
              </w:rPr>
            </w:pPr>
            <w:r>
              <w:rPr>
                <w:rFonts w:hAnsi="Times New Roman" w:cs="Times New Roman"/>
                <w:color w:val="000000"/>
                <w:sz w:val="24"/>
                <w:szCs w:val="24"/>
              </w:rPr>
              <w:t>Итого</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130E81" w:rsidRDefault="00130E81" w:rsidP="0099201D">
            <w:pPr>
              <w:jc w:val="center"/>
              <w:rPr>
                <w:lang w:val="ru-RU"/>
              </w:rPr>
            </w:pPr>
            <w:r>
              <w:rPr>
                <w:lang w:val="ru-RU"/>
              </w:rPr>
              <w:t>45</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130E81" w:rsidRDefault="00130E81">
            <w:pPr>
              <w:rPr>
                <w:lang w:val="ru-RU"/>
              </w:rPr>
            </w:pPr>
            <w:r>
              <w:rPr>
                <w:lang w:val="ru-RU"/>
              </w:rPr>
              <w:t>14</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F70A8" w:rsidRPr="00C01C83" w:rsidRDefault="00C01C83">
            <w:pPr>
              <w:jc w:val="center"/>
              <w:rPr>
                <w:rFonts w:hAnsi="Times New Roman" w:cs="Times New Roman"/>
                <w:color w:val="000000"/>
                <w:sz w:val="24"/>
                <w:szCs w:val="24"/>
                <w:lang w:val="ru-RU"/>
              </w:rPr>
            </w:pPr>
            <w:r>
              <w:rPr>
                <w:rFonts w:hAnsi="Times New Roman" w:cs="Times New Roman"/>
                <w:color w:val="000000"/>
                <w:sz w:val="24"/>
                <w:szCs w:val="24"/>
                <w:lang w:val="ru-RU"/>
              </w:rPr>
              <w:t>31</w:t>
            </w:r>
          </w:p>
        </w:tc>
        <w:tc>
          <w:tcPr>
            <w:tcW w:w="117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F70A8" w:rsidRPr="00C01C83" w:rsidRDefault="00C01C83">
            <w:pPr>
              <w:jc w:val="center"/>
              <w:rPr>
                <w:rFonts w:hAnsi="Times New Roman" w:cs="Times New Roman"/>
                <w:color w:val="000000"/>
                <w:sz w:val="24"/>
                <w:szCs w:val="24"/>
                <w:lang w:val="ru-RU"/>
              </w:rPr>
            </w:pPr>
            <w:r>
              <w:rPr>
                <w:rFonts w:hAnsi="Times New Roman" w:cs="Times New Roman"/>
                <w:color w:val="000000"/>
                <w:sz w:val="24"/>
                <w:szCs w:val="24"/>
                <w:lang w:val="ru-RU"/>
              </w:rPr>
              <w:t>2</w:t>
            </w:r>
          </w:p>
        </w:tc>
        <w:tc>
          <w:tcPr>
            <w:tcW w:w="36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F70A8" w:rsidRPr="00C01C83" w:rsidRDefault="00C01C83">
            <w:pPr>
              <w:jc w:val="center"/>
              <w:rPr>
                <w:rFonts w:hAnsi="Times New Roman" w:cs="Times New Roman"/>
                <w:color w:val="000000"/>
                <w:sz w:val="24"/>
                <w:szCs w:val="24"/>
                <w:lang w:val="ru-RU"/>
              </w:rPr>
            </w:pPr>
            <w:r>
              <w:rPr>
                <w:rFonts w:hAnsi="Times New Roman" w:cs="Times New Roman"/>
                <w:color w:val="000000"/>
                <w:sz w:val="24"/>
                <w:szCs w:val="24"/>
                <w:lang w:val="ru-RU"/>
              </w:rPr>
              <w:t>5</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F70A8" w:rsidRDefault="00883A57">
            <w:pPr>
              <w:jc w:val="center"/>
              <w:rPr>
                <w:rFonts w:hAnsi="Times New Roman" w:cs="Times New Roman"/>
                <w:color w:val="000000"/>
                <w:sz w:val="24"/>
                <w:szCs w:val="24"/>
              </w:rPr>
            </w:pPr>
            <w:r>
              <w:rPr>
                <w:rFonts w:hAnsi="Times New Roman" w:cs="Times New Roman"/>
                <w:color w:val="000000"/>
                <w:sz w:val="24"/>
                <w:szCs w:val="24"/>
              </w:rPr>
              <w:t>0</w:t>
            </w:r>
          </w:p>
        </w:tc>
        <w:tc>
          <w:tcPr>
            <w:tcW w:w="5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F70A8" w:rsidRDefault="00883A57">
            <w:pPr>
              <w:jc w:val="center"/>
              <w:rPr>
                <w:rFonts w:hAnsi="Times New Roman" w:cs="Times New Roman"/>
                <w:color w:val="000000"/>
                <w:sz w:val="24"/>
                <w:szCs w:val="24"/>
              </w:rPr>
            </w:pPr>
            <w:r>
              <w:rPr>
                <w:rFonts w:hAnsi="Times New Roman" w:cs="Times New Roman"/>
                <w:color w:val="000000"/>
                <w:sz w:val="24"/>
                <w:szCs w:val="24"/>
              </w:rPr>
              <w:t>0</w:t>
            </w:r>
          </w:p>
        </w:tc>
      </w:tr>
    </w:tbl>
    <w:p w:rsidR="002F70A8" w:rsidRPr="00FD269B" w:rsidRDefault="00883A57">
      <w:pPr>
        <w:rPr>
          <w:rFonts w:hAnsi="Times New Roman" w:cs="Times New Roman"/>
          <w:color w:val="000000"/>
          <w:sz w:val="24"/>
          <w:szCs w:val="24"/>
          <w:lang w:val="ru-RU"/>
        </w:rPr>
      </w:pPr>
      <w:proofErr w:type="gramStart"/>
      <w:r w:rsidRPr="00FD269B">
        <w:rPr>
          <w:rFonts w:hAnsi="Times New Roman" w:cs="Times New Roman"/>
          <w:color w:val="000000"/>
          <w:sz w:val="24"/>
          <w:szCs w:val="24"/>
          <w:lang w:val="ru-RU"/>
        </w:rPr>
        <w:lastRenderedPageBreak/>
        <w:t>Если сравнить результаты освоения обучающимися программ основного общего образования по</w:t>
      </w:r>
      <w:r>
        <w:rPr>
          <w:rFonts w:hAnsi="Times New Roman" w:cs="Times New Roman"/>
          <w:color w:val="000000"/>
          <w:sz w:val="24"/>
          <w:szCs w:val="24"/>
        </w:rPr>
        <w:t> </w:t>
      </w:r>
      <w:r w:rsidRPr="00FD269B">
        <w:rPr>
          <w:rFonts w:hAnsi="Times New Roman" w:cs="Times New Roman"/>
          <w:color w:val="000000"/>
          <w:sz w:val="24"/>
          <w:szCs w:val="24"/>
          <w:lang w:val="ru-RU"/>
        </w:rPr>
        <w:t>показателю «успеваемость» в</w:t>
      </w:r>
      <w:r>
        <w:rPr>
          <w:rFonts w:hAnsi="Times New Roman" w:cs="Times New Roman"/>
          <w:color w:val="000000"/>
          <w:sz w:val="24"/>
          <w:szCs w:val="24"/>
        </w:rPr>
        <w:t> </w:t>
      </w:r>
      <w:r w:rsidRPr="00FD269B">
        <w:rPr>
          <w:rFonts w:hAnsi="Times New Roman" w:cs="Times New Roman"/>
          <w:color w:val="000000"/>
          <w:sz w:val="24"/>
          <w:szCs w:val="24"/>
          <w:lang w:val="ru-RU"/>
        </w:rPr>
        <w:t>2024 году с результатами освоения учащимися программ основного общего образования по</w:t>
      </w:r>
      <w:r>
        <w:rPr>
          <w:rFonts w:hAnsi="Times New Roman" w:cs="Times New Roman"/>
          <w:color w:val="000000"/>
          <w:sz w:val="24"/>
          <w:szCs w:val="24"/>
        </w:rPr>
        <w:t> </w:t>
      </w:r>
      <w:r w:rsidRPr="00FD269B">
        <w:rPr>
          <w:rFonts w:hAnsi="Times New Roman" w:cs="Times New Roman"/>
          <w:color w:val="000000"/>
          <w:sz w:val="24"/>
          <w:szCs w:val="24"/>
          <w:lang w:val="ru-RU"/>
        </w:rPr>
        <w:t>показателю «успеваемость» в</w:t>
      </w:r>
      <w:r>
        <w:rPr>
          <w:rFonts w:hAnsi="Times New Roman" w:cs="Times New Roman"/>
          <w:color w:val="000000"/>
          <w:sz w:val="24"/>
          <w:szCs w:val="24"/>
        </w:rPr>
        <w:t> </w:t>
      </w:r>
      <w:r w:rsidRPr="00FD269B">
        <w:rPr>
          <w:rFonts w:hAnsi="Times New Roman" w:cs="Times New Roman"/>
          <w:color w:val="000000"/>
          <w:sz w:val="24"/>
          <w:szCs w:val="24"/>
          <w:lang w:val="ru-RU"/>
        </w:rPr>
        <w:t>2023</w:t>
      </w:r>
      <w:r>
        <w:rPr>
          <w:rFonts w:hAnsi="Times New Roman" w:cs="Times New Roman"/>
          <w:color w:val="000000"/>
          <w:sz w:val="24"/>
          <w:szCs w:val="24"/>
        </w:rPr>
        <w:t> </w:t>
      </w:r>
      <w:r w:rsidRPr="00FD269B">
        <w:rPr>
          <w:rFonts w:hAnsi="Times New Roman" w:cs="Times New Roman"/>
          <w:color w:val="000000"/>
          <w:sz w:val="24"/>
          <w:szCs w:val="24"/>
          <w:lang w:val="ru-RU"/>
        </w:rPr>
        <w:t>году, то</w:t>
      </w:r>
      <w:r>
        <w:rPr>
          <w:rFonts w:hAnsi="Times New Roman" w:cs="Times New Roman"/>
          <w:color w:val="000000"/>
          <w:sz w:val="24"/>
          <w:szCs w:val="24"/>
        </w:rPr>
        <w:t> </w:t>
      </w:r>
      <w:r w:rsidRPr="00FD269B">
        <w:rPr>
          <w:rFonts w:hAnsi="Times New Roman" w:cs="Times New Roman"/>
          <w:color w:val="000000"/>
          <w:sz w:val="24"/>
          <w:szCs w:val="24"/>
          <w:lang w:val="ru-RU"/>
        </w:rPr>
        <w:t>можно отметить, что процент учащихся, окончивших на</w:t>
      </w:r>
      <w:r>
        <w:rPr>
          <w:rFonts w:hAnsi="Times New Roman" w:cs="Times New Roman"/>
          <w:color w:val="000000"/>
          <w:sz w:val="24"/>
          <w:szCs w:val="24"/>
        </w:rPr>
        <w:t> </w:t>
      </w:r>
      <w:r w:rsidRPr="00FD269B">
        <w:rPr>
          <w:rFonts w:hAnsi="Times New Roman" w:cs="Times New Roman"/>
          <w:color w:val="000000"/>
          <w:sz w:val="24"/>
          <w:szCs w:val="24"/>
          <w:lang w:val="ru-RU"/>
        </w:rPr>
        <w:t>«4» и</w:t>
      </w:r>
      <w:r>
        <w:rPr>
          <w:rFonts w:hAnsi="Times New Roman" w:cs="Times New Roman"/>
          <w:color w:val="000000"/>
          <w:sz w:val="24"/>
          <w:szCs w:val="24"/>
        </w:rPr>
        <w:t> </w:t>
      </w:r>
      <w:r w:rsidRPr="00FD269B">
        <w:rPr>
          <w:rFonts w:hAnsi="Times New Roman" w:cs="Times New Roman"/>
          <w:color w:val="000000"/>
          <w:sz w:val="24"/>
          <w:szCs w:val="24"/>
          <w:lang w:val="ru-RU"/>
        </w:rPr>
        <w:t>«5», снизился на</w:t>
      </w:r>
      <w:r>
        <w:rPr>
          <w:rFonts w:hAnsi="Times New Roman" w:cs="Times New Roman"/>
          <w:color w:val="000000"/>
          <w:sz w:val="24"/>
          <w:szCs w:val="24"/>
        </w:rPr>
        <w:t> </w:t>
      </w:r>
      <w:r w:rsidRPr="00FD269B">
        <w:rPr>
          <w:rFonts w:hAnsi="Times New Roman" w:cs="Times New Roman"/>
          <w:color w:val="000000"/>
          <w:sz w:val="24"/>
          <w:szCs w:val="24"/>
          <w:lang w:val="ru-RU"/>
        </w:rPr>
        <w:t>1,7</w:t>
      </w:r>
      <w:r>
        <w:rPr>
          <w:rFonts w:hAnsi="Times New Roman" w:cs="Times New Roman"/>
          <w:color w:val="000000"/>
          <w:sz w:val="24"/>
          <w:szCs w:val="24"/>
        </w:rPr>
        <w:t> </w:t>
      </w:r>
      <w:r w:rsidRPr="00FD269B">
        <w:rPr>
          <w:rFonts w:hAnsi="Times New Roman" w:cs="Times New Roman"/>
          <w:color w:val="000000"/>
          <w:sz w:val="24"/>
          <w:szCs w:val="24"/>
          <w:lang w:val="ru-RU"/>
        </w:rPr>
        <w:t>процента (в</w:t>
      </w:r>
      <w:r>
        <w:rPr>
          <w:rFonts w:hAnsi="Times New Roman" w:cs="Times New Roman"/>
          <w:color w:val="000000"/>
          <w:sz w:val="24"/>
          <w:szCs w:val="24"/>
        </w:rPr>
        <w:t> </w:t>
      </w:r>
      <w:r w:rsidRPr="00FD269B">
        <w:rPr>
          <w:rFonts w:hAnsi="Times New Roman" w:cs="Times New Roman"/>
          <w:color w:val="000000"/>
          <w:sz w:val="24"/>
          <w:szCs w:val="24"/>
          <w:lang w:val="ru-RU"/>
        </w:rPr>
        <w:t>2023 был 33,7%), процент учащихся, окончивших на «5», стабилен (в</w:t>
      </w:r>
      <w:r>
        <w:rPr>
          <w:rFonts w:hAnsi="Times New Roman" w:cs="Times New Roman"/>
          <w:color w:val="000000"/>
          <w:sz w:val="24"/>
          <w:szCs w:val="24"/>
        </w:rPr>
        <w:t> </w:t>
      </w:r>
      <w:r w:rsidRPr="00FD269B">
        <w:rPr>
          <w:rFonts w:hAnsi="Times New Roman" w:cs="Times New Roman"/>
          <w:color w:val="000000"/>
          <w:sz w:val="24"/>
          <w:szCs w:val="24"/>
          <w:lang w:val="ru-RU"/>
        </w:rPr>
        <w:t>2023</w:t>
      </w:r>
      <w:r>
        <w:rPr>
          <w:rFonts w:hAnsi="Times New Roman" w:cs="Times New Roman"/>
          <w:color w:val="000000"/>
          <w:sz w:val="24"/>
          <w:szCs w:val="24"/>
        </w:rPr>
        <w:t> </w:t>
      </w:r>
      <w:r w:rsidRPr="00FD269B">
        <w:rPr>
          <w:rFonts w:hAnsi="Times New Roman" w:cs="Times New Roman"/>
          <w:color w:val="000000"/>
          <w:sz w:val="24"/>
          <w:szCs w:val="24"/>
          <w:lang w:val="ru-RU"/>
        </w:rPr>
        <w:t>— 2,3%).</w:t>
      </w:r>
      <w:proofErr w:type="gramEnd"/>
    </w:p>
    <w:p w:rsidR="002F70A8" w:rsidRDefault="00883A57">
      <w:pPr>
        <w:rPr>
          <w:rFonts w:hAnsi="Times New Roman" w:cs="Times New Roman"/>
          <w:color w:val="000000"/>
          <w:sz w:val="24"/>
          <w:szCs w:val="24"/>
        </w:rPr>
      </w:pPr>
      <w:r w:rsidRPr="00FD269B">
        <w:rPr>
          <w:rFonts w:hAnsi="Times New Roman" w:cs="Times New Roman"/>
          <w:color w:val="000000"/>
          <w:sz w:val="24"/>
          <w:szCs w:val="24"/>
          <w:lang w:val="ru-RU"/>
        </w:rPr>
        <w:t>Результаты освоения программ среднего общего образования обучающимися 10-х, 11-х классов по</w:t>
      </w:r>
      <w:r>
        <w:rPr>
          <w:rFonts w:hAnsi="Times New Roman" w:cs="Times New Roman"/>
          <w:color w:val="000000"/>
          <w:sz w:val="24"/>
          <w:szCs w:val="24"/>
        </w:rPr>
        <w:t> </w:t>
      </w:r>
      <w:r w:rsidRPr="00FD269B">
        <w:rPr>
          <w:rFonts w:hAnsi="Times New Roman" w:cs="Times New Roman"/>
          <w:color w:val="000000"/>
          <w:sz w:val="24"/>
          <w:szCs w:val="24"/>
          <w:lang w:val="ru-RU"/>
        </w:rPr>
        <w:t xml:space="preserve">показателю </w:t>
      </w:r>
      <w:r>
        <w:rPr>
          <w:rFonts w:hAnsi="Times New Roman" w:cs="Times New Roman"/>
          <w:color w:val="000000"/>
          <w:sz w:val="24"/>
          <w:szCs w:val="24"/>
        </w:rPr>
        <w:t>«</w:t>
      </w:r>
      <w:proofErr w:type="spellStart"/>
      <w:r>
        <w:rPr>
          <w:rFonts w:hAnsi="Times New Roman" w:cs="Times New Roman"/>
          <w:color w:val="000000"/>
          <w:sz w:val="24"/>
          <w:szCs w:val="24"/>
        </w:rPr>
        <w:t>успеваемость</w:t>
      </w:r>
      <w:proofErr w:type="spellEnd"/>
      <w:r>
        <w:rPr>
          <w:rFonts w:hAnsi="Times New Roman" w:cs="Times New Roman"/>
          <w:color w:val="000000"/>
          <w:sz w:val="24"/>
          <w:szCs w:val="24"/>
        </w:rPr>
        <w:t xml:space="preserve">» в 2024 </w:t>
      </w:r>
      <w:proofErr w:type="spellStart"/>
      <w:r>
        <w:rPr>
          <w:rFonts w:hAnsi="Times New Roman" w:cs="Times New Roman"/>
          <w:color w:val="000000"/>
          <w:sz w:val="24"/>
          <w:szCs w:val="24"/>
        </w:rPr>
        <w:t>году</w:t>
      </w:r>
      <w:proofErr w:type="spellEnd"/>
    </w:p>
    <w:tbl>
      <w:tblPr>
        <w:tblW w:w="5000" w:type="pct"/>
        <w:tblCellMar>
          <w:top w:w="15" w:type="dxa"/>
          <w:left w:w="15" w:type="dxa"/>
          <w:bottom w:w="15" w:type="dxa"/>
          <w:right w:w="15" w:type="dxa"/>
        </w:tblCellMar>
        <w:tblLook w:val="0600"/>
      </w:tblPr>
      <w:tblGrid>
        <w:gridCol w:w="1003"/>
        <w:gridCol w:w="1569"/>
        <w:gridCol w:w="1242"/>
        <w:gridCol w:w="761"/>
        <w:gridCol w:w="1242"/>
        <w:gridCol w:w="761"/>
        <w:gridCol w:w="1397"/>
        <w:gridCol w:w="1202"/>
      </w:tblGrid>
      <w:tr w:rsidR="002F70A8" w:rsidRPr="004045E4">
        <w:tc>
          <w:tcPr>
            <w:tcW w:w="108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70A8" w:rsidRDefault="00883A57">
            <w:r>
              <w:rPr>
                <w:rFonts w:hAnsi="Times New Roman" w:cs="Times New Roman"/>
                <w:color w:val="000000"/>
                <w:sz w:val="24"/>
                <w:szCs w:val="24"/>
              </w:rPr>
              <w:t>Классы</w:t>
            </w:r>
          </w:p>
        </w:tc>
        <w:tc>
          <w:tcPr>
            <w:tcW w:w="108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70A8" w:rsidRDefault="00883A57">
            <w:r>
              <w:rPr>
                <w:rFonts w:hAnsi="Times New Roman" w:cs="Times New Roman"/>
                <w:color w:val="000000"/>
                <w:sz w:val="24"/>
                <w:szCs w:val="24"/>
              </w:rPr>
              <w:t>Всего обучающихся</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70A8" w:rsidRDefault="00883A57">
            <w:r>
              <w:rPr>
                <w:rFonts w:hAnsi="Times New Roman" w:cs="Times New Roman"/>
                <w:color w:val="000000"/>
                <w:sz w:val="24"/>
                <w:szCs w:val="24"/>
              </w:rPr>
              <w:t>Окончили год</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70A8" w:rsidRDefault="00883A57">
            <w:r>
              <w:rPr>
                <w:rFonts w:hAnsi="Times New Roman" w:cs="Times New Roman"/>
                <w:color w:val="000000"/>
                <w:sz w:val="24"/>
                <w:szCs w:val="24"/>
              </w:rPr>
              <w:t>Окончили год</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70A8" w:rsidRPr="00FD269B" w:rsidRDefault="00883A57">
            <w:pPr>
              <w:rPr>
                <w:lang w:val="ru-RU"/>
              </w:rPr>
            </w:pPr>
            <w:r w:rsidRPr="00FD269B">
              <w:rPr>
                <w:rFonts w:hAnsi="Times New Roman" w:cs="Times New Roman"/>
                <w:color w:val="000000"/>
                <w:sz w:val="24"/>
                <w:szCs w:val="24"/>
                <w:lang w:val="ru-RU"/>
              </w:rPr>
              <w:t>Переведены условно в след</w:t>
            </w:r>
            <w:proofErr w:type="gramStart"/>
            <w:r w:rsidRPr="00FD269B">
              <w:rPr>
                <w:rFonts w:hAnsi="Times New Roman" w:cs="Times New Roman"/>
                <w:color w:val="000000"/>
                <w:sz w:val="24"/>
                <w:szCs w:val="24"/>
                <w:lang w:val="ru-RU"/>
              </w:rPr>
              <w:t>.</w:t>
            </w:r>
            <w:proofErr w:type="gramEnd"/>
            <w:r w:rsidRPr="00FD269B">
              <w:rPr>
                <w:rFonts w:hAnsi="Times New Roman" w:cs="Times New Roman"/>
                <w:color w:val="000000"/>
                <w:sz w:val="24"/>
                <w:szCs w:val="24"/>
                <w:lang w:val="ru-RU"/>
              </w:rPr>
              <w:t xml:space="preserve"> </w:t>
            </w:r>
            <w:proofErr w:type="gramStart"/>
            <w:r w:rsidRPr="00FD269B">
              <w:rPr>
                <w:rFonts w:hAnsi="Times New Roman" w:cs="Times New Roman"/>
                <w:color w:val="000000"/>
                <w:sz w:val="24"/>
                <w:szCs w:val="24"/>
                <w:lang w:val="ru-RU"/>
              </w:rPr>
              <w:t>к</w:t>
            </w:r>
            <w:proofErr w:type="gramEnd"/>
            <w:r w:rsidRPr="00FD269B">
              <w:rPr>
                <w:rFonts w:hAnsi="Times New Roman" w:cs="Times New Roman"/>
                <w:color w:val="000000"/>
                <w:sz w:val="24"/>
                <w:szCs w:val="24"/>
                <w:lang w:val="ru-RU"/>
              </w:rPr>
              <w:t>ласс</w:t>
            </w:r>
          </w:p>
        </w:tc>
      </w:tr>
      <w:tr w:rsidR="002F70A8">
        <w:tc>
          <w:tcPr>
            <w:tcW w:w="108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70A8" w:rsidRPr="00FD269B" w:rsidRDefault="002F70A8">
            <w:pPr>
              <w:ind w:left="75" w:right="75"/>
              <w:rPr>
                <w:rFonts w:hAnsi="Times New Roman" w:cs="Times New Roman"/>
                <w:color w:val="000000"/>
                <w:sz w:val="24"/>
                <w:szCs w:val="24"/>
                <w:lang w:val="ru-RU"/>
              </w:rPr>
            </w:pPr>
          </w:p>
        </w:tc>
        <w:tc>
          <w:tcPr>
            <w:tcW w:w="108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70A8" w:rsidRPr="00FD269B" w:rsidRDefault="002F70A8">
            <w:pPr>
              <w:ind w:left="75" w:right="75"/>
              <w:rPr>
                <w:rFonts w:hAnsi="Times New Roman" w:cs="Times New Roman"/>
                <w:color w:val="000000"/>
                <w:sz w:val="24"/>
                <w:szCs w:val="24"/>
                <w:lang w:val="ru-RU"/>
              </w:rPr>
            </w:pP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70A8" w:rsidRDefault="00883A57">
            <w:r>
              <w:rPr>
                <w:rFonts w:hAnsi="Times New Roman" w:cs="Times New Roman"/>
                <w:color w:val="000000"/>
                <w:sz w:val="24"/>
                <w:szCs w:val="24"/>
              </w:rPr>
              <w:t xml:space="preserve">С </w:t>
            </w:r>
            <w:proofErr w:type="spellStart"/>
            <w:r>
              <w:rPr>
                <w:rFonts w:hAnsi="Times New Roman" w:cs="Times New Roman"/>
                <w:color w:val="000000"/>
                <w:sz w:val="24"/>
                <w:szCs w:val="24"/>
              </w:rPr>
              <w:t>отметками</w:t>
            </w:r>
            <w:proofErr w:type="spellEnd"/>
            <w:r>
              <w:rPr>
                <w:rFonts w:hAnsi="Times New Roman" w:cs="Times New Roman"/>
                <w:color w:val="000000"/>
                <w:sz w:val="24"/>
                <w:szCs w:val="24"/>
              </w:rPr>
              <w:t xml:space="preserve"> «4» и «5»</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70A8" w:rsidRDefault="00883A57">
            <w:r>
              <w:rPr>
                <w:rFonts w:hAnsi="Times New Roman" w:cs="Times New Roman"/>
                <w:color w:val="000000"/>
                <w:sz w:val="24"/>
                <w:szCs w:val="24"/>
              </w:rPr>
              <w:t>%</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70A8" w:rsidRDefault="00883A57">
            <w:r>
              <w:rPr>
                <w:rFonts w:hAnsi="Times New Roman" w:cs="Times New Roman"/>
                <w:color w:val="000000"/>
                <w:sz w:val="24"/>
                <w:szCs w:val="24"/>
              </w:rPr>
              <w:t>С отметками «5»</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70A8" w:rsidRDefault="00883A57">
            <w:r>
              <w:rPr>
                <w:rFonts w:hAnsi="Times New Roman" w:cs="Times New Roman"/>
                <w:color w:val="000000"/>
                <w:sz w:val="24"/>
                <w:szCs w:val="24"/>
              </w:rPr>
              <w:t>%</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70A8" w:rsidRDefault="00883A57">
            <w:r>
              <w:rPr>
                <w:rFonts w:hAnsi="Times New Roman" w:cs="Times New Roman"/>
                <w:color w:val="000000"/>
                <w:sz w:val="24"/>
                <w:szCs w:val="24"/>
              </w:rPr>
              <w:t>Кол-во</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70A8" w:rsidRDefault="00883A57">
            <w:r>
              <w:rPr>
                <w:rFonts w:hAnsi="Times New Roman" w:cs="Times New Roman"/>
                <w:color w:val="000000"/>
                <w:sz w:val="24"/>
                <w:szCs w:val="24"/>
              </w:rPr>
              <w:t>%</w:t>
            </w:r>
          </w:p>
        </w:tc>
      </w:tr>
      <w:tr w:rsidR="002F70A8">
        <w:tc>
          <w:tcPr>
            <w:tcW w:w="72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70A8" w:rsidRDefault="00883A57">
            <w:pPr>
              <w:jc w:val="center"/>
              <w:rPr>
                <w:rFonts w:hAnsi="Times New Roman" w:cs="Times New Roman"/>
                <w:color w:val="000000"/>
                <w:sz w:val="24"/>
                <w:szCs w:val="24"/>
              </w:rPr>
            </w:pPr>
            <w:r>
              <w:rPr>
                <w:rFonts w:hAnsi="Times New Roman" w:cs="Times New Roman"/>
                <w:color w:val="000000"/>
                <w:sz w:val="24"/>
                <w:szCs w:val="24"/>
              </w:rPr>
              <w:t>10</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F70A8" w:rsidRPr="00C01C83" w:rsidRDefault="00C01C83">
            <w:pPr>
              <w:jc w:val="center"/>
              <w:rPr>
                <w:rFonts w:hAnsi="Times New Roman" w:cs="Times New Roman"/>
                <w:color w:val="000000"/>
                <w:sz w:val="24"/>
                <w:szCs w:val="24"/>
                <w:lang w:val="ru-RU"/>
              </w:rPr>
            </w:pPr>
            <w:r>
              <w:rPr>
                <w:rFonts w:hAnsi="Times New Roman" w:cs="Times New Roman"/>
                <w:color w:val="000000"/>
                <w:sz w:val="24"/>
                <w:szCs w:val="24"/>
                <w:lang w:val="ru-RU"/>
              </w:rPr>
              <w:t>4</w:t>
            </w: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F70A8" w:rsidRPr="00C01C83" w:rsidRDefault="00C01C83">
            <w:pPr>
              <w:jc w:val="center"/>
              <w:rPr>
                <w:rFonts w:hAnsi="Times New Roman" w:cs="Times New Roman"/>
                <w:color w:val="000000"/>
                <w:sz w:val="24"/>
                <w:szCs w:val="24"/>
                <w:lang w:val="ru-RU"/>
              </w:rPr>
            </w:pPr>
            <w:r>
              <w:rPr>
                <w:rFonts w:hAnsi="Times New Roman" w:cs="Times New Roman"/>
                <w:color w:val="000000"/>
                <w:sz w:val="24"/>
                <w:szCs w:val="24"/>
                <w:lang w:val="ru-RU"/>
              </w:rPr>
              <w:t>3</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F70A8" w:rsidRDefault="002F70A8">
            <w:pPr>
              <w:jc w:val="center"/>
              <w:rPr>
                <w:rFonts w:hAnsi="Times New Roman" w:cs="Times New Roman"/>
                <w:color w:val="000000"/>
                <w:sz w:val="24"/>
                <w:szCs w:val="24"/>
              </w:rPr>
            </w:pPr>
          </w:p>
        </w:tc>
        <w:tc>
          <w:tcPr>
            <w:tcW w:w="117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F70A8" w:rsidRPr="00C01C83" w:rsidRDefault="00C01C83">
            <w:pPr>
              <w:jc w:val="center"/>
              <w:rPr>
                <w:rFonts w:hAnsi="Times New Roman" w:cs="Times New Roman"/>
                <w:color w:val="000000"/>
                <w:sz w:val="24"/>
                <w:szCs w:val="24"/>
                <w:lang w:val="ru-RU"/>
              </w:rPr>
            </w:pPr>
            <w:r>
              <w:rPr>
                <w:rFonts w:hAnsi="Times New Roman" w:cs="Times New Roman"/>
                <w:color w:val="000000"/>
                <w:sz w:val="24"/>
                <w:szCs w:val="24"/>
                <w:lang w:val="ru-RU"/>
              </w:rPr>
              <w:t>2</w:t>
            </w:r>
          </w:p>
        </w:tc>
        <w:tc>
          <w:tcPr>
            <w:tcW w:w="36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F70A8" w:rsidRDefault="002F70A8">
            <w:pPr>
              <w:jc w:val="center"/>
              <w:rPr>
                <w:rFonts w:hAnsi="Times New Roman" w:cs="Times New Roman"/>
                <w:color w:val="000000"/>
                <w:sz w:val="24"/>
                <w:szCs w:val="24"/>
              </w:rPr>
            </w:pP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F70A8" w:rsidRDefault="00883A57">
            <w:pPr>
              <w:jc w:val="center"/>
              <w:rPr>
                <w:rFonts w:hAnsi="Times New Roman" w:cs="Times New Roman"/>
                <w:color w:val="000000"/>
                <w:sz w:val="24"/>
                <w:szCs w:val="24"/>
              </w:rPr>
            </w:pPr>
            <w:r>
              <w:rPr>
                <w:rFonts w:hAnsi="Times New Roman" w:cs="Times New Roman"/>
                <w:color w:val="000000"/>
                <w:sz w:val="24"/>
                <w:szCs w:val="24"/>
              </w:rPr>
              <w:t>0</w:t>
            </w:r>
          </w:p>
        </w:tc>
        <w:tc>
          <w:tcPr>
            <w:tcW w:w="5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F70A8" w:rsidRDefault="00883A57">
            <w:pPr>
              <w:jc w:val="center"/>
              <w:rPr>
                <w:rFonts w:hAnsi="Times New Roman" w:cs="Times New Roman"/>
                <w:color w:val="000000"/>
                <w:sz w:val="24"/>
                <w:szCs w:val="24"/>
              </w:rPr>
            </w:pPr>
            <w:r>
              <w:rPr>
                <w:rFonts w:hAnsi="Times New Roman" w:cs="Times New Roman"/>
                <w:color w:val="000000"/>
                <w:sz w:val="24"/>
                <w:szCs w:val="24"/>
              </w:rPr>
              <w:t>0</w:t>
            </w:r>
          </w:p>
        </w:tc>
      </w:tr>
      <w:tr w:rsidR="002F70A8">
        <w:tc>
          <w:tcPr>
            <w:tcW w:w="72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70A8" w:rsidRDefault="00883A57">
            <w:pPr>
              <w:jc w:val="center"/>
              <w:rPr>
                <w:rFonts w:hAnsi="Times New Roman" w:cs="Times New Roman"/>
                <w:color w:val="000000"/>
                <w:sz w:val="24"/>
                <w:szCs w:val="24"/>
              </w:rPr>
            </w:pPr>
            <w:r>
              <w:rPr>
                <w:rFonts w:hAnsi="Times New Roman" w:cs="Times New Roman"/>
                <w:color w:val="000000"/>
                <w:sz w:val="24"/>
                <w:szCs w:val="24"/>
              </w:rPr>
              <w:t>11</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F70A8" w:rsidRPr="00C01C83" w:rsidRDefault="00C01C83">
            <w:pPr>
              <w:jc w:val="center"/>
              <w:rPr>
                <w:rFonts w:hAnsi="Times New Roman" w:cs="Times New Roman"/>
                <w:color w:val="000000"/>
                <w:sz w:val="24"/>
                <w:szCs w:val="24"/>
                <w:lang w:val="ru-RU"/>
              </w:rPr>
            </w:pPr>
            <w:r>
              <w:rPr>
                <w:rFonts w:hAnsi="Times New Roman" w:cs="Times New Roman"/>
                <w:color w:val="000000"/>
                <w:sz w:val="24"/>
                <w:szCs w:val="24"/>
                <w:lang w:val="ru-RU"/>
              </w:rPr>
              <w:t>10</w:t>
            </w: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F70A8" w:rsidRPr="00C01C83" w:rsidRDefault="00C01C83">
            <w:pPr>
              <w:jc w:val="center"/>
              <w:rPr>
                <w:rFonts w:hAnsi="Times New Roman" w:cs="Times New Roman"/>
                <w:color w:val="000000"/>
                <w:sz w:val="24"/>
                <w:szCs w:val="24"/>
                <w:lang w:val="ru-RU"/>
              </w:rPr>
            </w:pPr>
            <w:r>
              <w:rPr>
                <w:rFonts w:hAnsi="Times New Roman" w:cs="Times New Roman"/>
                <w:color w:val="000000"/>
                <w:sz w:val="24"/>
                <w:szCs w:val="24"/>
                <w:lang w:val="ru-RU"/>
              </w:rPr>
              <w:t>4</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F70A8" w:rsidRDefault="002F70A8">
            <w:pPr>
              <w:jc w:val="center"/>
              <w:rPr>
                <w:rFonts w:hAnsi="Times New Roman" w:cs="Times New Roman"/>
                <w:color w:val="000000"/>
                <w:sz w:val="24"/>
                <w:szCs w:val="24"/>
              </w:rPr>
            </w:pPr>
          </w:p>
        </w:tc>
        <w:tc>
          <w:tcPr>
            <w:tcW w:w="117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F70A8" w:rsidRPr="00C01C83" w:rsidRDefault="00C01C83">
            <w:pPr>
              <w:jc w:val="center"/>
              <w:rPr>
                <w:rFonts w:hAnsi="Times New Roman" w:cs="Times New Roman"/>
                <w:color w:val="000000"/>
                <w:sz w:val="24"/>
                <w:szCs w:val="24"/>
                <w:lang w:val="ru-RU"/>
              </w:rPr>
            </w:pPr>
            <w:r>
              <w:rPr>
                <w:rFonts w:hAnsi="Times New Roman" w:cs="Times New Roman"/>
                <w:color w:val="000000"/>
                <w:sz w:val="24"/>
                <w:szCs w:val="24"/>
                <w:lang w:val="ru-RU"/>
              </w:rPr>
              <w:t>3</w:t>
            </w:r>
          </w:p>
        </w:tc>
        <w:tc>
          <w:tcPr>
            <w:tcW w:w="36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F70A8" w:rsidRDefault="002F70A8">
            <w:pPr>
              <w:jc w:val="center"/>
              <w:rPr>
                <w:rFonts w:hAnsi="Times New Roman" w:cs="Times New Roman"/>
                <w:color w:val="000000"/>
                <w:sz w:val="24"/>
                <w:szCs w:val="24"/>
              </w:rPr>
            </w:pP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F70A8" w:rsidRPr="00C01C83" w:rsidRDefault="002F70A8">
            <w:pPr>
              <w:jc w:val="center"/>
              <w:rPr>
                <w:rFonts w:hAnsi="Times New Roman" w:cs="Times New Roman"/>
                <w:color w:val="000000"/>
                <w:sz w:val="24"/>
                <w:szCs w:val="24"/>
                <w:lang w:val="ru-RU"/>
              </w:rPr>
            </w:pPr>
          </w:p>
        </w:tc>
        <w:tc>
          <w:tcPr>
            <w:tcW w:w="5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F70A8" w:rsidRPr="00C01C83" w:rsidRDefault="002F70A8">
            <w:pPr>
              <w:jc w:val="center"/>
              <w:rPr>
                <w:rFonts w:hAnsi="Times New Roman" w:cs="Times New Roman"/>
                <w:color w:val="000000"/>
                <w:sz w:val="24"/>
                <w:szCs w:val="24"/>
                <w:lang w:val="ru-RU"/>
              </w:rPr>
            </w:pPr>
          </w:p>
        </w:tc>
      </w:tr>
      <w:tr w:rsidR="002F70A8">
        <w:tc>
          <w:tcPr>
            <w:tcW w:w="72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70A8" w:rsidRDefault="00883A57">
            <w:pPr>
              <w:jc w:val="center"/>
              <w:rPr>
                <w:rFonts w:hAnsi="Times New Roman" w:cs="Times New Roman"/>
                <w:color w:val="000000"/>
                <w:sz w:val="24"/>
                <w:szCs w:val="24"/>
              </w:rPr>
            </w:pPr>
            <w:r>
              <w:rPr>
                <w:rFonts w:hAnsi="Times New Roman" w:cs="Times New Roman"/>
                <w:color w:val="000000"/>
                <w:sz w:val="24"/>
                <w:szCs w:val="24"/>
              </w:rPr>
              <w:t>Итого</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F70A8" w:rsidRPr="00C01C83" w:rsidRDefault="00C01C83">
            <w:pPr>
              <w:jc w:val="center"/>
              <w:rPr>
                <w:rFonts w:hAnsi="Times New Roman" w:cs="Times New Roman"/>
                <w:color w:val="000000"/>
                <w:sz w:val="24"/>
                <w:szCs w:val="24"/>
                <w:lang w:val="ru-RU"/>
              </w:rPr>
            </w:pPr>
            <w:r>
              <w:rPr>
                <w:rFonts w:hAnsi="Times New Roman" w:cs="Times New Roman"/>
                <w:color w:val="000000"/>
                <w:sz w:val="24"/>
                <w:szCs w:val="24"/>
                <w:lang w:val="ru-RU"/>
              </w:rPr>
              <w:t>14</w:t>
            </w: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F70A8" w:rsidRPr="00C01C83" w:rsidRDefault="00C01C83">
            <w:pPr>
              <w:jc w:val="center"/>
              <w:rPr>
                <w:rFonts w:hAnsi="Times New Roman" w:cs="Times New Roman"/>
                <w:color w:val="000000"/>
                <w:sz w:val="24"/>
                <w:szCs w:val="24"/>
                <w:lang w:val="ru-RU"/>
              </w:rPr>
            </w:pPr>
            <w:r>
              <w:rPr>
                <w:rFonts w:hAnsi="Times New Roman" w:cs="Times New Roman"/>
                <w:color w:val="000000"/>
                <w:sz w:val="24"/>
                <w:szCs w:val="24"/>
                <w:lang w:val="ru-RU"/>
              </w:rPr>
              <w:t>7</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F70A8" w:rsidRPr="00C01C83" w:rsidRDefault="00C01C83">
            <w:pPr>
              <w:jc w:val="center"/>
              <w:rPr>
                <w:rFonts w:hAnsi="Times New Roman" w:cs="Times New Roman"/>
                <w:color w:val="000000"/>
                <w:sz w:val="24"/>
                <w:szCs w:val="24"/>
                <w:lang w:val="ru-RU"/>
              </w:rPr>
            </w:pPr>
            <w:r>
              <w:rPr>
                <w:rFonts w:hAnsi="Times New Roman" w:cs="Times New Roman"/>
                <w:color w:val="000000"/>
                <w:sz w:val="24"/>
                <w:szCs w:val="24"/>
                <w:lang w:val="ru-RU"/>
              </w:rPr>
              <w:t>50</w:t>
            </w:r>
          </w:p>
        </w:tc>
        <w:tc>
          <w:tcPr>
            <w:tcW w:w="117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F70A8" w:rsidRPr="00C01C83" w:rsidRDefault="00C01C83">
            <w:pPr>
              <w:jc w:val="center"/>
              <w:rPr>
                <w:rFonts w:hAnsi="Times New Roman" w:cs="Times New Roman"/>
                <w:color w:val="000000"/>
                <w:sz w:val="24"/>
                <w:szCs w:val="24"/>
                <w:lang w:val="ru-RU"/>
              </w:rPr>
            </w:pPr>
            <w:r>
              <w:rPr>
                <w:rFonts w:hAnsi="Times New Roman" w:cs="Times New Roman"/>
                <w:color w:val="000000"/>
                <w:sz w:val="24"/>
                <w:szCs w:val="24"/>
                <w:lang w:val="ru-RU"/>
              </w:rPr>
              <w:t>5</w:t>
            </w:r>
          </w:p>
        </w:tc>
        <w:tc>
          <w:tcPr>
            <w:tcW w:w="36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F70A8" w:rsidRPr="00C01C83" w:rsidRDefault="00C01C83">
            <w:pPr>
              <w:jc w:val="center"/>
              <w:rPr>
                <w:rFonts w:hAnsi="Times New Roman" w:cs="Times New Roman"/>
                <w:color w:val="000000"/>
                <w:sz w:val="24"/>
                <w:szCs w:val="24"/>
                <w:lang w:val="ru-RU"/>
              </w:rPr>
            </w:pPr>
            <w:r>
              <w:rPr>
                <w:rFonts w:hAnsi="Times New Roman" w:cs="Times New Roman"/>
                <w:color w:val="000000"/>
                <w:sz w:val="24"/>
                <w:szCs w:val="24"/>
                <w:lang w:val="ru-RU"/>
              </w:rPr>
              <w:t>36</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F70A8" w:rsidRPr="00C01C83" w:rsidRDefault="0099201D" w:rsidP="00C01C83">
            <w:pPr>
              <w:rPr>
                <w:rFonts w:hAnsi="Times New Roman" w:cs="Times New Roman"/>
                <w:color w:val="000000"/>
                <w:sz w:val="24"/>
                <w:szCs w:val="24"/>
                <w:lang w:val="ru-RU"/>
              </w:rPr>
            </w:pPr>
            <w:r>
              <w:rPr>
                <w:rFonts w:hAnsi="Times New Roman" w:cs="Times New Roman"/>
                <w:color w:val="000000"/>
                <w:sz w:val="24"/>
                <w:szCs w:val="24"/>
                <w:lang w:val="ru-RU"/>
              </w:rPr>
              <w:t>-</w:t>
            </w:r>
          </w:p>
        </w:tc>
        <w:tc>
          <w:tcPr>
            <w:tcW w:w="5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F70A8" w:rsidRPr="00C01C83" w:rsidRDefault="0099201D">
            <w:pPr>
              <w:jc w:val="center"/>
              <w:rPr>
                <w:rFonts w:hAnsi="Times New Roman" w:cs="Times New Roman"/>
                <w:color w:val="000000"/>
                <w:sz w:val="24"/>
                <w:szCs w:val="24"/>
                <w:lang w:val="ru-RU"/>
              </w:rPr>
            </w:pPr>
            <w:r>
              <w:rPr>
                <w:rFonts w:hAnsi="Times New Roman" w:cs="Times New Roman"/>
                <w:color w:val="000000"/>
                <w:sz w:val="24"/>
                <w:szCs w:val="24"/>
                <w:lang w:val="ru-RU"/>
              </w:rPr>
              <w:t>-</w:t>
            </w:r>
          </w:p>
        </w:tc>
      </w:tr>
    </w:tbl>
    <w:p w:rsidR="002F70A8" w:rsidRPr="00FD269B" w:rsidRDefault="00883A57">
      <w:pPr>
        <w:rPr>
          <w:rFonts w:hAnsi="Times New Roman" w:cs="Times New Roman"/>
          <w:color w:val="000000"/>
          <w:sz w:val="24"/>
          <w:szCs w:val="24"/>
          <w:lang w:val="ru-RU"/>
        </w:rPr>
      </w:pPr>
      <w:r w:rsidRPr="00FD269B">
        <w:rPr>
          <w:rFonts w:hAnsi="Times New Roman" w:cs="Times New Roman"/>
          <w:color w:val="000000"/>
          <w:sz w:val="24"/>
          <w:szCs w:val="24"/>
          <w:lang w:val="ru-RU"/>
        </w:rPr>
        <w:t>Результаты освоения учащимися программ среднего общего образования по</w:t>
      </w:r>
      <w:r>
        <w:rPr>
          <w:rFonts w:hAnsi="Times New Roman" w:cs="Times New Roman"/>
          <w:color w:val="000000"/>
          <w:sz w:val="24"/>
          <w:szCs w:val="24"/>
        </w:rPr>
        <w:t> </w:t>
      </w:r>
      <w:r w:rsidRPr="00FD269B">
        <w:rPr>
          <w:rFonts w:hAnsi="Times New Roman" w:cs="Times New Roman"/>
          <w:color w:val="000000"/>
          <w:sz w:val="24"/>
          <w:szCs w:val="24"/>
          <w:lang w:val="ru-RU"/>
        </w:rPr>
        <w:t>показателю «успеваемость» в</w:t>
      </w:r>
      <w:r>
        <w:rPr>
          <w:rFonts w:hAnsi="Times New Roman" w:cs="Times New Roman"/>
          <w:color w:val="000000"/>
          <w:sz w:val="24"/>
          <w:szCs w:val="24"/>
        </w:rPr>
        <w:t> </w:t>
      </w:r>
      <w:r w:rsidRPr="00FD269B">
        <w:rPr>
          <w:rFonts w:hAnsi="Times New Roman" w:cs="Times New Roman"/>
          <w:color w:val="000000"/>
          <w:sz w:val="24"/>
          <w:szCs w:val="24"/>
          <w:lang w:val="ru-RU"/>
        </w:rPr>
        <w:t>2024 учебном году выросли на</w:t>
      </w:r>
      <w:r>
        <w:rPr>
          <w:rFonts w:hAnsi="Times New Roman" w:cs="Times New Roman"/>
          <w:color w:val="000000"/>
          <w:sz w:val="24"/>
          <w:szCs w:val="24"/>
        </w:rPr>
        <w:t> </w:t>
      </w:r>
      <w:r w:rsidR="0042111C">
        <w:rPr>
          <w:rFonts w:hAnsi="Times New Roman" w:cs="Times New Roman"/>
          <w:color w:val="000000"/>
          <w:sz w:val="24"/>
          <w:szCs w:val="24"/>
          <w:lang w:val="ru-RU"/>
        </w:rPr>
        <w:t>7</w:t>
      </w:r>
      <w:r w:rsidRPr="00FD269B">
        <w:rPr>
          <w:rFonts w:hAnsi="Times New Roman" w:cs="Times New Roman"/>
          <w:color w:val="000000"/>
          <w:sz w:val="24"/>
          <w:szCs w:val="24"/>
          <w:lang w:val="ru-RU"/>
        </w:rPr>
        <w:t xml:space="preserve"> </w:t>
      </w:r>
      <w:r w:rsidR="0042111C">
        <w:rPr>
          <w:rFonts w:hAnsi="Times New Roman" w:cs="Times New Roman"/>
          <w:color w:val="000000"/>
          <w:sz w:val="24"/>
          <w:szCs w:val="24"/>
          <w:lang w:val="ru-RU"/>
        </w:rPr>
        <w:t xml:space="preserve">процентов </w:t>
      </w:r>
      <w:r w:rsidRPr="00FD269B">
        <w:rPr>
          <w:rFonts w:hAnsi="Times New Roman" w:cs="Times New Roman"/>
          <w:color w:val="000000"/>
          <w:sz w:val="24"/>
          <w:szCs w:val="24"/>
          <w:lang w:val="ru-RU"/>
        </w:rPr>
        <w:t xml:space="preserve"> (в</w:t>
      </w:r>
      <w:r>
        <w:rPr>
          <w:rFonts w:hAnsi="Times New Roman" w:cs="Times New Roman"/>
          <w:color w:val="000000"/>
          <w:sz w:val="24"/>
          <w:szCs w:val="24"/>
        </w:rPr>
        <w:t> </w:t>
      </w:r>
      <w:r w:rsidRPr="00FD269B">
        <w:rPr>
          <w:rFonts w:hAnsi="Times New Roman" w:cs="Times New Roman"/>
          <w:color w:val="000000"/>
          <w:sz w:val="24"/>
          <w:szCs w:val="24"/>
          <w:lang w:val="ru-RU"/>
        </w:rPr>
        <w:t>2023 количество обучающихся, которые закончили полугодие на</w:t>
      </w:r>
      <w:r>
        <w:rPr>
          <w:rFonts w:hAnsi="Times New Roman" w:cs="Times New Roman"/>
          <w:color w:val="000000"/>
          <w:sz w:val="24"/>
          <w:szCs w:val="24"/>
        </w:rPr>
        <w:t> </w:t>
      </w:r>
      <w:r w:rsidRPr="00FD269B">
        <w:rPr>
          <w:rFonts w:hAnsi="Times New Roman" w:cs="Times New Roman"/>
          <w:color w:val="000000"/>
          <w:sz w:val="24"/>
          <w:szCs w:val="24"/>
          <w:lang w:val="ru-RU"/>
        </w:rPr>
        <w:t>«4» и</w:t>
      </w:r>
      <w:r>
        <w:rPr>
          <w:rFonts w:hAnsi="Times New Roman" w:cs="Times New Roman"/>
          <w:color w:val="000000"/>
          <w:sz w:val="24"/>
          <w:szCs w:val="24"/>
        </w:rPr>
        <w:t> </w:t>
      </w:r>
      <w:r w:rsidRPr="00FD269B">
        <w:rPr>
          <w:rFonts w:hAnsi="Times New Roman" w:cs="Times New Roman"/>
          <w:color w:val="000000"/>
          <w:sz w:val="24"/>
          <w:szCs w:val="24"/>
          <w:lang w:val="ru-RU"/>
        </w:rPr>
        <w:t>«5», было</w:t>
      </w:r>
      <w:r>
        <w:rPr>
          <w:rFonts w:hAnsi="Times New Roman" w:cs="Times New Roman"/>
          <w:color w:val="000000"/>
          <w:sz w:val="24"/>
          <w:szCs w:val="24"/>
        </w:rPr>
        <w:t> </w:t>
      </w:r>
      <w:r w:rsidRPr="00FD269B">
        <w:rPr>
          <w:rFonts w:hAnsi="Times New Roman" w:cs="Times New Roman"/>
          <w:color w:val="000000"/>
          <w:sz w:val="24"/>
          <w:szCs w:val="24"/>
          <w:lang w:val="ru-RU"/>
        </w:rPr>
        <w:t>4</w:t>
      </w:r>
      <w:r w:rsidR="0042111C">
        <w:rPr>
          <w:rFonts w:hAnsi="Times New Roman" w:cs="Times New Roman"/>
          <w:color w:val="000000"/>
          <w:sz w:val="24"/>
          <w:szCs w:val="24"/>
          <w:lang w:val="ru-RU"/>
        </w:rPr>
        <w:t>3</w:t>
      </w:r>
      <w:r w:rsidRPr="00FD269B">
        <w:rPr>
          <w:rFonts w:hAnsi="Times New Roman" w:cs="Times New Roman"/>
          <w:color w:val="000000"/>
          <w:sz w:val="24"/>
          <w:szCs w:val="24"/>
          <w:lang w:val="ru-RU"/>
        </w:rPr>
        <w:t>%), процент учащихся, окончивших на</w:t>
      </w:r>
      <w:r>
        <w:rPr>
          <w:rFonts w:hAnsi="Times New Roman" w:cs="Times New Roman"/>
          <w:color w:val="000000"/>
          <w:sz w:val="24"/>
          <w:szCs w:val="24"/>
        </w:rPr>
        <w:t> </w:t>
      </w:r>
      <w:r w:rsidRPr="00FD269B">
        <w:rPr>
          <w:rFonts w:hAnsi="Times New Roman" w:cs="Times New Roman"/>
          <w:color w:val="000000"/>
          <w:sz w:val="24"/>
          <w:szCs w:val="24"/>
          <w:lang w:val="ru-RU"/>
        </w:rPr>
        <w:t>«5», также увеличился</w:t>
      </w:r>
      <w:r w:rsidR="0042111C">
        <w:rPr>
          <w:rFonts w:hAnsi="Times New Roman" w:cs="Times New Roman"/>
          <w:color w:val="000000"/>
          <w:sz w:val="24"/>
          <w:szCs w:val="24"/>
          <w:lang w:val="ru-RU"/>
        </w:rPr>
        <w:t xml:space="preserve"> на 6 процентов</w:t>
      </w:r>
      <w:r w:rsidRPr="00FD269B">
        <w:rPr>
          <w:rFonts w:hAnsi="Times New Roman" w:cs="Times New Roman"/>
          <w:color w:val="000000"/>
          <w:sz w:val="24"/>
          <w:szCs w:val="24"/>
          <w:lang w:val="ru-RU"/>
        </w:rPr>
        <w:t xml:space="preserve"> (в</w:t>
      </w:r>
      <w:r>
        <w:rPr>
          <w:rFonts w:hAnsi="Times New Roman" w:cs="Times New Roman"/>
          <w:color w:val="000000"/>
          <w:sz w:val="24"/>
          <w:szCs w:val="24"/>
        </w:rPr>
        <w:t> </w:t>
      </w:r>
      <w:r w:rsidRPr="00FD269B">
        <w:rPr>
          <w:rFonts w:hAnsi="Times New Roman" w:cs="Times New Roman"/>
          <w:color w:val="000000"/>
          <w:sz w:val="24"/>
          <w:szCs w:val="24"/>
          <w:lang w:val="ru-RU"/>
        </w:rPr>
        <w:t>2023 было</w:t>
      </w:r>
      <w:r>
        <w:rPr>
          <w:rFonts w:hAnsi="Times New Roman" w:cs="Times New Roman"/>
          <w:color w:val="000000"/>
          <w:sz w:val="24"/>
          <w:szCs w:val="24"/>
        </w:rPr>
        <w:t> </w:t>
      </w:r>
      <w:r w:rsidR="0042111C">
        <w:rPr>
          <w:rFonts w:hAnsi="Times New Roman" w:cs="Times New Roman"/>
          <w:color w:val="000000"/>
          <w:sz w:val="24"/>
          <w:szCs w:val="24"/>
          <w:lang w:val="ru-RU"/>
        </w:rPr>
        <w:t>30</w:t>
      </w:r>
      <w:r w:rsidRPr="00FD269B">
        <w:rPr>
          <w:rFonts w:hAnsi="Times New Roman" w:cs="Times New Roman"/>
          <w:color w:val="000000"/>
          <w:sz w:val="24"/>
          <w:szCs w:val="24"/>
          <w:lang w:val="ru-RU"/>
        </w:rPr>
        <w:t>%).</w:t>
      </w:r>
    </w:p>
    <w:p w:rsidR="00C01C83" w:rsidRDefault="00883A57">
      <w:pPr>
        <w:rPr>
          <w:rFonts w:hAnsi="Times New Roman" w:cs="Times New Roman"/>
          <w:color w:val="000000"/>
          <w:sz w:val="24"/>
          <w:szCs w:val="24"/>
          <w:lang w:val="ru-RU"/>
        </w:rPr>
      </w:pPr>
      <w:r w:rsidRPr="00FD269B">
        <w:rPr>
          <w:rFonts w:hAnsi="Times New Roman" w:cs="Times New Roman"/>
          <w:color w:val="000000"/>
          <w:sz w:val="24"/>
          <w:szCs w:val="24"/>
          <w:lang w:val="ru-RU"/>
        </w:rPr>
        <w:t>В 2023/2024 учебном году в Школу был зачислен</w:t>
      </w:r>
      <w:r w:rsidR="0099201D" w:rsidRPr="0099201D">
        <w:rPr>
          <w:rFonts w:hAnsi="Times New Roman" w:cs="Times New Roman"/>
          <w:color w:val="000000"/>
          <w:sz w:val="24"/>
          <w:szCs w:val="24"/>
          <w:lang w:val="ru-RU"/>
        </w:rPr>
        <w:t xml:space="preserve"> </w:t>
      </w:r>
      <w:r w:rsidR="00C01C83">
        <w:rPr>
          <w:rFonts w:hAnsi="Times New Roman" w:cs="Times New Roman"/>
          <w:color w:val="000000"/>
          <w:sz w:val="24"/>
          <w:szCs w:val="24"/>
          <w:lang w:val="ru-RU"/>
        </w:rPr>
        <w:t xml:space="preserve">1  </w:t>
      </w:r>
      <w:r w:rsidRPr="00FD269B">
        <w:rPr>
          <w:rFonts w:hAnsi="Times New Roman" w:cs="Times New Roman"/>
          <w:color w:val="000000"/>
          <w:sz w:val="24"/>
          <w:szCs w:val="24"/>
          <w:lang w:val="ru-RU"/>
        </w:rPr>
        <w:t xml:space="preserve"> </w:t>
      </w:r>
      <w:r w:rsidR="00C01C83">
        <w:rPr>
          <w:rFonts w:hAnsi="Times New Roman" w:cs="Times New Roman"/>
          <w:color w:val="000000"/>
          <w:sz w:val="24"/>
          <w:szCs w:val="24"/>
          <w:lang w:val="ru-RU"/>
        </w:rPr>
        <w:t>ученик в 11 класс, который прошел аттестацию за курс среднего образования</w:t>
      </w:r>
      <w:r w:rsidRPr="00FD269B">
        <w:rPr>
          <w:rFonts w:hAnsi="Times New Roman" w:cs="Times New Roman"/>
          <w:color w:val="000000"/>
          <w:sz w:val="24"/>
          <w:szCs w:val="24"/>
          <w:lang w:val="ru-RU"/>
        </w:rPr>
        <w:t xml:space="preserve">, </w:t>
      </w:r>
      <w:r w:rsidR="00C01C83">
        <w:rPr>
          <w:rFonts w:hAnsi="Times New Roman" w:cs="Times New Roman"/>
          <w:color w:val="000000"/>
          <w:sz w:val="24"/>
          <w:szCs w:val="24"/>
          <w:lang w:val="ru-RU"/>
        </w:rPr>
        <w:t xml:space="preserve"> но по результатам ГИА не получил аттестат. Но он</w:t>
      </w:r>
      <w:r w:rsidRPr="00FD269B">
        <w:rPr>
          <w:rFonts w:hAnsi="Times New Roman" w:cs="Times New Roman"/>
          <w:color w:val="000000"/>
          <w:sz w:val="24"/>
          <w:szCs w:val="24"/>
          <w:lang w:val="ru-RU"/>
        </w:rPr>
        <w:t xml:space="preserve"> успешно </w:t>
      </w:r>
      <w:r w:rsidR="00C01C83">
        <w:rPr>
          <w:rFonts w:hAnsi="Times New Roman" w:cs="Times New Roman"/>
          <w:color w:val="000000"/>
          <w:sz w:val="24"/>
          <w:szCs w:val="24"/>
          <w:lang w:val="ru-RU"/>
        </w:rPr>
        <w:t xml:space="preserve"> сдал экзамены  </w:t>
      </w:r>
      <w:r w:rsidRPr="00FD269B">
        <w:rPr>
          <w:rFonts w:hAnsi="Times New Roman" w:cs="Times New Roman"/>
          <w:color w:val="000000"/>
          <w:sz w:val="24"/>
          <w:szCs w:val="24"/>
          <w:lang w:val="ru-RU"/>
        </w:rPr>
        <w:t>и показали результаты, благодаря которым продолжилась положительная динамика увеличения количества аттестатов</w:t>
      </w:r>
      <w:proofErr w:type="gramStart"/>
      <w:r w:rsidRPr="00FD269B">
        <w:rPr>
          <w:rFonts w:hAnsi="Times New Roman" w:cs="Times New Roman"/>
          <w:color w:val="000000"/>
          <w:sz w:val="24"/>
          <w:szCs w:val="24"/>
          <w:lang w:val="ru-RU"/>
        </w:rPr>
        <w:t xml:space="preserve"> </w:t>
      </w:r>
      <w:r w:rsidR="00C01C83">
        <w:rPr>
          <w:rFonts w:hAnsi="Times New Roman" w:cs="Times New Roman"/>
          <w:color w:val="000000"/>
          <w:sz w:val="24"/>
          <w:szCs w:val="24"/>
          <w:lang w:val="ru-RU"/>
        </w:rPr>
        <w:t>.</w:t>
      </w:r>
      <w:proofErr w:type="gramEnd"/>
    </w:p>
    <w:p w:rsidR="002F70A8" w:rsidRPr="00FD269B" w:rsidRDefault="00883A57">
      <w:pPr>
        <w:rPr>
          <w:rFonts w:hAnsi="Times New Roman" w:cs="Times New Roman"/>
          <w:color w:val="000000"/>
          <w:sz w:val="24"/>
          <w:szCs w:val="24"/>
          <w:lang w:val="ru-RU"/>
        </w:rPr>
      </w:pPr>
      <w:r w:rsidRPr="00FD269B">
        <w:rPr>
          <w:rFonts w:hAnsi="Times New Roman" w:cs="Times New Roman"/>
          <w:color w:val="000000"/>
          <w:sz w:val="24"/>
          <w:szCs w:val="24"/>
          <w:lang w:val="ru-RU"/>
        </w:rPr>
        <w:t>Анализ результатов ГИА-24</w:t>
      </w:r>
      <w:r>
        <w:rPr>
          <w:rFonts w:hAnsi="Times New Roman" w:cs="Times New Roman"/>
          <w:color w:val="000000"/>
          <w:sz w:val="24"/>
          <w:szCs w:val="24"/>
        </w:rPr>
        <w:t> </w:t>
      </w:r>
      <w:r w:rsidRPr="00FD269B">
        <w:rPr>
          <w:rFonts w:hAnsi="Times New Roman" w:cs="Times New Roman"/>
          <w:color w:val="000000"/>
          <w:sz w:val="24"/>
          <w:szCs w:val="24"/>
          <w:lang w:val="ru-RU"/>
        </w:rPr>
        <w:t>показывает, что в</w:t>
      </w:r>
      <w:r>
        <w:rPr>
          <w:rFonts w:hAnsi="Times New Roman" w:cs="Times New Roman"/>
          <w:color w:val="000000"/>
          <w:sz w:val="24"/>
          <w:szCs w:val="24"/>
        </w:rPr>
        <w:t> </w:t>
      </w:r>
      <w:r w:rsidRPr="00FD269B">
        <w:rPr>
          <w:rFonts w:hAnsi="Times New Roman" w:cs="Times New Roman"/>
          <w:color w:val="000000"/>
          <w:sz w:val="24"/>
          <w:szCs w:val="24"/>
          <w:lang w:val="ru-RU"/>
        </w:rPr>
        <w:t>полтора раза уменьшилось число учеников с</w:t>
      </w:r>
      <w:r>
        <w:rPr>
          <w:rFonts w:hAnsi="Times New Roman" w:cs="Times New Roman"/>
          <w:color w:val="000000"/>
          <w:sz w:val="24"/>
          <w:szCs w:val="24"/>
        </w:rPr>
        <w:t> </w:t>
      </w:r>
      <w:r w:rsidRPr="00FD269B">
        <w:rPr>
          <w:rFonts w:hAnsi="Times New Roman" w:cs="Times New Roman"/>
          <w:color w:val="000000"/>
          <w:sz w:val="24"/>
          <w:szCs w:val="24"/>
          <w:lang w:val="ru-RU"/>
        </w:rPr>
        <w:t>одной тройкой.</w:t>
      </w:r>
      <w:r>
        <w:rPr>
          <w:rFonts w:hAnsi="Times New Roman" w:cs="Times New Roman"/>
          <w:color w:val="000000"/>
          <w:sz w:val="24"/>
          <w:szCs w:val="24"/>
        </w:rPr>
        <w:t> </w:t>
      </w:r>
      <w:r w:rsidRPr="00FD269B">
        <w:rPr>
          <w:rFonts w:hAnsi="Times New Roman" w:cs="Times New Roman"/>
          <w:color w:val="000000"/>
          <w:sz w:val="24"/>
          <w:szCs w:val="24"/>
          <w:lang w:val="ru-RU"/>
        </w:rPr>
        <w:t>15% для поступления в</w:t>
      </w:r>
      <w:r>
        <w:rPr>
          <w:rFonts w:hAnsi="Times New Roman" w:cs="Times New Roman"/>
          <w:color w:val="000000"/>
          <w:sz w:val="24"/>
          <w:szCs w:val="24"/>
        </w:rPr>
        <w:t> </w:t>
      </w:r>
      <w:r w:rsidRPr="00FD269B">
        <w:rPr>
          <w:rFonts w:hAnsi="Times New Roman" w:cs="Times New Roman"/>
          <w:color w:val="000000"/>
          <w:sz w:val="24"/>
          <w:szCs w:val="24"/>
          <w:lang w:val="ru-RU"/>
        </w:rPr>
        <w:t>вуз сдавали обществознание, 7%</w:t>
      </w:r>
      <w:r>
        <w:rPr>
          <w:rFonts w:hAnsi="Times New Roman" w:cs="Times New Roman"/>
          <w:color w:val="000000"/>
          <w:sz w:val="24"/>
          <w:szCs w:val="24"/>
        </w:rPr>
        <w:t> </w:t>
      </w:r>
      <w:r w:rsidRPr="00FD269B">
        <w:rPr>
          <w:rFonts w:hAnsi="Times New Roman" w:cs="Times New Roman"/>
          <w:color w:val="000000"/>
          <w:sz w:val="24"/>
          <w:szCs w:val="24"/>
          <w:lang w:val="ru-RU"/>
        </w:rPr>
        <w:t>— физику, 3%</w:t>
      </w:r>
      <w:r>
        <w:rPr>
          <w:rFonts w:hAnsi="Times New Roman" w:cs="Times New Roman"/>
          <w:color w:val="000000"/>
          <w:sz w:val="24"/>
          <w:szCs w:val="24"/>
        </w:rPr>
        <w:t> </w:t>
      </w:r>
      <w:r w:rsidRPr="00FD269B">
        <w:rPr>
          <w:rFonts w:hAnsi="Times New Roman" w:cs="Times New Roman"/>
          <w:color w:val="000000"/>
          <w:sz w:val="24"/>
          <w:szCs w:val="24"/>
          <w:lang w:val="ru-RU"/>
        </w:rPr>
        <w:t>— литературу, 4%</w:t>
      </w:r>
      <w:r>
        <w:rPr>
          <w:rFonts w:hAnsi="Times New Roman" w:cs="Times New Roman"/>
          <w:color w:val="000000"/>
          <w:sz w:val="24"/>
          <w:szCs w:val="24"/>
        </w:rPr>
        <w:t> </w:t>
      </w:r>
      <w:r w:rsidRPr="00FD269B">
        <w:rPr>
          <w:rFonts w:hAnsi="Times New Roman" w:cs="Times New Roman"/>
          <w:color w:val="000000"/>
          <w:sz w:val="24"/>
          <w:szCs w:val="24"/>
          <w:lang w:val="ru-RU"/>
        </w:rPr>
        <w:t>— биологию и</w:t>
      </w:r>
      <w:r>
        <w:rPr>
          <w:rFonts w:hAnsi="Times New Roman" w:cs="Times New Roman"/>
          <w:color w:val="000000"/>
          <w:sz w:val="24"/>
          <w:szCs w:val="24"/>
        </w:rPr>
        <w:t> </w:t>
      </w:r>
      <w:r w:rsidRPr="00FD269B">
        <w:rPr>
          <w:rFonts w:hAnsi="Times New Roman" w:cs="Times New Roman"/>
          <w:color w:val="000000"/>
          <w:sz w:val="24"/>
          <w:szCs w:val="24"/>
          <w:lang w:val="ru-RU"/>
        </w:rPr>
        <w:t>6%</w:t>
      </w:r>
      <w:r>
        <w:rPr>
          <w:rFonts w:hAnsi="Times New Roman" w:cs="Times New Roman"/>
          <w:color w:val="000000"/>
          <w:sz w:val="24"/>
          <w:szCs w:val="24"/>
        </w:rPr>
        <w:t> </w:t>
      </w:r>
      <w:r w:rsidRPr="00FD269B">
        <w:rPr>
          <w:rFonts w:hAnsi="Times New Roman" w:cs="Times New Roman"/>
          <w:color w:val="000000"/>
          <w:sz w:val="24"/>
          <w:szCs w:val="24"/>
          <w:lang w:val="ru-RU"/>
        </w:rPr>
        <w:t>— информатику и</w:t>
      </w:r>
      <w:r>
        <w:rPr>
          <w:rFonts w:hAnsi="Times New Roman" w:cs="Times New Roman"/>
          <w:color w:val="000000"/>
          <w:sz w:val="24"/>
          <w:szCs w:val="24"/>
        </w:rPr>
        <w:t> </w:t>
      </w:r>
      <w:r w:rsidRPr="00FD269B">
        <w:rPr>
          <w:rFonts w:hAnsi="Times New Roman" w:cs="Times New Roman"/>
          <w:color w:val="000000"/>
          <w:sz w:val="24"/>
          <w:szCs w:val="24"/>
          <w:lang w:val="ru-RU"/>
        </w:rPr>
        <w:t>ИКТ.</w:t>
      </w:r>
    </w:p>
    <w:p w:rsidR="002F70A8" w:rsidRDefault="00883A57">
      <w:pPr>
        <w:rPr>
          <w:rFonts w:hAnsi="Times New Roman" w:cs="Times New Roman"/>
          <w:color w:val="000000"/>
          <w:sz w:val="24"/>
          <w:szCs w:val="24"/>
        </w:rPr>
      </w:pPr>
      <w:proofErr w:type="spellStart"/>
      <w:r>
        <w:rPr>
          <w:rFonts w:hAnsi="Times New Roman" w:cs="Times New Roman"/>
          <w:color w:val="000000"/>
          <w:sz w:val="24"/>
          <w:szCs w:val="24"/>
        </w:rPr>
        <w:t>Результаты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сдачи</w:t>
      </w:r>
      <w:proofErr w:type="spellEnd"/>
      <w:r>
        <w:rPr>
          <w:rFonts w:hAnsi="Times New Roman" w:cs="Times New Roman"/>
          <w:color w:val="000000"/>
          <w:sz w:val="24"/>
          <w:szCs w:val="24"/>
        </w:rPr>
        <w:t xml:space="preserve"> ЕГЭ в 2024 году</w:t>
      </w:r>
    </w:p>
    <w:tbl>
      <w:tblPr>
        <w:tblW w:w="5000" w:type="pct"/>
        <w:tblCellMar>
          <w:top w:w="15" w:type="dxa"/>
          <w:left w:w="15" w:type="dxa"/>
          <w:bottom w:w="15" w:type="dxa"/>
          <w:right w:w="15" w:type="dxa"/>
        </w:tblCellMar>
        <w:tblLook w:val="0600"/>
      </w:tblPr>
      <w:tblGrid>
        <w:gridCol w:w="1893"/>
        <w:gridCol w:w="1821"/>
        <w:gridCol w:w="1821"/>
        <w:gridCol w:w="1821"/>
        <w:gridCol w:w="1821"/>
      </w:tblGrid>
      <w:tr w:rsidR="002F70A8">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Предмет</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Сдавали всего</w:t>
            </w:r>
            <w:r>
              <w:br/>
            </w:r>
            <w:r>
              <w:rPr>
                <w:rFonts w:hAnsi="Times New Roman" w:cs="Times New Roman"/>
                <w:color w:val="000000"/>
                <w:sz w:val="24"/>
                <w:szCs w:val="24"/>
              </w:rPr>
              <w:t>человек</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Сколько обучающихся</w:t>
            </w:r>
            <w:r>
              <w:br/>
            </w:r>
            <w:r>
              <w:rPr>
                <w:rFonts w:hAnsi="Times New Roman" w:cs="Times New Roman"/>
                <w:color w:val="000000"/>
                <w:sz w:val="24"/>
                <w:szCs w:val="24"/>
              </w:rPr>
              <w:t>получили 100 баллов</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Сколько обучающихся</w:t>
            </w:r>
            <w:r>
              <w:br/>
            </w:r>
            <w:r>
              <w:rPr>
                <w:rFonts w:hAnsi="Times New Roman" w:cs="Times New Roman"/>
                <w:color w:val="000000"/>
                <w:sz w:val="24"/>
                <w:szCs w:val="24"/>
              </w:rPr>
              <w:t>получили 90–98 баллов</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Средний балл</w:t>
            </w:r>
          </w:p>
        </w:tc>
      </w:tr>
      <w:tr w:rsidR="002F70A8">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Русский язык</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42111C" w:rsidRDefault="00A47A9D">
            <w:pPr>
              <w:rPr>
                <w:lang w:val="ru-RU"/>
              </w:rPr>
            </w:pPr>
            <w:r>
              <w:rPr>
                <w:lang w:val="ru-RU"/>
              </w:rPr>
              <w:t xml:space="preserve">12 </w:t>
            </w:r>
            <w:proofErr w:type="gramStart"/>
            <w:r>
              <w:rPr>
                <w:lang w:val="ru-RU"/>
              </w:rPr>
              <w:t xml:space="preserve">( </w:t>
            </w:r>
            <w:proofErr w:type="gramEnd"/>
            <w:r>
              <w:rPr>
                <w:lang w:val="ru-RU"/>
              </w:rPr>
              <w:t>2 выпускника</w:t>
            </w:r>
            <w:r w:rsidR="0042111C">
              <w:rPr>
                <w:lang w:val="ru-RU"/>
              </w:rPr>
              <w:t xml:space="preserve"> 10 класса)</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42111C" w:rsidRDefault="0042111C">
            <w:pPr>
              <w:rPr>
                <w:lang w:val="ru-RU"/>
              </w:rPr>
            </w:pPr>
            <w:r>
              <w:rPr>
                <w:lang w:val="ru-RU"/>
              </w:rPr>
              <w:t>-</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42111C" w:rsidRDefault="0042111C">
            <w:pPr>
              <w:rPr>
                <w:lang w:val="ru-RU"/>
              </w:rPr>
            </w:pPr>
            <w:r>
              <w:rPr>
                <w:lang w:val="ru-RU"/>
              </w:rPr>
              <w:t>-</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A47A9D" w:rsidRDefault="00A47A9D">
            <w:pPr>
              <w:rPr>
                <w:lang w:val="ru-RU"/>
              </w:rPr>
            </w:pPr>
            <w:r>
              <w:rPr>
                <w:lang w:val="ru-RU"/>
              </w:rPr>
              <w:t>50</w:t>
            </w:r>
          </w:p>
        </w:tc>
      </w:tr>
      <w:tr w:rsidR="002F70A8">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pPr>
              <w:rPr>
                <w:rFonts w:hAnsi="Times New Roman" w:cs="Times New Roman"/>
                <w:color w:val="000000"/>
                <w:sz w:val="24"/>
                <w:szCs w:val="24"/>
                <w:lang w:val="ru-RU"/>
              </w:rPr>
            </w:pPr>
            <w:proofErr w:type="spellStart"/>
            <w:r>
              <w:rPr>
                <w:rFonts w:hAnsi="Times New Roman" w:cs="Times New Roman"/>
                <w:color w:val="000000"/>
                <w:sz w:val="24"/>
                <w:szCs w:val="24"/>
              </w:rPr>
              <w:t>Математика</w:t>
            </w:r>
            <w:proofErr w:type="spellEnd"/>
            <w:r w:rsidR="0042111C">
              <w:rPr>
                <w:rFonts w:hAnsi="Times New Roman" w:cs="Times New Roman"/>
                <w:color w:val="000000"/>
                <w:sz w:val="24"/>
                <w:szCs w:val="24"/>
                <w:lang w:val="ru-RU"/>
              </w:rPr>
              <w:t xml:space="preserve"> баз.</w:t>
            </w:r>
          </w:p>
          <w:p w:rsidR="0042111C" w:rsidRPr="0042111C" w:rsidRDefault="0042111C">
            <w:pPr>
              <w:rPr>
                <w:lang w:val="ru-RU"/>
              </w:rPr>
            </w:pP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42111C" w:rsidRDefault="00A47A9D">
            <w:pPr>
              <w:rPr>
                <w:lang w:val="ru-RU"/>
              </w:rPr>
            </w:pPr>
            <w:r>
              <w:rPr>
                <w:lang w:val="ru-RU"/>
              </w:rPr>
              <w:t xml:space="preserve"> 11 </w:t>
            </w:r>
            <w:proofErr w:type="gramStart"/>
            <w:r>
              <w:rPr>
                <w:lang w:val="ru-RU"/>
              </w:rPr>
              <w:t xml:space="preserve">( </w:t>
            </w:r>
            <w:proofErr w:type="gramEnd"/>
            <w:r>
              <w:rPr>
                <w:lang w:val="ru-RU"/>
              </w:rPr>
              <w:t xml:space="preserve">2 выпускника </w:t>
            </w:r>
            <w:r w:rsidR="0042111C">
              <w:rPr>
                <w:lang w:val="ru-RU"/>
              </w:rPr>
              <w:t xml:space="preserve"> 10 класса)</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42111C" w:rsidRDefault="0042111C">
            <w:pPr>
              <w:rPr>
                <w:lang w:val="ru-RU"/>
              </w:rPr>
            </w:pPr>
            <w:r>
              <w:rPr>
                <w:lang w:val="ru-RU"/>
              </w:rPr>
              <w:t>-</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42111C" w:rsidRDefault="0042111C">
            <w:pPr>
              <w:rPr>
                <w:lang w:val="ru-RU"/>
              </w:rPr>
            </w:pPr>
            <w:r>
              <w:rPr>
                <w:lang w:val="ru-RU"/>
              </w:rPr>
              <w:t>-</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A47A9D" w:rsidRDefault="00A47A9D">
            <w:pPr>
              <w:rPr>
                <w:lang w:val="ru-RU"/>
              </w:rPr>
            </w:pPr>
            <w:r>
              <w:rPr>
                <w:lang w:val="ru-RU"/>
              </w:rPr>
              <w:t>4</w:t>
            </w:r>
          </w:p>
        </w:tc>
      </w:tr>
      <w:tr w:rsidR="0042111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2111C" w:rsidRPr="0042111C" w:rsidRDefault="0042111C">
            <w:pPr>
              <w:rPr>
                <w:rFonts w:hAnsi="Times New Roman" w:cs="Times New Roman"/>
                <w:color w:val="000000"/>
                <w:sz w:val="24"/>
                <w:szCs w:val="24"/>
                <w:lang w:val="ru-RU"/>
              </w:rPr>
            </w:pPr>
            <w:r>
              <w:rPr>
                <w:rFonts w:hAnsi="Times New Roman" w:cs="Times New Roman"/>
                <w:color w:val="000000"/>
                <w:sz w:val="24"/>
                <w:szCs w:val="24"/>
                <w:lang w:val="ru-RU"/>
              </w:rPr>
              <w:lastRenderedPageBreak/>
              <w:t>Математика проф.</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2111C" w:rsidRDefault="0042111C">
            <w:pPr>
              <w:rPr>
                <w:lang w:val="ru-RU"/>
              </w:rPr>
            </w:pPr>
            <w:r>
              <w:rPr>
                <w:lang w:val="ru-RU"/>
              </w:rPr>
              <w:t>1</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2111C" w:rsidRDefault="0042111C">
            <w:pPr>
              <w:rPr>
                <w:lang w:val="ru-RU"/>
              </w:rPr>
            </w:pP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2111C" w:rsidRPr="0042111C" w:rsidRDefault="0042111C">
            <w:pPr>
              <w:rPr>
                <w:lang w:val="ru-RU"/>
              </w:rPr>
            </w:pPr>
            <w:r>
              <w:rPr>
                <w:lang w:val="ru-RU"/>
              </w:rPr>
              <w:t>-</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2111C" w:rsidRPr="00A47A9D" w:rsidRDefault="00A47A9D">
            <w:pPr>
              <w:rPr>
                <w:rFonts w:hAnsi="Times New Roman" w:cs="Times New Roman"/>
                <w:color w:val="000000"/>
                <w:sz w:val="24"/>
                <w:szCs w:val="24"/>
                <w:lang w:val="ru-RU"/>
              </w:rPr>
            </w:pPr>
            <w:r>
              <w:rPr>
                <w:rFonts w:hAnsi="Times New Roman" w:cs="Times New Roman"/>
                <w:color w:val="000000"/>
                <w:sz w:val="24"/>
                <w:szCs w:val="24"/>
                <w:lang w:val="ru-RU"/>
              </w:rPr>
              <w:t>80</w:t>
            </w:r>
          </w:p>
        </w:tc>
      </w:tr>
      <w:tr w:rsidR="002F70A8">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proofErr w:type="spellStart"/>
            <w:r>
              <w:rPr>
                <w:rFonts w:hAnsi="Times New Roman" w:cs="Times New Roman"/>
                <w:color w:val="000000"/>
                <w:sz w:val="24"/>
                <w:szCs w:val="24"/>
              </w:rPr>
              <w:t>Физика</w:t>
            </w:r>
            <w:proofErr w:type="spellEnd"/>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42111C" w:rsidRDefault="00A47A9D">
            <w:pPr>
              <w:rPr>
                <w:lang w:val="ru-RU"/>
              </w:rPr>
            </w:pPr>
            <w:r>
              <w:rPr>
                <w:lang w:val="ru-RU"/>
              </w:rPr>
              <w:t>-</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42111C" w:rsidRDefault="0042111C">
            <w:pPr>
              <w:rPr>
                <w:lang w:val="ru-RU"/>
              </w:rPr>
            </w:pPr>
            <w:r>
              <w:rPr>
                <w:lang w:val="ru-RU"/>
              </w:rPr>
              <w:t>-</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42111C" w:rsidRDefault="0042111C">
            <w:pPr>
              <w:rPr>
                <w:lang w:val="ru-RU"/>
              </w:rPr>
            </w:pPr>
            <w:r>
              <w:rPr>
                <w:lang w:val="ru-RU"/>
              </w:rPr>
              <w:t>-</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2F70A8"/>
        </w:tc>
      </w:tr>
      <w:tr w:rsidR="002F70A8">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Информатика и ИКТ</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42111C" w:rsidRDefault="0042111C">
            <w:pPr>
              <w:rPr>
                <w:lang w:val="ru-RU"/>
              </w:rPr>
            </w:pPr>
            <w:r>
              <w:rPr>
                <w:lang w:val="ru-RU"/>
              </w:rPr>
              <w:t>1</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42111C" w:rsidRDefault="0042111C">
            <w:pPr>
              <w:rPr>
                <w:lang w:val="ru-RU"/>
              </w:rPr>
            </w:pPr>
            <w:r>
              <w:rPr>
                <w:lang w:val="ru-RU"/>
              </w:rPr>
              <w:t>-</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2F70A8"/>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A47A9D" w:rsidRDefault="00A47A9D">
            <w:pPr>
              <w:rPr>
                <w:lang w:val="ru-RU"/>
              </w:rPr>
            </w:pPr>
            <w:r>
              <w:rPr>
                <w:lang w:val="ru-RU"/>
              </w:rPr>
              <w:t>48</w:t>
            </w:r>
          </w:p>
        </w:tc>
      </w:tr>
      <w:tr w:rsidR="002F70A8">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Биология</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42111C" w:rsidRDefault="00A47A9D">
            <w:pPr>
              <w:rPr>
                <w:lang w:val="ru-RU"/>
              </w:rPr>
            </w:pPr>
            <w:r>
              <w:rPr>
                <w:lang w:val="ru-RU"/>
              </w:rPr>
              <w:t>6</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42111C" w:rsidRDefault="0042111C">
            <w:pPr>
              <w:rPr>
                <w:lang w:val="ru-RU"/>
              </w:rPr>
            </w:pPr>
            <w:r>
              <w:rPr>
                <w:lang w:val="ru-RU"/>
              </w:rPr>
              <w:t>-</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42111C" w:rsidRDefault="0042111C">
            <w:pPr>
              <w:rPr>
                <w:lang w:val="ru-RU"/>
              </w:rPr>
            </w:pPr>
            <w:r>
              <w:rPr>
                <w:lang w:val="ru-RU"/>
              </w:rPr>
              <w:t>-</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05394E" w:rsidRDefault="0005394E">
            <w:pPr>
              <w:rPr>
                <w:lang w:val="ru-RU"/>
              </w:rPr>
            </w:pPr>
            <w:r>
              <w:rPr>
                <w:lang w:val="ru-RU"/>
              </w:rPr>
              <w:t>57</w:t>
            </w:r>
          </w:p>
        </w:tc>
      </w:tr>
      <w:tr w:rsidR="002F70A8">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42111C" w:rsidRDefault="0042111C">
            <w:pPr>
              <w:rPr>
                <w:lang w:val="ru-RU"/>
              </w:rPr>
            </w:pPr>
            <w:r>
              <w:rPr>
                <w:rFonts w:hAnsi="Times New Roman" w:cs="Times New Roman"/>
                <w:color w:val="000000"/>
                <w:sz w:val="24"/>
                <w:szCs w:val="24"/>
                <w:lang w:val="ru-RU"/>
              </w:rPr>
              <w:t xml:space="preserve">Химия </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42111C" w:rsidRDefault="0042111C">
            <w:pPr>
              <w:rPr>
                <w:lang w:val="ru-RU"/>
              </w:rPr>
            </w:pPr>
            <w:r>
              <w:rPr>
                <w:lang w:val="ru-RU"/>
              </w:rPr>
              <w:t>3</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42111C" w:rsidRDefault="0042111C">
            <w:pPr>
              <w:rPr>
                <w:lang w:val="ru-RU"/>
              </w:rPr>
            </w:pPr>
            <w:r>
              <w:rPr>
                <w:lang w:val="ru-RU"/>
              </w:rPr>
              <w:t>-</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42111C" w:rsidRDefault="0042111C">
            <w:pPr>
              <w:rPr>
                <w:lang w:val="ru-RU"/>
              </w:rPr>
            </w:pPr>
            <w:r>
              <w:rPr>
                <w:lang w:val="ru-RU"/>
              </w:rPr>
              <w:t>-</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D146E8" w:rsidRDefault="00D146E8">
            <w:pPr>
              <w:rPr>
                <w:lang w:val="ru-RU"/>
              </w:rPr>
            </w:pPr>
            <w:r>
              <w:rPr>
                <w:lang w:val="ru-RU"/>
              </w:rPr>
              <w:t>68</w:t>
            </w:r>
          </w:p>
        </w:tc>
      </w:tr>
      <w:tr w:rsidR="002F70A8">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Обществознание</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42111C" w:rsidRDefault="0042111C">
            <w:pPr>
              <w:rPr>
                <w:lang w:val="ru-RU"/>
              </w:rPr>
            </w:pPr>
            <w:r>
              <w:rPr>
                <w:lang w:val="ru-RU"/>
              </w:rPr>
              <w:t>5</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42111C" w:rsidRDefault="0042111C">
            <w:pPr>
              <w:rPr>
                <w:lang w:val="ru-RU"/>
              </w:rPr>
            </w:pPr>
            <w:r>
              <w:rPr>
                <w:lang w:val="ru-RU"/>
              </w:rPr>
              <w:t>-</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42111C" w:rsidRDefault="0042111C">
            <w:pPr>
              <w:rPr>
                <w:lang w:val="ru-RU"/>
              </w:rPr>
            </w:pPr>
            <w:r>
              <w:rPr>
                <w:lang w:val="ru-RU"/>
              </w:rPr>
              <w:t>-</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D146E8" w:rsidRDefault="00D146E8">
            <w:pPr>
              <w:rPr>
                <w:lang w:val="ru-RU"/>
              </w:rPr>
            </w:pPr>
            <w:r>
              <w:rPr>
                <w:lang w:val="ru-RU"/>
              </w:rPr>
              <w:t>38</w:t>
            </w:r>
          </w:p>
        </w:tc>
      </w:tr>
      <w:tr w:rsidR="0042111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2111C" w:rsidRPr="0042111C" w:rsidRDefault="0042111C" w:rsidP="0042111C">
            <w:pPr>
              <w:rPr>
                <w:rFonts w:hAnsi="Times New Roman" w:cs="Times New Roman"/>
                <w:color w:val="000000"/>
                <w:sz w:val="24"/>
                <w:szCs w:val="24"/>
                <w:lang w:val="ru-RU"/>
              </w:rPr>
            </w:pPr>
            <w:r>
              <w:rPr>
                <w:rFonts w:hAnsi="Times New Roman" w:cs="Times New Roman"/>
                <w:color w:val="000000"/>
                <w:sz w:val="24"/>
                <w:szCs w:val="24"/>
                <w:lang w:val="ru-RU"/>
              </w:rPr>
              <w:t>История</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2111C" w:rsidRPr="0042111C" w:rsidRDefault="0005394E">
            <w:pPr>
              <w:rPr>
                <w:lang w:val="ru-RU"/>
              </w:rPr>
            </w:pPr>
            <w:r>
              <w:rPr>
                <w:lang w:val="ru-RU"/>
              </w:rPr>
              <w:t>2</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2111C" w:rsidRDefault="0042111C">
            <w:pPr>
              <w:rPr>
                <w:lang w:val="ru-RU"/>
              </w:rPr>
            </w:pP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2111C" w:rsidRPr="0042111C" w:rsidRDefault="0042111C">
            <w:pPr>
              <w:rPr>
                <w:lang w:val="ru-RU"/>
              </w:rPr>
            </w:pPr>
            <w:r>
              <w:rPr>
                <w:lang w:val="ru-RU"/>
              </w:rPr>
              <w:t>-</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2111C" w:rsidRPr="0005394E" w:rsidRDefault="0005394E">
            <w:pPr>
              <w:rPr>
                <w:rFonts w:hAnsi="Times New Roman" w:cs="Times New Roman"/>
                <w:color w:val="000000"/>
                <w:sz w:val="24"/>
                <w:szCs w:val="24"/>
                <w:lang w:val="ru-RU"/>
              </w:rPr>
            </w:pPr>
            <w:r>
              <w:rPr>
                <w:rFonts w:hAnsi="Times New Roman" w:cs="Times New Roman"/>
                <w:color w:val="000000"/>
                <w:sz w:val="24"/>
                <w:szCs w:val="24"/>
                <w:lang w:val="ru-RU"/>
              </w:rPr>
              <w:t>65</w:t>
            </w:r>
          </w:p>
        </w:tc>
      </w:tr>
      <w:tr w:rsidR="002F70A8">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proofErr w:type="spellStart"/>
            <w:r>
              <w:rPr>
                <w:rFonts w:hAnsi="Times New Roman" w:cs="Times New Roman"/>
                <w:color w:val="000000"/>
                <w:sz w:val="24"/>
                <w:szCs w:val="24"/>
              </w:rPr>
              <w:t>Итого</w:t>
            </w:r>
            <w:proofErr w:type="spellEnd"/>
            <w:r>
              <w:rPr>
                <w:rFonts w:hAnsi="Times New Roman" w:cs="Times New Roman"/>
                <w:color w:val="000000"/>
                <w:sz w:val="24"/>
                <w:szCs w:val="24"/>
              </w:rPr>
              <w:t>:</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42111C" w:rsidRDefault="0042111C">
            <w:pPr>
              <w:rPr>
                <w:lang w:val="ru-RU"/>
              </w:rPr>
            </w:pPr>
            <w:r>
              <w:rPr>
                <w:lang w:val="ru-RU"/>
              </w:rPr>
              <w:t>38</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42111C" w:rsidRDefault="0042111C">
            <w:pPr>
              <w:rPr>
                <w:lang w:val="ru-RU"/>
              </w:rPr>
            </w:pPr>
            <w:r>
              <w:rPr>
                <w:lang w:val="ru-RU"/>
              </w:rPr>
              <w:t>-</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2F70A8"/>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2F70A8"/>
        </w:tc>
      </w:tr>
    </w:tbl>
    <w:p w:rsidR="002F70A8" w:rsidRPr="00FD269B" w:rsidRDefault="00883A57">
      <w:pPr>
        <w:rPr>
          <w:rFonts w:hAnsi="Times New Roman" w:cs="Times New Roman"/>
          <w:color w:val="000000"/>
          <w:sz w:val="24"/>
          <w:szCs w:val="24"/>
          <w:lang w:val="ru-RU"/>
        </w:rPr>
      </w:pPr>
      <w:r w:rsidRPr="00FD269B">
        <w:rPr>
          <w:rFonts w:hAnsi="Times New Roman" w:cs="Times New Roman"/>
          <w:color w:val="000000"/>
          <w:sz w:val="24"/>
          <w:szCs w:val="24"/>
          <w:lang w:val="ru-RU"/>
        </w:rPr>
        <w:t>По итогам 2023/2024 учебного года вручили выпускникам 11-х классов аттестаты, в том числе с отличием</w:t>
      </w:r>
      <w:r w:rsidR="0005394E">
        <w:rPr>
          <w:rFonts w:hAnsi="Times New Roman" w:cs="Times New Roman"/>
          <w:color w:val="000000"/>
          <w:sz w:val="24"/>
          <w:szCs w:val="24"/>
          <w:lang w:val="ru-RU"/>
        </w:rPr>
        <w:t>-3</w:t>
      </w:r>
      <w:r w:rsidRPr="00FD269B">
        <w:rPr>
          <w:rFonts w:hAnsi="Times New Roman" w:cs="Times New Roman"/>
          <w:color w:val="000000"/>
          <w:sz w:val="24"/>
          <w:szCs w:val="24"/>
          <w:lang w:val="ru-RU"/>
        </w:rPr>
        <w:t xml:space="preserve">, а также медали «За особые успехи в учении» </w:t>
      </w:r>
      <w:r>
        <w:rPr>
          <w:rFonts w:hAnsi="Times New Roman" w:cs="Times New Roman"/>
          <w:color w:val="000000"/>
          <w:sz w:val="24"/>
          <w:szCs w:val="24"/>
        </w:rPr>
        <w:t>I</w:t>
      </w:r>
      <w:r w:rsidR="0005394E">
        <w:rPr>
          <w:rFonts w:hAnsi="Times New Roman" w:cs="Times New Roman"/>
          <w:color w:val="000000"/>
          <w:sz w:val="24"/>
          <w:szCs w:val="24"/>
          <w:lang w:val="ru-RU"/>
        </w:rPr>
        <w:t xml:space="preserve"> (2 медали)</w:t>
      </w:r>
      <w:r w:rsidRPr="00FD269B">
        <w:rPr>
          <w:rFonts w:hAnsi="Times New Roman" w:cs="Times New Roman"/>
          <w:color w:val="000000"/>
          <w:sz w:val="24"/>
          <w:szCs w:val="24"/>
          <w:lang w:val="ru-RU"/>
        </w:rPr>
        <w:t xml:space="preserve"> и </w:t>
      </w:r>
      <w:r>
        <w:rPr>
          <w:rFonts w:hAnsi="Times New Roman" w:cs="Times New Roman"/>
          <w:color w:val="000000"/>
          <w:sz w:val="24"/>
          <w:szCs w:val="24"/>
        </w:rPr>
        <w:t>II</w:t>
      </w:r>
      <w:r w:rsidRPr="00FD269B">
        <w:rPr>
          <w:rFonts w:hAnsi="Times New Roman" w:cs="Times New Roman"/>
          <w:color w:val="000000"/>
          <w:sz w:val="24"/>
          <w:szCs w:val="24"/>
          <w:lang w:val="ru-RU"/>
        </w:rPr>
        <w:t xml:space="preserve"> степеней</w:t>
      </w:r>
      <w:r w:rsidR="0005394E">
        <w:rPr>
          <w:rFonts w:hAnsi="Times New Roman" w:cs="Times New Roman"/>
          <w:color w:val="000000"/>
          <w:sz w:val="24"/>
          <w:szCs w:val="24"/>
          <w:lang w:val="ru-RU"/>
        </w:rPr>
        <w:t xml:space="preserve"> (1 медаль)</w:t>
      </w:r>
      <w:r w:rsidRPr="00FD269B">
        <w:rPr>
          <w:rFonts w:hAnsi="Times New Roman" w:cs="Times New Roman"/>
          <w:color w:val="000000"/>
          <w:sz w:val="24"/>
          <w:szCs w:val="24"/>
          <w:lang w:val="ru-RU"/>
        </w:rPr>
        <w:t>. В таблице – показатели динамики выдачи аттестатов о среднем общем образовании с отличием с 2021 по 2024 год.</w:t>
      </w:r>
    </w:p>
    <w:tbl>
      <w:tblPr>
        <w:tblW w:w="5000" w:type="pct"/>
        <w:tblCellMar>
          <w:top w:w="15" w:type="dxa"/>
          <w:left w:w="15" w:type="dxa"/>
          <w:bottom w:w="15" w:type="dxa"/>
          <w:right w:w="15" w:type="dxa"/>
        </w:tblCellMar>
        <w:tblLook w:val="0600"/>
      </w:tblPr>
      <w:tblGrid>
        <w:gridCol w:w="2295"/>
        <w:gridCol w:w="2294"/>
        <w:gridCol w:w="2294"/>
        <w:gridCol w:w="2294"/>
      </w:tblGrid>
      <w:tr w:rsidR="002F70A8">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FD269B" w:rsidRDefault="00883A57">
            <w:pPr>
              <w:jc w:val="center"/>
              <w:rPr>
                <w:rFonts w:hAnsi="Times New Roman" w:cs="Times New Roman"/>
                <w:color w:val="000000"/>
                <w:sz w:val="24"/>
                <w:szCs w:val="24"/>
                <w:lang w:val="ru-RU"/>
              </w:rPr>
            </w:pPr>
            <w:r w:rsidRPr="00FD269B">
              <w:rPr>
                <w:rFonts w:hAnsi="Times New Roman" w:cs="Times New Roman"/>
                <w:color w:val="000000"/>
                <w:sz w:val="24"/>
                <w:szCs w:val="24"/>
                <w:lang w:val="ru-RU"/>
              </w:rPr>
              <w:t>Год выдачи аттестата с отличием</w:t>
            </w: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pPr>
              <w:jc w:val="center"/>
              <w:rPr>
                <w:rFonts w:hAnsi="Times New Roman" w:cs="Times New Roman"/>
                <w:color w:val="000000"/>
                <w:sz w:val="24"/>
                <w:szCs w:val="24"/>
              </w:rPr>
            </w:pPr>
            <w:r>
              <w:rPr>
                <w:rFonts w:hAnsi="Times New Roman" w:cs="Times New Roman"/>
                <w:color w:val="000000"/>
                <w:sz w:val="24"/>
                <w:szCs w:val="24"/>
              </w:rPr>
              <w:t xml:space="preserve">С </w:t>
            </w:r>
            <w:proofErr w:type="spellStart"/>
            <w:r>
              <w:rPr>
                <w:rFonts w:hAnsi="Times New Roman" w:cs="Times New Roman"/>
                <w:color w:val="000000"/>
                <w:sz w:val="24"/>
                <w:szCs w:val="24"/>
              </w:rPr>
              <w:t>отличием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красного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цвета</w:t>
            </w:r>
            <w:proofErr w:type="spellEnd"/>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FD269B" w:rsidRDefault="00883A57">
            <w:pPr>
              <w:jc w:val="center"/>
              <w:rPr>
                <w:rFonts w:hAnsi="Times New Roman" w:cs="Times New Roman"/>
                <w:color w:val="000000"/>
                <w:sz w:val="24"/>
                <w:szCs w:val="24"/>
                <w:lang w:val="ru-RU"/>
              </w:rPr>
            </w:pPr>
            <w:r w:rsidRPr="00FD269B">
              <w:rPr>
                <w:rFonts w:hAnsi="Times New Roman" w:cs="Times New Roman"/>
                <w:color w:val="000000"/>
                <w:sz w:val="24"/>
                <w:szCs w:val="24"/>
                <w:lang w:val="ru-RU"/>
              </w:rPr>
              <w:t>С отличием сине-голубого цвета</w:t>
            </w: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pPr>
              <w:jc w:val="center"/>
              <w:rPr>
                <w:rFonts w:hAnsi="Times New Roman" w:cs="Times New Roman"/>
                <w:color w:val="000000"/>
                <w:sz w:val="24"/>
                <w:szCs w:val="24"/>
              </w:rPr>
            </w:pPr>
            <w:proofErr w:type="spellStart"/>
            <w:r>
              <w:rPr>
                <w:rFonts w:hAnsi="Times New Roman" w:cs="Times New Roman"/>
                <w:color w:val="000000"/>
                <w:sz w:val="24"/>
                <w:szCs w:val="24"/>
              </w:rPr>
              <w:t>Итого</w:t>
            </w:r>
            <w:proofErr w:type="spellEnd"/>
          </w:p>
        </w:tc>
      </w:tr>
      <w:tr w:rsidR="002F70A8">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pPr>
              <w:rPr>
                <w:rFonts w:hAnsi="Times New Roman" w:cs="Times New Roman"/>
                <w:color w:val="000000"/>
                <w:sz w:val="24"/>
                <w:szCs w:val="24"/>
              </w:rPr>
            </w:pPr>
            <w:r>
              <w:rPr>
                <w:rFonts w:hAnsi="Times New Roman" w:cs="Times New Roman"/>
                <w:color w:val="000000"/>
                <w:sz w:val="24"/>
                <w:szCs w:val="24"/>
              </w:rPr>
              <w:t>2021</w:t>
            </w: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05394E" w:rsidRDefault="0005394E">
            <w:pPr>
              <w:rPr>
                <w:rFonts w:hAnsi="Times New Roman" w:cs="Times New Roman"/>
                <w:color w:val="000000"/>
                <w:sz w:val="24"/>
                <w:szCs w:val="24"/>
                <w:lang w:val="ru-RU"/>
              </w:rPr>
            </w:pPr>
            <w:r>
              <w:rPr>
                <w:rFonts w:hAnsi="Times New Roman" w:cs="Times New Roman"/>
                <w:color w:val="000000"/>
                <w:sz w:val="24"/>
                <w:szCs w:val="24"/>
                <w:lang w:val="ru-RU"/>
              </w:rPr>
              <w:t>-</w:t>
            </w: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05394E" w:rsidRDefault="0005394E">
            <w:pPr>
              <w:rPr>
                <w:rFonts w:hAnsi="Times New Roman" w:cs="Times New Roman"/>
                <w:color w:val="000000"/>
                <w:sz w:val="24"/>
                <w:szCs w:val="24"/>
                <w:lang w:val="ru-RU"/>
              </w:rPr>
            </w:pPr>
            <w:r>
              <w:rPr>
                <w:rFonts w:hAnsi="Times New Roman" w:cs="Times New Roman"/>
                <w:color w:val="000000"/>
                <w:sz w:val="24"/>
                <w:szCs w:val="24"/>
                <w:lang w:val="ru-RU"/>
              </w:rPr>
              <w:t>-</w:t>
            </w: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05394E" w:rsidRDefault="0005394E">
            <w:pPr>
              <w:rPr>
                <w:rFonts w:hAnsi="Times New Roman" w:cs="Times New Roman"/>
                <w:color w:val="000000"/>
                <w:sz w:val="24"/>
                <w:szCs w:val="24"/>
                <w:lang w:val="ru-RU"/>
              </w:rPr>
            </w:pPr>
            <w:r>
              <w:rPr>
                <w:rFonts w:hAnsi="Times New Roman" w:cs="Times New Roman"/>
                <w:color w:val="000000"/>
                <w:sz w:val="24"/>
                <w:szCs w:val="24"/>
                <w:lang w:val="ru-RU"/>
              </w:rPr>
              <w:t>-</w:t>
            </w:r>
          </w:p>
        </w:tc>
      </w:tr>
      <w:tr w:rsidR="002F70A8">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pPr>
              <w:rPr>
                <w:rFonts w:hAnsi="Times New Roman" w:cs="Times New Roman"/>
                <w:color w:val="000000"/>
                <w:sz w:val="24"/>
                <w:szCs w:val="24"/>
              </w:rPr>
            </w:pPr>
            <w:r>
              <w:rPr>
                <w:rFonts w:hAnsi="Times New Roman" w:cs="Times New Roman"/>
                <w:color w:val="000000"/>
                <w:sz w:val="24"/>
                <w:szCs w:val="24"/>
              </w:rPr>
              <w:t>2022</w:t>
            </w: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05394E" w:rsidRDefault="0005394E">
            <w:pPr>
              <w:rPr>
                <w:rFonts w:hAnsi="Times New Roman" w:cs="Times New Roman"/>
                <w:color w:val="000000"/>
                <w:sz w:val="24"/>
                <w:szCs w:val="24"/>
                <w:lang w:val="ru-RU"/>
              </w:rPr>
            </w:pPr>
            <w:r>
              <w:rPr>
                <w:rFonts w:hAnsi="Times New Roman" w:cs="Times New Roman"/>
                <w:color w:val="000000"/>
                <w:sz w:val="24"/>
                <w:szCs w:val="24"/>
                <w:lang w:val="ru-RU"/>
              </w:rPr>
              <w:t>3</w:t>
            </w: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05394E" w:rsidRDefault="0005394E">
            <w:pPr>
              <w:rPr>
                <w:rFonts w:hAnsi="Times New Roman" w:cs="Times New Roman"/>
                <w:color w:val="000000"/>
                <w:sz w:val="24"/>
                <w:szCs w:val="24"/>
                <w:lang w:val="ru-RU"/>
              </w:rPr>
            </w:pPr>
            <w:r>
              <w:rPr>
                <w:rFonts w:hAnsi="Times New Roman" w:cs="Times New Roman"/>
                <w:color w:val="000000"/>
                <w:sz w:val="24"/>
                <w:szCs w:val="24"/>
                <w:lang w:val="ru-RU"/>
              </w:rPr>
              <w:t>-</w:t>
            </w: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05394E" w:rsidRDefault="0005394E">
            <w:pPr>
              <w:rPr>
                <w:rFonts w:hAnsi="Times New Roman" w:cs="Times New Roman"/>
                <w:color w:val="000000"/>
                <w:sz w:val="24"/>
                <w:szCs w:val="24"/>
                <w:lang w:val="ru-RU"/>
              </w:rPr>
            </w:pPr>
            <w:r>
              <w:rPr>
                <w:rFonts w:hAnsi="Times New Roman" w:cs="Times New Roman"/>
                <w:color w:val="000000"/>
                <w:sz w:val="24"/>
                <w:szCs w:val="24"/>
                <w:lang w:val="ru-RU"/>
              </w:rPr>
              <w:t>3</w:t>
            </w:r>
          </w:p>
        </w:tc>
      </w:tr>
      <w:tr w:rsidR="002F70A8">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pPr>
              <w:rPr>
                <w:rFonts w:hAnsi="Times New Roman" w:cs="Times New Roman"/>
                <w:color w:val="000000"/>
                <w:sz w:val="24"/>
                <w:szCs w:val="24"/>
              </w:rPr>
            </w:pPr>
            <w:r>
              <w:rPr>
                <w:rFonts w:hAnsi="Times New Roman" w:cs="Times New Roman"/>
                <w:color w:val="000000"/>
                <w:sz w:val="24"/>
                <w:szCs w:val="24"/>
              </w:rPr>
              <w:t>2023</w:t>
            </w: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05394E" w:rsidRDefault="0005394E">
            <w:pPr>
              <w:rPr>
                <w:rFonts w:hAnsi="Times New Roman" w:cs="Times New Roman"/>
                <w:color w:val="000000"/>
                <w:sz w:val="24"/>
                <w:szCs w:val="24"/>
                <w:lang w:val="ru-RU"/>
              </w:rPr>
            </w:pPr>
            <w:r>
              <w:rPr>
                <w:rFonts w:hAnsi="Times New Roman" w:cs="Times New Roman"/>
                <w:color w:val="000000"/>
                <w:sz w:val="24"/>
                <w:szCs w:val="24"/>
                <w:lang w:val="ru-RU"/>
              </w:rPr>
              <w:t>-</w:t>
            </w: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05394E" w:rsidRDefault="0005394E">
            <w:pPr>
              <w:rPr>
                <w:rFonts w:hAnsi="Times New Roman" w:cs="Times New Roman"/>
                <w:color w:val="000000"/>
                <w:sz w:val="24"/>
                <w:szCs w:val="24"/>
                <w:lang w:val="ru-RU"/>
              </w:rPr>
            </w:pPr>
            <w:r>
              <w:rPr>
                <w:rFonts w:hAnsi="Times New Roman" w:cs="Times New Roman"/>
                <w:color w:val="000000"/>
                <w:sz w:val="24"/>
                <w:szCs w:val="24"/>
                <w:lang w:val="ru-RU"/>
              </w:rPr>
              <w:t>-</w:t>
            </w: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05394E" w:rsidRDefault="0005394E">
            <w:pPr>
              <w:rPr>
                <w:rFonts w:hAnsi="Times New Roman" w:cs="Times New Roman"/>
                <w:color w:val="000000"/>
                <w:sz w:val="24"/>
                <w:szCs w:val="24"/>
                <w:lang w:val="ru-RU"/>
              </w:rPr>
            </w:pPr>
            <w:r>
              <w:rPr>
                <w:rFonts w:hAnsi="Times New Roman" w:cs="Times New Roman"/>
                <w:color w:val="000000"/>
                <w:sz w:val="24"/>
                <w:szCs w:val="24"/>
                <w:lang w:val="ru-RU"/>
              </w:rPr>
              <w:t>-</w:t>
            </w:r>
          </w:p>
        </w:tc>
      </w:tr>
      <w:tr w:rsidR="002F70A8">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pPr>
              <w:rPr>
                <w:rFonts w:hAnsi="Times New Roman" w:cs="Times New Roman"/>
                <w:color w:val="000000"/>
                <w:sz w:val="24"/>
                <w:szCs w:val="24"/>
              </w:rPr>
            </w:pPr>
            <w:r>
              <w:rPr>
                <w:rFonts w:hAnsi="Times New Roman" w:cs="Times New Roman"/>
                <w:color w:val="000000"/>
                <w:sz w:val="24"/>
                <w:szCs w:val="24"/>
              </w:rPr>
              <w:t>2024</w:t>
            </w: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05394E" w:rsidRDefault="0005394E">
            <w:pPr>
              <w:rPr>
                <w:rFonts w:hAnsi="Times New Roman" w:cs="Times New Roman"/>
                <w:color w:val="000000"/>
                <w:sz w:val="24"/>
                <w:szCs w:val="24"/>
                <w:lang w:val="ru-RU"/>
              </w:rPr>
            </w:pPr>
            <w:r>
              <w:rPr>
                <w:rFonts w:hAnsi="Times New Roman" w:cs="Times New Roman"/>
                <w:color w:val="000000"/>
                <w:sz w:val="24"/>
                <w:szCs w:val="24"/>
                <w:lang w:val="ru-RU"/>
              </w:rPr>
              <w:t>2</w:t>
            </w: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05394E" w:rsidRDefault="0005394E">
            <w:pPr>
              <w:rPr>
                <w:rFonts w:hAnsi="Times New Roman" w:cs="Times New Roman"/>
                <w:color w:val="000000"/>
                <w:sz w:val="24"/>
                <w:szCs w:val="24"/>
                <w:lang w:val="ru-RU"/>
              </w:rPr>
            </w:pPr>
            <w:r>
              <w:rPr>
                <w:rFonts w:hAnsi="Times New Roman" w:cs="Times New Roman"/>
                <w:color w:val="000000"/>
                <w:sz w:val="24"/>
                <w:szCs w:val="24"/>
                <w:lang w:val="ru-RU"/>
              </w:rPr>
              <w:t>1</w:t>
            </w: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05394E" w:rsidRDefault="0005394E">
            <w:pPr>
              <w:rPr>
                <w:rFonts w:hAnsi="Times New Roman" w:cs="Times New Roman"/>
                <w:color w:val="000000"/>
                <w:sz w:val="24"/>
                <w:szCs w:val="24"/>
                <w:lang w:val="ru-RU"/>
              </w:rPr>
            </w:pPr>
            <w:r>
              <w:rPr>
                <w:rFonts w:hAnsi="Times New Roman" w:cs="Times New Roman"/>
                <w:color w:val="000000"/>
                <w:sz w:val="24"/>
                <w:szCs w:val="24"/>
                <w:lang w:val="ru-RU"/>
              </w:rPr>
              <w:t>3</w:t>
            </w:r>
          </w:p>
        </w:tc>
      </w:tr>
    </w:tbl>
    <w:p w:rsidR="002F70A8" w:rsidRPr="00FD269B" w:rsidRDefault="00883A57">
      <w:pPr>
        <w:rPr>
          <w:rFonts w:hAnsi="Times New Roman" w:cs="Times New Roman"/>
          <w:color w:val="000000"/>
          <w:sz w:val="24"/>
          <w:szCs w:val="24"/>
          <w:lang w:val="ru-RU"/>
        </w:rPr>
      </w:pPr>
      <w:r w:rsidRPr="00FD269B">
        <w:rPr>
          <w:rFonts w:hAnsi="Times New Roman" w:cs="Times New Roman"/>
          <w:color w:val="000000"/>
          <w:sz w:val="24"/>
          <w:szCs w:val="24"/>
          <w:lang w:val="ru-RU"/>
        </w:rPr>
        <w:t xml:space="preserve">Анализ динамики количества выданных аттестатов с отличием показывает, что </w:t>
      </w:r>
      <w:r w:rsidR="0005394E">
        <w:rPr>
          <w:rFonts w:hAnsi="Times New Roman" w:cs="Times New Roman"/>
          <w:color w:val="000000"/>
          <w:sz w:val="24"/>
          <w:szCs w:val="24"/>
          <w:lang w:val="ru-RU"/>
        </w:rPr>
        <w:t xml:space="preserve"> по сравнению с 2023 годом </w:t>
      </w:r>
      <w:r w:rsidRPr="00FD269B">
        <w:rPr>
          <w:rFonts w:hAnsi="Times New Roman" w:cs="Times New Roman"/>
          <w:color w:val="000000"/>
          <w:sz w:val="24"/>
          <w:szCs w:val="24"/>
          <w:lang w:val="ru-RU"/>
        </w:rPr>
        <w:t xml:space="preserve">благодаря введению новой формы аттестата с отличием за 11-й класс (сине-голубого цвета) общее количество выданных аттестатов с отличием увеличилось и превысило показатель прошлого года на </w:t>
      </w:r>
      <w:r w:rsidR="0005394E">
        <w:rPr>
          <w:rFonts w:hAnsi="Times New Roman" w:cs="Times New Roman"/>
          <w:color w:val="000000"/>
          <w:sz w:val="24"/>
          <w:szCs w:val="24"/>
          <w:lang w:val="ru-RU"/>
        </w:rPr>
        <w:t>100</w:t>
      </w:r>
      <w:r w:rsidRPr="00FD269B">
        <w:rPr>
          <w:rFonts w:hAnsi="Times New Roman" w:cs="Times New Roman"/>
          <w:color w:val="000000"/>
          <w:sz w:val="24"/>
          <w:szCs w:val="24"/>
          <w:lang w:val="ru-RU"/>
        </w:rPr>
        <w:t xml:space="preserve"> %. Это позволит улучшить место Школы в региональном рейтинге.</w:t>
      </w:r>
    </w:p>
    <w:p w:rsidR="002F70A8" w:rsidRPr="00FD269B" w:rsidRDefault="00883A57">
      <w:pPr>
        <w:jc w:val="center"/>
        <w:rPr>
          <w:rFonts w:hAnsi="Times New Roman" w:cs="Times New Roman"/>
          <w:color w:val="000000"/>
          <w:sz w:val="24"/>
          <w:szCs w:val="24"/>
          <w:lang w:val="ru-RU"/>
        </w:rPr>
      </w:pPr>
      <w:r>
        <w:rPr>
          <w:rFonts w:hAnsi="Times New Roman" w:cs="Times New Roman"/>
          <w:b/>
          <w:bCs/>
          <w:color w:val="000000"/>
          <w:sz w:val="24"/>
          <w:szCs w:val="24"/>
        </w:rPr>
        <w:t>IV</w:t>
      </w:r>
      <w:r w:rsidRPr="00FD269B">
        <w:rPr>
          <w:rFonts w:hAnsi="Times New Roman" w:cs="Times New Roman"/>
          <w:b/>
          <w:bCs/>
          <w:color w:val="000000"/>
          <w:sz w:val="24"/>
          <w:szCs w:val="24"/>
          <w:lang w:val="ru-RU"/>
        </w:rPr>
        <w:t>. Оценка организации учебного процесса</w:t>
      </w:r>
    </w:p>
    <w:p w:rsidR="002F70A8" w:rsidRPr="00FD269B" w:rsidRDefault="00883A57">
      <w:pPr>
        <w:rPr>
          <w:rFonts w:hAnsi="Times New Roman" w:cs="Times New Roman"/>
          <w:color w:val="000000"/>
          <w:sz w:val="24"/>
          <w:szCs w:val="24"/>
          <w:lang w:val="ru-RU"/>
        </w:rPr>
      </w:pPr>
      <w:r w:rsidRPr="00FD269B">
        <w:rPr>
          <w:rFonts w:hAnsi="Times New Roman" w:cs="Times New Roman"/>
          <w:color w:val="000000"/>
          <w:sz w:val="24"/>
          <w:szCs w:val="24"/>
          <w:lang w:val="ru-RU"/>
        </w:rPr>
        <w:t>Организация учебного процесса в</w:t>
      </w:r>
      <w:r>
        <w:rPr>
          <w:rFonts w:hAnsi="Times New Roman" w:cs="Times New Roman"/>
          <w:color w:val="000000"/>
          <w:sz w:val="24"/>
          <w:szCs w:val="24"/>
        </w:rPr>
        <w:t> </w:t>
      </w:r>
      <w:r w:rsidRPr="00FD269B">
        <w:rPr>
          <w:rFonts w:hAnsi="Times New Roman" w:cs="Times New Roman"/>
          <w:color w:val="000000"/>
          <w:sz w:val="24"/>
          <w:szCs w:val="24"/>
          <w:lang w:val="ru-RU"/>
        </w:rPr>
        <w:t>Школе регламентируется ООП Школы, в том числе режимом занятий, учебным планом, календарным учебным графиком, а также расписанием занятий, локальными нормативными актами Школы.</w:t>
      </w:r>
    </w:p>
    <w:p w:rsidR="002F70A8" w:rsidRPr="00FD269B" w:rsidRDefault="00883A57">
      <w:pPr>
        <w:rPr>
          <w:rFonts w:hAnsi="Times New Roman" w:cs="Times New Roman"/>
          <w:color w:val="000000"/>
          <w:sz w:val="24"/>
          <w:szCs w:val="24"/>
          <w:lang w:val="ru-RU"/>
        </w:rPr>
      </w:pPr>
      <w:r w:rsidRPr="00FD269B">
        <w:rPr>
          <w:rFonts w:hAnsi="Times New Roman" w:cs="Times New Roman"/>
          <w:color w:val="000000"/>
          <w:sz w:val="24"/>
          <w:szCs w:val="24"/>
          <w:lang w:val="ru-RU"/>
        </w:rPr>
        <w:t>Образовательная деятельность в</w:t>
      </w:r>
      <w:r>
        <w:rPr>
          <w:rFonts w:hAnsi="Times New Roman" w:cs="Times New Roman"/>
          <w:color w:val="000000"/>
          <w:sz w:val="24"/>
          <w:szCs w:val="24"/>
        </w:rPr>
        <w:t> </w:t>
      </w:r>
      <w:r w:rsidRPr="00FD269B">
        <w:rPr>
          <w:rFonts w:hAnsi="Times New Roman" w:cs="Times New Roman"/>
          <w:color w:val="000000"/>
          <w:sz w:val="24"/>
          <w:szCs w:val="24"/>
          <w:lang w:val="ru-RU"/>
        </w:rPr>
        <w:t>Школе осуществляется по</w:t>
      </w:r>
      <w:r>
        <w:rPr>
          <w:rFonts w:hAnsi="Times New Roman" w:cs="Times New Roman"/>
          <w:color w:val="000000"/>
          <w:sz w:val="24"/>
          <w:szCs w:val="24"/>
        </w:rPr>
        <w:t> </w:t>
      </w:r>
      <w:r w:rsidRPr="00FD269B">
        <w:rPr>
          <w:rFonts w:hAnsi="Times New Roman" w:cs="Times New Roman"/>
          <w:color w:val="000000"/>
          <w:sz w:val="24"/>
          <w:szCs w:val="24"/>
          <w:lang w:val="ru-RU"/>
        </w:rPr>
        <w:t>пятидневной учебной неделе для 1-х</w:t>
      </w:r>
      <w:r w:rsidR="0005394E">
        <w:rPr>
          <w:rFonts w:hAnsi="Times New Roman" w:cs="Times New Roman"/>
          <w:color w:val="000000"/>
          <w:sz w:val="24"/>
          <w:szCs w:val="24"/>
          <w:lang w:val="ru-RU"/>
        </w:rPr>
        <w:t>-4-х</w:t>
      </w:r>
      <w:r w:rsidRPr="00FD269B">
        <w:rPr>
          <w:rFonts w:hAnsi="Times New Roman" w:cs="Times New Roman"/>
          <w:color w:val="000000"/>
          <w:sz w:val="24"/>
          <w:szCs w:val="24"/>
          <w:lang w:val="ru-RU"/>
        </w:rPr>
        <w:t xml:space="preserve"> классов, по</w:t>
      </w:r>
      <w:r>
        <w:rPr>
          <w:rFonts w:hAnsi="Times New Roman" w:cs="Times New Roman"/>
          <w:color w:val="000000"/>
          <w:sz w:val="24"/>
          <w:szCs w:val="24"/>
        </w:rPr>
        <w:t> </w:t>
      </w:r>
      <w:r w:rsidRPr="00FD269B">
        <w:rPr>
          <w:rFonts w:hAnsi="Times New Roman" w:cs="Times New Roman"/>
          <w:color w:val="000000"/>
          <w:sz w:val="24"/>
          <w:szCs w:val="24"/>
          <w:lang w:val="ru-RU"/>
        </w:rPr>
        <w:t>шестидневной учебной неделе</w:t>
      </w:r>
      <w:r>
        <w:rPr>
          <w:rFonts w:hAnsi="Times New Roman" w:cs="Times New Roman"/>
          <w:color w:val="000000"/>
          <w:sz w:val="24"/>
          <w:szCs w:val="24"/>
        </w:rPr>
        <w:t> </w:t>
      </w:r>
      <w:r w:rsidRPr="00FD269B">
        <w:rPr>
          <w:rFonts w:hAnsi="Times New Roman" w:cs="Times New Roman"/>
          <w:color w:val="000000"/>
          <w:sz w:val="24"/>
          <w:szCs w:val="24"/>
          <w:lang w:val="ru-RU"/>
        </w:rPr>
        <w:t xml:space="preserve">— для </w:t>
      </w:r>
      <w:r w:rsidR="0005394E">
        <w:rPr>
          <w:rFonts w:hAnsi="Times New Roman" w:cs="Times New Roman"/>
          <w:color w:val="000000"/>
          <w:sz w:val="24"/>
          <w:szCs w:val="24"/>
          <w:lang w:val="ru-RU"/>
        </w:rPr>
        <w:t>5</w:t>
      </w:r>
      <w:r w:rsidRPr="00FD269B">
        <w:rPr>
          <w:rFonts w:hAnsi="Times New Roman" w:cs="Times New Roman"/>
          <w:color w:val="000000"/>
          <w:sz w:val="24"/>
          <w:szCs w:val="24"/>
          <w:lang w:val="ru-RU"/>
        </w:rPr>
        <w:t>–11-х классов. Занятия проводятся в</w:t>
      </w:r>
      <w:r>
        <w:rPr>
          <w:rFonts w:hAnsi="Times New Roman" w:cs="Times New Roman"/>
          <w:color w:val="000000"/>
          <w:sz w:val="24"/>
          <w:szCs w:val="24"/>
        </w:rPr>
        <w:t> </w:t>
      </w:r>
      <w:r w:rsidR="0005394E">
        <w:rPr>
          <w:rFonts w:hAnsi="Times New Roman" w:cs="Times New Roman"/>
          <w:color w:val="000000"/>
          <w:sz w:val="24"/>
          <w:szCs w:val="24"/>
          <w:lang w:val="ru-RU"/>
        </w:rPr>
        <w:t xml:space="preserve">одну смену </w:t>
      </w:r>
      <w:r w:rsidRPr="00FD269B">
        <w:rPr>
          <w:rFonts w:hAnsi="Times New Roman" w:cs="Times New Roman"/>
          <w:color w:val="000000"/>
          <w:sz w:val="24"/>
          <w:szCs w:val="24"/>
          <w:lang w:val="ru-RU"/>
        </w:rPr>
        <w:t xml:space="preserve"> для обучающихся </w:t>
      </w:r>
      <w:r w:rsidR="0005394E">
        <w:rPr>
          <w:rFonts w:hAnsi="Times New Roman" w:cs="Times New Roman"/>
          <w:color w:val="000000"/>
          <w:sz w:val="24"/>
          <w:szCs w:val="24"/>
          <w:lang w:val="ru-RU"/>
        </w:rPr>
        <w:t>1-11 классов.</w:t>
      </w:r>
    </w:p>
    <w:p w:rsidR="002F70A8" w:rsidRPr="00FD269B" w:rsidRDefault="00883A57">
      <w:pPr>
        <w:rPr>
          <w:rFonts w:hAnsi="Times New Roman" w:cs="Times New Roman"/>
          <w:color w:val="000000"/>
          <w:sz w:val="24"/>
          <w:szCs w:val="24"/>
          <w:lang w:val="ru-RU"/>
        </w:rPr>
      </w:pPr>
      <w:r w:rsidRPr="00FD269B">
        <w:rPr>
          <w:rFonts w:hAnsi="Times New Roman" w:cs="Times New Roman"/>
          <w:color w:val="000000"/>
          <w:sz w:val="24"/>
          <w:szCs w:val="24"/>
          <w:lang w:val="ru-RU"/>
        </w:rPr>
        <w:t xml:space="preserve">В ходе </w:t>
      </w:r>
      <w:proofErr w:type="spellStart"/>
      <w:r w:rsidRPr="00FD269B">
        <w:rPr>
          <w:rFonts w:hAnsi="Times New Roman" w:cs="Times New Roman"/>
          <w:color w:val="000000"/>
          <w:sz w:val="24"/>
          <w:szCs w:val="24"/>
          <w:lang w:val="ru-RU"/>
        </w:rPr>
        <w:t>самообследования</w:t>
      </w:r>
      <w:proofErr w:type="spellEnd"/>
      <w:r w:rsidRPr="00FD269B">
        <w:rPr>
          <w:rFonts w:hAnsi="Times New Roman" w:cs="Times New Roman"/>
          <w:color w:val="000000"/>
          <w:sz w:val="24"/>
          <w:szCs w:val="24"/>
          <w:lang w:val="ru-RU"/>
        </w:rPr>
        <w:t xml:space="preserve"> выявили, что в Школе созданы все условия применения электронного обучения и дистанционных образовательных технологий при реализации </w:t>
      </w:r>
      <w:r w:rsidRPr="00FD269B">
        <w:rPr>
          <w:rFonts w:hAnsi="Times New Roman" w:cs="Times New Roman"/>
          <w:color w:val="000000"/>
          <w:sz w:val="24"/>
          <w:szCs w:val="24"/>
          <w:lang w:val="ru-RU"/>
        </w:rPr>
        <w:lastRenderedPageBreak/>
        <w:t>образовательных программ в соответствии с постановлением Правительства РФ от 11.10.2023 № 1678.</w:t>
      </w:r>
    </w:p>
    <w:p w:rsidR="002F70A8" w:rsidRPr="00FD269B" w:rsidRDefault="00883A57">
      <w:pPr>
        <w:rPr>
          <w:rFonts w:hAnsi="Times New Roman" w:cs="Times New Roman"/>
          <w:color w:val="000000"/>
          <w:sz w:val="24"/>
          <w:szCs w:val="24"/>
          <w:lang w:val="ru-RU"/>
        </w:rPr>
      </w:pPr>
      <w:r w:rsidRPr="00FD269B">
        <w:rPr>
          <w:rFonts w:hAnsi="Times New Roman" w:cs="Times New Roman"/>
          <w:color w:val="000000"/>
          <w:sz w:val="24"/>
          <w:szCs w:val="24"/>
          <w:lang w:val="ru-RU"/>
        </w:rPr>
        <w:t>Принят и опубликован на официальном сайте Школы локальный нормативный акт, содержащий решение о реализации образовательных программ с применением электронного обучения, дистанционных образовательных технологий в следующем учебном году, в котором также содержатся:</w:t>
      </w:r>
    </w:p>
    <w:p w:rsidR="002F70A8" w:rsidRPr="00FD269B" w:rsidRDefault="00883A57">
      <w:pPr>
        <w:numPr>
          <w:ilvl w:val="0"/>
          <w:numId w:val="13"/>
        </w:numPr>
        <w:ind w:left="780" w:right="180"/>
        <w:contextualSpacing/>
        <w:rPr>
          <w:rFonts w:hAnsi="Times New Roman" w:cs="Times New Roman"/>
          <w:color w:val="000000"/>
          <w:sz w:val="24"/>
          <w:szCs w:val="24"/>
          <w:lang w:val="ru-RU"/>
        </w:rPr>
      </w:pPr>
      <w:proofErr w:type="gramStart"/>
      <w:r w:rsidRPr="00FD269B">
        <w:rPr>
          <w:rFonts w:hAnsi="Times New Roman" w:cs="Times New Roman"/>
          <w:color w:val="000000"/>
          <w:sz w:val="24"/>
          <w:szCs w:val="24"/>
          <w:lang w:val="ru-RU"/>
        </w:rPr>
        <w:t>порядок оказания учебно-методической помощи обучающимся, в том числе в форме индивидуальных консультаций, оказываемых дистанционно с использованием информационных и телекоммуникационных технологий;</w:t>
      </w:r>
      <w:proofErr w:type="gramEnd"/>
    </w:p>
    <w:p w:rsidR="002F70A8" w:rsidRPr="00FD269B" w:rsidRDefault="00883A57">
      <w:pPr>
        <w:numPr>
          <w:ilvl w:val="0"/>
          <w:numId w:val="13"/>
        </w:numPr>
        <w:ind w:left="780" w:right="180"/>
        <w:contextualSpacing/>
        <w:rPr>
          <w:rFonts w:hAnsi="Times New Roman" w:cs="Times New Roman"/>
          <w:color w:val="000000"/>
          <w:sz w:val="24"/>
          <w:szCs w:val="24"/>
          <w:lang w:val="ru-RU"/>
        </w:rPr>
      </w:pPr>
      <w:r w:rsidRPr="00FD269B">
        <w:rPr>
          <w:rFonts w:hAnsi="Times New Roman" w:cs="Times New Roman"/>
          <w:color w:val="000000"/>
          <w:sz w:val="24"/>
          <w:szCs w:val="24"/>
          <w:lang w:val="ru-RU"/>
        </w:rPr>
        <w:t>порядок оказания технической помощи обучающимся и педагогическим работникам;</w:t>
      </w:r>
    </w:p>
    <w:p w:rsidR="002F70A8" w:rsidRPr="00FD269B" w:rsidRDefault="00883A57">
      <w:pPr>
        <w:numPr>
          <w:ilvl w:val="0"/>
          <w:numId w:val="13"/>
        </w:numPr>
        <w:ind w:left="780" w:right="180"/>
        <w:contextualSpacing/>
        <w:rPr>
          <w:rFonts w:hAnsi="Times New Roman" w:cs="Times New Roman"/>
          <w:color w:val="000000"/>
          <w:sz w:val="24"/>
          <w:szCs w:val="24"/>
          <w:lang w:val="ru-RU"/>
        </w:rPr>
      </w:pPr>
      <w:r w:rsidRPr="00FD269B">
        <w:rPr>
          <w:rFonts w:hAnsi="Times New Roman" w:cs="Times New Roman"/>
          <w:color w:val="000000"/>
          <w:sz w:val="24"/>
          <w:szCs w:val="24"/>
          <w:lang w:val="ru-RU"/>
        </w:rPr>
        <w:t>порядок определения соотношение объема занятий, проводимых в форме контактной работы обучающихся с педагогами, и объема занятий, проводимых на иных условиях, а также с применением электронного обучения, дистанционных образовательных технологий;</w:t>
      </w:r>
    </w:p>
    <w:p w:rsidR="002F70A8" w:rsidRPr="00FD269B" w:rsidRDefault="00883A57">
      <w:pPr>
        <w:numPr>
          <w:ilvl w:val="0"/>
          <w:numId w:val="13"/>
        </w:numPr>
        <w:ind w:left="780" w:right="180"/>
        <w:rPr>
          <w:rFonts w:hAnsi="Times New Roman" w:cs="Times New Roman"/>
          <w:color w:val="000000"/>
          <w:sz w:val="24"/>
          <w:szCs w:val="24"/>
          <w:lang w:val="ru-RU"/>
        </w:rPr>
      </w:pPr>
      <w:r w:rsidRPr="00FD269B">
        <w:rPr>
          <w:rFonts w:hAnsi="Times New Roman" w:cs="Times New Roman"/>
          <w:color w:val="000000"/>
          <w:sz w:val="24"/>
          <w:szCs w:val="24"/>
          <w:lang w:val="ru-RU"/>
        </w:rPr>
        <w:t>порядок фиксации хода образовательного процесса, промежуточной аттестации, текущего контроля успеваемости и итоговой аттестации.</w:t>
      </w:r>
    </w:p>
    <w:p w:rsidR="002F70A8" w:rsidRPr="00FD269B" w:rsidRDefault="00883A57">
      <w:pPr>
        <w:rPr>
          <w:rFonts w:hAnsi="Times New Roman" w:cs="Times New Roman"/>
          <w:color w:val="000000"/>
          <w:sz w:val="24"/>
          <w:szCs w:val="24"/>
          <w:lang w:val="ru-RU"/>
        </w:rPr>
      </w:pPr>
      <w:r w:rsidRPr="00FD269B">
        <w:rPr>
          <w:rFonts w:hAnsi="Times New Roman" w:cs="Times New Roman"/>
          <w:color w:val="000000"/>
          <w:sz w:val="24"/>
          <w:szCs w:val="24"/>
          <w:lang w:val="ru-RU"/>
        </w:rPr>
        <w:t>Анализ результатов анкетирование педагогов показал, что им</w:t>
      </w:r>
      <w:r>
        <w:rPr>
          <w:rFonts w:hAnsi="Times New Roman" w:cs="Times New Roman"/>
          <w:color w:val="000000"/>
          <w:sz w:val="24"/>
          <w:szCs w:val="24"/>
        </w:rPr>
        <w:t> </w:t>
      </w:r>
      <w:r w:rsidRPr="00FD269B">
        <w:rPr>
          <w:rFonts w:hAnsi="Times New Roman" w:cs="Times New Roman"/>
          <w:color w:val="000000"/>
          <w:sz w:val="24"/>
          <w:szCs w:val="24"/>
          <w:lang w:val="ru-RU"/>
        </w:rPr>
        <w:t>стало проще планировать уроки и</w:t>
      </w:r>
      <w:r>
        <w:rPr>
          <w:rFonts w:hAnsi="Times New Roman" w:cs="Times New Roman"/>
          <w:color w:val="000000"/>
          <w:sz w:val="24"/>
          <w:szCs w:val="24"/>
        </w:rPr>
        <w:t> </w:t>
      </w:r>
      <w:r w:rsidRPr="00FD269B">
        <w:rPr>
          <w:rFonts w:hAnsi="Times New Roman" w:cs="Times New Roman"/>
          <w:color w:val="000000"/>
          <w:sz w:val="24"/>
          <w:szCs w:val="24"/>
          <w:lang w:val="ru-RU"/>
        </w:rPr>
        <w:t xml:space="preserve">контролировать усвоение учебного материала учащимися, благодаря сервисам ФГИС «Моя школа». </w:t>
      </w:r>
    </w:p>
    <w:p w:rsidR="002F70A8" w:rsidRPr="0005394E" w:rsidRDefault="00883A57">
      <w:pPr>
        <w:rPr>
          <w:rFonts w:hAnsi="Times New Roman" w:cs="Times New Roman"/>
          <w:color w:val="000000"/>
          <w:sz w:val="24"/>
          <w:szCs w:val="24"/>
          <w:lang w:val="ru-RU"/>
        </w:rPr>
      </w:pPr>
      <w:r w:rsidRPr="00FD269B">
        <w:rPr>
          <w:rFonts w:hAnsi="Times New Roman" w:cs="Times New Roman"/>
          <w:color w:val="000000"/>
          <w:sz w:val="24"/>
          <w:szCs w:val="24"/>
          <w:lang w:val="ru-RU"/>
        </w:rPr>
        <w:t>С 2024/2025 учебного года ввели курс внеурочной деятельности «</w:t>
      </w:r>
      <w:r w:rsidR="0005394E">
        <w:rPr>
          <w:rFonts w:hAnsi="Times New Roman" w:cs="Times New Roman"/>
          <w:color w:val="000000"/>
          <w:sz w:val="24"/>
          <w:szCs w:val="24"/>
          <w:lang w:val="ru-RU"/>
        </w:rPr>
        <w:t>История родного края</w:t>
      </w:r>
      <w:r w:rsidRPr="00FD269B">
        <w:rPr>
          <w:rFonts w:hAnsi="Times New Roman" w:cs="Times New Roman"/>
          <w:color w:val="000000"/>
          <w:sz w:val="24"/>
          <w:szCs w:val="24"/>
          <w:lang w:val="ru-RU"/>
        </w:rPr>
        <w:t xml:space="preserve">» в соответствии с пунктом 79 плана Правительства РФ от 26.12.2023 № 21515-П45-ТГ. </w:t>
      </w:r>
      <w:r w:rsidRPr="0005394E">
        <w:rPr>
          <w:rFonts w:hAnsi="Times New Roman" w:cs="Times New Roman"/>
          <w:color w:val="000000"/>
          <w:sz w:val="24"/>
          <w:szCs w:val="24"/>
          <w:lang w:val="ru-RU"/>
        </w:rPr>
        <w:t>Изучение курса направлено на формирование:</w:t>
      </w:r>
    </w:p>
    <w:p w:rsidR="002F70A8" w:rsidRPr="00FD269B" w:rsidRDefault="00883A57">
      <w:pPr>
        <w:numPr>
          <w:ilvl w:val="0"/>
          <w:numId w:val="14"/>
        </w:numPr>
        <w:ind w:left="780" w:right="180"/>
        <w:contextualSpacing/>
        <w:rPr>
          <w:rFonts w:hAnsi="Times New Roman" w:cs="Times New Roman"/>
          <w:color w:val="000000"/>
          <w:sz w:val="24"/>
          <w:szCs w:val="24"/>
          <w:lang w:val="ru-RU"/>
        </w:rPr>
      </w:pPr>
      <w:r w:rsidRPr="00FD269B">
        <w:rPr>
          <w:rFonts w:hAnsi="Times New Roman" w:cs="Times New Roman"/>
          <w:color w:val="000000"/>
          <w:sz w:val="24"/>
          <w:szCs w:val="24"/>
          <w:lang w:val="ru-RU"/>
        </w:rPr>
        <w:t xml:space="preserve">четких ценностных установок на </w:t>
      </w:r>
      <w:r w:rsidR="0005394E">
        <w:rPr>
          <w:rFonts w:hAnsi="Times New Roman" w:cs="Times New Roman"/>
          <w:color w:val="000000"/>
          <w:sz w:val="24"/>
          <w:szCs w:val="24"/>
          <w:lang w:val="ru-RU"/>
        </w:rPr>
        <w:t>знание истории родного края, уважительного отношения к национальным  ценностям</w:t>
      </w:r>
      <w:proofErr w:type="gramStart"/>
      <w:r w:rsidR="0005394E">
        <w:rPr>
          <w:rFonts w:hAnsi="Times New Roman" w:cs="Times New Roman"/>
          <w:color w:val="000000"/>
          <w:sz w:val="24"/>
          <w:szCs w:val="24"/>
          <w:lang w:val="ru-RU"/>
        </w:rPr>
        <w:t xml:space="preserve"> </w:t>
      </w:r>
      <w:r w:rsidRPr="00FD269B">
        <w:rPr>
          <w:rFonts w:hAnsi="Times New Roman" w:cs="Times New Roman"/>
          <w:color w:val="000000"/>
          <w:sz w:val="24"/>
          <w:szCs w:val="24"/>
          <w:lang w:val="ru-RU"/>
        </w:rPr>
        <w:t>;</w:t>
      </w:r>
      <w:proofErr w:type="gramEnd"/>
    </w:p>
    <w:p w:rsidR="002F70A8" w:rsidRPr="00FD269B" w:rsidRDefault="00883A57">
      <w:pPr>
        <w:numPr>
          <w:ilvl w:val="0"/>
          <w:numId w:val="14"/>
        </w:numPr>
        <w:ind w:left="780" w:right="180"/>
        <w:contextualSpacing/>
        <w:rPr>
          <w:rFonts w:hAnsi="Times New Roman" w:cs="Times New Roman"/>
          <w:color w:val="000000"/>
          <w:sz w:val="24"/>
          <w:szCs w:val="24"/>
          <w:lang w:val="ru-RU"/>
        </w:rPr>
      </w:pPr>
      <w:r w:rsidRPr="00FD269B">
        <w:rPr>
          <w:rFonts w:hAnsi="Times New Roman" w:cs="Times New Roman"/>
          <w:color w:val="000000"/>
          <w:sz w:val="24"/>
          <w:szCs w:val="24"/>
          <w:lang w:val="ru-RU"/>
        </w:rPr>
        <w:t xml:space="preserve">понимания учащимися 5–9-х классов особой значимости </w:t>
      </w:r>
      <w:r w:rsidR="0005394E">
        <w:rPr>
          <w:rFonts w:hAnsi="Times New Roman" w:cs="Times New Roman"/>
          <w:color w:val="000000"/>
          <w:sz w:val="24"/>
          <w:szCs w:val="24"/>
          <w:lang w:val="ru-RU"/>
        </w:rPr>
        <w:t xml:space="preserve">знания истории родного края </w:t>
      </w:r>
      <w:r w:rsidRPr="00FD269B">
        <w:rPr>
          <w:rFonts w:hAnsi="Times New Roman" w:cs="Times New Roman"/>
          <w:color w:val="000000"/>
          <w:sz w:val="24"/>
          <w:szCs w:val="24"/>
          <w:lang w:val="ru-RU"/>
        </w:rPr>
        <w:t xml:space="preserve"> для самосохранения и развития общества, сохранения исторической памяти и преемственности поколений;</w:t>
      </w:r>
    </w:p>
    <w:p w:rsidR="002F70A8" w:rsidRPr="00FD269B" w:rsidRDefault="00883A57">
      <w:pPr>
        <w:numPr>
          <w:ilvl w:val="0"/>
          <w:numId w:val="14"/>
        </w:numPr>
        <w:ind w:left="780" w:right="180"/>
        <w:rPr>
          <w:rFonts w:hAnsi="Times New Roman" w:cs="Times New Roman"/>
          <w:color w:val="000000"/>
          <w:sz w:val="24"/>
          <w:szCs w:val="24"/>
          <w:lang w:val="ru-RU"/>
        </w:rPr>
      </w:pPr>
      <w:r w:rsidRPr="00FD269B">
        <w:rPr>
          <w:rFonts w:hAnsi="Times New Roman" w:cs="Times New Roman"/>
          <w:color w:val="000000"/>
          <w:sz w:val="24"/>
          <w:szCs w:val="24"/>
          <w:lang w:val="ru-RU"/>
        </w:rPr>
        <w:t>ответственного и уважительного отношения учащихся к старшему поколению, российским традиционным духовно-нравственным ценностям, в том числе крепкой семье.</w:t>
      </w:r>
    </w:p>
    <w:p w:rsidR="002F70A8" w:rsidRPr="00FD269B" w:rsidRDefault="00883A57">
      <w:pPr>
        <w:rPr>
          <w:rFonts w:hAnsi="Times New Roman" w:cs="Times New Roman"/>
          <w:color w:val="000000"/>
          <w:sz w:val="24"/>
          <w:szCs w:val="24"/>
          <w:lang w:val="ru-RU"/>
        </w:rPr>
      </w:pPr>
      <w:r w:rsidRPr="00FD269B">
        <w:rPr>
          <w:rFonts w:hAnsi="Times New Roman" w:cs="Times New Roman"/>
          <w:color w:val="000000"/>
          <w:sz w:val="24"/>
          <w:szCs w:val="24"/>
          <w:lang w:val="ru-RU"/>
        </w:rPr>
        <w:t>Освоение программы курса организовали в двух вариантах: для младших подростков (5–7-е классы) и для старших подростков (8–9-е классы).</w:t>
      </w:r>
    </w:p>
    <w:p w:rsidR="002F70A8" w:rsidRPr="00FD269B" w:rsidRDefault="00883A57">
      <w:pPr>
        <w:rPr>
          <w:rFonts w:hAnsi="Times New Roman" w:cs="Times New Roman"/>
          <w:color w:val="000000"/>
          <w:sz w:val="24"/>
          <w:szCs w:val="24"/>
          <w:lang w:val="ru-RU"/>
        </w:rPr>
      </w:pPr>
      <w:r w:rsidRPr="00FD269B">
        <w:rPr>
          <w:rFonts w:hAnsi="Times New Roman" w:cs="Times New Roman"/>
          <w:color w:val="000000"/>
          <w:sz w:val="24"/>
          <w:szCs w:val="24"/>
          <w:lang w:val="ru-RU"/>
        </w:rPr>
        <w:t>Курс внеурочной деятельности «</w:t>
      </w:r>
      <w:r w:rsidR="006A2CA9">
        <w:rPr>
          <w:rFonts w:hAnsi="Times New Roman" w:cs="Times New Roman"/>
          <w:color w:val="000000"/>
          <w:sz w:val="24"/>
          <w:szCs w:val="24"/>
          <w:lang w:val="ru-RU"/>
        </w:rPr>
        <w:t>История родного края</w:t>
      </w:r>
      <w:r w:rsidRPr="00FD269B">
        <w:rPr>
          <w:rFonts w:hAnsi="Times New Roman" w:cs="Times New Roman"/>
          <w:color w:val="000000"/>
          <w:sz w:val="24"/>
          <w:szCs w:val="24"/>
          <w:lang w:val="ru-RU"/>
        </w:rPr>
        <w:t xml:space="preserve">» вошел в перечень предметов и курсов по выбору учащихся, утвержденный приказом Школы от 28.08.2024 № 45. Данный курс выбрали </w:t>
      </w:r>
      <w:proofErr w:type="gramStart"/>
      <w:r w:rsidRPr="00FD269B">
        <w:rPr>
          <w:rFonts w:hAnsi="Times New Roman" w:cs="Times New Roman"/>
          <w:color w:val="000000"/>
          <w:sz w:val="24"/>
          <w:szCs w:val="24"/>
          <w:lang w:val="ru-RU"/>
        </w:rPr>
        <w:t>для</w:t>
      </w:r>
      <w:proofErr w:type="gramEnd"/>
      <w:r w:rsidRPr="00FD269B">
        <w:rPr>
          <w:rFonts w:hAnsi="Times New Roman" w:cs="Times New Roman"/>
          <w:color w:val="000000"/>
          <w:sz w:val="24"/>
          <w:szCs w:val="24"/>
          <w:lang w:val="ru-RU"/>
        </w:rPr>
        <w:t xml:space="preserve"> </w:t>
      </w:r>
      <w:proofErr w:type="gramStart"/>
      <w:r w:rsidRPr="00FD269B">
        <w:rPr>
          <w:rFonts w:hAnsi="Times New Roman" w:cs="Times New Roman"/>
          <w:color w:val="000000"/>
          <w:sz w:val="24"/>
          <w:szCs w:val="24"/>
          <w:lang w:val="ru-RU"/>
        </w:rPr>
        <w:t>изучение</w:t>
      </w:r>
      <w:proofErr w:type="gramEnd"/>
      <w:r w:rsidRPr="00FD269B">
        <w:rPr>
          <w:rFonts w:hAnsi="Times New Roman" w:cs="Times New Roman"/>
          <w:color w:val="000000"/>
          <w:sz w:val="24"/>
          <w:szCs w:val="24"/>
          <w:lang w:val="ru-RU"/>
        </w:rPr>
        <w:t xml:space="preserve"> </w:t>
      </w:r>
      <w:r w:rsidR="006A2CA9">
        <w:rPr>
          <w:rFonts w:hAnsi="Times New Roman" w:cs="Times New Roman"/>
          <w:color w:val="000000"/>
          <w:sz w:val="24"/>
          <w:szCs w:val="24"/>
          <w:lang w:val="ru-RU"/>
        </w:rPr>
        <w:t>58</w:t>
      </w:r>
      <w:r w:rsidRPr="00FD269B">
        <w:rPr>
          <w:rFonts w:hAnsi="Times New Roman" w:cs="Times New Roman"/>
          <w:color w:val="000000"/>
          <w:sz w:val="24"/>
          <w:szCs w:val="24"/>
          <w:lang w:val="ru-RU"/>
        </w:rPr>
        <w:t xml:space="preserve"> % школьников (по итогам анкетирования обучающихся и их родителей (законных представителей)).</w:t>
      </w:r>
    </w:p>
    <w:p w:rsidR="002F70A8" w:rsidRPr="006A2CA9" w:rsidRDefault="00883A57">
      <w:pPr>
        <w:rPr>
          <w:rFonts w:hAnsi="Times New Roman" w:cs="Times New Roman"/>
          <w:color w:val="000000"/>
          <w:sz w:val="24"/>
          <w:szCs w:val="24"/>
          <w:lang w:val="ru-RU"/>
        </w:rPr>
      </w:pPr>
      <w:r w:rsidRPr="00FD269B">
        <w:rPr>
          <w:rFonts w:hAnsi="Times New Roman" w:cs="Times New Roman"/>
          <w:color w:val="000000"/>
          <w:sz w:val="24"/>
          <w:szCs w:val="24"/>
          <w:lang w:val="ru-RU"/>
        </w:rPr>
        <w:t>В 2024 году Школа оказывала психолого-педагогическую помощь учащимся из числа семей ветеранов (участников) специальной военной операции (СВО).</w:t>
      </w:r>
      <w:r w:rsidR="006A2CA9">
        <w:rPr>
          <w:rFonts w:hAnsi="Times New Roman" w:cs="Times New Roman"/>
          <w:color w:val="000000"/>
          <w:sz w:val="24"/>
          <w:szCs w:val="24"/>
          <w:lang w:val="ru-RU"/>
        </w:rPr>
        <w:t xml:space="preserve"> Это </w:t>
      </w:r>
      <w:proofErr w:type="spellStart"/>
      <w:r w:rsidR="006A2CA9">
        <w:rPr>
          <w:rFonts w:hAnsi="Times New Roman" w:cs="Times New Roman"/>
          <w:color w:val="000000"/>
          <w:sz w:val="24"/>
          <w:szCs w:val="24"/>
          <w:lang w:val="ru-RU"/>
        </w:rPr>
        <w:t>Кулаева</w:t>
      </w:r>
      <w:proofErr w:type="spellEnd"/>
      <w:r w:rsidR="006A2CA9">
        <w:rPr>
          <w:rFonts w:hAnsi="Times New Roman" w:cs="Times New Roman"/>
          <w:color w:val="000000"/>
          <w:sz w:val="24"/>
          <w:szCs w:val="24"/>
          <w:lang w:val="ru-RU"/>
        </w:rPr>
        <w:t xml:space="preserve"> </w:t>
      </w:r>
      <w:proofErr w:type="spellStart"/>
      <w:r w:rsidR="006A2CA9">
        <w:rPr>
          <w:rFonts w:hAnsi="Times New Roman" w:cs="Times New Roman"/>
          <w:color w:val="000000"/>
          <w:sz w:val="24"/>
          <w:szCs w:val="24"/>
          <w:lang w:val="ru-RU"/>
        </w:rPr>
        <w:t>Дзерасса</w:t>
      </w:r>
      <w:proofErr w:type="spellEnd"/>
      <w:r w:rsidR="006A2CA9">
        <w:rPr>
          <w:rFonts w:hAnsi="Times New Roman" w:cs="Times New Roman"/>
          <w:color w:val="000000"/>
          <w:sz w:val="24"/>
          <w:szCs w:val="24"/>
          <w:lang w:val="ru-RU"/>
        </w:rPr>
        <w:t xml:space="preserve"> </w:t>
      </w:r>
      <w:proofErr w:type="gramStart"/>
      <w:r w:rsidR="006A2CA9">
        <w:rPr>
          <w:rFonts w:hAnsi="Times New Roman" w:cs="Times New Roman"/>
          <w:color w:val="000000"/>
          <w:sz w:val="24"/>
          <w:szCs w:val="24"/>
          <w:lang w:val="ru-RU"/>
        </w:rPr>
        <w:t xml:space="preserve">( </w:t>
      </w:r>
      <w:proofErr w:type="gramEnd"/>
      <w:r w:rsidR="006A2CA9">
        <w:rPr>
          <w:rFonts w:hAnsi="Times New Roman" w:cs="Times New Roman"/>
          <w:color w:val="000000"/>
          <w:sz w:val="24"/>
          <w:szCs w:val="24"/>
          <w:lang w:val="ru-RU"/>
        </w:rPr>
        <w:t xml:space="preserve">3 класс) и </w:t>
      </w:r>
      <w:proofErr w:type="spellStart"/>
      <w:r w:rsidR="006A2CA9">
        <w:rPr>
          <w:rFonts w:hAnsi="Times New Roman" w:cs="Times New Roman"/>
          <w:color w:val="000000"/>
          <w:sz w:val="24"/>
          <w:szCs w:val="24"/>
          <w:lang w:val="ru-RU"/>
        </w:rPr>
        <w:t>Кулаев</w:t>
      </w:r>
      <w:proofErr w:type="spellEnd"/>
      <w:r w:rsidR="006A2CA9">
        <w:rPr>
          <w:rFonts w:hAnsi="Times New Roman" w:cs="Times New Roman"/>
          <w:color w:val="000000"/>
          <w:sz w:val="24"/>
          <w:szCs w:val="24"/>
          <w:lang w:val="ru-RU"/>
        </w:rPr>
        <w:t xml:space="preserve"> </w:t>
      </w:r>
      <w:proofErr w:type="spellStart"/>
      <w:r w:rsidR="006A2CA9">
        <w:rPr>
          <w:rFonts w:hAnsi="Times New Roman" w:cs="Times New Roman"/>
          <w:color w:val="000000"/>
          <w:sz w:val="24"/>
          <w:szCs w:val="24"/>
          <w:lang w:val="ru-RU"/>
        </w:rPr>
        <w:t>Рамзан</w:t>
      </w:r>
      <w:proofErr w:type="spellEnd"/>
      <w:r w:rsidR="006A2CA9">
        <w:rPr>
          <w:rFonts w:hAnsi="Times New Roman" w:cs="Times New Roman"/>
          <w:color w:val="000000"/>
          <w:sz w:val="24"/>
          <w:szCs w:val="24"/>
          <w:lang w:val="ru-RU"/>
        </w:rPr>
        <w:t xml:space="preserve"> (1 класс).</w:t>
      </w:r>
      <w:r w:rsidRPr="00FD269B">
        <w:rPr>
          <w:rFonts w:hAnsi="Times New Roman" w:cs="Times New Roman"/>
          <w:color w:val="000000"/>
          <w:sz w:val="24"/>
          <w:szCs w:val="24"/>
          <w:lang w:val="ru-RU"/>
        </w:rPr>
        <w:t xml:space="preserve"> </w:t>
      </w:r>
      <w:r w:rsidRPr="006A2CA9">
        <w:rPr>
          <w:rFonts w:hAnsi="Times New Roman" w:cs="Times New Roman"/>
          <w:color w:val="000000"/>
          <w:sz w:val="24"/>
          <w:szCs w:val="24"/>
          <w:lang w:val="ru-RU"/>
        </w:rPr>
        <w:t>Мероприятия носили комплексный характер, для их реализации привлекали:</w:t>
      </w:r>
    </w:p>
    <w:p w:rsidR="002F70A8" w:rsidRPr="006A2CA9" w:rsidRDefault="00883A57">
      <w:pPr>
        <w:numPr>
          <w:ilvl w:val="0"/>
          <w:numId w:val="15"/>
        </w:numPr>
        <w:ind w:left="780" w:right="180"/>
        <w:contextualSpacing/>
        <w:rPr>
          <w:rFonts w:hAnsi="Times New Roman" w:cs="Times New Roman"/>
          <w:color w:val="000000"/>
          <w:sz w:val="24"/>
          <w:szCs w:val="24"/>
          <w:lang w:val="ru-RU"/>
        </w:rPr>
      </w:pPr>
      <w:r w:rsidRPr="006A2CA9">
        <w:rPr>
          <w:rFonts w:hAnsi="Times New Roman" w:cs="Times New Roman"/>
          <w:color w:val="000000"/>
          <w:sz w:val="24"/>
          <w:szCs w:val="24"/>
          <w:lang w:val="ru-RU"/>
        </w:rPr>
        <w:lastRenderedPageBreak/>
        <w:t>учителей начальных классов;</w:t>
      </w:r>
    </w:p>
    <w:p w:rsidR="002F70A8" w:rsidRPr="006A2CA9" w:rsidRDefault="00883A57">
      <w:pPr>
        <w:numPr>
          <w:ilvl w:val="0"/>
          <w:numId w:val="15"/>
        </w:numPr>
        <w:ind w:left="780" w:right="180"/>
        <w:contextualSpacing/>
        <w:rPr>
          <w:rFonts w:hAnsi="Times New Roman" w:cs="Times New Roman"/>
          <w:color w:val="000000"/>
          <w:sz w:val="24"/>
          <w:szCs w:val="24"/>
          <w:lang w:val="ru-RU"/>
        </w:rPr>
      </w:pPr>
      <w:r w:rsidRPr="006A2CA9">
        <w:rPr>
          <w:rFonts w:hAnsi="Times New Roman" w:cs="Times New Roman"/>
          <w:color w:val="000000"/>
          <w:sz w:val="24"/>
          <w:szCs w:val="24"/>
          <w:lang w:val="ru-RU"/>
        </w:rPr>
        <w:t>учителей-предметников;</w:t>
      </w:r>
    </w:p>
    <w:p w:rsidR="002F70A8" w:rsidRPr="006A2CA9" w:rsidRDefault="00883A57">
      <w:pPr>
        <w:numPr>
          <w:ilvl w:val="0"/>
          <w:numId w:val="15"/>
        </w:numPr>
        <w:ind w:left="780" w:right="180"/>
        <w:contextualSpacing/>
        <w:rPr>
          <w:rFonts w:hAnsi="Times New Roman" w:cs="Times New Roman"/>
          <w:color w:val="000000"/>
          <w:sz w:val="24"/>
          <w:szCs w:val="24"/>
          <w:lang w:val="ru-RU"/>
        </w:rPr>
      </w:pPr>
      <w:r w:rsidRPr="006A2CA9">
        <w:rPr>
          <w:rFonts w:hAnsi="Times New Roman" w:cs="Times New Roman"/>
          <w:color w:val="000000"/>
          <w:sz w:val="24"/>
          <w:szCs w:val="24"/>
          <w:lang w:val="ru-RU"/>
        </w:rPr>
        <w:t>социального педагога;</w:t>
      </w:r>
    </w:p>
    <w:p w:rsidR="002F70A8" w:rsidRPr="006A2CA9" w:rsidRDefault="00883A57">
      <w:pPr>
        <w:numPr>
          <w:ilvl w:val="0"/>
          <w:numId w:val="15"/>
        </w:numPr>
        <w:ind w:left="780" w:right="180"/>
        <w:contextualSpacing/>
        <w:rPr>
          <w:rFonts w:hAnsi="Times New Roman" w:cs="Times New Roman"/>
          <w:color w:val="000000"/>
          <w:sz w:val="24"/>
          <w:szCs w:val="24"/>
          <w:lang w:val="ru-RU"/>
        </w:rPr>
      </w:pPr>
      <w:r w:rsidRPr="006A2CA9">
        <w:rPr>
          <w:rFonts w:hAnsi="Times New Roman" w:cs="Times New Roman"/>
          <w:color w:val="000000"/>
          <w:sz w:val="24"/>
          <w:szCs w:val="24"/>
          <w:lang w:val="ru-RU"/>
        </w:rPr>
        <w:t>педагога-психолога;</w:t>
      </w:r>
    </w:p>
    <w:p w:rsidR="002F70A8" w:rsidRPr="00FD269B" w:rsidRDefault="00883A57">
      <w:pPr>
        <w:numPr>
          <w:ilvl w:val="0"/>
          <w:numId w:val="15"/>
        </w:numPr>
        <w:ind w:left="780" w:right="180"/>
        <w:rPr>
          <w:rFonts w:hAnsi="Times New Roman" w:cs="Times New Roman"/>
          <w:color w:val="000000"/>
          <w:sz w:val="24"/>
          <w:szCs w:val="24"/>
          <w:lang w:val="ru-RU"/>
        </w:rPr>
      </w:pPr>
      <w:r w:rsidRPr="00FD269B">
        <w:rPr>
          <w:rFonts w:hAnsi="Times New Roman" w:cs="Times New Roman"/>
          <w:color w:val="000000"/>
          <w:sz w:val="24"/>
          <w:szCs w:val="24"/>
          <w:lang w:val="ru-RU"/>
        </w:rPr>
        <w:t>советника директора по воспитанию и взаимодействию с детскими общественными объединениями.</w:t>
      </w:r>
    </w:p>
    <w:p w:rsidR="002F70A8" w:rsidRPr="00FD269B" w:rsidRDefault="00883A57">
      <w:pPr>
        <w:rPr>
          <w:rFonts w:hAnsi="Times New Roman" w:cs="Times New Roman"/>
          <w:color w:val="000000"/>
          <w:sz w:val="24"/>
          <w:szCs w:val="24"/>
          <w:lang w:val="ru-RU"/>
        </w:rPr>
      </w:pPr>
      <w:r w:rsidRPr="00FD269B">
        <w:rPr>
          <w:rFonts w:hAnsi="Times New Roman" w:cs="Times New Roman"/>
          <w:color w:val="000000"/>
          <w:sz w:val="24"/>
          <w:szCs w:val="24"/>
          <w:lang w:val="ru-RU"/>
        </w:rPr>
        <w:t>Помимо профилактических и просветительских мероприятий в Школе организован ежемесячный мониторинг психологического состояния детей ветеранов (участников) СВО. При выявлении признаков неблагоприятных и деструктивных состояний у учащихся, нуждающихся в повышенном психолого-педагогическом внимании, педагог-психолог оказывал индивидуальную помощь на основании согласий родителей школьников.</w:t>
      </w:r>
    </w:p>
    <w:p w:rsidR="006A2CA9" w:rsidRDefault="006A2CA9">
      <w:pPr>
        <w:jc w:val="center"/>
        <w:rPr>
          <w:rFonts w:hAnsi="Times New Roman" w:cs="Times New Roman"/>
          <w:b/>
          <w:bCs/>
          <w:color w:val="000000"/>
          <w:sz w:val="24"/>
          <w:szCs w:val="24"/>
          <w:lang w:val="ru-RU"/>
        </w:rPr>
      </w:pPr>
    </w:p>
    <w:p w:rsidR="006A2CA9" w:rsidRDefault="006A2CA9">
      <w:pPr>
        <w:jc w:val="center"/>
        <w:rPr>
          <w:rFonts w:hAnsi="Times New Roman" w:cs="Times New Roman"/>
          <w:b/>
          <w:bCs/>
          <w:color w:val="000000"/>
          <w:sz w:val="24"/>
          <w:szCs w:val="24"/>
          <w:lang w:val="ru-RU"/>
        </w:rPr>
      </w:pPr>
    </w:p>
    <w:p w:rsidR="002F70A8" w:rsidRDefault="00883A57">
      <w:pPr>
        <w:jc w:val="center"/>
        <w:rPr>
          <w:rFonts w:hAnsi="Times New Roman" w:cs="Times New Roman"/>
          <w:color w:val="000000"/>
          <w:sz w:val="24"/>
          <w:szCs w:val="24"/>
        </w:rPr>
      </w:pPr>
      <w:r>
        <w:rPr>
          <w:rFonts w:hAnsi="Times New Roman" w:cs="Times New Roman"/>
          <w:b/>
          <w:bCs/>
          <w:color w:val="000000"/>
          <w:sz w:val="24"/>
          <w:szCs w:val="24"/>
        </w:rPr>
        <w:t>V. </w:t>
      </w:r>
      <w:proofErr w:type="spellStart"/>
      <w:r>
        <w:rPr>
          <w:rFonts w:hAnsi="Times New Roman" w:cs="Times New Roman"/>
          <w:b/>
          <w:bCs/>
          <w:color w:val="000000"/>
          <w:sz w:val="24"/>
          <w:szCs w:val="24"/>
        </w:rPr>
        <w:t>Оценка</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востребованности</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выпускников</w:t>
      </w:r>
      <w:proofErr w:type="spellEnd"/>
    </w:p>
    <w:tbl>
      <w:tblPr>
        <w:tblW w:w="5000" w:type="pct"/>
        <w:tblCellMar>
          <w:top w:w="15" w:type="dxa"/>
          <w:left w:w="15" w:type="dxa"/>
          <w:bottom w:w="15" w:type="dxa"/>
          <w:right w:w="15" w:type="dxa"/>
        </w:tblCellMar>
        <w:tblLook w:val="0600"/>
      </w:tblPr>
      <w:tblGrid>
        <w:gridCol w:w="738"/>
        <w:gridCol w:w="558"/>
        <w:gridCol w:w="799"/>
        <w:gridCol w:w="799"/>
        <w:gridCol w:w="1519"/>
        <w:gridCol w:w="559"/>
        <w:gridCol w:w="930"/>
        <w:gridCol w:w="1519"/>
        <w:gridCol w:w="988"/>
        <w:gridCol w:w="768"/>
      </w:tblGrid>
      <w:tr w:rsidR="002F70A8">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Год</w:t>
            </w:r>
            <w:r>
              <w:br/>
            </w:r>
            <w:r>
              <w:rPr>
                <w:rFonts w:hAnsi="Times New Roman" w:cs="Times New Roman"/>
                <w:color w:val="000000"/>
                <w:sz w:val="24"/>
                <w:szCs w:val="24"/>
              </w:rPr>
              <w:t>выпуска</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Основная школа</w:t>
            </w:r>
          </w:p>
        </w:tc>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Средняя школа</w:t>
            </w:r>
          </w:p>
        </w:tc>
      </w:tr>
      <w:tr w:rsidR="002F70A8" w:rsidRPr="004045E4">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2F70A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Всего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FD269B" w:rsidRDefault="00883A57">
            <w:pPr>
              <w:rPr>
                <w:lang w:val="ru-RU"/>
              </w:rPr>
            </w:pPr>
            <w:r w:rsidRPr="00FD269B">
              <w:rPr>
                <w:rFonts w:hAnsi="Times New Roman" w:cs="Times New Roman"/>
                <w:color w:val="000000"/>
                <w:sz w:val="24"/>
                <w:szCs w:val="24"/>
                <w:lang w:val="ru-RU"/>
              </w:rPr>
              <w:t>Перешли в</w:t>
            </w:r>
            <w:r w:rsidRPr="00FD269B">
              <w:rPr>
                <w:lang w:val="ru-RU"/>
              </w:rPr>
              <w:br/>
            </w:r>
            <w:r w:rsidRPr="00FD269B">
              <w:rPr>
                <w:rFonts w:hAnsi="Times New Roman" w:cs="Times New Roman"/>
                <w:color w:val="000000"/>
                <w:sz w:val="24"/>
                <w:szCs w:val="24"/>
                <w:lang w:val="ru-RU"/>
              </w:rPr>
              <w:t>10-й класс</w:t>
            </w:r>
            <w:r w:rsidRPr="00FD269B">
              <w:rPr>
                <w:lang w:val="ru-RU"/>
              </w:rPr>
              <w:br/>
            </w:r>
            <w:r w:rsidRPr="00FD269B">
              <w:rPr>
                <w:rFonts w:hAnsi="Times New Roman" w:cs="Times New Roman"/>
                <w:color w:val="000000"/>
                <w:sz w:val="24"/>
                <w:szCs w:val="24"/>
                <w:lang w:val="ru-RU"/>
              </w:rPr>
              <w:t>Школы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FD269B" w:rsidRDefault="00883A57">
            <w:pPr>
              <w:rPr>
                <w:lang w:val="ru-RU"/>
              </w:rPr>
            </w:pPr>
            <w:r w:rsidRPr="00FD269B">
              <w:rPr>
                <w:rFonts w:hAnsi="Times New Roman" w:cs="Times New Roman"/>
                <w:color w:val="000000"/>
                <w:sz w:val="24"/>
                <w:szCs w:val="24"/>
                <w:lang w:val="ru-RU"/>
              </w:rPr>
              <w:t>Перешли в</w:t>
            </w:r>
            <w:r w:rsidRPr="00FD269B">
              <w:rPr>
                <w:lang w:val="ru-RU"/>
              </w:rPr>
              <w:br/>
            </w:r>
            <w:r w:rsidRPr="00FD269B">
              <w:rPr>
                <w:rFonts w:hAnsi="Times New Roman" w:cs="Times New Roman"/>
                <w:color w:val="000000"/>
                <w:sz w:val="24"/>
                <w:szCs w:val="24"/>
                <w:lang w:val="ru-RU"/>
              </w:rPr>
              <w:t>10-й класс</w:t>
            </w:r>
            <w:r w:rsidRPr="00FD269B">
              <w:rPr>
                <w:lang w:val="ru-RU"/>
              </w:rPr>
              <w:br/>
            </w:r>
            <w:r w:rsidRPr="00FD269B">
              <w:rPr>
                <w:rFonts w:hAnsi="Times New Roman" w:cs="Times New Roman"/>
                <w:color w:val="000000"/>
                <w:sz w:val="24"/>
                <w:szCs w:val="24"/>
                <w:lang w:val="ru-RU"/>
              </w:rPr>
              <w:t>другой 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proofErr w:type="spellStart"/>
            <w:r>
              <w:rPr>
                <w:rFonts w:hAnsi="Times New Roman" w:cs="Times New Roman"/>
                <w:color w:val="000000"/>
                <w:sz w:val="24"/>
                <w:szCs w:val="24"/>
              </w:rPr>
              <w:t>Поступили</w:t>
            </w:r>
            <w:proofErr w:type="spellEnd"/>
            <w:r>
              <w:rPr>
                <w:rFonts w:hAnsi="Times New Roman" w:cs="Times New Roman"/>
                <w:color w:val="000000"/>
                <w:sz w:val="24"/>
                <w:szCs w:val="24"/>
              </w:rPr>
              <w:t xml:space="preserve"> в</w:t>
            </w:r>
            <w:r>
              <w:br/>
            </w:r>
            <w:proofErr w:type="spellStart"/>
            <w:r>
              <w:rPr>
                <w:rFonts w:hAnsi="Times New Roman" w:cs="Times New Roman"/>
                <w:color w:val="000000"/>
                <w:sz w:val="24"/>
                <w:szCs w:val="24"/>
              </w:rPr>
              <w:t>профессиональную</w:t>
            </w:r>
            <w:proofErr w:type="spellEnd"/>
            <w:r>
              <w:br/>
            </w:r>
            <w:r>
              <w:rPr>
                <w:rFonts w:hAnsi="Times New Roman" w:cs="Times New Roman"/>
                <w:color w:val="000000"/>
                <w:sz w:val="24"/>
                <w:szCs w:val="24"/>
              </w:rPr>
              <w:t>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Всего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Поступили</w:t>
            </w:r>
            <w:r>
              <w:br/>
            </w:r>
            <w:r>
              <w:rPr>
                <w:rFonts w:hAnsi="Times New Roman" w:cs="Times New Roman"/>
                <w:color w:val="000000"/>
                <w:sz w:val="24"/>
                <w:szCs w:val="24"/>
              </w:rPr>
              <w:t>в ВУЗ</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Поступили в</w:t>
            </w:r>
            <w:r>
              <w:br/>
            </w:r>
            <w:r>
              <w:rPr>
                <w:rFonts w:hAnsi="Times New Roman" w:cs="Times New Roman"/>
                <w:color w:val="000000"/>
                <w:sz w:val="24"/>
                <w:szCs w:val="24"/>
              </w:rPr>
              <w:t>профессиональную</w:t>
            </w:r>
            <w:r>
              <w:br/>
            </w:r>
            <w:r>
              <w:rPr>
                <w:rFonts w:hAnsi="Times New Roman" w:cs="Times New Roman"/>
                <w:color w:val="000000"/>
                <w:sz w:val="24"/>
                <w:szCs w:val="24"/>
              </w:rPr>
              <w:t>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Устроились</w:t>
            </w:r>
            <w:r>
              <w:br/>
            </w:r>
            <w:r>
              <w:rPr>
                <w:rFonts w:hAnsi="Times New Roman" w:cs="Times New Roman"/>
                <w:color w:val="000000"/>
                <w:sz w:val="24"/>
                <w:szCs w:val="24"/>
              </w:rPr>
              <w:t>на работу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FD269B" w:rsidRDefault="00883A57">
            <w:pPr>
              <w:rPr>
                <w:lang w:val="ru-RU"/>
              </w:rPr>
            </w:pPr>
            <w:r w:rsidRPr="00FD269B">
              <w:rPr>
                <w:rFonts w:hAnsi="Times New Roman" w:cs="Times New Roman"/>
                <w:color w:val="000000"/>
                <w:sz w:val="24"/>
                <w:szCs w:val="24"/>
                <w:lang w:val="ru-RU"/>
              </w:rPr>
              <w:t>Пошли на</w:t>
            </w:r>
            <w:r w:rsidRPr="00FD269B">
              <w:rPr>
                <w:lang w:val="ru-RU"/>
              </w:rPr>
              <w:br/>
            </w:r>
            <w:r w:rsidRPr="00FD269B">
              <w:rPr>
                <w:rFonts w:hAnsi="Times New Roman" w:cs="Times New Roman"/>
                <w:color w:val="000000"/>
                <w:sz w:val="24"/>
                <w:szCs w:val="24"/>
                <w:lang w:val="ru-RU"/>
              </w:rPr>
              <w:t>срочную</w:t>
            </w:r>
            <w:r w:rsidRPr="00FD269B">
              <w:rPr>
                <w:lang w:val="ru-RU"/>
              </w:rPr>
              <w:br/>
            </w:r>
            <w:r w:rsidRPr="00FD269B">
              <w:rPr>
                <w:rFonts w:hAnsi="Times New Roman" w:cs="Times New Roman"/>
                <w:color w:val="000000"/>
                <w:sz w:val="24"/>
                <w:szCs w:val="24"/>
                <w:lang w:val="ru-RU"/>
              </w:rPr>
              <w:t>службу по</w:t>
            </w:r>
            <w:r w:rsidRPr="00FD269B">
              <w:rPr>
                <w:lang w:val="ru-RU"/>
              </w:rPr>
              <w:br/>
            </w:r>
            <w:r w:rsidRPr="00FD269B">
              <w:rPr>
                <w:rFonts w:hAnsi="Times New Roman" w:cs="Times New Roman"/>
                <w:color w:val="000000"/>
                <w:sz w:val="24"/>
                <w:szCs w:val="24"/>
                <w:lang w:val="ru-RU"/>
              </w:rPr>
              <w:t>призыву</w:t>
            </w:r>
          </w:p>
        </w:tc>
      </w:tr>
      <w:tr w:rsidR="002F70A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2022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4A0AD6" w:rsidRDefault="004A0AD6">
            <w:pPr>
              <w:rPr>
                <w:lang w:val="ru-RU"/>
              </w:rPr>
            </w:pPr>
            <w:r>
              <w:rPr>
                <w:lang w:val="ru-RU"/>
              </w:rPr>
              <w:t>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4A0AD6" w:rsidRDefault="004A0AD6">
            <w:pPr>
              <w:rPr>
                <w:lang w:val="ru-RU"/>
              </w:rPr>
            </w:pPr>
            <w:r>
              <w:rPr>
                <w:lang w:val="ru-RU"/>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4A0AD6" w:rsidRDefault="004A0AD6">
            <w:pPr>
              <w:rPr>
                <w:lang w:val="ru-RU"/>
              </w:rPr>
            </w:pPr>
            <w:r>
              <w:rPr>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4A0AD6" w:rsidRDefault="004A0AD6">
            <w:pPr>
              <w:rPr>
                <w:lang w:val="ru-RU"/>
              </w:rPr>
            </w:pPr>
            <w:r>
              <w:rPr>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4B5B13" w:rsidRDefault="004B5B13">
            <w:pPr>
              <w:rPr>
                <w:lang w:val="ru-RU"/>
              </w:rPr>
            </w:pPr>
            <w:r>
              <w:rPr>
                <w:lang w:val="ru-RU"/>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4B5B13" w:rsidRDefault="004B5B13">
            <w:pPr>
              <w:rPr>
                <w:lang w:val="ru-RU"/>
              </w:rPr>
            </w:pPr>
            <w:r>
              <w:rPr>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4B5B13" w:rsidRDefault="004B5B13">
            <w:pPr>
              <w:rPr>
                <w:lang w:val="ru-RU"/>
              </w:rPr>
            </w:pPr>
            <w:r>
              <w:rPr>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4B5B13" w:rsidRDefault="004B5B13">
            <w:pPr>
              <w:rPr>
                <w:lang w:val="ru-RU"/>
              </w:rPr>
            </w:pPr>
            <w:r>
              <w:rPr>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4B5B13" w:rsidRDefault="004B5B13">
            <w:pPr>
              <w:rPr>
                <w:lang w:val="ru-RU"/>
              </w:rPr>
            </w:pPr>
            <w:r>
              <w:rPr>
                <w:lang w:val="ru-RU"/>
              </w:rPr>
              <w:t>-</w:t>
            </w:r>
          </w:p>
        </w:tc>
      </w:tr>
      <w:tr w:rsidR="002F70A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2023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4A0AD6" w:rsidRDefault="004A0AD6">
            <w:pPr>
              <w:rPr>
                <w:lang w:val="ru-RU"/>
              </w:rPr>
            </w:pPr>
            <w:r>
              <w:rPr>
                <w:lang w:val="ru-RU"/>
              </w:rPr>
              <w:t>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4A0AD6" w:rsidRDefault="004A0AD6">
            <w:pPr>
              <w:rPr>
                <w:lang w:val="ru-RU"/>
              </w:rPr>
            </w:pPr>
            <w:r>
              <w:rPr>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4A0AD6" w:rsidRDefault="004A0AD6">
            <w:pPr>
              <w:rPr>
                <w:lang w:val="ru-RU"/>
              </w:rPr>
            </w:pPr>
            <w:r>
              <w:rPr>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4A0AD6" w:rsidRDefault="004A0AD6">
            <w:pPr>
              <w:rPr>
                <w:lang w:val="ru-RU"/>
              </w:rPr>
            </w:pPr>
            <w:r>
              <w:rPr>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4A0AD6" w:rsidRDefault="004A0AD6">
            <w:pPr>
              <w:rPr>
                <w:lang w:val="ru-RU"/>
              </w:rPr>
            </w:pPr>
            <w:r>
              <w:rPr>
                <w:lang w:val="ru-RU"/>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4B5B13" w:rsidRDefault="004B5B13">
            <w:pPr>
              <w:rPr>
                <w:lang w:val="ru-RU"/>
              </w:rPr>
            </w:pPr>
            <w:r>
              <w:rPr>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4B5B13" w:rsidRDefault="004B5B13">
            <w:pPr>
              <w:rPr>
                <w:lang w:val="ru-RU"/>
              </w:rPr>
            </w:pPr>
            <w:r>
              <w:rPr>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4B5B13" w:rsidRDefault="004B5B13">
            <w:pPr>
              <w:rPr>
                <w:lang w:val="ru-RU"/>
              </w:rPr>
            </w:pPr>
            <w:r>
              <w:rPr>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4A0AD6" w:rsidRDefault="004B5B13">
            <w:pPr>
              <w:rPr>
                <w:lang w:val="ru-RU"/>
              </w:rPr>
            </w:pPr>
            <w:r>
              <w:rPr>
                <w:lang w:val="ru-RU"/>
              </w:rPr>
              <w:t>1</w:t>
            </w:r>
          </w:p>
        </w:tc>
      </w:tr>
      <w:tr w:rsidR="002F70A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2024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6A2CA9" w:rsidRDefault="004A0AD6">
            <w:pPr>
              <w:rPr>
                <w:lang w:val="ru-RU"/>
              </w:rPr>
            </w:pPr>
            <w:r>
              <w:rPr>
                <w:lang w:val="ru-RU"/>
              </w:rPr>
              <w:t>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4A0AD6" w:rsidRDefault="004A0AD6">
            <w:pPr>
              <w:rPr>
                <w:lang w:val="ru-RU"/>
              </w:rPr>
            </w:pPr>
            <w:r>
              <w:rPr>
                <w:lang w:val="ru-RU"/>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4A0AD6" w:rsidRDefault="004A0AD6">
            <w:pPr>
              <w:rPr>
                <w:lang w:val="ru-RU"/>
              </w:rPr>
            </w:pPr>
            <w:r>
              <w:rPr>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4A0AD6" w:rsidRDefault="004A0AD6">
            <w:pPr>
              <w:rPr>
                <w:lang w:val="ru-RU"/>
              </w:rPr>
            </w:pPr>
            <w:r>
              <w:rPr>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4A0AD6" w:rsidRDefault="004A0AD6">
            <w:pPr>
              <w:rPr>
                <w:lang w:val="ru-RU"/>
              </w:rPr>
            </w:pPr>
            <w:r>
              <w:rPr>
                <w:lang w:val="ru-RU"/>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4B5B13" w:rsidRDefault="004B5B13">
            <w:pPr>
              <w:rPr>
                <w:lang w:val="ru-RU"/>
              </w:rPr>
            </w:pPr>
            <w:r>
              <w:rPr>
                <w:lang w:val="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4B5B13" w:rsidRDefault="004B5B13">
            <w:pPr>
              <w:rPr>
                <w:lang w:val="ru-RU"/>
              </w:rPr>
            </w:pPr>
            <w:r>
              <w:rPr>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4B5B13" w:rsidRDefault="004B5B13">
            <w:pPr>
              <w:rPr>
                <w:lang w:val="ru-RU"/>
              </w:rPr>
            </w:pPr>
            <w:r>
              <w:rPr>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4A0AD6" w:rsidRDefault="004A0AD6">
            <w:pPr>
              <w:rPr>
                <w:lang w:val="ru-RU"/>
              </w:rPr>
            </w:pPr>
            <w:r>
              <w:rPr>
                <w:lang w:val="ru-RU"/>
              </w:rPr>
              <w:t>-</w:t>
            </w:r>
          </w:p>
        </w:tc>
      </w:tr>
    </w:tbl>
    <w:p w:rsidR="004B5B13" w:rsidRDefault="00883A57" w:rsidP="004B5B13">
      <w:pPr>
        <w:rPr>
          <w:rFonts w:hAnsi="Times New Roman" w:cs="Times New Roman"/>
          <w:color w:val="000000"/>
          <w:sz w:val="24"/>
          <w:szCs w:val="24"/>
          <w:lang w:val="ru-RU"/>
        </w:rPr>
      </w:pPr>
      <w:r w:rsidRPr="00FD269B">
        <w:rPr>
          <w:rFonts w:hAnsi="Times New Roman" w:cs="Times New Roman"/>
          <w:color w:val="000000"/>
          <w:sz w:val="24"/>
          <w:szCs w:val="24"/>
          <w:lang w:val="ru-RU"/>
        </w:rPr>
        <w:t>Количество выпускников, поступающих в</w:t>
      </w:r>
      <w:r>
        <w:rPr>
          <w:rFonts w:hAnsi="Times New Roman" w:cs="Times New Roman"/>
          <w:color w:val="000000"/>
          <w:sz w:val="24"/>
          <w:szCs w:val="24"/>
        </w:rPr>
        <w:t> </w:t>
      </w:r>
      <w:r w:rsidRPr="00FD269B">
        <w:rPr>
          <w:rFonts w:hAnsi="Times New Roman" w:cs="Times New Roman"/>
          <w:color w:val="000000"/>
          <w:sz w:val="24"/>
          <w:szCs w:val="24"/>
          <w:lang w:val="ru-RU"/>
        </w:rPr>
        <w:t>ВУЗ, стабильно растет по</w:t>
      </w:r>
      <w:r>
        <w:rPr>
          <w:rFonts w:hAnsi="Times New Roman" w:cs="Times New Roman"/>
          <w:color w:val="000000"/>
          <w:sz w:val="24"/>
          <w:szCs w:val="24"/>
        </w:rPr>
        <w:t> </w:t>
      </w:r>
      <w:r w:rsidRPr="00FD269B">
        <w:rPr>
          <w:rFonts w:hAnsi="Times New Roman" w:cs="Times New Roman"/>
          <w:color w:val="000000"/>
          <w:sz w:val="24"/>
          <w:szCs w:val="24"/>
          <w:lang w:val="ru-RU"/>
        </w:rPr>
        <w:t>сравнению с</w:t>
      </w:r>
      <w:r>
        <w:rPr>
          <w:rFonts w:hAnsi="Times New Roman" w:cs="Times New Roman"/>
          <w:color w:val="000000"/>
          <w:sz w:val="24"/>
          <w:szCs w:val="24"/>
        </w:rPr>
        <w:t> </w:t>
      </w:r>
      <w:r w:rsidRPr="00FD269B">
        <w:rPr>
          <w:rFonts w:hAnsi="Times New Roman" w:cs="Times New Roman"/>
          <w:color w:val="000000"/>
          <w:sz w:val="24"/>
          <w:szCs w:val="24"/>
          <w:lang w:val="ru-RU"/>
        </w:rPr>
        <w:t>общим количеством выпускников 11-го класса. В</w:t>
      </w:r>
      <w:r>
        <w:rPr>
          <w:rFonts w:hAnsi="Times New Roman" w:cs="Times New Roman"/>
          <w:color w:val="000000"/>
          <w:sz w:val="24"/>
          <w:szCs w:val="24"/>
        </w:rPr>
        <w:t> </w:t>
      </w:r>
      <w:r w:rsidRPr="00FD269B">
        <w:rPr>
          <w:rFonts w:hAnsi="Times New Roman" w:cs="Times New Roman"/>
          <w:color w:val="000000"/>
          <w:sz w:val="24"/>
          <w:szCs w:val="24"/>
          <w:lang w:val="ru-RU"/>
        </w:rPr>
        <w:t>202</w:t>
      </w:r>
      <w:r w:rsidR="004B5B13">
        <w:rPr>
          <w:rFonts w:hAnsi="Times New Roman" w:cs="Times New Roman"/>
          <w:color w:val="000000"/>
          <w:sz w:val="24"/>
          <w:szCs w:val="24"/>
          <w:lang w:val="ru-RU"/>
        </w:rPr>
        <w:t>3</w:t>
      </w:r>
      <w:r w:rsidRPr="00FD269B">
        <w:rPr>
          <w:rFonts w:hAnsi="Times New Roman" w:cs="Times New Roman"/>
          <w:color w:val="000000"/>
          <w:sz w:val="24"/>
          <w:szCs w:val="24"/>
          <w:lang w:val="ru-RU"/>
        </w:rPr>
        <w:t xml:space="preserve">году </w:t>
      </w:r>
      <w:r w:rsidR="004B5B13">
        <w:rPr>
          <w:rFonts w:hAnsi="Times New Roman" w:cs="Times New Roman"/>
          <w:color w:val="000000"/>
          <w:sz w:val="24"/>
          <w:szCs w:val="24"/>
          <w:lang w:val="ru-RU"/>
        </w:rPr>
        <w:t xml:space="preserve"> процент поступивших в ВУЗы  67 процентов, а в 2024 году</w:t>
      </w:r>
      <w:r w:rsidRPr="00FD269B">
        <w:rPr>
          <w:rFonts w:hAnsi="Times New Roman" w:cs="Times New Roman"/>
          <w:color w:val="000000"/>
          <w:sz w:val="24"/>
          <w:szCs w:val="24"/>
          <w:lang w:val="ru-RU"/>
        </w:rPr>
        <w:t xml:space="preserve"> составил</w:t>
      </w:r>
      <w:r>
        <w:rPr>
          <w:rFonts w:hAnsi="Times New Roman" w:cs="Times New Roman"/>
          <w:color w:val="000000"/>
          <w:sz w:val="24"/>
          <w:szCs w:val="24"/>
        </w:rPr>
        <w:t> </w:t>
      </w:r>
      <w:r w:rsidR="004B5B13">
        <w:rPr>
          <w:rFonts w:hAnsi="Times New Roman" w:cs="Times New Roman"/>
          <w:color w:val="000000"/>
          <w:sz w:val="24"/>
          <w:szCs w:val="24"/>
          <w:lang w:val="ru-RU"/>
        </w:rPr>
        <w:t>60</w:t>
      </w:r>
      <w:r w:rsidRPr="00FD269B">
        <w:rPr>
          <w:rFonts w:hAnsi="Times New Roman" w:cs="Times New Roman"/>
          <w:color w:val="000000"/>
          <w:sz w:val="24"/>
          <w:szCs w:val="24"/>
          <w:lang w:val="ru-RU"/>
        </w:rPr>
        <w:t xml:space="preserve">% </w:t>
      </w:r>
      <w:r w:rsidR="004B5B13">
        <w:rPr>
          <w:rFonts w:hAnsi="Times New Roman" w:cs="Times New Roman"/>
          <w:color w:val="000000"/>
          <w:sz w:val="24"/>
          <w:szCs w:val="24"/>
          <w:lang w:val="ru-RU"/>
        </w:rPr>
        <w:t>.</w:t>
      </w:r>
    </w:p>
    <w:p w:rsidR="002F70A8" w:rsidRPr="00FD269B" w:rsidRDefault="00883A57" w:rsidP="004B5B13">
      <w:pPr>
        <w:rPr>
          <w:rFonts w:hAnsi="Times New Roman" w:cs="Times New Roman"/>
          <w:color w:val="000000"/>
          <w:sz w:val="24"/>
          <w:szCs w:val="24"/>
          <w:lang w:val="ru-RU"/>
        </w:rPr>
      </w:pPr>
      <w:r>
        <w:rPr>
          <w:rFonts w:hAnsi="Times New Roman" w:cs="Times New Roman"/>
          <w:b/>
          <w:bCs/>
          <w:color w:val="000000"/>
          <w:sz w:val="24"/>
          <w:szCs w:val="24"/>
        </w:rPr>
        <w:t>VI</w:t>
      </w:r>
      <w:r w:rsidRPr="00FD269B">
        <w:rPr>
          <w:rFonts w:hAnsi="Times New Roman" w:cs="Times New Roman"/>
          <w:b/>
          <w:bCs/>
          <w:color w:val="000000"/>
          <w:sz w:val="24"/>
          <w:szCs w:val="24"/>
          <w:lang w:val="ru-RU"/>
        </w:rPr>
        <w:t>. Оценка качества кадрового обеспечения</w:t>
      </w:r>
    </w:p>
    <w:p w:rsidR="002F70A8" w:rsidRPr="00FD269B" w:rsidRDefault="00883A57">
      <w:pPr>
        <w:rPr>
          <w:rFonts w:hAnsi="Times New Roman" w:cs="Times New Roman"/>
          <w:color w:val="000000"/>
          <w:sz w:val="24"/>
          <w:szCs w:val="24"/>
          <w:lang w:val="ru-RU"/>
        </w:rPr>
      </w:pPr>
      <w:r w:rsidRPr="00FD269B">
        <w:rPr>
          <w:rFonts w:hAnsi="Times New Roman" w:cs="Times New Roman"/>
          <w:color w:val="000000"/>
          <w:sz w:val="24"/>
          <w:szCs w:val="24"/>
          <w:lang w:val="ru-RU"/>
        </w:rPr>
        <w:t>На</w:t>
      </w:r>
      <w:r>
        <w:rPr>
          <w:rFonts w:hAnsi="Times New Roman" w:cs="Times New Roman"/>
          <w:color w:val="000000"/>
          <w:sz w:val="24"/>
          <w:szCs w:val="24"/>
        </w:rPr>
        <w:t> </w:t>
      </w:r>
      <w:r w:rsidRPr="00FD269B">
        <w:rPr>
          <w:rFonts w:hAnsi="Times New Roman" w:cs="Times New Roman"/>
          <w:color w:val="000000"/>
          <w:sz w:val="24"/>
          <w:szCs w:val="24"/>
          <w:lang w:val="ru-RU"/>
        </w:rPr>
        <w:t xml:space="preserve">период </w:t>
      </w:r>
      <w:proofErr w:type="spellStart"/>
      <w:r w:rsidRPr="00FD269B">
        <w:rPr>
          <w:rFonts w:hAnsi="Times New Roman" w:cs="Times New Roman"/>
          <w:color w:val="000000"/>
          <w:sz w:val="24"/>
          <w:szCs w:val="24"/>
          <w:lang w:val="ru-RU"/>
        </w:rPr>
        <w:t>самообследования</w:t>
      </w:r>
      <w:proofErr w:type="spellEnd"/>
      <w:r w:rsidRPr="00FD269B">
        <w:rPr>
          <w:rFonts w:hAnsi="Times New Roman" w:cs="Times New Roman"/>
          <w:color w:val="000000"/>
          <w:sz w:val="24"/>
          <w:szCs w:val="24"/>
          <w:lang w:val="ru-RU"/>
        </w:rPr>
        <w:t xml:space="preserve"> в</w:t>
      </w:r>
      <w:r>
        <w:rPr>
          <w:rFonts w:hAnsi="Times New Roman" w:cs="Times New Roman"/>
          <w:color w:val="000000"/>
          <w:sz w:val="24"/>
          <w:szCs w:val="24"/>
        </w:rPr>
        <w:t> </w:t>
      </w:r>
      <w:r w:rsidRPr="00FD269B">
        <w:rPr>
          <w:rFonts w:hAnsi="Times New Roman" w:cs="Times New Roman"/>
          <w:color w:val="000000"/>
          <w:sz w:val="24"/>
          <w:szCs w:val="24"/>
          <w:lang w:val="ru-RU"/>
        </w:rPr>
        <w:t xml:space="preserve">Школе работают </w:t>
      </w:r>
      <w:r w:rsidR="004B5B13">
        <w:rPr>
          <w:rFonts w:hAnsi="Times New Roman" w:cs="Times New Roman"/>
          <w:color w:val="000000"/>
          <w:sz w:val="24"/>
          <w:szCs w:val="24"/>
          <w:lang w:val="ru-RU"/>
        </w:rPr>
        <w:t xml:space="preserve">19 </w:t>
      </w:r>
      <w:r w:rsidRPr="00FD269B">
        <w:rPr>
          <w:rFonts w:hAnsi="Times New Roman" w:cs="Times New Roman"/>
          <w:color w:val="000000"/>
          <w:sz w:val="24"/>
          <w:szCs w:val="24"/>
          <w:lang w:val="ru-RU"/>
        </w:rPr>
        <w:t>педагог</w:t>
      </w:r>
      <w:r w:rsidR="004B5B13">
        <w:rPr>
          <w:rFonts w:hAnsi="Times New Roman" w:cs="Times New Roman"/>
          <w:color w:val="000000"/>
          <w:sz w:val="24"/>
          <w:szCs w:val="24"/>
          <w:lang w:val="ru-RU"/>
        </w:rPr>
        <w:t>ов</w:t>
      </w:r>
      <w:r w:rsidRPr="00FD269B">
        <w:rPr>
          <w:rFonts w:hAnsi="Times New Roman" w:cs="Times New Roman"/>
          <w:color w:val="000000"/>
          <w:sz w:val="24"/>
          <w:szCs w:val="24"/>
          <w:lang w:val="ru-RU"/>
        </w:rPr>
        <w:t>, из</w:t>
      </w:r>
      <w:r>
        <w:rPr>
          <w:rFonts w:hAnsi="Times New Roman" w:cs="Times New Roman"/>
          <w:color w:val="000000"/>
          <w:sz w:val="24"/>
          <w:szCs w:val="24"/>
        </w:rPr>
        <w:t> </w:t>
      </w:r>
      <w:r w:rsidRPr="00FD269B">
        <w:rPr>
          <w:rFonts w:hAnsi="Times New Roman" w:cs="Times New Roman"/>
          <w:color w:val="000000"/>
          <w:sz w:val="24"/>
          <w:szCs w:val="24"/>
          <w:lang w:val="ru-RU"/>
        </w:rPr>
        <w:t xml:space="preserve">них </w:t>
      </w:r>
      <w:r w:rsidR="004B5B13">
        <w:rPr>
          <w:rFonts w:hAnsi="Times New Roman" w:cs="Times New Roman"/>
          <w:color w:val="000000"/>
          <w:sz w:val="24"/>
          <w:szCs w:val="24"/>
          <w:lang w:val="ru-RU"/>
        </w:rPr>
        <w:t>8</w:t>
      </w:r>
      <w:r>
        <w:rPr>
          <w:rFonts w:hAnsi="Times New Roman" w:cs="Times New Roman"/>
          <w:color w:val="000000"/>
          <w:sz w:val="24"/>
          <w:szCs w:val="24"/>
        </w:rPr>
        <w:t> </w:t>
      </w:r>
      <w:r w:rsidRPr="00FD269B">
        <w:rPr>
          <w:rFonts w:hAnsi="Times New Roman" w:cs="Times New Roman"/>
          <w:color w:val="000000"/>
          <w:sz w:val="24"/>
          <w:szCs w:val="24"/>
          <w:lang w:val="ru-RU"/>
        </w:rPr>
        <w:t>— внутренних совместителей. В</w:t>
      </w:r>
      <w:r>
        <w:rPr>
          <w:rFonts w:hAnsi="Times New Roman" w:cs="Times New Roman"/>
          <w:color w:val="000000"/>
          <w:sz w:val="24"/>
          <w:szCs w:val="24"/>
        </w:rPr>
        <w:t> </w:t>
      </w:r>
      <w:r w:rsidRPr="00FD269B">
        <w:rPr>
          <w:rFonts w:hAnsi="Times New Roman" w:cs="Times New Roman"/>
          <w:color w:val="000000"/>
          <w:sz w:val="24"/>
          <w:szCs w:val="24"/>
          <w:lang w:val="ru-RU"/>
        </w:rPr>
        <w:t xml:space="preserve">2024 году аттестацию прошли </w:t>
      </w:r>
      <w:r w:rsidR="004B5B13">
        <w:rPr>
          <w:rFonts w:hAnsi="Times New Roman" w:cs="Times New Roman"/>
          <w:color w:val="000000"/>
          <w:sz w:val="24"/>
          <w:szCs w:val="24"/>
          <w:lang w:val="ru-RU"/>
        </w:rPr>
        <w:t>3</w:t>
      </w:r>
      <w:r>
        <w:rPr>
          <w:rFonts w:hAnsi="Times New Roman" w:cs="Times New Roman"/>
          <w:color w:val="000000"/>
          <w:sz w:val="24"/>
          <w:szCs w:val="24"/>
        </w:rPr>
        <w:t> </w:t>
      </w:r>
      <w:r w:rsidRPr="00FD269B">
        <w:rPr>
          <w:rFonts w:hAnsi="Times New Roman" w:cs="Times New Roman"/>
          <w:color w:val="000000"/>
          <w:sz w:val="24"/>
          <w:szCs w:val="24"/>
          <w:lang w:val="ru-RU"/>
        </w:rPr>
        <w:t>человека</w:t>
      </w:r>
      <w:r>
        <w:rPr>
          <w:rFonts w:hAnsi="Times New Roman" w:cs="Times New Roman"/>
          <w:color w:val="000000"/>
          <w:sz w:val="24"/>
          <w:szCs w:val="24"/>
        </w:rPr>
        <w:t> </w:t>
      </w:r>
      <w:r w:rsidRPr="00FD269B">
        <w:rPr>
          <w:rFonts w:hAnsi="Times New Roman" w:cs="Times New Roman"/>
          <w:color w:val="000000"/>
          <w:sz w:val="24"/>
          <w:szCs w:val="24"/>
          <w:lang w:val="ru-RU"/>
        </w:rPr>
        <w:t xml:space="preserve">— </w:t>
      </w:r>
      <w:r w:rsidR="004B5B13">
        <w:rPr>
          <w:rFonts w:hAnsi="Times New Roman" w:cs="Times New Roman"/>
          <w:color w:val="000000"/>
          <w:sz w:val="24"/>
          <w:szCs w:val="24"/>
          <w:lang w:val="ru-RU"/>
        </w:rPr>
        <w:t xml:space="preserve">на первую </w:t>
      </w:r>
      <w:r w:rsidRPr="00FD269B">
        <w:rPr>
          <w:rFonts w:hAnsi="Times New Roman" w:cs="Times New Roman"/>
          <w:color w:val="000000"/>
          <w:sz w:val="24"/>
          <w:szCs w:val="24"/>
          <w:lang w:val="ru-RU"/>
        </w:rPr>
        <w:t xml:space="preserve"> квалификационную категорию.</w:t>
      </w:r>
    </w:p>
    <w:p w:rsidR="002F70A8" w:rsidRPr="00FD269B" w:rsidRDefault="00883A57">
      <w:pPr>
        <w:rPr>
          <w:rFonts w:hAnsi="Times New Roman" w:cs="Times New Roman"/>
          <w:color w:val="000000"/>
          <w:sz w:val="24"/>
          <w:szCs w:val="24"/>
          <w:lang w:val="ru-RU"/>
        </w:rPr>
      </w:pPr>
      <w:r w:rsidRPr="00FD269B">
        <w:rPr>
          <w:rFonts w:hAnsi="Times New Roman" w:cs="Times New Roman"/>
          <w:color w:val="000000"/>
          <w:sz w:val="24"/>
          <w:szCs w:val="24"/>
          <w:lang w:val="ru-RU"/>
        </w:rPr>
        <w:t>В</w:t>
      </w:r>
      <w:r>
        <w:rPr>
          <w:rFonts w:hAnsi="Times New Roman" w:cs="Times New Roman"/>
          <w:color w:val="000000"/>
          <w:sz w:val="24"/>
          <w:szCs w:val="24"/>
        </w:rPr>
        <w:t> </w:t>
      </w:r>
      <w:r w:rsidRPr="00FD269B">
        <w:rPr>
          <w:rFonts w:hAnsi="Times New Roman" w:cs="Times New Roman"/>
          <w:color w:val="000000"/>
          <w:sz w:val="24"/>
          <w:szCs w:val="24"/>
          <w:lang w:val="ru-RU"/>
        </w:rPr>
        <w:t>целях повышения качества образовательной деятельности в</w:t>
      </w:r>
      <w:r>
        <w:rPr>
          <w:rFonts w:hAnsi="Times New Roman" w:cs="Times New Roman"/>
          <w:color w:val="000000"/>
          <w:sz w:val="24"/>
          <w:szCs w:val="24"/>
        </w:rPr>
        <w:t> </w:t>
      </w:r>
      <w:r w:rsidRPr="00FD269B">
        <w:rPr>
          <w:rFonts w:hAnsi="Times New Roman" w:cs="Times New Roman"/>
          <w:color w:val="000000"/>
          <w:sz w:val="24"/>
          <w:szCs w:val="24"/>
          <w:lang w:val="ru-RU"/>
        </w:rPr>
        <w:t>Школе проводится целенаправленная кадровая политика, основная цель которой</w:t>
      </w:r>
      <w:r>
        <w:rPr>
          <w:rFonts w:hAnsi="Times New Roman" w:cs="Times New Roman"/>
          <w:color w:val="000000"/>
          <w:sz w:val="24"/>
          <w:szCs w:val="24"/>
        </w:rPr>
        <w:t> </w:t>
      </w:r>
      <w:r w:rsidRPr="00FD269B">
        <w:rPr>
          <w:rFonts w:hAnsi="Times New Roman" w:cs="Times New Roman"/>
          <w:color w:val="000000"/>
          <w:sz w:val="24"/>
          <w:szCs w:val="24"/>
          <w:lang w:val="ru-RU"/>
        </w:rPr>
        <w:t>— обеспечение оптимального баланса процессов обновления и</w:t>
      </w:r>
      <w:r>
        <w:rPr>
          <w:rFonts w:hAnsi="Times New Roman" w:cs="Times New Roman"/>
          <w:color w:val="000000"/>
          <w:sz w:val="24"/>
          <w:szCs w:val="24"/>
        </w:rPr>
        <w:t> </w:t>
      </w:r>
      <w:r w:rsidRPr="00FD269B">
        <w:rPr>
          <w:rFonts w:hAnsi="Times New Roman" w:cs="Times New Roman"/>
          <w:color w:val="000000"/>
          <w:sz w:val="24"/>
          <w:szCs w:val="24"/>
          <w:lang w:val="ru-RU"/>
        </w:rPr>
        <w:t xml:space="preserve">сохранения численного и </w:t>
      </w:r>
      <w:r w:rsidRPr="00FD269B">
        <w:rPr>
          <w:rFonts w:hAnsi="Times New Roman" w:cs="Times New Roman"/>
          <w:color w:val="000000"/>
          <w:sz w:val="24"/>
          <w:szCs w:val="24"/>
          <w:lang w:val="ru-RU"/>
        </w:rPr>
        <w:lastRenderedPageBreak/>
        <w:t>качественного состава кадров в</w:t>
      </w:r>
      <w:r>
        <w:rPr>
          <w:rFonts w:hAnsi="Times New Roman" w:cs="Times New Roman"/>
          <w:color w:val="000000"/>
          <w:sz w:val="24"/>
          <w:szCs w:val="24"/>
        </w:rPr>
        <w:t> </w:t>
      </w:r>
      <w:r w:rsidRPr="00FD269B">
        <w:rPr>
          <w:rFonts w:hAnsi="Times New Roman" w:cs="Times New Roman"/>
          <w:color w:val="000000"/>
          <w:sz w:val="24"/>
          <w:szCs w:val="24"/>
          <w:lang w:val="ru-RU"/>
        </w:rPr>
        <w:t>его развитии, в</w:t>
      </w:r>
      <w:r>
        <w:rPr>
          <w:rFonts w:hAnsi="Times New Roman" w:cs="Times New Roman"/>
          <w:color w:val="000000"/>
          <w:sz w:val="24"/>
          <w:szCs w:val="24"/>
        </w:rPr>
        <w:t> </w:t>
      </w:r>
      <w:r w:rsidRPr="00FD269B">
        <w:rPr>
          <w:rFonts w:hAnsi="Times New Roman" w:cs="Times New Roman"/>
          <w:color w:val="000000"/>
          <w:sz w:val="24"/>
          <w:szCs w:val="24"/>
          <w:lang w:val="ru-RU"/>
        </w:rPr>
        <w:t>соответствии потребностями Школы и</w:t>
      </w:r>
      <w:r>
        <w:rPr>
          <w:rFonts w:hAnsi="Times New Roman" w:cs="Times New Roman"/>
          <w:color w:val="000000"/>
          <w:sz w:val="24"/>
          <w:szCs w:val="24"/>
        </w:rPr>
        <w:t> </w:t>
      </w:r>
      <w:r w:rsidRPr="00FD269B">
        <w:rPr>
          <w:rFonts w:hAnsi="Times New Roman" w:cs="Times New Roman"/>
          <w:color w:val="000000"/>
          <w:sz w:val="24"/>
          <w:szCs w:val="24"/>
          <w:lang w:val="ru-RU"/>
        </w:rPr>
        <w:t>требованиями действующего законодательства.</w:t>
      </w:r>
    </w:p>
    <w:p w:rsidR="002F70A8" w:rsidRPr="00FD269B" w:rsidRDefault="00883A57">
      <w:pPr>
        <w:rPr>
          <w:rFonts w:hAnsi="Times New Roman" w:cs="Times New Roman"/>
          <w:color w:val="000000"/>
          <w:sz w:val="24"/>
          <w:szCs w:val="24"/>
          <w:lang w:val="ru-RU"/>
        </w:rPr>
      </w:pPr>
      <w:r w:rsidRPr="00FD269B">
        <w:rPr>
          <w:rFonts w:hAnsi="Times New Roman" w:cs="Times New Roman"/>
          <w:color w:val="000000"/>
          <w:sz w:val="24"/>
          <w:szCs w:val="24"/>
          <w:lang w:val="ru-RU"/>
        </w:rPr>
        <w:t>Основные принципы кадровой политики направлены:</w:t>
      </w:r>
    </w:p>
    <w:p w:rsidR="002F70A8" w:rsidRPr="00FD269B" w:rsidRDefault="00883A57">
      <w:pPr>
        <w:numPr>
          <w:ilvl w:val="0"/>
          <w:numId w:val="16"/>
        </w:numPr>
        <w:ind w:left="780" w:right="180"/>
        <w:contextualSpacing/>
        <w:rPr>
          <w:rFonts w:hAnsi="Times New Roman" w:cs="Times New Roman"/>
          <w:color w:val="000000"/>
          <w:sz w:val="24"/>
          <w:szCs w:val="24"/>
          <w:lang w:val="ru-RU"/>
        </w:rPr>
      </w:pPr>
      <w:r w:rsidRPr="00FD269B">
        <w:rPr>
          <w:rFonts w:hAnsi="Times New Roman" w:cs="Times New Roman"/>
          <w:color w:val="000000"/>
          <w:sz w:val="24"/>
          <w:szCs w:val="24"/>
          <w:lang w:val="ru-RU"/>
        </w:rPr>
        <w:t>на</w:t>
      </w:r>
      <w:r>
        <w:rPr>
          <w:rFonts w:hAnsi="Times New Roman" w:cs="Times New Roman"/>
          <w:color w:val="000000"/>
          <w:sz w:val="24"/>
          <w:szCs w:val="24"/>
        </w:rPr>
        <w:t> </w:t>
      </w:r>
      <w:r w:rsidRPr="00FD269B">
        <w:rPr>
          <w:rFonts w:hAnsi="Times New Roman" w:cs="Times New Roman"/>
          <w:color w:val="000000"/>
          <w:sz w:val="24"/>
          <w:szCs w:val="24"/>
          <w:lang w:val="ru-RU"/>
        </w:rPr>
        <w:t>сохранение, укрепление и</w:t>
      </w:r>
      <w:r>
        <w:rPr>
          <w:rFonts w:hAnsi="Times New Roman" w:cs="Times New Roman"/>
          <w:color w:val="000000"/>
          <w:sz w:val="24"/>
          <w:szCs w:val="24"/>
        </w:rPr>
        <w:t> </w:t>
      </w:r>
      <w:r w:rsidRPr="00FD269B">
        <w:rPr>
          <w:rFonts w:hAnsi="Times New Roman" w:cs="Times New Roman"/>
          <w:color w:val="000000"/>
          <w:sz w:val="24"/>
          <w:szCs w:val="24"/>
          <w:lang w:val="ru-RU"/>
        </w:rPr>
        <w:t>развитие кадрового потенциала;</w:t>
      </w:r>
    </w:p>
    <w:p w:rsidR="002F70A8" w:rsidRPr="00FD269B" w:rsidRDefault="00883A57">
      <w:pPr>
        <w:numPr>
          <w:ilvl w:val="0"/>
          <w:numId w:val="16"/>
        </w:numPr>
        <w:ind w:left="780" w:right="180"/>
        <w:contextualSpacing/>
        <w:rPr>
          <w:rFonts w:hAnsi="Times New Roman" w:cs="Times New Roman"/>
          <w:color w:val="000000"/>
          <w:sz w:val="24"/>
          <w:szCs w:val="24"/>
          <w:lang w:val="ru-RU"/>
        </w:rPr>
      </w:pPr>
      <w:r w:rsidRPr="00FD269B">
        <w:rPr>
          <w:rFonts w:hAnsi="Times New Roman" w:cs="Times New Roman"/>
          <w:color w:val="000000"/>
          <w:sz w:val="24"/>
          <w:szCs w:val="24"/>
          <w:lang w:val="ru-RU"/>
        </w:rPr>
        <w:t>создание квалифицированного коллектива, способного работать в</w:t>
      </w:r>
      <w:r>
        <w:rPr>
          <w:rFonts w:hAnsi="Times New Roman" w:cs="Times New Roman"/>
          <w:color w:val="000000"/>
          <w:sz w:val="24"/>
          <w:szCs w:val="24"/>
        </w:rPr>
        <w:t> </w:t>
      </w:r>
      <w:r w:rsidRPr="00FD269B">
        <w:rPr>
          <w:rFonts w:hAnsi="Times New Roman" w:cs="Times New Roman"/>
          <w:color w:val="000000"/>
          <w:sz w:val="24"/>
          <w:szCs w:val="24"/>
          <w:lang w:val="ru-RU"/>
        </w:rPr>
        <w:t>современных условиях;</w:t>
      </w:r>
    </w:p>
    <w:p w:rsidR="002F70A8" w:rsidRDefault="00883A57">
      <w:pPr>
        <w:numPr>
          <w:ilvl w:val="0"/>
          <w:numId w:val="16"/>
        </w:numPr>
        <w:ind w:left="780" w:right="180"/>
        <w:rPr>
          <w:rFonts w:hAnsi="Times New Roman" w:cs="Times New Roman"/>
          <w:color w:val="000000"/>
          <w:sz w:val="24"/>
          <w:szCs w:val="24"/>
        </w:rPr>
      </w:pPr>
      <w:proofErr w:type="spellStart"/>
      <w:proofErr w:type="gramStart"/>
      <w:r>
        <w:rPr>
          <w:rFonts w:hAnsi="Times New Roman" w:cs="Times New Roman"/>
          <w:color w:val="000000"/>
          <w:sz w:val="24"/>
          <w:szCs w:val="24"/>
        </w:rPr>
        <w:t>повышения</w:t>
      </w:r>
      <w:proofErr w:type="spellEnd"/>
      <w:proofErr w:type="gramEnd"/>
      <w:r>
        <w:rPr>
          <w:rFonts w:hAnsi="Times New Roman" w:cs="Times New Roman"/>
          <w:color w:val="000000"/>
          <w:sz w:val="24"/>
          <w:szCs w:val="24"/>
        </w:rPr>
        <w:t xml:space="preserve"> </w:t>
      </w:r>
      <w:proofErr w:type="spellStart"/>
      <w:r>
        <w:rPr>
          <w:rFonts w:hAnsi="Times New Roman" w:cs="Times New Roman"/>
          <w:color w:val="000000"/>
          <w:sz w:val="24"/>
          <w:szCs w:val="24"/>
        </w:rPr>
        <w:t>уровня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квалификации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персонала</w:t>
      </w:r>
      <w:proofErr w:type="spellEnd"/>
      <w:r>
        <w:rPr>
          <w:rFonts w:hAnsi="Times New Roman" w:cs="Times New Roman"/>
          <w:color w:val="000000"/>
          <w:sz w:val="24"/>
          <w:szCs w:val="24"/>
        </w:rPr>
        <w:t>.</w:t>
      </w:r>
    </w:p>
    <w:p w:rsidR="002F70A8" w:rsidRPr="00FD269B" w:rsidRDefault="00883A57">
      <w:pPr>
        <w:rPr>
          <w:rFonts w:hAnsi="Times New Roman" w:cs="Times New Roman"/>
          <w:color w:val="000000"/>
          <w:sz w:val="24"/>
          <w:szCs w:val="24"/>
          <w:lang w:val="ru-RU"/>
        </w:rPr>
      </w:pPr>
      <w:r w:rsidRPr="00FD269B">
        <w:rPr>
          <w:rFonts w:hAnsi="Times New Roman" w:cs="Times New Roman"/>
          <w:color w:val="000000"/>
          <w:sz w:val="24"/>
          <w:szCs w:val="24"/>
          <w:lang w:val="ru-RU"/>
        </w:rPr>
        <w:t>Оценивая кадровое обеспечение образовательной организации, являющееся одним из</w:t>
      </w:r>
      <w:r>
        <w:rPr>
          <w:rFonts w:hAnsi="Times New Roman" w:cs="Times New Roman"/>
          <w:color w:val="000000"/>
          <w:sz w:val="24"/>
          <w:szCs w:val="24"/>
        </w:rPr>
        <w:t> </w:t>
      </w:r>
      <w:r w:rsidRPr="00FD269B">
        <w:rPr>
          <w:rFonts w:hAnsi="Times New Roman" w:cs="Times New Roman"/>
          <w:color w:val="000000"/>
          <w:sz w:val="24"/>
          <w:szCs w:val="24"/>
          <w:lang w:val="ru-RU"/>
        </w:rPr>
        <w:t>условий, которое определяет качество подготовки обучающихся, необходимо констатировать следующее:</w:t>
      </w:r>
    </w:p>
    <w:p w:rsidR="002F70A8" w:rsidRPr="00FD269B" w:rsidRDefault="00883A57">
      <w:pPr>
        <w:numPr>
          <w:ilvl w:val="0"/>
          <w:numId w:val="17"/>
        </w:numPr>
        <w:ind w:left="780" w:right="180"/>
        <w:contextualSpacing/>
        <w:rPr>
          <w:rFonts w:hAnsi="Times New Roman" w:cs="Times New Roman"/>
          <w:color w:val="000000"/>
          <w:sz w:val="24"/>
          <w:szCs w:val="24"/>
          <w:lang w:val="ru-RU"/>
        </w:rPr>
      </w:pPr>
      <w:r w:rsidRPr="00FD269B">
        <w:rPr>
          <w:rFonts w:hAnsi="Times New Roman" w:cs="Times New Roman"/>
          <w:color w:val="000000"/>
          <w:sz w:val="24"/>
          <w:szCs w:val="24"/>
          <w:lang w:val="ru-RU"/>
        </w:rPr>
        <w:t>образовательная деятельность в</w:t>
      </w:r>
      <w:r>
        <w:rPr>
          <w:rFonts w:hAnsi="Times New Roman" w:cs="Times New Roman"/>
          <w:color w:val="000000"/>
          <w:sz w:val="24"/>
          <w:szCs w:val="24"/>
        </w:rPr>
        <w:t> </w:t>
      </w:r>
      <w:r w:rsidRPr="00FD269B">
        <w:rPr>
          <w:rFonts w:hAnsi="Times New Roman" w:cs="Times New Roman"/>
          <w:color w:val="000000"/>
          <w:sz w:val="24"/>
          <w:szCs w:val="24"/>
          <w:lang w:val="ru-RU"/>
        </w:rPr>
        <w:t>Школе обеспечена квалифицированным профессиональным педагогическим составом;</w:t>
      </w:r>
    </w:p>
    <w:p w:rsidR="002F70A8" w:rsidRPr="00FD269B" w:rsidRDefault="00883A57">
      <w:pPr>
        <w:numPr>
          <w:ilvl w:val="0"/>
          <w:numId w:val="17"/>
        </w:numPr>
        <w:ind w:left="780" w:right="180"/>
        <w:contextualSpacing/>
        <w:rPr>
          <w:rFonts w:hAnsi="Times New Roman" w:cs="Times New Roman"/>
          <w:color w:val="000000"/>
          <w:sz w:val="24"/>
          <w:szCs w:val="24"/>
          <w:lang w:val="ru-RU"/>
        </w:rPr>
      </w:pPr>
      <w:r w:rsidRPr="00FD269B">
        <w:rPr>
          <w:rFonts w:hAnsi="Times New Roman" w:cs="Times New Roman"/>
          <w:color w:val="000000"/>
          <w:sz w:val="24"/>
          <w:szCs w:val="24"/>
          <w:lang w:val="ru-RU"/>
        </w:rPr>
        <w:t>в</w:t>
      </w:r>
      <w:r>
        <w:rPr>
          <w:rFonts w:hAnsi="Times New Roman" w:cs="Times New Roman"/>
          <w:color w:val="000000"/>
          <w:sz w:val="24"/>
          <w:szCs w:val="24"/>
        </w:rPr>
        <w:t> </w:t>
      </w:r>
      <w:r w:rsidRPr="00FD269B">
        <w:rPr>
          <w:rFonts w:hAnsi="Times New Roman" w:cs="Times New Roman"/>
          <w:color w:val="000000"/>
          <w:sz w:val="24"/>
          <w:szCs w:val="24"/>
          <w:lang w:val="ru-RU"/>
        </w:rPr>
        <w:t>Школе создана устойчивая целевая кадровая система, в</w:t>
      </w:r>
      <w:r>
        <w:rPr>
          <w:rFonts w:hAnsi="Times New Roman" w:cs="Times New Roman"/>
          <w:color w:val="000000"/>
          <w:sz w:val="24"/>
          <w:szCs w:val="24"/>
        </w:rPr>
        <w:t> </w:t>
      </w:r>
      <w:r w:rsidRPr="00FD269B">
        <w:rPr>
          <w:rFonts w:hAnsi="Times New Roman" w:cs="Times New Roman"/>
          <w:color w:val="000000"/>
          <w:sz w:val="24"/>
          <w:szCs w:val="24"/>
          <w:lang w:val="ru-RU"/>
        </w:rPr>
        <w:t>которой осуществляется подготовка новых кадров из</w:t>
      </w:r>
      <w:r>
        <w:rPr>
          <w:rFonts w:hAnsi="Times New Roman" w:cs="Times New Roman"/>
          <w:color w:val="000000"/>
          <w:sz w:val="24"/>
          <w:szCs w:val="24"/>
        </w:rPr>
        <w:t> </w:t>
      </w:r>
      <w:r w:rsidRPr="00FD269B">
        <w:rPr>
          <w:rFonts w:hAnsi="Times New Roman" w:cs="Times New Roman"/>
          <w:color w:val="000000"/>
          <w:sz w:val="24"/>
          <w:szCs w:val="24"/>
          <w:lang w:val="ru-RU"/>
        </w:rPr>
        <w:t>числа собственных выпускников;</w:t>
      </w:r>
    </w:p>
    <w:p w:rsidR="002F70A8" w:rsidRPr="00FD269B" w:rsidRDefault="00883A57">
      <w:pPr>
        <w:numPr>
          <w:ilvl w:val="0"/>
          <w:numId w:val="17"/>
        </w:numPr>
        <w:ind w:left="780" w:right="180"/>
        <w:rPr>
          <w:rFonts w:hAnsi="Times New Roman" w:cs="Times New Roman"/>
          <w:color w:val="000000"/>
          <w:sz w:val="24"/>
          <w:szCs w:val="24"/>
          <w:lang w:val="ru-RU"/>
        </w:rPr>
      </w:pPr>
      <w:r w:rsidRPr="00FD269B">
        <w:rPr>
          <w:rFonts w:hAnsi="Times New Roman" w:cs="Times New Roman"/>
          <w:color w:val="000000"/>
          <w:sz w:val="24"/>
          <w:szCs w:val="24"/>
          <w:lang w:val="ru-RU"/>
        </w:rPr>
        <w:t>кадровый потенциал Школы динамично развивается на</w:t>
      </w:r>
      <w:r>
        <w:rPr>
          <w:rFonts w:hAnsi="Times New Roman" w:cs="Times New Roman"/>
          <w:color w:val="000000"/>
          <w:sz w:val="24"/>
          <w:szCs w:val="24"/>
        </w:rPr>
        <w:t> </w:t>
      </w:r>
      <w:r w:rsidRPr="00FD269B">
        <w:rPr>
          <w:rFonts w:hAnsi="Times New Roman" w:cs="Times New Roman"/>
          <w:color w:val="000000"/>
          <w:sz w:val="24"/>
          <w:szCs w:val="24"/>
          <w:lang w:val="ru-RU"/>
        </w:rPr>
        <w:t>основе целенаправленной работы по повышению квалификации педагогов.</w:t>
      </w:r>
    </w:p>
    <w:p w:rsidR="002F70A8" w:rsidRPr="00FD269B" w:rsidRDefault="00883A57">
      <w:pPr>
        <w:rPr>
          <w:rFonts w:hAnsi="Times New Roman" w:cs="Times New Roman"/>
          <w:color w:val="000000"/>
          <w:sz w:val="24"/>
          <w:szCs w:val="24"/>
          <w:lang w:val="ru-RU"/>
        </w:rPr>
      </w:pPr>
      <w:r w:rsidRPr="00FD269B">
        <w:rPr>
          <w:rFonts w:hAnsi="Times New Roman" w:cs="Times New Roman"/>
          <w:color w:val="000000"/>
          <w:sz w:val="24"/>
          <w:szCs w:val="24"/>
          <w:lang w:val="ru-RU"/>
        </w:rPr>
        <w:t>В августе 2024 года на</w:t>
      </w:r>
      <w:r>
        <w:rPr>
          <w:rFonts w:hAnsi="Times New Roman" w:cs="Times New Roman"/>
          <w:color w:val="000000"/>
          <w:sz w:val="24"/>
          <w:szCs w:val="24"/>
        </w:rPr>
        <w:t> </w:t>
      </w:r>
      <w:r w:rsidRPr="00FD269B">
        <w:rPr>
          <w:rFonts w:hAnsi="Times New Roman" w:cs="Times New Roman"/>
          <w:color w:val="000000"/>
          <w:sz w:val="24"/>
          <w:szCs w:val="24"/>
          <w:lang w:val="ru-RU"/>
        </w:rPr>
        <w:t xml:space="preserve">должность учителя начальных классов приняли </w:t>
      </w:r>
      <w:r w:rsidR="004B5B13">
        <w:rPr>
          <w:rFonts w:hAnsi="Times New Roman" w:cs="Times New Roman"/>
          <w:color w:val="000000"/>
          <w:sz w:val="24"/>
          <w:szCs w:val="24"/>
          <w:lang w:val="ru-RU"/>
        </w:rPr>
        <w:t xml:space="preserve">выпускницу школы </w:t>
      </w:r>
      <w:proofErr w:type="spellStart"/>
      <w:r w:rsidR="004B5B13">
        <w:rPr>
          <w:rFonts w:hAnsi="Times New Roman" w:cs="Times New Roman"/>
          <w:color w:val="000000"/>
          <w:sz w:val="24"/>
          <w:szCs w:val="24"/>
          <w:lang w:val="ru-RU"/>
        </w:rPr>
        <w:t>Нафиеву</w:t>
      </w:r>
      <w:proofErr w:type="spellEnd"/>
      <w:r w:rsidR="004B5B13">
        <w:rPr>
          <w:rFonts w:hAnsi="Times New Roman" w:cs="Times New Roman"/>
          <w:color w:val="000000"/>
          <w:sz w:val="24"/>
          <w:szCs w:val="24"/>
          <w:lang w:val="ru-RU"/>
        </w:rPr>
        <w:t xml:space="preserve"> О.В.</w:t>
      </w:r>
      <w:r w:rsidRPr="00FD269B">
        <w:rPr>
          <w:rFonts w:hAnsi="Times New Roman" w:cs="Times New Roman"/>
          <w:color w:val="000000"/>
          <w:sz w:val="24"/>
          <w:szCs w:val="24"/>
          <w:lang w:val="ru-RU"/>
        </w:rPr>
        <w:t xml:space="preserve"> </w:t>
      </w:r>
      <w:r w:rsidR="004B5B13">
        <w:rPr>
          <w:rFonts w:hAnsi="Times New Roman" w:cs="Times New Roman"/>
          <w:color w:val="000000"/>
          <w:sz w:val="24"/>
          <w:szCs w:val="24"/>
          <w:lang w:val="ru-RU"/>
        </w:rPr>
        <w:t>, которую руководство оценивает как</w:t>
      </w:r>
      <w:r w:rsidRPr="00FD269B">
        <w:rPr>
          <w:rFonts w:hAnsi="Times New Roman" w:cs="Times New Roman"/>
          <w:color w:val="000000"/>
          <w:sz w:val="24"/>
          <w:szCs w:val="24"/>
          <w:lang w:val="ru-RU"/>
        </w:rPr>
        <w:t xml:space="preserve"> перспективного специалиста.</w:t>
      </w:r>
    </w:p>
    <w:p w:rsidR="002F70A8" w:rsidRPr="00FD269B" w:rsidRDefault="00883A57">
      <w:pPr>
        <w:rPr>
          <w:rFonts w:hAnsi="Times New Roman" w:cs="Times New Roman"/>
          <w:color w:val="000000"/>
          <w:sz w:val="24"/>
          <w:szCs w:val="24"/>
          <w:lang w:val="ru-RU"/>
        </w:rPr>
      </w:pPr>
      <w:r w:rsidRPr="00FD269B">
        <w:rPr>
          <w:rFonts w:hAnsi="Times New Roman" w:cs="Times New Roman"/>
          <w:color w:val="000000"/>
          <w:sz w:val="24"/>
          <w:szCs w:val="24"/>
          <w:lang w:val="ru-RU"/>
        </w:rPr>
        <w:t>За</w:t>
      </w:r>
      <w:r>
        <w:rPr>
          <w:rFonts w:hAnsi="Times New Roman" w:cs="Times New Roman"/>
          <w:color w:val="000000"/>
          <w:sz w:val="24"/>
          <w:szCs w:val="24"/>
        </w:rPr>
        <w:t> </w:t>
      </w:r>
      <w:r w:rsidRPr="00FD269B">
        <w:rPr>
          <w:rFonts w:hAnsi="Times New Roman" w:cs="Times New Roman"/>
          <w:color w:val="000000"/>
          <w:sz w:val="24"/>
          <w:szCs w:val="24"/>
          <w:lang w:val="ru-RU"/>
        </w:rPr>
        <w:t xml:space="preserve">первое полугодие </w:t>
      </w:r>
      <w:r w:rsidR="004B5B13">
        <w:rPr>
          <w:rFonts w:hAnsi="Times New Roman" w:cs="Times New Roman"/>
          <w:color w:val="000000"/>
          <w:sz w:val="24"/>
          <w:szCs w:val="24"/>
          <w:lang w:val="ru-RU"/>
        </w:rPr>
        <w:t xml:space="preserve"> 2024 года  молод</w:t>
      </w:r>
      <w:r w:rsidRPr="00FD269B">
        <w:rPr>
          <w:rFonts w:hAnsi="Times New Roman" w:cs="Times New Roman"/>
          <w:color w:val="000000"/>
          <w:sz w:val="24"/>
          <w:szCs w:val="24"/>
          <w:lang w:val="ru-RU"/>
        </w:rPr>
        <w:t>ой работник проявил себя как талантливый педагог, который умеет быстро найти взаимопонимание с</w:t>
      </w:r>
      <w:r>
        <w:rPr>
          <w:rFonts w:hAnsi="Times New Roman" w:cs="Times New Roman"/>
          <w:color w:val="000000"/>
          <w:sz w:val="24"/>
          <w:szCs w:val="24"/>
        </w:rPr>
        <w:t> </w:t>
      </w:r>
      <w:r w:rsidRPr="00FD269B">
        <w:rPr>
          <w:rFonts w:hAnsi="Times New Roman" w:cs="Times New Roman"/>
          <w:color w:val="000000"/>
          <w:sz w:val="24"/>
          <w:szCs w:val="24"/>
          <w:lang w:val="ru-RU"/>
        </w:rPr>
        <w:t>учениками и</w:t>
      </w:r>
      <w:r>
        <w:rPr>
          <w:rFonts w:hAnsi="Times New Roman" w:cs="Times New Roman"/>
          <w:color w:val="000000"/>
          <w:sz w:val="24"/>
          <w:szCs w:val="24"/>
        </w:rPr>
        <w:t> </w:t>
      </w:r>
      <w:r w:rsidRPr="00FD269B">
        <w:rPr>
          <w:rFonts w:hAnsi="Times New Roman" w:cs="Times New Roman"/>
          <w:color w:val="000000"/>
          <w:sz w:val="24"/>
          <w:szCs w:val="24"/>
          <w:lang w:val="ru-RU"/>
        </w:rPr>
        <w:t>их</w:t>
      </w:r>
      <w:r>
        <w:rPr>
          <w:rFonts w:hAnsi="Times New Roman" w:cs="Times New Roman"/>
          <w:color w:val="000000"/>
          <w:sz w:val="24"/>
          <w:szCs w:val="24"/>
        </w:rPr>
        <w:t> </w:t>
      </w:r>
      <w:r w:rsidRPr="00FD269B">
        <w:rPr>
          <w:rFonts w:hAnsi="Times New Roman" w:cs="Times New Roman"/>
          <w:color w:val="000000"/>
          <w:sz w:val="24"/>
          <w:szCs w:val="24"/>
          <w:lang w:val="ru-RU"/>
        </w:rPr>
        <w:t>родителями.</w:t>
      </w:r>
    </w:p>
    <w:p w:rsidR="002F70A8" w:rsidRPr="00FD269B" w:rsidRDefault="00883A57">
      <w:pPr>
        <w:rPr>
          <w:rFonts w:hAnsi="Times New Roman" w:cs="Times New Roman"/>
          <w:color w:val="000000"/>
          <w:sz w:val="24"/>
          <w:szCs w:val="24"/>
          <w:lang w:val="ru-RU"/>
        </w:rPr>
      </w:pPr>
      <w:r w:rsidRPr="00FD269B">
        <w:rPr>
          <w:rFonts w:hAnsi="Times New Roman" w:cs="Times New Roman"/>
          <w:color w:val="000000"/>
          <w:sz w:val="24"/>
          <w:szCs w:val="24"/>
          <w:lang w:val="ru-RU"/>
        </w:rPr>
        <w:t>В августе 2024 года педагогические работники Школы прошли плановое обучение навыкам оказания первой помощи в соответствии с Порядком оказания первой помощи, утвержденным приказом Минздрава России от 03.05.2024 № 220н. Для остальных работников проведен внеплановый инструктаж по охране труда с целью ознакомления с изменениями условий оказания первой помощи пострадавшим (приказ Школы от 19.08.2024 № 928).</w:t>
      </w:r>
    </w:p>
    <w:p w:rsidR="002F70A8" w:rsidRPr="00FD269B" w:rsidRDefault="00883A57">
      <w:pPr>
        <w:jc w:val="center"/>
        <w:rPr>
          <w:rFonts w:hAnsi="Times New Roman" w:cs="Times New Roman"/>
          <w:color w:val="000000"/>
          <w:sz w:val="24"/>
          <w:szCs w:val="24"/>
          <w:lang w:val="ru-RU"/>
        </w:rPr>
      </w:pPr>
      <w:r>
        <w:rPr>
          <w:rFonts w:hAnsi="Times New Roman" w:cs="Times New Roman"/>
          <w:b/>
          <w:bCs/>
          <w:color w:val="000000"/>
          <w:sz w:val="24"/>
          <w:szCs w:val="24"/>
        </w:rPr>
        <w:t>VII</w:t>
      </w:r>
      <w:proofErr w:type="gramStart"/>
      <w:r w:rsidRPr="00FD269B">
        <w:rPr>
          <w:rFonts w:hAnsi="Times New Roman" w:cs="Times New Roman"/>
          <w:b/>
          <w:bCs/>
          <w:color w:val="000000"/>
          <w:sz w:val="24"/>
          <w:szCs w:val="24"/>
          <w:lang w:val="ru-RU"/>
        </w:rPr>
        <w:t>.  Оценка</w:t>
      </w:r>
      <w:proofErr w:type="gramEnd"/>
      <w:r w:rsidRPr="00FD269B">
        <w:rPr>
          <w:rFonts w:hAnsi="Times New Roman" w:cs="Times New Roman"/>
          <w:b/>
          <w:bCs/>
          <w:color w:val="000000"/>
          <w:sz w:val="24"/>
          <w:szCs w:val="24"/>
          <w:lang w:val="ru-RU"/>
        </w:rPr>
        <w:t xml:space="preserve"> качества учебно-методического и</w:t>
      </w:r>
      <w:r>
        <w:rPr>
          <w:rFonts w:hAnsi="Times New Roman" w:cs="Times New Roman"/>
          <w:b/>
          <w:bCs/>
          <w:color w:val="000000"/>
          <w:sz w:val="24"/>
          <w:szCs w:val="24"/>
        </w:rPr>
        <w:t> </w:t>
      </w:r>
      <w:r w:rsidRPr="00FD269B">
        <w:rPr>
          <w:rFonts w:hAnsi="Times New Roman" w:cs="Times New Roman"/>
          <w:b/>
          <w:bCs/>
          <w:color w:val="000000"/>
          <w:sz w:val="24"/>
          <w:szCs w:val="24"/>
          <w:lang w:val="ru-RU"/>
        </w:rPr>
        <w:t>библиотечно-информационного обеспечения</w:t>
      </w:r>
    </w:p>
    <w:p w:rsidR="002F70A8" w:rsidRDefault="00883A57">
      <w:pPr>
        <w:rPr>
          <w:rFonts w:hAnsi="Times New Roman" w:cs="Times New Roman"/>
          <w:color w:val="000000"/>
          <w:sz w:val="24"/>
          <w:szCs w:val="24"/>
        </w:rPr>
      </w:pPr>
      <w:proofErr w:type="spellStart"/>
      <w:r>
        <w:rPr>
          <w:rFonts w:hAnsi="Times New Roman" w:cs="Times New Roman"/>
          <w:color w:val="000000"/>
          <w:sz w:val="24"/>
          <w:szCs w:val="24"/>
        </w:rPr>
        <w:t>Общая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характеристика</w:t>
      </w:r>
      <w:proofErr w:type="spellEnd"/>
      <w:r>
        <w:rPr>
          <w:rFonts w:hAnsi="Times New Roman" w:cs="Times New Roman"/>
          <w:color w:val="000000"/>
          <w:sz w:val="24"/>
          <w:szCs w:val="24"/>
        </w:rPr>
        <w:t>:</w:t>
      </w:r>
    </w:p>
    <w:p w:rsidR="002F70A8" w:rsidRDefault="00883A57">
      <w:pPr>
        <w:numPr>
          <w:ilvl w:val="0"/>
          <w:numId w:val="18"/>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объем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библиотечного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фонда</w:t>
      </w:r>
      <w:proofErr w:type="spellEnd"/>
      <w:r>
        <w:rPr>
          <w:rFonts w:hAnsi="Times New Roman" w:cs="Times New Roman"/>
          <w:color w:val="000000"/>
          <w:sz w:val="24"/>
          <w:szCs w:val="24"/>
        </w:rPr>
        <w:t xml:space="preserve"> — </w:t>
      </w:r>
      <w:r w:rsidR="004C5AC7">
        <w:rPr>
          <w:rFonts w:hAnsi="Times New Roman" w:cs="Times New Roman"/>
          <w:color w:val="000000"/>
          <w:sz w:val="24"/>
          <w:szCs w:val="24"/>
          <w:lang w:val="ru-RU"/>
        </w:rPr>
        <w:t>3266</w:t>
      </w:r>
      <w:r>
        <w:rPr>
          <w:rFonts w:hAnsi="Times New Roman" w:cs="Times New Roman"/>
          <w:color w:val="000000"/>
          <w:sz w:val="24"/>
          <w:szCs w:val="24"/>
        </w:rPr>
        <w:t> </w:t>
      </w:r>
      <w:proofErr w:type="spellStart"/>
      <w:r>
        <w:rPr>
          <w:rFonts w:hAnsi="Times New Roman" w:cs="Times New Roman"/>
          <w:color w:val="000000"/>
          <w:sz w:val="24"/>
          <w:szCs w:val="24"/>
        </w:rPr>
        <w:t>единица</w:t>
      </w:r>
      <w:proofErr w:type="spellEnd"/>
      <w:r>
        <w:rPr>
          <w:rFonts w:hAnsi="Times New Roman" w:cs="Times New Roman"/>
          <w:color w:val="000000"/>
          <w:sz w:val="24"/>
          <w:szCs w:val="24"/>
        </w:rPr>
        <w:t>;</w:t>
      </w:r>
    </w:p>
    <w:p w:rsidR="002F70A8" w:rsidRDefault="00883A57">
      <w:pPr>
        <w:numPr>
          <w:ilvl w:val="0"/>
          <w:numId w:val="18"/>
        </w:numPr>
        <w:ind w:left="780" w:right="180"/>
        <w:contextualSpacing/>
        <w:rPr>
          <w:rFonts w:hAnsi="Times New Roman" w:cs="Times New Roman"/>
          <w:color w:val="000000"/>
          <w:sz w:val="24"/>
          <w:szCs w:val="24"/>
        </w:rPr>
      </w:pPr>
      <w:r>
        <w:rPr>
          <w:rFonts w:hAnsi="Times New Roman" w:cs="Times New Roman"/>
          <w:color w:val="000000"/>
          <w:sz w:val="24"/>
          <w:szCs w:val="24"/>
        </w:rPr>
        <w:t>книгообеспеченность — 100 процентов;</w:t>
      </w:r>
    </w:p>
    <w:p w:rsidR="002F70A8" w:rsidRDefault="00883A57">
      <w:pPr>
        <w:numPr>
          <w:ilvl w:val="0"/>
          <w:numId w:val="18"/>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обращаемость</w:t>
      </w:r>
      <w:proofErr w:type="spellEnd"/>
      <w:r>
        <w:rPr>
          <w:rFonts w:hAnsi="Times New Roman" w:cs="Times New Roman"/>
          <w:color w:val="000000"/>
          <w:sz w:val="24"/>
          <w:szCs w:val="24"/>
        </w:rPr>
        <w:t> —</w:t>
      </w:r>
      <w:r w:rsidR="004C5AC7">
        <w:rPr>
          <w:rFonts w:hAnsi="Times New Roman" w:cs="Times New Roman"/>
          <w:color w:val="000000"/>
          <w:sz w:val="24"/>
          <w:szCs w:val="24"/>
          <w:lang w:val="ru-RU"/>
        </w:rPr>
        <w:t xml:space="preserve"> 97 </w:t>
      </w:r>
      <w:proofErr w:type="spellStart"/>
      <w:r>
        <w:rPr>
          <w:rFonts w:hAnsi="Times New Roman" w:cs="Times New Roman"/>
          <w:color w:val="000000"/>
          <w:sz w:val="24"/>
          <w:szCs w:val="24"/>
        </w:rPr>
        <w:t>единиц</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год</w:t>
      </w:r>
      <w:proofErr w:type="spellEnd"/>
      <w:r>
        <w:rPr>
          <w:rFonts w:hAnsi="Times New Roman" w:cs="Times New Roman"/>
          <w:color w:val="000000"/>
          <w:sz w:val="24"/>
          <w:szCs w:val="24"/>
        </w:rPr>
        <w:t>;</w:t>
      </w:r>
    </w:p>
    <w:p w:rsidR="002F70A8" w:rsidRDefault="00883A57">
      <w:pPr>
        <w:numPr>
          <w:ilvl w:val="0"/>
          <w:numId w:val="18"/>
        </w:numPr>
        <w:ind w:left="780" w:right="180"/>
        <w:rPr>
          <w:rFonts w:hAnsi="Times New Roman" w:cs="Times New Roman"/>
          <w:color w:val="000000"/>
          <w:sz w:val="24"/>
          <w:szCs w:val="24"/>
        </w:rPr>
      </w:pPr>
      <w:proofErr w:type="spellStart"/>
      <w:proofErr w:type="gramStart"/>
      <w:r>
        <w:rPr>
          <w:rFonts w:hAnsi="Times New Roman" w:cs="Times New Roman"/>
          <w:color w:val="000000"/>
          <w:sz w:val="24"/>
          <w:szCs w:val="24"/>
        </w:rPr>
        <w:t>объем</w:t>
      </w:r>
      <w:proofErr w:type="spellEnd"/>
      <w:proofErr w:type="gramEnd"/>
      <w:r>
        <w:rPr>
          <w:rFonts w:hAnsi="Times New Roman" w:cs="Times New Roman"/>
          <w:color w:val="000000"/>
          <w:sz w:val="24"/>
          <w:szCs w:val="24"/>
        </w:rPr>
        <w:t xml:space="preserve"> </w:t>
      </w:r>
      <w:proofErr w:type="spellStart"/>
      <w:r>
        <w:rPr>
          <w:rFonts w:hAnsi="Times New Roman" w:cs="Times New Roman"/>
          <w:color w:val="000000"/>
          <w:sz w:val="24"/>
          <w:szCs w:val="24"/>
        </w:rPr>
        <w:t>учебного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фонда</w:t>
      </w:r>
      <w:proofErr w:type="spellEnd"/>
      <w:r>
        <w:rPr>
          <w:rFonts w:hAnsi="Times New Roman" w:cs="Times New Roman"/>
          <w:color w:val="000000"/>
          <w:sz w:val="24"/>
          <w:szCs w:val="24"/>
        </w:rPr>
        <w:t xml:space="preserve"> — </w:t>
      </w:r>
      <w:r w:rsidR="004C5AC7">
        <w:rPr>
          <w:rFonts w:hAnsi="Times New Roman" w:cs="Times New Roman"/>
          <w:color w:val="000000"/>
          <w:sz w:val="24"/>
          <w:szCs w:val="24"/>
          <w:lang w:val="ru-RU"/>
        </w:rPr>
        <w:t>1520</w:t>
      </w:r>
      <w:r>
        <w:rPr>
          <w:rFonts w:hAnsi="Times New Roman" w:cs="Times New Roman"/>
          <w:color w:val="000000"/>
          <w:sz w:val="24"/>
          <w:szCs w:val="24"/>
        </w:rPr>
        <w:t> </w:t>
      </w:r>
      <w:proofErr w:type="spellStart"/>
      <w:r>
        <w:rPr>
          <w:rFonts w:hAnsi="Times New Roman" w:cs="Times New Roman"/>
          <w:color w:val="000000"/>
          <w:sz w:val="24"/>
          <w:szCs w:val="24"/>
        </w:rPr>
        <w:t>единица</w:t>
      </w:r>
      <w:proofErr w:type="spellEnd"/>
      <w:r>
        <w:rPr>
          <w:rFonts w:hAnsi="Times New Roman" w:cs="Times New Roman"/>
          <w:color w:val="000000"/>
          <w:sz w:val="24"/>
          <w:szCs w:val="24"/>
        </w:rPr>
        <w:t>.</w:t>
      </w:r>
    </w:p>
    <w:p w:rsidR="002F70A8" w:rsidRPr="00FD269B" w:rsidRDefault="00883A57">
      <w:pPr>
        <w:rPr>
          <w:rFonts w:hAnsi="Times New Roman" w:cs="Times New Roman"/>
          <w:color w:val="000000"/>
          <w:sz w:val="24"/>
          <w:szCs w:val="24"/>
          <w:lang w:val="ru-RU"/>
        </w:rPr>
      </w:pPr>
      <w:r w:rsidRPr="00FD269B">
        <w:rPr>
          <w:rFonts w:hAnsi="Times New Roman" w:cs="Times New Roman"/>
          <w:color w:val="000000"/>
          <w:sz w:val="24"/>
          <w:szCs w:val="24"/>
          <w:lang w:val="ru-RU"/>
        </w:rPr>
        <w:t>Фонд библиотеки формируется за</w:t>
      </w:r>
      <w:r>
        <w:rPr>
          <w:rFonts w:hAnsi="Times New Roman" w:cs="Times New Roman"/>
          <w:color w:val="000000"/>
          <w:sz w:val="24"/>
          <w:szCs w:val="24"/>
        </w:rPr>
        <w:t> </w:t>
      </w:r>
      <w:r w:rsidRPr="00FD269B">
        <w:rPr>
          <w:rFonts w:hAnsi="Times New Roman" w:cs="Times New Roman"/>
          <w:color w:val="000000"/>
          <w:sz w:val="24"/>
          <w:szCs w:val="24"/>
          <w:lang w:val="ru-RU"/>
        </w:rPr>
        <w:t>счет федерального, областного, местного бюджетов.</w:t>
      </w:r>
    </w:p>
    <w:p w:rsidR="002F70A8" w:rsidRDefault="00883A57">
      <w:pPr>
        <w:jc w:val="center"/>
        <w:rPr>
          <w:rFonts w:hAnsi="Times New Roman" w:cs="Times New Roman"/>
          <w:color w:val="000000"/>
          <w:sz w:val="24"/>
          <w:szCs w:val="24"/>
        </w:rPr>
      </w:pPr>
      <w:proofErr w:type="spellStart"/>
      <w:r>
        <w:rPr>
          <w:rFonts w:hAnsi="Times New Roman" w:cs="Times New Roman"/>
          <w:color w:val="000000"/>
          <w:sz w:val="24"/>
          <w:szCs w:val="24"/>
        </w:rPr>
        <w:t>Состав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фонда</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его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использование</w:t>
      </w:r>
      <w:proofErr w:type="spellEnd"/>
    </w:p>
    <w:tbl>
      <w:tblPr>
        <w:tblW w:w="3472" w:type="pct"/>
        <w:tblCellMar>
          <w:top w:w="15" w:type="dxa"/>
          <w:left w:w="15" w:type="dxa"/>
          <w:bottom w:w="15" w:type="dxa"/>
          <w:right w:w="15" w:type="dxa"/>
        </w:tblCellMar>
        <w:tblLook w:val="0600"/>
      </w:tblPr>
      <w:tblGrid>
        <w:gridCol w:w="450"/>
        <w:gridCol w:w="2333"/>
        <w:gridCol w:w="3590"/>
      </w:tblGrid>
      <w:tr w:rsidR="004C5AC7" w:rsidRPr="0099201D" w:rsidTr="004C5AC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C5AC7" w:rsidRDefault="004C5AC7">
            <w:r>
              <w:rPr>
                <w:rFonts w:hAnsi="Times New Roman" w:cs="Times New Roman"/>
                <w:color w:val="000000"/>
                <w:sz w:val="24"/>
                <w:szCs w:val="24"/>
              </w:rPr>
              <w:lastRenderedPageBreak/>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C5AC7" w:rsidRDefault="004C5AC7">
            <w:r>
              <w:rPr>
                <w:rFonts w:hAnsi="Times New Roman" w:cs="Times New Roman"/>
                <w:color w:val="000000"/>
                <w:sz w:val="24"/>
                <w:szCs w:val="24"/>
              </w:rPr>
              <w:t>Вид литературы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C5AC7" w:rsidRDefault="004C5AC7">
            <w:r>
              <w:rPr>
                <w:rFonts w:hAnsi="Times New Roman" w:cs="Times New Roman"/>
                <w:color w:val="000000"/>
                <w:sz w:val="24"/>
                <w:szCs w:val="24"/>
              </w:rPr>
              <w:t>Количество единиц в фонде</w:t>
            </w:r>
          </w:p>
        </w:tc>
      </w:tr>
      <w:tr w:rsidR="004C5AC7" w:rsidTr="004C5AC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C5AC7" w:rsidRDefault="004C5AC7">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C5AC7" w:rsidRDefault="004C5AC7">
            <w:r>
              <w:rPr>
                <w:rFonts w:hAnsi="Times New Roman" w:cs="Times New Roman"/>
                <w:color w:val="000000"/>
                <w:sz w:val="24"/>
                <w:szCs w:val="24"/>
              </w:rPr>
              <w:t>Учебная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C5AC7" w:rsidRPr="004C5AC7" w:rsidRDefault="004C5AC7">
            <w:pPr>
              <w:rPr>
                <w:lang w:val="ru-RU"/>
              </w:rPr>
            </w:pPr>
            <w:r>
              <w:rPr>
                <w:rFonts w:hAnsi="Times New Roman" w:cs="Times New Roman"/>
                <w:color w:val="000000"/>
                <w:sz w:val="24"/>
                <w:szCs w:val="24"/>
                <w:lang w:val="ru-RU"/>
              </w:rPr>
              <w:t>1520</w:t>
            </w:r>
          </w:p>
        </w:tc>
      </w:tr>
      <w:tr w:rsidR="004C5AC7" w:rsidTr="004C5AC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C5AC7" w:rsidRDefault="004C5AC7">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C5AC7" w:rsidRPr="004C5AC7" w:rsidRDefault="004C5AC7">
            <w:pPr>
              <w:rPr>
                <w:lang w:val="ru-RU"/>
              </w:rPr>
            </w:pPr>
            <w:r>
              <w:rPr>
                <w:rFonts w:hAnsi="Times New Roman" w:cs="Times New Roman"/>
                <w:color w:val="000000"/>
                <w:sz w:val="24"/>
                <w:szCs w:val="24"/>
                <w:lang w:val="ru-RU"/>
              </w:rPr>
              <w:t>Учебные пособия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C5AC7" w:rsidRPr="004C5AC7" w:rsidRDefault="004C5AC7">
            <w:pPr>
              <w:rPr>
                <w:lang w:val="ru-RU"/>
              </w:rPr>
            </w:pPr>
            <w:r>
              <w:rPr>
                <w:rFonts w:hAnsi="Times New Roman" w:cs="Times New Roman"/>
                <w:color w:val="000000"/>
                <w:sz w:val="24"/>
                <w:szCs w:val="24"/>
                <w:lang w:val="ru-RU"/>
              </w:rPr>
              <w:t>100</w:t>
            </w:r>
          </w:p>
        </w:tc>
      </w:tr>
      <w:tr w:rsidR="004C5AC7" w:rsidTr="004C5AC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C5AC7" w:rsidRDefault="004C5AC7">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C5AC7" w:rsidRDefault="004C5AC7">
            <w:r>
              <w:rPr>
                <w:rFonts w:hAnsi="Times New Roman" w:cs="Times New Roman"/>
                <w:color w:val="000000"/>
                <w:sz w:val="24"/>
                <w:szCs w:val="24"/>
              </w:rPr>
              <w:t>Художественная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C5AC7" w:rsidRPr="004C5AC7" w:rsidRDefault="004C5AC7">
            <w:pPr>
              <w:rPr>
                <w:lang w:val="ru-RU"/>
              </w:rPr>
            </w:pPr>
            <w:r>
              <w:rPr>
                <w:rFonts w:hAnsi="Times New Roman" w:cs="Times New Roman"/>
                <w:color w:val="000000"/>
                <w:sz w:val="24"/>
                <w:szCs w:val="24"/>
                <w:lang w:val="ru-RU"/>
              </w:rPr>
              <w:t>1300</w:t>
            </w:r>
          </w:p>
        </w:tc>
      </w:tr>
      <w:tr w:rsidR="004C5AC7" w:rsidTr="004C5AC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C5AC7" w:rsidRDefault="004C5AC7">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C5AC7" w:rsidRDefault="004C5AC7">
            <w:r>
              <w:rPr>
                <w:rFonts w:hAnsi="Times New Roman" w:cs="Times New Roman"/>
                <w:color w:val="000000"/>
                <w:sz w:val="24"/>
                <w:szCs w:val="24"/>
              </w:rPr>
              <w:t>Справочная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C5AC7" w:rsidRPr="004C5AC7" w:rsidRDefault="004C5AC7">
            <w:pPr>
              <w:rPr>
                <w:lang w:val="ru-RU"/>
              </w:rPr>
            </w:pPr>
            <w:r>
              <w:rPr>
                <w:rFonts w:hAnsi="Times New Roman" w:cs="Times New Roman"/>
                <w:color w:val="000000"/>
                <w:sz w:val="24"/>
                <w:szCs w:val="24"/>
                <w:lang w:val="ru-RU"/>
              </w:rPr>
              <w:t>320</w:t>
            </w:r>
          </w:p>
        </w:tc>
      </w:tr>
    </w:tbl>
    <w:p w:rsidR="004C5AC7" w:rsidRDefault="00883A57">
      <w:pPr>
        <w:rPr>
          <w:rFonts w:hAnsi="Times New Roman" w:cs="Times New Roman"/>
          <w:color w:val="000000"/>
          <w:sz w:val="24"/>
          <w:szCs w:val="24"/>
          <w:lang w:val="ru-RU"/>
        </w:rPr>
      </w:pPr>
      <w:r w:rsidRPr="00FD269B">
        <w:rPr>
          <w:rFonts w:hAnsi="Times New Roman" w:cs="Times New Roman"/>
          <w:color w:val="000000"/>
          <w:sz w:val="24"/>
          <w:szCs w:val="24"/>
          <w:lang w:val="ru-RU"/>
        </w:rPr>
        <w:t>В</w:t>
      </w:r>
      <w:r>
        <w:rPr>
          <w:rFonts w:hAnsi="Times New Roman" w:cs="Times New Roman"/>
          <w:color w:val="000000"/>
          <w:sz w:val="24"/>
          <w:szCs w:val="24"/>
        </w:rPr>
        <w:t> </w:t>
      </w:r>
      <w:r w:rsidRPr="00FD269B">
        <w:rPr>
          <w:rFonts w:hAnsi="Times New Roman" w:cs="Times New Roman"/>
          <w:color w:val="000000"/>
          <w:sz w:val="24"/>
          <w:szCs w:val="24"/>
          <w:lang w:val="ru-RU"/>
        </w:rPr>
        <w:t xml:space="preserve">библиотеке </w:t>
      </w:r>
      <w:r w:rsidR="004C5AC7">
        <w:rPr>
          <w:rFonts w:hAnsi="Times New Roman" w:cs="Times New Roman"/>
          <w:color w:val="000000"/>
          <w:sz w:val="24"/>
          <w:szCs w:val="24"/>
          <w:lang w:val="ru-RU"/>
        </w:rPr>
        <w:t xml:space="preserve"> не </w:t>
      </w:r>
      <w:r w:rsidRPr="00FD269B">
        <w:rPr>
          <w:rFonts w:hAnsi="Times New Roman" w:cs="Times New Roman"/>
          <w:color w:val="000000"/>
          <w:sz w:val="24"/>
          <w:szCs w:val="24"/>
          <w:lang w:val="ru-RU"/>
        </w:rPr>
        <w:t>имеются электронные образовательные ресурсы.</w:t>
      </w:r>
    </w:p>
    <w:p w:rsidR="004C5AC7" w:rsidRDefault="00883A57">
      <w:pPr>
        <w:rPr>
          <w:rFonts w:hAnsi="Times New Roman" w:cs="Times New Roman"/>
          <w:color w:val="000000"/>
          <w:sz w:val="24"/>
          <w:szCs w:val="24"/>
          <w:lang w:val="ru-RU"/>
        </w:rPr>
      </w:pPr>
      <w:r w:rsidRPr="00FD269B">
        <w:rPr>
          <w:rFonts w:hAnsi="Times New Roman" w:cs="Times New Roman"/>
          <w:color w:val="000000"/>
          <w:sz w:val="24"/>
          <w:szCs w:val="24"/>
          <w:lang w:val="ru-RU"/>
        </w:rPr>
        <w:t xml:space="preserve"> </w:t>
      </w:r>
      <w:proofErr w:type="spellStart"/>
      <w:r w:rsidRPr="00FD269B">
        <w:rPr>
          <w:rFonts w:hAnsi="Times New Roman" w:cs="Times New Roman"/>
          <w:color w:val="000000"/>
          <w:sz w:val="24"/>
          <w:szCs w:val="24"/>
          <w:lang w:val="ru-RU"/>
        </w:rPr>
        <w:t>Мультимедийные</w:t>
      </w:r>
      <w:proofErr w:type="spellEnd"/>
      <w:r w:rsidRPr="00FD269B">
        <w:rPr>
          <w:rFonts w:hAnsi="Times New Roman" w:cs="Times New Roman"/>
          <w:color w:val="000000"/>
          <w:sz w:val="24"/>
          <w:szCs w:val="24"/>
          <w:lang w:val="ru-RU"/>
        </w:rPr>
        <w:t xml:space="preserve"> средства (презентации, электронные энциклопедии, дидактические материалы)</w:t>
      </w:r>
      <w:r>
        <w:rPr>
          <w:rFonts w:hAnsi="Times New Roman" w:cs="Times New Roman"/>
          <w:color w:val="000000"/>
          <w:sz w:val="24"/>
          <w:szCs w:val="24"/>
        </w:rPr>
        <w:t> </w:t>
      </w:r>
      <w:r w:rsidRPr="00FD269B">
        <w:rPr>
          <w:rFonts w:hAnsi="Times New Roman" w:cs="Times New Roman"/>
          <w:color w:val="000000"/>
          <w:sz w:val="24"/>
          <w:szCs w:val="24"/>
          <w:lang w:val="ru-RU"/>
        </w:rPr>
        <w:t xml:space="preserve">— 0. </w:t>
      </w:r>
    </w:p>
    <w:p w:rsidR="002F70A8" w:rsidRPr="00FD269B" w:rsidRDefault="00883A57">
      <w:pPr>
        <w:rPr>
          <w:rFonts w:hAnsi="Times New Roman" w:cs="Times New Roman"/>
          <w:color w:val="000000"/>
          <w:sz w:val="24"/>
          <w:szCs w:val="24"/>
          <w:lang w:val="ru-RU"/>
        </w:rPr>
      </w:pPr>
      <w:r w:rsidRPr="00FD269B">
        <w:rPr>
          <w:rFonts w:hAnsi="Times New Roman" w:cs="Times New Roman"/>
          <w:color w:val="000000"/>
          <w:sz w:val="24"/>
          <w:szCs w:val="24"/>
          <w:lang w:val="ru-RU"/>
        </w:rPr>
        <w:t>Действует подключение к</w:t>
      </w:r>
      <w:r>
        <w:rPr>
          <w:rFonts w:hAnsi="Times New Roman" w:cs="Times New Roman"/>
          <w:color w:val="000000"/>
          <w:sz w:val="24"/>
          <w:szCs w:val="24"/>
        </w:rPr>
        <w:t> </w:t>
      </w:r>
      <w:r w:rsidRPr="00FD269B">
        <w:rPr>
          <w:rFonts w:hAnsi="Times New Roman" w:cs="Times New Roman"/>
          <w:color w:val="000000"/>
          <w:sz w:val="24"/>
          <w:szCs w:val="24"/>
          <w:lang w:val="ru-RU"/>
        </w:rPr>
        <w:t>ресурсам ФГИС «Моя школа»</w:t>
      </w:r>
      <w:r w:rsidR="004C5AC7">
        <w:rPr>
          <w:rFonts w:hAnsi="Times New Roman" w:cs="Times New Roman"/>
          <w:color w:val="000000"/>
          <w:sz w:val="24"/>
          <w:szCs w:val="24"/>
          <w:lang w:val="ru-RU"/>
        </w:rPr>
        <w:t xml:space="preserve"> в библиотеке не имеется</w:t>
      </w:r>
    </w:p>
    <w:p w:rsidR="002F70A8" w:rsidRPr="00FD269B" w:rsidRDefault="00883A57">
      <w:pPr>
        <w:rPr>
          <w:rFonts w:hAnsi="Times New Roman" w:cs="Times New Roman"/>
          <w:color w:val="000000"/>
          <w:sz w:val="24"/>
          <w:szCs w:val="24"/>
          <w:lang w:val="ru-RU"/>
        </w:rPr>
      </w:pPr>
      <w:r w:rsidRPr="00FD269B">
        <w:rPr>
          <w:rFonts w:hAnsi="Times New Roman" w:cs="Times New Roman"/>
          <w:color w:val="000000"/>
          <w:sz w:val="24"/>
          <w:szCs w:val="24"/>
          <w:lang w:val="ru-RU"/>
        </w:rPr>
        <w:t>Средний уровень посещаемости библиотеки</w:t>
      </w:r>
      <w:r>
        <w:rPr>
          <w:rFonts w:hAnsi="Times New Roman" w:cs="Times New Roman"/>
          <w:color w:val="000000"/>
          <w:sz w:val="24"/>
          <w:szCs w:val="24"/>
        </w:rPr>
        <w:t> </w:t>
      </w:r>
      <w:r w:rsidRPr="00FD269B">
        <w:rPr>
          <w:rFonts w:hAnsi="Times New Roman" w:cs="Times New Roman"/>
          <w:color w:val="000000"/>
          <w:sz w:val="24"/>
          <w:szCs w:val="24"/>
          <w:lang w:val="ru-RU"/>
        </w:rPr>
        <w:t xml:space="preserve">— </w:t>
      </w:r>
      <w:r w:rsidR="004C5AC7">
        <w:rPr>
          <w:rFonts w:hAnsi="Times New Roman" w:cs="Times New Roman"/>
          <w:color w:val="000000"/>
          <w:sz w:val="24"/>
          <w:szCs w:val="24"/>
          <w:lang w:val="ru-RU"/>
        </w:rPr>
        <w:t>7</w:t>
      </w:r>
      <w:r>
        <w:rPr>
          <w:rFonts w:hAnsi="Times New Roman" w:cs="Times New Roman"/>
          <w:color w:val="000000"/>
          <w:sz w:val="24"/>
          <w:szCs w:val="24"/>
        </w:rPr>
        <w:t> </w:t>
      </w:r>
      <w:r w:rsidRPr="00FD269B">
        <w:rPr>
          <w:rFonts w:hAnsi="Times New Roman" w:cs="Times New Roman"/>
          <w:color w:val="000000"/>
          <w:sz w:val="24"/>
          <w:szCs w:val="24"/>
          <w:lang w:val="ru-RU"/>
        </w:rPr>
        <w:t>человек в</w:t>
      </w:r>
      <w:r>
        <w:rPr>
          <w:rFonts w:hAnsi="Times New Roman" w:cs="Times New Roman"/>
          <w:color w:val="000000"/>
          <w:sz w:val="24"/>
          <w:szCs w:val="24"/>
        </w:rPr>
        <w:t> </w:t>
      </w:r>
      <w:r w:rsidRPr="00FD269B">
        <w:rPr>
          <w:rFonts w:hAnsi="Times New Roman" w:cs="Times New Roman"/>
          <w:color w:val="000000"/>
          <w:sz w:val="24"/>
          <w:szCs w:val="24"/>
          <w:lang w:val="ru-RU"/>
        </w:rPr>
        <w:t>день.</w:t>
      </w:r>
    </w:p>
    <w:p w:rsidR="002F70A8" w:rsidRPr="00FD269B" w:rsidRDefault="00883A57">
      <w:pPr>
        <w:rPr>
          <w:rFonts w:hAnsi="Times New Roman" w:cs="Times New Roman"/>
          <w:color w:val="000000"/>
          <w:sz w:val="24"/>
          <w:szCs w:val="24"/>
          <w:lang w:val="ru-RU"/>
        </w:rPr>
      </w:pPr>
      <w:r w:rsidRPr="00FD269B">
        <w:rPr>
          <w:rFonts w:hAnsi="Times New Roman" w:cs="Times New Roman"/>
          <w:color w:val="000000"/>
          <w:sz w:val="24"/>
          <w:szCs w:val="24"/>
          <w:lang w:val="ru-RU"/>
        </w:rPr>
        <w:t>На</w:t>
      </w:r>
      <w:r>
        <w:rPr>
          <w:rFonts w:hAnsi="Times New Roman" w:cs="Times New Roman"/>
          <w:color w:val="000000"/>
          <w:sz w:val="24"/>
          <w:szCs w:val="24"/>
        </w:rPr>
        <w:t> </w:t>
      </w:r>
      <w:r w:rsidRPr="00FD269B">
        <w:rPr>
          <w:rFonts w:hAnsi="Times New Roman" w:cs="Times New Roman"/>
          <w:color w:val="000000"/>
          <w:sz w:val="24"/>
          <w:szCs w:val="24"/>
          <w:lang w:val="ru-RU"/>
        </w:rPr>
        <w:t>официальном</w:t>
      </w:r>
      <w:r>
        <w:rPr>
          <w:rFonts w:hAnsi="Times New Roman" w:cs="Times New Roman"/>
          <w:color w:val="000000"/>
          <w:sz w:val="24"/>
          <w:szCs w:val="24"/>
        </w:rPr>
        <w:t> </w:t>
      </w:r>
      <w:r w:rsidRPr="00FD269B">
        <w:rPr>
          <w:rFonts w:hAnsi="Times New Roman" w:cs="Times New Roman"/>
          <w:color w:val="000000"/>
          <w:sz w:val="24"/>
          <w:szCs w:val="24"/>
          <w:lang w:val="ru-RU"/>
        </w:rPr>
        <w:t>сайте Школы есть страница библиотеки с</w:t>
      </w:r>
      <w:r>
        <w:rPr>
          <w:rFonts w:hAnsi="Times New Roman" w:cs="Times New Roman"/>
          <w:color w:val="000000"/>
          <w:sz w:val="24"/>
          <w:szCs w:val="24"/>
        </w:rPr>
        <w:t> </w:t>
      </w:r>
      <w:r w:rsidRPr="00FD269B">
        <w:rPr>
          <w:rFonts w:hAnsi="Times New Roman" w:cs="Times New Roman"/>
          <w:color w:val="000000"/>
          <w:sz w:val="24"/>
          <w:szCs w:val="24"/>
          <w:lang w:val="ru-RU"/>
        </w:rPr>
        <w:t>информацией о</w:t>
      </w:r>
      <w:r>
        <w:rPr>
          <w:rFonts w:hAnsi="Times New Roman" w:cs="Times New Roman"/>
          <w:color w:val="000000"/>
          <w:sz w:val="24"/>
          <w:szCs w:val="24"/>
        </w:rPr>
        <w:t> </w:t>
      </w:r>
      <w:r w:rsidRPr="00FD269B">
        <w:rPr>
          <w:rFonts w:hAnsi="Times New Roman" w:cs="Times New Roman"/>
          <w:color w:val="000000"/>
          <w:sz w:val="24"/>
          <w:szCs w:val="24"/>
          <w:lang w:val="ru-RU"/>
        </w:rPr>
        <w:t>работе и</w:t>
      </w:r>
      <w:r>
        <w:rPr>
          <w:rFonts w:hAnsi="Times New Roman" w:cs="Times New Roman"/>
          <w:color w:val="000000"/>
          <w:sz w:val="24"/>
          <w:szCs w:val="24"/>
        </w:rPr>
        <w:t> </w:t>
      </w:r>
      <w:r w:rsidRPr="00FD269B">
        <w:rPr>
          <w:rFonts w:hAnsi="Times New Roman" w:cs="Times New Roman"/>
          <w:color w:val="000000"/>
          <w:sz w:val="24"/>
          <w:szCs w:val="24"/>
          <w:lang w:val="ru-RU"/>
        </w:rPr>
        <w:t>проводимых мероприятиях библиотеки Школы.</w:t>
      </w:r>
    </w:p>
    <w:p w:rsidR="002F70A8" w:rsidRPr="00FD269B" w:rsidRDefault="00883A57">
      <w:pPr>
        <w:rPr>
          <w:rFonts w:hAnsi="Times New Roman" w:cs="Times New Roman"/>
          <w:color w:val="000000"/>
          <w:sz w:val="24"/>
          <w:szCs w:val="24"/>
          <w:lang w:val="ru-RU"/>
        </w:rPr>
      </w:pPr>
      <w:r w:rsidRPr="00FD269B">
        <w:rPr>
          <w:rFonts w:hAnsi="Times New Roman" w:cs="Times New Roman"/>
          <w:color w:val="000000"/>
          <w:sz w:val="24"/>
          <w:szCs w:val="24"/>
          <w:lang w:val="ru-RU"/>
        </w:rPr>
        <w:t>Оснащенность библиотеки учебными пособиями достаточная. Однако требуется дополнительное финансирование библиотеки на</w:t>
      </w:r>
      <w:r>
        <w:rPr>
          <w:rFonts w:hAnsi="Times New Roman" w:cs="Times New Roman"/>
          <w:color w:val="000000"/>
          <w:sz w:val="24"/>
          <w:szCs w:val="24"/>
        </w:rPr>
        <w:t> </w:t>
      </w:r>
      <w:r w:rsidRPr="00FD269B">
        <w:rPr>
          <w:rFonts w:hAnsi="Times New Roman" w:cs="Times New Roman"/>
          <w:color w:val="000000"/>
          <w:sz w:val="24"/>
          <w:szCs w:val="24"/>
          <w:lang w:val="ru-RU"/>
        </w:rPr>
        <w:t>закупку периодических изданий и</w:t>
      </w:r>
      <w:r>
        <w:rPr>
          <w:rFonts w:hAnsi="Times New Roman" w:cs="Times New Roman"/>
          <w:color w:val="000000"/>
          <w:sz w:val="24"/>
          <w:szCs w:val="24"/>
        </w:rPr>
        <w:t> </w:t>
      </w:r>
      <w:r w:rsidRPr="00FD269B">
        <w:rPr>
          <w:rFonts w:hAnsi="Times New Roman" w:cs="Times New Roman"/>
          <w:color w:val="000000"/>
          <w:sz w:val="24"/>
          <w:szCs w:val="24"/>
          <w:lang w:val="ru-RU"/>
        </w:rPr>
        <w:t>обновление фонда художественной литературы.</w:t>
      </w:r>
    </w:p>
    <w:p w:rsidR="002F70A8" w:rsidRPr="00FD269B" w:rsidRDefault="00883A57">
      <w:pPr>
        <w:rPr>
          <w:rFonts w:hAnsi="Times New Roman" w:cs="Times New Roman"/>
          <w:color w:val="000000"/>
          <w:sz w:val="24"/>
          <w:szCs w:val="24"/>
          <w:lang w:val="ru-RU"/>
        </w:rPr>
      </w:pPr>
      <w:r w:rsidRPr="00FD269B">
        <w:rPr>
          <w:rFonts w:hAnsi="Times New Roman" w:cs="Times New Roman"/>
          <w:color w:val="000000"/>
          <w:sz w:val="24"/>
          <w:szCs w:val="24"/>
          <w:lang w:val="ru-RU"/>
        </w:rPr>
        <w:t>Помимо официального сайта Школа регулярно ведет официальную страницу в</w:t>
      </w:r>
      <w:r>
        <w:rPr>
          <w:rFonts w:hAnsi="Times New Roman" w:cs="Times New Roman"/>
          <w:color w:val="000000"/>
          <w:sz w:val="24"/>
          <w:szCs w:val="24"/>
        </w:rPr>
        <w:t> </w:t>
      </w:r>
      <w:r w:rsidRPr="00FD269B">
        <w:rPr>
          <w:rFonts w:hAnsi="Times New Roman" w:cs="Times New Roman"/>
          <w:color w:val="000000"/>
          <w:sz w:val="24"/>
          <w:szCs w:val="24"/>
          <w:lang w:val="ru-RU"/>
        </w:rPr>
        <w:t>социальной сети</w:t>
      </w:r>
      <w:proofErr w:type="gramStart"/>
      <w:r w:rsidRPr="00FD269B">
        <w:rPr>
          <w:rFonts w:hAnsi="Times New Roman" w:cs="Times New Roman"/>
          <w:color w:val="000000"/>
          <w:sz w:val="24"/>
          <w:szCs w:val="24"/>
          <w:lang w:val="ru-RU"/>
        </w:rPr>
        <w:t xml:space="preserve"> В</w:t>
      </w:r>
      <w:proofErr w:type="gramEnd"/>
      <w:r w:rsidR="004C5AC7">
        <w:rPr>
          <w:rFonts w:hAnsi="Times New Roman" w:cs="Times New Roman"/>
          <w:color w:val="000000"/>
          <w:sz w:val="24"/>
          <w:szCs w:val="24"/>
          <w:lang w:val="ru-RU"/>
        </w:rPr>
        <w:t xml:space="preserve"> </w:t>
      </w:r>
      <w:r w:rsidRPr="00FD269B">
        <w:rPr>
          <w:rFonts w:hAnsi="Times New Roman" w:cs="Times New Roman"/>
          <w:color w:val="000000"/>
          <w:sz w:val="24"/>
          <w:szCs w:val="24"/>
          <w:lang w:val="ru-RU"/>
        </w:rPr>
        <w:t>Контакте (</w:t>
      </w:r>
      <w:proofErr w:type="spellStart"/>
      <w:r w:rsidRPr="00FD269B">
        <w:rPr>
          <w:rFonts w:hAnsi="Times New Roman" w:cs="Times New Roman"/>
          <w:color w:val="000000"/>
          <w:sz w:val="24"/>
          <w:szCs w:val="24"/>
          <w:lang w:val="ru-RU"/>
        </w:rPr>
        <w:t>госпаблик</w:t>
      </w:r>
      <w:proofErr w:type="spellEnd"/>
      <w:r w:rsidRPr="00FD269B">
        <w:rPr>
          <w:rFonts w:hAnsi="Times New Roman" w:cs="Times New Roman"/>
          <w:color w:val="000000"/>
          <w:sz w:val="24"/>
          <w:szCs w:val="24"/>
          <w:lang w:val="ru-RU"/>
        </w:rPr>
        <w:t>)</w:t>
      </w:r>
      <w:r>
        <w:rPr>
          <w:rFonts w:hAnsi="Times New Roman" w:cs="Times New Roman"/>
          <w:color w:val="000000"/>
          <w:sz w:val="24"/>
          <w:szCs w:val="24"/>
        </w:rPr>
        <w:t> </w:t>
      </w:r>
      <w:r w:rsidRPr="00FD269B">
        <w:rPr>
          <w:rFonts w:hAnsi="Times New Roman" w:cs="Times New Roman"/>
          <w:color w:val="000000"/>
          <w:sz w:val="24"/>
          <w:szCs w:val="24"/>
          <w:lang w:val="ru-RU"/>
        </w:rPr>
        <w:t xml:space="preserve">— с 15.01.2023. Работа </w:t>
      </w:r>
      <w:proofErr w:type="spellStart"/>
      <w:r w:rsidRPr="00FD269B">
        <w:rPr>
          <w:rFonts w:hAnsi="Times New Roman" w:cs="Times New Roman"/>
          <w:color w:val="000000"/>
          <w:sz w:val="24"/>
          <w:szCs w:val="24"/>
          <w:lang w:val="ru-RU"/>
        </w:rPr>
        <w:t>госпаблика</w:t>
      </w:r>
      <w:proofErr w:type="spellEnd"/>
      <w:r w:rsidRPr="00FD269B">
        <w:rPr>
          <w:rFonts w:hAnsi="Times New Roman" w:cs="Times New Roman"/>
          <w:color w:val="000000"/>
          <w:sz w:val="24"/>
          <w:szCs w:val="24"/>
          <w:lang w:val="ru-RU"/>
        </w:rPr>
        <w:t xml:space="preserve"> регламентируется Федеральным законом от</w:t>
      </w:r>
      <w:r>
        <w:rPr>
          <w:rFonts w:hAnsi="Times New Roman" w:cs="Times New Roman"/>
          <w:color w:val="000000"/>
          <w:sz w:val="24"/>
          <w:szCs w:val="24"/>
        </w:rPr>
        <w:t> </w:t>
      </w:r>
      <w:r w:rsidRPr="00FD269B">
        <w:rPr>
          <w:rFonts w:hAnsi="Times New Roman" w:cs="Times New Roman"/>
          <w:color w:val="000000"/>
          <w:sz w:val="24"/>
          <w:szCs w:val="24"/>
          <w:lang w:val="ru-RU"/>
        </w:rPr>
        <w:t>09.02.2009 №</w:t>
      </w:r>
      <w:r>
        <w:rPr>
          <w:rFonts w:hAnsi="Times New Roman" w:cs="Times New Roman"/>
          <w:color w:val="000000"/>
          <w:sz w:val="24"/>
          <w:szCs w:val="24"/>
        </w:rPr>
        <w:t> </w:t>
      </w:r>
      <w:r w:rsidRPr="00FD269B">
        <w:rPr>
          <w:rFonts w:hAnsi="Times New Roman" w:cs="Times New Roman"/>
          <w:color w:val="000000"/>
          <w:sz w:val="24"/>
          <w:szCs w:val="24"/>
          <w:lang w:val="ru-RU"/>
        </w:rPr>
        <w:t>8-ФЗ, постановлением Правительства от</w:t>
      </w:r>
      <w:r>
        <w:rPr>
          <w:rFonts w:hAnsi="Times New Roman" w:cs="Times New Roman"/>
          <w:color w:val="000000"/>
          <w:sz w:val="24"/>
          <w:szCs w:val="24"/>
        </w:rPr>
        <w:t> </w:t>
      </w:r>
      <w:r w:rsidRPr="00FD269B">
        <w:rPr>
          <w:rFonts w:hAnsi="Times New Roman" w:cs="Times New Roman"/>
          <w:color w:val="000000"/>
          <w:sz w:val="24"/>
          <w:szCs w:val="24"/>
          <w:lang w:val="ru-RU"/>
        </w:rPr>
        <w:t>31.12.2022 №</w:t>
      </w:r>
      <w:r>
        <w:rPr>
          <w:rFonts w:hAnsi="Times New Roman" w:cs="Times New Roman"/>
          <w:color w:val="000000"/>
          <w:sz w:val="24"/>
          <w:szCs w:val="24"/>
        </w:rPr>
        <w:t> </w:t>
      </w:r>
      <w:r w:rsidRPr="00FD269B">
        <w:rPr>
          <w:rFonts w:hAnsi="Times New Roman" w:cs="Times New Roman"/>
          <w:color w:val="000000"/>
          <w:sz w:val="24"/>
          <w:szCs w:val="24"/>
          <w:lang w:val="ru-RU"/>
        </w:rPr>
        <w:t xml:space="preserve">2560, рекомендациями </w:t>
      </w:r>
      <w:proofErr w:type="spellStart"/>
      <w:r w:rsidRPr="00FD269B">
        <w:rPr>
          <w:rFonts w:hAnsi="Times New Roman" w:cs="Times New Roman"/>
          <w:color w:val="000000"/>
          <w:sz w:val="24"/>
          <w:szCs w:val="24"/>
          <w:lang w:val="ru-RU"/>
        </w:rPr>
        <w:t>Минцифры</w:t>
      </w:r>
      <w:proofErr w:type="spellEnd"/>
      <w:r w:rsidRPr="00FD269B">
        <w:rPr>
          <w:rFonts w:hAnsi="Times New Roman" w:cs="Times New Roman"/>
          <w:color w:val="000000"/>
          <w:sz w:val="24"/>
          <w:szCs w:val="24"/>
          <w:lang w:val="ru-RU"/>
        </w:rPr>
        <w:t xml:space="preserve"> и</w:t>
      </w:r>
      <w:r>
        <w:rPr>
          <w:rFonts w:hAnsi="Times New Roman" w:cs="Times New Roman"/>
          <w:color w:val="000000"/>
          <w:sz w:val="24"/>
          <w:szCs w:val="24"/>
        </w:rPr>
        <w:t> </w:t>
      </w:r>
      <w:r w:rsidRPr="00FD269B">
        <w:rPr>
          <w:rFonts w:hAnsi="Times New Roman" w:cs="Times New Roman"/>
          <w:color w:val="000000"/>
          <w:sz w:val="24"/>
          <w:szCs w:val="24"/>
          <w:lang w:val="ru-RU"/>
        </w:rPr>
        <w:t>локальными актами Школы.</w:t>
      </w:r>
    </w:p>
    <w:p w:rsidR="002F70A8" w:rsidRPr="00FD269B" w:rsidRDefault="00883A57">
      <w:pPr>
        <w:rPr>
          <w:rFonts w:hAnsi="Times New Roman" w:cs="Times New Roman"/>
          <w:color w:val="000000"/>
          <w:sz w:val="24"/>
          <w:szCs w:val="24"/>
          <w:lang w:val="ru-RU"/>
        </w:rPr>
      </w:pPr>
      <w:r w:rsidRPr="00FD269B">
        <w:rPr>
          <w:rFonts w:hAnsi="Times New Roman" w:cs="Times New Roman"/>
          <w:color w:val="000000"/>
          <w:sz w:val="24"/>
          <w:szCs w:val="24"/>
          <w:lang w:val="ru-RU"/>
        </w:rPr>
        <w:t>В</w:t>
      </w:r>
      <w:r>
        <w:rPr>
          <w:rFonts w:hAnsi="Times New Roman" w:cs="Times New Roman"/>
          <w:color w:val="000000"/>
          <w:sz w:val="24"/>
          <w:szCs w:val="24"/>
        </w:rPr>
        <w:t> </w:t>
      </w:r>
      <w:proofErr w:type="spellStart"/>
      <w:r w:rsidRPr="00FD269B">
        <w:rPr>
          <w:rFonts w:hAnsi="Times New Roman" w:cs="Times New Roman"/>
          <w:color w:val="000000"/>
          <w:sz w:val="24"/>
          <w:szCs w:val="24"/>
          <w:lang w:val="ru-RU"/>
        </w:rPr>
        <w:t>госпаблике</w:t>
      </w:r>
      <w:proofErr w:type="spellEnd"/>
      <w:r w:rsidRPr="00FD269B">
        <w:rPr>
          <w:rFonts w:hAnsi="Times New Roman" w:cs="Times New Roman"/>
          <w:color w:val="000000"/>
          <w:sz w:val="24"/>
          <w:szCs w:val="24"/>
          <w:lang w:val="ru-RU"/>
        </w:rPr>
        <w:t xml:space="preserve"> всегда присутствует информация:</w:t>
      </w:r>
    </w:p>
    <w:p w:rsidR="002F70A8" w:rsidRDefault="00883A57">
      <w:pPr>
        <w:numPr>
          <w:ilvl w:val="0"/>
          <w:numId w:val="19"/>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наименование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Школы</w:t>
      </w:r>
      <w:proofErr w:type="spellEnd"/>
      <w:r>
        <w:rPr>
          <w:rFonts w:hAnsi="Times New Roman" w:cs="Times New Roman"/>
          <w:color w:val="000000"/>
          <w:sz w:val="24"/>
          <w:szCs w:val="24"/>
        </w:rPr>
        <w:t>;</w:t>
      </w:r>
    </w:p>
    <w:p w:rsidR="002F70A8" w:rsidRPr="00FD269B" w:rsidRDefault="00883A57">
      <w:pPr>
        <w:numPr>
          <w:ilvl w:val="0"/>
          <w:numId w:val="19"/>
        </w:numPr>
        <w:ind w:left="780" w:right="180"/>
        <w:contextualSpacing/>
        <w:rPr>
          <w:rFonts w:hAnsi="Times New Roman" w:cs="Times New Roman"/>
          <w:color w:val="000000"/>
          <w:sz w:val="24"/>
          <w:szCs w:val="24"/>
          <w:lang w:val="ru-RU"/>
        </w:rPr>
      </w:pPr>
      <w:r w:rsidRPr="00FD269B">
        <w:rPr>
          <w:rFonts w:hAnsi="Times New Roman" w:cs="Times New Roman"/>
          <w:color w:val="000000"/>
          <w:sz w:val="24"/>
          <w:szCs w:val="24"/>
          <w:lang w:val="ru-RU"/>
        </w:rPr>
        <w:t>почтовый адрес, адрес электронной почты и</w:t>
      </w:r>
      <w:r>
        <w:rPr>
          <w:rFonts w:hAnsi="Times New Roman" w:cs="Times New Roman"/>
          <w:color w:val="000000"/>
          <w:sz w:val="24"/>
          <w:szCs w:val="24"/>
        </w:rPr>
        <w:t> </w:t>
      </w:r>
      <w:r w:rsidRPr="00FD269B">
        <w:rPr>
          <w:rFonts w:hAnsi="Times New Roman" w:cs="Times New Roman"/>
          <w:color w:val="000000"/>
          <w:sz w:val="24"/>
          <w:szCs w:val="24"/>
          <w:lang w:val="ru-RU"/>
        </w:rPr>
        <w:t>номера телефонов справочных служб Школы;</w:t>
      </w:r>
    </w:p>
    <w:p w:rsidR="002F70A8" w:rsidRPr="00FD269B" w:rsidRDefault="00883A57">
      <w:pPr>
        <w:numPr>
          <w:ilvl w:val="0"/>
          <w:numId w:val="19"/>
        </w:numPr>
        <w:ind w:left="780" w:right="180"/>
        <w:contextualSpacing/>
        <w:rPr>
          <w:rFonts w:hAnsi="Times New Roman" w:cs="Times New Roman"/>
          <w:color w:val="000000"/>
          <w:sz w:val="24"/>
          <w:szCs w:val="24"/>
          <w:lang w:val="ru-RU"/>
        </w:rPr>
      </w:pPr>
      <w:r w:rsidRPr="00FD269B">
        <w:rPr>
          <w:rFonts w:hAnsi="Times New Roman" w:cs="Times New Roman"/>
          <w:color w:val="000000"/>
          <w:sz w:val="24"/>
          <w:szCs w:val="24"/>
          <w:lang w:val="ru-RU"/>
        </w:rPr>
        <w:t>информация об</w:t>
      </w:r>
      <w:r>
        <w:rPr>
          <w:rFonts w:hAnsi="Times New Roman" w:cs="Times New Roman"/>
          <w:color w:val="000000"/>
          <w:sz w:val="24"/>
          <w:szCs w:val="24"/>
        </w:rPr>
        <w:t> </w:t>
      </w:r>
      <w:r w:rsidRPr="00FD269B">
        <w:rPr>
          <w:rFonts w:hAnsi="Times New Roman" w:cs="Times New Roman"/>
          <w:color w:val="000000"/>
          <w:sz w:val="24"/>
          <w:szCs w:val="24"/>
          <w:lang w:val="ru-RU"/>
        </w:rPr>
        <w:t>официальном сайте Школы;</w:t>
      </w:r>
    </w:p>
    <w:p w:rsidR="002F70A8" w:rsidRPr="00FD269B" w:rsidRDefault="00883A57">
      <w:pPr>
        <w:numPr>
          <w:ilvl w:val="0"/>
          <w:numId w:val="19"/>
        </w:numPr>
        <w:ind w:left="780" w:right="180"/>
        <w:rPr>
          <w:rFonts w:hAnsi="Times New Roman" w:cs="Times New Roman"/>
          <w:color w:val="000000"/>
          <w:sz w:val="24"/>
          <w:szCs w:val="24"/>
          <w:lang w:val="ru-RU"/>
        </w:rPr>
      </w:pPr>
      <w:r w:rsidRPr="00FD269B">
        <w:rPr>
          <w:rFonts w:hAnsi="Times New Roman" w:cs="Times New Roman"/>
          <w:color w:val="000000"/>
          <w:sz w:val="24"/>
          <w:szCs w:val="24"/>
          <w:lang w:val="ru-RU"/>
        </w:rPr>
        <w:t>иная информацию о</w:t>
      </w:r>
      <w:r>
        <w:rPr>
          <w:rFonts w:hAnsi="Times New Roman" w:cs="Times New Roman"/>
          <w:color w:val="000000"/>
          <w:sz w:val="24"/>
          <w:szCs w:val="24"/>
        </w:rPr>
        <w:t> </w:t>
      </w:r>
      <w:r w:rsidRPr="00FD269B">
        <w:rPr>
          <w:rFonts w:hAnsi="Times New Roman" w:cs="Times New Roman"/>
          <w:color w:val="000000"/>
          <w:sz w:val="24"/>
          <w:szCs w:val="24"/>
          <w:lang w:val="ru-RU"/>
        </w:rPr>
        <w:t>Школе и</w:t>
      </w:r>
      <w:r>
        <w:rPr>
          <w:rFonts w:hAnsi="Times New Roman" w:cs="Times New Roman"/>
          <w:color w:val="000000"/>
          <w:sz w:val="24"/>
          <w:szCs w:val="24"/>
        </w:rPr>
        <w:t> </w:t>
      </w:r>
      <w:r w:rsidRPr="00FD269B">
        <w:rPr>
          <w:rFonts w:hAnsi="Times New Roman" w:cs="Times New Roman"/>
          <w:color w:val="000000"/>
          <w:sz w:val="24"/>
          <w:szCs w:val="24"/>
          <w:lang w:val="ru-RU"/>
        </w:rPr>
        <w:t>ее</w:t>
      </w:r>
      <w:r>
        <w:rPr>
          <w:rFonts w:hAnsi="Times New Roman" w:cs="Times New Roman"/>
          <w:color w:val="000000"/>
          <w:sz w:val="24"/>
          <w:szCs w:val="24"/>
        </w:rPr>
        <w:t> </w:t>
      </w:r>
      <w:r w:rsidRPr="00FD269B">
        <w:rPr>
          <w:rFonts w:hAnsi="Times New Roman" w:cs="Times New Roman"/>
          <w:color w:val="000000"/>
          <w:sz w:val="24"/>
          <w:szCs w:val="24"/>
          <w:lang w:val="ru-RU"/>
        </w:rPr>
        <w:t>деятельности.</w:t>
      </w:r>
    </w:p>
    <w:p w:rsidR="002F70A8" w:rsidRPr="00FD269B" w:rsidRDefault="00883A57">
      <w:pPr>
        <w:rPr>
          <w:rFonts w:hAnsi="Times New Roman" w:cs="Times New Roman"/>
          <w:color w:val="000000"/>
          <w:sz w:val="24"/>
          <w:szCs w:val="24"/>
          <w:lang w:val="ru-RU"/>
        </w:rPr>
      </w:pPr>
      <w:r w:rsidRPr="00FD269B">
        <w:rPr>
          <w:rFonts w:hAnsi="Times New Roman" w:cs="Times New Roman"/>
          <w:color w:val="000000"/>
          <w:sz w:val="24"/>
          <w:szCs w:val="24"/>
          <w:lang w:val="ru-RU"/>
        </w:rPr>
        <w:t xml:space="preserve">Визуальное оформление </w:t>
      </w:r>
      <w:proofErr w:type="spellStart"/>
      <w:r w:rsidRPr="00FD269B">
        <w:rPr>
          <w:rFonts w:hAnsi="Times New Roman" w:cs="Times New Roman"/>
          <w:color w:val="000000"/>
          <w:sz w:val="24"/>
          <w:szCs w:val="24"/>
          <w:lang w:val="ru-RU"/>
        </w:rPr>
        <w:t>госпаблика</w:t>
      </w:r>
      <w:proofErr w:type="spellEnd"/>
      <w:r w:rsidRPr="00FD269B">
        <w:rPr>
          <w:rFonts w:hAnsi="Times New Roman" w:cs="Times New Roman"/>
          <w:color w:val="000000"/>
          <w:sz w:val="24"/>
          <w:szCs w:val="24"/>
          <w:lang w:val="ru-RU"/>
        </w:rPr>
        <w:t xml:space="preserve"> Школы включает:</w:t>
      </w:r>
    </w:p>
    <w:p w:rsidR="002F70A8" w:rsidRPr="00FD269B" w:rsidRDefault="00883A57">
      <w:pPr>
        <w:numPr>
          <w:ilvl w:val="0"/>
          <w:numId w:val="20"/>
        </w:numPr>
        <w:ind w:left="780" w:right="180"/>
        <w:contextualSpacing/>
        <w:rPr>
          <w:rFonts w:hAnsi="Times New Roman" w:cs="Times New Roman"/>
          <w:color w:val="000000"/>
          <w:sz w:val="24"/>
          <w:szCs w:val="24"/>
          <w:lang w:val="ru-RU"/>
        </w:rPr>
      </w:pPr>
      <w:proofErr w:type="spellStart"/>
      <w:r w:rsidRPr="00FD269B">
        <w:rPr>
          <w:rFonts w:hAnsi="Times New Roman" w:cs="Times New Roman"/>
          <w:color w:val="000000"/>
          <w:sz w:val="24"/>
          <w:szCs w:val="24"/>
          <w:lang w:val="ru-RU"/>
        </w:rPr>
        <w:t>аватар</w:t>
      </w:r>
      <w:proofErr w:type="spellEnd"/>
      <w:r>
        <w:rPr>
          <w:rFonts w:hAnsi="Times New Roman" w:cs="Times New Roman"/>
          <w:color w:val="000000"/>
          <w:sz w:val="24"/>
          <w:szCs w:val="24"/>
        </w:rPr>
        <w:t> </w:t>
      </w:r>
      <w:r w:rsidRPr="00FD269B">
        <w:rPr>
          <w:rFonts w:hAnsi="Times New Roman" w:cs="Times New Roman"/>
          <w:color w:val="000000"/>
          <w:sz w:val="24"/>
          <w:szCs w:val="24"/>
          <w:lang w:val="ru-RU"/>
        </w:rPr>
        <w:t>— основное изображение страницы, выполняющее функции визуальной идентификации;</w:t>
      </w:r>
    </w:p>
    <w:p w:rsidR="002F70A8" w:rsidRPr="00FD269B" w:rsidRDefault="00883A57">
      <w:pPr>
        <w:numPr>
          <w:ilvl w:val="0"/>
          <w:numId w:val="20"/>
        </w:numPr>
        <w:ind w:left="780" w:right="180"/>
        <w:contextualSpacing/>
        <w:rPr>
          <w:rFonts w:hAnsi="Times New Roman" w:cs="Times New Roman"/>
          <w:color w:val="000000"/>
          <w:sz w:val="24"/>
          <w:szCs w:val="24"/>
          <w:lang w:val="ru-RU"/>
        </w:rPr>
      </w:pPr>
      <w:r w:rsidRPr="00FD269B">
        <w:rPr>
          <w:rFonts w:hAnsi="Times New Roman" w:cs="Times New Roman"/>
          <w:color w:val="000000"/>
          <w:sz w:val="24"/>
          <w:szCs w:val="24"/>
          <w:lang w:val="ru-RU"/>
        </w:rPr>
        <w:t>обложку</w:t>
      </w:r>
      <w:r>
        <w:rPr>
          <w:rFonts w:hAnsi="Times New Roman" w:cs="Times New Roman"/>
          <w:color w:val="000000"/>
          <w:sz w:val="24"/>
          <w:szCs w:val="24"/>
        </w:rPr>
        <w:t> </w:t>
      </w:r>
      <w:r w:rsidRPr="00FD269B">
        <w:rPr>
          <w:rFonts w:hAnsi="Times New Roman" w:cs="Times New Roman"/>
          <w:color w:val="000000"/>
          <w:sz w:val="24"/>
          <w:szCs w:val="24"/>
          <w:lang w:val="ru-RU"/>
        </w:rPr>
        <w:t>— широкоформатное изображение, размещаемое над основной информацией официальной страницы;</w:t>
      </w:r>
    </w:p>
    <w:p w:rsidR="002F70A8" w:rsidRPr="00FD269B" w:rsidRDefault="00883A57">
      <w:pPr>
        <w:numPr>
          <w:ilvl w:val="0"/>
          <w:numId w:val="20"/>
        </w:numPr>
        <w:ind w:left="780" w:right="180"/>
        <w:contextualSpacing/>
        <w:rPr>
          <w:rFonts w:hAnsi="Times New Roman" w:cs="Times New Roman"/>
          <w:color w:val="000000"/>
          <w:sz w:val="24"/>
          <w:szCs w:val="24"/>
          <w:lang w:val="ru-RU"/>
        </w:rPr>
      </w:pPr>
      <w:r w:rsidRPr="00FD269B">
        <w:rPr>
          <w:rFonts w:hAnsi="Times New Roman" w:cs="Times New Roman"/>
          <w:color w:val="000000"/>
          <w:sz w:val="24"/>
          <w:szCs w:val="24"/>
          <w:lang w:val="ru-RU"/>
        </w:rPr>
        <w:t>описание страницы, которое содержит основную информацию о</w:t>
      </w:r>
      <w:r>
        <w:rPr>
          <w:rFonts w:hAnsi="Times New Roman" w:cs="Times New Roman"/>
          <w:color w:val="000000"/>
          <w:sz w:val="24"/>
          <w:szCs w:val="24"/>
        </w:rPr>
        <w:t> </w:t>
      </w:r>
      <w:r w:rsidRPr="00FD269B">
        <w:rPr>
          <w:rFonts w:hAnsi="Times New Roman" w:cs="Times New Roman"/>
          <w:color w:val="000000"/>
          <w:sz w:val="24"/>
          <w:szCs w:val="24"/>
          <w:lang w:val="ru-RU"/>
        </w:rPr>
        <w:t>Школе;</w:t>
      </w:r>
    </w:p>
    <w:p w:rsidR="002F70A8" w:rsidRPr="00FD269B" w:rsidRDefault="00883A57">
      <w:pPr>
        <w:numPr>
          <w:ilvl w:val="0"/>
          <w:numId w:val="20"/>
        </w:numPr>
        <w:ind w:left="780" w:right="180"/>
        <w:rPr>
          <w:rFonts w:hAnsi="Times New Roman" w:cs="Times New Roman"/>
          <w:color w:val="000000"/>
          <w:sz w:val="24"/>
          <w:szCs w:val="24"/>
          <w:lang w:val="ru-RU"/>
        </w:rPr>
      </w:pPr>
      <w:r w:rsidRPr="00FD269B">
        <w:rPr>
          <w:rFonts w:hAnsi="Times New Roman" w:cs="Times New Roman"/>
          <w:color w:val="000000"/>
          <w:sz w:val="24"/>
          <w:szCs w:val="24"/>
          <w:lang w:val="ru-RU"/>
        </w:rPr>
        <w:t>меню страницы со</w:t>
      </w:r>
      <w:r>
        <w:rPr>
          <w:rFonts w:hAnsi="Times New Roman" w:cs="Times New Roman"/>
          <w:color w:val="000000"/>
          <w:sz w:val="24"/>
          <w:szCs w:val="24"/>
        </w:rPr>
        <w:t> </w:t>
      </w:r>
      <w:r w:rsidRPr="00FD269B">
        <w:rPr>
          <w:rFonts w:hAnsi="Times New Roman" w:cs="Times New Roman"/>
          <w:color w:val="000000"/>
          <w:sz w:val="24"/>
          <w:szCs w:val="24"/>
          <w:lang w:val="ru-RU"/>
        </w:rPr>
        <w:t>ссылками, описаниями и</w:t>
      </w:r>
      <w:r>
        <w:rPr>
          <w:rFonts w:hAnsi="Times New Roman" w:cs="Times New Roman"/>
          <w:color w:val="000000"/>
          <w:sz w:val="24"/>
          <w:szCs w:val="24"/>
        </w:rPr>
        <w:t> </w:t>
      </w:r>
      <w:r w:rsidRPr="00FD269B">
        <w:rPr>
          <w:rFonts w:hAnsi="Times New Roman" w:cs="Times New Roman"/>
          <w:color w:val="000000"/>
          <w:sz w:val="24"/>
          <w:szCs w:val="24"/>
          <w:lang w:val="ru-RU"/>
        </w:rPr>
        <w:t>графическими изображениями для удобства навигации пользователей.</w:t>
      </w:r>
    </w:p>
    <w:p w:rsidR="002F70A8" w:rsidRPr="00FD269B" w:rsidRDefault="00883A57">
      <w:pPr>
        <w:rPr>
          <w:rFonts w:hAnsi="Times New Roman" w:cs="Times New Roman"/>
          <w:color w:val="000000"/>
          <w:sz w:val="24"/>
          <w:szCs w:val="24"/>
          <w:lang w:val="ru-RU"/>
        </w:rPr>
      </w:pPr>
      <w:r w:rsidRPr="00FD269B">
        <w:rPr>
          <w:rFonts w:hAnsi="Times New Roman" w:cs="Times New Roman"/>
          <w:color w:val="000000"/>
          <w:sz w:val="24"/>
          <w:szCs w:val="24"/>
          <w:lang w:val="ru-RU"/>
        </w:rPr>
        <w:t>Меню официальной страницы содержит три типа ссылок:</w:t>
      </w:r>
    </w:p>
    <w:p w:rsidR="002F70A8" w:rsidRPr="00FD269B" w:rsidRDefault="00883A57">
      <w:pPr>
        <w:numPr>
          <w:ilvl w:val="0"/>
          <w:numId w:val="21"/>
        </w:numPr>
        <w:ind w:left="780" w:right="180"/>
        <w:contextualSpacing/>
        <w:rPr>
          <w:rFonts w:hAnsi="Times New Roman" w:cs="Times New Roman"/>
          <w:color w:val="000000"/>
          <w:sz w:val="24"/>
          <w:szCs w:val="24"/>
          <w:lang w:val="ru-RU"/>
        </w:rPr>
      </w:pPr>
      <w:r w:rsidRPr="00FD269B">
        <w:rPr>
          <w:rFonts w:hAnsi="Times New Roman" w:cs="Times New Roman"/>
          <w:color w:val="000000"/>
          <w:sz w:val="24"/>
          <w:szCs w:val="24"/>
          <w:lang w:val="ru-RU"/>
        </w:rPr>
        <w:lastRenderedPageBreak/>
        <w:t>на</w:t>
      </w:r>
      <w:r>
        <w:rPr>
          <w:rFonts w:hAnsi="Times New Roman" w:cs="Times New Roman"/>
          <w:color w:val="000000"/>
          <w:sz w:val="24"/>
          <w:szCs w:val="24"/>
        </w:rPr>
        <w:t> </w:t>
      </w:r>
      <w:r w:rsidRPr="00FD269B">
        <w:rPr>
          <w:rFonts w:hAnsi="Times New Roman" w:cs="Times New Roman"/>
          <w:color w:val="000000"/>
          <w:sz w:val="24"/>
          <w:szCs w:val="24"/>
          <w:lang w:val="ru-RU"/>
        </w:rPr>
        <w:t>электронную форму Платформы обратной связи (</w:t>
      </w:r>
      <w:proofErr w:type="gramStart"/>
      <w:r w:rsidRPr="00FD269B">
        <w:rPr>
          <w:rFonts w:hAnsi="Times New Roman" w:cs="Times New Roman"/>
          <w:color w:val="000000"/>
          <w:sz w:val="24"/>
          <w:szCs w:val="24"/>
          <w:lang w:val="ru-RU"/>
        </w:rPr>
        <w:t>ПОС</w:t>
      </w:r>
      <w:proofErr w:type="gramEnd"/>
      <w:r w:rsidRPr="00FD269B">
        <w:rPr>
          <w:rFonts w:hAnsi="Times New Roman" w:cs="Times New Roman"/>
          <w:color w:val="000000"/>
          <w:sz w:val="24"/>
          <w:szCs w:val="24"/>
          <w:lang w:val="ru-RU"/>
        </w:rPr>
        <w:t>) для подачи пользователями сообщений и</w:t>
      </w:r>
      <w:r>
        <w:rPr>
          <w:rFonts w:hAnsi="Times New Roman" w:cs="Times New Roman"/>
          <w:color w:val="000000"/>
          <w:sz w:val="24"/>
          <w:szCs w:val="24"/>
        </w:rPr>
        <w:t> </w:t>
      </w:r>
      <w:r w:rsidRPr="00FD269B">
        <w:rPr>
          <w:rFonts w:hAnsi="Times New Roman" w:cs="Times New Roman"/>
          <w:color w:val="000000"/>
          <w:sz w:val="24"/>
          <w:szCs w:val="24"/>
          <w:lang w:val="ru-RU"/>
        </w:rPr>
        <w:t>обращений и</w:t>
      </w:r>
      <w:r>
        <w:rPr>
          <w:rFonts w:hAnsi="Times New Roman" w:cs="Times New Roman"/>
          <w:color w:val="000000"/>
          <w:sz w:val="24"/>
          <w:szCs w:val="24"/>
        </w:rPr>
        <w:t> </w:t>
      </w:r>
      <w:r w:rsidRPr="00FD269B">
        <w:rPr>
          <w:rFonts w:hAnsi="Times New Roman" w:cs="Times New Roman"/>
          <w:color w:val="000000"/>
          <w:sz w:val="24"/>
          <w:szCs w:val="24"/>
          <w:lang w:val="ru-RU"/>
        </w:rPr>
        <w:t>на</w:t>
      </w:r>
      <w:r>
        <w:rPr>
          <w:rFonts w:hAnsi="Times New Roman" w:cs="Times New Roman"/>
          <w:color w:val="000000"/>
          <w:sz w:val="24"/>
          <w:szCs w:val="24"/>
        </w:rPr>
        <w:t> </w:t>
      </w:r>
      <w:r w:rsidRPr="00FD269B">
        <w:rPr>
          <w:rFonts w:hAnsi="Times New Roman" w:cs="Times New Roman"/>
          <w:color w:val="000000"/>
          <w:sz w:val="24"/>
          <w:szCs w:val="24"/>
          <w:lang w:val="ru-RU"/>
        </w:rPr>
        <w:t>ее</w:t>
      </w:r>
      <w:r>
        <w:rPr>
          <w:rFonts w:hAnsi="Times New Roman" w:cs="Times New Roman"/>
          <w:color w:val="000000"/>
          <w:sz w:val="24"/>
          <w:szCs w:val="24"/>
        </w:rPr>
        <w:t> </w:t>
      </w:r>
      <w:r w:rsidRPr="00FD269B">
        <w:rPr>
          <w:rFonts w:hAnsi="Times New Roman" w:cs="Times New Roman"/>
          <w:color w:val="000000"/>
          <w:sz w:val="24"/>
          <w:szCs w:val="24"/>
          <w:lang w:val="ru-RU"/>
        </w:rPr>
        <w:t>обложку</w:t>
      </w:r>
      <w:r>
        <w:rPr>
          <w:rFonts w:hAnsi="Times New Roman" w:cs="Times New Roman"/>
          <w:color w:val="000000"/>
          <w:sz w:val="24"/>
          <w:szCs w:val="24"/>
        </w:rPr>
        <w:t> </w:t>
      </w:r>
      <w:r w:rsidRPr="00FD269B">
        <w:rPr>
          <w:rFonts w:hAnsi="Times New Roman" w:cs="Times New Roman"/>
          <w:color w:val="000000"/>
          <w:sz w:val="24"/>
          <w:szCs w:val="24"/>
          <w:lang w:val="ru-RU"/>
        </w:rPr>
        <w:t>— в</w:t>
      </w:r>
      <w:r>
        <w:rPr>
          <w:rFonts w:hAnsi="Times New Roman" w:cs="Times New Roman"/>
          <w:color w:val="000000"/>
          <w:sz w:val="24"/>
          <w:szCs w:val="24"/>
        </w:rPr>
        <w:t> </w:t>
      </w:r>
      <w:r w:rsidRPr="00FD269B">
        <w:rPr>
          <w:rFonts w:hAnsi="Times New Roman" w:cs="Times New Roman"/>
          <w:color w:val="000000"/>
          <w:sz w:val="24"/>
          <w:szCs w:val="24"/>
          <w:lang w:val="ru-RU"/>
        </w:rPr>
        <w:t>первом пункте меню;</w:t>
      </w:r>
    </w:p>
    <w:p w:rsidR="002F70A8" w:rsidRPr="00FD269B" w:rsidRDefault="00883A57">
      <w:pPr>
        <w:numPr>
          <w:ilvl w:val="0"/>
          <w:numId w:val="21"/>
        </w:numPr>
        <w:ind w:left="780" w:right="180"/>
        <w:contextualSpacing/>
        <w:rPr>
          <w:rFonts w:hAnsi="Times New Roman" w:cs="Times New Roman"/>
          <w:color w:val="000000"/>
          <w:sz w:val="24"/>
          <w:szCs w:val="24"/>
          <w:lang w:val="ru-RU"/>
        </w:rPr>
      </w:pPr>
      <w:r w:rsidRPr="00FD269B">
        <w:rPr>
          <w:rFonts w:hAnsi="Times New Roman" w:cs="Times New Roman"/>
          <w:color w:val="000000"/>
          <w:sz w:val="24"/>
          <w:szCs w:val="24"/>
          <w:lang w:val="ru-RU"/>
        </w:rPr>
        <w:t xml:space="preserve">электронную форму </w:t>
      </w:r>
      <w:proofErr w:type="gramStart"/>
      <w:r w:rsidRPr="00FD269B">
        <w:rPr>
          <w:rFonts w:hAnsi="Times New Roman" w:cs="Times New Roman"/>
          <w:color w:val="000000"/>
          <w:sz w:val="24"/>
          <w:szCs w:val="24"/>
          <w:lang w:val="ru-RU"/>
        </w:rPr>
        <w:t>ПОС</w:t>
      </w:r>
      <w:proofErr w:type="gramEnd"/>
      <w:r w:rsidRPr="00FD269B">
        <w:rPr>
          <w:rFonts w:hAnsi="Times New Roman" w:cs="Times New Roman"/>
          <w:color w:val="000000"/>
          <w:sz w:val="24"/>
          <w:szCs w:val="24"/>
          <w:lang w:val="ru-RU"/>
        </w:rPr>
        <w:t xml:space="preserve"> для выявления мнения пользователей, в</w:t>
      </w:r>
      <w:r>
        <w:rPr>
          <w:rFonts w:hAnsi="Times New Roman" w:cs="Times New Roman"/>
          <w:color w:val="000000"/>
          <w:sz w:val="24"/>
          <w:szCs w:val="24"/>
        </w:rPr>
        <w:t> </w:t>
      </w:r>
      <w:r w:rsidRPr="00FD269B">
        <w:rPr>
          <w:rFonts w:hAnsi="Times New Roman" w:cs="Times New Roman"/>
          <w:color w:val="000000"/>
          <w:sz w:val="24"/>
          <w:szCs w:val="24"/>
          <w:lang w:val="ru-RU"/>
        </w:rPr>
        <w:t>том числе путем опросов и</w:t>
      </w:r>
      <w:r>
        <w:rPr>
          <w:rFonts w:hAnsi="Times New Roman" w:cs="Times New Roman"/>
          <w:color w:val="000000"/>
          <w:sz w:val="24"/>
          <w:szCs w:val="24"/>
        </w:rPr>
        <w:t> </w:t>
      </w:r>
      <w:r w:rsidRPr="00FD269B">
        <w:rPr>
          <w:rFonts w:hAnsi="Times New Roman" w:cs="Times New Roman"/>
          <w:color w:val="000000"/>
          <w:sz w:val="24"/>
          <w:szCs w:val="24"/>
          <w:lang w:val="ru-RU"/>
        </w:rPr>
        <w:t>голосований, и</w:t>
      </w:r>
      <w:r>
        <w:rPr>
          <w:rFonts w:hAnsi="Times New Roman" w:cs="Times New Roman"/>
          <w:color w:val="000000"/>
          <w:sz w:val="24"/>
          <w:szCs w:val="24"/>
        </w:rPr>
        <w:t> </w:t>
      </w:r>
      <w:r w:rsidRPr="00FD269B">
        <w:rPr>
          <w:rFonts w:hAnsi="Times New Roman" w:cs="Times New Roman"/>
          <w:color w:val="000000"/>
          <w:sz w:val="24"/>
          <w:szCs w:val="24"/>
          <w:lang w:val="ru-RU"/>
        </w:rPr>
        <w:t>на</w:t>
      </w:r>
      <w:r>
        <w:rPr>
          <w:rFonts w:hAnsi="Times New Roman" w:cs="Times New Roman"/>
          <w:color w:val="000000"/>
          <w:sz w:val="24"/>
          <w:szCs w:val="24"/>
        </w:rPr>
        <w:t> </w:t>
      </w:r>
      <w:r w:rsidRPr="00FD269B">
        <w:rPr>
          <w:rFonts w:hAnsi="Times New Roman" w:cs="Times New Roman"/>
          <w:color w:val="000000"/>
          <w:sz w:val="24"/>
          <w:szCs w:val="24"/>
          <w:lang w:val="ru-RU"/>
        </w:rPr>
        <w:t>ее</w:t>
      </w:r>
      <w:r>
        <w:rPr>
          <w:rFonts w:hAnsi="Times New Roman" w:cs="Times New Roman"/>
          <w:color w:val="000000"/>
          <w:sz w:val="24"/>
          <w:szCs w:val="24"/>
        </w:rPr>
        <w:t> </w:t>
      </w:r>
      <w:r w:rsidRPr="00FD269B">
        <w:rPr>
          <w:rFonts w:hAnsi="Times New Roman" w:cs="Times New Roman"/>
          <w:color w:val="000000"/>
          <w:sz w:val="24"/>
          <w:szCs w:val="24"/>
          <w:lang w:val="ru-RU"/>
        </w:rPr>
        <w:t>обложку</w:t>
      </w:r>
      <w:r>
        <w:rPr>
          <w:rFonts w:hAnsi="Times New Roman" w:cs="Times New Roman"/>
          <w:color w:val="000000"/>
          <w:sz w:val="24"/>
          <w:szCs w:val="24"/>
        </w:rPr>
        <w:t> </w:t>
      </w:r>
      <w:r w:rsidRPr="00FD269B">
        <w:rPr>
          <w:rFonts w:hAnsi="Times New Roman" w:cs="Times New Roman"/>
          <w:color w:val="000000"/>
          <w:sz w:val="24"/>
          <w:szCs w:val="24"/>
          <w:lang w:val="ru-RU"/>
        </w:rPr>
        <w:t>— во</w:t>
      </w:r>
      <w:r>
        <w:rPr>
          <w:rFonts w:hAnsi="Times New Roman" w:cs="Times New Roman"/>
          <w:color w:val="000000"/>
          <w:sz w:val="24"/>
          <w:szCs w:val="24"/>
        </w:rPr>
        <w:t> </w:t>
      </w:r>
      <w:r w:rsidRPr="00FD269B">
        <w:rPr>
          <w:rFonts w:hAnsi="Times New Roman" w:cs="Times New Roman"/>
          <w:color w:val="000000"/>
          <w:sz w:val="24"/>
          <w:szCs w:val="24"/>
          <w:lang w:val="ru-RU"/>
        </w:rPr>
        <w:t>втором пункте меню;</w:t>
      </w:r>
    </w:p>
    <w:p w:rsidR="002F70A8" w:rsidRPr="00FD269B" w:rsidRDefault="00883A57">
      <w:pPr>
        <w:numPr>
          <w:ilvl w:val="0"/>
          <w:numId w:val="21"/>
        </w:numPr>
        <w:ind w:left="780" w:right="180"/>
        <w:rPr>
          <w:rFonts w:hAnsi="Times New Roman" w:cs="Times New Roman"/>
          <w:color w:val="000000"/>
          <w:sz w:val="24"/>
          <w:szCs w:val="24"/>
          <w:lang w:val="ru-RU"/>
        </w:rPr>
      </w:pPr>
      <w:r w:rsidRPr="00FD269B">
        <w:rPr>
          <w:rFonts w:hAnsi="Times New Roman" w:cs="Times New Roman"/>
          <w:color w:val="000000"/>
          <w:sz w:val="24"/>
          <w:szCs w:val="24"/>
          <w:lang w:val="ru-RU"/>
        </w:rPr>
        <w:t>ключевые тематические разделы официальной страницы, содержащие информацию о</w:t>
      </w:r>
      <w:r>
        <w:rPr>
          <w:rFonts w:hAnsi="Times New Roman" w:cs="Times New Roman"/>
          <w:color w:val="000000"/>
          <w:sz w:val="24"/>
          <w:szCs w:val="24"/>
        </w:rPr>
        <w:t> </w:t>
      </w:r>
      <w:r w:rsidRPr="00FD269B">
        <w:rPr>
          <w:rFonts w:hAnsi="Times New Roman" w:cs="Times New Roman"/>
          <w:color w:val="000000"/>
          <w:sz w:val="24"/>
          <w:szCs w:val="24"/>
          <w:lang w:val="ru-RU"/>
        </w:rPr>
        <w:t>Школе.</w:t>
      </w:r>
    </w:p>
    <w:p w:rsidR="002F70A8" w:rsidRPr="00FD269B" w:rsidRDefault="00883A57">
      <w:pPr>
        <w:rPr>
          <w:rFonts w:hAnsi="Times New Roman" w:cs="Times New Roman"/>
          <w:color w:val="000000"/>
          <w:sz w:val="24"/>
          <w:szCs w:val="24"/>
          <w:lang w:val="ru-RU"/>
        </w:rPr>
      </w:pPr>
      <w:proofErr w:type="gramStart"/>
      <w:r w:rsidRPr="00FD269B">
        <w:rPr>
          <w:rFonts w:hAnsi="Times New Roman" w:cs="Times New Roman"/>
          <w:color w:val="000000"/>
          <w:sz w:val="24"/>
          <w:szCs w:val="24"/>
          <w:lang w:val="ru-RU"/>
        </w:rPr>
        <w:t>Ответственный</w:t>
      </w:r>
      <w:proofErr w:type="gramEnd"/>
      <w:r w:rsidRPr="00FD269B">
        <w:rPr>
          <w:rFonts w:hAnsi="Times New Roman" w:cs="Times New Roman"/>
          <w:color w:val="000000"/>
          <w:sz w:val="24"/>
          <w:szCs w:val="24"/>
          <w:lang w:val="ru-RU"/>
        </w:rPr>
        <w:t xml:space="preserve"> за</w:t>
      </w:r>
      <w:r>
        <w:rPr>
          <w:rFonts w:hAnsi="Times New Roman" w:cs="Times New Roman"/>
          <w:color w:val="000000"/>
          <w:sz w:val="24"/>
          <w:szCs w:val="24"/>
        </w:rPr>
        <w:t> </w:t>
      </w:r>
      <w:proofErr w:type="spellStart"/>
      <w:r w:rsidRPr="00FD269B">
        <w:rPr>
          <w:rFonts w:hAnsi="Times New Roman" w:cs="Times New Roman"/>
          <w:color w:val="000000"/>
          <w:sz w:val="24"/>
          <w:szCs w:val="24"/>
          <w:lang w:val="ru-RU"/>
        </w:rPr>
        <w:t>госпаблик</w:t>
      </w:r>
      <w:proofErr w:type="spellEnd"/>
      <w:r w:rsidR="004C5AC7">
        <w:rPr>
          <w:rFonts w:hAnsi="Times New Roman" w:cs="Times New Roman"/>
          <w:color w:val="000000"/>
          <w:sz w:val="24"/>
          <w:szCs w:val="24"/>
          <w:lang w:val="ru-RU"/>
        </w:rPr>
        <w:t xml:space="preserve"> </w:t>
      </w:r>
      <w:proofErr w:type="spellStart"/>
      <w:r w:rsidR="004C5AC7">
        <w:rPr>
          <w:rFonts w:hAnsi="Times New Roman" w:cs="Times New Roman"/>
          <w:color w:val="000000"/>
          <w:sz w:val="24"/>
          <w:szCs w:val="24"/>
          <w:lang w:val="ru-RU"/>
        </w:rPr>
        <w:t>Дриаева</w:t>
      </w:r>
      <w:proofErr w:type="spellEnd"/>
      <w:r w:rsidR="004C5AC7">
        <w:rPr>
          <w:rFonts w:hAnsi="Times New Roman" w:cs="Times New Roman"/>
          <w:color w:val="000000"/>
          <w:sz w:val="24"/>
          <w:szCs w:val="24"/>
          <w:lang w:val="ru-RU"/>
        </w:rPr>
        <w:t xml:space="preserve"> Т.Т.</w:t>
      </w:r>
      <w:r w:rsidRPr="00FD269B">
        <w:rPr>
          <w:rFonts w:hAnsi="Times New Roman" w:cs="Times New Roman"/>
          <w:color w:val="000000"/>
          <w:sz w:val="24"/>
          <w:szCs w:val="24"/>
          <w:lang w:val="ru-RU"/>
        </w:rPr>
        <w:t xml:space="preserve"> ежеквартально проводит опросы пользователей социальной сети по</w:t>
      </w:r>
      <w:r>
        <w:rPr>
          <w:rFonts w:hAnsi="Times New Roman" w:cs="Times New Roman"/>
          <w:color w:val="000000"/>
          <w:sz w:val="24"/>
          <w:szCs w:val="24"/>
        </w:rPr>
        <w:t> </w:t>
      </w:r>
      <w:r w:rsidRPr="00FD269B">
        <w:rPr>
          <w:rFonts w:hAnsi="Times New Roman" w:cs="Times New Roman"/>
          <w:color w:val="000000"/>
          <w:sz w:val="24"/>
          <w:szCs w:val="24"/>
          <w:lang w:val="ru-RU"/>
        </w:rPr>
        <w:t xml:space="preserve">темам удовлетворенности </w:t>
      </w:r>
      <w:proofErr w:type="spellStart"/>
      <w:r w:rsidRPr="00FD269B">
        <w:rPr>
          <w:rFonts w:hAnsi="Times New Roman" w:cs="Times New Roman"/>
          <w:color w:val="000000"/>
          <w:sz w:val="24"/>
          <w:szCs w:val="24"/>
          <w:lang w:val="ru-RU"/>
        </w:rPr>
        <w:t>контентом</w:t>
      </w:r>
      <w:proofErr w:type="spellEnd"/>
      <w:r w:rsidRPr="00FD269B">
        <w:rPr>
          <w:rFonts w:hAnsi="Times New Roman" w:cs="Times New Roman"/>
          <w:color w:val="000000"/>
          <w:sz w:val="24"/>
          <w:szCs w:val="24"/>
          <w:lang w:val="ru-RU"/>
        </w:rPr>
        <w:t xml:space="preserve"> </w:t>
      </w:r>
      <w:proofErr w:type="spellStart"/>
      <w:r w:rsidRPr="00FD269B">
        <w:rPr>
          <w:rFonts w:hAnsi="Times New Roman" w:cs="Times New Roman"/>
          <w:color w:val="000000"/>
          <w:sz w:val="24"/>
          <w:szCs w:val="24"/>
          <w:lang w:val="ru-RU"/>
        </w:rPr>
        <w:t>госпаблика</w:t>
      </w:r>
      <w:proofErr w:type="spellEnd"/>
      <w:r w:rsidRPr="00FD269B">
        <w:rPr>
          <w:rFonts w:hAnsi="Times New Roman" w:cs="Times New Roman"/>
          <w:color w:val="000000"/>
          <w:sz w:val="24"/>
          <w:szCs w:val="24"/>
          <w:lang w:val="ru-RU"/>
        </w:rPr>
        <w:t xml:space="preserve"> и</w:t>
      </w:r>
      <w:r>
        <w:rPr>
          <w:rFonts w:hAnsi="Times New Roman" w:cs="Times New Roman"/>
          <w:color w:val="000000"/>
          <w:sz w:val="24"/>
          <w:szCs w:val="24"/>
        </w:rPr>
        <w:t> </w:t>
      </w:r>
      <w:r w:rsidRPr="00FD269B">
        <w:rPr>
          <w:rFonts w:hAnsi="Times New Roman" w:cs="Times New Roman"/>
          <w:color w:val="000000"/>
          <w:sz w:val="24"/>
          <w:szCs w:val="24"/>
          <w:lang w:val="ru-RU"/>
        </w:rPr>
        <w:t>работой Школы. Анализ опросов показал, что к</w:t>
      </w:r>
      <w:r>
        <w:rPr>
          <w:rFonts w:hAnsi="Times New Roman" w:cs="Times New Roman"/>
          <w:color w:val="000000"/>
          <w:sz w:val="24"/>
          <w:szCs w:val="24"/>
        </w:rPr>
        <w:t> </w:t>
      </w:r>
      <w:r w:rsidRPr="00FD269B">
        <w:rPr>
          <w:rFonts w:hAnsi="Times New Roman" w:cs="Times New Roman"/>
          <w:color w:val="000000"/>
          <w:sz w:val="24"/>
          <w:szCs w:val="24"/>
          <w:lang w:val="ru-RU"/>
        </w:rPr>
        <w:t>концу 2024 года удовлетворенность родителей работой Школы увеличилась на</w:t>
      </w:r>
      <w:r>
        <w:rPr>
          <w:rFonts w:hAnsi="Times New Roman" w:cs="Times New Roman"/>
          <w:color w:val="000000"/>
          <w:sz w:val="24"/>
          <w:szCs w:val="24"/>
        </w:rPr>
        <w:t> </w:t>
      </w:r>
      <w:r w:rsidR="004C5AC7">
        <w:rPr>
          <w:rFonts w:hAnsi="Times New Roman" w:cs="Times New Roman"/>
          <w:color w:val="000000"/>
          <w:sz w:val="24"/>
          <w:szCs w:val="24"/>
          <w:lang w:val="ru-RU"/>
        </w:rPr>
        <w:t xml:space="preserve">7 </w:t>
      </w:r>
      <w:r w:rsidRPr="00FD269B">
        <w:rPr>
          <w:rFonts w:hAnsi="Times New Roman" w:cs="Times New Roman"/>
          <w:color w:val="000000"/>
          <w:sz w:val="24"/>
          <w:szCs w:val="24"/>
          <w:lang w:val="ru-RU"/>
        </w:rPr>
        <w:t>%, обучающихся</w:t>
      </w:r>
      <w:r>
        <w:rPr>
          <w:rFonts w:hAnsi="Times New Roman" w:cs="Times New Roman"/>
          <w:color w:val="000000"/>
          <w:sz w:val="24"/>
          <w:szCs w:val="24"/>
        </w:rPr>
        <w:t> </w:t>
      </w:r>
      <w:r w:rsidRPr="00FD269B">
        <w:rPr>
          <w:rFonts w:hAnsi="Times New Roman" w:cs="Times New Roman"/>
          <w:color w:val="000000"/>
          <w:sz w:val="24"/>
          <w:szCs w:val="24"/>
          <w:lang w:val="ru-RU"/>
        </w:rPr>
        <w:t>— на</w:t>
      </w:r>
      <w:r>
        <w:rPr>
          <w:rFonts w:hAnsi="Times New Roman" w:cs="Times New Roman"/>
          <w:color w:val="000000"/>
          <w:sz w:val="24"/>
          <w:szCs w:val="24"/>
        </w:rPr>
        <w:t> </w:t>
      </w:r>
      <w:r w:rsidR="004C5AC7">
        <w:rPr>
          <w:rFonts w:hAnsi="Times New Roman" w:cs="Times New Roman"/>
          <w:color w:val="000000"/>
          <w:sz w:val="24"/>
          <w:szCs w:val="24"/>
          <w:lang w:val="ru-RU"/>
        </w:rPr>
        <w:t>11</w:t>
      </w:r>
      <w:r w:rsidRPr="00FD269B">
        <w:rPr>
          <w:rFonts w:hAnsi="Times New Roman" w:cs="Times New Roman"/>
          <w:color w:val="000000"/>
          <w:sz w:val="24"/>
          <w:szCs w:val="24"/>
          <w:lang w:val="ru-RU"/>
        </w:rPr>
        <w:t>%.</w:t>
      </w:r>
    </w:p>
    <w:p w:rsidR="004C5AC7" w:rsidRDefault="004C5AC7">
      <w:pPr>
        <w:jc w:val="center"/>
        <w:rPr>
          <w:rFonts w:hAnsi="Times New Roman" w:cs="Times New Roman"/>
          <w:b/>
          <w:bCs/>
          <w:color w:val="000000"/>
          <w:sz w:val="24"/>
          <w:szCs w:val="24"/>
          <w:lang w:val="ru-RU"/>
        </w:rPr>
      </w:pPr>
    </w:p>
    <w:p w:rsidR="004C5AC7" w:rsidRDefault="004C5AC7">
      <w:pPr>
        <w:jc w:val="center"/>
        <w:rPr>
          <w:rFonts w:hAnsi="Times New Roman" w:cs="Times New Roman"/>
          <w:b/>
          <w:bCs/>
          <w:color w:val="000000"/>
          <w:sz w:val="24"/>
          <w:szCs w:val="24"/>
          <w:lang w:val="ru-RU"/>
        </w:rPr>
      </w:pPr>
    </w:p>
    <w:p w:rsidR="002F70A8" w:rsidRPr="00FD269B" w:rsidRDefault="00883A57">
      <w:pPr>
        <w:jc w:val="center"/>
        <w:rPr>
          <w:rFonts w:hAnsi="Times New Roman" w:cs="Times New Roman"/>
          <w:color w:val="000000"/>
          <w:sz w:val="24"/>
          <w:szCs w:val="24"/>
          <w:lang w:val="ru-RU"/>
        </w:rPr>
      </w:pPr>
      <w:r>
        <w:rPr>
          <w:rFonts w:hAnsi="Times New Roman" w:cs="Times New Roman"/>
          <w:b/>
          <w:bCs/>
          <w:color w:val="000000"/>
          <w:sz w:val="24"/>
          <w:szCs w:val="24"/>
        </w:rPr>
        <w:t>VIII</w:t>
      </w:r>
      <w:proofErr w:type="gramStart"/>
      <w:r w:rsidRPr="00FD269B">
        <w:rPr>
          <w:rFonts w:hAnsi="Times New Roman" w:cs="Times New Roman"/>
          <w:b/>
          <w:bCs/>
          <w:color w:val="000000"/>
          <w:sz w:val="24"/>
          <w:szCs w:val="24"/>
          <w:lang w:val="ru-RU"/>
        </w:rPr>
        <w:t>.  Оценка</w:t>
      </w:r>
      <w:proofErr w:type="gramEnd"/>
      <w:r w:rsidRPr="00FD269B">
        <w:rPr>
          <w:rFonts w:hAnsi="Times New Roman" w:cs="Times New Roman"/>
          <w:b/>
          <w:bCs/>
          <w:color w:val="000000"/>
          <w:sz w:val="24"/>
          <w:szCs w:val="24"/>
          <w:lang w:val="ru-RU"/>
        </w:rPr>
        <w:t xml:space="preserve"> материально-технической базы</w:t>
      </w:r>
    </w:p>
    <w:p w:rsidR="002F70A8" w:rsidRPr="00FD269B" w:rsidRDefault="00883A57">
      <w:pPr>
        <w:rPr>
          <w:rFonts w:hAnsi="Times New Roman" w:cs="Times New Roman"/>
          <w:color w:val="000000"/>
          <w:sz w:val="24"/>
          <w:szCs w:val="24"/>
          <w:lang w:val="ru-RU"/>
        </w:rPr>
      </w:pPr>
      <w:r w:rsidRPr="00FD269B">
        <w:rPr>
          <w:rFonts w:hAnsi="Times New Roman" w:cs="Times New Roman"/>
          <w:color w:val="000000"/>
          <w:sz w:val="24"/>
          <w:szCs w:val="24"/>
          <w:lang w:val="ru-RU"/>
        </w:rPr>
        <w:t>Материально-техническое обеспечение Школы позволяет реализовывать  образовательные программы</w:t>
      </w:r>
      <w:r w:rsidR="004C5AC7">
        <w:rPr>
          <w:rFonts w:hAnsi="Times New Roman" w:cs="Times New Roman"/>
          <w:color w:val="000000"/>
          <w:sz w:val="24"/>
          <w:szCs w:val="24"/>
          <w:lang w:val="ru-RU"/>
        </w:rPr>
        <w:t>, но не в полной мере</w:t>
      </w:r>
      <w:r w:rsidRPr="00FD269B">
        <w:rPr>
          <w:rFonts w:hAnsi="Times New Roman" w:cs="Times New Roman"/>
          <w:color w:val="000000"/>
          <w:sz w:val="24"/>
          <w:szCs w:val="24"/>
          <w:lang w:val="ru-RU"/>
        </w:rPr>
        <w:t xml:space="preserve">. </w:t>
      </w:r>
      <w:proofErr w:type="gramStart"/>
      <w:r w:rsidRPr="00FD269B">
        <w:rPr>
          <w:rFonts w:hAnsi="Times New Roman" w:cs="Times New Roman"/>
          <w:color w:val="000000"/>
          <w:sz w:val="24"/>
          <w:szCs w:val="24"/>
          <w:lang w:val="ru-RU"/>
        </w:rPr>
        <w:t>В</w:t>
      </w:r>
      <w:r>
        <w:rPr>
          <w:rFonts w:hAnsi="Times New Roman" w:cs="Times New Roman"/>
          <w:color w:val="000000"/>
          <w:sz w:val="24"/>
          <w:szCs w:val="24"/>
        </w:rPr>
        <w:t> </w:t>
      </w:r>
      <w:r w:rsidRPr="00FD269B">
        <w:rPr>
          <w:rFonts w:hAnsi="Times New Roman" w:cs="Times New Roman"/>
          <w:color w:val="000000"/>
          <w:sz w:val="24"/>
          <w:szCs w:val="24"/>
          <w:lang w:val="ru-RU"/>
        </w:rPr>
        <w:t xml:space="preserve">Школе  </w:t>
      </w:r>
      <w:r w:rsidR="004C5AC7">
        <w:rPr>
          <w:rFonts w:hAnsi="Times New Roman" w:cs="Times New Roman"/>
          <w:color w:val="000000"/>
          <w:sz w:val="24"/>
          <w:szCs w:val="24"/>
          <w:lang w:val="ru-RU"/>
        </w:rPr>
        <w:t>14</w:t>
      </w:r>
      <w:r>
        <w:rPr>
          <w:rFonts w:hAnsi="Times New Roman" w:cs="Times New Roman"/>
          <w:color w:val="000000"/>
          <w:sz w:val="24"/>
          <w:szCs w:val="24"/>
        </w:rPr>
        <w:t> </w:t>
      </w:r>
      <w:r w:rsidRPr="00FD269B">
        <w:rPr>
          <w:rFonts w:hAnsi="Times New Roman" w:cs="Times New Roman"/>
          <w:color w:val="000000"/>
          <w:sz w:val="24"/>
          <w:szCs w:val="24"/>
          <w:lang w:val="ru-RU"/>
        </w:rPr>
        <w:t xml:space="preserve">учебных кабинета, </w:t>
      </w:r>
      <w:r w:rsidR="004C5AC7">
        <w:rPr>
          <w:rFonts w:hAnsi="Times New Roman" w:cs="Times New Roman"/>
          <w:color w:val="000000"/>
          <w:sz w:val="24"/>
          <w:szCs w:val="24"/>
          <w:lang w:val="ru-RU"/>
        </w:rPr>
        <w:t xml:space="preserve"> из них </w:t>
      </w:r>
      <w:r w:rsidRPr="00FD269B">
        <w:rPr>
          <w:rFonts w:hAnsi="Times New Roman" w:cs="Times New Roman"/>
          <w:color w:val="000000"/>
          <w:sz w:val="24"/>
          <w:szCs w:val="24"/>
          <w:lang w:val="ru-RU"/>
        </w:rPr>
        <w:t>2 оснащен</w:t>
      </w:r>
      <w:r w:rsidR="004C5AC7">
        <w:rPr>
          <w:rFonts w:hAnsi="Times New Roman" w:cs="Times New Roman"/>
          <w:color w:val="000000"/>
          <w:sz w:val="24"/>
          <w:szCs w:val="24"/>
          <w:lang w:val="ru-RU"/>
        </w:rPr>
        <w:t>ы</w:t>
      </w:r>
      <w:r w:rsidRPr="00FD269B">
        <w:rPr>
          <w:rFonts w:hAnsi="Times New Roman" w:cs="Times New Roman"/>
          <w:color w:val="000000"/>
          <w:sz w:val="24"/>
          <w:szCs w:val="24"/>
          <w:lang w:val="ru-RU"/>
        </w:rPr>
        <w:t xml:space="preserve"> современной </w:t>
      </w:r>
      <w:proofErr w:type="spellStart"/>
      <w:r w:rsidRPr="00FD269B">
        <w:rPr>
          <w:rFonts w:hAnsi="Times New Roman" w:cs="Times New Roman"/>
          <w:color w:val="000000"/>
          <w:sz w:val="24"/>
          <w:szCs w:val="24"/>
          <w:lang w:val="ru-RU"/>
        </w:rPr>
        <w:t>мультимедийной</w:t>
      </w:r>
      <w:proofErr w:type="spellEnd"/>
      <w:r w:rsidRPr="00FD269B">
        <w:rPr>
          <w:rFonts w:hAnsi="Times New Roman" w:cs="Times New Roman"/>
          <w:color w:val="000000"/>
          <w:sz w:val="24"/>
          <w:szCs w:val="24"/>
          <w:lang w:val="ru-RU"/>
        </w:rPr>
        <w:t xml:space="preserve"> техникой, в</w:t>
      </w:r>
      <w:r>
        <w:rPr>
          <w:rFonts w:hAnsi="Times New Roman" w:cs="Times New Roman"/>
          <w:color w:val="000000"/>
          <w:sz w:val="24"/>
          <w:szCs w:val="24"/>
        </w:rPr>
        <w:t> </w:t>
      </w:r>
      <w:r w:rsidRPr="00FD269B">
        <w:rPr>
          <w:rFonts w:hAnsi="Times New Roman" w:cs="Times New Roman"/>
          <w:color w:val="000000"/>
          <w:sz w:val="24"/>
          <w:szCs w:val="24"/>
          <w:lang w:val="ru-RU"/>
        </w:rPr>
        <w:t>том числе:</w:t>
      </w:r>
      <w:proofErr w:type="gramEnd"/>
    </w:p>
    <w:p w:rsidR="002F70A8" w:rsidRPr="00FD269B" w:rsidRDefault="004C5AC7" w:rsidP="004C5AC7">
      <w:pPr>
        <w:ind w:left="780" w:right="180"/>
        <w:rPr>
          <w:rFonts w:hAnsi="Times New Roman" w:cs="Times New Roman"/>
          <w:color w:val="000000"/>
          <w:sz w:val="24"/>
          <w:szCs w:val="24"/>
          <w:lang w:val="ru-RU"/>
        </w:rPr>
      </w:pPr>
      <w:r>
        <w:rPr>
          <w:rFonts w:hAnsi="Times New Roman" w:cs="Times New Roman"/>
          <w:color w:val="000000"/>
          <w:sz w:val="24"/>
          <w:szCs w:val="24"/>
          <w:lang w:val="ru-RU"/>
        </w:rPr>
        <w:t>Кабинет  химии, кабинет информатики.</w:t>
      </w:r>
    </w:p>
    <w:p w:rsidR="002F70A8" w:rsidRDefault="004C5AC7">
      <w:pPr>
        <w:rPr>
          <w:rFonts w:hAnsi="Times New Roman" w:cs="Times New Roman"/>
          <w:color w:val="000000"/>
          <w:sz w:val="24"/>
          <w:szCs w:val="24"/>
          <w:lang w:val="ru-RU"/>
        </w:rPr>
      </w:pPr>
      <w:r>
        <w:rPr>
          <w:rFonts w:hAnsi="Times New Roman" w:cs="Times New Roman"/>
          <w:color w:val="000000"/>
          <w:sz w:val="24"/>
          <w:szCs w:val="24"/>
          <w:lang w:val="ru-RU"/>
        </w:rPr>
        <w:t>А</w:t>
      </w:r>
      <w:r w:rsidR="00883A57" w:rsidRPr="00FD269B">
        <w:rPr>
          <w:rFonts w:hAnsi="Times New Roman" w:cs="Times New Roman"/>
          <w:color w:val="000000"/>
          <w:sz w:val="24"/>
          <w:szCs w:val="24"/>
          <w:lang w:val="ru-RU"/>
        </w:rPr>
        <w:t>ктовый зал</w:t>
      </w:r>
      <w:r w:rsidR="007936F3">
        <w:rPr>
          <w:rFonts w:hAnsi="Times New Roman" w:cs="Times New Roman"/>
          <w:color w:val="000000"/>
          <w:sz w:val="24"/>
          <w:szCs w:val="24"/>
          <w:lang w:val="ru-RU"/>
        </w:rPr>
        <w:t xml:space="preserve"> является отдельной пристройкой.</w:t>
      </w:r>
      <w:r w:rsidR="00883A57" w:rsidRPr="00FD269B">
        <w:rPr>
          <w:rFonts w:hAnsi="Times New Roman" w:cs="Times New Roman"/>
          <w:color w:val="000000"/>
          <w:sz w:val="24"/>
          <w:szCs w:val="24"/>
          <w:lang w:val="ru-RU"/>
        </w:rPr>
        <w:t>. На</w:t>
      </w:r>
      <w:r w:rsidR="00883A57">
        <w:rPr>
          <w:rFonts w:hAnsi="Times New Roman" w:cs="Times New Roman"/>
          <w:color w:val="000000"/>
          <w:sz w:val="24"/>
          <w:szCs w:val="24"/>
        </w:rPr>
        <w:t> </w:t>
      </w:r>
      <w:r w:rsidR="00883A57" w:rsidRPr="00FD269B">
        <w:rPr>
          <w:rFonts w:hAnsi="Times New Roman" w:cs="Times New Roman"/>
          <w:color w:val="000000"/>
          <w:sz w:val="24"/>
          <w:szCs w:val="24"/>
          <w:lang w:val="ru-RU"/>
        </w:rPr>
        <w:t xml:space="preserve">первом этаже </w:t>
      </w:r>
      <w:proofErr w:type="gramStart"/>
      <w:r w:rsidR="00883A57" w:rsidRPr="00FD269B">
        <w:rPr>
          <w:rFonts w:hAnsi="Times New Roman" w:cs="Times New Roman"/>
          <w:color w:val="000000"/>
          <w:sz w:val="24"/>
          <w:szCs w:val="24"/>
          <w:lang w:val="ru-RU"/>
        </w:rPr>
        <w:t>оборудованы</w:t>
      </w:r>
      <w:proofErr w:type="gramEnd"/>
      <w:r w:rsidR="00883A57" w:rsidRPr="00FD269B">
        <w:rPr>
          <w:rFonts w:hAnsi="Times New Roman" w:cs="Times New Roman"/>
          <w:color w:val="000000"/>
          <w:sz w:val="24"/>
          <w:szCs w:val="24"/>
          <w:lang w:val="ru-RU"/>
        </w:rPr>
        <w:t xml:space="preserve"> столовая, пищеблок и спортивный зал.</w:t>
      </w:r>
      <w:r w:rsidR="007936F3">
        <w:rPr>
          <w:rFonts w:hAnsi="Times New Roman" w:cs="Times New Roman"/>
          <w:color w:val="000000"/>
          <w:sz w:val="24"/>
          <w:szCs w:val="24"/>
          <w:lang w:val="ru-RU"/>
        </w:rPr>
        <w:t xml:space="preserve"> В спортивном зале проведен был капитальный ремонт в 2022-2023 году  по программе «Образование». Имеется спортивное оборудование.</w:t>
      </w:r>
    </w:p>
    <w:p w:rsidR="007936F3" w:rsidRPr="00FD269B" w:rsidRDefault="007936F3">
      <w:pPr>
        <w:rPr>
          <w:rFonts w:hAnsi="Times New Roman" w:cs="Times New Roman"/>
          <w:color w:val="000000"/>
          <w:sz w:val="24"/>
          <w:szCs w:val="24"/>
          <w:lang w:val="ru-RU"/>
        </w:rPr>
      </w:pPr>
      <w:r>
        <w:rPr>
          <w:rFonts w:hAnsi="Times New Roman" w:cs="Times New Roman"/>
          <w:color w:val="000000"/>
          <w:sz w:val="24"/>
          <w:szCs w:val="24"/>
          <w:lang w:val="ru-RU"/>
        </w:rPr>
        <w:t>Все кабинеты нуждаются в современном  техническом оборудовании. ИКТ устарели и требуют обновления. В  кабинетах  нехватка  офисной техники.</w:t>
      </w:r>
    </w:p>
    <w:p w:rsidR="002F70A8" w:rsidRPr="00FD269B" w:rsidRDefault="00883A57">
      <w:pPr>
        <w:jc w:val="center"/>
        <w:rPr>
          <w:rFonts w:hAnsi="Times New Roman" w:cs="Times New Roman"/>
          <w:color w:val="000000"/>
          <w:sz w:val="24"/>
          <w:szCs w:val="24"/>
          <w:lang w:val="ru-RU"/>
        </w:rPr>
      </w:pPr>
      <w:r>
        <w:rPr>
          <w:rFonts w:hAnsi="Times New Roman" w:cs="Times New Roman"/>
          <w:b/>
          <w:bCs/>
          <w:color w:val="000000"/>
          <w:sz w:val="24"/>
          <w:szCs w:val="24"/>
        </w:rPr>
        <w:t>IX</w:t>
      </w:r>
      <w:r w:rsidRPr="00FD269B">
        <w:rPr>
          <w:rFonts w:hAnsi="Times New Roman" w:cs="Times New Roman"/>
          <w:b/>
          <w:bCs/>
          <w:color w:val="000000"/>
          <w:sz w:val="24"/>
          <w:szCs w:val="24"/>
          <w:lang w:val="ru-RU"/>
        </w:rPr>
        <w:t>. Оценка функционирования внутренней системы оценки качества образования</w:t>
      </w:r>
    </w:p>
    <w:p w:rsidR="002F70A8" w:rsidRPr="00FD269B" w:rsidRDefault="00883A57">
      <w:pPr>
        <w:rPr>
          <w:rFonts w:hAnsi="Times New Roman" w:cs="Times New Roman"/>
          <w:color w:val="000000"/>
          <w:sz w:val="24"/>
          <w:szCs w:val="24"/>
          <w:lang w:val="ru-RU"/>
        </w:rPr>
      </w:pPr>
      <w:r w:rsidRPr="00FD269B">
        <w:rPr>
          <w:rFonts w:hAnsi="Times New Roman" w:cs="Times New Roman"/>
          <w:color w:val="000000"/>
          <w:sz w:val="24"/>
          <w:szCs w:val="24"/>
          <w:lang w:val="ru-RU"/>
        </w:rPr>
        <w:t xml:space="preserve">В 2024 скорректировали внутреннюю систему оценки качества образования (ВСОКО) на основании Методология оценки качества общего образования, утвержденной </w:t>
      </w:r>
      <w:proofErr w:type="spellStart"/>
      <w:r w:rsidRPr="00FD269B">
        <w:rPr>
          <w:rFonts w:hAnsi="Times New Roman" w:cs="Times New Roman"/>
          <w:color w:val="000000"/>
          <w:sz w:val="24"/>
          <w:szCs w:val="24"/>
          <w:lang w:val="ru-RU"/>
        </w:rPr>
        <w:t>Минпросвещения</w:t>
      </w:r>
      <w:proofErr w:type="spellEnd"/>
      <w:r w:rsidRPr="00FD269B">
        <w:rPr>
          <w:rFonts w:hAnsi="Times New Roman" w:cs="Times New Roman"/>
          <w:color w:val="000000"/>
          <w:sz w:val="24"/>
          <w:szCs w:val="24"/>
          <w:lang w:val="ru-RU"/>
        </w:rPr>
        <w:t xml:space="preserve">. При формировании новой модели ВСОКО Школа также учитывала процедуры федерального и регионального контроля (надзора) в сфере образования, в том числе </w:t>
      </w:r>
      <w:proofErr w:type="spellStart"/>
      <w:r w:rsidRPr="00FD269B">
        <w:rPr>
          <w:rFonts w:hAnsi="Times New Roman" w:cs="Times New Roman"/>
          <w:color w:val="000000"/>
          <w:sz w:val="24"/>
          <w:szCs w:val="24"/>
          <w:lang w:val="ru-RU"/>
        </w:rPr>
        <w:t>аккредитационного</w:t>
      </w:r>
      <w:proofErr w:type="spellEnd"/>
      <w:r w:rsidRPr="00FD269B">
        <w:rPr>
          <w:rFonts w:hAnsi="Times New Roman" w:cs="Times New Roman"/>
          <w:color w:val="000000"/>
          <w:sz w:val="24"/>
          <w:szCs w:val="24"/>
          <w:lang w:val="ru-RU"/>
        </w:rPr>
        <w:t xml:space="preserve"> мониторинга.</w:t>
      </w:r>
    </w:p>
    <w:p w:rsidR="002F70A8" w:rsidRPr="00FD269B" w:rsidRDefault="00883A57">
      <w:pPr>
        <w:rPr>
          <w:rFonts w:hAnsi="Times New Roman" w:cs="Times New Roman"/>
          <w:color w:val="000000"/>
          <w:sz w:val="24"/>
          <w:szCs w:val="24"/>
          <w:lang w:val="ru-RU"/>
        </w:rPr>
      </w:pPr>
      <w:r w:rsidRPr="00FD269B">
        <w:rPr>
          <w:rFonts w:hAnsi="Times New Roman" w:cs="Times New Roman"/>
          <w:color w:val="000000"/>
          <w:sz w:val="24"/>
          <w:szCs w:val="24"/>
          <w:lang w:val="ru-RU"/>
        </w:rPr>
        <w:t>ВСОКО Школы предусматривает четыре группы направлений оценки: успешность обучающихся, характеристика педагогов, организация обучения и инфраструктура.</w:t>
      </w:r>
    </w:p>
    <w:p w:rsidR="002F70A8" w:rsidRPr="00FD269B" w:rsidRDefault="00883A57">
      <w:pPr>
        <w:rPr>
          <w:rFonts w:hAnsi="Times New Roman" w:cs="Times New Roman"/>
          <w:color w:val="000000"/>
          <w:sz w:val="24"/>
          <w:szCs w:val="24"/>
          <w:lang w:val="ru-RU"/>
        </w:rPr>
      </w:pPr>
      <w:r w:rsidRPr="00FD269B">
        <w:rPr>
          <w:rFonts w:hAnsi="Times New Roman" w:cs="Times New Roman"/>
          <w:color w:val="000000"/>
          <w:sz w:val="24"/>
          <w:szCs w:val="24"/>
          <w:lang w:val="ru-RU"/>
        </w:rPr>
        <w:t>Организация и контроль работы ВСОКО возложена на заместителя директора. Главный документ, в котором закреплены основные правила функционирования ВСОКО –</w:t>
      </w:r>
      <w:r>
        <w:rPr>
          <w:rFonts w:hAnsi="Times New Roman" w:cs="Times New Roman"/>
          <w:color w:val="000000"/>
          <w:sz w:val="24"/>
          <w:szCs w:val="24"/>
        </w:rPr>
        <w:t> </w:t>
      </w:r>
      <w:r w:rsidRPr="00FD269B">
        <w:rPr>
          <w:rFonts w:hAnsi="Times New Roman" w:cs="Times New Roman"/>
          <w:color w:val="000000"/>
          <w:sz w:val="24"/>
          <w:szCs w:val="24"/>
          <w:lang w:val="ru-RU"/>
        </w:rPr>
        <w:t>Положение о внутренней системе оценки качества образования МБОУ «</w:t>
      </w:r>
      <w:r w:rsidR="007936F3">
        <w:rPr>
          <w:rFonts w:hAnsi="Times New Roman" w:cs="Times New Roman"/>
          <w:color w:val="000000"/>
          <w:sz w:val="24"/>
          <w:szCs w:val="24"/>
          <w:lang w:val="ru-RU"/>
        </w:rPr>
        <w:t>СОШ с</w:t>
      </w:r>
      <w:proofErr w:type="gramStart"/>
      <w:r w:rsidR="007936F3">
        <w:rPr>
          <w:rFonts w:hAnsi="Times New Roman" w:cs="Times New Roman"/>
          <w:color w:val="000000"/>
          <w:sz w:val="24"/>
          <w:szCs w:val="24"/>
          <w:lang w:val="ru-RU"/>
        </w:rPr>
        <w:t>.Н</w:t>
      </w:r>
      <w:proofErr w:type="gramEnd"/>
      <w:r w:rsidR="007936F3">
        <w:rPr>
          <w:rFonts w:hAnsi="Times New Roman" w:cs="Times New Roman"/>
          <w:color w:val="000000"/>
          <w:sz w:val="24"/>
          <w:szCs w:val="24"/>
          <w:lang w:val="ru-RU"/>
        </w:rPr>
        <w:t>овый Урух</w:t>
      </w:r>
      <w:r w:rsidRPr="00FD269B">
        <w:rPr>
          <w:rFonts w:hAnsi="Times New Roman" w:cs="Times New Roman"/>
          <w:color w:val="000000"/>
          <w:sz w:val="24"/>
          <w:szCs w:val="24"/>
          <w:lang w:val="ru-RU"/>
        </w:rPr>
        <w:t>».</w:t>
      </w:r>
    </w:p>
    <w:p w:rsidR="002F70A8" w:rsidRPr="00FD269B" w:rsidRDefault="00883A57">
      <w:pPr>
        <w:rPr>
          <w:rFonts w:hAnsi="Times New Roman" w:cs="Times New Roman"/>
          <w:color w:val="000000"/>
          <w:sz w:val="24"/>
          <w:szCs w:val="24"/>
          <w:lang w:val="ru-RU"/>
        </w:rPr>
      </w:pPr>
      <w:r w:rsidRPr="00FD269B">
        <w:rPr>
          <w:rFonts w:hAnsi="Times New Roman" w:cs="Times New Roman"/>
          <w:color w:val="000000"/>
          <w:sz w:val="24"/>
          <w:szCs w:val="24"/>
          <w:lang w:val="ru-RU"/>
        </w:rPr>
        <w:lastRenderedPageBreak/>
        <w:t>По</w:t>
      </w:r>
      <w:r>
        <w:rPr>
          <w:rFonts w:hAnsi="Times New Roman" w:cs="Times New Roman"/>
          <w:color w:val="000000"/>
          <w:sz w:val="24"/>
          <w:szCs w:val="24"/>
        </w:rPr>
        <w:t> </w:t>
      </w:r>
      <w:r w:rsidRPr="00FD269B">
        <w:rPr>
          <w:rFonts w:hAnsi="Times New Roman" w:cs="Times New Roman"/>
          <w:color w:val="000000"/>
          <w:sz w:val="24"/>
          <w:szCs w:val="24"/>
          <w:lang w:val="ru-RU"/>
        </w:rPr>
        <w:t xml:space="preserve">итогам оценки качества образования в 2024 году выявлено, что уровень </w:t>
      </w:r>
      <w:proofErr w:type="spellStart"/>
      <w:r w:rsidRPr="00FD269B">
        <w:rPr>
          <w:rFonts w:hAnsi="Times New Roman" w:cs="Times New Roman"/>
          <w:color w:val="000000"/>
          <w:sz w:val="24"/>
          <w:szCs w:val="24"/>
          <w:lang w:val="ru-RU"/>
        </w:rPr>
        <w:t>метапредметных</w:t>
      </w:r>
      <w:proofErr w:type="spellEnd"/>
      <w:r w:rsidRPr="00FD269B">
        <w:rPr>
          <w:rFonts w:hAnsi="Times New Roman" w:cs="Times New Roman"/>
          <w:color w:val="000000"/>
          <w:sz w:val="24"/>
          <w:szCs w:val="24"/>
          <w:lang w:val="ru-RU"/>
        </w:rPr>
        <w:t xml:space="preserve"> результатов соответствуют среднему уровню, </w:t>
      </w:r>
      <w:proofErr w:type="spellStart"/>
      <w:r w:rsidRPr="00FD269B">
        <w:rPr>
          <w:rFonts w:hAnsi="Times New Roman" w:cs="Times New Roman"/>
          <w:color w:val="000000"/>
          <w:sz w:val="24"/>
          <w:szCs w:val="24"/>
          <w:lang w:val="ru-RU"/>
        </w:rPr>
        <w:t>сформированность</w:t>
      </w:r>
      <w:proofErr w:type="spellEnd"/>
      <w:r w:rsidRPr="00FD269B">
        <w:rPr>
          <w:rFonts w:hAnsi="Times New Roman" w:cs="Times New Roman"/>
          <w:color w:val="000000"/>
          <w:sz w:val="24"/>
          <w:szCs w:val="24"/>
          <w:lang w:val="ru-RU"/>
        </w:rPr>
        <w:t xml:space="preserve"> личностных результатов </w:t>
      </w:r>
      <w:proofErr w:type="gramStart"/>
      <w:r w:rsidRPr="00FD269B">
        <w:rPr>
          <w:rFonts w:hAnsi="Times New Roman" w:cs="Times New Roman"/>
          <w:color w:val="000000"/>
          <w:sz w:val="24"/>
          <w:szCs w:val="24"/>
          <w:lang w:val="ru-RU"/>
        </w:rPr>
        <w:t>высокая</w:t>
      </w:r>
      <w:proofErr w:type="gramEnd"/>
      <w:r w:rsidRPr="00FD269B">
        <w:rPr>
          <w:rFonts w:hAnsi="Times New Roman" w:cs="Times New Roman"/>
          <w:color w:val="000000"/>
          <w:sz w:val="24"/>
          <w:szCs w:val="24"/>
          <w:lang w:val="ru-RU"/>
        </w:rPr>
        <w:t>.</w:t>
      </w:r>
      <w:r w:rsidR="007936F3">
        <w:rPr>
          <w:rFonts w:hAnsi="Times New Roman" w:cs="Times New Roman"/>
          <w:color w:val="000000"/>
          <w:sz w:val="24"/>
          <w:szCs w:val="24"/>
          <w:lang w:val="ru-RU"/>
        </w:rPr>
        <w:t xml:space="preserve"> По результатам 2024 года школа стала обладателем Гранта за успешную реализацию учебной деятельности и высокие результаты и значительный вклад в качественное образование обучающихся общеобразовательных организаций </w:t>
      </w:r>
      <w:proofErr w:type="spellStart"/>
      <w:r w:rsidR="007936F3">
        <w:rPr>
          <w:rFonts w:hAnsi="Times New Roman" w:cs="Times New Roman"/>
          <w:color w:val="000000"/>
          <w:sz w:val="24"/>
          <w:szCs w:val="24"/>
          <w:lang w:val="ru-RU"/>
        </w:rPr>
        <w:t>РСО-Алания</w:t>
      </w:r>
      <w:proofErr w:type="spellEnd"/>
      <w:proofErr w:type="gramStart"/>
      <w:r w:rsidR="007936F3">
        <w:rPr>
          <w:rFonts w:hAnsi="Times New Roman" w:cs="Times New Roman"/>
          <w:color w:val="000000"/>
          <w:sz w:val="24"/>
          <w:szCs w:val="24"/>
          <w:lang w:val="ru-RU"/>
        </w:rPr>
        <w:t xml:space="preserve"> .</w:t>
      </w:r>
      <w:proofErr w:type="gramEnd"/>
    </w:p>
    <w:p w:rsidR="002F70A8" w:rsidRDefault="00883A57">
      <w:pPr>
        <w:rPr>
          <w:rFonts w:hAnsi="Times New Roman" w:cs="Times New Roman"/>
          <w:color w:val="000000"/>
          <w:sz w:val="24"/>
          <w:szCs w:val="24"/>
          <w:lang w:val="ru-RU"/>
        </w:rPr>
      </w:pPr>
      <w:r w:rsidRPr="00FD269B">
        <w:rPr>
          <w:rFonts w:hAnsi="Times New Roman" w:cs="Times New Roman"/>
          <w:color w:val="000000"/>
          <w:sz w:val="24"/>
          <w:szCs w:val="24"/>
          <w:lang w:val="ru-RU"/>
        </w:rPr>
        <w:t>По</w:t>
      </w:r>
      <w:r>
        <w:rPr>
          <w:rFonts w:hAnsi="Times New Roman" w:cs="Times New Roman"/>
          <w:color w:val="000000"/>
          <w:sz w:val="24"/>
          <w:szCs w:val="24"/>
        </w:rPr>
        <w:t> </w:t>
      </w:r>
      <w:r w:rsidRPr="00FD269B">
        <w:rPr>
          <w:rFonts w:hAnsi="Times New Roman" w:cs="Times New Roman"/>
          <w:color w:val="000000"/>
          <w:sz w:val="24"/>
          <w:szCs w:val="24"/>
          <w:lang w:val="ru-RU"/>
        </w:rPr>
        <w:t>результатам анкетирования 2024 года выявлено, что количество родителей, которые удовлетворены общим качеством образования в</w:t>
      </w:r>
      <w:r>
        <w:rPr>
          <w:rFonts w:hAnsi="Times New Roman" w:cs="Times New Roman"/>
          <w:color w:val="000000"/>
          <w:sz w:val="24"/>
          <w:szCs w:val="24"/>
        </w:rPr>
        <w:t> </w:t>
      </w:r>
      <w:r w:rsidRPr="00FD269B">
        <w:rPr>
          <w:rFonts w:hAnsi="Times New Roman" w:cs="Times New Roman"/>
          <w:color w:val="000000"/>
          <w:sz w:val="24"/>
          <w:szCs w:val="24"/>
          <w:lang w:val="ru-RU"/>
        </w:rPr>
        <w:t>Школе,</w:t>
      </w:r>
      <w:r>
        <w:rPr>
          <w:rFonts w:hAnsi="Times New Roman" w:cs="Times New Roman"/>
          <w:color w:val="000000"/>
          <w:sz w:val="24"/>
          <w:szCs w:val="24"/>
        </w:rPr>
        <w:t> </w:t>
      </w:r>
      <w:r w:rsidRPr="00FD269B">
        <w:rPr>
          <w:rFonts w:hAnsi="Times New Roman" w:cs="Times New Roman"/>
          <w:color w:val="000000"/>
          <w:sz w:val="24"/>
          <w:szCs w:val="24"/>
          <w:lang w:val="ru-RU"/>
        </w:rPr>
        <w:t xml:space="preserve">— </w:t>
      </w:r>
      <w:r w:rsidR="007936F3">
        <w:rPr>
          <w:rFonts w:hAnsi="Times New Roman" w:cs="Times New Roman"/>
          <w:color w:val="000000"/>
          <w:sz w:val="24"/>
          <w:szCs w:val="24"/>
          <w:lang w:val="ru-RU"/>
        </w:rPr>
        <w:t>64</w:t>
      </w:r>
      <w:r>
        <w:rPr>
          <w:rFonts w:hAnsi="Times New Roman" w:cs="Times New Roman"/>
          <w:color w:val="000000"/>
          <w:sz w:val="24"/>
          <w:szCs w:val="24"/>
        </w:rPr>
        <w:t> </w:t>
      </w:r>
      <w:r w:rsidRPr="00FD269B">
        <w:rPr>
          <w:rFonts w:hAnsi="Times New Roman" w:cs="Times New Roman"/>
          <w:color w:val="000000"/>
          <w:sz w:val="24"/>
          <w:szCs w:val="24"/>
          <w:lang w:val="ru-RU"/>
        </w:rPr>
        <w:t>процента, количество обучающихся, удовлетворенных образовательным процессом,</w:t>
      </w:r>
      <w:r>
        <w:rPr>
          <w:rFonts w:hAnsi="Times New Roman" w:cs="Times New Roman"/>
          <w:color w:val="000000"/>
          <w:sz w:val="24"/>
          <w:szCs w:val="24"/>
        </w:rPr>
        <w:t> </w:t>
      </w:r>
      <w:r w:rsidRPr="00FD269B">
        <w:rPr>
          <w:rFonts w:hAnsi="Times New Roman" w:cs="Times New Roman"/>
          <w:color w:val="000000"/>
          <w:sz w:val="24"/>
          <w:szCs w:val="24"/>
          <w:lang w:val="ru-RU"/>
        </w:rPr>
        <w:t xml:space="preserve">— </w:t>
      </w:r>
      <w:r w:rsidR="007936F3">
        <w:rPr>
          <w:rFonts w:hAnsi="Times New Roman" w:cs="Times New Roman"/>
          <w:color w:val="000000"/>
          <w:sz w:val="24"/>
          <w:szCs w:val="24"/>
          <w:lang w:val="ru-RU"/>
        </w:rPr>
        <w:t>75</w:t>
      </w:r>
      <w:r>
        <w:rPr>
          <w:rFonts w:hAnsi="Times New Roman" w:cs="Times New Roman"/>
          <w:color w:val="000000"/>
          <w:sz w:val="24"/>
          <w:szCs w:val="24"/>
        </w:rPr>
        <w:t> </w:t>
      </w:r>
      <w:r w:rsidRPr="00FD269B">
        <w:rPr>
          <w:rFonts w:hAnsi="Times New Roman" w:cs="Times New Roman"/>
          <w:color w:val="000000"/>
          <w:sz w:val="24"/>
          <w:szCs w:val="24"/>
          <w:lang w:val="ru-RU"/>
        </w:rPr>
        <w:t xml:space="preserve">процентов. </w:t>
      </w:r>
      <w:r w:rsidR="007936F3">
        <w:rPr>
          <w:rFonts w:hAnsi="Times New Roman" w:cs="Times New Roman"/>
          <w:color w:val="000000"/>
          <w:sz w:val="24"/>
          <w:szCs w:val="24"/>
          <w:lang w:val="ru-RU"/>
        </w:rPr>
        <w:t xml:space="preserve">Родители  удовлетворены введением </w:t>
      </w:r>
      <w:r w:rsidRPr="00FD269B">
        <w:rPr>
          <w:rFonts w:hAnsi="Times New Roman" w:cs="Times New Roman"/>
          <w:color w:val="000000"/>
          <w:sz w:val="24"/>
          <w:szCs w:val="24"/>
          <w:lang w:val="ru-RU"/>
        </w:rPr>
        <w:t xml:space="preserve"> профильного обучения с</w:t>
      </w:r>
      <w:r>
        <w:rPr>
          <w:rFonts w:hAnsi="Times New Roman" w:cs="Times New Roman"/>
          <w:color w:val="000000"/>
          <w:sz w:val="24"/>
          <w:szCs w:val="24"/>
        </w:rPr>
        <w:t> </w:t>
      </w:r>
      <w:proofErr w:type="spellStart"/>
      <w:proofErr w:type="gramStart"/>
      <w:r w:rsidRPr="00FD269B">
        <w:rPr>
          <w:rFonts w:hAnsi="Times New Roman" w:cs="Times New Roman"/>
          <w:color w:val="000000"/>
          <w:sz w:val="24"/>
          <w:szCs w:val="24"/>
          <w:lang w:val="ru-RU"/>
        </w:rPr>
        <w:t>естественно-научными</w:t>
      </w:r>
      <w:proofErr w:type="spellEnd"/>
      <w:proofErr w:type="gramEnd"/>
      <w:r w:rsidRPr="00FD269B">
        <w:rPr>
          <w:rFonts w:hAnsi="Times New Roman" w:cs="Times New Roman"/>
          <w:color w:val="000000"/>
          <w:sz w:val="24"/>
          <w:szCs w:val="24"/>
          <w:lang w:val="ru-RU"/>
        </w:rPr>
        <w:t>, социально-экономическими и</w:t>
      </w:r>
      <w:r>
        <w:rPr>
          <w:rFonts w:hAnsi="Times New Roman" w:cs="Times New Roman"/>
          <w:color w:val="000000"/>
          <w:sz w:val="24"/>
          <w:szCs w:val="24"/>
        </w:rPr>
        <w:t> </w:t>
      </w:r>
      <w:r w:rsidRPr="00FD269B">
        <w:rPr>
          <w:rFonts w:hAnsi="Times New Roman" w:cs="Times New Roman"/>
          <w:color w:val="000000"/>
          <w:sz w:val="24"/>
          <w:szCs w:val="24"/>
          <w:lang w:val="ru-RU"/>
        </w:rPr>
        <w:t xml:space="preserve">технологическими классами. </w:t>
      </w:r>
    </w:p>
    <w:p w:rsidR="007936F3" w:rsidRDefault="007936F3">
      <w:pPr>
        <w:rPr>
          <w:rFonts w:hAnsi="Times New Roman" w:cs="Times New Roman"/>
          <w:color w:val="000000"/>
          <w:sz w:val="24"/>
          <w:szCs w:val="24"/>
          <w:lang w:val="ru-RU"/>
        </w:rPr>
      </w:pPr>
    </w:p>
    <w:p w:rsidR="007936F3" w:rsidRDefault="007936F3">
      <w:pPr>
        <w:rPr>
          <w:rFonts w:hAnsi="Times New Roman" w:cs="Times New Roman"/>
          <w:color w:val="000000"/>
          <w:sz w:val="24"/>
          <w:szCs w:val="24"/>
          <w:lang w:val="ru-RU"/>
        </w:rPr>
      </w:pPr>
    </w:p>
    <w:p w:rsidR="007936F3" w:rsidRPr="00FD269B" w:rsidRDefault="007936F3">
      <w:pPr>
        <w:rPr>
          <w:rFonts w:hAnsi="Times New Roman" w:cs="Times New Roman"/>
          <w:color w:val="000000"/>
          <w:sz w:val="24"/>
          <w:szCs w:val="24"/>
          <w:lang w:val="ru-RU"/>
        </w:rPr>
      </w:pPr>
    </w:p>
    <w:p w:rsidR="002F70A8" w:rsidRPr="00FD269B" w:rsidRDefault="00883A57">
      <w:pPr>
        <w:jc w:val="center"/>
        <w:rPr>
          <w:rFonts w:hAnsi="Times New Roman" w:cs="Times New Roman"/>
          <w:color w:val="000000"/>
          <w:sz w:val="24"/>
          <w:szCs w:val="24"/>
          <w:lang w:val="ru-RU"/>
        </w:rPr>
      </w:pPr>
      <w:r w:rsidRPr="00FD269B">
        <w:rPr>
          <w:rFonts w:hAnsi="Times New Roman" w:cs="Times New Roman"/>
          <w:b/>
          <w:bCs/>
          <w:color w:val="000000"/>
          <w:sz w:val="24"/>
          <w:szCs w:val="24"/>
          <w:lang w:val="ru-RU"/>
        </w:rPr>
        <w:t>Результаты анализа показателей деятельности организации</w:t>
      </w:r>
    </w:p>
    <w:p w:rsidR="002F70A8" w:rsidRPr="00FD269B" w:rsidRDefault="00883A57">
      <w:pPr>
        <w:rPr>
          <w:rFonts w:hAnsi="Times New Roman" w:cs="Times New Roman"/>
          <w:color w:val="000000"/>
          <w:sz w:val="24"/>
          <w:szCs w:val="24"/>
          <w:lang w:val="ru-RU"/>
        </w:rPr>
      </w:pPr>
      <w:r w:rsidRPr="00FD269B">
        <w:rPr>
          <w:rFonts w:hAnsi="Times New Roman" w:cs="Times New Roman"/>
          <w:color w:val="000000"/>
          <w:sz w:val="24"/>
          <w:szCs w:val="24"/>
          <w:lang w:val="ru-RU"/>
        </w:rPr>
        <w:t>Данные приведены по</w:t>
      </w:r>
      <w:r>
        <w:rPr>
          <w:rFonts w:hAnsi="Times New Roman" w:cs="Times New Roman"/>
          <w:color w:val="000000"/>
          <w:sz w:val="24"/>
          <w:szCs w:val="24"/>
        </w:rPr>
        <w:t> </w:t>
      </w:r>
      <w:r w:rsidRPr="00FD269B">
        <w:rPr>
          <w:rFonts w:hAnsi="Times New Roman" w:cs="Times New Roman"/>
          <w:color w:val="000000"/>
          <w:sz w:val="24"/>
          <w:szCs w:val="24"/>
          <w:lang w:val="ru-RU"/>
        </w:rPr>
        <w:t>состоянию на</w:t>
      </w:r>
      <w:r>
        <w:rPr>
          <w:rFonts w:hAnsi="Times New Roman" w:cs="Times New Roman"/>
          <w:color w:val="000000"/>
          <w:sz w:val="24"/>
          <w:szCs w:val="24"/>
        </w:rPr>
        <w:t> </w:t>
      </w:r>
      <w:r w:rsidRPr="00FD269B">
        <w:rPr>
          <w:rFonts w:hAnsi="Times New Roman" w:cs="Times New Roman"/>
          <w:color w:val="000000"/>
          <w:sz w:val="24"/>
          <w:szCs w:val="24"/>
          <w:lang w:val="ru-RU"/>
        </w:rPr>
        <w:t>30</w:t>
      </w:r>
      <w:r>
        <w:rPr>
          <w:rFonts w:hAnsi="Times New Roman" w:cs="Times New Roman"/>
          <w:color w:val="000000"/>
          <w:sz w:val="24"/>
          <w:szCs w:val="24"/>
        </w:rPr>
        <w:t> </w:t>
      </w:r>
      <w:r w:rsidRPr="00FD269B">
        <w:rPr>
          <w:rFonts w:hAnsi="Times New Roman" w:cs="Times New Roman"/>
          <w:color w:val="000000"/>
          <w:sz w:val="24"/>
          <w:szCs w:val="24"/>
          <w:lang w:val="ru-RU"/>
        </w:rPr>
        <w:t>декабря 2024</w:t>
      </w:r>
      <w:r>
        <w:rPr>
          <w:rFonts w:hAnsi="Times New Roman" w:cs="Times New Roman"/>
          <w:color w:val="000000"/>
          <w:sz w:val="24"/>
          <w:szCs w:val="24"/>
        </w:rPr>
        <w:t> </w:t>
      </w:r>
      <w:r w:rsidRPr="00FD269B">
        <w:rPr>
          <w:rFonts w:hAnsi="Times New Roman" w:cs="Times New Roman"/>
          <w:color w:val="000000"/>
          <w:sz w:val="24"/>
          <w:szCs w:val="24"/>
          <w:lang w:val="ru-RU"/>
        </w:rPr>
        <w:t>года.</w:t>
      </w:r>
    </w:p>
    <w:tbl>
      <w:tblPr>
        <w:tblW w:w="5000" w:type="pct"/>
        <w:tblCellMar>
          <w:top w:w="15" w:type="dxa"/>
          <w:left w:w="15" w:type="dxa"/>
          <w:bottom w:w="15" w:type="dxa"/>
          <w:right w:w="15" w:type="dxa"/>
        </w:tblCellMar>
        <w:tblLook w:val="0600"/>
      </w:tblPr>
      <w:tblGrid>
        <w:gridCol w:w="6270"/>
        <w:gridCol w:w="1474"/>
        <w:gridCol w:w="1433"/>
      </w:tblGrid>
      <w:tr w:rsidR="002F70A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proofErr w:type="spellStart"/>
            <w:r>
              <w:rPr>
                <w:rFonts w:hAnsi="Times New Roman" w:cs="Times New Roman"/>
                <w:b/>
                <w:bCs/>
                <w:color w:val="000000"/>
                <w:sz w:val="24"/>
                <w:szCs w:val="24"/>
              </w:rPr>
              <w:t>Показатели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b/>
                <w:bCs/>
                <w:color w:val="000000"/>
                <w:sz w:val="24"/>
                <w:szCs w:val="24"/>
              </w:rPr>
              <w:t>Единица измерения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b/>
                <w:bCs/>
                <w:color w:val="000000"/>
                <w:sz w:val="24"/>
                <w:szCs w:val="24"/>
              </w:rPr>
              <w:t>Количество</w:t>
            </w:r>
          </w:p>
        </w:tc>
      </w:tr>
      <w:tr w:rsidR="002F70A8">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b/>
                <w:bCs/>
                <w:color w:val="000000"/>
                <w:sz w:val="24"/>
                <w:szCs w:val="24"/>
              </w:rPr>
              <w:t>Образовательная деятельность</w:t>
            </w:r>
          </w:p>
        </w:tc>
      </w:tr>
      <w:tr w:rsidR="002F70A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Общая численность учащихся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человек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7936F3" w:rsidRDefault="007936F3" w:rsidP="009E45C3">
            <w:pPr>
              <w:rPr>
                <w:lang w:val="ru-RU"/>
              </w:rPr>
            </w:pPr>
            <w:r>
              <w:rPr>
                <w:rFonts w:hAnsi="Times New Roman" w:cs="Times New Roman"/>
                <w:color w:val="000000"/>
                <w:sz w:val="24"/>
                <w:szCs w:val="24"/>
                <w:lang w:val="ru-RU"/>
              </w:rPr>
              <w:t>8</w:t>
            </w:r>
            <w:r w:rsidR="009E45C3">
              <w:rPr>
                <w:rFonts w:hAnsi="Times New Roman" w:cs="Times New Roman"/>
                <w:color w:val="000000"/>
                <w:sz w:val="24"/>
                <w:szCs w:val="24"/>
                <w:lang w:val="ru-RU"/>
              </w:rPr>
              <w:t>4</w:t>
            </w:r>
          </w:p>
        </w:tc>
      </w:tr>
      <w:tr w:rsidR="002F70A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FD269B" w:rsidRDefault="00883A57">
            <w:pPr>
              <w:rPr>
                <w:lang w:val="ru-RU"/>
              </w:rPr>
            </w:pPr>
            <w:r w:rsidRPr="00FD269B">
              <w:rPr>
                <w:rFonts w:hAnsi="Times New Roman" w:cs="Times New Roman"/>
                <w:color w:val="000000"/>
                <w:sz w:val="24"/>
                <w:szCs w:val="24"/>
                <w:lang w:val="ru-RU"/>
              </w:rPr>
              <w:t>Численность учащихся по</w:t>
            </w:r>
            <w:r>
              <w:rPr>
                <w:rFonts w:hAnsi="Times New Roman" w:cs="Times New Roman"/>
                <w:color w:val="000000"/>
                <w:sz w:val="24"/>
                <w:szCs w:val="24"/>
              </w:rPr>
              <w:t> </w:t>
            </w:r>
            <w:r w:rsidRPr="00FD269B">
              <w:rPr>
                <w:rFonts w:hAnsi="Times New Roman" w:cs="Times New Roman"/>
                <w:color w:val="000000"/>
                <w:sz w:val="24"/>
                <w:szCs w:val="24"/>
                <w:lang w:val="ru-RU"/>
              </w:rPr>
              <w:t>образовательной программе начального общего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proofErr w:type="spellStart"/>
            <w:r>
              <w:rPr>
                <w:rFonts w:hAnsi="Times New Roman" w:cs="Times New Roman"/>
                <w:color w:val="000000"/>
                <w:sz w:val="24"/>
                <w:szCs w:val="24"/>
              </w:rPr>
              <w:t>человек</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7936F3" w:rsidRDefault="007936F3" w:rsidP="009E45C3">
            <w:pPr>
              <w:rPr>
                <w:lang w:val="ru-RU"/>
              </w:rPr>
            </w:pPr>
            <w:r>
              <w:rPr>
                <w:rFonts w:hAnsi="Times New Roman" w:cs="Times New Roman"/>
                <w:color w:val="000000"/>
                <w:sz w:val="24"/>
                <w:szCs w:val="24"/>
                <w:lang w:val="ru-RU"/>
              </w:rPr>
              <w:t>2</w:t>
            </w:r>
            <w:r w:rsidR="009E45C3">
              <w:rPr>
                <w:rFonts w:hAnsi="Times New Roman" w:cs="Times New Roman"/>
                <w:color w:val="000000"/>
                <w:sz w:val="24"/>
                <w:szCs w:val="24"/>
                <w:lang w:val="ru-RU"/>
              </w:rPr>
              <w:t>5</w:t>
            </w:r>
          </w:p>
        </w:tc>
      </w:tr>
      <w:tr w:rsidR="002F70A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FD269B" w:rsidRDefault="00883A57">
            <w:pPr>
              <w:rPr>
                <w:lang w:val="ru-RU"/>
              </w:rPr>
            </w:pPr>
            <w:r w:rsidRPr="00FD269B">
              <w:rPr>
                <w:rFonts w:hAnsi="Times New Roman" w:cs="Times New Roman"/>
                <w:color w:val="000000"/>
                <w:sz w:val="24"/>
                <w:szCs w:val="24"/>
                <w:lang w:val="ru-RU"/>
              </w:rPr>
              <w:t>Численность учащихся по</w:t>
            </w:r>
            <w:r>
              <w:rPr>
                <w:rFonts w:hAnsi="Times New Roman" w:cs="Times New Roman"/>
                <w:color w:val="000000"/>
                <w:sz w:val="24"/>
                <w:szCs w:val="24"/>
              </w:rPr>
              <w:t> </w:t>
            </w:r>
            <w:r w:rsidRPr="00FD269B">
              <w:rPr>
                <w:rFonts w:hAnsi="Times New Roman" w:cs="Times New Roman"/>
                <w:color w:val="000000"/>
                <w:sz w:val="24"/>
                <w:szCs w:val="24"/>
                <w:lang w:val="ru-RU"/>
              </w:rPr>
              <w:t>образовательной программе основного общего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proofErr w:type="spellStart"/>
            <w:r>
              <w:rPr>
                <w:rFonts w:hAnsi="Times New Roman" w:cs="Times New Roman"/>
                <w:color w:val="000000"/>
                <w:sz w:val="24"/>
                <w:szCs w:val="24"/>
              </w:rPr>
              <w:t>человек</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7936F3" w:rsidRDefault="007936F3" w:rsidP="009E45C3">
            <w:pPr>
              <w:rPr>
                <w:lang w:val="ru-RU"/>
              </w:rPr>
            </w:pPr>
            <w:r>
              <w:rPr>
                <w:rFonts w:hAnsi="Times New Roman" w:cs="Times New Roman"/>
                <w:color w:val="000000"/>
                <w:sz w:val="24"/>
                <w:szCs w:val="24"/>
                <w:lang w:val="ru-RU"/>
              </w:rPr>
              <w:t>4</w:t>
            </w:r>
            <w:r w:rsidR="009E45C3">
              <w:rPr>
                <w:rFonts w:hAnsi="Times New Roman" w:cs="Times New Roman"/>
                <w:color w:val="000000"/>
                <w:sz w:val="24"/>
                <w:szCs w:val="24"/>
                <w:lang w:val="ru-RU"/>
              </w:rPr>
              <w:t>5</w:t>
            </w:r>
          </w:p>
        </w:tc>
      </w:tr>
      <w:tr w:rsidR="002F70A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FD269B" w:rsidRDefault="00883A57">
            <w:pPr>
              <w:rPr>
                <w:lang w:val="ru-RU"/>
              </w:rPr>
            </w:pPr>
            <w:r w:rsidRPr="00FD269B">
              <w:rPr>
                <w:rFonts w:hAnsi="Times New Roman" w:cs="Times New Roman"/>
                <w:color w:val="000000"/>
                <w:sz w:val="24"/>
                <w:szCs w:val="24"/>
                <w:lang w:val="ru-RU"/>
              </w:rPr>
              <w:t>Численность учащихся по</w:t>
            </w:r>
            <w:r>
              <w:rPr>
                <w:rFonts w:hAnsi="Times New Roman" w:cs="Times New Roman"/>
                <w:color w:val="000000"/>
                <w:sz w:val="24"/>
                <w:szCs w:val="24"/>
              </w:rPr>
              <w:t> </w:t>
            </w:r>
            <w:r w:rsidRPr="00FD269B">
              <w:rPr>
                <w:rFonts w:hAnsi="Times New Roman" w:cs="Times New Roman"/>
                <w:color w:val="000000"/>
                <w:sz w:val="24"/>
                <w:szCs w:val="24"/>
                <w:lang w:val="ru-RU"/>
              </w:rPr>
              <w:t>образовательной программе среднего общего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proofErr w:type="spellStart"/>
            <w:r>
              <w:rPr>
                <w:rFonts w:hAnsi="Times New Roman" w:cs="Times New Roman"/>
                <w:color w:val="000000"/>
                <w:sz w:val="24"/>
                <w:szCs w:val="24"/>
              </w:rPr>
              <w:t>человек</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7936F3" w:rsidRDefault="009E45C3">
            <w:pPr>
              <w:rPr>
                <w:lang w:val="ru-RU"/>
              </w:rPr>
            </w:pPr>
            <w:r>
              <w:rPr>
                <w:rFonts w:hAnsi="Times New Roman" w:cs="Times New Roman"/>
                <w:color w:val="000000"/>
                <w:sz w:val="24"/>
                <w:szCs w:val="24"/>
                <w:lang w:val="ru-RU"/>
              </w:rPr>
              <w:t>14</w:t>
            </w:r>
          </w:p>
        </w:tc>
      </w:tr>
      <w:tr w:rsidR="002F70A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FD269B" w:rsidRDefault="00883A57">
            <w:pPr>
              <w:rPr>
                <w:lang w:val="ru-RU"/>
              </w:rPr>
            </w:pPr>
            <w:r w:rsidRPr="00FD269B">
              <w:rPr>
                <w:rFonts w:hAnsi="Times New Roman" w:cs="Times New Roman"/>
                <w:color w:val="000000"/>
                <w:sz w:val="24"/>
                <w:szCs w:val="24"/>
                <w:lang w:val="ru-RU"/>
              </w:rPr>
              <w:t>Численность (удельный вес) учащихся, успевающих на</w:t>
            </w:r>
            <w:r>
              <w:rPr>
                <w:rFonts w:hAnsi="Times New Roman" w:cs="Times New Roman"/>
                <w:color w:val="000000"/>
                <w:sz w:val="24"/>
                <w:szCs w:val="24"/>
              </w:rPr>
              <w:t> </w:t>
            </w:r>
            <w:r w:rsidRPr="00FD269B">
              <w:rPr>
                <w:rFonts w:hAnsi="Times New Roman" w:cs="Times New Roman"/>
                <w:color w:val="000000"/>
                <w:sz w:val="24"/>
                <w:szCs w:val="24"/>
                <w:lang w:val="ru-RU"/>
              </w:rPr>
              <w:t>«4» и</w:t>
            </w:r>
            <w:r>
              <w:rPr>
                <w:rFonts w:hAnsi="Times New Roman" w:cs="Times New Roman"/>
                <w:color w:val="000000"/>
                <w:sz w:val="24"/>
                <w:szCs w:val="24"/>
              </w:rPr>
              <w:t> </w:t>
            </w:r>
            <w:r w:rsidRPr="00FD269B">
              <w:rPr>
                <w:rFonts w:hAnsi="Times New Roman" w:cs="Times New Roman"/>
                <w:color w:val="000000"/>
                <w:sz w:val="24"/>
                <w:szCs w:val="24"/>
                <w:lang w:val="ru-RU"/>
              </w:rPr>
              <w:t>«5» по</w:t>
            </w:r>
            <w:r>
              <w:rPr>
                <w:rFonts w:hAnsi="Times New Roman" w:cs="Times New Roman"/>
                <w:color w:val="000000"/>
                <w:sz w:val="24"/>
                <w:szCs w:val="24"/>
              </w:rPr>
              <w:t> </w:t>
            </w:r>
            <w:r w:rsidRPr="00FD269B">
              <w:rPr>
                <w:rFonts w:hAnsi="Times New Roman" w:cs="Times New Roman"/>
                <w:color w:val="000000"/>
                <w:sz w:val="24"/>
                <w:szCs w:val="24"/>
                <w:lang w:val="ru-RU"/>
              </w:rPr>
              <w:t>результатам промежуточной аттестации, от</w:t>
            </w:r>
            <w:r>
              <w:rPr>
                <w:rFonts w:hAnsi="Times New Roman" w:cs="Times New Roman"/>
                <w:color w:val="000000"/>
                <w:sz w:val="24"/>
                <w:szCs w:val="24"/>
              </w:rPr>
              <w:t> </w:t>
            </w:r>
            <w:r w:rsidRPr="00FD269B">
              <w:rPr>
                <w:rFonts w:hAnsi="Times New Roman" w:cs="Times New Roman"/>
                <w:color w:val="000000"/>
                <w:sz w:val="24"/>
                <w:szCs w:val="24"/>
                <w:lang w:val="ru-RU"/>
              </w:rPr>
              <w:t>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9E45C3" w:rsidRDefault="009E45C3" w:rsidP="00CC2E9C">
            <w:pPr>
              <w:rPr>
                <w:lang w:val="ru-RU"/>
              </w:rPr>
            </w:pPr>
            <w:r>
              <w:rPr>
                <w:lang w:val="ru-RU"/>
              </w:rPr>
              <w:t>47%</w:t>
            </w:r>
          </w:p>
        </w:tc>
      </w:tr>
      <w:tr w:rsidR="002F70A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FD269B" w:rsidRDefault="00883A57">
            <w:pPr>
              <w:rPr>
                <w:lang w:val="ru-RU"/>
              </w:rPr>
            </w:pPr>
            <w:r w:rsidRPr="00FD269B">
              <w:rPr>
                <w:rFonts w:hAnsi="Times New Roman" w:cs="Times New Roman"/>
                <w:color w:val="000000"/>
                <w:sz w:val="24"/>
                <w:szCs w:val="24"/>
                <w:lang w:val="ru-RU"/>
              </w:rPr>
              <w:t>Средний балл ГИА выпускников 9</w:t>
            </w:r>
            <w:r>
              <w:rPr>
                <w:rFonts w:hAnsi="Times New Roman" w:cs="Times New Roman"/>
                <w:color w:val="000000"/>
                <w:sz w:val="24"/>
                <w:szCs w:val="24"/>
              </w:rPr>
              <w:t> </w:t>
            </w:r>
            <w:r w:rsidRPr="00FD269B">
              <w:rPr>
                <w:rFonts w:hAnsi="Times New Roman" w:cs="Times New Roman"/>
                <w:color w:val="000000"/>
                <w:sz w:val="24"/>
                <w:szCs w:val="24"/>
                <w:lang w:val="ru-RU"/>
              </w:rPr>
              <w:t>класса по</w:t>
            </w:r>
            <w:r>
              <w:rPr>
                <w:rFonts w:hAnsi="Times New Roman" w:cs="Times New Roman"/>
                <w:color w:val="000000"/>
                <w:sz w:val="24"/>
                <w:szCs w:val="24"/>
              </w:rPr>
              <w:t> </w:t>
            </w:r>
            <w:r w:rsidRPr="00FD269B">
              <w:rPr>
                <w:rFonts w:hAnsi="Times New Roman" w:cs="Times New Roman"/>
                <w:color w:val="000000"/>
                <w:sz w:val="24"/>
                <w:szCs w:val="24"/>
                <w:lang w:val="ru-RU"/>
              </w:rPr>
              <w:t>русскому языку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proofErr w:type="spellStart"/>
            <w:r>
              <w:rPr>
                <w:rFonts w:hAnsi="Times New Roman" w:cs="Times New Roman"/>
                <w:color w:val="000000"/>
                <w:sz w:val="24"/>
                <w:szCs w:val="24"/>
              </w:rPr>
              <w:t>балл</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9E45C3" w:rsidRDefault="00883A57">
            <w:pPr>
              <w:rPr>
                <w:lang w:val="ru-RU"/>
              </w:rPr>
            </w:pPr>
            <w:r>
              <w:rPr>
                <w:rFonts w:hAnsi="Times New Roman" w:cs="Times New Roman"/>
                <w:color w:val="000000"/>
                <w:sz w:val="24"/>
                <w:szCs w:val="24"/>
              </w:rPr>
              <w:t>4</w:t>
            </w:r>
            <w:r w:rsidR="009E45C3">
              <w:rPr>
                <w:rFonts w:hAnsi="Times New Roman" w:cs="Times New Roman"/>
                <w:color w:val="000000"/>
                <w:sz w:val="24"/>
                <w:szCs w:val="24"/>
                <w:lang w:val="ru-RU"/>
              </w:rPr>
              <w:t xml:space="preserve"> (хорошо)</w:t>
            </w:r>
          </w:p>
        </w:tc>
      </w:tr>
      <w:tr w:rsidR="002F70A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FD269B" w:rsidRDefault="00883A57">
            <w:pPr>
              <w:rPr>
                <w:lang w:val="ru-RU"/>
              </w:rPr>
            </w:pPr>
            <w:r w:rsidRPr="00FD269B">
              <w:rPr>
                <w:rFonts w:hAnsi="Times New Roman" w:cs="Times New Roman"/>
                <w:color w:val="000000"/>
                <w:sz w:val="24"/>
                <w:szCs w:val="24"/>
                <w:lang w:val="ru-RU"/>
              </w:rPr>
              <w:t>Средний балл ГИА выпускников 9</w:t>
            </w:r>
            <w:r>
              <w:rPr>
                <w:rFonts w:hAnsi="Times New Roman" w:cs="Times New Roman"/>
                <w:color w:val="000000"/>
                <w:sz w:val="24"/>
                <w:szCs w:val="24"/>
              </w:rPr>
              <w:t> </w:t>
            </w:r>
            <w:r w:rsidRPr="00FD269B">
              <w:rPr>
                <w:rFonts w:hAnsi="Times New Roman" w:cs="Times New Roman"/>
                <w:color w:val="000000"/>
                <w:sz w:val="24"/>
                <w:szCs w:val="24"/>
                <w:lang w:val="ru-RU"/>
              </w:rPr>
              <w:t>класса по</w:t>
            </w:r>
            <w:r>
              <w:rPr>
                <w:rFonts w:hAnsi="Times New Roman" w:cs="Times New Roman"/>
                <w:color w:val="000000"/>
                <w:sz w:val="24"/>
                <w:szCs w:val="24"/>
              </w:rPr>
              <w:t> </w:t>
            </w:r>
            <w:r w:rsidRPr="00FD269B">
              <w:rPr>
                <w:rFonts w:hAnsi="Times New Roman" w:cs="Times New Roman"/>
                <w:color w:val="000000"/>
                <w:sz w:val="24"/>
                <w:szCs w:val="24"/>
                <w:lang w:val="ru-RU"/>
              </w:rPr>
              <w:t>математике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proofErr w:type="spellStart"/>
            <w:r>
              <w:rPr>
                <w:rFonts w:hAnsi="Times New Roman" w:cs="Times New Roman"/>
                <w:color w:val="000000"/>
                <w:sz w:val="24"/>
                <w:szCs w:val="24"/>
              </w:rPr>
              <w:t>балл</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9E45C3" w:rsidRDefault="00883A57">
            <w:pPr>
              <w:rPr>
                <w:lang w:val="ru-RU"/>
              </w:rPr>
            </w:pPr>
            <w:r>
              <w:rPr>
                <w:rFonts w:hAnsi="Times New Roman" w:cs="Times New Roman"/>
                <w:color w:val="000000"/>
                <w:sz w:val="24"/>
                <w:szCs w:val="24"/>
              </w:rPr>
              <w:t>4</w:t>
            </w:r>
            <w:r w:rsidR="009E45C3">
              <w:rPr>
                <w:rFonts w:hAnsi="Times New Roman" w:cs="Times New Roman"/>
                <w:color w:val="000000"/>
                <w:sz w:val="24"/>
                <w:szCs w:val="24"/>
                <w:lang w:val="ru-RU"/>
              </w:rPr>
              <w:t>(хорошо)</w:t>
            </w:r>
          </w:p>
        </w:tc>
      </w:tr>
      <w:tr w:rsidR="002F70A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FD269B" w:rsidRDefault="00883A57">
            <w:pPr>
              <w:rPr>
                <w:lang w:val="ru-RU"/>
              </w:rPr>
            </w:pPr>
            <w:r w:rsidRPr="00FD269B">
              <w:rPr>
                <w:rFonts w:hAnsi="Times New Roman" w:cs="Times New Roman"/>
                <w:color w:val="000000"/>
                <w:sz w:val="24"/>
                <w:szCs w:val="24"/>
                <w:lang w:val="ru-RU"/>
              </w:rPr>
              <w:t>Средний балл ЕГЭ выпускников 11</w:t>
            </w:r>
            <w:r>
              <w:rPr>
                <w:rFonts w:hAnsi="Times New Roman" w:cs="Times New Roman"/>
                <w:color w:val="000000"/>
                <w:sz w:val="24"/>
                <w:szCs w:val="24"/>
              </w:rPr>
              <w:t> </w:t>
            </w:r>
            <w:r w:rsidRPr="00FD269B">
              <w:rPr>
                <w:rFonts w:hAnsi="Times New Roman" w:cs="Times New Roman"/>
                <w:color w:val="000000"/>
                <w:sz w:val="24"/>
                <w:szCs w:val="24"/>
                <w:lang w:val="ru-RU"/>
              </w:rPr>
              <w:t>класса по</w:t>
            </w:r>
            <w:r>
              <w:rPr>
                <w:rFonts w:hAnsi="Times New Roman" w:cs="Times New Roman"/>
                <w:color w:val="000000"/>
                <w:sz w:val="24"/>
                <w:szCs w:val="24"/>
              </w:rPr>
              <w:t> </w:t>
            </w:r>
            <w:r w:rsidRPr="00FD269B">
              <w:rPr>
                <w:rFonts w:hAnsi="Times New Roman" w:cs="Times New Roman"/>
                <w:color w:val="000000"/>
                <w:sz w:val="24"/>
                <w:szCs w:val="24"/>
                <w:lang w:val="ru-RU"/>
              </w:rPr>
              <w:t>русскому языку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proofErr w:type="spellStart"/>
            <w:r>
              <w:rPr>
                <w:rFonts w:hAnsi="Times New Roman" w:cs="Times New Roman"/>
                <w:color w:val="000000"/>
                <w:sz w:val="24"/>
                <w:szCs w:val="24"/>
              </w:rPr>
              <w:t>балл</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9E45C3" w:rsidRDefault="009E45C3">
            <w:pPr>
              <w:rPr>
                <w:lang w:val="ru-RU"/>
              </w:rPr>
            </w:pPr>
            <w:r>
              <w:rPr>
                <w:rFonts w:hAnsi="Times New Roman" w:cs="Times New Roman"/>
                <w:color w:val="000000"/>
                <w:sz w:val="24"/>
                <w:szCs w:val="24"/>
                <w:lang w:val="ru-RU"/>
              </w:rPr>
              <w:t>50 баллов</w:t>
            </w:r>
          </w:p>
        </w:tc>
      </w:tr>
      <w:tr w:rsidR="002F70A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FD269B" w:rsidRDefault="00883A57">
            <w:pPr>
              <w:rPr>
                <w:lang w:val="ru-RU"/>
              </w:rPr>
            </w:pPr>
            <w:r w:rsidRPr="00FD269B">
              <w:rPr>
                <w:rFonts w:hAnsi="Times New Roman" w:cs="Times New Roman"/>
                <w:color w:val="000000"/>
                <w:sz w:val="24"/>
                <w:szCs w:val="24"/>
                <w:lang w:val="ru-RU"/>
              </w:rPr>
              <w:t>Средний балл ЕГЭ выпускников 11</w:t>
            </w:r>
            <w:r>
              <w:rPr>
                <w:rFonts w:hAnsi="Times New Roman" w:cs="Times New Roman"/>
                <w:color w:val="000000"/>
                <w:sz w:val="24"/>
                <w:szCs w:val="24"/>
              </w:rPr>
              <w:t> </w:t>
            </w:r>
            <w:r w:rsidRPr="00FD269B">
              <w:rPr>
                <w:rFonts w:hAnsi="Times New Roman" w:cs="Times New Roman"/>
                <w:color w:val="000000"/>
                <w:sz w:val="24"/>
                <w:szCs w:val="24"/>
                <w:lang w:val="ru-RU"/>
              </w:rPr>
              <w:t>класса по</w:t>
            </w:r>
            <w:r>
              <w:rPr>
                <w:rFonts w:hAnsi="Times New Roman" w:cs="Times New Roman"/>
                <w:color w:val="000000"/>
                <w:sz w:val="24"/>
                <w:szCs w:val="24"/>
              </w:rPr>
              <w:t> </w:t>
            </w:r>
            <w:r w:rsidRPr="00FD269B">
              <w:rPr>
                <w:rFonts w:hAnsi="Times New Roman" w:cs="Times New Roman"/>
                <w:color w:val="000000"/>
                <w:sz w:val="24"/>
                <w:szCs w:val="24"/>
                <w:lang w:val="ru-RU"/>
              </w:rPr>
              <w:t>математике</w:t>
            </w:r>
            <w:r w:rsidR="009E45C3">
              <w:rPr>
                <w:rFonts w:hAnsi="Times New Roman" w:cs="Times New Roman"/>
                <w:color w:val="000000"/>
                <w:sz w:val="24"/>
                <w:szCs w:val="24"/>
                <w:lang w:val="ru-RU"/>
              </w:rPr>
              <w:t xml:space="preserve"> базовой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proofErr w:type="spellStart"/>
            <w:r>
              <w:rPr>
                <w:rFonts w:hAnsi="Times New Roman" w:cs="Times New Roman"/>
                <w:color w:val="000000"/>
                <w:sz w:val="24"/>
                <w:szCs w:val="24"/>
              </w:rPr>
              <w:t>балл</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9E45C3" w:rsidRDefault="00883A57">
            <w:pPr>
              <w:rPr>
                <w:lang w:val="ru-RU"/>
              </w:rPr>
            </w:pPr>
            <w:r>
              <w:rPr>
                <w:rFonts w:hAnsi="Times New Roman" w:cs="Times New Roman"/>
                <w:color w:val="000000"/>
                <w:sz w:val="24"/>
                <w:szCs w:val="24"/>
              </w:rPr>
              <w:t>4</w:t>
            </w:r>
            <w:r w:rsidR="009E45C3">
              <w:rPr>
                <w:rFonts w:hAnsi="Times New Roman" w:cs="Times New Roman"/>
                <w:color w:val="000000"/>
                <w:sz w:val="24"/>
                <w:szCs w:val="24"/>
                <w:lang w:val="ru-RU"/>
              </w:rPr>
              <w:t>(хорошо)</w:t>
            </w:r>
          </w:p>
        </w:tc>
      </w:tr>
      <w:tr w:rsidR="002F70A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FD269B" w:rsidRDefault="00883A57">
            <w:pPr>
              <w:rPr>
                <w:lang w:val="ru-RU"/>
              </w:rPr>
            </w:pPr>
            <w:r w:rsidRPr="00FD269B">
              <w:rPr>
                <w:rFonts w:hAnsi="Times New Roman" w:cs="Times New Roman"/>
                <w:color w:val="000000"/>
                <w:sz w:val="24"/>
                <w:szCs w:val="24"/>
                <w:lang w:val="ru-RU"/>
              </w:rPr>
              <w:lastRenderedPageBreak/>
              <w:t>Численность (удельный вес) выпускников 9</w:t>
            </w:r>
            <w:r>
              <w:rPr>
                <w:rFonts w:hAnsi="Times New Roman" w:cs="Times New Roman"/>
                <w:color w:val="000000"/>
                <w:sz w:val="24"/>
                <w:szCs w:val="24"/>
              </w:rPr>
              <w:t> </w:t>
            </w:r>
            <w:r w:rsidRPr="00FD269B">
              <w:rPr>
                <w:rFonts w:hAnsi="Times New Roman" w:cs="Times New Roman"/>
                <w:color w:val="000000"/>
                <w:sz w:val="24"/>
                <w:szCs w:val="24"/>
                <w:lang w:val="ru-RU"/>
              </w:rPr>
              <w:t>класса, которые получили неудовлетворительные результаты на</w:t>
            </w:r>
            <w:r>
              <w:rPr>
                <w:rFonts w:hAnsi="Times New Roman" w:cs="Times New Roman"/>
                <w:color w:val="000000"/>
                <w:sz w:val="24"/>
                <w:szCs w:val="24"/>
              </w:rPr>
              <w:t> </w:t>
            </w:r>
            <w:r w:rsidRPr="00FD269B">
              <w:rPr>
                <w:rFonts w:hAnsi="Times New Roman" w:cs="Times New Roman"/>
                <w:color w:val="000000"/>
                <w:sz w:val="24"/>
                <w:szCs w:val="24"/>
                <w:lang w:val="ru-RU"/>
              </w:rPr>
              <w:t>ГИА по</w:t>
            </w:r>
            <w:r>
              <w:rPr>
                <w:rFonts w:hAnsi="Times New Roman" w:cs="Times New Roman"/>
                <w:color w:val="000000"/>
                <w:sz w:val="24"/>
                <w:szCs w:val="24"/>
              </w:rPr>
              <w:t> </w:t>
            </w:r>
            <w:r w:rsidRPr="00FD269B">
              <w:rPr>
                <w:rFonts w:hAnsi="Times New Roman" w:cs="Times New Roman"/>
                <w:color w:val="000000"/>
                <w:sz w:val="24"/>
                <w:szCs w:val="24"/>
                <w:lang w:val="ru-RU"/>
              </w:rPr>
              <w:t>русскому языку, от</w:t>
            </w:r>
            <w:r>
              <w:rPr>
                <w:rFonts w:hAnsi="Times New Roman" w:cs="Times New Roman"/>
                <w:color w:val="000000"/>
                <w:sz w:val="24"/>
                <w:szCs w:val="24"/>
              </w:rPr>
              <w:t> </w:t>
            </w:r>
            <w:r w:rsidRPr="00FD269B">
              <w:rPr>
                <w:rFonts w:hAnsi="Times New Roman" w:cs="Times New Roman"/>
                <w:color w:val="000000"/>
                <w:sz w:val="24"/>
                <w:szCs w:val="24"/>
                <w:lang w:val="ru-RU"/>
              </w:rPr>
              <w:t>общей численности выпускников 9</w:t>
            </w:r>
            <w:r>
              <w:rPr>
                <w:rFonts w:hAnsi="Times New Roman" w:cs="Times New Roman"/>
                <w:color w:val="000000"/>
                <w:sz w:val="24"/>
                <w:szCs w:val="24"/>
              </w:rPr>
              <w:t> </w:t>
            </w:r>
            <w:r w:rsidRPr="00FD269B">
              <w:rPr>
                <w:rFonts w:hAnsi="Times New Roman" w:cs="Times New Roman"/>
                <w:color w:val="000000"/>
                <w:sz w:val="24"/>
                <w:szCs w:val="24"/>
                <w:lang w:val="ru-RU"/>
              </w:rPr>
              <w:t>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0 (0%)</w:t>
            </w:r>
          </w:p>
        </w:tc>
      </w:tr>
      <w:tr w:rsidR="002F70A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FD269B" w:rsidRDefault="00883A57">
            <w:pPr>
              <w:rPr>
                <w:lang w:val="ru-RU"/>
              </w:rPr>
            </w:pPr>
            <w:r w:rsidRPr="00FD269B">
              <w:rPr>
                <w:rFonts w:hAnsi="Times New Roman" w:cs="Times New Roman"/>
                <w:color w:val="000000"/>
                <w:sz w:val="24"/>
                <w:szCs w:val="24"/>
                <w:lang w:val="ru-RU"/>
              </w:rPr>
              <w:t>Численность (удельный вес) выпускников 9</w:t>
            </w:r>
            <w:r>
              <w:rPr>
                <w:rFonts w:hAnsi="Times New Roman" w:cs="Times New Roman"/>
                <w:color w:val="000000"/>
                <w:sz w:val="24"/>
                <w:szCs w:val="24"/>
              </w:rPr>
              <w:t> </w:t>
            </w:r>
            <w:r w:rsidRPr="00FD269B">
              <w:rPr>
                <w:rFonts w:hAnsi="Times New Roman" w:cs="Times New Roman"/>
                <w:color w:val="000000"/>
                <w:sz w:val="24"/>
                <w:szCs w:val="24"/>
                <w:lang w:val="ru-RU"/>
              </w:rPr>
              <w:t>класса, которые получили неудовлетворительные результаты на</w:t>
            </w:r>
            <w:r>
              <w:rPr>
                <w:rFonts w:hAnsi="Times New Roman" w:cs="Times New Roman"/>
                <w:color w:val="000000"/>
                <w:sz w:val="24"/>
                <w:szCs w:val="24"/>
              </w:rPr>
              <w:t> </w:t>
            </w:r>
            <w:r w:rsidRPr="00FD269B">
              <w:rPr>
                <w:rFonts w:hAnsi="Times New Roman" w:cs="Times New Roman"/>
                <w:color w:val="000000"/>
                <w:sz w:val="24"/>
                <w:szCs w:val="24"/>
                <w:lang w:val="ru-RU"/>
              </w:rPr>
              <w:t>ГИА по</w:t>
            </w:r>
            <w:r>
              <w:rPr>
                <w:rFonts w:hAnsi="Times New Roman" w:cs="Times New Roman"/>
                <w:color w:val="000000"/>
                <w:sz w:val="24"/>
                <w:szCs w:val="24"/>
              </w:rPr>
              <w:t> </w:t>
            </w:r>
            <w:r w:rsidRPr="00FD269B">
              <w:rPr>
                <w:rFonts w:hAnsi="Times New Roman" w:cs="Times New Roman"/>
                <w:color w:val="000000"/>
                <w:sz w:val="24"/>
                <w:szCs w:val="24"/>
                <w:lang w:val="ru-RU"/>
              </w:rPr>
              <w:t>математике, от</w:t>
            </w:r>
            <w:r>
              <w:rPr>
                <w:rFonts w:hAnsi="Times New Roman" w:cs="Times New Roman"/>
                <w:color w:val="000000"/>
                <w:sz w:val="24"/>
                <w:szCs w:val="24"/>
              </w:rPr>
              <w:t> </w:t>
            </w:r>
            <w:r w:rsidRPr="00FD269B">
              <w:rPr>
                <w:rFonts w:hAnsi="Times New Roman" w:cs="Times New Roman"/>
                <w:color w:val="000000"/>
                <w:sz w:val="24"/>
                <w:szCs w:val="24"/>
                <w:lang w:val="ru-RU"/>
              </w:rPr>
              <w:t>общей численности выпускников 9</w:t>
            </w:r>
            <w:r>
              <w:rPr>
                <w:rFonts w:hAnsi="Times New Roman" w:cs="Times New Roman"/>
                <w:color w:val="000000"/>
                <w:sz w:val="24"/>
                <w:szCs w:val="24"/>
              </w:rPr>
              <w:t> </w:t>
            </w:r>
            <w:r w:rsidRPr="00FD269B">
              <w:rPr>
                <w:rFonts w:hAnsi="Times New Roman" w:cs="Times New Roman"/>
                <w:color w:val="000000"/>
                <w:sz w:val="24"/>
                <w:szCs w:val="24"/>
                <w:lang w:val="ru-RU"/>
              </w:rPr>
              <w:t>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0 (0%)</w:t>
            </w:r>
          </w:p>
        </w:tc>
      </w:tr>
      <w:tr w:rsidR="002F70A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FD269B" w:rsidRDefault="00883A57">
            <w:pPr>
              <w:rPr>
                <w:lang w:val="ru-RU"/>
              </w:rPr>
            </w:pPr>
            <w:r w:rsidRPr="00FD269B">
              <w:rPr>
                <w:rFonts w:hAnsi="Times New Roman" w:cs="Times New Roman"/>
                <w:color w:val="000000"/>
                <w:sz w:val="24"/>
                <w:szCs w:val="24"/>
                <w:lang w:val="ru-RU"/>
              </w:rPr>
              <w:t>Численность (удельный вес) выпускников 11</w:t>
            </w:r>
            <w:r>
              <w:rPr>
                <w:rFonts w:hAnsi="Times New Roman" w:cs="Times New Roman"/>
                <w:color w:val="000000"/>
                <w:sz w:val="24"/>
                <w:szCs w:val="24"/>
              </w:rPr>
              <w:t> </w:t>
            </w:r>
            <w:r w:rsidRPr="00FD269B">
              <w:rPr>
                <w:rFonts w:hAnsi="Times New Roman" w:cs="Times New Roman"/>
                <w:color w:val="000000"/>
                <w:sz w:val="24"/>
                <w:szCs w:val="24"/>
                <w:lang w:val="ru-RU"/>
              </w:rPr>
              <w:t>класса, которые получили результаты ниже установленного минимального количества баллов ЕГЭ по</w:t>
            </w:r>
            <w:r>
              <w:rPr>
                <w:rFonts w:hAnsi="Times New Roman" w:cs="Times New Roman"/>
                <w:color w:val="000000"/>
                <w:sz w:val="24"/>
                <w:szCs w:val="24"/>
              </w:rPr>
              <w:t> </w:t>
            </w:r>
            <w:r w:rsidRPr="00FD269B">
              <w:rPr>
                <w:rFonts w:hAnsi="Times New Roman" w:cs="Times New Roman"/>
                <w:color w:val="000000"/>
                <w:sz w:val="24"/>
                <w:szCs w:val="24"/>
                <w:lang w:val="ru-RU"/>
              </w:rPr>
              <w:t>русскому языку, от</w:t>
            </w:r>
            <w:r>
              <w:rPr>
                <w:rFonts w:hAnsi="Times New Roman" w:cs="Times New Roman"/>
                <w:color w:val="000000"/>
                <w:sz w:val="24"/>
                <w:szCs w:val="24"/>
              </w:rPr>
              <w:t> </w:t>
            </w:r>
            <w:r w:rsidRPr="00FD269B">
              <w:rPr>
                <w:rFonts w:hAnsi="Times New Roman" w:cs="Times New Roman"/>
                <w:color w:val="000000"/>
                <w:sz w:val="24"/>
                <w:szCs w:val="24"/>
                <w:lang w:val="ru-RU"/>
              </w:rPr>
              <w:t>общей численности выпускников 11</w:t>
            </w:r>
            <w:r>
              <w:rPr>
                <w:rFonts w:hAnsi="Times New Roman" w:cs="Times New Roman"/>
                <w:color w:val="000000"/>
                <w:sz w:val="24"/>
                <w:szCs w:val="24"/>
              </w:rPr>
              <w:t> </w:t>
            </w:r>
            <w:r w:rsidRPr="00FD269B">
              <w:rPr>
                <w:rFonts w:hAnsi="Times New Roman" w:cs="Times New Roman"/>
                <w:color w:val="000000"/>
                <w:sz w:val="24"/>
                <w:szCs w:val="24"/>
                <w:lang w:val="ru-RU"/>
              </w:rPr>
              <w:t>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0 (0%)</w:t>
            </w:r>
          </w:p>
        </w:tc>
      </w:tr>
      <w:tr w:rsidR="002F70A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FD269B" w:rsidRDefault="00883A57">
            <w:pPr>
              <w:rPr>
                <w:lang w:val="ru-RU"/>
              </w:rPr>
            </w:pPr>
            <w:r w:rsidRPr="00FD269B">
              <w:rPr>
                <w:rFonts w:hAnsi="Times New Roman" w:cs="Times New Roman"/>
                <w:color w:val="000000"/>
                <w:sz w:val="24"/>
                <w:szCs w:val="24"/>
                <w:lang w:val="ru-RU"/>
              </w:rPr>
              <w:t>Численность (удельный вес) выпускников 11</w:t>
            </w:r>
            <w:r>
              <w:rPr>
                <w:rFonts w:hAnsi="Times New Roman" w:cs="Times New Roman"/>
                <w:color w:val="000000"/>
                <w:sz w:val="24"/>
                <w:szCs w:val="24"/>
              </w:rPr>
              <w:t> </w:t>
            </w:r>
            <w:r w:rsidRPr="00FD269B">
              <w:rPr>
                <w:rFonts w:hAnsi="Times New Roman" w:cs="Times New Roman"/>
                <w:color w:val="000000"/>
                <w:sz w:val="24"/>
                <w:szCs w:val="24"/>
                <w:lang w:val="ru-RU"/>
              </w:rPr>
              <w:t>класса, которые получили результаты ниже установленного минимального количества баллов ЕГЭ по</w:t>
            </w:r>
            <w:r>
              <w:rPr>
                <w:rFonts w:hAnsi="Times New Roman" w:cs="Times New Roman"/>
                <w:color w:val="000000"/>
                <w:sz w:val="24"/>
                <w:szCs w:val="24"/>
              </w:rPr>
              <w:t> </w:t>
            </w:r>
            <w:r w:rsidRPr="00FD269B">
              <w:rPr>
                <w:rFonts w:hAnsi="Times New Roman" w:cs="Times New Roman"/>
                <w:color w:val="000000"/>
                <w:sz w:val="24"/>
                <w:szCs w:val="24"/>
                <w:lang w:val="ru-RU"/>
              </w:rPr>
              <w:t>математике, от</w:t>
            </w:r>
            <w:r>
              <w:rPr>
                <w:rFonts w:hAnsi="Times New Roman" w:cs="Times New Roman"/>
                <w:color w:val="000000"/>
                <w:sz w:val="24"/>
                <w:szCs w:val="24"/>
              </w:rPr>
              <w:t> </w:t>
            </w:r>
            <w:r w:rsidRPr="00FD269B">
              <w:rPr>
                <w:rFonts w:hAnsi="Times New Roman" w:cs="Times New Roman"/>
                <w:color w:val="000000"/>
                <w:sz w:val="24"/>
                <w:szCs w:val="24"/>
                <w:lang w:val="ru-RU"/>
              </w:rPr>
              <w:t>общей численности</w:t>
            </w:r>
            <w:r w:rsidRPr="00FD269B">
              <w:rPr>
                <w:lang w:val="ru-RU"/>
              </w:rPr>
              <w:br/>
            </w:r>
            <w:r w:rsidRPr="00FD269B">
              <w:rPr>
                <w:rFonts w:hAnsi="Times New Roman" w:cs="Times New Roman"/>
                <w:color w:val="000000"/>
                <w:sz w:val="24"/>
                <w:szCs w:val="24"/>
                <w:lang w:val="ru-RU"/>
              </w:rPr>
              <w:t>выпускников 11</w:t>
            </w:r>
            <w:r>
              <w:rPr>
                <w:rFonts w:hAnsi="Times New Roman" w:cs="Times New Roman"/>
                <w:color w:val="000000"/>
                <w:sz w:val="24"/>
                <w:szCs w:val="24"/>
              </w:rPr>
              <w:t> </w:t>
            </w:r>
            <w:r w:rsidRPr="00FD269B">
              <w:rPr>
                <w:rFonts w:hAnsi="Times New Roman" w:cs="Times New Roman"/>
                <w:color w:val="000000"/>
                <w:sz w:val="24"/>
                <w:szCs w:val="24"/>
                <w:lang w:val="ru-RU"/>
              </w:rPr>
              <w:t>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0F6CE2" w:rsidP="000F6CE2">
            <w:r>
              <w:rPr>
                <w:rFonts w:hAnsi="Times New Roman" w:cs="Times New Roman"/>
                <w:color w:val="000000"/>
                <w:sz w:val="24"/>
                <w:szCs w:val="24"/>
                <w:lang w:val="ru-RU"/>
              </w:rPr>
              <w:t>0</w:t>
            </w:r>
            <w:r w:rsidR="00883A57">
              <w:rPr>
                <w:rFonts w:hAnsi="Times New Roman" w:cs="Times New Roman"/>
                <w:color w:val="000000"/>
                <w:sz w:val="24"/>
                <w:szCs w:val="24"/>
              </w:rPr>
              <w:t>(</w:t>
            </w:r>
            <w:r>
              <w:rPr>
                <w:rFonts w:hAnsi="Times New Roman" w:cs="Times New Roman"/>
                <w:color w:val="000000"/>
                <w:sz w:val="24"/>
                <w:szCs w:val="24"/>
                <w:lang w:val="ru-RU"/>
              </w:rPr>
              <w:t>0</w:t>
            </w:r>
            <w:r w:rsidR="00883A57">
              <w:rPr>
                <w:rFonts w:hAnsi="Times New Roman" w:cs="Times New Roman"/>
                <w:color w:val="000000"/>
                <w:sz w:val="24"/>
                <w:szCs w:val="24"/>
              </w:rPr>
              <w:t>%)</w:t>
            </w:r>
          </w:p>
        </w:tc>
      </w:tr>
      <w:tr w:rsidR="002F70A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FD269B" w:rsidRDefault="00883A57">
            <w:pPr>
              <w:rPr>
                <w:lang w:val="ru-RU"/>
              </w:rPr>
            </w:pPr>
            <w:r w:rsidRPr="00FD269B">
              <w:rPr>
                <w:rFonts w:hAnsi="Times New Roman" w:cs="Times New Roman"/>
                <w:color w:val="000000"/>
                <w:sz w:val="24"/>
                <w:szCs w:val="24"/>
                <w:lang w:val="ru-RU"/>
              </w:rPr>
              <w:t>Численность (удельный вес) выпускников 9</w:t>
            </w:r>
            <w:r>
              <w:rPr>
                <w:rFonts w:hAnsi="Times New Roman" w:cs="Times New Roman"/>
                <w:color w:val="000000"/>
                <w:sz w:val="24"/>
                <w:szCs w:val="24"/>
              </w:rPr>
              <w:t> </w:t>
            </w:r>
            <w:r w:rsidRPr="00FD269B">
              <w:rPr>
                <w:rFonts w:hAnsi="Times New Roman" w:cs="Times New Roman"/>
                <w:color w:val="000000"/>
                <w:sz w:val="24"/>
                <w:szCs w:val="24"/>
                <w:lang w:val="ru-RU"/>
              </w:rPr>
              <w:t>класса, которые не</w:t>
            </w:r>
            <w:r>
              <w:rPr>
                <w:rFonts w:hAnsi="Times New Roman" w:cs="Times New Roman"/>
                <w:color w:val="000000"/>
                <w:sz w:val="24"/>
                <w:szCs w:val="24"/>
              </w:rPr>
              <w:t> </w:t>
            </w:r>
            <w:r w:rsidRPr="00FD269B">
              <w:rPr>
                <w:rFonts w:hAnsi="Times New Roman" w:cs="Times New Roman"/>
                <w:color w:val="000000"/>
                <w:sz w:val="24"/>
                <w:szCs w:val="24"/>
                <w:lang w:val="ru-RU"/>
              </w:rPr>
              <w:t>получили аттестаты, от</w:t>
            </w:r>
            <w:r>
              <w:rPr>
                <w:rFonts w:hAnsi="Times New Roman" w:cs="Times New Roman"/>
                <w:color w:val="000000"/>
                <w:sz w:val="24"/>
                <w:szCs w:val="24"/>
              </w:rPr>
              <w:t> </w:t>
            </w:r>
            <w:r w:rsidRPr="00FD269B">
              <w:rPr>
                <w:rFonts w:hAnsi="Times New Roman" w:cs="Times New Roman"/>
                <w:color w:val="000000"/>
                <w:sz w:val="24"/>
                <w:szCs w:val="24"/>
                <w:lang w:val="ru-RU"/>
              </w:rPr>
              <w:t>общей численности выпускников 9</w:t>
            </w:r>
            <w:r>
              <w:rPr>
                <w:rFonts w:hAnsi="Times New Roman" w:cs="Times New Roman"/>
                <w:color w:val="000000"/>
                <w:sz w:val="24"/>
                <w:szCs w:val="24"/>
              </w:rPr>
              <w:t> </w:t>
            </w:r>
            <w:r w:rsidRPr="00FD269B">
              <w:rPr>
                <w:rFonts w:hAnsi="Times New Roman" w:cs="Times New Roman"/>
                <w:color w:val="000000"/>
                <w:sz w:val="24"/>
                <w:szCs w:val="24"/>
                <w:lang w:val="ru-RU"/>
              </w:rPr>
              <w:t>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0 (0%)</w:t>
            </w:r>
          </w:p>
        </w:tc>
      </w:tr>
      <w:tr w:rsidR="002F70A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FD269B" w:rsidRDefault="00883A57">
            <w:pPr>
              <w:rPr>
                <w:lang w:val="ru-RU"/>
              </w:rPr>
            </w:pPr>
            <w:r w:rsidRPr="00FD269B">
              <w:rPr>
                <w:rFonts w:hAnsi="Times New Roman" w:cs="Times New Roman"/>
                <w:color w:val="000000"/>
                <w:sz w:val="24"/>
                <w:szCs w:val="24"/>
                <w:lang w:val="ru-RU"/>
              </w:rPr>
              <w:t>Численность (удельный вес) выпускников 11</w:t>
            </w:r>
            <w:r>
              <w:rPr>
                <w:rFonts w:hAnsi="Times New Roman" w:cs="Times New Roman"/>
                <w:color w:val="000000"/>
                <w:sz w:val="24"/>
                <w:szCs w:val="24"/>
              </w:rPr>
              <w:t> </w:t>
            </w:r>
            <w:r w:rsidRPr="00FD269B">
              <w:rPr>
                <w:rFonts w:hAnsi="Times New Roman" w:cs="Times New Roman"/>
                <w:color w:val="000000"/>
                <w:sz w:val="24"/>
                <w:szCs w:val="24"/>
                <w:lang w:val="ru-RU"/>
              </w:rPr>
              <w:t>класса, которые не</w:t>
            </w:r>
            <w:r>
              <w:rPr>
                <w:rFonts w:hAnsi="Times New Roman" w:cs="Times New Roman"/>
                <w:color w:val="000000"/>
                <w:sz w:val="24"/>
                <w:szCs w:val="24"/>
              </w:rPr>
              <w:t> </w:t>
            </w:r>
            <w:r w:rsidRPr="00FD269B">
              <w:rPr>
                <w:rFonts w:hAnsi="Times New Roman" w:cs="Times New Roman"/>
                <w:color w:val="000000"/>
                <w:sz w:val="24"/>
                <w:szCs w:val="24"/>
                <w:lang w:val="ru-RU"/>
              </w:rPr>
              <w:t>получили аттестаты, от</w:t>
            </w:r>
            <w:r>
              <w:rPr>
                <w:rFonts w:hAnsi="Times New Roman" w:cs="Times New Roman"/>
                <w:color w:val="000000"/>
                <w:sz w:val="24"/>
                <w:szCs w:val="24"/>
              </w:rPr>
              <w:t> </w:t>
            </w:r>
            <w:r w:rsidRPr="00FD269B">
              <w:rPr>
                <w:rFonts w:hAnsi="Times New Roman" w:cs="Times New Roman"/>
                <w:color w:val="000000"/>
                <w:sz w:val="24"/>
                <w:szCs w:val="24"/>
                <w:lang w:val="ru-RU"/>
              </w:rPr>
              <w:t>общей численности выпускников 11</w:t>
            </w:r>
            <w:r>
              <w:rPr>
                <w:rFonts w:hAnsi="Times New Roman" w:cs="Times New Roman"/>
                <w:color w:val="000000"/>
                <w:sz w:val="24"/>
                <w:szCs w:val="24"/>
              </w:rPr>
              <w:t> </w:t>
            </w:r>
            <w:r w:rsidRPr="00FD269B">
              <w:rPr>
                <w:rFonts w:hAnsi="Times New Roman" w:cs="Times New Roman"/>
                <w:color w:val="000000"/>
                <w:sz w:val="24"/>
                <w:szCs w:val="24"/>
                <w:lang w:val="ru-RU"/>
              </w:rPr>
              <w:t>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0 (0%)</w:t>
            </w:r>
          </w:p>
        </w:tc>
      </w:tr>
      <w:tr w:rsidR="002F70A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FD269B" w:rsidRDefault="00883A57">
            <w:pPr>
              <w:rPr>
                <w:lang w:val="ru-RU"/>
              </w:rPr>
            </w:pPr>
            <w:r w:rsidRPr="00FD269B">
              <w:rPr>
                <w:rFonts w:hAnsi="Times New Roman" w:cs="Times New Roman"/>
                <w:color w:val="000000"/>
                <w:sz w:val="24"/>
                <w:szCs w:val="24"/>
                <w:lang w:val="ru-RU"/>
              </w:rPr>
              <w:t>Численность (удельный вес) выпускников 9</w:t>
            </w:r>
            <w:r>
              <w:rPr>
                <w:rFonts w:hAnsi="Times New Roman" w:cs="Times New Roman"/>
                <w:color w:val="000000"/>
                <w:sz w:val="24"/>
                <w:szCs w:val="24"/>
              </w:rPr>
              <w:t> </w:t>
            </w:r>
            <w:r w:rsidRPr="00FD269B">
              <w:rPr>
                <w:rFonts w:hAnsi="Times New Roman" w:cs="Times New Roman"/>
                <w:color w:val="000000"/>
                <w:sz w:val="24"/>
                <w:szCs w:val="24"/>
                <w:lang w:val="ru-RU"/>
              </w:rPr>
              <w:t>класса, которые получили аттестаты с</w:t>
            </w:r>
            <w:r>
              <w:rPr>
                <w:rFonts w:hAnsi="Times New Roman" w:cs="Times New Roman"/>
                <w:color w:val="000000"/>
                <w:sz w:val="24"/>
                <w:szCs w:val="24"/>
              </w:rPr>
              <w:t> </w:t>
            </w:r>
            <w:r w:rsidRPr="00FD269B">
              <w:rPr>
                <w:rFonts w:hAnsi="Times New Roman" w:cs="Times New Roman"/>
                <w:color w:val="000000"/>
                <w:sz w:val="24"/>
                <w:szCs w:val="24"/>
                <w:lang w:val="ru-RU"/>
              </w:rPr>
              <w:t>отличием, от</w:t>
            </w:r>
            <w:r>
              <w:rPr>
                <w:rFonts w:hAnsi="Times New Roman" w:cs="Times New Roman"/>
                <w:color w:val="000000"/>
                <w:sz w:val="24"/>
                <w:szCs w:val="24"/>
              </w:rPr>
              <w:t> </w:t>
            </w:r>
            <w:r w:rsidRPr="00FD269B">
              <w:rPr>
                <w:rFonts w:hAnsi="Times New Roman" w:cs="Times New Roman"/>
                <w:color w:val="000000"/>
                <w:sz w:val="24"/>
                <w:szCs w:val="24"/>
                <w:lang w:val="ru-RU"/>
              </w:rPr>
              <w:t>общей численности выпускников 9</w:t>
            </w:r>
            <w:r>
              <w:rPr>
                <w:rFonts w:hAnsi="Times New Roman" w:cs="Times New Roman"/>
                <w:color w:val="000000"/>
                <w:sz w:val="24"/>
                <w:szCs w:val="24"/>
              </w:rPr>
              <w:t> </w:t>
            </w:r>
            <w:r w:rsidRPr="00FD269B">
              <w:rPr>
                <w:rFonts w:hAnsi="Times New Roman" w:cs="Times New Roman"/>
                <w:color w:val="000000"/>
                <w:sz w:val="24"/>
                <w:szCs w:val="24"/>
                <w:lang w:val="ru-RU"/>
              </w:rPr>
              <w:t>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0F6CE2" w:rsidP="000F6CE2">
            <w:r>
              <w:rPr>
                <w:rFonts w:hAnsi="Times New Roman" w:cs="Times New Roman"/>
                <w:color w:val="000000"/>
                <w:sz w:val="24"/>
                <w:szCs w:val="24"/>
                <w:lang w:val="ru-RU"/>
              </w:rPr>
              <w:t>1</w:t>
            </w:r>
            <w:r w:rsidR="00883A57">
              <w:rPr>
                <w:rFonts w:hAnsi="Times New Roman" w:cs="Times New Roman"/>
                <w:color w:val="000000"/>
                <w:sz w:val="24"/>
                <w:szCs w:val="24"/>
              </w:rPr>
              <w:t xml:space="preserve"> (</w:t>
            </w:r>
            <w:r>
              <w:rPr>
                <w:rFonts w:hAnsi="Times New Roman" w:cs="Times New Roman"/>
                <w:color w:val="000000"/>
                <w:sz w:val="24"/>
                <w:szCs w:val="24"/>
                <w:lang w:val="ru-RU"/>
              </w:rPr>
              <w:t>8</w:t>
            </w:r>
            <w:r w:rsidR="00883A57">
              <w:rPr>
                <w:rFonts w:hAnsi="Times New Roman" w:cs="Times New Roman"/>
                <w:color w:val="000000"/>
                <w:sz w:val="24"/>
                <w:szCs w:val="24"/>
              </w:rPr>
              <w:t>%)</w:t>
            </w:r>
          </w:p>
        </w:tc>
      </w:tr>
      <w:tr w:rsidR="002F70A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FD269B" w:rsidRDefault="00883A57">
            <w:pPr>
              <w:rPr>
                <w:lang w:val="ru-RU"/>
              </w:rPr>
            </w:pPr>
            <w:r w:rsidRPr="00FD269B">
              <w:rPr>
                <w:rFonts w:hAnsi="Times New Roman" w:cs="Times New Roman"/>
                <w:color w:val="000000"/>
                <w:sz w:val="24"/>
                <w:szCs w:val="24"/>
                <w:lang w:val="ru-RU"/>
              </w:rPr>
              <w:t>Численность (удельный вес) выпускников 11</w:t>
            </w:r>
            <w:r>
              <w:rPr>
                <w:rFonts w:hAnsi="Times New Roman" w:cs="Times New Roman"/>
                <w:color w:val="000000"/>
                <w:sz w:val="24"/>
                <w:szCs w:val="24"/>
              </w:rPr>
              <w:t> </w:t>
            </w:r>
            <w:r w:rsidRPr="00FD269B">
              <w:rPr>
                <w:rFonts w:hAnsi="Times New Roman" w:cs="Times New Roman"/>
                <w:color w:val="000000"/>
                <w:sz w:val="24"/>
                <w:szCs w:val="24"/>
                <w:lang w:val="ru-RU"/>
              </w:rPr>
              <w:t>класса, которые получили аттестаты с</w:t>
            </w:r>
            <w:r>
              <w:rPr>
                <w:rFonts w:hAnsi="Times New Roman" w:cs="Times New Roman"/>
                <w:color w:val="000000"/>
                <w:sz w:val="24"/>
                <w:szCs w:val="24"/>
              </w:rPr>
              <w:t> </w:t>
            </w:r>
            <w:r w:rsidRPr="00FD269B">
              <w:rPr>
                <w:rFonts w:hAnsi="Times New Roman" w:cs="Times New Roman"/>
                <w:color w:val="000000"/>
                <w:sz w:val="24"/>
                <w:szCs w:val="24"/>
                <w:lang w:val="ru-RU"/>
              </w:rPr>
              <w:t>отличием, от</w:t>
            </w:r>
            <w:r>
              <w:rPr>
                <w:rFonts w:hAnsi="Times New Roman" w:cs="Times New Roman"/>
                <w:color w:val="000000"/>
                <w:sz w:val="24"/>
                <w:szCs w:val="24"/>
              </w:rPr>
              <w:t> </w:t>
            </w:r>
            <w:r w:rsidRPr="00FD269B">
              <w:rPr>
                <w:rFonts w:hAnsi="Times New Roman" w:cs="Times New Roman"/>
                <w:color w:val="000000"/>
                <w:sz w:val="24"/>
                <w:szCs w:val="24"/>
                <w:lang w:val="ru-RU"/>
              </w:rPr>
              <w:t>общей численности выпускников 11</w:t>
            </w:r>
            <w:r>
              <w:rPr>
                <w:rFonts w:hAnsi="Times New Roman" w:cs="Times New Roman"/>
                <w:color w:val="000000"/>
                <w:sz w:val="24"/>
                <w:szCs w:val="24"/>
              </w:rPr>
              <w:t> </w:t>
            </w:r>
            <w:r w:rsidRPr="00FD269B">
              <w:rPr>
                <w:rFonts w:hAnsi="Times New Roman" w:cs="Times New Roman"/>
                <w:color w:val="000000"/>
                <w:sz w:val="24"/>
                <w:szCs w:val="24"/>
                <w:lang w:val="ru-RU"/>
              </w:rPr>
              <w:t>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0F6CE2" w:rsidP="000F6CE2">
            <w:r>
              <w:rPr>
                <w:rFonts w:hAnsi="Times New Roman" w:cs="Times New Roman"/>
                <w:color w:val="000000"/>
                <w:sz w:val="24"/>
                <w:szCs w:val="24"/>
                <w:lang w:val="ru-RU"/>
              </w:rPr>
              <w:t>3</w:t>
            </w:r>
            <w:r w:rsidR="00883A57">
              <w:rPr>
                <w:rFonts w:hAnsi="Times New Roman" w:cs="Times New Roman"/>
                <w:color w:val="000000"/>
                <w:sz w:val="24"/>
                <w:szCs w:val="24"/>
              </w:rPr>
              <w:t xml:space="preserve"> (</w:t>
            </w:r>
            <w:r>
              <w:rPr>
                <w:rFonts w:hAnsi="Times New Roman" w:cs="Times New Roman"/>
                <w:color w:val="000000"/>
                <w:sz w:val="24"/>
                <w:szCs w:val="24"/>
                <w:lang w:val="ru-RU"/>
              </w:rPr>
              <w:t>30</w:t>
            </w:r>
            <w:r w:rsidR="00883A57">
              <w:rPr>
                <w:rFonts w:hAnsi="Times New Roman" w:cs="Times New Roman"/>
                <w:color w:val="000000"/>
                <w:sz w:val="24"/>
                <w:szCs w:val="24"/>
              </w:rPr>
              <w:t>%)</w:t>
            </w:r>
          </w:p>
        </w:tc>
      </w:tr>
      <w:tr w:rsidR="002F70A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FD269B" w:rsidRDefault="00883A57">
            <w:pPr>
              <w:rPr>
                <w:lang w:val="ru-RU"/>
              </w:rPr>
            </w:pPr>
            <w:r w:rsidRPr="00FD269B">
              <w:rPr>
                <w:rFonts w:hAnsi="Times New Roman" w:cs="Times New Roman"/>
                <w:color w:val="000000"/>
                <w:sz w:val="24"/>
                <w:szCs w:val="24"/>
                <w:lang w:val="ru-RU"/>
              </w:rPr>
              <w:t>Численность (удельный вес) учащихся, которые принимали участие в</w:t>
            </w:r>
            <w:r>
              <w:rPr>
                <w:rFonts w:hAnsi="Times New Roman" w:cs="Times New Roman"/>
                <w:color w:val="000000"/>
                <w:sz w:val="24"/>
                <w:szCs w:val="24"/>
              </w:rPr>
              <w:t> </w:t>
            </w:r>
            <w:r w:rsidRPr="00FD269B">
              <w:rPr>
                <w:rFonts w:hAnsi="Times New Roman" w:cs="Times New Roman"/>
                <w:color w:val="000000"/>
                <w:sz w:val="24"/>
                <w:szCs w:val="24"/>
                <w:lang w:val="ru-RU"/>
              </w:rPr>
              <w:t>олимпиадах, смотрах, конкурсах, от</w:t>
            </w:r>
            <w:r>
              <w:rPr>
                <w:rFonts w:hAnsi="Times New Roman" w:cs="Times New Roman"/>
                <w:color w:val="000000"/>
                <w:sz w:val="24"/>
                <w:szCs w:val="24"/>
              </w:rPr>
              <w:t> </w:t>
            </w:r>
            <w:r w:rsidRPr="00FD269B">
              <w:rPr>
                <w:rFonts w:hAnsi="Times New Roman" w:cs="Times New Roman"/>
                <w:color w:val="000000"/>
                <w:sz w:val="24"/>
                <w:szCs w:val="24"/>
                <w:lang w:val="ru-RU"/>
              </w:rPr>
              <w:t>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3A68D4" w:rsidRDefault="003A68D4">
            <w:pPr>
              <w:rPr>
                <w:lang w:val="ru-RU"/>
              </w:rPr>
            </w:pPr>
            <w:r>
              <w:rPr>
                <w:lang w:val="ru-RU"/>
              </w:rPr>
              <w:t>50 (61 %)</w:t>
            </w:r>
          </w:p>
        </w:tc>
      </w:tr>
      <w:tr w:rsidR="002F70A8">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2F70A8" w:rsidRPr="00FD269B" w:rsidRDefault="00883A57">
            <w:pPr>
              <w:rPr>
                <w:lang w:val="ru-RU"/>
              </w:rPr>
            </w:pPr>
            <w:r w:rsidRPr="00FD269B">
              <w:rPr>
                <w:rFonts w:hAnsi="Times New Roman" w:cs="Times New Roman"/>
                <w:color w:val="000000"/>
                <w:sz w:val="24"/>
                <w:szCs w:val="24"/>
                <w:lang w:val="ru-RU"/>
              </w:rPr>
              <w:t>Численность (удельный вес) учащихся</w:t>
            </w:r>
            <w:r>
              <w:rPr>
                <w:rFonts w:hAnsi="Times New Roman" w:cs="Times New Roman"/>
                <w:color w:val="000000"/>
                <w:sz w:val="24"/>
                <w:szCs w:val="24"/>
              </w:rPr>
              <w:t> </w:t>
            </w:r>
            <w:r w:rsidRPr="00FD269B">
              <w:rPr>
                <w:rFonts w:hAnsi="Times New Roman" w:cs="Times New Roman"/>
                <w:color w:val="000000"/>
                <w:sz w:val="24"/>
                <w:szCs w:val="24"/>
                <w:lang w:val="ru-RU"/>
              </w:rPr>
              <w:t>— победителей и</w:t>
            </w:r>
            <w:r>
              <w:rPr>
                <w:rFonts w:hAnsi="Times New Roman" w:cs="Times New Roman"/>
                <w:color w:val="000000"/>
                <w:sz w:val="24"/>
                <w:szCs w:val="24"/>
              </w:rPr>
              <w:t> </w:t>
            </w:r>
            <w:r w:rsidRPr="00FD269B">
              <w:rPr>
                <w:rFonts w:hAnsi="Times New Roman" w:cs="Times New Roman"/>
                <w:color w:val="000000"/>
                <w:sz w:val="24"/>
                <w:szCs w:val="24"/>
                <w:lang w:val="ru-RU"/>
              </w:rPr>
              <w:t>призеров олимпиад, смотров, конкурсов от</w:t>
            </w:r>
            <w:r>
              <w:rPr>
                <w:rFonts w:hAnsi="Times New Roman" w:cs="Times New Roman"/>
                <w:color w:val="000000"/>
                <w:sz w:val="24"/>
                <w:szCs w:val="24"/>
              </w:rPr>
              <w:t> </w:t>
            </w:r>
            <w:r w:rsidRPr="00FD269B">
              <w:rPr>
                <w:rFonts w:hAnsi="Times New Roman" w:cs="Times New Roman"/>
                <w:color w:val="000000"/>
                <w:sz w:val="24"/>
                <w:szCs w:val="24"/>
                <w:lang w:val="ru-RU"/>
              </w:rPr>
              <w:t xml:space="preserve">общей </w:t>
            </w:r>
            <w:proofErr w:type="gramStart"/>
            <w:r w:rsidRPr="00FD269B">
              <w:rPr>
                <w:rFonts w:hAnsi="Times New Roman" w:cs="Times New Roman"/>
                <w:color w:val="000000"/>
                <w:sz w:val="24"/>
                <w:szCs w:val="24"/>
                <w:lang w:val="ru-RU"/>
              </w:rPr>
              <w:t>численности</w:t>
            </w:r>
            <w:proofErr w:type="gramEnd"/>
            <w:r w:rsidRPr="00FD269B">
              <w:rPr>
                <w:rFonts w:hAnsi="Times New Roman" w:cs="Times New Roman"/>
                <w:color w:val="000000"/>
                <w:sz w:val="24"/>
                <w:szCs w:val="24"/>
                <w:lang w:val="ru-RU"/>
              </w:rPr>
              <w:t xml:space="preserve"> обучающихся, в</w:t>
            </w:r>
            <w:r>
              <w:rPr>
                <w:rFonts w:hAnsi="Times New Roman" w:cs="Times New Roman"/>
                <w:color w:val="000000"/>
                <w:sz w:val="24"/>
                <w:szCs w:val="24"/>
              </w:rPr>
              <w:t> </w:t>
            </w:r>
            <w:r w:rsidRPr="00FD269B">
              <w:rPr>
                <w:rFonts w:hAnsi="Times New Roman" w:cs="Times New Roman"/>
                <w:color w:val="000000"/>
                <w:sz w:val="24"/>
                <w:szCs w:val="24"/>
                <w:lang w:val="ru-RU"/>
              </w:rPr>
              <w:t>том числе:</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2F70A8" w:rsidRDefault="002F70A8">
            <w:pPr>
              <w:ind w:left="75" w:right="75"/>
              <w:rPr>
                <w:rFonts w:hAnsi="Times New Roman" w:cs="Times New Roman"/>
                <w:color w:val="000000"/>
                <w:sz w:val="24"/>
                <w:szCs w:val="24"/>
              </w:rPr>
            </w:pPr>
          </w:p>
        </w:tc>
      </w:tr>
      <w:tr w:rsidR="002F70A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 регионального уровня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2F70A8">
            <w:pPr>
              <w:ind w:left="75" w:right="75"/>
              <w:rPr>
                <w:rFonts w:hAnsi="Times New Roman" w:cs="Times New Roman"/>
                <w:color w:val="000000"/>
                <w:sz w:val="24"/>
                <w:szCs w:val="24"/>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0F6CE2" w:rsidP="000F6CE2">
            <w:r>
              <w:rPr>
                <w:rFonts w:hAnsi="Times New Roman" w:cs="Times New Roman"/>
                <w:color w:val="000000"/>
                <w:sz w:val="24"/>
                <w:szCs w:val="24"/>
                <w:lang w:val="ru-RU"/>
              </w:rPr>
              <w:t>0</w:t>
            </w:r>
            <w:r w:rsidR="00883A57">
              <w:rPr>
                <w:rFonts w:hAnsi="Times New Roman" w:cs="Times New Roman"/>
                <w:color w:val="000000"/>
                <w:sz w:val="24"/>
                <w:szCs w:val="24"/>
              </w:rPr>
              <w:t xml:space="preserve"> (0%)</w:t>
            </w:r>
          </w:p>
        </w:tc>
      </w:tr>
      <w:tr w:rsidR="002F70A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 федерального уровня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2F70A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0 (0%)</w:t>
            </w:r>
          </w:p>
        </w:tc>
      </w:tr>
      <w:tr w:rsidR="002F70A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 международного уровня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2F70A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0 (0%)</w:t>
            </w:r>
          </w:p>
        </w:tc>
      </w:tr>
      <w:tr w:rsidR="002F70A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FD269B" w:rsidRDefault="00883A57">
            <w:pPr>
              <w:rPr>
                <w:lang w:val="ru-RU"/>
              </w:rPr>
            </w:pPr>
            <w:r w:rsidRPr="00FD269B">
              <w:rPr>
                <w:rFonts w:hAnsi="Times New Roman" w:cs="Times New Roman"/>
                <w:color w:val="000000"/>
                <w:sz w:val="24"/>
                <w:szCs w:val="24"/>
                <w:lang w:val="ru-RU"/>
              </w:rPr>
              <w:t>Численность (удельный вес) учащихся по</w:t>
            </w:r>
            <w:r>
              <w:rPr>
                <w:rFonts w:hAnsi="Times New Roman" w:cs="Times New Roman"/>
                <w:color w:val="000000"/>
                <w:sz w:val="24"/>
                <w:szCs w:val="24"/>
              </w:rPr>
              <w:t> </w:t>
            </w:r>
            <w:r w:rsidRPr="00FD269B">
              <w:rPr>
                <w:rFonts w:hAnsi="Times New Roman" w:cs="Times New Roman"/>
                <w:color w:val="000000"/>
                <w:sz w:val="24"/>
                <w:szCs w:val="24"/>
                <w:lang w:val="ru-RU"/>
              </w:rPr>
              <w:t>программам с</w:t>
            </w:r>
            <w:r>
              <w:rPr>
                <w:rFonts w:hAnsi="Times New Roman" w:cs="Times New Roman"/>
                <w:color w:val="000000"/>
                <w:sz w:val="24"/>
                <w:szCs w:val="24"/>
              </w:rPr>
              <w:t> </w:t>
            </w:r>
            <w:r w:rsidRPr="00FD269B">
              <w:rPr>
                <w:rFonts w:hAnsi="Times New Roman" w:cs="Times New Roman"/>
                <w:color w:val="000000"/>
                <w:sz w:val="24"/>
                <w:szCs w:val="24"/>
                <w:lang w:val="ru-RU"/>
              </w:rPr>
              <w:t>углубленным изучением отдельных учебных предметов от</w:t>
            </w:r>
            <w:r>
              <w:rPr>
                <w:rFonts w:hAnsi="Times New Roman" w:cs="Times New Roman"/>
                <w:color w:val="000000"/>
                <w:sz w:val="24"/>
                <w:szCs w:val="24"/>
              </w:rPr>
              <w:t> </w:t>
            </w:r>
            <w:r w:rsidRPr="00FD269B">
              <w:rPr>
                <w:rFonts w:hAnsi="Times New Roman" w:cs="Times New Roman"/>
                <w:color w:val="000000"/>
                <w:sz w:val="24"/>
                <w:szCs w:val="24"/>
                <w:lang w:val="ru-RU"/>
              </w:rPr>
              <w:t>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0 (0%)</w:t>
            </w:r>
          </w:p>
        </w:tc>
      </w:tr>
      <w:tr w:rsidR="002F70A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FD269B" w:rsidRDefault="00883A57">
            <w:pPr>
              <w:rPr>
                <w:lang w:val="ru-RU"/>
              </w:rPr>
            </w:pPr>
            <w:r w:rsidRPr="00FD269B">
              <w:rPr>
                <w:rFonts w:hAnsi="Times New Roman" w:cs="Times New Roman"/>
                <w:color w:val="000000"/>
                <w:sz w:val="24"/>
                <w:szCs w:val="24"/>
                <w:lang w:val="ru-RU"/>
              </w:rPr>
              <w:lastRenderedPageBreak/>
              <w:t>Численность (удельный вес) учащихся по</w:t>
            </w:r>
            <w:r>
              <w:rPr>
                <w:rFonts w:hAnsi="Times New Roman" w:cs="Times New Roman"/>
                <w:color w:val="000000"/>
                <w:sz w:val="24"/>
                <w:szCs w:val="24"/>
              </w:rPr>
              <w:t> </w:t>
            </w:r>
            <w:r w:rsidRPr="00FD269B">
              <w:rPr>
                <w:rFonts w:hAnsi="Times New Roman" w:cs="Times New Roman"/>
                <w:color w:val="000000"/>
                <w:sz w:val="24"/>
                <w:szCs w:val="24"/>
                <w:lang w:val="ru-RU"/>
              </w:rPr>
              <w:t>программам профильного обучения от</w:t>
            </w:r>
            <w:r>
              <w:rPr>
                <w:rFonts w:hAnsi="Times New Roman" w:cs="Times New Roman"/>
                <w:color w:val="000000"/>
                <w:sz w:val="24"/>
                <w:szCs w:val="24"/>
              </w:rPr>
              <w:t> </w:t>
            </w:r>
            <w:r w:rsidRPr="00FD269B">
              <w:rPr>
                <w:rFonts w:hAnsi="Times New Roman" w:cs="Times New Roman"/>
                <w:color w:val="000000"/>
                <w:sz w:val="24"/>
                <w:szCs w:val="24"/>
                <w:lang w:val="ru-RU"/>
              </w:rPr>
              <w:t>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0 (0%)</w:t>
            </w:r>
          </w:p>
        </w:tc>
      </w:tr>
      <w:tr w:rsidR="002F70A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FD269B" w:rsidRDefault="00883A57">
            <w:pPr>
              <w:rPr>
                <w:lang w:val="ru-RU"/>
              </w:rPr>
            </w:pPr>
            <w:r w:rsidRPr="00FD269B">
              <w:rPr>
                <w:rFonts w:hAnsi="Times New Roman" w:cs="Times New Roman"/>
                <w:color w:val="000000"/>
                <w:sz w:val="24"/>
                <w:szCs w:val="24"/>
                <w:lang w:val="ru-RU"/>
              </w:rPr>
              <w:t>Численность (удельный вес) учащихся по</w:t>
            </w:r>
            <w:r>
              <w:rPr>
                <w:rFonts w:hAnsi="Times New Roman" w:cs="Times New Roman"/>
                <w:color w:val="000000"/>
                <w:sz w:val="24"/>
                <w:szCs w:val="24"/>
              </w:rPr>
              <w:t> </w:t>
            </w:r>
            <w:r w:rsidRPr="00FD269B">
              <w:rPr>
                <w:rFonts w:hAnsi="Times New Roman" w:cs="Times New Roman"/>
                <w:color w:val="000000"/>
                <w:sz w:val="24"/>
                <w:szCs w:val="24"/>
                <w:lang w:val="ru-RU"/>
              </w:rPr>
              <w:t>программам с</w:t>
            </w:r>
            <w:r>
              <w:rPr>
                <w:rFonts w:hAnsi="Times New Roman" w:cs="Times New Roman"/>
                <w:color w:val="000000"/>
                <w:sz w:val="24"/>
                <w:szCs w:val="24"/>
              </w:rPr>
              <w:t> </w:t>
            </w:r>
            <w:r w:rsidRPr="00FD269B">
              <w:rPr>
                <w:rFonts w:hAnsi="Times New Roman" w:cs="Times New Roman"/>
                <w:color w:val="000000"/>
                <w:sz w:val="24"/>
                <w:szCs w:val="24"/>
                <w:lang w:val="ru-RU"/>
              </w:rPr>
              <w:t>применением дистанционных образовательных технологий, электронного обучения от</w:t>
            </w:r>
            <w:r>
              <w:rPr>
                <w:rFonts w:hAnsi="Times New Roman" w:cs="Times New Roman"/>
                <w:color w:val="000000"/>
                <w:sz w:val="24"/>
                <w:szCs w:val="24"/>
              </w:rPr>
              <w:t> </w:t>
            </w:r>
            <w:r w:rsidRPr="00FD269B">
              <w:rPr>
                <w:rFonts w:hAnsi="Times New Roman" w:cs="Times New Roman"/>
                <w:color w:val="000000"/>
                <w:sz w:val="24"/>
                <w:szCs w:val="24"/>
                <w:lang w:val="ru-RU"/>
              </w:rPr>
              <w:t>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0 (0%)</w:t>
            </w:r>
          </w:p>
        </w:tc>
      </w:tr>
      <w:tr w:rsidR="002F70A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FD269B" w:rsidRDefault="00883A57">
            <w:pPr>
              <w:rPr>
                <w:lang w:val="ru-RU"/>
              </w:rPr>
            </w:pPr>
            <w:r w:rsidRPr="00FD269B">
              <w:rPr>
                <w:rFonts w:hAnsi="Times New Roman" w:cs="Times New Roman"/>
                <w:color w:val="000000"/>
                <w:sz w:val="24"/>
                <w:szCs w:val="24"/>
                <w:lang w:val="ru-RU"/>
              </w:rPr>
              <w:t>Численность (удельный вес) учащихся в</w:t>
            </w:r>
            <w:r>
              <w:rPr>
                <w:rFonts w:hAnsi="Times New Roman" w:cs="Times New Roman"/>
                <w:color w:val="000000"/>
                <w:sz w:val="24"/>
                <w:szCs w:val="24"/>
              </w:rPr>
              <w:t> </w:t>
            </w:r>
            <w:r w:rsidRPr="00FD269B">
              <w:rPr>
                <w:rFonts w:hAnsi="Times New Roman" w:cs="Times New Roman"/>
                <w:color w:val="000000"/>
                <w:sz w:val="24"/>
                <w:szCs w:val="24"/>
                <w:lang w:val="ru-RU"/>
              </w:rPr>
              <w:t>рамках сетевой формы реализации образовательных программ от</w:t>
            </w:r>
            <w:r>
              <w:rPr>
                <w:rFonts w:hAnsi="Times New Roman" w:cs="Times New Roman"/>
                <w:color w:val="000000"/>
                <w:sz w:val="24"/>
                <w:szCs w:val="24"/>
              </w:rPr>
              <w:t> </w:t>
            </w:r>
            <w:r w:rsidRPr="00FD269B">
              <w:rPr>
                <w:rFonts w:hAnsi="Times New Roman" w:cs="Times New Roman"/>
                <w:color w:val="000000"/>
                <w:sz w:val="24"/>
                <w:szCs w:val="24"/>
                <w:lang w:val="ru-RU"/>
              </w:rPr>
              <w:t>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0 (0%)</w:t>
            </w:r>
          </w:p>
        </w:tc>
      </w:tr>
      <w:tr w:rsidR="002F70A8">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2F70A8" w:rsidRPr="00FD269B" w:rsidRDefault="00883A57">
            <w:pPr>
              <w:rPr>
                <w:lang w:val="ru-RU"/>
              </w:rPr>
            </w:pPr>
            <w:r w:rsidRPr="00FD269B">
              <w:rPr>
                <w:rFonts w:hAnsi="Times New Roman" w:cs="Times New Roman"/>
                <w:color w:val="000000"/>
                <w:sz w:val="24"/>
                <w:szCs w:val="24"/>
                <w:lang w:val="ru-RU"/>
              </w:rPr>
              <w:t xml:space="preserve">Общая численность </w:t>
            </w:r>
            <w:proofErr w:type="spellStart"/>
            <w:r w:rsidRPr="00FD269B">
              <w:rPr>
                <w:rFonts w:hAnsi="Times New Roman" w:cs="Times New Roman"/>
                <w:color w:val="000000"/>
                <w:sz w:val="24"/>
                <w:szCs w:val="24"/>
                <w:lang w:val="ru-RU"/>
              </w:rPr>
              <w:t>педработников</w:t>
            </w:r>
            <w:proofErr w:type="spellEnd"/>
            <w:r w:rsidRPr="00FD269B">
              <w:rPr>
                <w:rFonts w:hAnsi="Times New Roman" w:cs="Times New Roman"/>
                <w:color w:val="000000"/>
                <w:sz w:val="24"/>
                <w:szCs w:val="24"/>
                <w:lang w:val="ru-RU"/>
              </w:rPr>
              <w:t>, в</w:t>
            </w:r>
            <w:r>
              <w:rPr>
                <w:rFonts w:hAnsi="Times New Roman" w:cs="Times New Roman"/>
                <w:color w:val="000000"/>
                <w:sz w:val="24"/>
                <w:szCs w:val="24"/>
              </w:rPr>
              <w:t> </w:t>
            </w:r>
            <w:r w:rsidRPr="00FD269B">
              <w:rPr>
                <w:rFonts w:hAnsi="Times New Roman" w:cs="Times New Roman"/>
                <w:color w:val="000000"/>
                <w:sz w:val="24"/>
                <w:szCs w:val="24"/>
                <w:lang w:val="ru-RU"/>
              </w:rPr>
              <w:t xml:space="preserve">том числе количество </w:t>
            </w:r>
            <w:proofErr w:type="spellStart"/>
            <w:r w:rsidRPr="00FD269B">
              <w:rPr>
                <w:rFonts w:hAnsi="Times New Roman" w:cs="Times New Roman"/>
                <w:color w:val="000000"/>
                <w:sz w:val="24"/>
                <w:szCs w:val="24"/>
                <w:lang w:val="ru-RU"/>
              </w:rPr>
              <w:t>педработников</w:t>
            </w:r>
            <w:proofErr w:type="spellEnd"/>
            <w:r w:rsidRPr="00FD269B">
              <w:rPr>
                <w:rFonts w:hAnsi="Times New Roman" w:cs="Times New Roman"/>
                <w:color w:val="000000"/>
                <w:sz w:val="24"/>
                <w:szCs w:val="24"/>
                <w:lang w:val="ru-RU"/>
              </w:rPr>
              <w:t>:</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proofErr w:type="spellStart"/>
            <w:r>
              <w:rPr>
                <w:rFonts w:hAnsi="Times New Roman" w:cs="Times New Roman"/>
                <w:color w:val="000000"/>
                <w:sz w:val="24"/>
                <w:szCs w:val="24"/>
              </w:rPr>
              <w:t>человек</w:t>
            </w:r>
            <w:proofErr w:type="spellEnd"/>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2F70A8" w:rsidRDefault="002F70A8">
            <w:pPr>
              <w:ind w:left="75" w:right="75"/>
              <w:rPr>
                <w:rFonts w:hAnsi="Times New Roman" w:cs="Times New Roman"/>
                <w:color w:val="000000"/>
                <w:sz w:val="24"/>
                <w:szCs w:val="24"/>
              </w:rPr>
            </w:pPr>
          </w:p>
        </w:tc>
      </w:tr>
      <w:tr w:rsidR="002F70A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 с высшим образованием</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2F70A8">
            <w:pPr>
              <w:ind w:left="75" w:right="75"/>
              <w:rPr>
                <w:rFonts w:hAnsi="Times New Roman" w:cs="Times New Roman"/>
                <w:color w:val="000000"/>
                <w:sz w:val="24"/>
                <w:szCs w:val="24"/>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0F6CE2" w:rsidRDefault="000F6CE2">
            <w:pPr>
              <w:rPr>
                <w:lang w:val="ru-RU"/>
              </w:rPr>
            </w:pPr>
            <w:r>
              <w:rPr>
                <w:rFonts w:hAnsi="Times New Roman" w:cs="Times New Roman"/>
                <w:color w:val="000000"/>
                <w:sz w:val="24"/>
                <w:szCs w:val="24"/>
                <w:lang w:val="ru-RU"/>
              </w:rPr>
              <w:t>16</w:t>
            </w:r>
          </w:p>
        </w:tc>
      </w:tr>
      <w:tr w:rsidR="002F70A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 высшим педагогическим образованием</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2F70A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0F6CE2" w:rsidRDefault="000F6CE2">
            <w:pPr>
              <w:rPr>
                <w:lang w:val="ru-RU"/>
              </w:rPr>
            </w:pPr>
            <w:r>
              <w:rPr>
                <w:rFonts w:hAnsi="Times New Roman" w:cs="Times New Roman"/>
                <w:color w:val="000000"/>
                <w:sz w:val="24"/>
                <w:szCs w:val="24"/>
                <w:lang w:val="ru-RU"/>
              </w:rPr>
              <w:t>15</w:t>
            </w:r>
          </w:p>
        </w:tc>
      </w:tr>
      <w:tr w:rsidR="002F70A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 средним профессиональным образованием</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2F70A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0F6CE2" w:rsidRDefault="000F6CE2">
            <w:pPr>
              <w:rPr>
                <w:lang w:val="ru-RU"/>
              </w:rPr>
            </w:pPr>
            <w:r>
              <w:rPr>
                <w:rFonts w:hAnsi="Times New Roman" w:cs="Times New Roman"/>
                <w:color w:val="000000"/>
                <w:sz w:val="24"/>
                <w:szCs w:val="24"/>
                <w:lang w:val="ru-RU"/>
              </w:rPr>
              <w:t>3</w:t>
            </w:r>
          </w:p>
        </w:tc>
      </w:tr>
      <w:tr w:rsidR="002F70A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 средним профессиональным педагогическим образованием</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2F70A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0F6CE2" w:rsidRDefault="000F6CE2">
            <w:pPr>
              <w:rPr>
                <w:lang w:val="ru-RU"/>
              </w:rPr>
            </w:pPr>
            <w:r>
              <w:rPr>
                <w:rFonts w:hAnsi="Times New Roman" w:cs="Times New Roman"/>
                <w:color w:val="000000"/>
                <w:sz w:val="24"/>
                <w:szCs w:val="24"/>
                <w:lang w:val="ru-RU"/>
              </w:rPr>
              <w:t>3</w:t>
            </w:r>
          </w:p>
        </w:tc>
      </w:tr>
      <w:tr w:rsidR="002F70A8">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2F70A8" w:rsidRPr="00FD269B" w:rsidRDefault="00883A57">
            <w:pPr>
              <w:rPr>
                <w:lang w:val="ru-RU"/>
              </w:rPr>
            </w:pPr>
            <w:r w:rsidRPr="00FD269B">
              <w:rPr>
                <w:rFonts w:hAnsi="Times New Roman" w:cs="Times New Roman"/>
                <w:color w:val="000000"/>
                <w:sz w:val="24"/>
                <w:szCs w:val="24"/>
                <w:lang w:val="ru-RU"/>
              </w:rPr>
              <w:t xml:space="preserve">Численность (удельный вес) </w:t>
            </w:r>
            <w:proofErr w:type="spellStart"/>
            <w:r w:rsidRPr="00FD269B">
              <w:rPr>
                <w:rFonts w:hAnsi="Times New Roman" w:cs="Times New Roman"/>
                <w:color w:val="000000"/>
                <w:sz w:val="24"/>
                <w:szCs w:val="24"/>
                <w:lang w:val="ru-RU"/>
              </w:rPr>
              <w:t>педработников</w:t>
            </w:r>
            <w:proofErr w:type="spellEnd"/>
            <w:r w:rsidRPr="00FD269B">
              <w:rPr>
                <w:rFonts w:hAnsi="Times New Roman" w:cs="Times New Roman"/>
                <w:color w:val="000000"/>
                <w:sz w:val="24"/>
                <w:szCs w:val="24"/>
                <w:lang w:val="ru-RU"/>
              </w:rPr>
              <w:t xml:space="preserve"> с</w:t>
            </w:r>
            <w:r>
              <w:rPr>
                <w:rFonts w:hAnsi="Times New Roman" w:cs="Times New Roman"/>
                <w:color w:val="000000"/>
                <w:sz w:val="24"/>
                <w:szCs w:val="24"/>
              </w:rPr>
              <w:t> </w:t>
            </w:r>
            <w:r w:rsidRPr="00FD269B">
              <w:rPr>
                <w:rFonts w:hAnsi="Times New Roman" w:cs="Times New Roman"/>
                <w:color w:val="000000"/>
                <w:sz w:val="24"/>
                <w:szCs w:val="24"/>
                <w:lang w:val="ru-RU"/>
              </w:rPr>
              <w:t>квалификационной категорией от</w:t>
            </w:r>
            <w:r>
              <w:rPr>
                <w:rFonts w:hAnsi="Times New Roman" w:cs="Times New Roman"/>
                <w:color w:val="000000"/>
                <w:sz w:val="24"/>
                <w:szCs w:val="24"/>
              </w:rPr>
              <w:t> </w:t>
            </w:r>
            <w:r w:rsidRPr="00FD269B">
              <w:rPr>
                <w:rFonts w:hAnsi="Times New Roman" w:cs="Times New Roman"/>
                <w:color w:val="000000"/>
                <w:sz w:val="24"/>
                <w:szCs w:val="24"/>
                <w:lang w:val="ru-RU"/>
              </w:rPr>
              <w:t>общей численности таких работников, в</w:t>
            </w:r>
            <w:r>
              <w:rPr>
                <w:rFonts w:hAnsi="Times New Roman" w:cs="Times New Roman"/>
                <w:color w:val="000000"/>
                <w:sz w:val="24"/>
                <w:szCs w:val="24"/>
              </w:rPr>
              <w:t> </w:t>
            </w:r>
            <w:r w:rsidRPr="00FD269B">
              <w:rPr>
                <w:rFonts w:hAnsi="Times New Roman" w:cs="Times New Roman"/>
                <w:color w:val="000000"/>
                <w:sz w:val="24"/>
                <w:szCs w:val="24"/>
                <w:lang w:val="ru-RU"/>
              </w:rPr>
              <w:t>том числе:</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2F70A8" w:rsidRDefault="002F70A8">
            <w:pPr>
              <w:ind w:left="75" w:right="75"/>
              <w:rPr>
                <w:rFonts w:hAnsi="Times New Roman" w:cs="Times New Roman"/>
                <w:color w:val="000000"/>
                <w:sz w:val="24"/>
                <w:szCs w:val="24"/>
              </w:rPr>
            </w:pPr>
          </w:p>
        </w:tc>
      </w:tr>
      <w:tr w:rsidR="002F70A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 с высшей</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2F70A8">
            <w:pPr>
              <w:ind w:left="75" w:right="75"/>
              <w:rPr>
                <w:rFonts w:hAnsi="Times New Roman" w:cs="Times New Roman"/>
                <w:color w:val="000000"/>
                <w:sz w:val="24"/>
                <w:szCs w:val="24"/>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0F6CE2" w:rsidP="000F6CE2">
            <w:r>
              <w:rPr>
                <w:rFonts w:hAnsi="Times New Roman" w:cs="Times New Roman"/>
                <w:color w:val="000000"/>
                <w:sz w:val="24"/>
                <w:szCs w:val="24"/>
                <w:lang w:val="ru-RU"/>
              </w:rPr>
              <w:t>3</w:t>
            </w:r>
            <w:r w:rsidR="00883A57">
              <w:rPr>
                <w:rFonts w:hAnsi="Times New Roman" w:cs="Times New Roman"/>
                <w:color w:val="000000"/>
                <w:sz w:val="24"/>
                <w:szCs w:val="24"/>
              </w:rPr>
              <w:t xml:space="preserve"> (</w:t>
            </w:r>
            <w:r>
              <w:rPr>
                <w:rFonts w:hAnsi="Times New Roman" w:cs="Times New Roman"/>
                <w:color w:val="000000"/>
                <w:sz w:val="24"/>
                <w:szCs w:val="24"/>
                <w:lang w:val="ru-RU"/>
              </w:rPr>
              <w:t>16</w:t>
            </w:r>
            <w:r w:rsidR="00883A57">
              <w:rPr>
                <w:rFonts w:hAnsi="Times New Roman" w:cs="Times New Roman"/>
                <w:color w:val="000000"/>
                <w:sz w:val="24"/>
                <w:szCs w:val="24"/>
              </w:rPr>
              <w:t>%)</w:t>
            </w:r>
          </w:p>
        </w:tc>
      </w:tr>
      <w:tr w:rsidR="002F70A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 первой</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2F70A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0F6CE2" w:rsidP="000F6CE2">
            <w:r>
              <w:rPr>
                <w:rFonts w:hAnsi="Times New Roman" w:cs="Times New Roman"/>
                <w:color w:val="000000"/>
                <w:sz w:val="24"/>
                <w:szCs w:val="24"/>
                <w:lang w:val="ru-RU"/>
              </w:rPr>
              <w:t>3</w:t>
            </w:r>
            <w:r w:rsidR="00883A57">
              <w:rPr>
                <w:rFonts w:hAnsi="Times New Roman" w:cs="Times New Roman"/>
                <w:color w:val="000000"/>
                <w:sz w:val="24"/>
                <w:szCs w:val="24"/>
              </w:rPr>
              <w:t xml:space="preserve"> (</w:t>
            </w:r>
            <w:r>
              <w:rPr>
                <w:rFonts w:hAnsi="Times New Roman" w:cs="Times New Roman"/>
                <w:color w:val="000000"/>
                <w:sz w:val="24"/>
                <w:szCs w:val="24"/>
                <w:lang w:val="ru-RU"/>
              </w:rPr>
              <w:t>16</w:t>
            </w:r>
            <w:r w:rsidR="00883A57">
              <w:rPr>
                <w:rFonts w:hAnsi="Times New Roman" w:cs="Times New Roman"/>
                <w:color w:val="000000"/>
                <w:sz w:val="24"/>
                <w:szCs w:val="24"/>
              </w:rPr>
              <w:t>%)</w:t>
            </w:r>
          </w:p>
        </w:tc>
      </w:tr>
      <w:tr w:rsidR="002F70A8">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2F70A8" w:rsidRPr="00FD269B" w:rsidRDefault="00883A57">
            <w:pPr>
              <w:rPr>
                <w:lang w:val="ru-RU"/>
              </w:rPr>
            </w:pPr>
            <w:r w:rsidRPr="00FD269B">
              <w:rPr>
                <w:rFonts w:hAnsi="Times New Roman" w:cs="Times New Roman"/>
                <w:color w:val="000000"/>
                <w:sz w:val="24"/>
                <w:szCs w:val="24"/>
                <w:lang w:val="ru-RU"/>
              </w:rPr>
              <w:t xml:space="preserve">Численность (удельный вес) </w:t>
            </w:r>
            <w:proofErr w:type="spellStart"/>
            <w:r w:rsidRPr="00FD269B">
              <w:rPr>
                <w:rFonts w:hAnsi="Times New Roman" w:cs="Times New Roman"/>
                <w:color w:val="000000"/>
                <w:sz w:val="24"/>
                <w:szCs w:val="24"/>
                <w:lang w:val="ru-RU"/>
              </w:rPr>
              <w:t>педработников</w:t>
            </w:r>
            <w:proofErr w:type="spellEnd"/>
            <w:r w:rsidRPr="00FD269B">
              <w:rPr>
                <w:rFonts w:hAnsi="Times New Roman" w:cs="Times New Roman"/>
                <w:color w:val="000000"/>
                <w:sz w:val="24"/>
                <w:szCs w:val="24"/>
                <w:lang w:val="ru-RU"/>
              </w:rPr>
              <w:t xml:space="preserve"> от</w:t>
            </w:r>
            <w:r>
              <w:rPr>
                <w:rFonts w:hAnsi="Times New Roman" w:cs="Times New Roman"/>
                <w:color w:val="000000"/>
                <w:sz w:val="24"/>
                <w:szCs w:val="24"/>
              </w:rPr>
              <w:t> </w:t>
            </w:r>
            <w:r w:rsidRPr="00FD269B">
              <w:rPr>
                <w:rFonts w:hAnsi="Times New Roman" w:cs="Times New Roman"/>
                <w:color w:val="000000"/>
                <w:sz w:val="24"/>
                <w:szCs w:val="24"/>
                <w:lang w:val="ru-RU"/>
              </w:rPr>
              <w:t>общей численности таких работников с</w:t>
            </w:r>
            <w:r>
              <w:rPr>
                <w:rFonts w:hAnsi="Times New Roman" w:cs="Times New Roman"/>
                <w:color w:val="000000"/>
                <w:sz w:val="24"/>
                <w:szCs w:val="24"/>
              </w:rPr>
              <w:t> </w:t>
            </w:r>
            <w:r w:rsidRPr="00FD269B">
              <w:rPr>
                <w:rFonts w:hAnsi="Times New Roman" w:cs="Times New Roman"/>
                <w:color w:val="000000"/>
                <w:sz w:val="24"/>
                <w:szCs w:val="24"/>
                <w:lang w:val="ru-RU"/>
              </w:rPr>
              <w:t>педагогическим стажем:</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2F70A8" w:rsidRDefault="002F70A8">
            <w:pPr>
              <w:ind w:left="75" w:right="75"/>
              <w:rPr>
                <w:rFonts w:hAnsi="Times New Roman" w:cs="Times New Roman"/>
                <w:color w:val="000000"/>
                <w:sz w:val="24"/>
                <w:szCs w:val="24"/>
              </w:rPr>
            </w:pPr>
          </w:p>
        </w:tc>
      </w:tr>
      <w:tr w:rsidR="002F70A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 до 5 лет</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2F70A8">
            <w:pPr>
              <w:ind w:left="75" w:right="75"/>
              <w:rPr>
                <w:rFonts w:hAnsi="Times New Roman" w:cs="Times New Roman"/>
                <w:color w:val="000000"/>
                <w:sz w:val="24"/>
                <w:szCs w:val="24"/>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0F6CE2" w:rsidP="000F6CE2">
            <w:r>
              <w:rPr>
                <w:rFonts w:hAnsi="Times New Roman" w:cs="Times New Roman"/>
                <w:color w:val="000000"/>
                <w:sz w:val="24"/>
                <w:szCs w:val="24"/>
                <w:lang w:val="ru-RU"/>
              </w:rPr>
              <w:t>2</w:t>
            </w:r>
            <w:r w:rsidR="00883A57">
              <w:rPr>
                <w:rFonts w:hAnsi="Times New Roman" w:cs="Times New Roman"/>
                <w:color w:val="000000"/>
                <w:sz w:val="24"/>
                <w:szCs w:val="24"/>
              </w:rPr>
              <w:t>(</w:t>
            </w:r>
            <w:r>
              <w:rPr>
                <w:rFonts w:hAnsi="Times New Roman" w:cs="Times New Roman"/>
                <w:color w:val="000000"/>
                <w:sz w:val="24"/>
                <w:szCs w:val="24"/>
                <w:lang w:val="ru-RU"/>
              </w:rPr>
              <w:t>14</w:t>
            </w:r>
            <w:r w:rsidR="00883A57">
              <w:rPr>
                <w:rFonts w:hAnsi="Times New Roman" w:cs="Times New Roman"/>
                <w:color w:val="000000"/>
                <w:sz w:val="24"/>
                <w:szCs w:val="24"/>
              </w:rPr>
              <w:t>%)</w:t>
            </w:r>
          </w:p>
        </w:tc>
      </w:tr>
      <w:tr w:rsidR="002F70A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 больше 30 лет</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2F70A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0F6CE2" w:rsidP="000F6CE2">
            <w:r>
              <w:rPr>
                <w:rFonts w:hAnsi="Times New Roman" w:cs="Times New Roman"/>
                <w:color w:val="000000"/>
                <w:sz w:val="24"/>
                <w:szCs w:val="24"/>
                <w:lang w:val="ru-RU"/>
              </w:rPr>
              <w:t>5</w:t>
            </w:r>
            <w:r w:rsidR="00883A57">
              <w:rPr>
                <w:rFonts w:hAnsi="Times New Roman" w:cs="Times New Roman"/>
                <w:color w:val="000000"/>
                <w:sz w:val="24"/>
                <w:szCs w:val="24"/>
              </w:rPr>
              <w:t xml:space="preserve"> (</w:t>
            </w:r>
            <w:r>
              <w:rPr>
                <w:rFonts w:hAnsi="Times New Roman" w:cs="Times New Roman"/>
                <w:color w:val="000000"/>
                <w:sz w:val="24"/>
                <w:szCs w:val="24"/>
                <w:lang w:val="ru-RU"/>
              </w:rPr>
              <w:t>20</w:t>
            </w:r>
            <w:r w:rsidR="00883A57">
              <w:rPr>
                <w:rFonts w:hAnsi="Times New Roman" w:cs="Times New Roman"/>
                <w:color w:val="000000"/>
                <w:sz w:val="24"/>
                <w:szCs w:val="24"/>
              </w:rPr>
              <w:t>%)</w:t>
            </w:r>
          </w:p>
        </w:tc>
      </w:tr>
      <w:tr w:rsidR="002F70A8">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2F70A8" w:rsidRPr="00FD269B" w:rsidRDefault="00883A57">
            <w:pPr>
              <w:rPr>
                <w:lang w:val="ru-RU"/>
              </w:rPr>
            </w:pPr>
            <w:r w:rsidRPr="00FD269B">
              <w:rPr>
                <w:rFonts w:hAnsi="Times New Roman" w:cs="Times New Roman"/>
                <w:color w:val="000000"/>
                <w:sz w:val="24"/>
                <w:szCs w:val="24"/>
                <w:lang w:val="ru-RU"/>
              </w:rPr>
              <w:t xml:space="preserve">Численность (удельный вес) </w:t>
            </w:r>
            <w:proofErr w:type="spellStart"/>
            <w:r w:rsidRPr="00FD269B">
              <w:rPr>
                <w:rFonts w:hAnsi="Times New Roman" w:cs="Times New Roman"/>
                <w:color w:val="000000"/>
                <w:sz w:val="24"/>
                <w:szCs w:val="24"/>
                <w:lang w:val="ru-RU"/>
              </w:rPr>
              <w:t>педработников</w:t>
            </w:r>
            <w:proofErr w:type="spellEnd"/>
            <w:r w:rsidRPr="00FD269B">
              <w:rPr>
                <w:rFonts w:hAnsi="Times New Roman" w:cs="Times New Roman"/>
                <w:color w:val="000000"/>
                <w:sz w:val="24"/>
                <w:szCs w:val="24"/>
                <w:lang w:val="ru-RU"/>
              </w:rPr>
              <w:t xml:space="preserve"> от</w:t>
            </w:r>
            <w:r>
              <w:rPr>
                <w:rFonts w:hAnsi="Times New Roman" w:cs="Times New Roman"/>
                <w:color w:val="000000"/>
                <w:sz w:val="24"/>
                <w:szCs w:val="24"/>
              </w:rPr>
              <w:t> </w:t>
            </w:r>
            <w:r w:rsidRPr="00FD269B">
              <w:rPr>
                <w:rFonts w:hAnsi="Times New Roman" w:cs="Times New Roman"/>
                <w:color w:val="000000"/>
                <w:sz w:val="24"/>
                <w:szCs w:val="24"/>
                <w:lang w:val="ru-RU"/>
              </w:rPr>
              <w:t>общей численности таких работников в</w:t>
            </w:r>
            <w:r>
              <w:rPr>
                <w:rFonts w:hAnsi="Times New Roman" w:cs="Times New Roman"/>
                <w:color w:val="000000"/>
                <w:sz w:val="24"/>
                <w:szCs w:val="24"/>
              </w:rPr>
              <w:t> </w:t>
            </w:r>
            <w:r w:rsidRPr="00FD269B">
              <w:rPr>
                <w:rFonts w:hAnsi="Times New Roman" w:cs="Times New Roman"/>
                <w:color w:val="000000"/>
                <w:sz w:val="24"/>
                <w:szCs w:val="24"/>
                <w:lang w:val="ru-RU"/>
              </w:rPr>
              <w:t>возрасте:</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2F70A8" w:rsidRDefault="002F70A8">
            <w:pPr>
              <w:ind w:left="75" w:right="75"/>
              <w:rPr>
                <w:rFonts w:hAnsi="Times New Roman" w:cs="Times New Roman"/>
                <w:color w:val="000000"/>
                <w:sz w:val="24"/>
                <w:szCs w:val="24"/>
              </w:rPr>
            </w:pPr>
          </w:p>
        </w:tc>
      </w:tr>
      <w:tr w:rsidR="002F70A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 до 30 лет</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2F70A8">
            <w:pPr>
              <w:ind w:left="75" w:right="75"/>
              <w:rPr>
                <w:rFonts w:hAnsi="Times New Roman" w:cs="Times New Roman"/>
                <w:color w:val="000000"/>
                <w:sz w:val="24"/>
                <w:szCs w:val="24"/>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sidP="000F6CE2">
            <w:r>
              <w:rPr>
                <w:rFonts w:hAnsi="Times New Roman" w:cs="Times New Roman"/>
                <w:color w:val="000000"/>
                <w:sz w:val="24"/>
                <w:szCs w:val="24"/>
              </w:rPr>
              <w:t>1 (</w:t>
            </w:r>
            <w:r w:rsidR="000F6CE2">
              <w:rPr>
                <w:rFonts w:hAnsi="Times New Roman" w:cs="Times New Roman"/>
                <w:color w:val="000000"/>
                <w:sz w:val="24"/>
                <w:szCs w:val="24"/>
                <w:lang w:val="ru-RU"/>
              </w:rPr>
              <w:t>5</w:t>
            </w:r>
            <w:r>
              <w:rPr>
                <w:rFonts w:hAnsi="Times New Roman" w:cs="Times New Roman"/>
                <w:color w:val="000000"/>
                <w:sz w:val="24"/>
                <w:szCs w:val="24"/>
              </w:rPr>
              <w:t>%)</w:t>
            </w:r>
          </w:p>
        </w:tc>
      </w:tr>
      <w:tr w:rsidR="002F70A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 от 55 лет</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2F70A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0F6CE2" w:rsidP="000F6CE2">
            <w:r>
              <w:rPr>
                <w:rFonts w:hAnsi="Times New Roman" w:cs="Times New Roman"/>
                <w:color w:val="000000"/>
                <w:sz w:val="24"/>
                <w:szCs w:val="24"/>
                <w:lang w:val="ru-RU"/>
              </w:rPr>
              <w:t>4</w:t>
            </w:r>
            <w:r w:rsidR="00883A57">
              <w:rPr>
                <w:rFonts w:hAnsi="Times New Roman" w:cs="Times New Roman"/>
                <w:color w:val="000000"/>
                <w:sz w:val="24"/>
                <w:szCs w:val="24"/>
              </w:rPr>
              <w:t xml:space="preserve"> (</w:t>
            </w:r>
            <w:r>
              <w:rPr>
                <w:rFonts w:hAnsi="Times New Roman" w:cs="Times New Roman"/>
                <w:color w:val="000000"/>
                <w:sz w:val="24"/>
                <w:szCs w:val="24"/>
                <w:lang w:val="ru-RU"/>
              </w:rPr>
              <w:t>20</w:t>
            </w:r>
            <w:r w:rsidR="00883A57">
              <w:rPr>
                <w:rFonts w:hAnsi="Times New Roman" w:cs="Times New Roman"/>
                <w:color w:val="000000"/>
                <w:sz w:val="24"/>
                <w:szCs w:val="24"/>
              </w:rPr>
              <w:t>%)</w:t>
            </w:r>
          </w:p>
        </w:tc>
      </w:tr>
      <w:tr w:rsidR="002F70A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FD269B" w:rsidRDefault="00883A57">
            <w:pPr>
              <w:rPr>
                <w:lang w:val="ru-RU"/>
              </w:rPr>
            </w:pPr>
            <w:r w:rsidRPr="00FD269B">
              <w:rPr>
                <w:rFonts w:hAnsi="Times New Roman" w:cs="Times New Roman"/>
                <w:color w:val="000000"/>
                <w:sz w:val="24"/>
                <w:szCs w:val="24"/>
                <w:lang w:val="ru-RU"/>
              </w:rPr>
              <w:t>Численность (удельный вес) педагогических и</w:t>
            </w:r>
            <w:r>
              <w:rPr>
                <w:rFonts w:hAnsi="Times New Roman" w:cs="Times New Roman"/>
                <w:color w:val="000000"/>
                <w:sz w:val="24"/>
                <w:szCs w:val="24"/>
              </w:rPr>
              <w:t> </w:t>
            </w:r>
            <w:r w:rsidRPr="00FD269B">
              <w:rPr>
                <w:rFonts w:hAnsi="Times New Roman" w:cs="Times New Roman"/>
                <w:color w:val="000000"/>
                <w:sz w:val="24"/>
                <w:szCs w:val="24"/>
                <w:lang w:val="ru-RU"/>
              </w:rPr>
              <w:t>административно-хозяйственных работников, которые за</w:t>
            </w:r>
            <w:r>
              <w:rPr>
                <w:rFonts w:hAnsi="Times New Roman" w:cs="Times New Roman"/>
                <w:color w:val="000000"/>
                <w:sz w:val="24"/>
                <w:szCs w:val="24"/>
              </w:rPr>
              <w:t> </w:t>
            </w:r>
            <w:r w:rsidRPr="00FD269B">
              <w:rPr>
                <w:rFonts w:hAnsi="Times New Roman" w:cs="Times New Roman"/>
                <w:color w:val="000000"/>
                <w:sz w:val="24"/>
                <w:szCs w:val="24"/>
                <w:lang w:val="ru-RU"/>
              </w:rPr>
              <w:t>последние 5</w:t>
            </w:r>
            <w:r>
              <w:rPr>
                <w:rFonts w:hAnsi="Times New Roman" w:cs="Times New Roman"/>
                <w:color w:val="000000"/>
                <w:sz w:val="24"/>
                <w:szCs w:val="24"/>
              </w:rPr>
              <w:t> </w:t>
            </w:r>
            <w:r w:rsidRPr="00FD269B">
              <w:rPr>
                <w:rFonts w:hAnsi="Times New Roman" w:cs="Times New Roman"/>
                <w:color w:val="000000"/>
                <w:sz w:val="24"/>
                <w:szCs w:val="24"/>
                <w:lang w:val="ru-RU"/>
              </w:rPr>
              <w:t>лет прошли повышение квалификации или профессиональную переподготовку, от</w:t>
            </w:r>
            <w:r>
              <w:rPr>
                <w:rFonts w:hAnsi="Times New Roman" w:cs="Times New Roman"/>
                <w:color w:val="000000"/>
                <w:sz w:val="24"/>
                <w:szCs w:val="24"/>
              </w:rPr>
              <w:t> </w:t>
            </w:r>
            <w:r w:rsidRPr="00FD269B">
              <w:rPr>
                <w:rFonts w:hAnsi="Times New Roman" w:cs="Times New Roman"/>
                <w:color w:val="000000"/>
                <w:sz w:val="24"/>
                <w:szCs w:val="24"/>
                <w:lang w:val="ru-RU"/>
              </w:rPr>
              <w:t>общей численности таких 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0F6CE2" w:rsidP="000F6CE2">
            <w:r>
              <w:rPr>
                <w:rFonts w:hAnsi="Times New Roman" w:cs="Times New Roman"/>
                <w:color w:val="000000"/>
                <w:sz w:val="24"/>
                <w:szCs w:val="24"/>
                <w:lang w:val="ru-RU"/>
              </w:rPr>
              <w:t>19</w:t>
            </w:r>
            <w:r w:rsidR="00883A57">
              <w:rPr>
                <w:rFonts w:hAnsi="Times New Roman" w:cs="Times New Roman"/>
                <w:color w:val="000000"/>
                <w:sz w:val="24"/>
                <w:szCs w:val="24"/>
              </w:rPr>
              <w:t xml:space="preserve"> (</w:t>
            </w:r>
            <w:r>
              <w:rPr>
                <w:rFonts w:hAnsi="Times New Roman" w:cs="Times New Roman"/>
                <w:color w:val="000000"/>
                <w:sz w:val="24"/>
                <w:szCs w:val="24"/>
                <w:lang w:val="ru-RU"/>
              </w:rPr>
              <w:t>100</w:t>
            </w:r>
            <w:r w:rsidR="00883A57">
              <w:rPr>
                <w:rFonts w:hAnsi="Times New Roman" w:cs="Times New Roman"/>
                <w:color w:val="000000"/>
                <w:sz w:val="24"/>
                <w:szCs w:val="24"/>
              </w:rPr>
              <w:t>%)</w:t>
            </w:r>
          </w:p>
        </w:tc>
      </w:tr>
      <w:tr w:rsidR="002F70A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FD269B" w:rsidRDefault="00883A57">
            <w:pPr>
              <w:rPr>
                <w:lang w:val="ru-RU"/>
              </w:rPr>
            </w:pPr>
            <w:r w:rsidRPr="00FD269B">
              <w:rPr>
                <w:rFonts w:hAnsi="Times New Roman" w:cs="Times New Roman"/>
                <w:color w:val="000000"/>
                <w:sz w:val="24"/>
                <w:szCs w:val="24"/>
                <w:lang w:val="ru-RU"/>
              </w:rPr>
              <w:t>Численность (удельный вес) педагогических и</w:t>
            </w:r>
            <w:r>
              <w:rPr>
                <w:rFonts w:hAnsi="Times New Roman" w:cs="Times New Roman"/>
                <w:color w:val="000000"/>
                <w:sz w:val="24"/>
                <w:szCs w:val="24"/>
              </w:rPr>
              <w:t> </w:t>
            </w:r>
            <w:r w:rsidRPr="00FD269B">
              <w:rPr>
                <w:rFonts w:hAnsi="Times New Roman" w:cs="Times New Roman"/>
                <w:color w:val="000000"/>
                <w:sz w:val="24"/>
                <w:szCs w:val="24"/>
                <w:lang w:val="ru-RU"/>
              </w:rPr>
              <w:t>административно-хозяйственных работников, которые прошли повышение квалификации по</w:t>
            </w:r>
            <w:r>
              <w:rPr>
                <w:rFonts w:hAnsi="Times New Roman" w:cs="Times New Roman"/>
                <w:color w:val="000000"/>
                <w:sz w:val="24"/>
                <w:szCs w:val="24"/>
              </w:rPr>
              <w:t> </w:t>
            </w:r>
            <w:r w:rsidRPr="00FD269B">
              <w:rPr>
                <w:rFonts w:hAnsi="Times New Roman" w:cs="Times New Roman"/>
                <w:color w:val="000000"/>
                <w:sz w:val="24"/>
                <w:szCs w:val="24"/>
                <w:lang w:val="ru-RU"/>
              </w:rPr>
              <w:t>применению в</w:t>
            </w:r>
            <w:r>
              <w:rPr>
                <w:rFonts w:hAnsi="Times New Roman" w:cs="Times New Roman"/>
                <w:color w:val="000000"/>
                <w:sz w:val="24"/>
                <w:szCs w:val="24"/>
              </w:rPr>
              <w:t> </w:t>
            </w:r>
            <w:r w:rsidRPr="00FD269B">
              <w:rPr>
                <w:rFonts w:hAnsi="Times New Roman" w:cs="Times New Roman"/>
                <w:color w:val="000000"/>
                <w:sz w:val="24"/>
                <w:szCs w:val="24"/>
                <w:lang w:val="ru-RU"/>
              </w:rPr>
              <w:t>образовательном процессе ФГОС, от</w:t>
            </w:r>
            <w:r>
              <w:rPr>
                <w:rFonts w:hAnsi="Times New Roman" w:cs="Times New Roman"/>
                <w:color w:val="000000"/>
                <w:sz w:val="24"/>
                <w:szCs w:val="24"/>
              </w:rPr>
              <w:t> </w:t>
            </w:r>
            <w:r w:rsidRPr="00FD269B">
              <w:rPr>
                <w:rFonts w:hAnsi="Times New Roman" w:cs="Times New Roman"/>
                <w:color w:val="000000"/>
                <w:sz w:val="24"/>
                <w:szCs w:val="24"/>
                <w:lang w:val="ru-RU"/>
              </w:rPr>
              <w:t xml:space="preserve">общей численности </w:t>
            </w:r>
            <w:r w:rsidRPr="00FD269B">
              <w:rPr>
                <w:rFonts w:hAnsi="Times New Roman" w:cs="Times New Roman"/>
                <w:color w:val="000000"/>
                <w:sz w:val="24"/>
                <w:szCs w:val="24"/>
                <w:lang w:val="ru-RU"/>
              </w:rPr>
              <w:lastRenderedPageBreak/>
              <w:t>таких 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proofErr w:type="spellStart"/>
            <w:r>
              <w:rPr>
                <w:rFonts w:hAnsi="Times New Roman" w:cs="Times New Roman"/>
                <w:color w:val="000000"/>
                <w:sz w:val="24"/>
                <w:szCs w:val="24"/>
              </w:rPr>
              <w:lastRenderedPageBreak/>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0F6CE2" w:rsidP="000F6CE2">
            <w:r>
              <w:rPr>
                <w:rFonts w:hAnsi="Times New Roman" w:cs="Times New Roman"/>
                <w:color w:val="000000"/>
                <w:sz w:val="24"/>
                <w:szCs w:val="24"/>
                <w:lang w:val="ru-RU"/>
              </w:rPr>
              <w:t>19</w:t>
            </w:r>
            <w:r w:rsidR="00883A57">
              <w:rPr>
                <w:rFonts w:hAnsi="Times New Roman" w:cs="Times New Roman"/>
                <w:color w:val="000000"/>
                <w:sz w:val="24"/>
                <w:szCs w:val="24"/>
              </w:rPr>
              <w:t xml:space="preserve"> (</w:t>
            </w:r>
            <w:r>
              <w:rPr>
                <w:rFonts w:hAnsi="Times New Roman" w:cs="Times New Roman"/>
                <w:color w:val="000000"/>
                <w:sz w:val="24"/>
                <w:szCs w:val="24"/>
                <w:lang w:val="ru-RU"/>
              </w:rPr>
              <w:t>100</w:t>
            </w:r>
            <w:r w:rsidR="00883A57">
              <w:rPr>
                <w:rFonts w:hAnsi="Times New Roman" w:cs="Times New Roman"/>
                <w:color w:val="000000"/>
                <w:sz w:val="24"/>
                <w:szCs w:val="24"/>
              </w:rPr>
              <w:t>%)</w:t>
            </w:r>
          </w:p>
        </w:tc>
      </w:tr>
      <w:tr w:rsidR="002F70A8">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b/>
                <w:bCs/>
                <w:color w:val="000000"/>
                <w:sz w:val="24"/>
                <w:szCs w:val="24"/>
              </w:rPr>
              <w:lastRenderedPageBreak/>
              <w:t>Инфраструктура</w:t>
            </w:r>
          </w:p>
        </w:tc>
      </w:tr>
      <w:tr w:rsidR="002F70A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FD269B" w:rsidRDefault="00883A57">
            <w:pPr>
              <w:rPr>
                <w:lang w:val="ru-RU"/>
              </w:rPr>
            </w:pPr>
            <w:r w:rsidRPr="00FD269B">
              <w:rPr>
                <w:rFonts w:hAnsi="Times New Roman" w:cs="Times New Roman"/>
                <w:color w:val="000000"/>
                <w:sz w:val="24"/>
                <w:szCs w:val="24"/>
                <w:lang w:val="ru-RU"/>
              </w:rPr>
              <w:t>Количество компьютеров в</w:t>
            </w:r>
            <w:r>
              <w:rPr>
                <w:rFonts w:hAnsi="Times New Roman" w:cs="Times New Roman"/>
                <w:color w:val="000000"/>
                <w:sz w:val="24"/>
                <w:szCs w:val="24"/>
              </w:rPr>
              <w:t> </w:t>
            </w:r>
            <w:r w:rsidRPr="00FD269B">
              <w:rPr>
                <w:rFonts w:hAnsi="Times New Roman" w:cs="Times New Roman"/>
                <w:color w:val="000000"/>
                <w:sz w:val="24"/>
                <w:szCs w:val="24"/>
                <w:lang w:val="ru-RU"/>
              </w:rPr>
              <w:t>расчете на</w:t>
            </w:r>
            <w:r>
              <w:rPr>
                <w:rFonts w:hAnsi="Times New Roman" w:cs="Times New Roman"/>
                <w:color w:val="000000"/>
                <w:sz w:val="24"/>
                <w:szCs w:val="24"/>
              </w:rPr>
              <w:t> </w:t>
            </w:r>
            <w:r w:rsidRPr="00FD269B">
              <w:rPr>
                <w:rFonts w:hAnsi="Times New Roman" w:cs="Times New Roman"/>
                <w:color w:val="000000"/>
                <w:sz w:val="24"/>
                <w:szCs w:val="24"/>
                <w:lang w:val="ru-RU"/>
              </w:rPr>
              <w:t>одного учащегося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proofErr w:type="spellStart"/>
            <w:r>
              <w:rPr>
                <w:rFonts w:hAnsi="Times New Roman" w:cs="Times New Roman"/>
                <w:color w:val="000000"/>
                <w:sz w:val="24"/>
                <w:szCs w:val="24"/>
              </w:rPr>
              <w:t>единиц</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0F6CE2" w:rsidRDefault="00883A57">
            <w:pPr>
              <w:rPr>
                <w:lang w:val="ru-RU"/>
              </w:rPr>
            </w:pPr>
            <w:r>
              <w:rPr>
                <w:rFonts w:hAnsi="Times New Roman" w:cs="Times New Roman"/>
                <w:color w:val="000000"/>
                <w:sz w:val="24"/>
                <w:szCs w:val="24"/>
              </w:rPr>
              <w:t>0,</w:t>
            </w:r>
            <w:r w:rsidR="000F6CE2">
              <w:rPr>
                <w:rFonts w:hAnsi="Times New Roman" w:cs="Times New Roman"/>
                <w:color w:val="000000"/>
                <w:sz w:val="24"/>
                <w:szCs w:val="24"/>
                <w:lang w:val="ru-RU"/>
              </w:rPr>
              <w:t>235</w:t>
            </w:r>
          </w:p>
        </w:tc>
      </w:tr>
      <w:tr w:rsidR="002F70A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FD269B" w:rsidRDefault="00883A57">
            <w:pPr>
              <w:rPr>
                <w:lang w:val="ru-RU"/>
              </w:rPr>
            </w:pPr>
            <w:r w:rsidRPr="00FD269B">
              <w:rPr>
                <w:rFonts w:hAnsi="Times New Roman" w:cs="Times New Roman"/>
                <w:color w:val="000000"/>
                <w:sz w:val="24"/>
                <w:szCs w:val="24"/>
                <w:lang w:val="ru-RU"/>
              </w:rPr>
              <w:t>Наличие в</w:t>
            </w:r>
            <w:r>
              <w:rPr>
                <w:rFonts w:hAnsi="Times New Roman" w:cs="Times New Roman"/>
                <w:color w:val="000000"/>
                <w:sz w:val="24"/>
                <w:szCs w:val="24"/>
              </w:rPr>
              <w:t> </w:t>
            </w:r>
            <w:r w:rsidRPr="00FD269B">
              <w:rPr>
                <w:rFonts w:hAnsi="Times New Roman" w:cs="Times New Roman"/>
                <w:color w:val="000000"/>
                <w:sz w:val="24"/>
                <w:szCs w:val="24"/>
                <w:lang w:val="ru-RU"/>
              </w:rPr>
              <w:t>Школе системы электронного документооборота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proofErr w:type="spellStart"/>
            <w:r>
              <w:rPr>
                <w:rFonts w:hAnsi="Times New Roman" w:cs="Times New Roman"/>
                <w:color w:val="000000"/>
                <w:sz w:val="24"/>
                <w:szCs w:val="24"/>
              </w:rPr>
              <w:t>да</w:t>
            </w:r>
            <w:proofErr w:type="spellEnd"/>
            <w:r>
              <w:rPr>
                <w:rFonts w:hAnsi="Times New Roman" w:cs="Times New Roman"/>
                <w:color w:val="000000"/>
                <w:sz w:val="24"/>
                <w:szCs w:val="24"/>
              </w:rPr>
              <w:t>/</w:t>
            </w:r>
            <w:proofErr w:type="spellStart"/>
            <w:r>
              <w:rPr>
                <w:rFonts w:hAnsi="Times New Roman" w:cs="Times New Roman"/>
                <w:color w:val="000000"/>
                <w:sz w:val="24"/>
                <w:szCs w:val="24"/>
              </w:rPr>
              <w:t>нет</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D70391" w:rsidRDefault="00D70391">
            <w:pPr>
              <w:rPr>
                <w:lang w:val="ru-RU"/>
              </w:rPr>
            </w:pPr>
            <w:r>
              <w:rPr>
                <w:rFonts w:hAnsi="Times New Roman" w:cs="Times New Roman"/>
                <w:color w:val="000000"/>
                <w:sz w:val="24"/>
                <w:szCs w:val="24"/>
                <w:lang w:val="ru-RU"/>
              </w:rPr>
              <w:t>нет</w:t>
            </w:r>
          </w:p>
        </w:tc>
      </w:tr>
      <w:tr w:rsidR="002F70A8">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2F70A8" w:rsidRPr="00FD269B" w:rsidRDefault="00883A57">
            <w:pPr>
              <w:rPr>
                <w:lang w:val="ru-RU"/>
              </w:rPr>
            </w:pPr>
            <w:r w:rsidRPr="00FD269B">
              <w:rPr>
                <w:rFonts w:hAnsi="Times New Roman" w:cs="Times New Roman"/>
                <w:color w:val="000000"/>
                <w:sz w:val="24"/>
                <w:szCs w:val="24"/>
                <w:lang w:val="ru-RU"/>
              </w:rPr>
              <w:t>Наличие в</w:t>
            </w:r>
            <w:r>
              <w:rPr>
                <w:rFonts w:hAnsi="Times New Roman" w:cs="Times New Roman"/>
                <w:color w:val="000000"/>
                <w:sz w:val="24"/>
                <w:szCs w:val="24"/>
              </w:rPr>
              <w:t> </w:t>
            </w:r>
            <w:r w:rsidRPr="00FD269B">
              <w:rPr>
                <w:rFonts w:hAnsi="Times New Roman" w:cs="Times New Roman"/>
                <w:color w:val="000000"/>
                <w:sz w:val="24"/>
                <w:szCs w:val="24"/>
                <w:lang w:val="ru-RU"/>
              </w:rPr>
              <w:t>Школе читального зала библиотеки, в</w:t>
            </w:r>
            <w:r>
              <w:rPr>
                <w:rFonts w:hAnsi="Times New Roman" w:cs="Times New Roman"/>
                <w:color w:val="000000"/>
                <w:sz w:val="24"/>
                <w:szCs w:val="24"/>
              </w:rPr>
              <w:t> </w:t>
            </w:r>
            <w:r w:rsidRPr="00FD269B">
              <w:rPr>
                <w:rFonts w:hAnsi="Times New Roman" w:cs="Times New Roman"/>
                <w:color w:val="000000"/>
                <w:sz w:val="24"/>
                <w:szCs w:val="24"/>
                <w:lang w:val="ru-RU"/>
              </w:rPr>
              <w:t>том числе наличие в</w:t>
            </w:r>
            <w:r>
              <w:rPr>
                <w:rFonts w:hAnsi="Times New Roman" w:cs="Times New Roman"/>
                <w:color w:val="000000"/>
                <w:sz w:val="24"/>
                <w:szCs w:val="24"/>
              </w:rPr>
              <w:t> </w:t>
            </w:r>
            <w:r w:rsidRPr="00FD269B">
              <w:rPr>
                <w:rFonts w:hAnsi="Times New Roman" w:cs="Times New Roman"/>
                <w:color w:val="000000"/>
                <w:sz w:val="24"/>
                <w:szCs w:val="24"/>
                <w:lang w:val="ru-RU"/>
              </w:rPr>
              <w:t>ней:</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proofErr w:type="spellStart"/>
            <w:r>
              <w:rPr>
                <w:rFonts w:hAnsi="Times New Roman" w:cs="Times New Roman"/>
                <w:color w:val="000000"/>
                <w:sz w:val="24"/>
                <w:szCs w:val="24"/>
              </w:rPr>
              <w:t>да</w:t>
            </w:r>
            <w:proofErr w:type="spellEnd"/>
            <w:r>
              <w:rPr>
                <w:rFonts w:hAnsi="Times New Roman" w:cs="Times New Roman"/>
                <w:color w:val="000000"/>
                <w:sz w:val="24"/>
                <w:szCs w:val="24"/>
              </w:rPr>
              <w:t>/</w:t>
            </w:r>
            <w:proofErr w:type="spellStart"/>
            <w:r>
              <w:rPr>
                <w:rFonts w:hAnsi="Times New Roman" w:cs="Times New Roman"/>
                <w:color w:val="000000"/>
                <w:sz w:val="24"/>
                <w:szCs w:val="24"/>
              </w:rPr>
              <w:t>нет</w:t>
            </w:r>
            <w:proofErr w:type="spellEnd"/>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2F70A8" w:rsidRPr="00D70391" w:rsidRDefault="00D70391">
            <w:pPr>
              <w:rPr>
                <w:lang w:val="ru-RU"/>
              </w:rPr>
            </w:pPr>
            <w:r>
              <w:rPr>
                <w:rFonts w:hAnsi="Times New Roman" w:cs="Times New Roman"/>
                <w:color w:val="000000"/>
                <w:sz w:val="24"/>
                <w:szCs w:val="24"/>
                <w:lang w:val="ru-RU"/>
              </w:rPr>
              <w:t>нет</w:t>
            </w:r>
          </w:p>
        </w:tc>
      </w:tr>
      <w:tr w:rsidR="002F70A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FD269B" w:rsidRDefault="00883A57">
            <w:pPr>
              <w:rPr>
                <w:lang w:val="ru-RU"/>
              </w:rPr>
            </w:pPr>
            <w:r w:rsidRPr="00FD269B">
              <w:rPr>
                <w:rFonts w:hAnsi="Times New Roman" w:cs="Times New Roman"/>
                <w:color w:val="000000"/>
                <w:sz w:val="24"/>
                <w:szCs w:val="24"/>
                <w:lang w:val="ru-RU"/>
              </w:rPr>
              <w:t>—</w:t>
            </w:r>
            <w:r>
              <w:rPr>
                <w:rFonts w:hAnsi="Times New Roman" w:cs="Times New Roman"/>
                <w:color w:val="000000"/>
                <w:sz w:val="24"/>
                <w:szCs w:val="24"/>
              </w:rPr>
              <w:t> </w:t>
            </w:r>
            <w:r w:rsidRPr="00FD269B">
              <w:rPr>
                <w:rFonts w:hAnsi="Times New Roman" w:cs="Times New Roman"/>
                <w:color w:val="000000"/>
                <w:sz w:val="24"/>
                <w:szCs w:val="24"/>
                <w:lang w:val="ru-RU"/>
              </w:rPr>
              <w:t>рабочих мест для работы на</w:t>
            </w:r>
            <w:r>
              <w:rPr>
                <w:rFonts w:hAnsi="Times New Roman" w:cs="Times New Roman"/>
                <w:color w:val="000000"/>
                <w:sz w:val="24"/>
                <w:szCs w:val="24"/>
              </w:rPr>
              <w:t> </w:t>
            </w:r>
            <w:r w:rsidRPr="00FD269B">
              <w:rPr>
                <w:rFonts w:hAnsi="Times New Roman" w:cs="Times New Roman"/>
                <w:color w:val="000000"/>
                <w:sz w:val="24"/>
                <w:szCs w:val="24"/>
                <w:lang w:val="ru-RU"/>
              </w:rPr>
              <w:t>компьютере или ноутбуке</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FD269B" w:rsidRDefault="002F70A8">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D70391" w:rsidRDefault="00D70391">
            <w:pPr>
              <w:rPr>
                <w:lang w:val="ru-RU"/>
              </w:rPr>
            </w:pPr>
            <w:r>
              <w:rPr>
                <w:rFonts w:hAnsi="Times New Roman" w:cs="Times New Roman"/>
                <w:color w:val="000000"/>
                <w:sz w:val="24"/>
                <w:szCs w:val="24"/>
                <w:lang w:val="ru-RU"/>
              </w:rPr>
              <w:t>нет</w:t>
            </w:r>
          </w:p>
        </w:tc>
      </w:tr>
      <w:tr w:rsidR="002F70A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 медиатеки</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2F70A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D70391" w:rsidRDefault="00D70391">
            <w:pPr>
              <w:rPr>
                <w:lang w:val="ru-RU"/>
              </w:rPr>
            </w:pPr>
            <w:r>
              <w:rPr>
                <w:rFonts w:hAnsi="Times New Roman" w:cs="Times New Roman"/>
                <w:color w:val="000000"/>
                <w:sz w:val="24"/>
                <w:szCs w:val="24"/>
                <w:lang w:val="ru-RU"/>
              </w:rPr>
              <w:t>нет</w:t>
            </w:r>
          </w:p>
        </w:tc>
      </w:tr>
      <w:tr w:rsidR="002F70A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FD269B" w:rsidRDefault="00883A57">
            <w:pPr>
              <w:rPr>
                <w:lang w:val="ru-RU"/>
              </w:rPr>
            </w:pPr>
            <w:r w:rsidRPr="00FD269B">
              <w:rPr>
                <w:rFonts w:hAnsi="Times New Roman" w:cs="Times New Roman"/>
                <w:color w:val="000000"/>
                <w:sz w:val="24"/>
                <w:szCs w:val="24"/>
                <w:lang w:val="ru-RU"/>
              </w:rPr>
              <w:t>—</w:t>
            </w:r>
            <w:r>
              <w:rPr>
                <w:rFonts w:hAnsi="Times New Roman" w:cs="Times New Roman"/>
                <w:color w:val="000000"/>
                <w:sz w:val="24"/>
                <w:szCs w:val="24"/>
              </w:rPr>
              <w:t> </w:t>
            </w:r>
            <w:r w:rsidRPr="00FD269B">
              <w:rPr>
                <w:rFonts w:hAnsi="Times New Roman" w:cs="Times New Roman"/>
                <w:color w:val="000000"/>
                <w:sz w:val="24"/>
                <w:szCs w:val="24"/>
                <w:lang w:val="ru-RU"/>
              </w:rPr>
              <w:t>сре</w:t>
            </w:r>
            <w:proofErr w:type="gramStart"/>
            <w:r w:rsidRPr="00FD269B">
              <w:rPr>
                <w:rFonts w:hAnsi="Times New Roman" w:cs="Times New Roman"/>
                <w:color w:val="000000"/>
                <w:sz w:val="24"/>
                <w:szCs w:val="24"/>
                <w:lang w:val="ru-RU"/>
              </w:rPr>
              <w:t>дств ск</w:t>
            </w:r>
            <w:proofErr w:type="gramEnd"/>
            <w:r w:rsidRPr="00FD269B">
              <w:rPr>
                <w:rFonts w:hAnsi="Times New Roman" w:cs="Times New Roman"/>
                <w:color w:val="000000"/>
                <w:sz w:val="24"/>
                <w:szCs w:val="24"/>
                <w:lang w:val="ru-RU"/>
              </w:rPr>
              <w:t>анирования и</w:t>
            </w:r>
            <w:r>
              <w:rPr>
                <w:rFonts w:hAnsi="Times New Roman" w:cs="Times New Roman"/>
                <w:color w:val="000000"/>
                <w:sz w:val="24"/>
                <w:szCs w:val="24"/>
              </w:rPr>
              <w:t> </w:t>
            </w:r>
            <w:r w:rsidRPr="00FD269B">
              <w:rPr>
                <w:rFonts w:hAnsi="Times New Roman" w:cs="Times New Roman"/>
                <w:color w:val="000000"/>
                <w:sz w:val="24"/>
                <w:szCs w:val="24"/>
                <w:lang w:val="ru-RU"/>
              </w:rPr>
              <w:t>распознавания текста</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FD269B" w:rsidRDefault="002F70A8">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D70391" w:rsidRDefault="00D70391">
            <w:pPr>
              <w:rPr>
                <w:lang w:val="ru-RU"/>
              </w:rPr>
            </w:pPr>
            <w:r>
              <w:rPr>
                <w:rFonts w:hAnsi="Times New Roman" w:cs="Times New Roman"/>
                <w:color w:val="000000"/>
                <w:sz w:val="24"/>
                <w:szCs w:val="24"/>
                <w:lang w:val="ru-RU"/>
              </w:rPr>
              <w:t>нет</w:t>
            </w:r>
          </w:p>
        </w:tc>
      </w:tr>
      <w:tr w:rsidR="002F70A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FD269B" w:rsidRDefault="00883A57">
            <w:pPr>
              <w:rPr>
                <w:lang w:val="ru-RU"/>
              </w:rPr>
            </w:pPr>
            <w:r w:rsidRPr="00FD269B">
              <w:rPr>
                <w:rFonts w:hAnsi="Times New Roman" w:cs="Times New Roman"/>
                <w:color w:val="000000"/>
                <w:sz w:val="24"/>
                <w:szCs w:val="24"/>
                <w:lang w:val="ru-RU"/>
              </w:rPr>
              <w:t>—</w:t>
            </w:r>
            <w:r>
              <w:rPr>
                <w:rFonts w:hAnsi="Times New Roman" w:cs="Times New Roman"/>
                <w:color w:val="000000"/>
                <w:sz w:val="24"/>
                <w:szCs w:val="24"/>
              </w:rPr>
              <w:t> </w:t>
            </w:r>
            <w:r w:rsidRPr="00FD269B">
              <w:rPr>
                <w:rFonts w:hAnsi="Times New Roman" w:cs="Times New Roman"/>
                <w:color w:val="000000"/>
                <w:sz w:val="24"/>
                <w:szCs w:val="24"/>
                <w:lang w:val="ru-RU"/>
              </w:rPr>
              <w:t>выхода в</w:t>
            </w:r>
            <w:r>
              <w:rPr>
                <w:rFonts w:hAnsi="Times New Roman" w:cs="Times New Roman"/>
                <w:color w:val="000000"/>
                <w:sz w:val="24"/>
                <w:szCs w:val="24"/>
              </w:rPr>
              <w:t> </w:t>
            </w:r>
            <w:r w:rsidRPr="00FD269B">
              <w:rPr>
                <w:rFonts w:hAnsi="Times New Roman" w:cs="Times New Roman"/>
                <w:color w:val="000000"/>
                <w:sz w:val="24"/>
                <w:szCs w:val="24"/>
                <w:lang w:val="ru-RU"/>
              </w:rPr>
              <w:t>интернет с</w:t>
            </w:r>
            <w:r>
              <w:rPr>
                <w:rFonts w:hAnsi="Times New Roman" w:cs="Times New Roman"/>
                <w:color w:val="000000"/>
                <w:sz w:val="24"/>
                <w:szCs w:val="24"/>
              </w:rPr>
              <w:t> </w:t>
            </w:r>
            <w:r w:rsidRPr="00FD269B">
              <w:rPr>
                <w:rFonts w:hAnsi="Times New Roman" w:cs="Times New Roman"/>
                <w:color w:val="000000"/>
                <w:sz w:val="24"/>
                <w:szCs w:val="24"/>
                <w:lang w:val="ru-RU"/>
              </w:rPr>
              <w:t>библиотечных компьютеров</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FD269B" w:rsidRDefault="002F70A8">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D70391" w:rsidRDefault="00D70391">
            <w:pPr>
              <w:rPr>
                <w:lang w:val="ru-RU"/>
              </w:rPr>
            </w:pPr>
            <w:r>
              <w:rPr>
                <w:rFonts w:hAnsi="Times New Roman" w:cs="Times New Roman"/>
                <w:color w:val="000000"/>
                <w:sz w:val="24"/>
                <w:szCs w:val="24"/>
                <w:lang w:val="ru-RU"/>
              </w:rPr>
              <w:t>нет</w:t>
            </w:r>
          </w:p>
        </w:tc>
      </w:tr>
      <w:tr w:rsidR="002F70A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r>
              <w:rPr>
                <w:rFonts w:hAnsi="Times New Roman" w:cs="Times New Roman"/>
                <w:color w:val="000000"/>
                <w:sz w:val="24"/>
                <w:szCs w:val="24"/>
              </w:rPr>
              <w:t>— системы контроля распечатки материалов</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2F70A8">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D70391" w:rsidRDefault="00D70391">
            <w:pPr>
              <w:rPr>
                <w:lang w:val="ru-RU"/>
              </w:rPr>
            </w:pPr>
            <w:r>
              <w:rPr>
                <w:rFonts w:hAnsi="Times New Roman" w:cs="Times New Roman"/>
                <w:color w:val="000000"/>
                <w:sz w:val="24"/>
                <w:szCs w:val="24"/>
                <w:lang w:val="ru-RU"/>
              </w:rPr>
              <w:t>нет</w:t>
            </w:r>
          </w:p>
        </w:tc>
      </w:tr>
      <w:tr w:rsidR="002F70A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FD269B" w:rsidRDefault="00883A57">
            <w:pPr>
              <w:rPr>
                <w:lang w:val="ru-RU"/>
              </w:rPr>
            </w:pPr>
            <w:r w:rsidRPr="00FD269B">
              <w:rPr>
                <w:rFonts w:hAnsi="Times New Roman" w:cs="Times New Roman"/>
                <w:color w:val="000000"/>
                <w:sz w:val="24"/>
                <w:szCs w:val="24"/>
                <w:lang w:val="ru-RU"/>
              </w:rPr>
              <w:t>Численность (удельный вес) обучающихся, которые могут пользоваться широкополосным интернетом не</w:t>
            </w:r>
            <w:r>
              <w:rPr>
                <w:rFonts w:hAnsi="Times New Roman" w:cs="Times New Roman"/>
                <w:color w:val="000000"/>
                <w:sz w:val="24"/>
                <w:szCs w:val="24"/>
              </w:rPr>
              <w:t> </w:t>
            </w:r>
            <w:r w:rsidRPr="00FD269B">
              <w:rPr>
                <w:rFonts w:hAnsi="Times New Roman" w:cs="Times New Roman"/>
                <w:color w:val="000000"/>
                <w:sz w:val="24"/>
                <w:szCs w:val="24"/>
                <w:lang w:val="ru-RU"/>
              </w:rPr>
              <w:t>менее 2</w:t>
            </w:r>
            <w:r>
              <w:rPr>
                <w:rFonts w:hAnsi="Times New Roman" w:cs="Times New Roman"/>
                <w:color w:val="000000"/>
                <w:sz w:val="24"/>
                <w:szCs w:val="24"/>
              </w:rPr>
              <w:t> </w:t>
            </w:r>
            <w:r w:rsidRPr="00FD269B">
              <w:rPr>
                <w:rFonts w:hAnsi="Times New Roman" w:cs="Times New Roman"/>
                <w:color w:val="000000"/>
                <w:sz w:val="24"/>
                <w:szCs w:val="24"/>
                <w:lang w:val="ru-RU"/>
              </w:rPr>
              <w:t>Мб/</w:t>
            </w:r>
            <w:proofErr w:type="gramStart"/>
            <w:r w:rsidRPr="00FD269B">
              <w:rPr>
                <w:rFonts w:hAnsi="Times New Roman" w:cs="Times New Roman"/>
                <w:color w:val="000000"/>
                <w:sz w:val="24"/>
                <w:szCs w:val="24"/>
                <w:lang w:val="ru-RU"/>
              </w:rPr>
              <w:t>с</w:t>
            </w:r>
            <w:proofErr w:type="gramEnd"/>
            <w:r w:rsidRPr="00FD269B">
              <w:rPr>
                <w:rFonts w:hAnsi="Times New Roman" w:cs="Times New Roman"/>
                <w:color w:val="000000"/>
                <w:sz w:val="24"/>
                <w:szCs w:val="24"/>
                <w:lang w:val="ru-RU"/>
              </w:rPr>
              <w:t>, от</w:t>
            </w:r>
            <w:r>
              <w:rPr>
                <w:rFonts w:hAnsi="Times New Roman" w:cs="Times New Roman"/>
                <w:color w:val="000000"/>
                <w:sz w:val="24"/>
                <w:szCs w:val="24"/>
              </w:rPr>
              <w:t> </w:t>
            </w:r>
            <w:r w:rsidRPr="00FD269B">
              <w:rPr>
                <w:rFonts w:hAnsi="Times New Roman" w:cs="Times New Roman"/>
                <w:color w:val="000000"/>
                <w:sz w:val="24"/>
                <w:szCs w:val="24"/>
                <w:lang w:val="ru-RU"/>
              </w:rPr>
              <w:t>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D70391">
            <w:r>
              <w:rPr>
                <w:rFonts w:hAnsi="Times New Roman" w:cs="Times New Roman"/>
                <w:color w:val="000000"/>
                <w:sz w:val="24"/>
                <w:szCs w:val="24"/>
                <w:lang w:val="ru-RU"/>
              </w:rPr>
              <w:t>81</w:t>
            </w:r>
            <w:r w:rsidR="00883A57">
              <w:rPr>
                <w:rFonts w:hAnsi="Times New Roman" w:cs="Times New Roman"/>
                <w:color w:val="000000"/>
                <w:sz w:val="24"/>
                <w:szCs w:val="24"/>
              </w:rPr>
              <w:t xml:space="preserve"> (100%)</w:t>
            </w:r>
          </w:p>
        </w:tc>
      </w:tr>
      <w:tr w:rsidR="002F70A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FD269B" w:rsidRDefault="00883A57">
            <w:pPr>
              <w:rPr>
                <w:lang w:val="ru-RU"/>
              </w:rPr>
            </w:pPr>
            <w:r w:rsidRPr="00FD269B">
              <w:rPr>
                <w:rFonts w:hAnsi="Times New Roman" w:cs="Times New Roman"/>
                <w:color w:val="000000"/>
                <w:sz w:val="24"/>
                <w:szCs w:val="24"/>
                <w:lang w:val="ru-RU"/>
              </w:rPr>
              <w:t>Общая площадь помещений для образовательного процесса в</w:t>
            </w:r>
            <w:r>
              <w:rPr>
                <w:rFonts w:hAnsi="Times New Roman" w:cs="Times New Roman"/>
                <w:color w:val="000000"/>
                <w:sz w:val="24"/>
                <w:szCs w:val="24"/>
              </w:rPr>
              <w:t> </w:t>
            </w:r>
            <w:r w:rsidRPr="00FD269B">
              <w:rPr>
                <w:rFonts w:hAnsi="Times New Roman" w:cs="Times New Roman"/>
                <w:color w:val="000000"/>
                <w:sz w:val="24"/>
                <w:szCs w:val="24"/>
                <w:lang w:val="ru-RU"/>
              </w:rPr>
              <w:t>расчете на</w:t>
            </w:r>
            <w:r>
              <w:rPr>
                <w:rFonts w:hAnsi="Times New Roman" w:cs="Times New Roman"/>
                <w:color w:val="000000"/>
                <w:sz w:val="24"/>
                <w:szCs w:val="24"/>
              </w:rPr>
              <w:t> </w:t>
            </w:r>
            <w:r w:rsidRPr="00FD269B">
              <w:rPr>
                <w:rFonts w:hAnsi="Times New Roman" w:cs="Times New Roman"/>
                <w:color w:val="000000"/>
                <w:sz w:val="24"/>
                <w:szCs w:val="24"/>
                <w:lang w:val="ru-RU"/>
              </w:rPr>
              <w:t>одного обучающегося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Default="00883A57">
            <w:proofErr w:type="spellStart"/>
            <w:proofErr w:type="gramStart"/>
            <w:r>
              <w:rPr>
                <w:rFonts w:hAnsi="Times New Roman" w:cs="Times New Roman"/>
                <w:color w:val="000000"/>
                <w:sz w:val="24"/>
                <w:szCs w:val="24"/>
              </w:rPr>
              <w:t>кв</w:t>
            </w:r>
            <w:proofErr w:type="spellEnd"/>
            <w:proofErr w:type="gramEnd"/>
            <w:r>
              <w:rPr>
                <w:rFonts w:hAnsi="Times New Roman" w:cs="Times New Roman"/>
                <w:color w:val="000000"/>
                <w:sz w:val="24"/>
                <w:szCs w:val="24"/>
              </w:rPr>
              <w:t>. 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70A8" w:rsidRPr="00D70391" w:rsidRDefault="00D70391">
            <w:pPr>
              <w:rPr>
                <w:lang w:val="ru-RU"/>
              </w:rPr>
            </w:pPr>
            <w:r>
              <w:rPr>
                <w:rFonts w:hAnsi="Times New Roman" w:cs="Times New Roman"/>
                <w:color w:val="000000"/>
                <w:sz w:val="24"/>
                <w:szCs w:val="24"/>
                <w:lang w:val="ru-RU"/>
              </w:rPr>
              <w:t>9,32</w:t>
            </w:r>
          </w:p>
        </w:tc>
      </w:tr>
    </w:tbl>
    <w:p w:rsidR="002F70A8" w:rsidRPr="00FD269B" w:rsidRDefault="00883A57">
      <w:pPr>
        <w:rPr>
          <w:rFonts w:hAnsi="Times New Roman" w:cs="Times New Roman"/>
          <w:color w:val="000000"/>
          <w:sz w:val="24"/>
          <w:szCs w:val="24"/>
          <w:lang w:val="ru-RU"/>
        </w:rPr>
      </w:pPr>
      <w:r w:rsidRPr="00FD269B">
        <w:rPr>
          <w:rFonts w:hAnsi="Times New Roman" w:cs="Times New Roman"/>
          <w:color w:val="000000"/>
          <w:sz w:val="24"/>
          <w:szCs w:val="24"/>
          <w:lang w:val="ru-RU"/>
        </w:rPr>
        <w:t>Анализ показателей указывает на</w:t>
      </w:r>
      <w:r>
        <w:rPr>
          <w:rFonts w:hAnsi="Times New Roman" w:cs="Times New Roman"/>
          <w:color w:val="000000"/>
          <w:sz w:val="24"/>
          <w:szCs w:val="24"/>
        </w:rPr>
        <w:t> </w:t>
      </w:r>
      <w:r w:rsidRPr="00FD269B">
        <w:rPr>
          <w:rFonts w:hAnsi="Times New Roman" w:cs="Times New Roman"/>
          <w:color w:val="000000"/>
          <w:sz w:val="24"/>
          <w:szCs w:val="24"/>
          <w:lang w:val="ru-RU"/>
        </w:rPr>
        <w:t>то, что Школа имеет достаточную инфраструктуру, которая соответствует санитарным требованиям и другим требованиям законодательства РФ,</w:t>
      </w:r>
      <w:r>
        <w:rPr>
          <w:rFonts w:hAnsi="Times New Roman" w:cs="Times New Roman"/>
          <w:color w:val="000000"/>
          <w:sz w:val="24"/>
          <w:szCs w:val="24"/>
        </w:rPr>
        <w:t> </w:t>
      </w:r>
      <w:r w:rsidRPr="00FD269B">
        <w:rPr>
          <w:rFonts w:hAnsi="Times New Roman" w:cs="Times New Roman"/>
          <w:color w:val="000000"/>
          <w:sz w:val="24"/>
          <w:szCs w:val="24"/>
          <w:lang w:val="ru-RU"/>
        </w:rPr>
        <w:t>позволяет реализовывать образовательные программы в</w:t>
      </w:r>
      <w:r>
        <w:rPr>
          <w:rFonts w:hAnsi="Times New Roman" w:cs="Times New Roman"/>
          <w:color w:val="000000"/>
          <w:sz w:val="24"/>
          <w:szCs w:val="24"/>
        </w:rPr>
        <w:t> </w:t>
      </w:r>
      <w:r w:rsidRPr="00FD269B">
        <w:rPr>
          <w:rFonts w:hAnsi="Times New Roman" w:cs="Times New Roman"/>
          <w:color w:val="000000"/>
          <w:sz w:val="24"/>
          <w:szCs w:val="24"/>
          <w:lang w:val="ru-RU"/>
        </w:rPr>
        <w:t>полном объеме в</w:t>
      </w:r>
      <w:r>
        <w:rPr>
          <w:rFonts w:hAnsi="Times New Roman" w:cs="Times New Roman"/>
          <w:color w:val="000000"/>
          <w:sz w:val="24"/>
          <w:szCs w:val="24"/>
        </w:rPr>
        <w:t> </w:t>
      </w:r>
      <w:r w:rsidRPr="00FD269B">
        <w:rPr>
          <w:rFonts w:hAnsi="Times New Roman" w:cs="Times New Roman"/>
          <w:color w:val="000000"/>
          <w:sz w:val="24"/>
          <w:szCs w:val="24"/>
          <w:lang w:val="ru-RU"/>
        </w:rPr>
        <w:t>соответствии с</w:t>
      </w:r>
      <w:r>
        <w:rPr>
          <w:rFonts w:hAnsi="Times New Roman" w:cs="Times New Roman"/>
          <w:color w:val="000000"/>
          <w:sz w:val="24"/>
          <w:szCs w:val="24"/>
        </w:rPr>
        <w:t> </w:t>
      </w:r>
      <w:r w:rsidRPr="00FD269B">
        <w:rPr>
          <w:rFonts w:hAnsi="Times New Roman" w:cs="Times New Roman"/>
          <w:color w:val="000000"/>
          <w:sz w:val="24"/>
          <w:szCs w:val="24"/>
          <w:lang w:val="ru-RU"/>
        </w:rPr>
        <w:t>ФГОС НОО, ООО и СОО,</w:t>
      </w:r>
      <w:r>
        <w:rPr>
          <w:rFonts w:hAnsi="Times New Roman" w:cs="Times New Roman"/>
          <w:color w:val="000000"/>
          <w:sz w:val="24"/>
          <w:szCs w:val="24"/>
        </w:rPr>
        <w:t> </w:t>
      </w:r>
      <w:r w:rsidRPr="00FD269B">
        <w:rPr>
          <w:rFonts w:hAnsi="Times New Roman" w:cs="Times New Roman"/>
          <w:color w:val="000000"/>
          <w:sz w:val="24"/>
          <w:szCs w:val="24"/>
          <w:lang w:val="ru-RU"/>
        </w:rPr>
        <w:t>ФОП НОО, ООО и</w:t>
      </w:r>
      <w:r>
        <w:rPr>
          <w:rFonts w:hAnsi="Times New Roman" w:cs="Times New Roman"/>
          <w:color w:val="000000"/>
          <w:sz w:val="24"/>
          <w:szCs w:val="24"/>
        </w:rPr>
        <w:t> </w:t>
      </w:r>
      <w:r w:rsidRPr="00FD269B">
        <w:rPr>
          <w:rFonts w:hAnsi="Times New Roman" w:cs="Times New Roman"/>
          <w:color w:val="000000"/>
          <w:sz w:val="24"/>
          <w:szCs w:val="24"/>
          <w:lang w:val="ru-RU"/>
        </w:rPr>
        <w:t>СОО.</w:t>
      </w:r>
    </w:p>
    <w:p w:rsidR="002F70A8" w:rsidRPr="00FD269B" w:rsidRDefault="00883A57">
      <w:pPr>
        <w:rPr>
          <w:rFonts w:hAnsi="Times New Roman" w:cs="Times New Roman"/>
          <w:color w:val="000000"/>
          <w:sz w:val="24"/>
          <w:szCs w:val="24"/>
          <w:lang w:val="ru-RU"/>
        </w:rPr>
      </w:pPr>
      <w:r w:rsidRPr="00FD269B">
        <w:rPr>
          <w:rFonts w:hAnsi="Times New Roman" w:cs="Times New Roman"/>
          <w:color w:val="000000"/>
          <w:sz w:val="24"/>
          <w:szCs w:val="24"/>
          <w:lang w:val="ru-RU"/>
        </w:rPr>
        <w:t>Школа укомплектована достаточным количеством педагогических и</w:t>
      </w:r>
      <w:r>
        <w:rPr>
          <w:rFonts w:hAnsi="Times New Roman" w:cs="Times New Roman"/>
          <w:color w:val="000000"/>
          <w:sz w:val="24"/>
          <w:szCs w:val="24"/>
        </w:rPr>
        <w:t> </w:t>
      </w:r>
      <w:r w:rsidRPr="00FD269B">
        <w:rPr>
          <w:rFonts w:hAnsi="Times New Roman" w:cs="Times New Roman"/>
          <w:color w:val="000000"/>
          <w:sz w:val="24"/>
          <w:szCs w:val="24"/>
          <w:lang w:val="ru-RU"/>
        </w:rPr>
        <w:t>иных работников, которые имеют высокую квалификацию и</w:t>
      </w:r>
      <w:r>
        <w:rPr>
          <w:rFonts w:hAnsi="Times New Roman" w:cs="Times New Roman"/>
          <w:color w:val="000000"/>
          <w:sz w:val="24"/>
          <w:szCs w:val="24"/>
        </w:rPr>
        <w:t> </w:t>
      </w:r>
      <w:r w:rsidRPr="00FD269B">
        <w:rPr>
          <w:rFonts w:hAnsi="Times New Roman" w:cs="Times New Roman"/>
          <w:color w:val="000000"/>
          <w:sz w:val="24"/>
          <w:szCs w:val="24"/>
          <w:lang w:val="ru-RU"/>
        </w:rPr>
        <w:t>регулярно проходят повышение квалификации, что позволяет обеспечивать стабильные качественные результаты образовательных достижений обучающихся.</w:t>
      </w:r>
    </w:p>
    <w:sectPr w:rsidR="002F70A8" w:rsidRPr="00FD269B" w:rsidSect="002F70A8">
      <w:pgSz w:w="11907" w:h="1683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13DF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645C3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4F587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A6370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A43C7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CB562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B6190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EE394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254F6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EC48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C73D8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6C59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CF00C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5E03F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80515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F40FF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EF712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F34D3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CC3753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E8521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68719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C3E4F1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9F634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0"/>
  </w:num>
  <w:num w:numId="3">
    <w:abstractNumId w:val="12"/>
  </w:num>
  <w:num w:numId="4">
    <w:abstractNumId w:val="18"/>
  </w:num>
  <w:num w:numId="5">
    <w:abstractNumId w:val="13"/>
  </w:num>
  <w:num w:numId="6">
    <w:abstractNumId w:val="11"/>
  </w:num>
  <w:num w:numId="7">
    <w:abstractNumId w:val="14"/>
  </w:num>
  <w:num w:numId="8">
    <w:abstractNumId w:val="5"/>
  </w:num>
  <w:num w:numId="9">
    <w:abstractNumId w:val="22"/>
  </w:num>
  <w:num w:numId="10">
    <w:abstractNumId w:val="1"/>
  </w:num>
  <w:num w:numId="11">
    <w:abstractNumId w:val="2"/>
  </w:num>
  <w:num w:numId="12">
    <w:abstractNumId w:val="6"/>
  </w:num>
  <w:num w:numId="13">
    <w:abstractNumId w:val="19"/>
  </w:num>
  <w:num w:numId="14">
    <w:abstractNumId w:val="10"/>
  </w:num>
  <w:num w:numId="15">
    <w:abstractNumId w:val="0"/>
  </w:num>
  <w:num w:numId="16">
    <w:abstractNumId w:val="21"/>
  </w:num>
  <w:num w:numId="17">
    <w:abstractNumId w:val="3"/>
  </w:num>
  <w:num w:numId="18">
    <w:abstractNumId w:val="16"/>
  </w:num>
  <w:num w:numId="19">
    <w:abstractNumId w:val="9"/>
  </w:num>
  <w:num w:numId="20">
    <w:abstractNumId w:val="8"/>
  </w:num>
  <w:num w:numId="21">
    <w:abstractNumId w:val="17"/>
  </w:num>
  <w:num w:numId="22">
    <w:abstractNumId w:val="7"/>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05CE"/>
    <w:rsid w:val="0005394E"/>
    <w:rsid w:val="000F6CE2"/>
    <w:rsid w:val="00130E81"/>
    <w:rsid w:val="00201EB3"/>
    <w:rsid w:val="002D33B1"/>
    <w:rsid w:val="002D3591"/>
    <w:rsid w:val="002F70A8"/>
    <w:rsid w:val="003514A0"/>
    <w:rsid w:val="003A68D4"/>
    <w:rsid w:val="003E086B"/>
    <w:rsid w:val="004045E4"/>
    <w:rsid w:val="0042111C"/>
    <w:rsid w:val="004A0AD6"/>
    <w:rsid w:val="004B5B13"/>
    <w:rsid w:val="004C5AC7"/>
    <w:rsid w:val="004F7E17"/>
    <w:rsid w:val="00537D68"/>
    <w:rsid w:val="005A05CE"/>
    <w:rsid w:val="00646974"/>
    <w:rsid w:val="00653AF6"/>
    <w:rsid w:val="006A2CA9"/>
    <w:rsid w:val="007936F3"/>
    <w:rsid w:val="008530A6"/>
    <w:rsid w:val="00883A57"/>
    <w:rsid w:val="0099201D"/>
    <w:rsid w:val="009E45C3"/>
    <w:rsid w:val="00A47A9D"/>
    <w:rsid w:val="00B73A5A"/>
    <w:rsid w:val="00C01C83"/>
    <w:rsid w:val="00CC2E9C"/>
    <w:rsid w:val="00D146E8"/>
    <w:rsid w:val="00D70391"/>
    <w:rsid w:val="00E438A1"/>
    <w:rsid w:val="00F01E19"/>
    <w:rsid w:val="00F66FD5"/>
    <w:rsid w:val="00FD26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201EB3"/>
    <w:pPr>
      <w:spacing w:before="0" w:after="0"/>
    </w:pPr>
    <w:rPr>
      <w:rFonts w:ascii="Tahoma" w:hAnsi="Tahoma" w:cs="Tahoma"/>
      <w:sz w:val="16"/>
      <w:szCs w:val="16"/>
    </w:rPr>
  </w:style>
  <w:style w:type="character" w:customStyle="1" w:styleId="a4">
    <w:name w:val="Текст выноски Знак"/>
    <w:basedOn w:val="a0"/>
    <w:link w:val="a3"/>
    <w:uiPriority w:val="99"/>
    <w:semiHidden/>
    <w:rsid w:val="00201E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5151</Words>
  <Characters>29362</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dc:description>Подготовлено экспертами Группы Актион</dc:description>
  <cp:lastModifiedBy>1</cp:lastModifiedBy>
  <cp:revision>3</cp:revision>
  <dcterms:created xsi:type="dcterms:W3CDTF">2025-04-07T13:14:00Z</dcterms:created>
  <dcterms:modified xsi:type="dcterms:W3CDTF">2025-04-08T11:36:00Z</dcterms:modified>
</cp:coreProperties>
</file>