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F1" w:rsidRDefault="005428F1" w:rsidP="0045529E">
      <w:pPr>
        <w:jc w:val="center"/>
        <w:rPr>
          <w:rFonts w:hAnsi="Times New Roman" w:cs="Times New Roman"/>
        </w:rPr>
      </w:pPr>
    </w:p>
    <w:p w:rsidR="00756159" w:rsidRDefault="00AD24E6" w:rsidP="00AD24E6">
      <w:pPr>
        <w:tabs>
          <w:tab w:val="left" w:pos="390"/>
        </w:tabs>
        <w:rPr>
          <w:rFonts w:hAnsi="Times New Roman" w:cs="Times New Roman"/>
        </w:rPr>
      </w:pPr>
      <w:r>
        <w:rPr>
          <w:rFonts w:hAnsi="Times New Roman" w:cs="Times New Roman"/>
        </w:rPr>
        <w:tab/>
      </w:r>
      <w:r w:rsidRPr="00AD24E6">
        <w:rPr>
          <w:rFonts w:hAnsi="Times New Roman" w:cs="Times New Roman"/>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8" o:title=""/>
          </v:shape>
          <o:OLEObject Type="Embed" ProgID="Acrobat.Document.DC" ShapeID="_x0000_i1025" DrawAspect="Content" ObjectID="_1774874586" r:id="rId9"/>
        </w:object>
      </w:r>
    </w:p>
    <w:p w:rsidR="002903A4" w:rsidRDefault="002903A4">
      <w:pPr>
        <w:pStyle w:val="32"/>
        <w:jc w:val="both"/>
        <w:rPr>
          <w:sz w:val="24"/>
          <w:szCs w:val="24"/>
        </w:rPr>
      </w:pPr>
    </w:p>
    <w:p w:rsidR="00AD24E6" w:rsidRDefault="00AD24E6">
      <w:pPr>
        <w:pStyle w:val="32"/>
        <w:jc w:val="both"/>
        <w:rPr>
          <w:sz w:val="24"/>
          <w:szCs w:val="24"/>
        </w:rPr>
      </w:pPr>
    </w:p>
    <w:p w:rsidR="00AD24E6" w:rsidRDefault="00AD24E6">
      <w:pPr>
        <w:pStyle w:val="32"/>
        <w:jc w:val="both"/>
        <w:rPr>
          <w:sz w:val="24"/>
          <w:szCs w:val="24"/>
        </w:rPr>
      </w:pPr>
    </w:p>
    <w:p w:rsidR="00AD24E6" w:rsidRDefault="00AD24E6">
      <w:pPr>
        <w:pStyle w:val="32"/>
        <w:jc w:val="both"/>
        <w:rPr>
          <w:sz w:val="24"/>
          <w:szCs w:val="24"/>
        </w:rPr>
      </w:pPr>
    </w:p>
    <w:p w:rsidR="00AD24E6" w:rsidRDefault="00AD24E6">
      <w:pPr>
        <w:pStyle w:val="32"/>
        <w:jc w:val="both"/>
        <w:rPr>
          <w:sz w:val="24"/>
          <w:szCs w:val="24"/>
        </w:rPr>
      </w:pPr>
    </w:p>
    <w:p w:rsidR="00BF2608" w:rsidRPr="00FA1282" w:rsidRDefault="00BF2608">
      <w:pPr>
        <w:pStyle w:val="32"/>
        <w:jc w:val="both"/>
        <w:rPr>
          <w:sz w:val="24"/>
          <w:szCs w:val="24"/>
        </w:rPr>
      </w:pPr>
    </w:p>
    <w:p w:rsidR="00BF2608" w:rsidRPr="00FA1282" w:rsidRDefault="00BF2608">
      <w:pPr>
        <w:pStyle w:val="32"/>
        <w:jc w:val="both"/>
        <w:rPr>
          <w:sz w:val="24"/>
          <w:szCs w:val="24"/>
        </w:rPr>
      </w:pPr>
    </w:p>
    <w:p w:rsidR="004904A4" w:rsidRPr="00FA1282" w:rsidRDefault="005355BD">
      <w:pPr>
        <w:pStyle w:val="32"/>
        <w:jc w:val="both"/>
        <w:rPr>
          <w:sz w:val="24"/>
          <w:szCs w:val="24"/>
        </w:rPr>
      </w:pPr>
      <w:r w:rsidRPr="00FA1282">
        <w:rPr>
          <w:sz w:val="24"/>
          <w:szCs w:val="24"/>
        </w:rPr>
        <w:t xml:space="preserve">                              </w:t>
      </w:r>
      <w:r w:rsidR="00113D87" w:rsidRPr="00FA1282">
        <w:rPr>
          <w:sz w:val="24"/>
          <w:szCs w:val="24"/>
        </w:rPr>
        <w:t xml:space="preserve">                 </w:t>
      </w:r>
      <w:r w:rsidRPr="00FA1282">
        <w:rPr>
          <w:sz w:val="24"/>
          <w:szCs w:val="24"/>
        </w:rPr>
        <w:t xml:space="preserve">  Оглавление</w:t>
      </w:r>
    </w:p>
    <w:p w:rsidR="004904A4" w:rsidRPr="00FA1282" w:rsidRDefault="00113D87" w:rsidP="00113D87">
      <w:pPr>
        <w:pStyle w:val="a7"/>
        <w:tabs>
          <w:tab w:val="left" w:pos="1134"/>
          <w:tab w:val="right" w:leader="dot" w:pos="9356"/>
        </w:tabs>
        <w:ind w:right="856"/>
        <w:jc w:val="both"/>
        <w:rPr>
          <w:sz w:val="24"/>
          <w:szCs w:val="24"/>
        </w:rPr>
      </w:pPr>
      <w:r w:rsidRPr="00FA1282">
        <w:rPr>
          <w:sz w:val="24"/>
          <w:szCs w:val="24"/>
        </w:rPr>
        <w:t xml:space="preserve">        </w:t>
      </w:r>
      <w:r w:rsidR="00B21CFD" w:rsidRPr="00FA1282">
        <w:rPr>
          <w:sz w:val="24"/>
          <w:szCs w:val="24"/>
          <w:lang w:val="en-US"/>
        </w:rPr>
        <w:t>I</w:t>
      </w:r>
      <w:r w:rsidR="00B21CFD" w:rsidRPr="00FA1282">
        <w:rPr>
          <w:sz w:val="24"/>
          <w:szCs w:val="24"/>
        </w:rPr>
        <w:t>.</w:t>
      </w:r>
      <w:r w:rsidRPr="00FA1282">
        <w:rPr>
          <w:sz w:val="24"/>
          <w:szCs w:val="24"/>
        </w:rPr>
        <w:t xml:space="preserve">  </w:t>
      </w:r>
      <w:r w:rsidR="00422D7B" w:rsidRPr="00FA1282">
        <w:rPr>
          <w:sz w:val="24"/>
          <w:szCs w:val="24"/>
        </w:rPr>
        <w:fldChar w:fldCharType="begin"/>
      </w:r>
      <w:r w:rsidR="005355BD" w:rsidRPr="00FA1282">
        <w:rPr>
          <w:sz w:val="24"/>
          <w:szCs w:val="24"/>
        </w:rPr>
        <w:instrText xml:space="preserve"> TOC \o "1-5" \h \z </w:instrText>
      </w:r>
      <w:r w:rsidR="00422D7B" w:rsidRPr="00FA1282">
        <w:rPr>
          <w:sz w:val="24"/>
          <w:szCs w:val="24"/>
        </w:rPr>
        <w:fldChar w:fldCharType="separate"/>
      </w:r>
      <w:hyperlink w:anchor="bookmark3" w:tooltip="Current Document">
        <w:r w:rsidR="005355BD" w:rsidRPr="00FA1282">
          <w:rPr>
            <w:sz w:val="24"/>
            <w:szCs w:val="24"/>
          </w:rPr>
          <w:t xml:space="preserve">АНАЛИТИЧЕСКАЯ ЧАСТЬ. ВВЕДЕНИЕ - </w:t>
        </w:r>
        <w:r w:rsidR="00B21CFD" w:rsidRPr="00FA1282">
          <w:rPr>
            <w:sz w:val="24"/>
            <w:szCs w:val="24"/>
          </w:rPr>
          <w:t>3</w:t>
        </w:r>
      </w:hyperlink>
      <w:r w:rsidR="005428F1">
        <w:rPr>
          <w:sz w:val="24"/>
          <w:szCs w:val="24"/>
        </w:rPr>
        <w:t xml:space="preserve">-5 </w:t>
      </w:r>
    </w:p>
    <w:p w:rsidR="004904A4" w:rsidRPr="00FA1282" w:rsidRDefault="00422D7B" w:rsidP="005355BD">
      <w:pPr>
        <w:pStyle w:val="a7"/>
        <w:ind w:firstLine="260"/>
        <w:jc w:val="both"/>
        <w:rPr>
          <w:sz w:val="24"/>
          <w:szCs w:val="24"/>
        </w:rPr>
      </w:pPr>
      <w:hyperlink w:anchor="bookmark6" w:tooltip="Current Document">
        <w:r w:rsidR="005355BD" w:rsidRPr="00FA1282">
          <w:rPr>
            <w:sz w:val="24"/>
            <w:szCs w:val="24"/>
          </w:rPr>
          <w:t>Раздел 1. С</w:t>
        </w:r>
        <w:r w:rsidR="005428F1">
          <w:rPr>
            <w:sz w:val="24"/>
            <w:szCs w:val="24"/>
          </w:rPr>
          <w:t>истема управления организации – 6-11</w:t>
        </w:r>
      </w:hyperlink>
    </w:p>
    <w:p w:rsidR="004904A4" w:rsidRPr="00FA1282" w:rsidRDefault="005355BD">
      <w:pPr>
        <w:pStyle w:val="a7"/>
        <w:tabs>
          <w:tab w:val="right" w:leader="dot" w:pos="10338"/>
        </w:tabs>
        <w:ind w:firstLine="260"/>
        <w:jc w:val="both"/>
        <w:rPr>
          <w:sz w:val="24"/>
          <w:szCs w:val="24"/>
        </w:rPr>
      </w:pPr>
      <w:r w:rsidRPr="00FA1282">
        <w:rPr>
          <w:sz w:val="24"/>
          <w:szCs w:val="24"/>
        </w:rPr>
        <w:t>Раздел 2. Оценка образовательной деятельности -</w:t>
      </w:r>
      <w:r w:rsidR="00C6227A" w:rsidRPr="00FA1282">
        <w:rPr>
          <w:sz w:val="24"/>
          <w:szCs w:val="24"/>
        </w:rPr>
        <w:t>12</w:t>
      </w:r>
      <w:r w:rsidR="005428F1">
        <w:rPr>
          <w:sz w:val="24"/>
          <w:szCs w:val="24"/>
        </w:rPr>
        <w:t>-20</w:t>
      </w:r>
    </w:p>
    <w:p w:rsidR="004904A4" w:rsidRPr="00FA1282" w:rsidRDefault="00422D7B">
      <w:pPr>
        <w:pStyle w:val="a7"/>
        <w:tabs>
          <w:tab w:val="right" w:leader="dot" w:pos="10338"/>
        </w:tabs>
        <w:ind w:firstLine="260"/>
        <w:jc w:val="both"/>
        <w:rPr>
          <w:sz w:val="24"/>
          <w:szCs w:val="24"/>
        </w:rPr>
      </w:pPr>
      <w:hyperlink w:anchor="bookmark10" w:tooltip="Current Document">
        <w:r w:rsidR="005355BD" w:rsidRPr="00FA1282">
          <w:rPr>
            <w:sz w:val="24"/>
            <w:szCs w:val="24"/>
          </w:rPr>
          <w:t xml:space="preserve">Раздел3. Содержание и качество подготовки обучающихся- </w:t>
        </w:r>
        <w:r w:rsidR="005428F1">
          <w:rPr>
            <w:sz w:val="24"/>
            <w:szCs w:val="24"/>
          </w:rPr>
          <w:t>21-42</w:t>
        </w:r>
      </w:hyperlink>
    </w:p>
    <w:p w:rsidR="00365A7C" w:rsidRPr="00FA1282" w:rsidRDefault="00422D7B" w:rsidP="00756159">
      <w:pPr>
        <w:pStyle w:val="a7"/>
        <w:tabs>
          <w:tab w:val="right" w:leader="dot" w:pos="10338"/>
        </w:tabs>
        <w:ind w:left="260" w:firstLine="0"/>
        <w:jc w:val="both"/>
        <w:rPr>
          <w:sz w:val="24"/>
          <w:szCs w:val="24"/>
        </w:rPr>
      </w:pPr>
      <w:hyperlink w:anchor="bookmark26" w:tooltip="Current Document">
        <w:r w:rsidR="00365A7C" w:rsidRPr="00FA1282">
          <w:rPr>
            <w:sz w:val="24"/>
            <w:szCs w:val="24"/>
          </w:rPr>
          <w:t>Раздел 4. Функционирование внутренней системы оценки качества образования -</w:t>
        </w:r>
        <w:r w:rsidR="00756159">
          <w:rPr>
            <w:sz w:val="24"/>
            <w:szCs w:val="24"/>
          </w:rPr>
          <w:t>41</w:t>
        </w:r>
        <w:r w:rsidR="005428F1">
          <w:rPr>
            <w:sz w:val="24"/>
            <w:szCs w:val="24"/>
          </w:rPr>
          <w:t>-5</w:t>
        </w:r>
        <w:r w:rsidR="00756159">
          <w:rPr>
            <w:sz w:val="24"/>
            <w:szCs w:val="24"/>
          </w:rPr>
          <w:t>3</w:t>
        </w:r>
      </w:hyperlink>
    </w:p>
    <w:p w:rsidR="004904A4" w:rsidRPr="00FA1282" w:rsidRDefault="00422D7B">
      <w:pPr>
        <w:pStyle w:val="a7"/>
        <w:tabs>
          <w:tab w:val="right" w:leader="dot" w:pos="10338"/>
        </w:tabs>
        <w:ind w:firstLine="260"/>
        <w:jc w:val="both"/>
        <w:rPr>
          <w:sz w:val="24"/>
          <w:szCs w:val="24"/>
        </w:rPr>
      </w:pPr>
      <w:hyperlink w:anchor="bookmark15" w:tooltip="Current Document">
        <w:r w:rsidR="005355BD" w:rsidRPr="00FA1282">
          <w:rPr>
            <w:sz w:val="24"/>
            <w:szCs w:val="24"/>
          </w:rPr>
          <w:t>Раздел</w:t>
        </w:r>
        <w:r w:rsidR="00365A7C" w:rsidRPr="00FA1282">
          <w:rPr>
            <w:sz w:val="24"/>
            <w:szCs w:val="24"/>
          </w:rPr>
          <w:t>5</w:t>
        </w:r>
        <w:r w:rsidR="005355BD" w:rsidRPr="00FA1282">
          <w:rPr>
            <w:sz w:val="24"/>
            <w:szCs w:val="24"/>
          </w:rPr>
          <w:t xml:space="preserve">. Организация учебного процесса- </w:t>
        </w:r>
        <w:r w:rsidR="00756159">
          <w:rPr>
            <w:sz w:val="24"/>
            <w:szCs w:val="24"/>
          </w:rPr>
          <w:t>53-55</w:t>
        </w:r>
      </w:hyperlink>
    </w:p>
    <w:p w:rsidR="004904A4" w:rsidRPr="00FA1282" w:rsidRDefault="005355BD">
      <w:pPr>
        <w:pStyle w:val="a7"/>
        <w:tabs>
          <w:tab w:val="right" w:leader="dot" w:pos="10338"/>
        </w:tabs>
        <w:ind w:firstLine="260"/>
        <w:jc w:val="both"/>
        <w:rPr>
          <w:sz w:val="24"/>
          <w:szCs w:val="24"/>
        </w:rPr>
      </w:pPr>
      <w:r w:rsidRPr="00FA1282">
        <w:rPr>
          <w:sz w:val="24"/>
          <w:szCs w:val="24"/>
        </w:rPr>
        <w:t xml:space="preserve">Раздел </w:t>
      </w:r>
      <w:r w:rsidR="00365A7C" w:rsidRPr="00FA1282">
        <w:rPr>
          <w:sz w:val="24"/>
          <w:szCs w:val="24"/>
        </w:rPr>
        <w:t>6</w:t>
      </w:r>
      <w:r w:rsidRPr="00FA1282">
        <w:rPr>
          <w:sz w:val="24"/>
          <w:szCs w:val="24"/>
        </w:rPr>
        <w:t>.Востребованность выпускников- 5</w:t>
      </w:r>
      <w:r w:rsidR="00756159">
        <w:rPr>
          <w:sz w:val="24"/>
          <w:szCs w:val="24"/>
        </w:rPr>
        <w:t>6</w:t>
      </w:r>
    </w:p>
    <w:p w:rsidR="004904A4" w:rsidRPr="00FA1282" w:rsidRDefault="00422D7B">
      <w:pPr>
        <w:pStyle w:val="a7"/>
        <w:tabs>
          <w:tab w:val="right" w:leader="dot" w:pos="10338"/>
        </w:tabs>
        <w:ind w:firstLine="260"/>
        <w:jc w:val="both"/>
        <w:rPr>
          <w:sz w:val="24"/>
          <w:szCs w:val="24"/>
        </w:rPr>
      </w:pPr>
      <w:hyperlink w:anchor="bookmark19" w:tooltip="Current Document">
        <w:r w:rsidR="005355BD" w:rsidRPr="00FA1282">
          <w:rPr>
            <w:sz w:val="24"/>
            <w:szCs w:val="24"/>
          </w:rPr>
          <w:t xml:space="preserve">Раздел </w:t>
        </w:r>
        <w:r w:rsidR="00365A7C" w:rsidRPr="00FA1282">
          <w:rPr>
            <w:sz w:val="24"/>
            <w:szCs w:val="24"/>
          </w:rPr>
          <w:t>7</w:t>
        </w:r>
        <w:r w:rsidR="005355BD" w:rsidRPr="00FA1282">
          <w:rPr>
            <w:sz w:val="24"/>
            <w:szCs w:val="24"/>
          </w:rPr>
          <w:t>. Качество кадрового обеспечения -</w:t>
        </w:r>
        <w:r w:rsidR="00365A7C" w:rsidRPr="00FA1282">
          <w:rPr>
            <w:sz w:val="24"/>
            <w:szCs w:val="24"/>
          </w:rPr>
          <w:t>5</w:t>
        </w:r>
      </w:hyperlink>
      <w:r w:rsidR="00756159">
        <w:rPr>
          <w:sz w:val="24"/>
          <w:szCs w:val="24"/>
        </w:rPr>
        <w:t>6-59</w:t>
      </w:r>
    </w:p>
    <w:p w:rsidR="004904A4" w:rsidRPr="00FA1282" w:rsidRDefault="00422D7B">
      <w:pPr>
        <w:pStyle w:val="a7"/>
        <w:tabs>
          <w:tab w:val="right" w:leader="dot" w:pos="10338"/>
        </w:tabs>
        <w:ind w:left="260" w:firstLine="0"/>
        <w:jc w:val="both"/>
        <w:rPr>
          <w:sz w:val="24"/>
          <w:szCs w:val="24"/>
        </w:rPr>
      </w:pPr>
      <w:hyperlink w:anchor="bookmark22" w:tooltip="Current Document">
        <w:r w:rsidR="005355BD" w:rsidRPr="00FA1282">
          <w:rPr>
            <w:sz w:val="24"/>
            <w:szCs w:val="24"/>
          </w:rPr>
          <w:t xml:space="preserve">Раздел </w:t>
        </w:r>
        <w:r w:rsidR="00365A7C" w:rsidRPr="00FA1282">
          <w:rPr>
            <w:sz w:val="24"/>
            <w:szCs w:val="24"/>
          </w:rPr>
          <w:t>8</w:t>
        </w:r>
        <w:r w:rsidR="005355BD" w:rsidRPr="00FA1282">
          <w:rPr>
            <w:sz w:val="24"/>
            <w:szCs w:val="24"/>
          </w:rPr>
          <w:t>. Качество учебно - методического и библиотечно</w:t>
        </w:r>
        <w:r w:rsidR="005355BD" w:rsidRPr="00FA1282">
          <w:rPr>
            <w:sz w:val="24"/>
            <w:szCs w:val="24"/>
          </w:rPr>
          <w:softHyphen/>
          <w:t>информацио</w:t>
        </w:r>
        <w:r w:rsidR="00756159">
          <w:rPr>
            <w:sz w:val="24"/>
            <w:szCs w:val="24"/>
          </w:rPr>
          <w:t>нного обеспечения -5</w:t>
        </w:r>
        <w:r w:rsidR="00365A7C" w:rsidRPr="00FA1282">
          <w:rPr>
            <w:sz w:val="24"/>
            <w:szCs w:val="24"/>
          </w:rPr>
          <w:t>9</w:t>
        </w:r>
      </w:hyperlink>
      <w:r w:rsidR="00756159">
        <w:rPr>
          <w:sz w:val="24"/>
          <w:szCs w:val="24"/>
        </w:rPr>
        <w:t>-60</w:t>
      </w:r>
    </w:p>
    <w:p w:rsidR="004904A4" w:rsidRPr="00FA1282" w:rsidRDefault="005355BD">
      <w:pPr>
        <w:pStyle w:val="a7"/>
        <w:tabs>
          <w:tab w:val="right" w:leader="dot" w:pos="10338"/>
        </w:tabs>
        <w:ind w:firstLine="260"/>
        <w:jc w:val="both"/>
        <w:rPr>
          <w:sz w:val="24"/>
          <w:szCs w:val="24"/>
        </w:rPr>
      </w:pPr>
      <w:r w:rsidRPr="00FA1282">
        <w:rPr>
          <w:sz w:val="24"/>
          <w:szCs w:val="24"/>
        </w:rPr>
        <w:t xml:space="preserve">Раздел </w:t>
      </w:r>
      <w:r w:rsidR="00365A7C" w:rsidRPr="00FA1282">
        <w:rPr>
          <w:sz w:val="24"/>
          <w:szCs w:val="24"/>
        </w:rPr>
        <w:t>9</w:t>
      </w:r>
      <w:r w:rsidRPr="00FA1282">
        <w:rPr>
          <w:sz w:val="24"/>
          <w:szCs w:val="24"/>
        </w:rPr>
        <w:t>. Материально-техническое обеспечение -</w:t>
      </w:r>
      <w:r w:rsidR="00756159">
        <w:rPr>
          <w:sz w:val="24"/>
          <w:szCs w:val="24"/>
        </w:rPr>
        <w:t>60-63</w:t>
      </w:r>
    </w:p>
    <w:p w:rsidR="00365A7C" w:rsidRPr="00FA1282" w:rsidRDefault="00422D7B" w:rsidP="00756159">
      <w:pPr>
        <w:pStyle w:val="a7"/>
        <w:tabs>
          <w:tab w:val="right" w:leader="dot" w:pos="10338"/>
        </w:tabs>
        <w:ind w:left="260" w:firstLine="0"/>
        <w:jc w:val="both"/>
        <w:rPr>
          <w:sz w:val="24"/>
          <w:szCs w:val="24"/>
        </w:rPr>
      </w:pPr>
      <w:hyperlink w:anchor="bookmark26" w:tooltip="Current Document">
        <w:r w:rsidR="005355BD" w:rsidRPr="00FA1282">
          <w:rPr>
            <w:sz w:val="24"/>
            <w:szCs w:val="24"/>
          </w:rPr>
          <w:t>Раздел 9. Функционирование внутренней системы оценки качества образования -</w:t>
        </w:r>
        <w:r w:rsidR="00756159">
          <w:rPr>
            <w:sz w:val="24"/>
            <w:szCs w:val="24"/>
          </w:rPr>
          <w:t>63</w:t>
        </w:r>
      </w:hyperlink>
    </w:p>
    <w:p w:rsidR="004904A4" w:rsidRPr="00FA1282" w:rsidRDefault="00365A7C" w:rsidP="00365A7C">
      <w:pPr>
        <w:pStyle w:val="a7"/>
        <w:tabs>
          <w:tab w:val="left" w:pos="0"/>
        </w:tabs>
        <w:ind w:firstLine="0"/>
        <w:jc w:val="both"/>
        <w:rPr>
          <w:sz w:val="24"/>
          <w:szCs w:val="24"/>
        </w:rPr>
      </w:pPr>
      <w:r w:rsidRPr="00FA1282">
        <w:rPr>
          <w:sz w:val="24"/>
          <w:szCs w:val="24"/>
        </w:rPr>
        <w:t xml:space="preserve"> </w:t>
      </w:r>
      <w:r w:rsidRPr="00FA1282">
        <w:rPr>
          <w:sz w:val="24"/>
          <w:szCs w:val="24"/>
          <w:lang w:val="en-US"/>
        </w:rPr>
        <w:t>II</w:t>
      </w:r>
      <w:r w:rsidRPr="00FA1282">
        <w:rPr>
          <w:sz w:val="24"/>
          <w:szCs w:val="24"/>
        </w:rPr>
        <w:t>.</w:t>
      </w:r>
      <w:r w:rsidR="005355BD" w:rsidRPr="00FA1282">
        <w:rPr>
          <w:sz w:val="24"/>
          <w:szCs w:val="24"/>
        </w:rPr>
        <w:t>Результаты анализа показателей деятельности общеобразовательной организации, подлежащей самообследованию  за 202</w:t>
      </w:r>
      <w:r w:rsidR="00756159">
        <w:rPr>
          <w:sz w:val="24"/>
          <w:szCs w:val="24"/>
        </w:rPr>
        <w:t>3</w:t>
      </w:r>
      <w:r w:rsidR="005355BD" w:rsidRPr="00FA1282">
        <w:rPr>
          <w:sz w:val="24"/>
          <w:szCs w:val="24"/>
        </w:rPr>
        <w:t xml:space="preserve"> календарный год  -</w:t>
      </w:r>
      <w:r w:rsidR="00756159">
        <w:rPr>
          <w:sz w:val="24"/>
          <w:szCs w:val="24"/>
        </w:rPr>
        <w:t>64</w:t>
      </w:r>
      <w:r w:rsidR="005355BD" w:rsidRPr="00FA1282">
        <w:rPr>
          <w:sz w:val="24"/>
          <w:szCs w:val="24"/>
        </w:rPr>
        <w:tab/>
      </w:r>
      <w:r w:rsidR="00422D7B" w:rsidRPr="00FA1282">
        <w:rPr>
          <w:sz w:val="24"/>
          <w:szCs w:val="24"/>
        </w:rPr>
        <w:fldChar w:fldCharType="end"/>
      </w:r>
    </w:p>
    <w:p w:rsidR="005355BD" w:rsidRPr="00FA1282" w:rsidRDefault="005355BD" w:rsidP="005355BD">
      <w:pPr>
        <w:pStyle w:val="a7"/>
        <w:tabs>
          <w:tab w:val="left" w:pos="0"/>
        </w:tabs>
        <w:jc w:val="both"/>
        <w:rPr>
          <w:sz w:val="24"/>
          <w:szCs w:val="24"/>
        </w:rPr>
      </w:pPr>
    </w:p>
    <w:p w:rsidR="005355BD" w:rsidRPr="00FA1282" w:rsidRDefault="005355BD" w:rsidP="005355BD">
      <w:pPr>
        <w:pStyle w:val="a7"/>
        <w:tabs>
          <w:tab w:val="left" w:pos="0"/>
        </w:tabs>
        <w:jc w:val="both"/>
        <w:rPr>
          <w:sz w:val="24"/>
          <w:szCs w:val="24"/>
        </w:rPr>
      </w:pPr>
    </w:p>
    <w:p w:rsidR="005355BD" w:rsidRPr="00FA1282" w:rsidRDefault="005355BD" w:rsidP="005355BD">
      <w:pPr>
        <w:pStyle w:val="a7"/>
        <w:tabs>
          <w:tab w:val="left" w:pos="0"/>
        </w:tabs>
        <w:jc w:val="both"/>
        <w:rPr>
          <w:sz w:val="24"/>
          <w:szCs w:val="24"/>
        </w:rPr>
      </w:pPr>
    </w:p>
    <w:p w:rsidR="007547B6" w:rsidRPr="00FA1282" w:rsidRDefault="007547B6" w:rsidP="00113D87">
      <w:pPr>
        <w:pStyle w:val="a7"/>
        <w:tabs>
          <w:tab w:val="left" w:pos="0"/>
        </w:tabs>
        <w:ind w:firstLine="0"/>
        <w:jc w:val="both"/>
        <w:rPr>
          <w:sz w:val="24"/>
          <w:szCs w:val="24"/>
        </w:rPr>
      </w:pPr>
    </w:p>
    <w:p w:rsidR="007B4CE1" w:rsidRPr="00FA1282" w:rsidRDefault="007B4CE1" w:rsidP="00113D87">
      <w:pPr>
        <w:pStyle w:val="a7"/>
        <w:tabs>
          <w:tab w:val="left" w:pos="0"/>
        </w:tabs>
        <w:ind w:firstLine="0"/>
        <w:jc w:val="both"/>
        <w:rPr>
          <w:sz w:val="24"/>
          <w:szCs w:val="24"/>
          <w:lang w:val="en-US"/>
        </w:rPr>
      </w:pPr>
    </w:p>
    <w:p w:rsidR="00B21CFD" w:rsidRDefault="00B21CFD" w:rsidP="00113D87">
      <w:pPr>
        <w:pStyle w:val="a7"/>
        <w:tabs>
          <w:tab w:val="left" w:pos="0"/>
        </w:tabs>
        <w:ind w:firstLine="0"/>
        <w:jc w:val="both"/>
        <w:rPr>
          <w:sz w:val="24"/>
          <w:szCs w:val="24"/>
        </w:rPr>
      </w:pPr>
    </w:p>
    <w:p w:rsidR="002903A4" w:rsidRDefault="002903A4" w:rsidP="00113D87">
      <w:pPr>
        <w:pStyle w:val="a7"/>
        <w:tabs>
          <w:tab w:val="left" w:pos="0"/>
        </w:tabs>
        <w:ind w:firstLine="0"/>
        <w:jc w:val="both"/>
        <w:rPr>
          <w:sz w:val="24"/>
          <w:szCs w:val="24"/>
        </w:rPr>
      </w:pPr>
    </w:p>
    <w:p w:rsidR="002903A4" w:rsidRDefault="002903A4" w:rsidP="00113D87">
      <w:pPr>
        <w:pStyle w:val="a7"/>
        <w:tabs>
          <w:tab w:val="left" w:pos="0"/>
        </w:tabs>
        <w:ind w:firstLine="0"/>
        <w:jc w:val="both"/>
        <w:rPr>
          <w:sz w:val="24"/>
          <w:szCs w:val="24"/>
        </w:rPr>
      </w:pPr>
    </w:p>
    <w:p w:rsidR="002903A4" w:rsidRPr="002903A4" w:rsidRDefault="002903A4" w:rsidP="00113D87">
      <w:pPr>
        <w:pStyle w:val="a7"/>
        <w:tabs>
          <w:tab w:val="left" w:pos="0"/>
        </w:tabs>
        <w:ind w:firstLine="0"/>
        <w:jc w:val="both"/>
        <w:rPr>
          <w:sz w:val="24"/>
          <w:szCs w:val="24"/>
        </w:rPr>
      </w:pPr>
    </w:p>
    <w:p w:rsidR="00B21CFD" w:rsidRPr="00FA1282" w:rsidRDefault="00B21CFD" w:rsidP="00113D87">
      <w:pPr>
        <w:pStyle w:val="a7"/>
        <w:tabs>
          <w:tab w:val="left" w:pos="0"/>
        </w:tabs>
        <w:ind w:firstLine="0"/>
        <w:jc w:val="both"/>
        <w:rPr>
          <w:sz w:val="24"/>
          <w:szCs w:val="24"/>
          <w:lang w:val="en-US"/>
        </w:rPr>
      </w:pPr>
    </w:p>
    <w:p w:rsidR="007B4CE1" w:rsidRPr="00FA1282" w:rsidRDefault="007B4CE1" w:rsidP="00113D87">
      <w:pPr>
        <w:pStyle w:val="a7"/>
        <w:tabs>
          <w:tab w:val="left" w:pos="0"/>
        </w:tabs>
        <w:ind w:firstLine="0"/>
        <w:jc w:val="both"/>
        <w:rPr>
          <w:sz w:val="24"/>
          <w:szCs w:val="24"/>
        </w:rPr>
      </w:pPr>
    </w:p>
    <w:p w:rsidR="00946330" w:rsidRPr="00FA1282" w:rsidRDefault="007547B6" w:rsidP="007547B6">
      <w:pPr>
        <w:pStyle w:val="26"/>
        <w:keepNext/>
        <w:keepLines/>
        <w:tabs>
          <w:tab w:val="left" w:pos="333"/>
        </w:tabs>
        <w:spacing w:after="140"/>
        <w:jc w:val="both"/>
        <w:rPr>
          <w:sz w:val="24"/>
          <w:szCs w:val="24"/>
        </w:rPr>
      </w:pPr>
      <w:bookmarkStart w:id="0" w:name="bookmark3"/>
      <w:bookmarkStart w:id="1" w:name="bookmark2"/>
      <w:r w:rsidRPr="00FA1282">
        <w:rPr>
          <w:sz w:val="24"/>
          <w:szCs w:val="24"/>
        </w:rPr>
        <w:lastRenderedPageBreak/>
        <w:t xml:space="preserve">                      </w:t>
      </w:r>
    </w:p>
    <w:p w:rsidR="004904A4" w:rsidRPr="00FA1282" w:rsidRDefault="00946330" w:rsidP="007547B6">
      <w:pPr>
        <w:pStyle w:val="26"/>
        <w:keepNext/>
        <w:keepLines/>
        <w:tabs>
          <w:tab w:val="left" w:pos="333"/>
        </w:tabs>
        <w:spacing w:after="140"/>
        <w:jc w:val="both"/>
        <w:rPr>
          <w:sz w:val="24"/>
          <w:szCs w:val="24"/>
        </w:rPr>
      </w:pPr>
      <w:r w:rsidRPr="00FA1282">
        <w:rPr>
          <w:sz w:val="24"/>
          <w:szCs w:val="24"/>
        </w:rPr>
        <w:t xml:space="preserve">                 </w:t>
      </w:r>
      <w:r w:rsidR="007547B6" w:rsidRPr="00FA1282">
        <w:rPr>
          <w:sz w:val="24"/>
          <w:szCs w:val="24"/>
        </w:rPr>
        <w:t xml:space="preserve">    </w:t>
      </w:r>
      <w:r w:rsidR="005355BD" w:rsidRPr="00FA1282">
        <w:rPr>
          <w:sz w:val="24"/>
          <w:szCs w:val="24"/>
        </w:rPr>
        <w:t>АНАЛИТИЧЕСКАЯ ЧАСТЬ.</w:t>
      </w:r>
      <w:r w:rsidR="00113D87" w:rsidRPr="00FA1282">
        <w:rPr>
          <w:sz w:val="24"/>
          <w:szCs w:val="24"/>
        </w:rPr>
        <w:t xml:space="preserve">     </w:t>
      </w:r>
      <w:r w:rsidR="005355BD" w:rsidRPr="00FA1282">
        <w:rPr>
          <w:sz w:val="24"/>
          <w:szCs w:val="24"/>
        </w:rPr>
        <w:t>ВВЕДЕНИЕ</w:t>
      </w:r>
      <w:bookmarkEnd w:id="0"/>
      <w:bookmarkEnd w:id="1"/>
    </w:p>
    <w:p w:rsidR="004904A4" w:rsidRPr="00FA1282" w:rsidRDefault="005355BD">
      <w:pPr>
        <w:pStyle w:val="11"/>
        <w:ind w:firstLine="680"/>
        <w:jc w:val="both"/>
        <w:rPr>
          <w:sz w:val="24"/>
          <w:szCs w:val="24"/>
        </w:rPr>
      </w:pPr>
      <w:r w:rsidRPr="00FA1282">
        <w:rPr>
          <w:sz w:val="24"/>
          <w:szCs w:val="24"/>
        </w:rPr>
        <w:t>Совершенствование качества образования и эффективность деятельности общеобразовательной организации на основе обеспечения информационной открытости и прозрачности её деятельности, является одним из приоритетных направлений государственной политики в сфере образования. В соответствии с пунктом 2 статьи 29 Федерального закона Российской Федерации от 29 декабря 2012 года № 273 -ФЗ «Об образовании в Российской Федерации», пунктом 3 статьи 28 данного закона и Приказом Министерства образования и науки Российской Федерации от 14.12.2017 г. №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 462" от 14 декабря 2017 г.</w:t>
      </w:r>
    </w:p>
    <w:p w:rsidR="004904A4" w:rsidRPr="00FA1282" w:rsidRDefault="005355BD">
      <w:pPr>
        <w:pStyle w:val="11"/>
        <w:ind w:firstLine="580"/>
        <w:jc w:val="both"/>
        <w:rPr>
          <w:sz w:val="24"/>
          <w:szCs w:val="24"/>
        </w:rPr>
      </w:pPr>
      <w:r w:rsidRPr="00FA1282">
        <w:rPr>
          <w:sz w:val="24"/>
          <w:szCs w:val="24"/>
        </w:rPr>
        <w:t>Муниципальное бюджетное общеобразовательное учреждение средняя общеобразовательная школа села Новый Урух Ирафского района  РСО - Алания (далее - МБОУ СОШ с.Новый Урух) предоставляет учредителю и общественности ежегодный аналитический отчёт о результатах образовательной деятельности.</w:t>
      </w:r>
    </w:p>
    <w:p w:rsidR="004904A4" w:rsidRPr="00FA1282" w:rsidRDefault="005355BD">
      <w:pPr>
        <w:pStyle w:val="11"/>
        <w:ind w:firstLine="500"/>
        <w:jc w:val="both"/>
        <w:rPr>
          <w:sz w:val="24"/>
          <w:szCs w:val="24"/>
        </w:rPr>
      </w:pPr>
      <w:r w:rsidRPr="00FA1282">
        <w:rPr>
          <w:sz w:val="24"/>
          <w:szCs w:val="24"/>
        </w:rPr>
        <w:t>Отчет о результатах самообследования призван информировать родителей (законных представителей) обучающихся, самих обучающихся, учредителя и общественность об основных результатах и особенностях функционирования и развития образовательной организации и её образовательной деятельности.</w:t>
      </w:r>
    </w:p>
    <w:p w:rsidR="004904A4" w:rsidRPr="00FA1282" w:rsidRDefault="005355BD">
      <w:pPr>
        <w:pStyle w:val="11"/>
        <w:ind w:firstLine="0"/>
        <w:jc w:val="both"/>
        <w:rPr>
          <w:sz w:val="24"/>
          <w:szCs w:val="24"/>
        </w:rPr>
      </w:pPr>
      <w:r w:rsidRPr="00FA1282">
        <w:rPr>
          <w:sz w:val="24"/>
          <w:szCs w:val="24"/>
        </w:rPr>
        <w:t>Целями проведения самообследования является обеспечение информационной доступности и открытости образовательной деятельности МБОУ СОШ с.Новый Урух.</w:t>
      </w:r>
    </w:p>
    <w:p w:rsidR="004904A4" w:rsidRPr="00FA1282" w:rsidRDefault="005355BD">
      <w:pPr>
        <w:pStyle w:val="11"/>
        <w:ind w:firstLine="580"/>
        <w:jc w:val="both"/>
        <w:rPr>
          <w:sz w:val="24"/>
          <w:szCs w:val="24"/>
        </w:rPr>
      </w:pPr>
      <w:r w:rsidRPr="00FA1282">
        <w:rPr>
          <w:sz w:val="24"/>
          <w:szCs w:val="24"/>
        </w:rPr>
        <w:t>Отчет о результатах самообследования подготовлен рабочей группой в составе:</w:t>
      </w:r>
    </w:p>
    <w:p w:rsidR="004904A4" w:rsidRPr="00FA1282" w:rsidRDefault="005355BD" w:rsidP="00AA6A02">
      <w:pPr>
        <w:pStyle w:val="11"/>
        <w:numPr>
          <w:ilvl w:val="0"/>
          <w:numId w:val="1"/>
        </w:numPr>
        <w:tabs>
          <w:tab w:val="left" w:pos="333"/>
        </w:tabs>
        <w:ind w:firstLine="0"/>
        <w:jc w:val="both"/>
        <w:rPr>
          <w:sz w:val="24"/>
          <w:szCs w:val="24"/>
        </w:rPr>
      </w:pPr>
      <w:r w:rsidRPr="00FA1282">
        <w:rPr>
          <w:sz w:val="24"/>
          <w:szCs w:val="24"/>
        </w:rPr>
        <w:t xml:space="preserve">заместителем директора по учебно-воспитательной работе </w:t>
      </w:r>
      <w:r w:rsidR="0057040F" w:rsidRPr="00FA1282">
        <w:rPr>
          <w:sz w:val="24"/>
          <w:szCs w:val="24"/>
        </w:rPr>
        <w:t>Дриаевой Т.Т</w:t>
      </w:r>
      <w:r w:rsidRPr="00FA1282">
        <w:rPr>
          <w:sz w:val="24"/>
          <w:szCs w:val="24"/>
        </w:rPr>
        <w:t>.;</w:t>
      </w:r>
    </w:p>
    <w:p w:rsidR="004904A4" w:rsidRPr="00FA1282" w:rsidRDefault="005355BD" w:rsidP="00AA6A02">
      <w:pPr>
        <w:pStyle w:val="11"/>
        <w:numPr>
          <w:ilvl w:val="0"/>
          <w:numId w:val="1"/>
        </w:numPr>
        <w:tabs>
          <w:tab w:val="left" w:pos="333"/>
        </w:tabs>
        <w:ind w:firstLine="0"/>
        <w:jc w:val="both"/>
        <w:rPr>
          <w:sz w:val="24"/>
          <w:szCs w:val="24"/>
        </w:rPr>
      </w:pPr>
      <w:r w:rsidRPr="00FA1282">
        <w:rPr>
          <w:sz w:val="24"/>
          <w:szCs w:val="24"/>
        </w:rPr>
        <w:t xml:space="preserve">педагога-организатора  </w:t>
      </w:r>
      <w:r w:rsidR="0057040F" w:rsidRPr="00FA1282">
        <w:rPr>
          <w:sz w:val="24"/>
          <w:szCs w:val="24"/>
        </w:rPr>
        <w:t>Дегоевой З.Б</w:t>
      </w:r>
      <w:r w:rsidRPr="00FA1282">
        <w:rPr>
          <w:sz w:val="24"/>
          <w:szCs w:val="24"/>
        </w:rPr>
        <w:t>.;</w:t>
      </w:r>
    </w:p>
    <w:p w:rsidR="004904A4" w:rsidRPr="00FA1282" w:rsidRDefault="00943A43" w:rsidP="00943A43">
      <w:pPr>
        <w:pStyle w:val="11"/>
        <w:tabs>
          <w:tab w:val="left" w:pos="333"/>
        </w:tabs>
        <w:ind w:firstLine="0"/>
        <w:jc w:val="both"/>
        <w:rPr>
          <w:sz w:val="24"/>
          <w:szCs w:val="24"/>
        </w:rPr>
      </w:pPr>
      <w:r w:rsidRPr="00FA1282">
        <w:rPr>
          <w:sz w:val="24"/>
          <w:szCs w:val="24"/>
        </w:rPr>
        <w:t>- педагога –психолога Перисаевой И.Г</w:t>
      </w:r>
      <w:r w:rsidR="005355BD" w:rsidRPr="00FA1282">
        <w:rPr>
          <w:sz w:val="24"/>
          <w:szCs w:val="24"/>
        </w:rPr>
        <w:t>.;</w:t>
      </w:r>
    </w:p>
    <w:p w:rsidR="004904A4" w:rsidRPr="00FA1282" w:rsidRDefault="00943A43" w:rsidP="00AA6A02">
      <w:pPr>
        <w:pStyle w:val="11"/>
        <w:numPr>
          <w:ilvl w:val="0"/>
          <w:numId w:val="1"/>
        </w:numPr>
        <w:tabs>
          <w:tab w:val="left" w:pos="333"/>
        </w:tabs>
        <w:ind w:firstLine="0"/>
        <w:jc w:val="both"/>
        <w:rPr>
          <w:sz w:val="24"/>
          <w:szCs w:val="24"/>
        </w:rPr>
      </w:pPr>
      <w:r w:rsidRPr="00FA1282">
        <w:rPr>
          <w:sz w:val="24"/>
          <w:szCs w:val="24"/>
        </w:rPr>
        <w:t>делопроизводителем –Кесаевой Л.В.</w:t>
      </w:r>
      <w:r w:rsidR="005355BD" w:rsidRPr="00FA1282">
        <w:rPr>
          <w:sz w:val="24"/>
          <w:szCs w:val="24"/>
        </w:rPr>
        <w:t>;</w:t>
      </w:r>
    </w:p>
    <w:p w:rsidR="00943A43" w:rsidRPr="00FA1282" w:rsidRDefault="005355BD" w:rsidP="00AA6A02">
      <w:pPr>
        <w:pStyle w:val="11"/>
        <w:numPr>
          <w:ilvl w:val="0"/>
          <w:numId w:val="1"/>
        </w:numPr>
        <w:tabs>
          <w:tab w:val="left" w:pos="333"/>
        </w:tabs>
        <w:ind w:firstLine="0"/>
        <w:jc w:val="both"/>
        <w:rPr>
          <w:sz w:val="24"/>
          <w:szCs w:val="24"/>
        </w:rPr>
      </w:pPr>
      <w:r w:rsidRPr="00FA1282">
        <w:rPr>
          <w:sz w:val="24"/>
          <w:szCs w:val="24"/>
        </w:rPr>
        <w:t xml:space="preserve">библиотекарем </w:t>
      </w:r>
      <w:r w:rsidR="00943A43" w:rsidRPr="00FA1282">
        <w:rPr>
          <w:sz w:val="24"/>
          <w:szCs w:val="24"/>
        </w:rPr>
        <w:t>-Тепсикоевой О.М.;</w:t>
      </w:r>
    </w:p>
    <w:p w:rsidR="004904A4" w:rsidRPr="00FA1282" w:rsidRDefault="005355BD" w:rsidP="00AA6A02">
      <w:pPr>
        <w:pStyle w:val="11"/>
        <w:numPr>
          <w:ilvl w:val="0"/>
          <w:numId w:val="1"/>
        </w:numPr>
        <w:tabs>
          <w:tab w:val="left" w:pos="333"/>
        </w:tabs>
        <w:ind w:firstLine="680"/>
        <w:jc w:val="both"/>
        <w:rPr>
          <w:sz w:val="24"/>
          <w:szCs w:val="24"/>
        </w:rPr>
      </w:pPr>
      <w:r w:rsidRPr="00FA1282">
        <w:rPr>
          <w:sz w:val="24"/>
          <w:szCs w:val="24"/>
        </w:rPr>
        <w:t xml:space="preserve">Порядок по организации и проведению работ по подготовке отчета о результатах самообследования МБОУ СОШ </w:t>
      </w:r>
      <w:r w:rsidR="00943A43" w:rsidRPr="00FA1282">
        <w:rPr>
          <w:sz w:val="24"/>
          <w:szCs w:val="24"/>
        </w:rPr>
        <w:t>с.Новый Урух</w:t>
      </w:r>
      <w:r w:rsidRPr="00FA1282">
        <w:rPr>
          <w:sz w:val="24"/>
          <w:szCs w:val="24"/>
        </w:rPr>
        <w:t xml:space="preserve"> регламентирован следующими нормативными актами федерального, регионального и институционального уровня:</w:t>
      </w:r>
    </w:p>
    <w:p w:rsidR="004904A4" w:rsidRPr="00FA1282" w:rsidRDefault="005355BD" w:rsidP="00AA6A02">
      <w:pPr>
        <w:pStyle w:val="11"/>
        <w:numPr>
          <w:ilvl w:val="0"/>
          <w:numId w:val="1"/>
        </w:numPr>
        <w:tabs>
          <w:tab w:val="left" w:pos="333"/>
        </w:tabs>
        <w:ind w:firstLine="0"/>
        <w:jc w:val="both"/>
        <w:rPr>
          <w:sz w:val="24"/>
          <w:szCs w:val="24"/>
        </w:rPr>
      </w:pPr>
      <w:r w:rsidRPr="00FA1282">
        <w:rPr>
          <w:sz w:val="24"/>
          <w:szCs w:val="24"/>
        </w:rPr>
        <w:t>статьями 28, 29, 97 Федерального закона от 29.12.2012 № 273-ФЗ «Об образовании в Российской Федерации»;</w:t>
      </w:r>
    </w:p>
    <w:p w:rsidR="004904A4" w:rsidRPr="00FA1282" w:rsidRDefault="005355BD" w:rsidP="00AA6A02">
      <w:pPr>
        <w:pStyle w:val="11"/>
        <w:numPr>
          <w:ilvl w:val="0"/>
          <w:numId w:val="1"/>
        </w:numPr>
        <w:tabs>
          <w:tab w:val="left" w:pos="333"/>
        </w:tabs>
        <w:spacing w:after="60"/>
        <w:ind w:firstLine="0"/>
        <w:jc w:val="both"/>
        <w:rPr>
          <w:sz w:val="24"/>
          <w:szCs w:val="24"/>
        </w:rPr>
      </w:pPr>
      <w:r w:rsidRPr="00FA1282">
        <w:rPr>
          <w:sz w:val="24"/>
          <w:szCs w:val="24"/>
        </w:rPr>
        <w:t>постановлением Правительства Российской Федерации от 05.08.2013 № 662 «Об осуществлении мониторинга системы образования»;</w:t>
      </w:r>
    </w:p>
    <w:p w:rsidR="004904A4" w:rsidRPr="00FA1282" w:rsidRDefault="005355BD" w:rsidP="00AA6A02">
      <w:pPr>
        <w:pStyle w:val="11"/>
        <w:numPr>
          <w:ilvl w:val="0"/>
          <w:numId w:val="1"/>
        </w:numPr>
        <w:tabs>
          <w:tab w:val="left" w:pos="346"/>
        </w:tabs>
        <w:ind w:firstLine="0"/>
        <w:jc w:val="both"/>
        <w:rPr>
          <w:sz w:val="24"/>
          <w:szCs w:val="24"/>
        </w:rPr>
      </w:pPr>
      <w:r w:rsidRPr="00FA1282">
        <w:rPr>
          <w:sz w:val="24"/>
          <w:szCs w:val="24"/>
        </w:rPr>
        <w:t>приказом Министерства образования и науки Российской Федерации от 27.06.2013 № 462 «Об утверждении порядка проведения самообследования образовательной организацией»;</w:t>
      </w:r>
    </w:p>
    <w:p w:rsidR="0057040F" w:rsidRPr="00067B48" w:rsidRDefault="005355BD" w:rsidP="0057040F">
      <w:pPr>
        <w:pStyle w:val="11"/>
        <w:numPr>
          <w:ilvl w:val="0"/>
          <w:numId w:val="1"/>
        </w:numPr>
        <w:tabs>
          <w:tab w:val="left" w:pos="346"/>
        </w:tabs>
        <w:ind w:firstLine="0"/>
        <w:jc w:val="both"/>
        <w:rPr>
          <w:sz w:val="24"/>
          <w:szCs w:val="24"/>
        </w:rPr>
      </w:pPr>
      <w:r w:rsidRPr="00FA1282">
        <w:rPr>
          <w:sz w:val="24"/>
          <w:szCs w:val="24"/>
        </w:rPr>
        <w:t xml:space="preserve">приказом Министерства образования и науки Российской Федерации от </w:t>
      </w:r>
    </w:p>
    <w:p w:rsidR="00B21CFD" w:rsidRPr="00FA1282" w:rsidRDefault="005355BD" w:rsidP="0057040F">
      <w:pPr>
        <w:pStyle w:val="11"/>
        <w:numPr>
          <w:ilvl w:val="0"/>
          <w:numId w:val="1"/>
        </w:numPr>
        <w:tabs>
          <w:tab w:val="left" w:pos="346"/>
        </w:tabs>
        <w:ind w:firstLine="0"/>
        <w:jc w:val="both"/>
        <w:rPr>
          <w:sz w:val="24"/>
          <w:szCs w:val="24"/>
        </w:rPr>
      </w:pPr>
      <w:r w:rsidRPr="00FA1282">
        <w:rPr>
          <w:sz w:val="24"/>
          <w:szCs w:val="24"/>
        </w:rPr>
        <w:t>10.12.2013 № 1324 «Об утверждении показателей деятельности образовательной организации, подлежащей самообследованию»;</w:t>
      </w:r>
    </w:p>
    <w:p w:rsidR="004904A4" w:rsidRPr="00FA1282" w:rsidRDefault="005355BD" w:rsidP="00AA6A02">
      <w:pPr>
        <w:pStyle w:val="11"/>
        <w:numPr>
          <w:ilvl w:val="0"/>
          <w:numId w:val="1"/>
        </w:numPr>
        <w:tabs>
          <w:tab w:val="left" w:pos="346"/>
        </w:tabs>
        <w:ind w:firstLine="0"/>
        <w:jc w:val="both"/>
        <w:rPr>
          <w:sz w:val="24"/>
          <w:szCs w:val="24"/>
        </w:rPr>
      </w:pPr>
      <w:r w:rsidRPr="00FA1282">
        <w:rPr>
          <w:sz w:val="24"/>
          <w:szCs w:val="24"/>
        </w:rPr>
        <w:t>приказом Министерства образования и науки Российской Федерации от 14.12.2017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14.06.2013 №462;</w:t>
      </w:r>
    </w:p>
    <w:p w:rsidR="004904A4" w:rsidRPr="00FA1282" w:rsidRDefault="005355BD" w:rsidP="00AA6A02">
      <w:pPr>
        <w:pStyle w:val="11"/>
        <w:numPr>
          <w:ilvl w:val="0"/>
          <w:numId w:val="1"/>
        </w:numPr>
        <w:tabs>
          <w:tab w:val="left" w:pos="346"/>
        </w:tabs>
        <w:ind w:firstLine="0"/>
        <w:jc w:val="both"/>
        <w:rPr>
          <w:sz w:val="24"/>
          <w:szCs w:val="24"/>
        </w:rPr>
      </w:pPr>
      <w:r w:rsidRPr="00FA1282">
        <w:rPr>
          <w:sz w:val="24"/>
          <w:szCs w:val="24"/>
        </w:rPr>
        <w:t xml:space="preserve">санитарно-эпидемиологическими правилами СП 3.1.3597-20 «Профилактика новой коронавирусной инфекции </w:t>
      </w:r>
      <w:r w:rsidRPr="00FA1282">
        <w:rPr>
          <w:sz w:val="24"/>
          <w:szCs w:val="24"/>
          <w:lang w:eastAsia="en-US" w:bidi="en-US"/>
        </w:rPr>
        <w:t>(</w:t>
      </w:r>
      <w:r w:rsidRPr="00FA1282">
        <w:rPr>
          <w:sz w:val="24"/>
          <w:szCs w:val="24"/>
          <w:lang w:val="en-US" w:eastAsia="en-US" w:bidi="en-US"/>
        </w:rPr>
        <w:t>COVID</w:t>
      </w:r>
      <w:r w:rsidRPr="00FA1282">
        <w:rPr>
          <w:sz w:val="24"/>
          <w:szCs w:val="24"/>
          <w:lang w:eastAsia="en-US" w:bidi="en-US"/>
        </w:rPr>
        <w:t>-19)».</w:t>
      </w:r>
    </w:p>
    <w:p w:rsidR="0057040F" w:rsidRPr="00FA1282" w:rsidRDefault="005355BD">
      <w:pPr>
        <w:pStyle w:val="11"/>
        <w:ind w:left="140" w:hanging="140"/>
        <w:rPr>
          <w:sz w:val="24"/>
          <w:szCs w:val="24"/>
        </w:rPr>
      </w:pPr>
      <w:r w:rsidRPr="00FA1282">
        <w:rPr>
          <w:sz w:val="24"/>
          <w:szCs w:val="24"/>
        </w:rPr>
        <w:t xml:space="preserve">Самообследование проводилось в соответствии с приказом директора от </w:t>
      </w:r>
      <w:r w:rsidR="00943A43" w:rsidRPr="00FA1282">
        <w:rPr>
          <w:sz w:val="24"/>
          <w:szCs w:val="24"/>
        </w:rPr>
        <w:t>2</w:t>
      </w:r>
      <w:r w:rsidR="0057040F" w:rsidRPr="00FA1282">
        <w:rPr>
          <w:sz w:val="24"/>
          <w:szCs w:val="24"/>
        </w:rPr>
        <w:t>8</w:t>
      </w:r>
      <w:r w:rsidRPr="00FA1282">
        <w:rPr>
          <w:sz w:val="24"/>
          <w:szCs w:val="24"/>
        </w:rPr>
        <w:t>.0</w:t>
      </w:r>
      <w:r w:rsidR="0057040F" w:rsidRPr="00FA1282">
        <w:rPr>
          <w:sz w:val="24"/>
          <w:szCs w:val="24"/>
        </w:rPr>
        <w:t>2</w:t>
      </w:r>
      <w:r w:rsidRPr="00FA1282">
        <w:rPr>
          <w:sz w:val="24"/>
          <w:szCs w:val="24"/>
        </w:rPr>
        <w:t>.202</w:t>
      </w:r>
      <w:r w:rsidR="0057040F" w:rsidRPr="00FA1282">
        <w:rPr>
          <w:sz w:val="24"/>
          <w:szCs w:val="24"/>
        </w:rPr>
        <w:t>4</w:t>
      </w:r>
    </w:p>
    <w:p w:rsidR="004904A4" w:rsidRPr="00FA1282" w:rsidRDefault="005355BD">
      <w:pPr>
        <w:pStyle w:val="11"/>
        <w:ind w:left="140" w:hanging="140"/>
        <w:rPr>
          <w:sz w:val="24"/>
          <w:szCs w:val="24"/>
        </w:rPr>
      </w:pPr>
      <w:r w:rsidRPr="00FA1282">
        <w:rPr>
          <w:sz w:val="24"/>
          <w:szCs w:val="24"/>
        </w:rPr>
        <w:t xml:space="preserve">№ </w:t>
      </w:r>
      <w:r w:rsidR="0057040F" w:rsidRPr="00FA1282">
        <w:rPr>
          <w:sz w:val="24"/>
          <w:szCs w:val="24"/>
        </w:rPr>
        <w:t>24</w:t>
      </w:r>
      <w:r w:rsidRPr="00FA1282">
        <w:rPr>
          <w:sz w:val="24"/>
          <w:szCs w:val="24"/>
        </w:rPr>
        <w:t>.</w:t>
      </w:r>
    </w:p>
    <w:p w:rsidR="004904A4" w:rsidRPr="00FA1282" w:rsidRDefault="005355BD">
      <w:pPr>
        <w:pStyle w:val="11"/>
        <w:ind w:firstLine="0"/>
        <w:rPr>
          <w:sz w:val="24"/>
          <w:szCs w:val="24"/>
        </w:rPr>
      </w:pPr>
      <w:r w:rsidRPr="00FA1282">
        <w:rPr>
          <w:sz w:val="24"/>
          <w:szCs w:val="24"/>
        </w:rPr>
        <w:t>В процессе самообследования проведен анализ:</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образовательной деятельности;</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lastRenderedPageBreak/>
        <w:t>системы управления организацией;</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содержания и качества подготовки обучающихся;</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организации учебного процесса;</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 xml:space="preserve">востребованности </w:t>
      </w:r>
      <w:r w:rsidR="00943A43" w:rsidRPr="00FA1282">
        <w:rPr>
          <w:sz w:val="24"/>
          <w:szCs w:val="24"/>
        </w:rPr>
        <w:t xml:space="preserve"> </w:t>
      </w:r>
      <w:r w:rsidRPr="00FA1282">
        <w:rPr>
          <w:sz w:val="24"/>
          <w:szCs w:val="24"/>
        </w:rPr>
        <w:t>выпускников;</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качество кадрового обеспечения;</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качество учебно-методического обеспечения;</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качество библиотечно-информационного обеспечения;</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материально-техническая база;</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функционирования внутренней системы оценки качества образования.</w:t>
      </w:r>
    </w:p>
    <w:p w:rsidR="004904A4" w:rsidRPr="00FA1282" w:rsidRDefault="005355BD">
      <w:pPr>
        <w:pStyle w:val="11"/>
        <w:ind w:firstLine="420"/>
        <w:jc w:val="both"/>
        <w:rPr>
          <w:sz w:val="24"/>
          <w:szCs w:val="24"/>
        </w:rPr>
      </w:pPr>
      <w:r w:rsidRPr="00FA1282">
        <w:rPr>
          <w:sz w:val="24"/>
          <w:szCs w:val="24"/>
        </w:rPr>
        <w:t>В качестве основных источников информации для аналитического отчета использовались:</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формы государственной статистической отчетности по образованию;</w:t>
      </w:r>
    </w:p>
    <w:p w:rsidR="004904A4" w:rsidRPr="00FA1282" w:rsidRDefault="004A7FE6" w:rsidP="00AA6A02">
      <w:pPr>
        <w:pStyle w:val="11"/>
        <w:numPr>
          <w:ilvl w:val="0"/>
          <w:numId w:val="1"/>
        </w:numPr>
        <w:tabs>
          <w:tab w:val="left" w:pos="346"/>
        </w:tabs>
        <w:ind w:firstLine="0"/>
        <w:rPr>
          <w:sz w:val="24"/>
          <w:szCs w:val="24"/>
        </w:rPr>
      </w:pPr>
      <w:r w:rsidRPr="00FA1282">
        <w:rPr>
          <w:sz w:val="24"/>
          <w:szCs w:val="24"/>
        </w:rPr>
        <w:t>данные по результатам Г</w:t>
      </w:r>
      <w:r w:rsidR="005355BD" w:rsidRPr="00FA1282">
        <w:rPr>
          <w:sz w:val="24"/>
          <w:szCs w:val="24"/>
        </w:rPr>
        <w:t>осударственной итоговой аттестации;</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данные мониторингов качества образования различного уровня;</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результаты проверок контрольно-надзорных органов;</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результаты независимой оценки качества образования;</w:t>
      </w:r>
    </w:p>
    <w:p w:rsidR="004904A4" w:rsidRPr="00FA1282" w:rsidRDefault="005355BD" w:rsidP="00AA6A02">
      <w:pPr>
        <w:pStyle w:val="11"/>
        <w:numPr>
          <w:ilvl w:val="0"/>
          <w:numId w:val="1"/>
        </w:numPr>
        <w:tabs>
          <w:tab w:val="left" w:pos="346"/>
        </w:tabs>
        <w:ind w:firstLine="0"/>
        <w:rPr>
          <w:sz w:val="24"/>
          <w:szCs w:val="24"/>
        </w:rPr>
      </w:pPr>
      <w:r w:rsidRPr="00FA1282">
        <w:rPr>
          <w:sz w:val="24"/>
          <w:szCs w:val="24"/>
        </w:rPr>
        <w:t>публикации в СМИ, сети «Интернет» и др.</w:t>
      </w:r>
    </w:p>
    <w:p w:rsidR="00943A43" w:rsidRPr="00FA1282" w:rsidRDefault="005355BD" w:rsidP="00C6227A">
      <w:pPr>
        <w:pStyle w:val="11"/>
        <w:ind w:firstLine="720"/>
        <w:jc w:val="both"/>
        <w:rPr>
          <w:sz w:val="24"/>
          <w:szCs w:val="24"/>
        </w:rPr>
      </w:pPr>
      <w:r w:rsidRPr="00FA1282">
        <w:rPr>
          <w:sz w:val="24"/>
          <w:szCs w:val="24"/>
        </w:rPr>
        <w:t>Отчет представлен в текстовой и табличной форме и включает в себя разделы согласно методическим рекомендациям по организации и проведению самообследования образовательных организаций.</w:t>
      </w:r>
    </w:p>
    <w:tbl>
      <w:tblPr>
        <w:tblW w:w="0" w:type="auto"/>
        <w:tblCellMar>
          <w:top w:w="15" w:type="dxa"/>
          <w:left w:w="15" w:type="dxa"/>
          <w:bottom w:w="15" w:type="dxa"/>
          <w:right w:w="15" w:type="dxa"/>
        </w:tblCellMar>
        <w:tblLook w:val="0600"/>
      </w:tblPr>
      <w:tblGrid>
        <w:gridCol w:w="2800"/>
        <w:gridCol w:w="6847"/>
      </w:tblGrid>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Наименование</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Муниципальное</w:t>
            </w:r>
            <w:r w:rsidRPr="00FA1282">
              <w:rPr>
                <w:rFonts w:hAnsi="Times New Roman" w:cs="Times New Roman"/>
              </w:rPr>
              <w:t xml:space="preserve"> </w:t>
            </w:r>
            <w:r w:rsidRPr="00FA1282">
              <w:rPr>
                <w:rFonts w:hAnsi="Times New Roman" w:cs="Times New Roman"/>
              </w:rPr>
              <w:t>бюджетное</w:t>
            </w:r>
            <w:r w:rsidRPr="00FA1282">
              <w:rPr>
                <w:rFonts w:hAnsi="Times New Roman" w:cs="Times New Roman"/>
              </w:rPr>
              <w:t xml:space="preserve"> </w:t>
            </w:r>
            <w:r w:rsidRPr="00FA1282">
              <w:rPr>
                <w:rFonts w:hAnsi="Times New Roman" w:cs="Times New Roman"/>
              </w:rPr>
              <w:t>общеобразовательное</w:t>
            </w:r>
            <w:r w:rsidRPr="00FA1282">
              <w:rPr>
                <w:rFonts w:hAnsi="Times New Roman" w:cs="Times New Roman"/>
              </w:rPr>
              <w:t xml:space="preserve"> </w:t>
            </w:r>
            <w:r w:rsidRPr="00FA1282">
              <w:rPr>
                <w:rFonts w:hAnsi="Times New Roman" w:cs="Times New Roman"/>
              </w:rPr>
              <w:t>учреждение</w:t>
            </w:r>
            <w:r w:rsidRPr="00FA1282">
              <w:rPr>
                <w:rFonts w:hAnsi="Times New Roman" w:cs="Times New Roman"/>
              </w:rPr>
              <w:t xml:space="preserve"> </w:t>
            </w:r>
            <w:r w:rsidRPr="00FA1282">
              <w:rPr>
                <w:rFonts w:hAnsi="Times New Roman" w:cs="Times New Roman"/>
              </w:rPr>
              <w:t>«средняя</w:t>
            </w:r>
            <w:r w:rsidRPr="00FA1282">
              <w:rPr>
                <w:rFonts w:hAnsi="Times New Roman" w:cs="Times New Roman"/>
              </w:rPr>
              <w:t xml:space="preserve">  </w:t>
            </w:r>
            <w:r w:rsidRPr="00FA1282">
              <w:rPr>
                <w:rFonts w:hAnsi="Times New Roman" w:cs="Times New Roman"/>
              </w:rPr>
              <w:t>общеобразовательная</w:t>
            </w:r>
            <w:r w:rsidRPr="00FA1282">
              <w:rPr>
                <w:rFonts w:hAnsi="Times New Roman" w:cs="Times New Roman"/>
              </w:rPr>
              <w:t xml:space="preserve"> </w:t>
            </w:r>
            <w:r w:rsidRPr="00FA1282">
              <w:rPr>
                <w:rFonts w:hAnsi="Times New Roman" w:cs="Times New Roman"/>
              </w:rPr>
              <w:t>школа</w:t>
            </w:r>
            <w:r w:rsidRPr="00FA1282">
              <w:rPr>
                <w:rFonts w:hAnsi="Times New Roman" w:cs="Times New Roman"/>
              </w:rPr>
              <w:t xml:space="preserve"> </w:t>
            </w:r>
            <w:r w:rsidRPr="00FA1282">
              <w:rPr>
                <w:rFonts w:hAnsi="Times New Roman" w:cs="Times New Roman"/>
              </w:rPr>
              <w:t>села</w:t>
            </w:r>
            <w:r w:rsidRPr="00FA1282">
              <w:rPr>
                <w:rFonts w:hAnsi="Times New Roman" w:cs="Times New Roman"/>
              </w:rPr>
              <w:t xml:space="preserve"> </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 xml:space="preserve"> (</w:t>
            </w:r>
            <w:r w:rsidRPr="00FA1282">
              <w:rPr>
                <w:rFonts w:hAnsi="Times New Roman" w:cs="Times New Roman"/>
              </w:rPr>
              <w:t>МБОУ</w:t>
            </w:r>
            <w:r w:rsidRPr="00FA1282">
              <w:rPr>
                <w:rFonts w:hAnsi="Times New Roman" w:cs="Times New Roman"/>
              </w:rPr>
              <w:t xml:space="preserve"> </w:t>
            </w:r>
            <w:r w:rsidRPr="00FA1282">
              <w:rPr>
                <w:rFonts w:hAnsi="Times New Roman" w:cs="Times New Roman"/>
              </w:rPr>
              <w:t>СОШ</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Надгериева</w:t>
            </w:r>
            <w:r w:rsidRPr="00FA1282">
              <w:rPr>
                <w:rFonts w:hAnsi="Times New Roman" w:cs="Times New Roman"/>
              </w:rPr>
              <w:t xml:space="preserve"> </w:t>
            </w:r>
            <w:r w:rsidRPr="00FA1282">
              <w:rPr>
                <w:rFonts w:hAnsi="Times New Roman" w:cs="Times New Roman"/>
              </w:rPr>
              <w:t>Джулетта</w:t>
            </w:r>
            <w:r w:rsidRPr="00FA1282">
              <w:rPr>
                <w:rFonts w:hAnsi="Times New Roman" w:cs="Times New Roman"/>
              </w:rPr>
              <w:t xml:space="preserve"> </w:t>
            </w:r>
            <w:r w:rsidRPr="00FA1282">
              <w:rPr>
                <w:rFonts w:hAnsi="Times New Roman" w:cs="Times New Roman"/>
              </w:rPr>
              <w:t>Игнатовна</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Адрес</w:t>
            </w:r>
            <w:r w:rsidRPr="00FA1282">
              <w:rPr>
                <w:rFonts w:hAnsi="Times New Roman" w:cs="Times New Roman"/>
              </w:rPr>
              <w:t xml:space="preserve"> </w:t>
            </w:r>
            <w:r w:rsidRPr="00FA1282">
              <w:rPr>
                <w:rFonts w:hAnsi="Times New Roman" w:cs="Times New Roman"/>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 xml:space="preserve">363503, </w:t>
            </w:r>
            <w:r w:rsidRPr="00FA1282">
              <w:rPr>
                <w:rFonts w:hAnsi="Times New Roman" w:cs="Times New Roman"/>
              </w:rPr>
              <w:t>Ирафский</w:t>
            </w:r>
            <w:r w:rsidRPr="00FA1282">
              <w:rPr>
                <w:rFonts w:hAnsi="Times New Roman" w:cs="Times New Roman"/>
              </w:rPr>
              <w:t xml:space="preserve"> </w:t>
            </w:r>
            <w:r w:rsidRPr="00FA1282">
              <w:rPr>
                <w:rFonts w:hAnsi="Times New Roman" w:cs="Times New Roman"/>
              </w:rPr>
              <w:t>район</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w:t>
            </w:r>
            <w:r w:rsidRPr="00FA1282">
              <w:rPr>
                <w:rFonts w:hAnsi="Times New Roman" w:cs="Times New Roman"/>
              </w:rPr>
              <w:t>ул</w:t>
            </w:r>
            <w:r w:rsidRPr="00FA1282">
              <w:rPr>
                <w:rFonts w:hAnsi="Times New Roman" w:cs="Times New Roman"/>
              </w:rPr>
              <w:t xml:space="preserve">. </w:t>
            </w:r>
            <w:r w:rsidRPr="00FA1282">
              <w:rPr>
                <w:rFonts w:hAnsi="Times New Roman" w:cs="Times New Roman"/>
              </w:rPr>
              <w:t>Озиева</w:t>
            </w:r>
            <w:r w:rsidRPr="00FA1282">
              <w:rPr>
                <w:rFonts w:hAnsi="Times New Roman" w:cs="Times New Roman"/>
              </w:rPr>
              <w:t xml:space="preserve">, </w:t>
            </w:r>
            <w:r w:rsidRPr="00FA1282">
              <w:rPr>
                <w:rFonts w:hAnsi="Times New Roman" w:cs="Times New Roman"/>
              </w:rPr>
              <w:t>д</w:t>
            </w:r>
            <w:r w:rsidRPr="00FA1282">
              <w:rPr>
                <w:rFonts w:hAnsi="Times New Roman" w:cs="Times New Roman"/>
              </w:rPr>
              <w:t>. 24</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Телефон</w:t>
            </w:r>
            <w:r w:rsidRPr="00FA1282">
              <w:rPr>
                <w:rFonts w:hAnsi="Times New Roman" w:cs="Times New Roman"/>
              </w:rPr>
              <w:t xml:space="preserve">, </w:t>
            </w:r>
            <w:r w:rsidRPr="00FA1282">
              <w:rPr>
                <w:rFonts w:hAnsi="Times New Roman" w:cs="Times New Roman"/>
              </w:rPr>
              <w:t>факс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5F5B53" w:rsidP="007547B6">
            <w:pPr>
              <w:rPr>
                <w:rFonts w:hAnsi="Times New Roman" w:cs="Times New Roman"/>
              </w:rPr>
            </w:pPr>
            <w:r w:rsidRPr="00FA1282">
              <w:rPr>
                <w:rFonts w:hAnsi="Times New Roman" w:cs="Times New Roman"/>
              </w:rPr>
              <w:t>8 (867</w:t>
            </w:r>
            <w:r w:rsidR="00943A43" w:rsidRPr="00FA1282">
              <w:rPr>
                <w:rFonts w:hAnsi="Times New Roman" w:cs="Times New Roman"/>
              </w:rPr>
              <w:t>34) 3-61-56</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Адрес</w:t>
            </w:r>
            <w:r w:rsidRPr="00FA1282">
              <w:rPr>
                <w:rFonts w:hAnsi="Times New Roman" w:cs="Times New Roman"/>
              </w:rPr>
              <w:t xml:space="preserve"> </w:t>
            </w:r>
            <w:r w:rsidRPr="00FA1282">
              <w:rPr>
                <w:rFonts w:hAnsi="Times New Roman" w:cs="Times New Roman"/>
              </w:rPr>
              <w:t>электронной</w:t>
            </w:r>
            <w:r w:rsidRPr="00FA1282">
              <w:rPr>
                <w:rFonts w:hAnsi="Times New Roman" w:cs="Times New Roman"/>
              </w:rPr>
              <w:t xml:space="preserve"> </w:t>
            </w:r>
            <w:r w:rsidRPr="00FA1282">
              <w:rPr>
                <w:rFonts w:hAnsi="Times New Roman" w:cs="Times New Roman"/>
              </w:rPr>
              <w:t>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irnuruh@mail.ru</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Администация</w:t>
            </w:r>
            <w:r w:rsidRPr="00FA1282">
              <w:rPr>
                <w:rFonts w:hAnsi="Times New Roman" w:cs="Times New Roman"/>
              </w:rPr>
              <w:t xml:space="preserve"> </w:t>
            </w:r>
            <w:r w:rsidRPr="00FA1282">
              <w:rPr>
                <w:rFonts w:hAnsi="Times New Roman" w:cs="Times New Roman"/>
              </w:rPr>
              <w:t>местного</w:t>
            </w:r>
            <w:r w:rsidRPr="00FA1282">
              <w:rPr>
                <w:rFonts w:hAnsi="Times New Roman" w:cs="Times New Roman"/>
              </w:rPr>
              <w:t xml:space="preserve"> </w:t>
            </w:r>
            <w:r w:rsidRPr="00FA1282">
              <w:rPr>
                <w:rFonts w:hAnsi="Times New Roman" w:cs="Times New Roman"/>
              </w:rPr>
              <w:t>самоуправления</w:t>
            </w:r>
            <w:r w:rsidRPr="00FA1282">
              <w:rPr>
                <w:rFonts w:hAnsi="Times New Roman" w:cs="Times New Roman"/>
              </w:rPr>
              <w:t xml:space="preserve"> </w:t>
            </w:r>
            <w:r w:rsidRPr="00FA1282">
              <w:rPr>
                <w:rFonts w:hAnsi="Times New Roman" w:cs="Times New Roman"/>
              </w:rPr>
              <w:t>Ирафского</w:t>
            </w:r>
            <w:r w:rsidRPr="00FA1282">
              <w:rPr>
                <w:rFonts w:hAnsi="Times New Roman" w:cs="Times New Roman"/>
              </w:rPr>
              <w:t xml:space="preserve"> </w:t>
            </w:r>
            <w:r w:rsidRPr="00FA1282">
              <w:rPr>
                <w:rFonts w:hAnsi="Times New Roman" w:cs="Times New Roman"/>
              </w:rPr>
              <w:t>района</w:t>
            </w:r>
            <w:r w:rsidRPr="00FA1282">
              <w:rPr>
                <w:rFonts w:hAnsi="Times New Roman" w:cs="Times New Roman"/>
              </w:rPr>
              <w:t xml:space="preserve"> </w:t>
            </w:r>
            <w:r w:rsidRPr="00FA1282">
              <w:rPr>
                <w:rFonts w:hAnsi="Times New Roman" w:cs="Times New Roman"/>
              </w:rPr>
              <w:t>Республики</w:t>
            </w:r>
            <w:r w:rsidRPr="00FA1282">
              <w:rPr>
                <w:rFonts w:hAnsi="Times New Roman" w:cs="Times New Roman"/>
              </w:rPr>
              <w:t xml:space="preserve"> </w:t>
            </w:r>
            <w:r w:rsidRPr="00FA1282">
              <w:rPr>
                <w:rFonts w:hAnsi="Times New Roman" w:cs="Times New Roman"/>
              </w:rPr>
              <w:t>Северная</w:t>
            </w:r>
            <w:r w:rsidRPr="00FA1282">
              <w:rPr>
                <w:rFonts w:hAnsi="Times New Roman" w:cs="Times New Roman"/>
              </w:rPr>
              <w:t xml:space="preserve"> </w:t>
            </w:r>
            <w:r w:rsidRPr="00FA1282">
              <w:rPr>
                <w:rFonts w:hAnsi="Times New Roman" w:cs="Times New Roman"/>
              </w:rPr>
              <w:t>Осетия</w:t>
            </w:r>
            <w:r w:rsidRPr="00FA1282">
              <w:rPr>
                <w:rFonts w:hAnsi="Times New Roman" w:cs="Times New Roman"/>
              </w:rPr>
              <w:t>-</w:t>
            </w:r>
            <w:r w:rsidRPr="00FA1282">
              <w:rPr>
                <w:rFonts w:hAnsi="Times New Roman" w:cs="Times New Roman"/>
              </w:rPr>
              <w:t>Алания</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Дата</w:t>
            </w:r>
            <w:r w:rsidRPr="00FA1282">
              <w:rPr>
                <w:rFonts w:hAnsi="Times New Roman" w:cs="Times New Roman"/>
              </w:rPr>
              <w:t xml:space="preserve"> </w:t>
            </w:r>
            <w:r w:rsidRPr="00FA1282">
              <w:rPr>
                <w:rFonts w:hAnsi="Times New Roman" w:cs="Times New Roman"/>
              </w:rPr>
              <w:t>создания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5F5B53">
            <w:pPr>
              <w:rPr>
                <w:rFonts w:hAnsi="Times New Roman" w:cs="Times New Roman"/>
              </w:rPr>
            </w:pPr>
            <w:r w:rsidRPr="00FA1282">
              <w:rPr>
                <w:rFonts w:hAnsi="Times New Roman" w:cs="Times New Roman"/>
              </w:rPr>
              <w:t>198</w:t>
            </w:r>
            <w:r w:rsidR="005F5B53" w:rsidRPr="00FA1282">
              <w:rPr>
                <w:rFonts w:hAnsi="Times New Roman" w:cs="Times New Roman"/>
              </w:rPr>
              <w:t>3</w:t>
            </w:r>
            <w:r w:rsidRPr="00FA1282">
              <w:rPr>
                <w:rFonts w:hAnsi="Times New Roman" w:cs="Times New Roman"/>
              </w:rPr>
              <w:t xml:space="preserve"> </w:t>
            </w:r>
            <w:r w:rsidRPr="00FA1282">
              <w:rPr>
                <w:rFonts w:hAnsi="Times New Roman" w:cs="Times New Roman"/>
              </w:rPr>
              <w:t>год</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От</w:t>
            </w:r>
            <w:r w:rsidRPr="00FA1282">
              <w:rPr>
                <w:rFonts w:hAnsi="Times New Roman" w:cs="Times New Roman"/>
              </w:rPr>
              <w:t xml:space="preserve"> 03.04.2017 </w:t>
            </w:r>
            <w:r w:rsidRPr="00FA1282">
              <w:rPr>
                <w:rFonts w:hAnsi="Times New Roman" w:cs="Times New Roman"/>
              </w:rPr>
              <w:t>№</w:t>
            </w:r>
            <w:r w:rsidRPr="00FA1282">
              <w:rPr>
                <w:rFonts w:hAnsi="Times New Roman" w:cs="Times New Roman"/>
              </w:rPr>
              <w:t xml:space="preserve"> 2553 </w:t>
            </w:r>
            <w:r w:rsidRPr="00FA1282">
              <w:rPr>
                <w:rFonts w:hAnsi="Times New Roman" w:cs="Times New Roman"/>
              </w:rPr>
              <w:t>серия</w:t>
            </w:r>
            <w:r w:rsidRPr="00FA1282">
              <w:rPr>
                <w:rFonts w:hAnsi="Times New Roman" w:cs="Times New Roman"/>
              </w:rPr>
              <w:t xml:space="preserve"> 15 </w:t>
            </w:r>
            <w:r w:rsidRPr="00FA1282">
              <w:rPr>
                <w:rFonts w:hAnsi="Times New Roman" w:cs="Times New Roman"/>
              </w:rPr>
              <w:t>ЛО</w:t>
            </w:r>
            <w:r w:rsidRPr="00FA1282">
              <w:rPr>
                <w:rFonts w:hAnsi="Times New Roman" w:cs="Times New Roman"/>
              </w:rPr>
              <w:t xml:space="preserve">1 </w:t>
            </w:r>
            <w:r w:rsidRPr="00FA1282">
              <w:rPr>
                <w:rFonts w:hAnsi="Times New Roman" w:cs="Times New Roman"/>
              </w:rPr>
              <w:t>№</w:t>
            </w:r>
            <w:r w:rsidRPr="00FA1282">
              <w:rPr>
                <w:rFonts w:hAnsi="Times New Roman" w:cs="Times New Roman"/>
              </w:rPr>
              <w:t xml:space="preserve"> 0001497</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Свидетельство</w:t>
            </w:r>
            <w:r w:rsidRPr="00FA1282">
              <w:rPr>
                <w:rFonts w:hAnsi="Times New Roman" w:cs="Times New Roman"/>
              </w:rPr>
              <w:t xml:space="preserve"> </w:t>
            </w:r>
            <w:r w:rsidRPr="00FA1282">
              <w:rPr>
                <w:rFonts w:hAnsi="Times New Roman" w:cs="Times New Roman"/>
              </w:rPr>
              <w:t>о</w:t>
            </w:r>
            <w:r w:rsidRPr="00FA1282">
              <w:rPr>
                <w:rFonts w:hAnsi="Times New Roman" w:cs="Times New Roman"/>
              </w:rPr>
              <w:t xml:space="preserve"> </w:t>
            </w:r>
            <w:r w:rsidRPr="00FA1282">
              <w:rPr>
                <w:rFonts w:hAnsi="Times New Roman" w:cs="Times New Roman"/>
              </w:rPr>
              <w:t>государственной</w:t>
            </w:r>
            <w:r w:rsidRPr="00FA1282">
              <w:rPr>
                <w:rFonts w:hAnsi="Times New Roman" w:cs="Times New Roman"/>
              </w:rPr>
              <w:t xml:space="preserve"> </w:t>
            </w:r>
            <w:r w:rsidRPr="00FA1282">
              <w:rPr>
                <w:rFonts w:hAnsi="Times New Roman" w:cs="Times New Roman"/>
              </w:rPr>
              <w:t>аккредитации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От</w:t>
            </w:r>
            <w:r w:rsidRPr="00FA1282">
              <w:rPr>
                <w:rFonts w:hAnsi="Times New Roman" w:cs="Times New Roman"/>
              </w:rPr>
              <w:t xml:space="preserve"> 17.05.2019 </w:t>
            </w:r>
            <w:r w:rsidRPr="00FA1282">
              <w:rPr>
                <w:rFonts w:hAnsi="Times New Roman" w:cs="Times New Roman"/>
              </w:rPr>
              <w:t>№</w:t>
            </w:r>
            <w:r w:rsidRPr="00FA1282">
              <w:rPr>
                <w:rFonts w:hAnsi="Times New Roman" w:cs="Times New Roman"/>
              </w:rPr>
              <w:t xml:space="preserve"> 1179, </w:t>
            </w:r>
            <w:r w:rsidRPr="00FA1282">
              <w:rPr>
                <w:rFonts w:hAnsi="Times New Roman" w:cs="Times New Roman"/>
              </w:rPr>
              <w:t>серия</w:t>
            </w:r>
            <w:r w:rsidRPr="00FA1282">
              <w:rPr>
                <w:rFonts w:hAnsi="Times New Roman" w:cs="Times New Roman"/>
              </w:rPr>
              <w:t xml:space="preserve"> 15 </w:t>
            </w:r>
            <w:r w:rsidRPr="00FA1282">
              <w:rPr>
                <w:rFonts w:hAnsi="Times New Roman" w:cs="Times New Roman"/>
              </w:rPr>
              <w:t>АО</w:t>
            </w:r>
            <w:r w:rsidRPr="00FA1282">
              <w:rPr>
                <w:rFonts w:hAnsi="Times New Roman" w:cs="Times New Roman"/>
              </w:rPr>
              <w:t xml:space="preserve"> 2</w:t>
            </w:r>
            <w:r w:rsidRPr="00FA1282">
              <w:rPr>
                <w:rFonts w:hAnsi="Times New Roman" w:cs="Times New Roman"/>
              </w:rPr>
              <w:t>№</w:t>
            </w:r>
            <w:r w:rsidRPr="00FA1282">
              <w:rPr>
                <w:rFonts w:hAnsi="Times New Roman" w:cs="Times New Roman"/>
              </w:rPr>
              <w:t xml:space="preserve"> 0000141; </w:t>
            </w:r>
            <w:r w:rsidRPr="00FA1282">
              <w:rPr>
                <w:rFonts w:hAnsi="Times New Roman" w:cs="Times New Roman"/>
              </w:rPr>
              <w:t>срок</w:t>
            </w:r>
            <w:r w:rsidRPr="00FA1282">
              <w:rPr>
                <w:rFonts w:hAnsi="Times New Roman" w:cs="Times New Roman"/>
              </w:rPr>
              <w:t xml:space="preserve"> </w:t>
            </w:r>
            <w:r w:rsidRPr="00FA1282">
              <w:rPr>
                <w:rFonts w:hAnsi="Times New Roman" w:cs="Times New Roman"/>
              </w:rPr>
              <w:t>действия</w:t>
            </w:r>
            <w:r w:rsidRPr="00FA1282">
              <w:rPr>
                <w:rFonts w:hAnsi="Times New Roman" w:cs="Times New Roman"/>
              </w:rPr>
              <w:t xml:space="preserve">: </w:t>
            </w:r>
            <w:r w:rsidRPr="00FA1282">
              <w:rPr>
                <w:rFonts w:hAnsi="Times New Roman" w:cs="Times New Roman"/>
              </w:rPr>
              <w:t>до</w:t>
            </w:r>
            <w:r w:rsidRPr="00FA1282">
              <w:rPr>
                <w:rFonts w:hAnsi="Times New Roman" w:cs="Times New Roman"/>
              </w:rPr>
              <w:t xml:space="preserve"> 17 </w:t>
            </w:r>
            <w:r w:rsidRPr="00FA1282">
              <w:rPr>
                <w:rFonts w:hAnsi="Times New Roman" w:cs="Times New Roman"/>
              </w:rPr>
              <w:t>мая</w:t>
            </w:r>
            <w:r w:rsidRPr="00FA1282">
              <w:rPr>
                <w:rFonts w:hAnsi="Times New Roman" w:cs="Times New Roman"/>
              </w:rPr>
              <w:t xml:space="preserve"> 2031 </w:t>
            </w:r>
            <w:r w:rsidRPr="00FA1282">
              <w:rPr>
                <w:rFonts w:hAnsi="Times New Roman" w:cs="Times New Roman"/>
              </w:rPr>
              <w:t>года</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Телефон</w:t>
            </w:r>
            <w:r w:rsidRPr="00FA1282">
              <w:rPr>
                <w:rFonts w:hAnsi="Times New Roman" w:cs="Times New Roman"/>
              </w:rPr>
              <w:t>/</w:t>
            </w:r>
            <w:r w:rsidRPr="00FA1282">
              <w:rPr>
                <w:rFonts w:hAnsi="Times New Roman" w:cs="Times New Roman"/>
              </w:rPr>
              <w:t>факс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5F5B53">
            <w:pPr>
              <w:rPr>
                <w:rFonts w:hAnsi="Times New Roman" w:cs="Times New Roman"/>
              </w:rPr>
            </w:pPr>
            <w:r w:rsidRPr="00FA1282">
              <w:rPr>
                <w:rFonts w:hAnsi="Times New Roman" w:cs="Times New Roman"/>
              </w:rPr>
              <w:t>8(867-</w:t>
            </w:r>
            <w:r w:rsidR="005F5B53" w:rsidRPr="00FA1282">
              <w:rPr>
                <w:rFonts w:hAnsi="Times New Roman" w:cs="Times New Roman"/>
              </w:rPr>
              <w:t>34</w:t>
            </w:r>
            <w:r w:rsidRPr="00FA1282">
              <w:rPr>
                <w:rFonts w:hAnsi="Times New Roman" w:cs="Times New Roman"/>
              </w:rPr>
              <w:t>)-3-61-56</w:t>
            </w:r>
          </w:p>
        </w:tc>
      </w:tr>
      <w:tr w:rsidR="00943A43" w:rsidRPr="00FA1282" w:rsidTr="007547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Адрес</w:t>
            </w:r>
            <w:r w:rsidRPr="00FA1282">
              <w:rPr>
                <w:rFonts w:hAnsi="Times New Roman" w:cs="Times New Roman"/>
              </w:rPr>
              <w:t xml:space="preserve"> </w:t>
            </w:r>
            <w:r w:rsidRPr="00FA1282">
              <w:rPr>
                <w:rFonts w:hAnsi="Times New Roman" w:cs="Times New Roman"/>
              </w:rPr>
              <w:t>официального</w:t>
            </w:r>
            <w:r w:rsidRPr="00FA1282">
              <w:rPr>
                <w:rFonts w:hAnsi="Times New Roman" w:cs="Times New Roman"/>
              </w:rPr>
              <w:t xml:space="preserve"> </w:t>
            </w:r>
            <w:r w:rsidRPr="00FA1282">
              <w:rPr>
                <w:rFonts w:hAnsi="Times New Roman" w:cs="Times New Roman"/>
              </w:rPr>
              <w:t>сайта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3A43" w:rsidRPr="00FA1282" w:rsidRDefault="00943A43" w:rsidP="007547B6">
            <w:pPr>
              <w:rPr>
                <w:rFonts w:hAnsi="Times New Roman" w:cs="Times New Roman"/>
              </w:rPr>
            </w:pPr>
            <w:r w:rsidRPr="00FA1282">
              <w:rPr>
                <w:rFonts w:hAnsi="Times New Roman" w:cs="Times New Roman"/>
              </w:rPr>
              <w:t>http://irnuruh.alaniyaschool.ru</w:t>
            </w:r>
          </w:p>
        </w:tc>
      </w:tr>
    </w:tbl>
    <w:p w:rsidR="00943A43" w:rsidRPr="00FA1282" w:rsidRDefault="00943A43">
      <w:pPr>
        <w:pStyle w:val="11"/>
        <w:ind w:firstLine="720"/>
        <w:jc w:val="both"/>
        <w:rPr>
          <w:sz w:val="24"/>
          <w:szCs w:val="24"/>
        </w:rPr>
      </w:pPr>
    </w:p>
    <w:p w:rsidR="00943A43" w:rsidRPr="00FA1282" w:rsidRDefault="00943A43">
      <w:pPr>
        <w:pStyle w:val="11"/>
        <w:ind w:firstLine="720"/>
        <w:jc w:val="both"/>
        <w:rPr>
          <w:sz w:val="24"/>
          <w:szCs w:val="24"/>
        </w:rPr>
      </w:pPr>
    </w:p>
    <w:tbl>
      <w:tblPr>
        <w:tblOverlap w:val="never"/>
        <w:tblW w:w="9773" w:type="dxa"/>
        <w:jc w:val="center"/>
        <w:tblInd w:w="547" w:type="dxa"/>
        <w:tblLayout w:type="fixed"/>
        <w:tblCellMar>
          <w:left w:w="10" w:type="dxa"/>
          <w:right w:w="10" w:type="dxa"/>
        </w:tblCellMar>
        <w:tblLook w:val="04A0"/>
      </w:tblPr>
      <w:tblGrid>
        <w:gridCol w:w="2544"/>
        <w:gridCol w:w="2126"/>
        <w:gridCol w:w="2338"/>
        <w:gridCol w:w="2765"/>
      </w:tblGrid>
      <w:tr w:rsidR="00943A43" w:rsidRPr="00FA1282" w:rsidTr="00BF2608">
        <w:trPr>
          <w:trHeight w:hRule="exact" w:val="1858"/>
          <w:jc w:val="center"/>
        </w:trPr>
        <w:tc>
          <w:tcPr>
            <w:tcW w:w="2544" w:type="dxa"/>
            <w:tcBorders>
              <w:top w:val="single" w:sz="4" w:space="0" w:color="auto"/>
              <w:left w:val="single" w:sz="4" w:space="0" w:color="auto"/>
            </w:tcBorders>
            <w:shd w:val="clear" w:color="auto" w:fill="auto"/>
          </w:tcPr>
          <w:p w:rsidR="00943A43" w:rsidRPr="00FA1282" w:rsidRDefault="00943A43" w:rsidP="007547B6">
            <w:pPr>
              <w:pStyle w:val="a9"/>
              <w:spacing w:line="276" w:lineRule="auto"/>
              <w:ind w:left="160"/>
            </w:pPr>
            <w:r w:rsidRPr="00FA1282">
              <w:rPr>
                <w:b/>
                <w:bCs/>
              </w:rPr>
              <w:lastRenderedPageBreak/>
              <w:t>Проектная мощность (чел.)</w:t>
            </w:r>
          </w:p>
        </w:tc>
        <w:tc>
          <w:tcPr>
            <w:tcW w:w="2126" w:type="dxa"/>
            <w:tcBorders>
              <w:top w:val="single" w:sz="4" w:space="0" w:color="auto"/>
              <w:left w:val="single" w:sz="4" w:space="0" w:color="auto"/>
            </w:tcBorders>
            <w:shd w:val="clear" w:color="auto" w:fill="auto"/>
            <w:vAlign w:val="bottom"/>
          </w:tcPr>
          <w:p w:rsidR="00943A43" w:rsidRPr="00FA1282" w:rsidRDefault="00943A43" w:rsidP="007547B6">
            <w:pPr>
              <w:pStyle w:val="a9"/>
              <w:spacing w:line="276" w:lineRule="auto"/>
              <w:ind w:left="160"/>
            </w:pPr>
            <w:r w:rsidRPr="00FA1282">
              <w:rPr>
                <w:b/>
                <w:bCs/>
              </w:rPr>
              <w:t>Количество ученических мест (нормативное) (чел.)</w:t>
            </w:r>
          </w:p>
        </w:tc>
        <w:tc>
          <w:tcPr>
            <w:tcW w:w="2338" w:type="dxa"/>
            <w:tcBorders>
              <w:top w:val="single" w:sz="4" w:space="0" w:color="auto"/>
              <w:left w:val="single" w:sz="4" w:space="0" w:color="auto"/>
            </w:tcBorders>
            <w:shd w:val="clear" w:color="auto" w:fill="auto"/>
          </w:tcPr>
          <w:p w:rsidR="00943A43" w:rsidRPr="00FA1282" w:rsidRDefault="00943A43" w:rsidP="007547B6">
            <w:pPr>
              <w:pStyle w:val="a9"/>
              <w:spacing w:line="276" w:lineRule="auto"/>
              <w:ind w:left="160"/>
            </w:pPr>
            <w:r w:rsidRPr="00FA1282">
              <w:rPr>
                <w:b/>
                <w:bCs/>
              </w:rPr>
              <w:t>Общая площадь территории (кв.м)</w:t>
            </w:r>
          </w:p>
        </w:tc>
        <w:tc>
          <w:tcPr>
            <w:tcW w:w="2765" w:type="dxa"/>
            <w:tcBorders>
              <w:top w:val="single" w:sz="4" w:space="0" w:color="auto"/>
              <w:left w:val="single" w:sz="4" w:space="0" w:color="auto"/>
              <w:right w:val="single" w:sz="4" w:space="0" w:color="auto"/>
            </w:tcBorders>
            <w:shd w:val="clear" w:color="auto" w:fill="auto"/>
          </w:tcPr>
          <w:p w:rsidR="00943A43" w:rsidRPr="00FA1282" w:rsidRDefault="00943A43" w:rsidP="007547B6">
            <w:pPr>
              <w:pStyle w:val="a9"/>
              <w:jc w:val="center"/>
            </w:pPr>
            <w:r w:rsidRPr="00FA1282">
              <w:rPr>
                <w:b/>
                <w:bCs/>
              </w:rPr>
              <w:t>Дата открытия ОО</w:t>
            </w:r>
          </w:p>
        </w:tc>
      </w:tr>
      <w:tr w:rsidR="00943A43" w:rsidRPr="00FA1282" w:rsidTr="00BF2608">
        <w:trPr>
          <w:trHeight w:hRule="exact" w:val="394"/>
          <w:jc w:val="center"/>
        </w:trPr>
        <w:tc>
          <w:tcPr>
            <w:tcW w:w="2544" w:type="dxa"/>
            <w:tcBorders>
              <w:top w:val="single" w:sz="4" w:space="0" w:color="auto"/>
              <w:left w:val="single" w:sz="4" w:space="0" w:color="auto"/>
              <w:bottom w:val="single" w:sz="4" w:space="0" w:color="auto"/>
            </w:tcBorders>
            <w:shd w:val="clear" w:color="auto" w:fill="auto"/>
            <w:vAlign w:val="center"/>
          </w:tcPr>
          <w:p w:rsidR="00943A43" w:rsidRPr="00FA1282" w:rsidRDefault="002B39C8" w:rsidP="002B39C8">
            <w:pPr>
              <w:pStyle w:val="a9"/>
              <w:jc w:val="center"/>
            </w:pPr>
            <w:r w:rsidRPr="00FA1282">
              <w:t>170</w:t>
            </w:r>
          </w:p>
        </w:tc>
        <w:tc>
          <w:tcPr>
            <w:tcW w:w="2126" w:type="dxa"/>
            <w:tcBorders>
              <w:top w:val="single" w:sz="4" w:space="0" w:color="auto"/>
              <w:left w:val="single" w:sz="4" w:space="0" w:color="auto"/>
              <w:bottom w:val="single" w:sz="4" w:space="0" w:color="auto"/>
            </w:tcBorders>
            <w:shd w:val="clear" w:color="auto" w:fill="auto"/>
            <w:vAlign w:val="center"/>
          </w:tcPr>
          <w:p w:rsidR="00943A43" w:rsidRPr="00FA1282" w:rsidRDefault="002B39C8" w:rsidP="007547B6">
            <w:pPr>
              <w:pStyle w:val="a9"/>
              <w:jc w:val="center"/>
            </w:pPr>
            <w:r w:rsidRPr="00FA1282">
              <w:t>170</w:t>
            </w:r>
            <w:r w:rsidR="00943A43" w:rsidRPr="00FA1282">
              <w:t>/10</w:t>
            </w:r>
          </w:p>
        </w:tc>
        <w:tc>
          <w:tcPr>
            <w:tcW w:w="2338" w:type="dxa"/>
            <w:tcBorders>
              <w:top w:val="single" w:sz="4" w:space="0" w:color="auto"/>
              <w:left w:val="single" w:sz="4" w:space="0" w:color="auto"/>
              <w:bottom w:val="single" w:sz="4" w:space="0" w:color="auto"/>
            </w:tcBorders>
            <w:shd w:val="clear" w:color="auto" w:fill="auto"/>
            <w:vAlign w:val="center"/>
          </w:tcPr>
          <w:p w:rsidR="00943A43" w:rsidRPr="00FA1282" w:rsidRDefault="002B39C8" w:rsidP="002B39C8">
            <w:pPr>
              <w:pStyle w:val="a9"/>
              <w:ind w:firstLine="800"/>
            </w:pPr>
            <w:r w:rsidRPr="00FA1282">
              <w:t>1519,1</w:t>
            </w:r>
          </w:p>
        </w:tc>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rsidR="00943A43" w:rsidRPr="00FA1282" w:rsidRDefault="00943A43" w:rsidP="002B39C8">
            <w:pPr>
              <w:pStyle w:val="a9"/>
              <w:jc w:val="center"/>
            </w:pPr>
            <w:r w:rsidRPr="00FA1282">
              <w:t>19</w:t>
            </w:r>
            <w:r w:rsidR="002B39C8" w:rsidRPr="00FA1282">
              <w:t>83</w:t>
            </w:r>
          </w:p>
        </w:tc>
      </w:tr>
    </w:tbl>
    <w:p w:rsidR="002B39C8" w:rsidRPr="00FA1282" w:rsidRDefault="002B39C8" w:rsidP="002B39C8">
      <w:pPr>
        <w:rPr>
          <w:rFonts w:hAnsi="Times New Roman" w:cs="Times New Roman"/>
        </w:rPr>
      </w:pPr>
    </w:p>
    <w:p w:rsidR="002B39C8" w:rsidRPr="00FA1282" w:rsidRDefault="002B39C8" w:rsidP="002B39C8">
      <w:pPr>
        <w:rPr>
          <w:rFonts w:hAnsi="Times New Roman" w:cs="Times New Roman"/>
        </w:rPr>
      </w:pPr>
      <w:r w:rsidRPr="00FA1282">
        <w:rPr>
          <w:rFonts w:hAnsi="Times New Roman" w:cs="Times New Roman"/>
        </w:rPr>
        <w:t>Школа</w:t>
      </w:r>
      <w:r w:rsidRPr="00FA1282">
        <w:rPr>
          <w:rFonts w:hAnsi="Times New Roman" w:cs="Times New Roman"/>
        </w:rPr>
        <w:t xml:space="preserve"> </w:t>
      </w:r>
      <w:r w:rsidRPr="00FA1282">
        <w:rPr>
          <w:rFonts w:hAnsi="Times New Roman" w:cs="Times New Roman"/>
        </w:rPr>
        <w:t>расположена в</w:t>
      </w:r>
      <w:r w:rsidRPr="00FA1282">
        <w:rPr>
          <w:rFonts w:hAnsi="Times New Roman" w:cs="Times New Roman"/>
        </w:rPr>
        <w:t xml:space="preserve"> </w:t>
      </w:r>
      <w:r w:rsidRPr="00FA1282">
        <w:rPr>
          <w:rFonts w:hAnsi="Times New Roman" w:cs="Times New Roman"/>
        </w:rPr>
        <w:t>Ирафском</w:t>
      </w:r>
      <w:r w:rsidRPr="00FA1282">
        <w:rPr>
          <w:rFonts w:hAnsi="Times New Roman" w:cs="Times New Roman"/>
        </w:rPr>
        <w:t xml:space="preserve">  </w:t>
      </w:r>
      <w:r w:rsidRPr="00FA1282">
        <w:rPr>
          <w:rFonts w:hAnsi="Times New Roman" w:cs="Times New Roman"/>
        </w:rPr>
        <w:t>районе</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 xml:space="preserve">. </w:t>
      </w:r>
      <w:r w:rsidRPr="00FA1282">
        <w:rPr>
          <w:rFonts w:hAnsi="Times New Roman" w:cs="Times New Roman"/>
        </w:rPr>
        <w:t>Большинство</w:t>
      </w:r>
      <w:r w:rsidRPr="00FA1282">
        <w:rPr>
          <w:rFonts w:hAnsi="Times New Roman" w:cs="Times New Roman"/>
        </w:rPr>
        <w:t xml:space="preserve"> </w:t>
      </w:r>
      <w:r w:rsidRPr="00FA1282">
        <w:rPr>
          <w:rFonts w:hAnsi="Times New Roman" w:cs="Times New Roman"/>
        </w:rPr>
        <w:t>семей</w:t>
      </w:r>
      <w:r w:rsidRPr="00FA1282">
        <w:rPr>
          <w:rFonts w:hAnsi="Times New Roman" w:cs="Times New Roman"/>
        </w:rPr>
        <w:t xml:space="preserve"> </w:t>
      </w:r>
      <w:r w:rsidRPr="00FA1282">
        <w:rPr>
          <w:rFonts w:hAnsi="Times New Roman" w:cs="Times New Roman"/>
        </w:rPr>
        <w:t>обучающихся</w:t>
      </w:r>
      <w:r w:rsidRPr="00FA1282">
        <w:rPr>
          <w:rFonts w:hAnsi="Times New Roman" w:cs="Times New Roman"/>
        </w:rPr>
        <w:t xml:space="preserve"> </w:t>
      </w:r>
      <w:r w:rsidRPr="00FA1282">
        <w:rPr>
          <w:rFonts w:hAnsi="Times New Roman" w:cs="Times New Roman"/>
        </w:rPr>
        <w:t>проживает</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домах</w:t>
      </w:r>
      <w:r w:rsidRPr="00FA1282">
        <w:rPr>
          <w:rFonts w:hAnsi="Times New Roman" w:cs="Times New Roman"/>
        </w:rPr>
        <w:t xml:space="preserve"> </w:t>
      </w:r>
      <w:r w:rsidRPr="00FA1282">
        <w:rPr>
          <w:rFonts w:hAnsi="Times New Roman" w:cs="Times New Roman"/>
        </w:rPr>
        <w:t>типовой</w:t>
      </w:r>
      <w:r w:rsidRPr="00FA1282">
        <w:rPr>
          <w:rFonts w:hAnsi="Times New Roman" w:cs="Times New Roman"/>
        </w:rPr>
        <w:t xml:space="preserve"> </w:t>
      </w:r>
      <w:r w:rsidRPr="00FA1282">
        <w:rPr>
          <w:rFonts w:hAnsi="Times New Roman" w:cs="Times New Roman"/>
        </w:rPr>
        <w:t>застройки</w:t>
      </w:r>
      <w:r w:rsidRPr="00FA1282">
        <w:rPr>
          <w:rFonts w:hAnsi="Times New Roman" w:cs="Times New Roman"/>
        </w:rPr>
        <w:t>: 8</w:t>
      </w:r>
      <w:r w:rsidR="009D6097" w:rsidRPr="00FA1282">
        <w:rPr>
          <w:rFonts w:hAnsi="Times New Roman" w:cs="Times New Roman"/>
        </w:rPr>
        <w:t>1</w:t>
      </w:r>
      <w:r w:rsidRPr="00FA1282">
        <w:rPr>
          <w:rFonts w:hAnsi="Times New Roman" w:cs="Times New Roman"/>
        </w:rPr>
        <w:t xml:space="preserve"> </w:t>
      </w:r>
      <w:r w:rsidRPr="00FA1282">
        <w:rPr>
          <w:rFonts w:hAnsi="Times New Roman" w:cs="Times New Roman"/>
        </w:rPr>
        <w:t>процент</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w:t>
      </w:r>
      <w:r w:rsidRPr="00FA1282">
        <w:rPr>
          <w:rFonts w:hAnsi="Times New Roman" w:cs="Times New Roman"/>
        </w:rPr>
        <w:t>рядом</w:t>
      </w:r>
      <w:r w:rsidRPr="00FA1282">
        <w:rPr>
          <w:rFonts w:hAnsi="Times New Roman" w:cs="Times New Roman"/>
        </w:rPr>
        <w:t xml:space="preserve"> </w:t>
      </w:r>
      <w:r w:rsidRPr="00FA1282">
        <w:rPr>
          <w:rFonts w:hAnsi="Times New Roman" w:cs="Times New Roman"/>
        </w:rPr>
        <w:t>со</w:t>
      </w:r>
      <w:r w:rsidRPr="00FA1282">
        <w:rPr>
          <w:rFonts w:hAnsi="Times New Roman" w:cs="Times New Roman"/>
        </w:rPr>
        <w:t xml:space="preserve"> </w:t>
      </w:r>
      <w:r w:rsidRPr="00FA1282">
        <w:rPr>
          <w:rFonts w:hAnsi="Times New Roman" w:cs="Times New Roman"/>
        </w:rPr>
        <w:t>Школой</w:t>
      </w:r>
      <w:r w:rsidRPr="00FA1282">
        <w:rPr>
          <w:rFonts w:hAnsi="Times New Roman" w:cs="Times New Roman"/>
        </w:rPr>
        <w:t>, 1</w:t>
      </w:r>
      <w:r w:rsidR="009D6097" w:rsidRPr="00FA1282">
        <w:rPr>
          <w:rFonts w:hAnsi="Times New Roman" w:cs="Times New Roman"/>
        </w:rPr>
        <w:t>8</w:t>
      </w:r>
      <w:r w:rsidRPr="00FA1282">
        <w:rPr>
          <w:rFonts w:hAnsi="Times New Roman" w:cs="Times New Roman"/>
        </w:rPr>
        <w:t xml:space="preserve"> </w:t>
      </w:r>
      <w:r w:rsidRPr="00FA1282">
        <w:rPr>
          <w:rFonts w:hAnsi="Times New Roman" w:cs="Times New Roman"/>
        </w:rPr>
        <w:t>процентов</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близлежащем</w:t>
      </w:r>
      <w:r w:rsidRPr="00FA1282">
        <w:rPr>
          <w:rFonts w:hAnsi="Times New Roman" w:cs="Times New Roman"/>
        </w:rPr>
        <w:t xml:space="preserve"> </w:t>
      </w:r>
      <w:r w:rsidRPr="00FA1282">
        <w:rPr>
          <w:rFonts w:hAnsi="Times New Roman" w:cs="Times New Roman"/>
        </w:rPr>
        <w:t>селе</w:t>
      </w:r>
      <w:r w:rsidRPr="00FA1282">
        <w:rPr>
          <w:rFonts w:hAnsi="Times New Roman" w:cs="Times New Roman"/>
        </w:rPr>
        <w:t xml:space="preserve"> </w:t>
      </w:r>
      <w:r w:rsidRPr="00FA1282">
        <w:rPr>
          <w:rFonts w:hAnsi="Times New Roman" w:cs="Times New Roman"/>
        </w:rPr>
        <w:t>Дзагепбарзе</w:t>
      </w:r>
      <w:r w:rsidRPr="00FA1282">
        <w:rPr>
          <w:rFonts w:hAnsi="Times New Roman" w:cs="Times New Roman"/>
        </w:rPr>
        <w:t xml:space="preserve">,  </w:t>
      </w:r>
      <w:r w:rsidR="009D6097" w:rsidRPr="00FA1282">
        <w:rPr>
          <w:rFonts w:hAnsi="Times New Roman" w:cs="Times New Roman"/>
        </w:rPr>
        <w:t>1</w:t>
      </w:r>
      <w:r w:rsidRPr="00FA1282">
        <w:rPr>
          <w:rFonts w:hAnsi="Times New Roman" w:cs="Times New Roman"/>
        </w:rPr>
        <w:t xml:space="preserve"> </w:t>
      </w:r>
      <w:r w:rsidRPr="00FA1282">
        <w:rPr>
          <w:rFonts w:hAnsi="Times New Roman" w:cs="Times New Roman"/>
        </w:rPr>
        <w:t>процент</w:t>
      </w:r>
      <w:r w:rsidR="009D6097" w:rsidRPr="00FA1282">
        <w:rPr>
          <w:rFonts w:hAnsi="Times New Roman" w:cs="Times New Roman"/>
        </w:rPr>
        <w:t xml:space="preserve"> </w:t>
      </w:r>
      <w:r w:rsidRPr="00FA1282">
        <w:rPr>
          <w:rFonts w:hAnsi="Times New Roman" w:cs="Times New Roman"/>
        </w:rPr>
        <w:t xml:space="preserve"> </w:t>
      </w:r>
      <w:r w:rsidRPr="00FA1282">
        <w:rPr>
          <w:rFonts w:hAnsi="Times New Roman" w:cs="Times New Roman"/>
        </w:rPr>
        <w:t>из</w:t>
      </w:r>
      <w:r w:rsidRPr="00FA1282">
        <w:rPr>
          <w:rFonts w:hAnsi="Times New Roman" w:cs="Times New Roman"/>
        </w:rPr>
        <w:t xml:space="preserve"> </w:t>
      </w:r>
      <w:r w:rsidRPr="00FA1282">
        <w:rPr>
          <w:rFonts w:hAnsi="Times New Roman" w:cs="Times New Roman"/>
        </w:rPr>
        <w:t>близлежащих</w:t>
      </w:r>
      <w:r w:rsidRPr="00FA1282">
        <w:rPr>
          <w:rFonts w:hAnsi="Times New Roman" w:cs="Times New Roman"/>
        </w:rPr>
        <w:t xml:space="preserve"> </w:t>
      </w:r>
      <w:r w:rsidRPr="00FA1282">
        <w:rPr>
          <w:rFonts w:hAnsi="Times New Roman" w:cs="Times New Roman"/>
        </w:rPr>
        <w:t>сел</w:t>
      </w:r>
      <w:r w:rsidRPr="00FA1282">
        <w:rPr>
          <w:rFonts w:hAnsi="Times New Roman" w:cs="Times New Roman"/>
        </w:rPr>
        <w:t>.</w:t>
      </w:r>
    </w:p>
    <w:p w:rsidR="004904A4" w:rsidRPr="00FA1282" w:rsidRDefault="005355BD">
      <w:pPr>
        <w:pStyle w:val="11"/>
        <w:ind w:firstLine="720"/>
        <w:jc w:val="both"/>
        <w:rPr>
          <w:sz w:val="24"/>
          <w:szCs w:val="24"/>
        </w:rPr>
      </w:pPr>
      <w:r w:rsidRPr="00FA1282">
        <w:rPr>
          <w:sz w:val="24"/>
          <w:szCs w:val="24"/>
        </w:rPr>
        <w:br w:type="page"/>
      </w:r>
    </w:p>
    <w:p w:rsidR="004904A4" w:rsidRPr="00FA1282" w:rsidRDefault="004904A4">
      <w:pPr>
        <w:spacing w:after="559" w:line="1" w:lineRule="exact"/>
      </w:pPr>
    </w:p>
    <w:p w:rsidR="005956A1" w:rsidRPr="00FA1282" w:rsidRDefault="005956A1">
      <w:pPr>
        <w:pStyle w:val="26"/>
        <w:keepNext/>
        <w:keepLines/>
        <w:spacing w:after="0"/>
        <w:jc w:val="both"/>
        <w:rPr>
          <w:sz w:val="24"/>
          <w:szCs w:val="24"/>
        </w:rPr>
      </w:pPr>
      <w:bookmarkStart w:id="2" w:name="bookmark6"/>
      <w:bookmarkStart w:id="3" w:name="bookmark5"/>
    </w:p>
    <w:p w:rsidR="004904A4" w:rsidRPr="00FA1282" w:rsidRDefault="005355BD">
      <w:pPr>
        <w:pStyle w:val="26"/>
        <w:keepNext/>
        <w:keepLines/>
        <w:spacing w:after="0"/>
        <w:jc w:val="both"/>
        <w:rPr>
          <w:sz w:val="24"/>
          <w:szCs w:val="24"/>
        </w:rPr>
      </w:pPr>
      <w:r w:rsidRPr="00FA1282">
        <w:rPr>
          <w:sz w:val="24"/>
          <w:szCs w:val="24"/>
        </w:rPr>
        <w:t>Раздел 1. Система управления организации</w:t>
      </w:r>
      <w:bookmarkEnd w:id="2"/>
      <w:bookmarkEnd w:id="3"/>
    </w:p>
    <w:tbl>
      <w:tblPr>
        <w:tblpPr w:leftFromText="180" w:rightFromText="180" w:vertAnchor="text" w:horzAnchor="margin" w:tblpY="731"/>
        <w:tblW w:w="0" w:type="auto"/>
        <w:tblCellMar>
          <w:top w:w="15" w:type="dxa"/>
          <w:left w:w="15" w:type="dxa"/>
          <w:bottom w:w="15" w:type="dxa"/>
          <w:right w:w="15" w:type="dxa"/>
        </w:tblCellMar>
        <w:tblLook w:val="0600"/>
      </w:tblPr>
      <w:tblGrid>
        <w:gridCol w:w="2157"/>
        <w:gridCol w:w="7490"/>
      </w:tblGrid>
      <w:tr w:rsidR="005956A1"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6A1" w:rsidRPr="00FA1282" w:rsidRDefault="005956A1" w:rsidP="005956A1">
            <w:pPr>
              <w:rPr>
                <w:rFonts w:hAnsi="Times New Roman" w:cs="Times New Roman"/>
              </w:rPr>
            </w:pPr>
            <w:r w:rsidRPr="00FA1282">
              <w:rPr>
                <w:rFonts w:hAnsi="Times New Roman" w:cs="Times New Roman"/>
                <w:b/>
                <w:bCs/>
              </w:rPr>
              <w:t>Наименование</w:t>
            </w:r>
            <w:r w:rsidRPr="00FA1282">
              <w:rPr>
                <w:rFonts w:hAnsi="Times New Roman" w:cs="Times New Roman"/>
                <w:b/>
                <w:bCs/>
              </w:rPr>
              <w:t xml:space="preserve"> </w:t>
            </w:r>
            <w:r w:rsidRPr="00FA1282">
              <w:rPr>
                <w:rFonts w:hAnsi="Times New Roman" w:cs="Times New Roman"/>
                <w:b/>
                <w:bCs/>
              </w:rPr>
              <w:t>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6A1" w:rsidRPr="00FA1282" w:rsidRDefault="005956A1" w:rsidP="005956A1">
            <w:pPr>
              <w:rPr>
                <w:rFonts w:hAnsi="Times New Roman" w:cs="Times New Roman"/>
              </w:rPr>
            </w:pPr>
            <w:r w:rsidRPr="00FA1282">
              <w:rPr>
                <w:rFonts w:hAnsi="Times New Roman" w:cs="Times New Roman"/>
                <w:b/>
                <w:bCs/>
              </w:rPr>
              <w:t>Функции</w:t>
            </w:r>
          </w:p>
        </w:tc>
      </w:tr>
      <w:tr w:rsidR="005956A1"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6A1" w:rsidRPr="00FA1282" w:rsidRDefault="005956A1" w:rsidP="005956A1">
            <w:pPr>
              <w:rPr>
                <w:rFonts w:hAnsi="Times New Roman" w:cs="Times New Roman"/>
              </w:rPr>
            </w:pPr>
            <w:r w:rsidRPr="00FA1282">
              <w:rPr>
                <w:rFonts w:hAnsi="Times New Roman" w:cs="Times New Roman"/>
                <w:b/>
                <w:bCs/>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6A1" w:rsidRPr="00FA1282" w:rsidRDefault="005956A1" w:rsidP="005956A1">
            <w:pPr>
              <w:rPr>
                <w:rFonts w:hAnsi="Times New Roman" w:cs="Times New Roman"/>
              </w:rPr>
            </w:pPr>
            <w:r w:rsidRPr="00FA1282">
              <w:rPr>
                <w:rFonts w:hAnsi="Times New Roman" w:cs="Times New Roman"/>
              </w:rPr>
              <w:t>Контролирует</w:t>
            </w:r>
            <w:r w:rsidRPr="00FA1282">
              <w:rPr>
                <w:rFonts w:hAnsi="Times New Roman" w:cs="Times New Roman"/>
              </w:rPr>
              <w:t xml:space="preserve"> </w:t>
            </w:r>
            <w:r w:rsidRPr="00FA1282">
              <w:rPr>
                <w:rFonts w:hAnsi="Times New Roman" w:cs="Times New Roman"/>
              </w:rPr>
              <w:t>работу</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обеспечивает</w:t>
            </w:r>
            <w:r w:rsidRPr="00FA1282">
              <w:rPr>
                <w:rFonts w:hAnsi="Times New Roman" w:cs="Times New Roman"/>
              </w:rPr>
              <w:t xml:space="preserve"> </w:t>
            </w:r>
            <w:r w:rsidRPr="00FA1282">
              <w:rPr>
                <w:rFonts w:hAnsi="Times New Roman" w:cs="Times New Roman"/>
              </w:rPr>
              <w:t>эффективное</w:t>
            </w:r>
            <w:r w:rsidRPr="00FA1282">
              <w:rPr>
                <w:rFonts w:hAnsi="Times New Roman" w:cs="Times New Roman"/>
              </w:rPr>
              <w:t xml:space="preserve"> </w:t>
            </w:r>
            <w:r w:rsidRPr="00FA1282">
              <w:rPr>
                <w:rFonts w:hAnsi="Times New Roman" w:cs="Times New Roman"/>
              </w:rPr>
              <w:t>взаимодействие</w:t>
            </w:r>
            <w:r w:rsidRPr="00FA1282">
              <w:rPr>
                <w:rFonts w:hAnsi="Times New Roman" w:cs="Times New Roman"/>
              </w:rPr>
              <w:t xml:space="preserve"> </w:t>
            </w:r>
            <w:r w:rsidRPr="00FA1282">
              <w:rPr>
                <w:rFonts w:hAnsi="Times New Roman" w:cs="Times New Roman"/>
              </w:rPr>
              <w:t>структурных</w:t>
            </w:r>
            <w:r w:rsidRPr="00FA1282">
              <w:rPr>
                <w:rFonts w:hAnsi="Times New Roman" w:cs="Times New Roman"/>
              </w:rPr>
              <w:t xml:space="preserve"> </w:t>
            </w:r>
            <w:r w:rsidRPr="00FA1282">
              <w:rPr>
                <w:rFonts w:hAnsi="Times New Roman" w:cs="Times New Roman"/>
              </w:rPr>
              <w:t>подразделений</w:t>
            </w:r>
            <w:r w:rsidRPr="00FA1282">
              <w:rPr>
                <w:rFonts w:hAnsi="Times New Roman" w:cs="Times New Roman"/>
              </w:rPr>
              <w:t xml:space="preserve"> </w:t>
            </w:r>
            <w:r w:rsidRPr="00FA1282">
              <w:rPr>
                <w:rFonts w:hAnsi="Times New Roman" w:cs="Times New Roman"/>
              </w:rPr>
              <w:t>организации</w:t>
            </w:r>
            <w:r w:rsidRPr="00FA1282">
              <w:rPr>
                <w:rFonts w:hAnsi="Times New Roman" w:cs="Times New Roman"/>
              </w:rPr>
              <w:t xml:space="preserve">, </w:t>
            </w:r>
            <w:r w:rsidRPr="00FA1282">
              <w:rPr>
                <w:rFonts w:hAnsi="Times New Roman" w:cs="Times New Roman"/>
              </w:rPr>
              <w:t>утверждает</w:t>
            </w:r>
            <w:r w:rsidRPr="00FA1282">
              <w:rPr>
                <w:rFonts w:hAnsi="Times New Roman" w:cs="Times New Roman"/>
              </w:rPr>
              <w:t xml:space="preserve"> </w:t>
            </w:r>
            <w:r w:rsidRPr="00FA1282">
              <w:rPr>
                <w:rFonts w:hAnsi="Times New Roman" w:cs="Times New Roman"/>
              </w:rPr>
              <w:t>штатное</w:t>
            </w:r>
            <w:r w:rsidRPr="00FA1282">
              <w:rPr>
                <w:rFonts w:hAnsi="Times New Roman" w:cs="Times New Roman"/>
              </w:rPr>
              <w:t xml:space="preserve"> </w:t>
            </w:r>
            <w:r w:rsidRPr="00FA1282">
              <w:rPr>
                <w:rFonts w:hAnsi="Times New Roman" w:cs="Times New Roman"/>
              </w:rPr>
              <w:t>расписание</w:t>
            </w:r>
            <w:r w:rsidRPr="00FA1282">
              <w:rPr>
                <w:rFonts w:hAnsi="Times New Roman" w:cs="Times New Roman"/>
              </w:rPr>
              <w:t xml:space="preserve">, </w:t>
            </w:r>
            <w:r w:rsidRPr="00FA1282">
              <w:rPr>
                <w:rFonts w:hAnsi="Times New Roman" w:cs="Times New Roman"/>
              </w:rPr>
              <w:t>отчетные</w:t>
            </w:r>
            <w:r w:rsidRPr="00FA1282">
              <w:rPr>
                <w:rFonts w:hAnsi="Times New Roman" w:cs="Times New Roman"/>
              </w:rPr>
              <w:t xml:space="preserve"> </w:t>
            </w:r>
            <w:r w:rsidRPr="00FA1282">
              <w:rPr>
                <w:rFonts w:hAnsi="Times New Roman" w:cs="Times New Roman"/>
              </w:rPr>
              <w:t>документы</w:t>
            </w:r>
            <w:r w:rsidRPr="00FA1282">
              <w:rPr>
                <w:rFonts w:hAnsi="Times New Roman" w:cs="Times New Roman"/>
              </w:rPr>
              <w:t xml:space="preserve"> </w:t>
            </w:r>
            <w:r w:rsidRPr="00FA1282">
              <w:rPr>
                <w:rFonts w:hAnsi="Times New Roman" w:cs="Times New Roman"/>
              </w:rPr>
              <w:t>организации</w:t>
            </w:r>
            <w:r w:rsidRPr="00FA1282">
              <w:rPr>
                <w:rFonts w:hAnsi="Times New Roman" w:cs="Times New Roman"/>
              </w:rPr>
              <w:t xml:space="preserve">, </w:t>
            </w:r>
            <w:r w:rsidRPr="00FA1282">
              <w:rPr>
                <w:rFonts w:hAnsi="Times New Roman" w:cs="Times New Roman"/>
              </w:rPr>
              <w:t>осуществляет</w:t>
            </w:r>
            <w:r w:rsidRPr="00FA1282">
              <w:rPr>
                <w:rFonts w:hAnsi="Times New Roman" w:cs="Times New Roman"/>
              </w:rPr>
              <w:t xml:space="preserve"> </w:t>
            </w:r>
            <w:r w:rsidRPr="00FA1282">
              <w:rPr>
                <w:rFonts w:hAnsi="Times New Roman" w:cs="Times New Roman"/>
              </w:rPr>
              <w:t>общее</w:t>
            </w:r>
            <w:r w:rsidRPr="00FA1282">
              <w:rPr>
                <w:rFonts w:hAnsi="Times New Roman" w:cs="Times New Roman"/>
              </w:rPr>
              <w:t xml:space="preserve"> </w:t>
            </w:r>
            <w:r w:rsidRPr="00FA1282">
              <w:rPr>
                <w:rFonts w:hAnsi="Times New Roman" w:cs="Times New Roman"/>
              </w:rPr>
              <w:t>руководство</w:t>
            </w:r>
            <w:r w:rsidRPr="00FA1282">
              <w:rPr>
                <w:rFonts w:hAnsi="Times New Roman" w:cs="Times New Roman"/>
              </w:rPr>
              <w:t xml:space="preserve"> </w:t>
            </w:r>
            <w:r w:rsidRPr="00FA1282">
              <w:rPr>
                <w:rFonts w:hAnsi="Times New Roman" w:cs="Times New Roman"/>
              </w:rPr>
              <w:t>Школой</w:t>
            </w:r>
          </w:p>
        </w:tc>
      </w:tr>
      <w:tr w:rsidR="005956A1"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6A1" w:rsidRPr="00FA1282" w:rsidRDefault="005956A1" w:rsidP="005956A1">
            <w:pPr>
              <w:rPr>
                <w:rFonts w:hAnsi="Times New Roman" w:cs="Times New Roman"/>
              </w:rPr>
            </w:pPr>
            <w:r w:rsidRPr="00FA1282">
              <w:rPr>
                <w:rFonts w:hAnsi="Times New Roman" w:cs="Times New Roman"/>
                <w:b/>
                <w:bCs/>
              </w:rPr>
              <w:t>Управляющий</w:t>
            </w:r>
            <w:r w:rsidRPr="00FA1282">
              <w:rPr>
                <w:rFonts w:hAnsi="Times New Roman" w:cs="Times New Roman"/>
                <w:b/>
                <w:bCs/>
              </w:rPr>
              <w:t xml:space="preserve"> </w:t>
            </w:r>
            <w:r w:rsidRPr="00FA1282">
              <w:rPr>
                <w:rFonts w:hAnsi="Times New Roman" w:cs="Times New Roman"/>
                <w:b/>
                <w:bCs/>
              </w:rPr>
              <w:t>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6A1" w:rsidRPr="00FA1282" w:rsidRDefault="005956A1" w:rsidP="005956A1">
            <w:pPr>
              <w:rPr>
                <w:rFonts w:hAnsi="Times New Roman" w:cs="Times New Roman"/>
              </w:rPr>
            </w:pPr>
            <w:r w:rsidRPr="00FA1282">
              <w:rPr>
                <w:rFonts w:hAnsi="Times New Roman" w:cs="Times New Roman"/>
              </w:rPr>
              <w:t>Рассматривает</w:t>
            </w:r>
            <w:r w:rsidRPr="00FA1282">
              <w:rPr>
                <w:rFonts w:hAnsi="Times New Roman" w:cs="Times New Roman"/>
              </w:rPr>
              <w:t xml:space="preserve"> </w:t>
            </w:r>
            <w:r w:rsidRPr="00FA1282">
              <w:rPr>
                <w:rFonts w:hAnsi="Times New Roman" w:cs="Times New Roman"/>
              </w:rPr>
              <w:t>вопросы</w:t>
            </w:r>
            <w:r w:rsidRPr="00FA1282">
              <w:rPr>
                <w:rFonts w:hAnsi="Times New Roman" w:cs="Times New Roman"/>
              </w:rPr>
              <w:t>:</w:t>
            </w:r>
          </w:p>
          <w:p w:rsidR="005956A1" w:rsidRPr="00FA1282" w:rsidRDefault="005956A1" w:rsidP="00AA6A02">
            <w:pPr>
              <w:widowControl/>
              <w:numPr>
                <w:ilvl w:val="0"/>
                <w:numId w:val="9"/>
              </w:numPr>
              <w:spacing w:before="100" w:beforeAutospacing="1" w:after="100" w:afterAutospacing="1"/>
              <w:ind w:left="780" w:right="180"/>
              <w:contextualSpacing/>
              <w:rPr>
                <w:rFonts w:hAnsi="Times New Roman" w:cs="Times New Roman"/>
              </w:rPr>
            </w:pPr>
            <w:r w:rsidRPr="00FA1282">
              <w:rPr>
                <w:rFonts w:hAnsi="Times New Roman" w:cs="Times New Roman"/>
              </w:rPr>
              <w:t>развития</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организации</w:t>
            </w:r>
            <w:r w:rsidRPr="00FA1282">
              <w:rPr>
                <w:rFonts w:hAnsi="Times New Roman" w:cs="Times New Roman"/>
              </w:rPr>
              <w:t>;</w:t>
            </w:r>
          </w:p>
          <w:p w:rsidR="005956A1" w:rsidRPr="00FA1282" w:rsidRDefault="005956A1" w:rsidP="00AA6A02">
            <w:pPr>
              <w:widowControl/>
              <w:numPr>
                <w:ilvl w:val="0"/>
                <w:numId w:val="9"/>
              </w:numPr>
              <w:spacing w:before="100" w:beforeAutospacing="1" w:after="100" w:afterAutospacing="1"/>
              <w:ind w:left="780" w:right="180"/>
              <w:contextualSpacing/>
              <w:rPr>
                <w:rFonts w:hAnsi="Times New Roman" w:cs="Times New Roman"/>
              </w:rPr>
            </w:pPr>
            <w:r w:rsidRPr="00FA1282">
              <w:rPr>
                <w:rFonts w:hAnsi="Times New Roman" w:cs="Times New Roman"/>
              </w:rPr>
              <w:t>финансово</w:t>
            </w:r>
            <w:r w:rsidRPr="00FA1282">
              <w:rPr>
                <w:rFonts w:hAnsi="Times New Roman" w:cs="Times New Roman"/>
              </w:rPr>
              <w:t>-</w:t>
            </w:r>
            <w:r w:rsidRPr="00FA1282">
              <w:rPr>
                <w:rFonts w:hAnsi="Times New Roman" w:cs="Times New Roman"/>
              </w:rPr>
              <w:t>хозяйственной</w:t>
            </w:r>
            <w:r w:rsidRPr="00FA1282">
              <w:rPr>
                <w:rFonts w:hAnsi="Times New Roman" w:cs="Times New Roman"/>
              </w:rPr>
              <w:t xml:space="preserve"> </w:t>
            </w:r>
            <w:r w:rsidRPr="00FA1282">
              <w:rPr>
                <w:rFonts w:hAnsi="Times New Roman" w:cs="Times New Roman"/>
              </w:rPr>
              <w:t>деятельности</w:t>
            </w:r>
            <w:r w:rsidRPr="00FA1282">
              <w:rPr>
                <w:rFonts w:hAnsi="Times New Roman" w:cs="Times New Roman"/>
              </w:rPr>
              <w:t>;</w:t>
            </w:r>
          </w:p>
          <w:p w:rsidR="005956A1" w:rsidRPr="00FA1282" w:rsidRDefault="005956A1" w:rsidP="00AA6A02">
            <w:pPr>
              <w:widowControl/>
              <w:numPr>
                <w:ilvl w:val="0"/>
                <w:numId w:val="9"/>
              </w:numPr>
              <w:spacing w:before="100" w:beforeAutospacing="1" w:after="100" w:afterAutospacing="1"/>
              <w:ind w:left="780" w:right="180"/>
              <w:rPr>
                <w:rFonts w:hAnsi="Times New Roman" w:cs="Times New Roman"/>
              </w:rPr>
            </w:pPr>
            <w:r w:rsidRPr="00FA1282">
              <w:rPr>
                <w:rFonts w:hAnsi="Times New Roman" w:cs="Times New Roman"/>
              </w:rPr>
              <w:t>материально</w:t>
            </w:r>
            <w:r w:rsidRPr="00FA1282">
              <w:rPr>
                <w:rFonts w:hAnsi="Times New Roman" w:cs="Times New Roman"/>
              </w:rPr>
              <w:t>-</w:t>
            </w:r>
            <w:r w:rsidRPr="00FA1282">
              <w:rPr>
                <w:rFonts w:hAnsi="Times New Roman" w:cs="Times New Roman"/>
              </w:rPr>
              <w:t>технического</w:t>
            </w:r>
            <w:r w:rsidRPr="00FA1282">
              <w:rPr>
                <w:rFonts w:hAnsi="Times New Roman" w:cs="Times New Roman"/>
              </w:rPr>
              <w:t xml:space="preserve"> </w:t>
            </w:r>
            <w:r w:rsidRPr="00FA1282">
              <w:rPr>
                <w:rFonts w:hAnsi="Times New Roman" w:cs="Times New Roman"/>
              </w:rPr>
              <w:t>обеспечения</w:t>
            </w:r>
          </w:p>
        </w:tc>
      </w:tr>
      <w:tr w:rsidR="005956A1"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6A1" w:rsidRPr="00FA1282" w:rsidRDefault="005956A1" w:rsidP="005956A1">
            <w:pPr>
              <w:rPr>
                <w:rFonts w:hAnsi="Times New Roman" w:cs="Times New Roman"/>
              </w:rPr>
            </w:pPr>
            <w:r w:rsidRPr="00FA1282">
              <w:rPr>
                <w:rFonts w:hAnsi="Times New Roman" w:cs="Times New Roman"/>
                <w:b/>
                <w:bCs/>
              </w:rPr>
              <w:t>Педагогический</w:t>
            </w:r>
            <w:r w:rsidRPr="00FA1282">
              <w:rPr>
                <w:rFonts w:hAnsi="Times New Roman" w:cs="Times New Roman"/>
                <w:b/>
                <w:bCs/>
              </w:rPr>
              <w:t xml:space="preserve"> </w:t>
            </w:r>
            <w:r w:rsidRPr="00FA1282">
              <w:rPr>
                <w:rFonts w:hAnsi="Times New Roman" w:cs="Times New Roman"/>
                <w:b/>
                <w:bCs/>
              </w:rPr>
              <w:t>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6A1" w:rsidRPr="00FA1282" w:rsidRDefault="005956A1" w:rsidP="005956A1">
            <w:pPr>
              <w:rPr>
                <w:rFonts w:hAnsi="Times New Roman" w:cs="Times New Roman"/>
              </w:rPr>
            </w:pPr>
            <w:r w:rsidRPr="00FA1282">
              <w:rPr>
                <w:rFonts w:hAnsi="Times New Roman" w:cs="Times New Roman"/>
              </w:rPr>
              <w:t>Осуществляет</w:t>
            </w:r>
            <w:r w:rsidRPr="00FA1282">
              <w:rPr>
                <w:rFonts w:hAnsi="Times New Roman" w:cs="Times New Roman"/>
              </w:rPr>
              <w:t xml:space="preserve"> </w:t>
            </w:r>
            <w:r w:rsidRPr="00FA1282">
              <w:rPr>
                <w:rFonts w:hAnsi="Times New Roman" w:cs="Times New Roman"/>
              </w:rPr>
              <w:t>текущее</w:t>
            </w:r>
            <w:r w:rsidRPr="00FA1282">
              <w:rPr>
                <w:rFonts w:hAnsi="Times New Roman" w:cs="Times New Roman"/>
              </w:rPr>
              <w:t xml:space="preserve"> </w:t>
            </w:r>
            <w:r w:rsidRPr="00FA1282">
              <w:rPr>
                <w:rFonts w:hAnsi="Times New Roman" w:cs="Times New Roman"/>
              </w:rPr>
              <w:t>руководство</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деятельностью</w:t>
            </w:r>
            <w:r w:rsidRPr="00FA1282">
              <w:rPr>
                <w:rFonts w:hAnsi="Times New Roman" w:cs="Times New Roman"/>
              </w:rPr>
              <w:t xml:space="preserve"> </w:t>
            </w:r>
            <w:r w:rsidRPr="00FA1282">
              <w:rPr>
                <w:rFonts w:hAnsi="Times New Roman" w:cs="Times New Roman"/>
              </w:rPr>
              <w:t>Школы</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том</w:t>
            </w:r>
            <w:r w:rsidRPr="00FA1282">
              <w:rPr>
                <w:rFonts w:hAnsi="Times New Roman" w:cs="Times New Roman"/>
              </w:rPr>
              <w:t xml:space="preserve"> </w:t>
            </w:r>
            <w:r w:rsidRPr="00FA1282">
              <w:rPr>
                <w:rFonts w:hAnsi="Times New Roman" w:cs="Times New Roman"/>
              </w:rPr>
              <w:t>числе</w:t>
            </w:r>
            <w:r w:rsidRPr="00FA1282">
              <w:rPr>
                <w:rFonts w:hAnsi="Times New Roman" w:cs="Times New Roman"/>
              </w:rPr>
              <w:t xml:space="preserve"> </w:t>
            </w:r>
            <w:r w:rsidRPr="00FA1282">
              <w:rPr>
                <w:rFonts w:hAnsi="Times New Roman" w:cs="Times New Roman"/>
              </w:rPr>
              <w:t>рассматривает</w:t>
            </w:r>
            <w:r w:rsidRPr="00FA1282">
              <w:rPr>
                <w:rFonts w:hAnsi="Times New Roman" w:cs="Times New Roman"/>
              </w:rPr>
              <w:t xml:space="preserve"> </w:t>
            </w:r>
            <w:r w:rsidRPr="00FA1282">
              <w:rPr>
                <w:rFonts w:hAnsi="Times New Roman" w:cs="Times New Roman"/>
              </w:rPr>
              <w:t>вопросы</w:t>
            </w:r>
            <w:r w:rsidRPr="00FA1282">
              <w:rPr>
                <w:rFonts w:hAnsi="Times New Roman" w:cs="Times New Roman"/>
              </w:rPr>
              <w:t>:</w:t>
            </w:r>
          </w:p>
          <w:p w:rsidR="005956A1" w:rsidRPr="00FA1282" w:rsidRDefault="005956A1" w:rsidP="00AA6A02">
            <w:pPr>
              <w:widowControl/>
              <w:numPr>
                <w:ilvl w:val="0"/>
                <w:numId w:val="10"/>
              </w:numPr>
              <w:spacing w:before="100" w:beforeAutospacing="1" w:after="100" w:afterAutospacing="1"/>
              <w:ind w:left="780" w:right="180"/>
              <w:contextualSpacing/>
              <w:rPr>
                <w:rFonts w:hAnsi="Times New Roman" w:cs="Times New Roman"/>
              </w:rPr>
            </w:pPr>
            <w:r w:rsidRPr="00FA1282">
              <w:rPr>
                <w:rFonts w:hAnsi="Times New Roman" w:cs="Times New Roman"/>
              </w:rPr>
              <w:t>развития</w:t>
            </w:r>
            <w:r w:rsidRPr="00FA1282">
              <w:rPr>
                <w:rFonts w:hAnsi="Times New Roman" w:cs="Times New Roman"/>
              </w:rPr>
              <w:t xml:space="preserve"> </w:t>
            </w:r>
            <w:r w:rsidRPr="00FA1282">
              <w:rPr>
                <w:rFonts w:hAnsi="Times New Roman" w:cs="Times New Roman"/>
              </w:rPr>
              <w:t>образовательных</w:t>
            </w:r>
            <w:r w:rsidRPr="00FA1282">
              <w:rPr>
                <w:rFonts w:hAnsi="Times New Roman" w:cs="Times New Roman"/>
              </w:rPr>
              <w:t xml:space="preserve"> </w:t>
            </w:r>
            <w:r w:rsidRPr="00FA1282">
              <w:rPr>
                <w:rFonts w:hAnsi="Times New Roman" w:cs="Times New Roman"/>
              </w:rPr>
              <w:t>услуг</w:t>
            </w:r>
            <w:r w:rsidRPr="00FA1282">
              <w:rPr>
                <w:rFonts w:hAnsi="Times New Roman" w:cs="Times New Roman"/>
              </w:rPr>
              <w:t>;</w:t>
            </w:r>
          </w:p>
          <w:p w:rsidR="005956A1" w:rsidRPr="00FA1282" w:rsidRDefault="005956A1" w:rsidP="00AA6A02">
            <w:pPr>
              <w:widowControl/>
              <w:numPr>
                <w:ilvl w:val="0"/>
                <w:numId w:val="10"/>
              </w:numPr>
              <w:spacing w:before="100" w:beforeAutospacing="1" w:after="100" w:afterAutospacing="1"/>
              <w:ind w:left="780" w:right="180"/>
              <w:contextualSpacing/>
              <w:rPr>
                <w:rFonts w:hAnsi="Times New Roman" w:cs="Times New Roman"/>
              </w:rPr>
            </w:pPr>
            <w:r w:rsidRPr="00FA1282">
              <w:rPr>
                <w:rFonts w:hAnsi="Times New Roman" w:cs="Times New Roman"/>
              </w:rPr>
              <w:t>регламентации</w:t>
            </w:r>
            <w:r w:rsidRPr="00FA1282">
              <w:rPr>
                <w:rFonts w:hAnsi="Times New Roman" w:cs="Times New Roman"/>
              </w:rPr>
              <w:t xml:space="preserve"> </w:t>
            </w:r>
            <w:r w:rsidRPr="00FA1282">
              <w:rPr>
                <w:rFonts w:hAnsi="Times New Roman" w:cs="Times New Roman"/>
              </w:rPr>
              <w:t>образовательных</w:t>
            </w:r>
            <w:r w:rsidRPr="00FA1282">
              <w:rPr>
                <w:rFonts w:hAnsi="Times New Roman" w:cs="Times New Roman"/>
              </w:rPr>
              <w:t xml:space="preserve"> </w:t>
            </w:r>
            <w:r w:rsidRPr="00FA1282">
              <w:rPr>
                <w:rFonts w:hAnsi="Times New Roman" w:cs="Times New Roman"/>
              </w:rPr>
              <w:t>отношений</w:t>
            </w:r>
            <w:r w:rsidRPr="00FA1282">
              <w:rPr>
                <w:rFonts w:hAnsi="Times New Roman" w:cs="Times New Roman"/>
              </w:rPr>
              <w:t>;</w:t>
            </w:r>
          </w:p>
          <w:p w:rsidR="005956A1" w:rsidRPr="00FA1282" w:rsidRDefault="005956A1" w:rsidP="00AA6A02">
            <w:pPr>
              <w:widowControl/>
              <w:numPr>
                <w:ilvl w:val="0"/>
                <w:numId w:val="10"/>
              </w:numPr>
              <w:spacing w:before="100" w:beforeAutospacing="1" w:after="100" w:afterAutospacing="1"/>
              <w:ind w:left="780" w:right="180"/>
              <w:contextualSpacing/>
              <w:rPr>
                <w:rFonts w:hAnsi="Times New Roman" w:cs="Times New Roman"/>
              </w:rPr>
            </w:pPr>
            <w:r w:rsidRPr="00FA1282">
              <w:rPr>
                <w:rFonts w:hAnsi="Times New Roman" w:cs="Times New Roman"/>
              </w:rPr>
              <w:t>разработки</w:t>
            </w:r>
            <w:r w:rsidRPr="00FA1282">
              <w:rPr>
                <w:rFonts w:hAnsi="Times New Roman" w:cs="Times New Roman"/>
              </w:rPr>
              <w:t xml:space="preserve"> </w:t>
            </w:r>
            <w:r w:rsidRPr="00FA1282">
              <w:rPr>
                <w:rFonts w:hAnsi="Times New Roman" w:cs="Times New Roman"/>
              </w:rPr>
              <w:t>образовательных</w:t>
            </w:r>
            <w:r w:rsidRPr="00FA1282">
              <w:rPr>
                <w:rFonts w:hAnsi="Times New Roman" w:cs="Times New Roman"/>
              </w:rPr>
              <w:t xml:space="preserve"> </w:t>
            </w:r>
            <w:r w:rsidRPr="00FA1282">
              <w:rPr>
                <w:rFonts w:hAnsi="Times New Roman" w:cs="Times New Roman"/>
              </w:rPr>
              <w:t>программ</w:t>
            </w:r>
            <w:r w:rsidRPr="00FA1282">
              <w:rPr>
                <w:rFonts w:hAnsi="Times New Roman" w:cs="Times New Roman"/>
              </w:rPr>
              <w:t>;</w:t>
            </w:r>
          </w:p>
          <w:p w:rsidR="005956A1" w:rsidRPr="00FA1282" w:rsidRDefault="005956A1" w:rsidP="00AA6A02">
            <w:pPr>
              <w:widowControl/>
              <w:numPr>
                <w:ilvl w:val="0"/>
                <w:numId w:val="10"/>
              </w:numPr>
              <w:spacing w:before="100" w:beforeAutospacing="1" w:after="100" w:afterAutospacing="1"/>
              <w:ind w:left="780" w:right="180"/>
              <w:contextualSpacing/>
              <w:rPr>
                <w:rFonts w:hAnsi="Times New Roman" w:cs="Times New Roman"/>
              </w:rPr>
            </w:pPr>
            <w:r w:rsidRPr="00FA1282">
              <w:rPr>
                <w:rFonts w:hAnsi="Times New Roman" w:cs="Times New Roman"/>
              </w:rPr>
              <w:t>выбора</w:t>
            </w:r>
            <w:r w:rsidRPr="00FA1282">
              <w:rPr>
                <w:rFonts w:hAnsi="Times New Roman" w:cs="Times New Roman"/>
              </w:rPr>
              <w:t xml:space="preserve"> </w:t>
            </w:r>
            <w:r w:rsidRPr="00FA1282">
              <w:rPr>
                <w:rFonts w:hAnsi="Times New Roman" w:cs="Times New Roman"/>
              </w:rPr>
              <w:t>учебников</w:t>
            </w:r>
            <w:r w:rsidRPr="00FA1282">
              <w:rPr>
                <w:rFonts w:hAnsi="Times New Roman" w:cs="Times New Roman"/>
              </w:rPr>
              <w:t xml:space="preserve">, </w:t>
            </w:r>
            <w:r w:rsidRPr="00FA1282">
              <w:rPr>
                <w:rFonts w:hAnsi="Times New Roman" w:cs="Times New Roman"/>
              </w:rPr>
              <w:t>учебных</w:t>
            </w:r>
            <w:r w:rsidRPr="00FA1282">
              <w:rPr>
                <w:rFonts w:hAnsi="Times New Roman" w:cs="Times New Roman"/>
              </w:rPr>
              <w:t xml:space="preserve"> </w:t>
            </w:r>
            <w:r w:rsidRPr="00FA1282">
              <w:rPr>
                <w:rFonts w:hAnsi="Times New Roman" w:cs="Times New Roman"/>
              </w:rPr>
              <w:t>пособий</w:t>
            </w:r>
            <w:r w:rsidRPr="00FA1282">
              <w:rPr>
                <w:rFonts w:hAnsi="Times New Roman" w:cs="Times New Roman"/>
              </w:rPr>
              <w:t xml:space="preserve">, </w:t>
            </w:r>
            <w:r w:rsidRPr="00FA1282">
              <w:rPr>
                <w:rFonts w:hAnsi="Times New Roman" w:cs="Times New Roman"/>
              </w:rPr>
              <w:t>средств</w:t>
            </w:r>
            <w:r w:rsidRPr="00FA1282">
              <w:rPr>
                <w:rFonts w:hAnsi="Times New Roman" w:cs="Times New Roman"/>
              </w:rPr>
              <w:t xml:space="preserve"> </w:t>
            </w:r>
            <w:r w:rsidRPr="00FA1282">
              <w:rPr>
                <w:rFonts w:hAnsi="Times New Roman" w:cs="Times New Roman"/>
              </w:rPr>
              <w:t>обучения</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воспитания</w:t>
            </w:r>
            <w:r w:rsidRPr="00FA1282">
              <w:rPr>
                <w:rFonts w:hAnsi="Times New Roman" w:cs="Times New Roman"/>
              </w:rPr>
              <w:t>;</w:t>
            </w:r>
          </w:p>
          <w:p w:rsidR="005956A1" w:rsidRPr="00FA1282" w:rsidRDefault="005956A1" w:rsidP="00AA6A02">
            <w:pPr>
              <w:widowControl/>
              <w:numPr>
                <w:ilvl w:val="0"/>
                <w:numId w:val="10"/>
              </w:numPr>
              <w:spacing w:before="100" w:beforeAutospacing="1" w:after="100" w:afterAutospacing="1"/>
              <w:ind w:left="780" w:right="180"/>
              <w:contextualSpacing/>
              <w:rPr>
                <w:rFonts w:hAnsi="Times New Roman" w:cs="Times New Roman"/>
              </w:rPr>
            </w:pPr>
            <w:r w:rsidRPr="00FA1282">
              <w:rPr>
                <w:rFonts w:hAnsi="Times New Roman" w:cs="Times New Roman"/>
              </w:rPr>
              <w:t>материально</w:t>
            </w:r>
            <w:r w:rsidRPr="00FA1282">
              <w:rPr>
                <w:rFonts w:hAnsi="Times New Roman" w:cs="Times New Roman"/>
              </w:rPr>
              <w:t>-</w:t>
            </w:r>
            <w:r w:rsidRPr="00FA1282">
              <w:rPr>
                <w:rFonts w:hAnsi="Times New Roman" w:cs="Times New Roman"/>
              </w:rPr>
              <w:t>технического</w:t>
            </w:r>
            <w:r w:rsidRPr="00FA1282">
              <w:rPr>
                <w:rFonts w:hAnsi="Times New Roman" w:cs="Times New Roman"/>
              </w:rPr>
              <w:t xml:space="preserve"> </w:t>
            </w:r>
            <w:r w:rsidRPr="00FA1282">
              <w:rPr>
                <w:rFonts w:hAnsi="Times New Roman" w:cs="Times New Roman"/>
              </w:rPr>
              <w:t>обеспечения</w:t>
            </w:r>
            <w:r w:rsidRPr="00FA1282">
              <w:rPr>
                <w:rFonts w:hAnsi="Times New Roman" w:cs="Times New Roman"/>
              </w:rPr>
              <w:t xml:space="preserve"> </w:t>
            </w:r>
            <w:r w:rsidRPr="00FA1282">
              <w:rPr>
                <w:rFonts w:hAnsi="Times New Roman" w:cs="Times New Roman"/>
              </w:rPr>
              <w:t>образовательного</w:t>
            </w:r>
            <w:r w:rsidRPr="00FA1282">
              <w:rPr>
                <w:rFonts w:hAnsi="Times New Roman" w:cs="Times New Roman"/>
              </w:rPr>
              <w:t xml:space="preserve"> </w:t>
            </w:r>
            <w:r w:rsidRPr="00FA1282">
              <w:rPr>
                <w:rFonts w:hAnsi="Times New Roman" w:cs="Times New Roman"/>
              </w:rPr>
              <w:t>процесса</w:t>
            </w:r>
            <w:r w:rsidRPr="00FA1282">
              <w:rPr>
                <w:rFonts w:hAnsi="Times New Roman" w:cs="Times New Roman"/>
              </w:rPr>
              <w:t>;</w:t>
            </w:r>
          </w:p>
          <w:p w:rsidR="005956A1" w:rsidRPr="00FA1282" w:rsidRDefault="005956A1" w:rsidP="00AA6A02">
            <w:pPr>
              <w:widowControl/>
              <w:numPr>
                <w:ilvl w:val="0"/>
                <w:numId w:val="10"/>
              </w:numPr>
              <w:spacing w:before="100" w:beforeAutospacing="1" w:after="100" w:afterAutospacing="1"/>
              <w:ind w:left="780" w:right="180"/>
              <w:contextualSpacing/>
              <w:rPr>
                <w:rFonts w:hAnsi="Times New Roman" w:cs="Times New Roman"/>
              </w:rPr>
            </w:pPr>
            <w:r w:rsidRPr="00FA1282">
              <w:rPr>
                <w:rFonts w:hAnsi="Times New Roman" w:cs="Times New Roman"/>
              </w:rPr>
              <w:t>аттестации</w:t>
            </w:r>
            <w:r w:rsidRPr="00FA1282">
              <w:rPr>
                <w:rFonts w:hAnsi="Times New Roman" w:cs="Times New Roman"/>
              </w:rPr>
              <w:t xml:space="preserve">, </w:t>
            </w:r>
            <w:r w:rsidRPr="00FA1282">
              <w:rPr>
                <w:rFonts w:hAnsi="Times New Roman" w:cs="Times New Roman"/>
              </w:rPr>
              <w:t>повышения</w:t>
            </w:r>
            <w:r w:rsidRPr="00FA1282">
              <w:rPr>
                <w:rFonts w:hAnsi="Times New Roman" w:cs="Times New Roman"/>
              </w:rPr>
              <w:t xml:space="preserve"> </w:t>
            </w:r>
            <w:r w:rsidRPr="00FA1282">
              <w:rPr>
                <w:rFonts w:hAnsi="Times New Roman" w:cs="Times New Roman"/>
              </w:rPr>
              <w:t>квалификации</w:t>
            </w:r>
            <w:r w:rsidRPr="00FA1282">
              <w:rPr>
                <w:rFonts w:hAnsi="Times New Roman" w:cs="Times New Roman"/>
              </w:rPr>
              <w:t xml:space="preserve"> </w:t>
            </w:r>
            <w:r w:rsidRPr="00FA1282">
              <w:rPr>
                <w:rFonts w:hAnsi="Times New Roman" w:cs="Times New Roman"/>
              </w:rPr>
              <w:t>педагогических</w:t>
            </w:r>
            <w:r w:rsidRPr="00FA1282">
              <w:rPr>
                <w:rFonts w:hAnsi="Times New Roman" w:cs="Times New Roman"/>
              </w:rPr>
              <w:t xml:space="preserve"> </w:t>
            </w:r>
            <w:r w:rsidRPr="00FA1282">
              <w:rPr>
                <w:rFonts w:hAnsi="Times New Roman" w:cs="Times New Roman"/>
              </w:rPr>
              <w:t>работников</w:t>
            </w:r>
            <w:r w:rsidRPr="00FA1282">
              <w:rPr>
                <w:rFonts w:hAnsi="Times New Roman" w:cs="Times New Roman"/>
              </w:rPr>
              <w:t>;</w:t>
            </w:r>
          </w:p>
          <w:p w:rsidR="005956A1" w:rsidRPr="00FA1282" w:rsidRDefault="005956A1" w:rsidP="00AA6A02">
            <w:pPr>
              <w:widowControl/>
              <w:numPr>
                <w:ilvl w:val="0"/>
                <w:numId w:val="10"/>
              </w:numPr>
              <w:spacing w:before="100" w:beforeAutospacing="1" w:after="100" w:afterAutospacing="1"/>
              <w:ind w:left="780" w:right="180"/>
              <w:rPr>
                <w:rFonts w:hAnsi="Times New Roman" w:cs="Times New Roman"/>
              </w:rPr>
            </w:pPr>
            <w:r w:rsidRPr="00FA1282">
              <w:rPr>
                <w:rFonts w:hAnsi="Times New Roman" w:cs="Times New Roman"/>
              </w:rPr>
              <w:t>координации</w:t>
            </w:r>
            <w:r w:rsidRPr="00FA1282">
              <w:rPr>
                <w:rFonts w:hAnsi="Times New Roman" w:cs="Times New Roman"/>
              </w:rPr>
              <w:t xml:space="preserve"> </w:t>
            </w:r>
            <w:r w:rsidRPr="00FA1282">
              <w:rPr>
                <w:rFonts w:hAnsi="Times New Roman" w:cs="Times New Roman"/>
              </w:rPr>
              <w:t>деятельности</w:t>
            </w:r>
            <w:r w:rsidRPr="00FA1282">
              <w:rPr>
                <w:rFonts w:hAnsi="Times New Roman" w:cs="Times New Roman"/>
              </w:rPr>
              <w:t xml:space="preserve"> </w:t>
            </w:r>
            <w:r w:rsidRPr="00FA1282">
              <w:rPr>
                <w:rFonts w:hAnsi="Times New Roman" w:cs="Times New Roman"/>
              </w:rPr>
              <w:t>методических</w:t>
            </w:r>
            <w:r w:rsidRPr="00FA1282">
              <w:rPr>
                <w:rFonts w:hAnsi="Times New Roman" w:cs="Times New Roman"/>
              </w:rPr>
              <w:t xml:space="preserve"> </w:t>
            </w:r>
            <w:r w:rsidRPr="00FA1282">
              <w:rPr>
                <w:rFonts w:hAnsi="Times New Roman" w:cs="Times New Roman"/>
              </w:rPr>
              <w:t>объединений</w:t>
            </w:r>
          </w:p>
        </w:tc>
      </w:tr>
      <w:tr w:rsidR="005956A1"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6A1" w:rsidRPr="00FA1282" w:rsidRDefault="005956A1" w:rsidP="005956A1">
            <w:pPr>
              <w:rPr>
                <w:rFonts w:hAnsi="Times New Roman" w:cs="Times New Roman"/>
              </w:rPr>
            </w:pPr>
            <w:r w:rsidRPr="00FA1282">
              <w:rPr>
                <w:rFonts w:hAnsi="Times New Roman" w:cs="Times New Roman"/>
                <w:b/>
                <w:bCs/>
              </w:rPr>
              <w:t>Общее</w:t>
            </w:r>
            <w:r w:rsidRPr="00FA1282">
              <w:rPr>
                <w:rFonts w:hAnsi="Times New Roman" w:cs="Times New Roman"/>
                <w:b/>
                <w:bCs/>
              </w:rPr>
              <w:t xml:space="preserve"> </w:t>
            </w:r>
            <w:r w:rsidRPr="00FA1282">
              <w:rPr>
                <w:rFonts w:hAnsi="Times New Roman" w:cs="Times New Roman"/>
                <w:b/>
                <w:bCs/>
              </w:rPr>
              <w:t>собрание</w:t>
            </w:r>
            <w:r w:rsidRPr="00FA1282">
              <w:rPr>
                <w:rFonts w:hAnsi="Times New Roman" w:cs="Times New Roman"/>
                <w:b/>
                <w:bCs/>
              </w:rPr>
              <w:t xml:space="preserve"> </w:t>
            </w:r>
            <w:r w:rsidRPr="00FA1282">
              <w:rPr>
                <w:rFonts w:hAnsi="Times New Roman" w:cs="Times New Roman"/>
                <w:b/>
                <w:bCs/>
              </w:rPr>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6A1" w:rsidRPr="00FA1282" w:rsidRDefault="005956A1" w:rsidP="005956A1">
            <w:pPr>
              <w:rPr>
                <w:rFonts w:hAnsi="Times New Roman" w:cs="Times New Roman"/>
              </w:rPr>
            </w:pPr>
            <w:r w:rsidRPr="00FA1282">
              <w:rPr>
                <w:rFonts w:hAnsi="Times New Roman" w:cs="Times New Roman"/>
              </w:rPr>
              <w:t>Реализует</w:t>
            </w:r>
            <w:r w:rsidRPr="00FA1282">
              <w:rPr>
                <w:rFonts w:hAnsi="Times New Roman" w:cs="Times New Roman"/>
              </w:rPr>
              <w:t xml:space="preserve"> </w:t>
            </w:r>
            <w:r w:rsidRPr="00FA1282">
              <w:rPr>
                <w:rFonts w:hAnsi="Times New Roman" w:cs="Times New Roman"/>
              </w:rPr>
              <w:t>право</w:t>
            </w:r>
            <w:r w:rsidRPr="00FA1282">
              <w:rPr>
                <w:rFonts w:hAnsi="Times New Roman" w:cs="Times New Roman"/>
              </w:rPr>
              <w:t xml:space="preserve"> </w:t>
            </w:r>
            <w:r w:rsidRPr="00FA1282">
              <w:rPr>
                <w:rFonts w:hAnsi="Times New Roman" w:cs="Times New Roman"/>
              </w:rPr>
              <w:t>работников</w:t>
            </w:r>
            <w:r w:rsidRPr="00FA1282">
              <w:rPr>
                <w:rFonts w:hAnsi="Times New Roman" w:cs="Times New Roman"/>
              </w:rPr>
              <w:t xml:space="preserve"> </w:t>
            </w:r>
            <w:r w:rsidRPr="00FA1282">
              <w:rPr>
                <w:rFonts w:hAnsi="Times New Roman" w:cs="Times New Roman"/>
              </w:rPr>
              <w:t>участвовать</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управлении</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организацией</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том</w:t>
            </w:r>
            <w:r w:rsidRPr="00FA1282">
              <w:rPr>
                <w:rFonts w:hAnsi="Times New Roman" w:cs="Times New Roman"/>
              </w:rPr>
              <w:t xml:space="preserve"> </w:t>
            </w:r>
            <w:r w:rsidRPr="00FA1282">
              <w:rPr>
                <w:rFonts w:hAnsi="Times New Roman" w:cs="Times New Roman"/>
              </w:rPr>
              <w:t>числе</w:t>
            </w:r>
            <w:r w:rsidRPr="00FA1282">
              <w:rPr>
                <w:rFonts w:hAnsi="Times New Roman" w:cs="Times New Roman"/>
              </w:rPr>
              <w:t>:</w:t>
            </w:r>
          </w:p>
          <w:p w:rsidR="005956A1" w:rsidRPr="00FA1282" w:rsidRDefault="005956A1" w:rsidP="00AA6A02">
            <w:pPr>
              <w:widowControl/>
              <w:numPr>
                <w:ilvl w:val="0"/>
                <w:numId w:val="11"/>
              </w:numPr>
              <w:spacing w:before="100" w:beforeAutospacing="1" w:after="100" w:afterAutospacing="1"/>
              <w:ind w:left="780" w:right="180"/>
              <w:contextualSpacing/>
              <w:rPr>
                <w:rFonts w:hAnsi="Times New Roman" w:cs="Times New Roman"/>
              </w:rPr>
            </w:pPr>
            <w:r w:rsidRPr="00FA1282">
              <w:rPr>
                <w:rFonts w:hAnsi="Times New Roman" w:cs="Times New Roman"/>
              </w:rPr>
              <w:t>участвовать</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разработке</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принятии</w:t>
            </w:r>
            <w:r w:rsidRPr="00FA1282">
              <w:rPr>
                <w:rFonts w:hAnsi="Times New Roman" w:cs="Times New Roman"/>
              </w:rPr>
              <w:t xml:space="preserve"> </w:t>
            </w:r>
            <w:r w:rsidRPr="00FA1282">
              <w:rPr>
                <w:rFonts w:hAnsi="Times New Roman" w:cs="Times New Roman"/>
              </w:rPr>
              <w:t>коллективного</w:t>
            </w:r>
            <w:r w:rsidRPr="00FA1282">
              <w:rPr>
                <w:rFonts w:hAnsi="Times New Roman" w:cs="Times New Roman"/>
              </w:rPr>
              <w:t xml:space="preserve"> </w:t>
            </w:r>
            <w:r w:rsidRPr="00FA1282">
              <w:rPr>
                <w:rFonts w:hAnsi="Times New Roman" w:cs="Times New Roman"/>
              </w:rPr>
              <w:t>договора</w:t>
            </w:r>
            <w:r w:rsidRPr="00FA1282">
              <w:rPr>
                <w:rFonts w:hAnsi="Times New Roman" w:cs="Times New Roman"/>
              </w:rPr>
              <w:t xml:space="preserve">, </w:t>
            </w:r>
            <w:r w:rsidRPr="00FA1282">
              <w:rPr>
                <w:rFonts w:hAnsi="Times New Roman" w:cs="Times New Roman"/>
              </w:rPr>
              <w:t>Правил</w:t>
            </w:r>
            <w:r w:rsidRPr="00FA1282">
              <w:rPr>
                <w:rFonts w:hAnsi="Times New Roman" w:cs="Times New Roman"/>
              </w:rPr>
              <w:t xml:space="preserve"> </w:t>
            </w:r>
            <w:r w:rsidRPr="00FA1282">
              <w:rPr>
                <w:rFonts w:hAnsi="Times New Roman" w:cs="Times New Roman"/>
              </w:rPr>
              <w:t>трудового</w:t>
            </w:r>
            <w:r w:rsidRPr="00FA1282">
              <w:rPr>
                <w:rFonts w:hAnsi="Times New Roman" w:cs="Times New Roman"/>
              </w:rPr>
              <w:t xml:space="preserve"> </w:t>
            </w:r>
            <w:r w:rsidRPr="00FA1282">
              <w:rPr>
                <w:rFonts w:hAnsi="Times New Roman" w:cs="Times New Roman"/>
              </w:rPr>
              <w:t>распорядка</w:t>
            </w:r>
            <w:r w:rsidRPr="00FA1282">
              <w:rPr>
                <w:rFonts w:hAnsi="Times New Roman" w:cs="Times New Roman"/>
              </w:rPr>
              <w:t xml:space="preserve">, </w:t>
            </w:r>
            <w:r w:rsidRPr="00FA1282">
              <w:rPr>
                <w:rFonts w:hAnsi="Times New Roman" w:cs="Times New Roman"/>
              </w:rPr>
              <w:t>изменений</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дополнений</w:t>
            </w:r>
            <w:r w:rsidRPr="00FA1282">
              <w:rPr>
                <w:rFonts w:hAnsi="Times New Roman" w:cs="Times New Roman"/>
              </w:rPr>
              <w:t xml:space="preserve"> </w:t>
            </w:r>
            <w:r w:rsidRPr="00FA1282">
              <w:rPr>
                <w:rFonts w:hAnsi="Times New Roman" w:cs="Times New Roman"/>
              </w:rPr>
              <w:t>к</w:t>
            </w:r>
            <w:r w:rsidRPr="00FA1282">
              <w:rPr>
                <w:rFonts w:hAnsi="Times New Roman" w:cs="Times New Roman"/>
              </w:rPr>
              <w:t xml:space="preserve"> </w:t>
            </w:r>
            <w:r w:rsidRPr="00FA1282">
              <w:rPr>
                <w:rFonts w:hAnsi="Times New Roman" w:cs="Times New Roman"/>
              </w:rPr>
              <w:t>ним</w:t>
            </w:r>
            <w:r w:rsidRPr="00FA1282">
              <w:rPr>
                <w:rFonts w:hAnsi="Times New Roman" w:cs="Times New Roman"/>
              </w:rPr>
              <w:t>;</w:t>
            </w:r>
          </w:p>
          <w:p w:rsidR="005956A1" w:rsidRPr="00FA1282" w:rsidRDefault="005956A1" w:rsidP="00AA6A02">
            <w:pPr>
              <w:widowControl/>
              <w:numPr>
                <w:ilvl w:val="0"/>
                <w:numId w:val="11"/>
              </w:numPr>
              <w:spacing w:before="100" w:beforeAutospacing="1" w:after="100" w:afterAutospacing="1"/>
              <w:ind w:left="780" w:right="180"/>
              <w:contextualSpacing/>
              <w:rPr>
                <w:rFonts w:hAnsi="Times New Roman" w:cs="Times New Roman"/>
              </w:rPr>
            </w:pPr>
            <w:r w:rsidRPr="00FA1282">
              <w:rPr>
                <w:rFonts w:hAnsi="Times New Roman" w:cs="Times New Roman"/>
              </w:rPr>
              <w:t>принимать</w:t>
            </w:r>
            <w:r w:rsidRPr="00FA1282">
              <w:rPr>
                <w:rFonts w:hAnsi="Times New Roman" w:cs="Times New Roman"/>
              </w:rPr>
              <w:t xml:space="preserve"> </w:t>
            </w:r>
            <w:r w:rsidRPr="00FA1282">
              <w:rPr>
                <w:rFonts w:hAnsi="Times New Roman" w:cs="Times New Roman"/>
              </w:rPr>
              <w:t>локальные</w:t>
            </w:r>
            <w:r w:rsidRPr="00FA1282">
              <w:rPr>
                <w:rFonts w:hAnsi="Times New Roman" w:cs="Times New Roman"/>
              </w:rPr>
              <w:t xml:space="preserve"> </w:t>
            </w:r>
            <w:r w:rsidRPr="00FA1282">
              <w:rPr>
                <w:rFonts w:hAnsi="Times New Roman" w:cs="Times New Roman"/>
              </w:rPr>
              <w:t>акты</w:t>
            </w:r>
            <w:r w:rsidRPr="00FA1282">
              <w:rPr>
                <w:rFonts w:hAnsi="Times New Roman" w:cs="Times New Roman"/>
              </w:rPr>
              <w:t xml:space="preserve">, </w:t>
            </w:r>
            <w:r w:rsidRPr="00FA1282">
              <w:rPr>
                <w:rFonts w:hAnsi="Times New Roman" w:cs="Times New Roman"/>
              </w:rPr>
              <w:t>которые</w:t>
            </w:r>
            <w:r w:rsidRPr="00FA1282">
              <w:rPr>
                <w:rFonts w:hAnsi="Times New Roman" w:cs="Times New Roman"/>
              </w:rPr>
              <w:t xml:space="preserve"> </w:t>
            </w:r>
            <w:r w:rsidRPr="00FA1282">
              <w:rPr>
                <w:rFonts w:hAnsi="Times New Roman" w:cs="Times New Roman"/>
              </w:rPr>
              <w:t>регламентируют</w:t>
            </w:r>
            <w:r w:rsidRPr="00FA1282">
              <w:rPr>
                <w:rFonts w:hAnsi="Times New Roman" w:cs="Times New Roman"/>
              </w:rPr>
              <w:t xml:space="preserve"> </w:t>
            </w:r>
            <w:r w:rsidRPr="00FA1282">
              <w:rPr>
                <w:rFonts w:hAnsi="Times New Roman" w:cs="Times New Roman"/>
              </w:rPr>
              <w:t>деятельность</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организации</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связаны</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правами</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обязанностями</w:t>
            </w:r>
            <w:r w:rsidRPr="00FA1282">
              <w:rPr>
                <w:rFonts w:hAnsi="Times New Roman" w:cs="Times New Roman"/>
              </w:rPr>
              <w:t xml:space="preserve"> </w:t>
            </w:r>
            <w:r w:rsidRPr="00FA1282">
              <w:rPr>
                <w:rFonts w:hAnsi="Times New Roman" w:cs="Times New Roman"/>
              </w:rPr>
              <w:t>работников</w:t>
            </w:r>
            <w:r w:rsidRPr="00FA1282">
              <w:rPr>
                <w:rFonts w:hAnsi="Times New Roman" w:cs="Times New Roman"/>
              </w:rPr>
              <w:t>;</w:t>
            </w:r>
          </w:p>
          <w:p w:rsidR="005956A1" w:rsidRPr="00FA1282" w:rsidRDefault="005956A1" w:rsidP="00AA6A02">
            <w:pPr>
              <w:widowControl/>
              <w:numPr>
                <w:ilvl w:val="0"/>
                <w:numId w:val="11"/>
              </w:numPr>
              <w:spacing w:before="100" w:beforeAutospacing="1" w:after="100" w:afterAutospacing="1"/>
              <w:ind w:left="780" w:right="180"/>
              <w:contextualSpacing/>
              <w:rPr>
                <w:rFonts w:hAnsi="Times New Roman" w:cs="Times New Roman"/>
              </w:rPr>
            </w:pPr>
            <w:r w:rsidRPr="00FA1282">
              <w:rPr>
                <w:rFonts w:hAnsi="Times New Roman" w:cs="Times New Roman"/>
              </w:rPr>
              <w:t>разрешать</w:t>
            </w:r>
            <w:r w:rsidRPr="00FA1282">
              <w:rPr>
                <w:rFonts w:hAnsi="Times New Roman" w:cs="Times New Roman"/>
              </w:rPr>
              <w:t xml:space="preserve"> </w:t>
            </w:r>
            <w:r w:rsidRPr="00FA1282">
              <w:rPr>
                <w:rFonts w:hAnsi="Times New Roman" w:cs="Times New Roman"/>
              </w:rPr>
              <w:t>конфликтные</w:t>
            </w:r>
            <w:r w:rsidRPr="00FA1282">
              <w:rPr>
                <w:rFonts w:hAnsi="Times New Roman" w:cs="Times New Roman"/>
              </w:rPr>
              <w:t xml:space="preserve"> </w:t>
            </w:r>
            <w:r w:rsidRPr="00FA1282">
              <w:rPr>
                <w:rFonts w:hAnsi="Times New Roman" w:cs="Times New Roman"/>
              </w:rPr>
              <w:t>ситуации</w:t>
            </w:r>
            <w:r w:rsidRPr="00FA1282">
              <w:rPr>
                <w:rFonts w:hAnsi="Times New Roman" w:cs="Times New Roman"/>
              </w:rPr>
              <w:t xml:space="preserve"> </w:t>
            </w:r>
            <w:r w:rsidRPr="00FA1282">
              <w:rPr>
                <w:rFonts w:hAnsi="Times New Roman" w:cs="Times New Roman"/>
              </w:rPr>
              <w:t>между</w:t>
            </w:r>
            <w:r w:rsidRPr="00FA1282">
              <w:rPr>
                <w:rFonts w:hAnsi="Times New Roman" w:cs="Times New Roman"/>
              </w:rPr>
              <w:t xml:space="preserve"> </w:t>
            </w:r>
            <w:r w:rsidRPr="00FA1282">
              <w:rPr>
                <w:rFonts w:hAnsi="Times New Roman" w:cs="Times New Roman"/>
              </w:rPr>
              <w:t>работниками</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администрацией</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организации</w:t>
            </w:r>
            <w:r w:rsidRPr="00FA1282">
              <w:rPr>
                <w:rFonts w:hAnsi="Times New Roman" w:cs="Times New Roman"/>
              </w:rPr>
              <w:t>;</w:t>
            </w:r>
          </w:p>
          <w:p w:rsidR="005956A1" w:rsidRPr="00FA1282" w:rsidRDefault="005956A1" w:rsidP="00AA6A02">
            <w:pPr>
              <w:widowControl/>
              <w:numPr>
                <w:ilvl w:val="0"/>
                <w:numId w:val="11"/>
              </w:numPr>
              <w:spacing w:before="100" w:beforeAutospacing="1" w:after="100" w:afterAutospacing="1"/>
              <w:ind w:left="780" w:right="180"/>
              <w:rPr>
                <w:rFonts w:hAnsi="Times New Roman" w:cs="Times New Roman"/>
              </w:rPr>
            </w:pPr>
            <w:r w:rsidRPr="00FA1282">
              <w:rPr>
                <w:rFonts w:hAnsi="Times New Roman" w:cs="Times New Roman"/>
              </w:rPr>
              <w:t>вносить</w:t>
            </w:r>
            <w:r w:rsidRPr="00FA1282">
              <w:rPr>
                <w:rFonts w:hAnsi="Times New Roman" w:cs="Times New Roman"/>
              </w:rPr>
              <w:t xml:space="preserve"> </w:t>
            </w:r>
            <w:r w:rsidRPr="00FA1282">
              <w:rPr>
                <w:rFonts w:hAnsi="Times New Roman" w:cs="Times New Roman"/>
              </w:rPr>
              <w:t>предложения</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корректировке</w:t>
            </w:r>
            <w:r w:rsidRPr="00FA1282">
              <w:rPr>
                <w:rFonts w:hAnsi="Times New Roman" w:cs="Times New Roman"/>
              </w:rPr>
              <w:t xml:space="preserve"> </w:t>
            </w:r>
            <w:r w:rsidRPr="00FA1282">
              <w:rPr>
                <w:rFonts w:hAnsi="Times New Roman" w:cs="Times New Roman"/>
              </w:rPr>
              <w:t>плана</w:t>
            </w:r>
            <w:r w:rsidRPr="00FA1282">
              <w:rPr>
                <w:rFonts w:hAnsi="Times New Roman" w:cs="Times New Roman"/>
              </w:rPr>
              <w:t xml:space="preserve"> </w:t>
            </w:r>
            <w:r w:rsidRPr="00FA1282">
              <w:rPr>
                <w:rFonts w:hAnsi="Times New Roman" w:cs="Times New Roman"/>
              </w:rPr>
              <w:t>мероприятий</w:t>
            </w:r>
            <w:r w:rsidRPr="00FA1282">
              <w:rPr>
                <w:rFonts w:hAnsi="Times New Roman" w:cs="Times New Roman"/>
              </w:rPr>
              <w:t xml:space="preserve"> </w:t>
            </w:r>
            <w:r w:rsidRPr="00FA1282">
              <w:rPr>
                <w:rFonts w:hAnsi="Times New Roman" w:cs="Times New Roman"/>
              </w:rPr>
              <w:t>организации</w:t>
            </w:r>
            <w:r w:rsidRPr="00FA1282">
              <w:rPr>
                <w:rFonts w:hAnsi="Times New Roman" w:cs="Times New Roman"/>
              </w:rPr>
              <w:t xml:space="preserve">, </w:t>
            </w:r>
            <w:r w:rsidRPr="00FA1282">
              <w:rPr>
                <w:rFonts w:hAnsi="Times New Roman" w:cs="Times New Roman"/>
              </w:rPr>
              <w:t>совершенствованию</w:t>
            </w:r>
            <w:r w:rsidRPr="00FA1282">
              <w:rPr>
                <w:rFonts w:hAnsi="Times New Roman" w:cs="Times New Roman"/>
              </w:rPr>
              <w:t xml:space="preserve"> </w:t>
            </w:r>
            <w:r w:rsidRPr="00FA1282">
              <w:rPr>
                <w:rFonts w:hAnsi="Times New Roman" w:cs="Times New Roman"/>
              </w:rPr>
              <w:t>ее</w:t>
            </w:r>
            <w:r w:rsidRPr="00FA1282">
              <w:rPr>
                <w:rFonts w:hAnsi="Times New Roman" w:cs="Times New Roman"/>
              </w:rPr>
              <w:t xml:space="preserve"> </w:t>
            </w:r>
            <w:r w:rsidRPr="00FA1282">
              <w:rPr>
                <w:rFonts w:hAnsi="Times New Roman" w:cs="Times New Roman"/>
              </w:rPr>
              <w:t>работы</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развитию</w:t>
            </w:r>
            <w:r w:rsidRPr="00FA1282">
              <w:rPr>
                <w:rFonts w:hAnsi="Times New Roman" w:cs="Times New Roman"/>
              </w:rPr>
              <w:t xml:space="preserve"> </w:t>
            </w:r>
            <w:r w:rsidRPr="00FA1282">
              <w:rPr>
                <w:rFonts w:hAnsi="Times New Roman" w:cs="Times New Roman"/>
              </w:rPr>
              <w:lastRenderedPageBreak/>
              <w:t>материальной</w:t>
            </w:r>
            <w:r w:rsidRPr="00FA1282">
              <w:rPr>
                <w:rFonts w:hAnsi="Times New Roman" w:cs="Times New Roman"/>
              </w:rPr>
              <w:t xml:space="preserve"> </w:t>
            </w:r>
            <w:r w:rsidRPr="00FA1282">
              <w:rPr>
                <w:rFonts w:hAnsi="Times New Roman" w:cs="Times New Roman"/>
              </w:rPr>
              <w:t>базы</w:t>
            </w:r>
          </w:p>
        </w:tc>
      </w:tr>
    </w:tbl>
    <w:p w:rsidR="005956A1" w:rsidRPr="00FA1282" w:rsidRDefault="005956A1">
      <w:pPr>
        <w:pStyle w:val="11"/>
        <w:ind w:firstLine="820"/>
        <w:jc w:val="both"/>
        <w:rPr>
          <w:sz w:val="24"/>
          <w:szCs w:val="24"/>
        </w:rPr>
      </w:pPr>
    </w:p>
    <w:p w:rsidR="005956A1" w:rsidRPr="00FA1282" w:rsidRDefault="005956A1">
      <w:pPr>
        <w:pStyle w:val="11"/>
        <w:ind w:firstLine="820"/>
        <w:jc w:val="both"/>
        <w:rPr>
          <w:sz w:val="24"/>
          <w:szCs w:val="24"/>
        </w:rPr>
      </w:pPr>
    </w:p>
    <w:p w:rsidR="004904A4" w:rsidRPr="00FA1282" w:rsidRDefault="005355BD">
      <w:pPr>
        <w:pStyle w:val="11"/>
        <w:ind w:firstLine="820"/>
        <w:jc w:val="both"/>
        <w:rPr>
          <w:sz w:val="24"/>
          <w:szCs w:val="24"/>
        </w:rPr>
      </w:pPr>
      <w:r w:rsidRPr="00FA1282">
        <w:rPr>
          <w:sz w:val="24"/>
          <w:szCs w:val="24"/>
        </w:rPr>
        <w:t>Управление школой осуществляется в соответствии с законодательством Российской Федерации, Уставом Школы и строится на принципах единоначалия и самоуправления, обеспечивающих государственно-общественный характер управления. Отношения школы с Учредителем регулируются действующим законодательством РФ, настоящим Уставом.</w:t>
      </w:r>
    </w:p>
    <w:p w:rsidR="004904A4" w:rsidRPr="00FA1282" w:rsidRDefault="005355BD">
      <w:pPr>
        <w:pStyle w:val="11"/>
        <w:ind w:firstLine="820"/>
        <w:jc w:val="both"/>
        <w:rPr>
          <w:sz w:val="24"/>
          <w:szCs w:val="24"/>
        </w:rPr>
      </w:pPr>
      <w:r w:rsidRPr="00FA1282">
        <w:rPr>
          <w:sz w:val="24"/>
          <w:szCs w:val="24"/>
        </w:rPr>
        <w:t xml:space="preserve">Общее руководство школой в соответствии с действующим законодательством осуществляет директор школы </w:t>
      </w:r>
      <w:r w:rsidR="002B39C8" w:rsidRPr="00FA1282">
        <w:rPr>
          <w:b/>
          <w:bCs/>
          <w:i/>
          <w:iCs/>
          <w:sz w:val="24"/>
          <w:szCs w:val="24"/>
        </w:rPr>
        <w:t>Надгериева Джулетта Игнатовна.</w:t>
      </w:r>
      <w:r w:rsidRPr="00FA1282">
        <w:rPr>
          <w:sz w:val="24"/>
          <w:szCs w:val="24"/>
        </w:rPr>
        <w:t xml:space="preserve"> Основной функцией директора является оперативное руководство деятельностью образовательной организации, управление жизнедеятельностью и координация действий всех участников образовательного процесса.</w:t>
      </w:r>
    </w:p>
    <w:p w:rsidR="002B39C8" w:rsidRPr="00FA1282" w:rsidRDefault="005355BD" w:rsidP="002B39C8">
      <w:pPr>
        <w:pStyle w:val="11"/>
        <w:tabs>
          <w:tab w:val="left" w:pos="1670"/>
          <w:tab w:val="left" w:pos="9298"/>
        </w:tabs>
        <w:spacing w:after="360"/>
        <w:ind w:firstLine="820"/>
        <w:rPr>
          <w:sz w:val="24"/>
          <w:szCs w:val="24"/>
        </w:rPr>
      </w:pPr>
      <w:r w:rsidRPr="00FA1282">
        <w:rPr>
          <w:sz w:val="24"/>
          <w:szCs w:val="24"/>
        </w:rPr>
        <w:t>Заместител</w:t>
      </w:r>
      <w:r w:rsidR="002B39C8" w:rsidRPr="00FA1282">
        <w:rPr>
          <w:sz w:val="24"/>
          <w:szCs w:val="24"/>
        </w:rPr>
        <w:t>ь</w:t>
      </w:r>
      <w:r w:rsidRPr="00FA1282">
        <w:rPr>
          <w:sz w:val="24"/>
          <w:szCs w:val="24"/>
        </w:rPr>
        <w:t xml:space="preserve"> директора</w:t>
      </w:r>
      <w:r w:rsidR="002B39C8" w:rsidRPr="00FA1282">
        <w:rPr>
          <w:sz w:val="24"/>
          <w:szCs w:val="24"/>
        </w:rPr>
        <w:t xml:space="preserve"> по УВР и педагог-организатор </w:t>
      </w:r>
      <w:r w:rsidRPr="00FA1282">
        <w:rPr>
          <w:sz w:val="24"/>
          <w:szCs w:val="24"/>
        </w:rPr>
        <w:t xml:space="preserve"> осуществляют оперативное управл</w:t>
      </w:r>
      <w:r w:rsidR="002B39C8" w:rsidRPr="00FA1282">
        <w:rPr>
          <w:sz w:val="24"/>
          <w:szCs w:val="24"/>
        </w:rPr>
        <w:t xml:space="preserve">ение образовательным процессом: </w:t>
      </w:r>
      <w:r w:rsidRPr="00FA1282">
        <w:rPr>
          <w:sz w:val="24"/>
          <w:szCs w:val="24"/>
        </w:rPr>
        <w:t>выполняют информаци</w:t>
      </w:r>
      <w:r w:rsidR="002B39C8" w:rsidRPr="00FA1282">
        <w:rPr>
          <w:sz w:val="24"/>
          <w:szCs w:val="24"/>
        </w:rPr>
        <w:t xml:space="preserve">онную, оценочно-аналитическую,  </w:t>
      </w:r>
      <w:r w:rsidRPr="00FA1282">
        <w:rPr>
          <w:sz w:val="24"/>
          <w:szCs w:val="24"/>
        </w:rPr>
        <w:t>планово</w:t>
      </w:r>
      <w:r w:rsidRPr="00FA1282">
        <w:rPr>
          <w:sz w:val="24"/>
          <w:szCs w:val="24"/>
        </w:rPr>
        <w:softHyphen/>
      </w:r>
      <w:r w:rsidR="002B39C8" w:rsidRPr="00FA1282">
        <w:rPr>
          <w:sz w:val="24"/>
          <w:szCs w:val="24"/>
        </w:rPr>
        <w:t>-прогностическую, организационно-исполнительскую,  мотивационную,  контрольно</w:t>
      </w:r>
      <w:r w:rsidR="002B39C8" w:rsidRPr="00FA1282">
        <w:rPr>
          <w:sz w:val="24"/>
          <w:szCs w:val="24"/>
        </w:rPr>
        <w:softHyphen/>
      </w:r>
      <w:r w:rsidR="004A7FE6" w:rsidRPr="00FA1282">
        <w:rPr>
          <w:sz w:val="24"/>
          <w:szCs w:val="24"/>
        </w:rPr>
        <w:t>-</w:t>
      </w:r>
      <w:r w:rsidR="002B39C8" w:rsidRPr="00FA1282">
        <w:rPr>
          <w:sz w:val="24"/>
          <w:szCs w:val="24"/>
        </w:rPr>
        <w:t>регулировочную функции.</w:t>
      </w:r>
    </w:p>
    <w:p w:rsidR="009D6097" w:rsidRPr="00FA1282" w:rsidRDefault="009D6097" w:rsidP="009D6097">
      <w:pPr>
        <w:pStyle w:val="11"/>
        <w:tabs>
          <w:tab w:val="left" w:pos="1670"/>
          <w:tab w:val="left" w:pos="9298"/>
        </w:tabs>
        <w:spacing w:after="360"/>
        <w:ind w:firstLine="0"/>
        <w:rPr>
          <w:sz w:val="24"/>
          <w:szCs w:val="24"/>
        </w:rPr>
      </w:pPr>
      <w:r w:rsidRPr="00FA1282">
        <w:rPr>
          <w:sz w:val="24"/>
          <w:szCs w:val="24"/>
        </w:rPr>
        <w:t>С 1 сентября 2023 года в школе была введена новая штатная единица –Советник директора по воспитанию и взаимодействию с детскими общественными организациями.  На эту должность была назначена Кудзоева З.Е..</w:t>
      </w:r>
    </w:p>
    <w:p w:rsidR="005956A1" w:rsidRPr="00FA1282" w:rsidRDefault="005956A1" w:rsidP="005956A1">
      <w:pPr>
        <w:rPr>
          <w:rFonts w:hAnsi="Times New Roman" w:cs="Times New Roman"/>
        </w:rPr>
      </w:pP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осуществления</w:t>
      </w:r>
      <w:r w:rsidRPr="00FA1282">
        <w:rPr>
          <w:rFonts w:hAnsi="Times New Roman" w:cs="Times New Roman"/>
        </w:rPr>
        <w:t xml:space="preserve"> </w:t>
      </w:r>
      <w:r w:rsidRPr="00FA1282">
        <w:rPr>
          <w:rFonts w:hAnsi="Times New Roman" w:cs="Times New Roman"/>
        </w:rPr>
        <w:t>учебно</w:t>
      </w:r>
      <w:r w:rsidRPr="00FA1282">
        <w:rPr>
          <w:rFonts w:hAnsi="Times New Roman" w:cs="Times New Roman"/>
        </w:rPr>
        <w:t>-</w:t>
      </w:r>
      <w:r w:rsidRPr="00FA1282">
        <w:rPr>
          <w:rFonts w:hAnsi="Times New Roman" w:cs="Times New Roman"/>
        </w:rPr>
        <w:t>методической</w:t>
      </w:r>
      <w:r w:rsidRPr="00FA1282">
        <w:rPr>
          <w:rFonts w:hAnsi="Times New Roman" w:cs="Times New Roman"/>
        </w:rPr>
        <w:t xml:space="preserve"> </w:t>
      </w:r>
      <w:r w:rsidRPr="00FA1282">
        <w:rPr>
          <w:rFonts w:hAnsi="Times New Roman" w:cs="Times New Roman"/>
        </w:rPr>
        <w:t>работы</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Школе</w:t>
      </w:r>
      <w:r w:rsidRPr="00FA1282">
        <w:rPr>
          <w:rFonts w:hAnsi="Times New Roman" w:cs="Times New Roman"/>
        </w:rPr>
        <w:t xml:space="preserve"> </w:t>
      </w:r>
      <w:r w:rsidRPr="00FA1282">
        <w:rPr>
          <w:rFonts w:hAnsi="Times New Roman" w:cs="Times New Roman"/>
        </w:rPr>
        <w:t>создано</w:t>
      </w:r>
      <w:r w:rsidRPr="00FA1282">
        <w:rPr>
          <w:rFonts w:hAnsi="Times New Roman" w:cs="Times New Roman"/>
        </w:rPr>
        <w:t xml:space="preserve"> </w:t>
      </w:r>
      <w:r w:rsidR="009D6097" w:rsidRPr="00FA1282">
        <w:rPr>
          <w:rFonts w:hAnsi="Times New Roman" w:cs="Times New Roman"/>
        </w:rPr>
        <w:t>два</w:t>
      </w:r>
      <w:r w:rsidR="009D6097" w:rsidRPr="00FA1282">
        <w:rPr>
          <w:rFonts w:hAnsi="Times New Roman" w:cs="Times New Roman"/>
        </w:rPr>
        <w:t xml:space="preserve"> </w:t>
      </w:r>
      <w:r w:rsidRPr="00FA1282">
        <w:rPr>
          <w:rFonts w:hAnsi="Times New Roman" w:cs="Times New Roman"/>
        </w:rPr>
        <w:t>предметных</w:t>
      </w:r>
      <w:r w:rsidRPr="00FA1282">
        <w:rPr>
          <w:rFonts w:hAnsi="Times New Roman" w:cs="Times New Roman"/>
        </w:rPr>
        <w:t xml:space="preserve"> </w:t>
      </w:r>
      <w:r w:rsidRPr="00FA1282">
        <w:rPr>
          <w:rFonts w:hAnsi="Times New Roman" w:cs="Times New Roman"/>
        </w:rPr>
        <w:t>методических</w:t>
      </w:r>
      <w:r w:rsidRPr="00FA1282">
        <w:rPr>
          <w:rFonts w:hAnsi="Times New Roman" w:cs="Times New Roman"/>
        </w:rPr>
        <w:t xml:space="preserve"> </w:t>
      </w:r>
      <w:r w:rsidRPr="00FA1282">
        <w:rPr>
          <w:rFonts w:hAnsi="Times New Roman" w:cs="Times New Roman"/>
        </w:rPr>
        <w:t>объединения</w:t>
      </w:r>
      <w:r w:rsidRPr="00FA1282">
        <w:rPr>
          <w:rFonts w:hAnsi="Times New Roman" w:cs="Times New Roman"/>
        </w:rPr>
        <w:t>:</w:t>
      </w:r>
    </w:p>
    <w:p w:rsidR="005956A1" w:rsidRPr="00FA1282" w:rsidRDefault="005956A1" w:rsidP="00AA6A02">
      <w:pPr>
        <w:widowControl/>
        <w:numPr>
          <w:ilvl w:val="0"/>
          <w:numId w:val="12"/>
        </w:numPr>
        <w:spacing w:before="100" w:beforeAutospacing="1" w:after="100" w:afterAutospacing="1"/>
        <w:ind w:left="780" w:right="180"/>
        <w:contextualSpacing/>
        <w:rPr>
          <w:rFonts w:hAnsi="Times New Roman" w:cs="Times New Roman"/>
        </w:rPr>
      </w:pPr>
      <w:r w:rsidRPr="00FA1282">
        <w:rPr>
          <w:rFonts w:hAnsi="Times New Roman" w:cs="Times New Roman"/>
        </w:rPr>
        <w:t>общих</w:t>
      </w:r>
      <w:r w:rsidRPr="00FA1282">
        <w:rPr>
          <w:rFonts w:hAnsi="Times New Roman" w:cs="Times New Roman"/>
        </w:rPr>
        <w:t xml:space="preserve"> </w:t>
      </w:r>
      <w:r w:rsidRPr="00FA1282">
        <w:rPr>
          <w:rFonts w:hAnsi="Times New Roman" w:cs="Times New Roman"/>
        </w:rPr>
        <w:t>гуманитарных</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социально</w:t>
      </w:r>
      <w:r w:rsidRPr="00FA1282">
        <w:rPr>
          <w:rFonts w:hAnsi="Times New Roman" w:cs="Times New Roman"/>
        </w:rPr>
        <w:t>-</w:t>
      </w:r>
      <w:r w:rsidRPr="00FA1282">
        <w:rPr>
          <w:rFonts w:hAnsi="Times New Roman" w:cs="Times New Roman"/>
        </w:rPr>
        <w:t>экономических</w:t>
      </w:r>
      <w:r w:rsidRPr="00FA1282">
        <w:rPr>
          <w:rFonts w:hAnsi="Times New Roman" w:cs="Times New Roman"/>
        </w:rPr>
        <w:t xml:space="preserve"> </w:t>
      </w:r>
      <w:r w:rsidRPr="00FA1282">
        <w:rPr>
          <w:rFonts w:hAnsi="Times New Roman" w:cs="Times New Roman"/>
        </w:rPr>
        <w:t>дисциплин</w:t>
      </w:r>
      <w:r w:rsidRPr="00FA1282">
        <w:rPr>
          <w:rFonts w:hAnsi="Times New Roman" w:cs="Times New Roman"/>
        </w:rPr>
        <w:t>;</w:t>
      </w:r>
    </w:p>
    <w:p w:rsidR="005956A1" w:rsidRPr="00FA1282" w:rsidRDefault="005956A1" w:rsidP="00AA6A02">
      <w:pPr>
        <w:widowControl/>
        <w:numPr>
          <w:ilvl w:val="0"/>
          <w:numId w:val="12"/>
        </w:numPr>
        <w:spacing w:before="100" w:beforeAutospacing="1" w:after="100" w:afterAutospacing="1"/>
        <w:ind w:left="780" w:right="180"/>
        <w:rPr>
          <w:rFonts w:hAnsi="Times New Roman" w:cs="Times New Roman"/>
        </w:rPr>
      </w:pPr>
      <w:r w:rsidRPr="00FA1282">
        <w:rPr>
          <w:rFonts w:hAnsi="Times New Roman" w:cs="Times New Roman"/>
        </w:rPr>
        <w:t>объединение</w:t>
      </w:r>
      <w:r w:rsidRPr="00FA1282">
        <w:rPr>
          <w:rFonts w:hAnsi="Times New Roman" w:cs="Times New Roman"/>
        </w:rPr>
        <w:t xml:space="preserve"> </w:t>
      </w:r>
      <w:r w:rsidRPr="00FA1282">
        <w:rPr>
          <w:rFonts w:hAnsi="Times New Roman" w:cs="Times New Roman"/>
        </w:rPr>
        <w:t>педагогов</w:t>
      </w:r>
      <w:r w:rsidRPr="00FA1282">
        <w:rPr>
          <w:rFonts w:hAnsi="Times New Roman" w:cs="Times New Roman"/>
        </w:rPr>
        <w:t xml:space="preserve"> </w:t>
      </w:r>
      <w:r w:rsidRPr="00FA1282">
        <w:rPr>
          <w:rFonts w:hAnsi="Times New Roman" w:cs="Times New Roman"/>
        </w:rPr>
        <w:t>начального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w:t>
      </w:r>
    </w:p>
    <w:p w:rsidR="005956A1" w:rsidRPr="00FA1282" w:rsidRDefault="005956A1" w:rsidP="005956A1">
      <w:pPr>
        <w:pStyle w:val="11"/>
        <w:tabs>
          <w:tab w:val="left" w:pos="1670"/>
          <w:tab w:val="left" w:pos="9298"/>
        </w:tabs>
        <w:spacing w:after="360"/>
        <w:jc w:val="both"/>
        <w:rPr>
          <w:sz w:val="24"/>
          <w:szCs w:val="24"/>
        </w:rPr>
      </w:pPr>
    </w:p>
    <w:p w:rsidR="005956A1" w:rsidRPr="00FA1282" w:rsidRDefault="005956A1" w:rsidP="005956A1">
      <w:pPr>
        <w:pStyle w:val="11"/>
        <w:tabs>
          <w:tab w:val="left" w:pos="1670"/>
          <w:tab w:val="left" w:pos="9298"/>
        </w:tabs>
        <w:spacing w:after="360"/>
        <w:jc w:val="both"/>
        <w:rPr>
          <w:sz w:val="24"/>
          <w:szCs w:val="24"/>
        </w:rPr>
      </w:pPr>
    </w:p>
    <w:p w:rsidR="005956A1" w:rsidRPr="00FA1282" w:rsidRDefault="005956A1" w:rsidP="005956A1">
      <w:pPr>
        <w:pStyle w:val="11"/>
        <w:tabs>
          <w:tab w:val="left" w:pos="1670"/>
          <w:tab w:val="left" w:pos="9298"/>
        </w:tabs>
        <w:spacing w:after="360"/>
        <w:jc w:val="both"/>
        <w:rPr>
          <w:sz w:val="24"/>
          <w:szCs w:val="24"/>
        </w:rPr>
      </w:pPr>
    </w:p>
    <w:p w:rsidR="005956A1" w:rsidRPr="00FA1282" w:rsidRDefault="005956A1" w:rsidP="005956A1">
      <w:pPr>
        <w:pStyle w:val="11"/>
        <w:tabs>
          <w:tab w:val="left" w:pos="1670"/>
          <w:tab w:val="left" w:pos="9298"/>
        </w:tabs>
        <w:spacing w:after="360"/>
        <w:jc w:val="both"/>
        <w:rPr>
          <w:sz w:val="24"/>
          <w:szCs w:val="24"/>
        </w:rPr>
      </w:pPr>
    </w:p>
    <w:p w:rsidR="005956A1" w:rsidRPr="00FA1282" w:rsidRDefault="005956A1" w:rsidP="005956A1">
      <w:pPr>
        <w:pStyle w:val="11"/>
        <w:tabs>
          <w:tab w:val="left" w:pos="1670"/>
          <w:tab w:val="left" w:pos="9298"/>
        </w:tabs>
        <w:spacing w:after="360"/>
        <w:jc w:val="both"/>
        <w:rPr>
          <w:sz w:val="24"/>
          <w:szCs w:val="24"/>
        </w:rPr>
      </w:pPr>
    </w:p>
    <w:p w:rsidR="005956A1" w:rsidRPr="00FA1282" w:rsidRDefault="005956A1" w:rsidP="005956A1">
      <w:pPr>
        <w:pStyle w:val="11"/>
        <w:tabs>
          <w:tab w:val="left" w:pos="1670"/>
          <w:tab w:val="left" w:pos="9298"/>
        </w:tabs>
        <w:spacing w:after="360"/>
        <w:jc w:val="both"/>
        <w:rPr>
          <w:sz w:val="24"/>
          <w:szCs w:val="24"/>
        </w:rPr>
      </w:pPr>
    </w:p>
    <w:p w:rsidR="004904A4" w:rsidRPr="00FA1282" w:rsidRDefault="005355BD" w:rsidP="005956A1">
      <w:pPr>
        <w:pStyle w:val="11"/>
        <w:tabs>
          <w:tab w:val="left" w:pos="1670"/>
          <w:tab w:val="left" w:pos="9298"/>
        </w:tabs>
        <w:spacing w:after="360"/>
        <w:jc w:val="both"/>
        <w:rPr>
          <w:sz w:val="24"/>
          <w:szCs w:val="24"/>
        </w:rPr>
      </w:pPr>
      <w:r w:rsidRPr="00FA1282">
        <w:rPr>
          <w:sz w:val="24"/>
          <w:szCs w:val="24"/>
        </w:rPr>
        <w:br w:type="page"/>
      </w:r>
    </w:p>
    <w:tbl>
      <w:tblPr>
        <w:tblpPr w:leftFromText="180" w:rightFromText="180" w:horzAnchor="margin" w:tblpX="-481" w:tblpY="540"/>
        <w:tblOverlap w:val="never"/>
        <w:tblW w:w="10440" w:type="dxa"/>
        <w:tblLayout w:type="fixed"/>
        <w:tblCellMar>
          <w:left w:w="10" w:type="dxa"/>
          <w:right w:w="10" w:type="dxa"/>
        </w:tblCellMar>
        <w:tblLook w:val="04A0"/>
      </w:tblPr>
      <w:tblGrid>
        <w:gridCol w:w="542"/>
        <w:gridCol w:w="1701"/>
        <w:gridCol w:w="1841"/>
        <w:gridCol w:w="2554"/>
        <w:gridCol w:w="1949"/>
        <w:gridCol w:w="1853"/>
      </w:tblGrid>
      <w:tr w:rsidR="004904A4" w:rsidRPr="00FA1282" w:rsidTr="00C6227A">
        <w:trPr>
          <w:trHeight w:hRule="exact" w:val="1498"/>
        </w:trPr>
        <w:tc>
          <w:tcPr>
            <w:tcW w:w="542" w:type="dxa"/>
            <w:tcBorders>
              <w:top w:val="single" w:sz="4" w:space="0" w:color="auto"/>
              <w:left w:val="single" w:sz="4" w:space="0" w:color="auto"/>
            </w:tcBorders>
            <w:shd w:val="clear" w:color="auto" w:fill="auto"/>
            <w:vAlign w:val="center"/>
          </w:tcPr>
          <w:p w:rsidR="004904A4" w:rsidRPr="00FA1282" w:rsidRDefault="005355BD" w:rsidP="00C6227A">
            <w:pPr>
              <w:pStyle w:val="a9"/>
              <w:spacing w:after="380" w:line="271" w:lineRule="auto"/>
              <w:ind w:left="160"/>
            </w:pPr>
            <w:r w:rsidRPr="00FA1282">
              <w:lastRenderedPageBreak/>
              <w:t>№</w:t>
            </w:r>
          </w:p>
          <w:p w:rsidR="004904A4" w:rsidRPr="00FA1282" w:rsidRDefault="005355BD" w:rsidP="00C6227A">
            <w:pPr>
              <w:pStyle w:val="a9"/>
              <w:spacing w:line="271" w:lineRule="auto"/>
              <w:ind w:left="160"/>
            </w:pPr>
            <w:r w:rsidRPr="00FA1282">
              <w:t>п/ п</w:t>
            </w:r>
          </w:p>
        </w:tc>
        <w:tc>
          <w:tcPr>
            <w:tcW w:w="1701" w:type="dxa"/>
            <w:tcBorders>
              <w:top w:val="single" w:sz="4" w:space="0" w:color="auto"/>
              <w:left w:val="single" w:sz="4" w:space="0" w:color="auto"/>
            </w:tcBorders>
            <w:shd w:val="clear" w:color="auto" w:fill="auto"/>
          </w:tcPr>
          <w:p w:rsidR="004904A4" w:rsidRPr="00FA1282" w:rsidRDefault="005355BD" w:rsidP="00C6227A">
            <w:pPr>
              <w:pStyle w:val="a9"/>
              <w:spacing w:line="276" w:lineRule="auto"/>
            </w:pPr>
            <w:r w:rsidRPr="00FA1282">
              <w:t>Администра тивная должность</w:t>
            </w:r>
          </w:p>
        </w:tc>
        <w:tc>
          <w:tcPr>
            <w:tcW w:w="1841" w:type="dxa"/>
            <w:tcBorders>
              <w:top w:val="single" w:sz="4" w:space="0" w:color="auto"/>
              <w:left w:val="single" w:sz="4" w:space="0" w:color="auto"/>
            </w:tcBorders>
            <w:shd w:val="clear" w:color="auto" w:fill="auto"/>
          </w:tcPr>
          <w:p w:rsidR="004904A4" w:rsidRPr="00FA1282" w:rsidRDefault="005355BD" w:rsidP="00C6227A">
            <w:pPr>
              <w:pStyle w:val="a9"/>
              <w:ind w:firstLine="640"/>
            </w:pPr>
            <w:r w:rsidRPr="00FA1282">
              <w:t>Ф.И.О.</w:t>
            </w:r>
          </w:p>
        </w:tc>
        <w:tc>
          <w:tcPr>
            <w:tcW w:w="2554" w:type="dxa"/>
            <w:tcBorders>
              <w:top w:val="single" w:sz="4" w:space="0" w:color="auto"/>
              <w:left w:val="single" w:sz="4" w:space="0" w:color="auto"/>
            </w:tcBorders>
            <w:shd w:val="clear" w:color="auto" w:fill="auto"/>
          </w:tcPr>
          <w:p w:rsidR="004904A4" w:rsidRPr="00FA1282" w:rsidRDefault="005355BD" w:rsidP="00C6227A">
            <w:pPr>
              <w:pStyle w:val="a9"/>
              <w:ind w:firstLine="160"/>
            </w:pPr>
            <w:r w:rsidRPr="00FA1282">
              <w:t>Образование</w:t>
            </w:r>
          </w:p>
        </w:tc>
        <w:tc>
          <w:tcPr>
            <w:tcW w:w="1949" w:type="dxa"/>
            <w:tcBorders>
              <w:top w:val="single" w:sz="4" w:space="0" w:color="auto"/>
              <w:left w:val="single" w:sz="4" w:space="0" w:color="auto"/>
            </w:tcBorders>
            <w:shd w:val="clear" w:color="auto" w:fill="auto"/>
          </w:tcPr>
          <w:p w:rsidR="004904A4" w:rsidRPr="00FA1282" w:rsidRDefault="005355BD" w:rsidP="00C6227A">
            <w:pPr>
              <w:pStyle w:val="a9"/>
              <w:spacing w:line="276" w:lineRule="auto"/>
              <w:ind w:left="160"/>
            </w:pPr>
            <w:r w:rsidRPr="00FA1282">
              <w:t>Педагогическ ий стаж</w:t>
            </w:r>
          </w:p>
        </w:tc>
        <w:tc>
          <w:tcPr>
            <w:tcW w:w="1853" w:type="dxa"/>
            <w:tcBorders>
              <w:top w:val="single" w:sz="4" w:space="0" w:color="auto"/>
              <w:left w:val="single" w:sz="4" w:space="0" w:color="auto"/>
              <w:right w:val="single" w:sz="4" w:space="0" w:color="auto"/>
            </w:tcBorders>
            <w:shd w:val="clear" w:color="auto" w:fill="auto"/>
            <w:vAlign w:val="center"/>
          </w:tcPr>
          <w:p w:rsidR="004904A4" w:rsidRPr="00FA1282" w:rsidRDefault="005355BD" w:rsidP="00C6227A">
            <w:pPr>
              <w:pStyle w:val="a9"/>
              <w:spacing w:line="276" w:lineRule="auto"/>
              <w:ind w:firstLine="160"/>
            </w:pPr>
            <w:r w:rsidRPr="00FA1282">
              <w:t>Стаж</w:t>
            </w:r>
          </w:p>
          <w:p w:rsidR="004904A4" w:rsidRPr="00FA1282" w:rsidRDefault="005355BD" w:rsidP="00C6227A">
            <w:pPr>
              <w:pStyle w:val="a9"/>
              <w:spacing w:line="276" w:lineRule="auto"/>
              <w:ind w:left="160"/>
            </w:pPr>
            <w:r w:rsidRPr="00FA1282">
              <w:t>администрат ивной работы</w:t>
            </w:r>
          </w:p>
        </w:tc>
      </w:tr>
      <w:tr w:rsidR="004904A4" w:rsidRPr="00FA1282" w:rsidTr="00C6227A">
        <w:trPr>
          <w:trHeight w:hRule="exact" w:val="1118"/>
        </w:trPr>
        <w:tc>
          <w:tcPr>
            <w:tcW w:w="542" w:type="dxa"/>
            <w:tcBorders>
              <w:top w:val="single" w:sz="4" w:space="0" w:color="auto"/>
              <w:left w:val="single" w:sz="4" w:space="0" w:color="auto"/>
            </w:tcBorders>
            <w:shd w:val="clear" w:color="auto" w:fill="auto"/>
          </w:tcPr>
          <w:p w:rsidR="004904A4" w:rsidRPr="00FA1282" w:rsidRDefault="005355BD" w:rsidP="00C6227A">
            <w:pPr>
              <w:pStyle w:val="a9"/>
              <w:ind w:firstLine="160"/>
            </w:pPr>
            <w:r w:rsidRPr="00FA1282">
              <w:t>1</w:t>
            </w:r>
          </w:p>
        </w:tc>
        <w:tc>
          <w:tcPr>
            <w:tcW w:w="1701" w:type="dxa"/>
            <w:tcBorders>
              <w:top w:val="single" w:sz="4" w:space="0" w:color="auto"/>
              <w:left w:val="single" w:sz="4" w:space="0" w:color="auto"/>
            </w:tcBorders>
            <w:shd w:val="clear" w:color="auto" w:fill="auto"/>
          </w:tcPr>
          <w:p w:rsidR="004904A4" w:rsidRPr="00FA1282" w:rsidRDefault="005355BD" w:rsidP="00C6227A">
            <w:pPr>
              <w:pStyle w:val="a9"/>
            </w:pPr>
            <w:r w:rsidRPr="00FA1282">
              <w:t>Директор</w:t>
            </w:r>
          </w:p>
        </w:tc>
        <w:tc>
          <w:tcPr>
            <w:tcW w:w="1841" w:type="dxa"/>
            <w:tcBorders>
              <w:top w:val="single" w:sz="4" w:space="0" w:color="auto"/>
              <w:left w:val="single" w:sz="4" w:space="0" w:color="auto"/>
            </w:tcBorders>
            <w:shd w:val="clear" w:color="auto" w:fill="auto"/>
            <w:vAlign w:val="center"/>
          </w:tcPr>
          <w:p w:rsidR="004904A4" w:rsidRPr="00FA1282" w:rsidRDefault="00AA4878" w:rsidP="00C6227A">
            <w:pPr>
              <w:pStyle w:val="a9"/>
              <w:spacing w:line="276" w:lineRule="auto"/>
              <w:ind w:left="160"/>
            </w:pPr>
            <w:r w:rsidRPr="00FA1282">
              <w:t>Надгериева Джулетта Игнатовна</w:t>
            </w:r>
          </w:p>
        </w:tc>
        <w:tc>
          <w:tcPr>
            <w:tcW w:w="2554" w:type="dxa"/>
            <w:tcBorders>
              <w:top w:val="single" w:sz="4" w:space="0" w:color="auto"/>
              <w:left w:val="single" w:sz="4" w:space="0" w:color="auto"/>
            </w:tcBorders>
            <w:shd w:val="clear" w:color="auto" w:fill="auto"/>
          </w:tcPr>
          <w:p w:rsidR="004904A4" w:rsidRPr="00FA1282" w:rsidRDefault="005355BD" w:rsidP="00C6227A">
            <w:pPr>
              <w:pStyle w:val="a9"/>
              <w:spacing w:line="276" w:lineRule="auto"/>
              <w:ind w:left="160"/>
            </w:pPr>
            <w:r w:rsidRPr="00FA1282">
              <w:t>Высшее профессиональное</w:t>
            </w:r>
          </w:p>
        </w:tc>
        <w:tc>
          <w:tcPr>
            <w:tcW w:w="1949" w:type="dxa"/>
            <w:tcBorders>
              <w:top w:val="single" w:sz="4" w:space="0" w:color="auto"/>
              <w:left w:val="single" w:sz="4" w:space="0" w:color="auto"/>
            </w:tcBorders>
            <w:shd w:val="clear" w:color="auto" w:fill="auto"/>
            <w:vAlign w:val="center"/>
          </w:tcPr>
          <w:p w:rsidR="004904A4" w:rsidRPr="00FA1282" w:rsidRDefault="005355BD" w:rsidP="00C6227A">
            <w:pPr>
              <w:pStyle w:val="a9"/>
              <w:jc w:val="center"/>
            </w:pPr>
            <w:r w:rsidRPr="00FA1282">
              <w:t>3</w:t>
            </w:r>
            <w:r w:rsidR="00AA4878" w:rsidRPr="00FA1282">
              <w:t>6</w:t>
            </w:r>
          </w:p>
        </w:tc>
        <w:tc>
          <w:tcPr>
            <w:tcW w:w="1853" w:type="dxa"/>
            <w:tcBorders>
              <w:top w:val="single" w:sz="4" w:space="0" w:color="auto"/>
              <w:left w:val="single" w:sz="4" w:space="0" w:color="auto"/>
              <w:right w:val="single" w:sz="4" w:space="0" w:color="auto"/>
            </w:tcBorders>
            <w:shd w:val="clear" w:color="auto" w:fill="auto"/>
            <w:vAlign w:val="center"/>
          </w:tcPr>
          <w:p w:rsidR="004904A4" w:rsidRPr="00FA1282" w:rsidRDefault="00AA4878" w:rsidP="00C6227A">
            <w:pPr>
              <w:pStyle w:val="a9"/>
              <w:jc w:val="center"/>
            </w:pPr>
            <w:r w:rsidRPr="00FA1282">
              <w:t>31</w:t>
            </w:r>
          </w:p>
        </w:tc>
      </w:tr>
      <w:tr w:rsidR="004904A4" w:rsidRPr="00FA1282" w:rsidTr="00C6227A">
        <w:trPr>
          <w:trHeight w:hRule="exact" w:val="1123"/>
        </w:trPr>
        <w:tc>
          <w:tcPr>
            <w:tcW w:w="542" w:type="dxa"/>
            <w:tcBorders>
              <w:top w:val="single" w:sz="4" w:space="0" w:color="auto"/>
              <w:left w:val="single" w:sz="4" w:space="0" w:color="auto"/>
            </w:tcBorders>
            <w:shd w:val="clear" w:color="auto" w:fill="auto"/>
          </w:tcPr>
          <w:p w:rsidR="004904A4" w:rsidRPr="00FA1282" w:rsidRDefault="005355BD" w:rsidP="00C6227A">
            <w:pPr>
              <w:pStyle w:val="a9"/>
              <w:ind w:firstLine="160"/>
            </w:pPr>
            <w:r w:rsidRPr="00FA1282">
              <w:t>2</w:t>
            </w:r>
          </w:p>
        </w:tc>
        <w:tc>
          <w:tcPr>
            <w:tcW w:w="1701" w:type="dxa"/>
            <w:tcBorders>
              <w:top w:val="single" w:sz="4" w:space="0" w:color="auto"/>
              <w:left w:val="single" w:sz="4" w:space="0" w:color="auto"/>
            </w:tcBorders>
            <w:shd w:val="clear" w:color="auto" w:fill="auto"/>
            <w:vAlign w:val="center"/>
          </w:tcPr>
          <w:p w:rsidR="004904A4" w:rsidRPr="00FA1282" w:rsidRDefault="005355BD" w:rsidP="00C6227A">
            <w:pPr>
              <w:pStyle w:val="a9"/>
              <w:spacing w:line="276" w:lineRule="auto"/>
            </w:pPr>
            <w:r w:rsidRPr="00FA1282">
              <w:t>Заместитель директора по УВР</w:t>
            </w:r>
          </w:p>
        </w:tc>
        <w:tc>
          <w:tcPr>
            <w:tcW w:w="1841" w:type="dxa"/>
            <w:tcBorders>
              <w:top w:val="single" w:sz="4" w:space="0" w:color="auto"/>
              <w:left w:val="single" w:sz="4" w:space="0" w:color="auto"/>
            </w:tcBorders>
            <w:shd w:val="clear" w:color="auto" w:fill="auto"/>
            <w:vAlign w:val="center"/>
          </w:tcPr>
          <w:p w:rsidR="004904A4" w:rsidRPr="00FA1282" w:rsidRDefault="0057040F" w:rsidP="00C6227A">
            <w:pPr>
              <w:pStyle w:val="a9"/>
              <w:spacing w:line="276" w:lineRule="auto"/>
              <w:ind w:left="160"/>
            </w:pPr>
            <w:r w:rsidRPr="00FA1282">
              <w:t>Дриаева Тамара Теймуразовна</w:t>
            </w:r>
          </w:p>
        </w:tc>
        <w:tc>
          <w:tcPr>
            <w:tcW w:w="2554" w:type="dxa"/>
            <w:tcBorders>
              <w:top w:val="single" w:sz="4" w:space="0" w:color="auto"/>
              <w:left w:val="single" w:sz="4" w:space="0" w:color="auto"/>
            </w:tcBorders>
            <w:shd w:val="clear" w:color="auto" w:fill="auto"/>
          </w:tcPr>
          <w:p w:rsidR="004904A4" w:rsidRPr="00FA1282" w:rsidRDefault="005355BD" w:rsidP="00C6227A">
            <w:pPr>
              <w:pStyle w:val="a9"/>
              <w:spacing w:line="276" w:lineRule="auto"/>
              <w:ind w:left="160"/>
            </w:pPr>
            <w:r w:rsidRPr="00FA1282">
              <w:t>Высшее профессиональное</w:t>
            </w:r>
          </w:p>
        </w:tc>
        <w:tc>
          <w:tcPr>
            <w:tcW w:w="1949" w:type="dxa"/>
            <w:tcBorders>
              <w:top w:val="single" w:sz="4" w:space="0" w:color="auto"/>
              <w:left w:val="single" w:sz="4" w:space="0" w:color="auto"/>
            </w:tcBorders>
            <w:shd w:val="clear" w:color="auto" w:fill="auto"/>
            <w:vAlign w:val="center"/>
          </w:tcPr>
          <w:p w:rsidR="004904A4" w:rsidRPr="00FA1282" w:rsidRDefault="0057040F" w:rsidP="00C6227A">
            <w:pPr>
              <w:pStyle w:val="a9"/>
              <w:jc w:val="center"/>
            </w:pPr>
            <w:r w:rsidRPr="00FA1282">
              <w:t>10</w:t>
            </w:r>
          </w:p>
        </w:tc>
        <w:tc>
          <w:tcPr>
            <w:tcW w:w="1853" w:type="dxa"/>
            <w:tcBorders>
              <w:top w:val="single" w:sz="4" w:space="0" w:color="auto"/>
              <w:left w:val="single" w:sz="4" w:space="0" w:color="auto"/>
              <w:right w:val="single" w:sz="4" w:space="0" w:color="auto"/>
            </w:tcBorders>
            <w:shd w:val="clear" w:color="auto" w:fill="auto"/>
            <w:vAlign w:val="center"/>
          </w:tcPr>
          <w:p w:rsidR="004904A4" w:rsidRPr="00FA1282" w:rsidRDefault="0057040F" w:rsidP="00C6227A">
            <w:pPr>
              <w:pStyle w:val="a9"/>
              <w:jc w:val="center"/>
            </w:pPr>
            <w:r w:rsidRPr="00FA1282">
              <w:t>1</w:t>
            </w:r>
          </w:p>
        </w:tc>
      </w:tr>
      <w:tr w:rsidR="004904A4" w:rsidRPr="00FA1282" w:rsidTr="00C6227A">
        <w:trPr>
          <w:trHeight w:hRule="exact" w:val="1118"/>
        </w:trPr>
        <w:tc>
          <w:tcPr>
            <w:tcW w:w="542" w:type="dxa"/>
            <w:tcBorders>
              <w:top w:val="single" w:sz="4" w:space="0" w:color="auto"/>
              <w:left w:val="single" w:sz="4" w:space="0" w:color="auto"/>
            </w:tcBorders>
            <w:shd w:val="clear" w:color="auto" w:fill="auto"/>
          </w:tcPr>
          <w:p w:rsidR="004904A4" w:rsidRPr="00FA1282" w:rsidRDefault="005355BD" w:rsidP="00C6227A">
            <w:pPr>
              <w:pStyle w:val="a9"/>
              <w:ind w:firstLine="160"/>
            </w:pPr>
            <w:r w:rsidRPr="00FA1282">
              <w:t>3</w:t>
            </w:r>
          </w:p>
        </w:tc>
        <w:tc>
          <w:tcPr>
            <w:tcW w:w="1701" w:type="dxa"/>
            <w:tcBorders>
              <w:top w:val="single" w:sz="4" w:space="0" w:color="auto"/>
              <w:left w:val="single" w:sz="4" w:space="0" w:color="auto"/>
            </w:tcBorders>
            <w:shd w:val="clear" w:color="auto" w:fill="auto"/>
          </w:tcPr>
          <w:p w:rsidR="004904A4" w:rsidRPr="00FA1282" w:rsidRDefault="00AA4878" w:rsidP="00C6227A">
            <w:pPr>
              <w:pStyle w:val="a9"/>
              <w:spacing w:line="276" w:lineRule="auto"/>
            </w:pPr>
            <w:r w:rsidRPr="00FA1282">
              <w:t>Педагог -организатор</w:t>
            </w:r>
          </w:p>
        </w:tc>
        <w:tc>
          <w:tcPr>
            <w:tcW w:w="1841" w:type="dxa"/>
            <w:tcBorders>
              <w:top w:val="single" w:sz="4" w:space="0" w:color="auto"/>
              <w:left w:val="single" w:sz="4" w:space="0" w:color="auto"/>
            </w:tcBorders>
            <w:shd w:val="clear" w:color="auto" w:fill="auto"/>
          </w:tcPr>
          <w:p w:rsidR="004904A4" w:rsidRPr="00FA1282" w:rsidRDefault="0057040F" w:rsidP="00C6227A">
            <w:pPr>
              <w:pStyle w:val="a9"/>
              <w:spacing w:line="276" w:lineRule="auto"/>
              <w:ind w:left="160"/>
            </w:pPr>
            <w:r w:rsidRPr="00FA1282">
              <w:t>Дегоева Зарина Борисовна</w:t>
            </w:r>
          </w:p>
        </w:tc>
        <w:tc>
          <w:tcPr>
            <w:tcW w:w="2554" w:type="dxa"/>
            <w:tcBorders>
              <w:top w:val="single" w:sz="4" w:space="0" w:color="auto"/>
              <w:left w:val="single" w:sz="4" w:space="0" w:color="auto"/>
            </w:tcBorders>
            <w:shd w:val="clear" w:color="auto" w:fill="auto"/>
          </w:tcPr>
          <w:p w:rsidR="004904A4" w:rsidRPr="00FA1282" w:rsidRDefault="005355BD" w:rsidP="00C6227A">
            <w:pPr>
              <w:pStyle w:val="a9"/>
              <w:spacing w:line="276" w:lineRule="auto"/>
              <w:ind w:left="160"/>
            </w:pPr>
            <w:r w:rsidRPr="00FA1282">
              <w:t>Высшее профессиональное</w:t>
            </w:r>
          </w:p>
        </w:tc>
        <w:tc>
          <w:tcPr>
            <w:tcW w:w="1949" w:type="dxa"/>
            <w:tcBorders>
              <w:top w:val="single" w:sz="4" w:space="0" w:color="auto"/>
              <w:left w:val="single" w:sz="4" w:space="0" w:color="auto"/>
            </w:tcBorders>
            <w:shd w:val="clear" w:color="auto" w:fill="auto"/>
            <w:vAlign w:val="center"/>
          </w:tcPr>
          <w:p w:rsidR="004904A4" w:rsidRPr="00FA1282" w:rsidRDefault="0057040F" w:rsidP="00C6227A">
            <w:pPr>
              <w:pStyle w:val="a9"/>
              <w:jc w:val="center"/>
            </w:pPr>
            <w:r w:rsidRPr="00FA1282">
              <w:t>6</w:t>
            </w:r>
          </w:p>
        </w:tc>
        <w:tc>
          <w:tcPr>
            <w:tcW w:w="1853" w:type="dxa"/>
            <w:tcBorders>
              <w:top w:val="single" w:sz="4" w:space="0" w:color="auto"/>
              <w:left w:val="single" w:sz="4" w:space="0" w:color="auto"/>
              <w:right w:val="single" w:sz="4" w:space="0" w:color="auto"/>
            </w:tcBorders>
            <w:shd w:val="clear" w:color="auto" w:fill="auto"/>
            <w:vAlign w:val="center"/>
          </w:tcPr>
          <w:p w:rsidR="004904A4" w:rsidRPr="00FA1282" w:rsidRDefault="0057040F" w:rsidP="00C6227A">
            <w:pPr>
              <w:pStyle w:val="a9"/>
              <w:jc w:val="center"/>
            </w:pPr>
            <w:r w:rsidRPr="00FA1282">
              <w:t>-</w:t>
            </w:r>
          </w:p>
        </w:tc>
      </w:tr>
      <w:tr w:rsidR="004904A4" w:rsidRPr="00FA1282" w:rsidTr="00C6227A">
        <w:trPr>
          <w:trHeight w:hRule="exact" w:val="1123"/>
        </w:trPr>
        <w:tc>
          <w:tcPr>
            <w:tcW w:w="542" w:type="dxa"/>
            <w:tcBorders>
              <w:top w:val="single" w:sz="4" w:space="0" w:color="auto"/>
              <w:left w:val="single" w:sz="4" w:space="0" w:color="auto"/>
              <w:bottom w:val="single" w:sz="4" w:space="0" w:color="auto"/>
            </w:tcBorders>
            <w:shd w:val="clear" w:color="auto" w:fill="auto"/>
          </w:tcPr>
          <w:p w:rsidR="004904A4" w:rsidRPr="00FA1282" w:rsidRDefault="005355BD" w:rsidP="00C6227A">
            <w:pPr>
              <w:pStyle w:val="a9"/>
              <w:ind w:firstLine="160"/>
            </w:pPr>
            <w:r w:rsidRPr="00FA1282">
              <w:t>4</w:t>
            </w:r>
          </w:p>
        </w:tc>
        <w:tc>
          <w:tcPr>
            <w:tcW w:w="1701" w:type="dxa"/>
            <w:tcBorders>
              <w:top w:val="single" w:sz="4" w:space="0" w:color="auto"/>
              <w:left w:val="single" w:sz="4" w:space="0" w:color="auto"/>
              <w:bottom w:val="single" w:sz="4" w:space="0" w:color="auto"/>
            </w:tcBorders>
            <w:shd w:val="clear" w:color="auto" w:fill="auto"/>
            <w:vAlign w:val="center"/>
          </w:tcPr>
          <w:p w:rsidR="004904A4" w:rsidRPr="00FA1282" w:rsidRDefault="00AA4878" w:rsidP="00C6227A">
            <w:pPr>
              <w:pStyle w:val="a9"/>
              <w:spacing w:line="276" w:lineRule="auto"/>
            </w:pPr>
            <w:r w:rsidRPr="00FA1282">
              <w:t>Педагог-психолог</w:t>
            </w:r>
          </w:p>
        </w:tc>
        <w:tc>
          <w:tcPr>
            <w:tcW w:w="1841" w:type="dxa"/>
            <w:tcBorders>
              <w:top w:val="single" w:sz="4" w:space="0" w:color="auto"/>
              <w:left w:val="single" w:sz="4" w:space="0" w:color="auto"/>
              <w:bottom w:val="single" w:sz="4" w:space="0" w:color="auto"/>
            </w:tcBorders>
            <w:shd w:val="clear" w:color="auto" w:fill="auto"/>
            <w:vAlign w:val="center"/>
          </w:tcPr>
          <w:p w:rsidR="004904A4" w:rsidRPr="00FA1282" w:rsidRDefault="00AA4878" w:rsidP="00C6227A">
            <w:pPr>
              <w:pStyle w:val="a9"/>
              <w:spacing w:line="276" w:lineRule="auto"/>
              <w:ind w:left="160"/>
            </w:pPr>
            <w:r w:rsidRPr="00FA1282">
              <w:t>Перисаева И.Г.</w:t>
            </w:r>
          </w:p>
        </w:tc>
        <w:tc>
          <w:tcPr>
            <w:tcW w:w="2554" w:type="dxa"/>
            <w:tcBorders>
              <w:top w:val="single" w:sz="4" w:space="0" w:color="auto"/>
              <w:left w:val="single" w:sz="4" w:space="0" w:color="auto"/>
              <w:bottom w:val="single" w:sz="4" w:space="0" w:color="auto"/>
            </w:tcBorders>
            <w:shd w:val="clear" w:color="auto" w:fill="auto"/>
          </w:tcPr>
          <w:p w:rsidR="004904A4" w:rsidRPr="00FA1282" w:rsidRDefault="005355BD" w:rsidP="00C6227A">
            <w:pPr>
              <w:pStyle w:val="a9"/>
              <w:spacing w:line="276" w:lineRule="auto"/>
              <w:ind w:left="160"/>
            </w:pPr>
            <w:r w:rsidRPr="00FA1282">
              <w:t>Высшее профессиональное</w:t>
            </w:r>
          </w:p>
        </w:tc>
        <w:tc>
          <w:tcPr>
            <w:tcW w:w="1949" w:type="dxa"/>
            <w:tcBorders>
              <w:top w:val="single" w:sz="4" w:space="0" w:color="auto"/>
              <w:left w:val="single" w:sz="4" w:space="0" w:color="auto"/>
              <w:bottom w:val="single" w:sz="4" w:space="0" w:color="auto"/>
            </w:tcBorders>
            <w:shd w:val="clear" w:color="auto" w:fill="auto"/>
            <w:vAlign w:val="center"/>
          </w:tcPr>
          <w:p w:rsidR="004904A4" w:rsidRPr="00FA1282" w:rsidRDefault="00AA4878" w:rsidP="00C6227A">
            <w:pPr>
              <w:pStyle w:val="a9"/>
              <w:jc w:val="center"/>
            </w:pPr>
            <w:r w:rsidRPr="00FA1282">
              <w:t>42</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904A4" w:rsidRPr="00FA1282" w:rsidRDefault="00AA4878" w:rsidP="00C6227A">
            <w:pPr>
              <w:pStyle w:val="a9"/>
              <w:jc w:val="center"/>
            </w:pPr>
            <w:r w:rsidRPr="00FA1282">
              <w:t>1</w:t>
            </w:r>
          </w:p>
        </w:tc>
      </w:tr>
      <w:tr w:rsidR="009D6097" w:rsidRPr="00FA1282" w:rsidTr="009D6097">
        <w:trPr>
          <w:trHeight w:hRule="exact" w:val="3086"/>
        </w:trPr>
        <w:tc>
          <w:tcPr>
            <w:tcW w:w="542" w:type="dxa"/>
            <w:tcBorders>
              <w:top w:val="single" w:sz="4" w:space="0" w:color="auto"/>
              <w:left w:val="single" w:sz="4" w:space="0" w:color="auto"/>
              <w:bottom w:val="single" w:sz="4" w:space="0" w:color="auto"/>
            </w:tcBorders>
            <w:shd w:val="clear" w:color="auto" w:fill="auto"/>
          </w:tcPr>
          <w:p w:rsidR="009D6097" w:rsidRPr="00FA1282" w:rsidRDefault="009D6097" w:rsidP="00C6227A">
            <w:pPr>
              <w:pStyle w:val="a9"/>
              <w:ind w:firstLine="160"/>
            </w:pPr>
            <w:r w:rsidRPr="00FA1282">
              <w:t>5</w:t>
            </w:r>
          </w:p>
        </w:tc>
        <w:tc>
          <w:tcPr>
            <w:tcW w:w="1701" w:type="dxa"/>
            <w:tcBorders>
              <w:top w:val="single" w:sz="4" w:space="0" w:color="auto"/>
              <w:left w:val="single" w:sz="4" w:space="0" w:color="auto"/>
              <w:bottom w:val="single" w:sz="4" w:space="0" w:color="auto"/>
            </w:tcBorders>
            <w:shd w:val="clear" w:color="auto" w:fill="auto"/>
            <w:vAlign w:val="center"/>
          </w:tcPr>
          <w:p w:rsidR="009D6097" w:rsidRPr="00FA1282" w:rsidRDefault="009D6097" w:rsidP="00C6227A">
            <w:pPr>
              <w:pStyle w:val="a9"/>
              <w:spacing w:line="276" w:lineRule="auto"/>
            </w:pPr>
            <w:r w:rsidRPr="00FA1282">
              <w:t>Советник директора по воспитанию  и взаимодействию с детскими общественными  организациями</w:t>
            </w:r>
          </w:p>
        </w:tc>
        <w:tc>
          <w:tcPr>
            <w:tcW w:w="1841" w:type="dxa"/>
            <w:tcBorders>
              <w:top w:val="single" w:sz="4" w:space="0" w:color="auto"/>
              <w:left w:val="single" w:sz="4" w:space="0" w:color="auto"/>
              <w:bottom w:val="single" w:sz="4" w:space="0" w:color="auto"/>
            </w:tcBorders>
            <w:shd w:val="clear" w:color="auto" w:fill="auto"/>
            <w:vAlign w:val="center"/>
          </w:tcPr>
          <w:p w:rsidR="009D6097" w:rsidRPr="00FA1282" w:rsidRDefault="009D6097" w:rsidP="00C6227A">
            <w:pPr>
              <w:pStyle w:val="a9"/>
              <w:spacing w:line="276" w:lineRule="auto"/>
              <w:ind w:left="160"/>
            </w:pPr>
            <w:r w:rsidRPr="00FA1282">
              <w:t>Кудзоева  З.Е.</w:t>
            </w:r>
          </w:p>
        </w:tc>
        <w:tc>
          <w:tcPr>
            <w:tcW w:w="2554" w:type="dxa"/>
            <w:tcBorders>
              <w:top w:val="single" w:sz="4" w:space="0" w:color="auto"/>
              <w:left w:val="single" w:sz="4" w:space="0" w:color="auto"/>
              <w:bottom w:val="single" w:sz="4" w:space="0" w:color="auto"/>
            </w:tcBorders>
            <w:shd w:val="clear" w:color="auto" w:fill="auto"/>
          </w:tcPr>
          <w:p w:rsidR="009D6097" w:rsidRPr="00FA1282" w:rsidRDefault="009D6097" w:rsidP="00C6227A">
            <w:pPr>
              <w:pStyle w:val="a9"/>
              <w:spacing w:line="276" w:lineRule="auto"/>
              <w:ind w:left="160"/>
            </w:pPr>
            <w:r w:rsidRPr="00FA1282">
              <w:t>Высшее</w:t>
            </w:r>
          </w:p>
          <w:p w:rsidR="009D6097" w:rsidRPr="00FA1282" w:rsidRDefault="009D6097" w:rsidP="00C6227A">
            <w:pPr>
              <w:pStyle w:val="a9"/>
              <w:spacing w:line="276" w:lineRule="auto"/>
              <w:ind w:left="160"/>
            </w:pPr>
            <w:r w:rsidRPr="00FA1282">
              <w:t>профессиональное</w:t>
            </w:r>
          </w:p>
        </w:tc>
        <w:tc>
          <w:tcPr>
            <w:tcW w:w="1949" w:type="dxa"/>
            <w:tcBorders>
              <w:top w:val="single" w:sz="4" w:space="0" w:color="auto"/>
              <w:left w:val="single" w:sz="4" w:space="0" w:color="auto"/>
              <w:bottom w:val="single" w:sz="4" w:space="0" w:color="auto"/>
            </w:tcBorders>
            <w:shd w:val="clear" w:color="auto" w:fill="auto"/>
            <w:vAlign w:val="center"/>
          </w:tcPr>
          <w:p w:rsidR="009D6097" w:rsidRPr="00FA1282" w:rsidRDefault="000E6652" w:rsidP="00C6227A">
            <w:pPr>
              <w:pStyle w:val="a9"/>
              <w:jc w:val="center"/>
            </w:pPr>
            <w:r w:rsidRPr="00FA1282">
              <w:t>11</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6097" w:rsidRPr="00FA1282" w:rsidRDefault="000E6652" w:rsidP="00C6227A">
            <w:pPr>
              <w:pStyle w:val="a9"/>
              <w:jc w:val="center"/>
            </w:pPr>
            <w:r w:rsidRPr="00FA1282">
              <w:t>1</w:t>
            </w:r>
          </w:p>
        </w:tc>
      </w:tr>
      <w:tr w:rsidR="00C6227A" w:rsidRPr="00FA1282" w:rsidTr="00C62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65"/>
        </w:trPr>
        <w:tc>
          <w:tcPr>
            <w:tcW w:w="10440" w:type="dxa"/>
            <w:gridSpan w:val="6"/>
          </w:tcPr>
          <w:p w:rsidR="00C6227A" w:rsidRPr="00FA1282" w:rsidRDefault="00C6227A" w:rsidP="00C6227A">
            <w:pPr>
              <w:spacing w:after="359" w:line="1" w:lineRule="exact"/>
            </w:pPr>
          </w:p>
        </w:tc>
      </w:tr>
    </w:tbl>
    <w:p w:rsidR="004904A4" w:rsidRPr="00FA1282" w:rsidRDefault="004904A4">
      <w:pPr>
        <w:spacing w:after="359" w:line="1" w:lineRule="exact"/>
      </w:pPr>
    </w:p>
    <w:tbl>
      <w:tblPr>
        <w:tblpPr w:leftFromText="180" w:rightFromText="180" w:vertAnchor="page" w:horzAnchor="margin" w:tblpXSpec="center" w:tblpY="8146"/>
        <w:tblOverlap w:val="never"/>
        <w:tblW w:w="10411" w:type="dxa"/>
        <w:tblLayout w:type="fixed"/>
        <w:tblCellMar>
          <w:left w:w="10" w:type="dxa"/>
          <w:right w:w="10" w:type="dxa"/>
        </w:tblCellMar>
        <w:tblLook w:val="04A0"/>
      </w:tblPr>
      <w:tblGrid>
        <w:gridCol w:w="6576"/>
        <w:gridCol w:w="3835"/>
      </w:tblGrid>
      <w:tr w:rsidR="004904A4" w:rsidRPr="00FA1282" w:rsidTr="005956A1">
        <w:trPr>
          <w:trHeight w:hRule="exact" w:val="34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rPr>
                <w:b/>
                <w:bCs/>
              </w:rPr>
              <w:t>Категории сотрудников</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rsidP="005956A1">
            <w:pPr>
              <w:pStyle w:val="a9"/>
              <w:ind w:firstLine="160"/>
            </w:pPr>
            <w:r w:rsidRPr="00FA1282">
              <w:rPr>
                <w:b/>
                <w:bCs/>
              </w:rPr>
              <w:t>Количество</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rPr>
                <w:b/>
                <w:bCs/>
              </w:rPr>
              <w:t>АУП</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rsidP="005956A1">
            <w:pPr>
              <w:pStyle w:val="a9"/>
              <w:ind w:left="1860"/>
              <w:jc w:val="both"/>
            </w:pPr>
            <w:r w:rsidRPr="00FA1282">
              <w:rPr>
                <w:b/>
                <w:bCs/>
              </w:rPr>
              <w:t>3</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Директор</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rsidP="005956A1">
            <w:pPr>
              <w:pStyle w:val="a9"/>
              <w:ind w:left="1860"/>
              <w:jc w:val="both"/>
            </w:pPr>
            <w:r w:rsidRPr="00FA1282">
              <w:t>1</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Заместитель директора по УВР</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rsidP="005956A1">
            <w:pPr>
              <w:pStyle w:val="a9"/>
              <w:ind w:left="1860"/>
              <w:jc w:val="both"/>
            </w:pPr>
            <w:r w:rsidRPr="00FA1282">
              <w:t>1</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Главный бухгалтер</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rsidP="005956A1">
            <w:pPr>
              <w:pStyle w:val="a9"/>
              <w:ind w:left="1860"/>
              <w:jc w:val="both"/>
            </w:pPr>
            <w:r w:rsidRPr="00FA1282">
              <w:t>1</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rPr>
                <w:b/>
                <w:bCs/>
              </w:rPr>
              <w:t>Учитель</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rsidP="005956A1">
            <w:pPr>
              <w:pStyle w:val="a9"/>
              <w:jc w:val="center"/>
            </w:pPr>
            <w:r w:rsidRPr="00FA1282">
              <w:rPr>
                <w:b/>
                <w:bCs/>
              </w:rPr>
              <w:t>19</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Учитель русского языка и литературы</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rsidP="005956A1">
            <w:pPr>
              <w:pStyle w:val="a9"/>
              <w:ind w:left="1860"/>
              <w:jc w:val="both"/>
            </w:pPr>
            <w:r w:rsidRPr="00FA1282">
              <w:t>2</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Учитель английского языка</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0E6652" w:rsidP="005956A1">
            <w:pPr>
              <w:pStyle w:val="a9"/>
              <w:ind w:left="1860"/>
              <w:jc w:val="both"/>
            </w:pPr>
            <w:r w:rsidRPr="00FA1282">
              <w:t>2</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Учитель осетинского языка и литературы</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rsidP="005956A1">
            <w:pPr>
              <w:pStyle w:val="a9"/>
              <w:jc w:val="center"/>
            </w:pPr>
            <w:r w:rsidRPr="00FA1282">
              <w:t>1</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Учитель математики</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rsidP="005956A1">
            <w:pPr>
              <w:pStyle w:val="a9"/>
              <w:ind w:left="1860"/>
              <w:jc w:val="both"/>
            </w:pPr>
            <w:r w:rsidRPr="00FA1282">
              <w:t>1</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Учитель информатики</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rsidP="005956A1">
            <w:pPr>
              <w:pStyle w:val="a9"/>
              <w:ind w:left="1860"/>
              <w:jc w:val="both"/>
            </w:pPr>
            <w:r w:rsidRPr="00FA1282">
              <w:t>1</w:t>
            </w:r>
          </w:p>
        </w:tc>
      </w:tr>
      <w:tr w:rsidR="004904A4" w:rsidRPr="00FA1282" w:rsidTr="005956A1">
        <w:trPr>
          <w:trHeight w:hRule="exact" w:val="336"/>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Учитель физики</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rsidP="005956A1">
            <w:pPr>
              <w:pStyle w:val="a9"/>
              <w:ind w:left="1860"/>
              <w:jc w:val="both"/>
            </w:pPr>
            <w:r w:rsidRPr="00FA1282">
              <w:t>1</w:t>
            </w:r>
          </w:p>
        </w:tc>
      </w:tr>
      <w:tr w:rsidR="004904A4" w:rsidRPr="00FA1282" w:rsidTr="005956A1">
        <w:trPr>
          <w:trHeight w:hRule="exact" w:val="331"/>
        </w:trPr>
        <w:tc>
          <w:tcPr>
            <w:tcW w:w="6576" w:type="dxa"/>
            <w:tcBorders>
              <w:top w:val="single" w:sz="4" w:space="0" w:color="auto"/>
              <w:left w:val="single" w:sz="4" w:space="0" w:color="auto"/>
            </w:tcBorders>
            <w:shd w:val="clear" w:color="auto" w:fill="auto"/>
            <w:vAlign w:val="bottom"/>
          </w:tcPr>
          <w:p w:rsidR="004904A4" w:rsidRPr="00FA1282" w:rsidRDefault="005355BD" w:rsidP="005956A1">
            <w:pPr>
              <w:pStyle w:val="a9"/>
              <w:ind w:firstLine="160"/>
            </w:pPr>
            <w:r w:rsidRPr="00FA1282">
              <w:t>Учитель географии</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rsidP="005956A1">
            <w:pPr>
              <w:pStyle w:val="a9"/>
              <w:ind w:left="1860"/>
              <w:jc w:val="both"/>
            </w:pPr>
            <w:r w:rsidRPr="00FA1282">
              <w:t>1</w:t>
            </w:r>
          </w:p>
        </w:tc>
      </w:tr>
      <w:tr w:rsidR="004904A4" w:rsidRPr="00FA1282" w:rsidTr="005956A1">
        <w:trPr>
          <w:trHeight w:hRule="exact" w:val="341"/>
        </w:trPr>
        <w:tc>
          <w:tcPr>
            <w:tcW w:w="6576" w:type="dxa"/>
            <w:tcBorders>
              <w:top w:val="single" w:sz="4" w:space="0" w:color="auto"/>
              <w:left w:val="single" w:sz="4" w:space="0" w:color="auto"/>
              <w:bottom w:val="single" w:sz="4" w:space="0" w:color="auto"/>
            </w:tcBorders>
            <w:shd w:val="clear" w:color="auto" w:fill="auto"/>
            <w:vAlign w:val="center"/>
          </w:tcPr>
          <w:p w:rsidR="004904A4" w:rsidRPr="00FA1282" w:rsidRDefault="005355BD" w:rsidP="005956A1">
            <w:pPr>
              <w:pStyle w:val="a9"/>
              <w:ind w:firstLine="160"/>
            </w:pPr>
            <w:r w:rsidRPr="00FA1282">
              <w:t>Учитель биологии</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rsidR="004904A4" w:rsidRPr="00FA1282" w:rsidRDefault="00AD6C1C" w:rsidP="005956A1">
            <w:pPr>
              <w:pStyle w:val="a9"/>
              <w:ind w:left="1860"/>
              <w:jc w:val="both"/>
            </w:pPr>
            <w:r w:rsidRPr="00FA1282">
              <w:t>1</w:t>
            </w:r>
          </w:p>
        </w:tc>
      </w:tr>
    </w:tbl>
    <w:p w:rsidR="004904A4" w:rsidRPr="00FA1282" w:rsidRDefault="005355BD">
      <w:pPr>
        <w:spacing w:line="1" w:lineRule="exact"/>
      </w:pPr>
      <w:r w:rsidRPr="00FA1282">
        <w:br w:type="page"/>
      </w:r>
    </w:p>
    <w:tbl>
      <w:tblPr>
        <w:tblOverlap w:val="never"/>
        <w:tblW w:w="10411" w:type="dxa"/>
        <w:jc w:val="center"/>
        <w:tblLayout w:type="fixed"/>
        <w:tblCellMar>
          <w:left w:w="10" w:type="dxa"/>
          <w:right w:w="10" w:type="dxa"/>
        </w:tblCellMar>
        <w:tblLook w:val="04A0"/>
      </w:tblPr>
      <w:tblGrid>
        <w:gridCol w:w="6576"/>
        <w:gridCol w:w="3835"/>
      </w:tblGrid>
      <w:tr w:rsidR="004904A4" w:rsidRPr="00FA1282" w:rsidTr="00AA4878">
        <w:trPr>
          <w:trHeight w:hRule="exact" w:val="34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lastRenderedPageBreak/>
              <w:t>Учитель химии</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1</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tcPr>
          <w:p w:rsidR="004904A4" w:rsidRPr="00FA1282" w:rsidRDefault="005355BD">
            <w:pPr>
              <w:pStyle w:val="a9"/>
              <w:ind w:firstLine="160"/>
            </w:pPr>
            <w:r w:rsidRPr="00FA1282">
              <w:t>Учитель ОБЖ</w:t>
            </w:r>
          </w:p>
        </w:tc>
        <w:tc>
          <w:tcPr>
            <w:tcW w:w="3835" w:type="dxa"/>
            <w:tcBorders>
              <w:top w:val="single" w:sz="4" w:space="0" w:color="auto"/>
              <w:left w:val="single" w:sz="4" w:space="0" w:color="auto"/>
              <w:right w:val="single" w:sz="4" w:space="0" w:color="auto"/>
            </w:tcBorders>
            <w:shd w:val="clear" w:color="auto" w:fill="auto"/>
          </w:tcPr>
          <w:p w:rsidR="004904A4" w:rsidRPr="00FA1282" w:rsidRDefault="005355BD">
            <w:pPr>
              <w:pStyle w:val="a9"/>
              <w:jc w:val="center"/>
            </w:pPr>
            <w:r w:rsidRPr="00FA1282">
              <w:t>1</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Учитель истории и обществознания</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t>1</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Учитель физической культуры</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t>1</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Учитель технологии и черчения</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t>1</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Учитель музыки</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1</w:t>
            </w:r>
          </w:p>
        </w:tc>
      </w:tr>
      <w:tr w:rsidR="004904A4" w:rsidRPr="00FA1282" w:rsidTr="00AA4878">
        <w:trPr>
          <w:trHeight w:hRule="exact" w:val="336"/>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Учитель начальных классов</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t>4</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rPr>
                <w:b/>
                <w:bCs/>
              </w:rPr>
              <w:t>ИПП</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rPr>
                <w:b/>
                <w:bCs/>
              </w:rPr>
              <w:t>2</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Педагог - психолог</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t>1</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Педагог дополнительного образования</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7040F">
            <w:pPr>
              <w:pStyle w:val="a9"/>
              <w:jc w:val="center"/>
            </w:pPr>
            <w:r w:rsidRPr="00FA1282">
              <w:t>2</w:t>
            </w:r>
          </w:p>
        </w:tc>
      </w:tr>
      <w:tr w:rsidR="004904A4" w:rsidRPr="00FA1282" w:rsidTr="00AA4878">
        <w:trPr>
          <w:trHeight w:hRule="exact" w:val="336"/>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rPr>
                <w:b/>
                <w:bCs/>
              </w:rPr>
              <w:t>УВП</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rPr>
                <w:b/>
                <w:bCs/>
              </w:rPr>
              <w:t>2</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Библиотекарь</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7040F">
            <w:pPr>
              <w:pStyle w:val="a9"/>
              <w:jc w:val="center"/>
            </w:pPr>
            <w:r w:rsidRPr="00FA1282">
              <w:t>2</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Делопроизводитель</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1</w:t>
            </w:r>
          </w:p>
        </w:tc>
      </w:tr>
      <w:tr w:rsidR="000E6652" w:rsidRPr="00FA1282" w:rsidTr="000E6652">
        <w:trPr>
          <w:trHeight w:hRule="exact" w:val="649"/>
          <w:jc w:val="center"/>
        </w:trPr>
        <w:tc>
          <w:tcPr>
            <w:tcW w:w="6576" w:type="dxa"/>
            <w:tcBorders>
              <w:top w:val="single" w:sz="4" w:space="0" w:color="auto"/>
              <w:left w:val="single" w:sz="4" w:space="0" w:color="auto"/>
            </w:tcBorders>
            <w:shd w:val="clear" w:color="auto" w:fill="auto"/>
            <w:vAlign w:val="bottom"/>
          </w:tcPr>
          <w:p w:rsidR="000E6652" w:rsidRPr="00FA1282" w:rsidRDefault="000E6652" w:rsidP="000E6652">
            <w:pPr>
              <w:pStyle w:val="a9"/>
              <w:rPr>
                <w:b/>
              </w:rPr>
            </w:pPr>
            <w:r w:rsidRPr="00FA1282">
              <w:rPr>
                <w:b/>
              </w:rPr>
              <w:t>Советник директора по воспитанию и взаимодействию с детскими общественными организациями</w:t>
            </w:r>
          </w:p>
        </w:tc>
        <w:tc>
          <w:tcPr>
            <w:tcW w:w="3835" w:type="dxa"/>
            <w:tcBorders>
              <w:top w:val="single" w:sz="4" w:space="0" w:color="auto"/>
              <w:left w:val="single" w:sz="4" w:space="0" w:color="auto"/>
              <w:right w:val="single" w:sz="4" w:space="0" w:color="auto"/>
            </w:tcBorders>
            <w:shd w:val="clear" w:color="auto" w:fill="auto"/>
            <w:vAlign w:val="bottom"/>
          </w:tcPr>
          <w:p w:rsidR="000E6652" w:rsidRPr="00FA1282" w:rsidRDefault="000E6652">
            <w:pPr>
              <w:pStyle w:val="a9"/>
              <w:jc w:val="center"/>
              <w:rPr>
                <w:b/>
              </w:rPr>
            </w:pPr>
            <w:r w:rsidRPr="00FA1282">
              <w:rPr>
                <w:b/>
              </w:rPr>
              <w:t>1</w:t>
            </w:r>
          </w:p>
        </w:tc>
      </w:tr>
      <w:tr w:rsidR="004904A4" w:rsidRPr="00FA1282" w:rsidTr="00AA4878">
        <w:trPr>
          <w:trHeight w:hRule="exact" w:val="336"/>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rPr>
                <w:b/>
                <w:bCs/>
              </w:rPr>
              <w:t>МОП</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4904A4">
            <w:pPr>
              <w:pStyle w:val="a9"/>
              <w:jc w:val="center"/>
            </w:pP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Рабочий по обслуживанию зданий</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1</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Уборщик служебных помещений</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t>2</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Дворник</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1</w:t>
            </w:r>
          </w:p>
        </w:tc>
      </w:tr>
      <w:tr w:rsidR="004904A4" w:rsidRPr="00FA1282" w:rsidTr="00AA4878">
        <w:trPr>
          <w:trHeight w:hRule="exact" w:val="336"/>
          <w:jc w:val="center"/>
        </w:trPr>
        <w:tc>
          <w:tcPr>
            <w:tcW w:w="6576" w:type="dxa"/>
            <w:tcBorders>
              <w:top w:val="single" w:sz="4" w:space="0" w:color="auto"/>
              <w:left w:val="single" w:sz="4" w:space="0" w:color="auto"/>
            </w:tcBorders>
            <w:shd w:val="clear" w:color="auto" w:fill="auto"/>
            <w:vAlign w:val="bottom"/>
          </w:tcPr>
          <w:p w:rsidR="004904A4" w:rsidRPr="00FA1282" w:rsidRDefault="005355BD">
            <w:pPr>
              <w:pStyle w:val="a9"/>
              <w:ind w:firstLine="160"/>
            </w:pPr>
            <w:r w:rsidRPr="00FA1282">
              <w:t>Водитель</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AA4878">
            <w:pPr>
              <w:pStyle w:val="a9"/>
              <w:jc w:val="center"/>
            </w:pPr>
            <w:r w:rsidRPr="00FA1282">
              <w:t>1</w:t>
            </w:r>
          </w:p>
        </w:tc>
      </w:tr>
      <w:tr w:rsidR="004904A4" w:rsidRPr="00FA1282" w:rsidTr="00AA4878">
        <w:trPr>
          <w:trHeight w:hRule="exact" w:val="331"/>
          <w:jc w:val="center"/>
        </w:trPr>
        <w:tc>
          <w:tcPr>
            <w:tcW w:w="6576" w:type="dxa"/>
            <w:tcBorders>
              <w:top w:val="single" w:sz="4" w:space="0" w:color="auto"/>
              <w:left w:val="single" w:sz="4" w:space="0" w:color="auto"/>
            </w:tcBorders>
            <w:shd w:val="clear" w:color="auto" w:fill="auto"/>
            <w:vAlign w:val="bottom"/>
          </w:tcPr>
          <w:p w:rsidR="004904A4" w:rsidRPr="00FA1282" w:rsidRDefault="00AA4878" w:rsidP="00AA4878">
            <w:pPr>
              <w:pStyle w:val="a9"/>
            </w:pPr>
            <w:r w:rsidRPr="00FA1282">
              <w:t xml:space="preserve">    П</w:t>
            </w:r>
            <w:r w:rsidR="005355BD" w:rsidRPr="00FA1282">
              <w:t>овар</w:t>
            </w:r>
          </w:p>
        </w:tc>
        <w:tc>
          <w:tcPr>
            <w:tcW w:w="3835"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1</w:t>
            </w:r>
          </w:p>
        </w:tc>
      </w:tr>
      <w:tr w:rsidR="004904A4" w:rsidRPr="00FA1282" w:rsidTr="00AA4878">
        <w:trPr>
          <w:trHeight w:hRule="exact" w:val="341"/>
          <w:jc w:val="center"/>
        </w:trPr>
        <w:tc>
          <w:tcPr>
            <w:tcW w:w="6576" w:type="dxa"/>
            <w:tcBorders>
              <w:top w:val="single" w:sz="4" w:space="0" w:color="auto"/>
              <w:left w:val="single" w:sz="4" w:space="0" w:color="auto"/>
              <w:bottom w:val="single" w:sz="4" w:space="0" w:color="auto"/>
            </w:tcBorders>
            <w:shd w:val="clear" w:color="auto" w:fill="auto"/>
            <w:vAlign w:val="bottom"/>
          </w:tcPr>
          <w:p w:rsidR="004904A4" w:rsidRPr="00FA1282" w:rsidRDefault="005355BD">
            <w:pPr>
              <w:pStyle w:val="a9"/>
              <w:ind w:firstLine="160"/>
            </w:pPr>
            <w:r w:rsidRPr="00FA1282">
              <w:t>Помощник повара</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bottom"/>
          </w:tcPr>
          <w:p w:rsidR="004904A4" w:rsidRPr="00FA1282" w:rsidRDefault="00AA4878">
            <w:pPr>
              <w:pStyle w:val="a9"/>
              <w:jc w:val="center"/>
            </w:pPr>
            <w:r w:rsidRPr="00FA1282">
              <w:t>1</w:t>
            </w:r>
          </w:p>
        </w:tc>
      </w:tr>
      <w:tr w:rsidR="00AA4878" w:rsidRPr="00FA1282" w:rsidTr="00AA4878">
        <w:trPr>
          <w:trHeight w:hRule="exact" w:val="341"/>
          <w:jc w:val="center"/>
        </w:trPr>
        <w:tc>
          <w:tcPr>
            <w:tcW w:w="6576" w:type="dxa"/>
            <w:tcBorders>
              <w:top w:val="single" w:sz="4" w:space="0" w:color="auto"/>
              <w:left w:val="single" w:sz="4" w:space="0" w:color="auto"/>
              <w:bottom w:val="single" w:sz="4" w:space="0" w:color="auto"/>
            </w:tcBorders>
            <w:shd w:val="clear" w:color="auto" w:fill="auto"/>
            <w:vAlign w:val="bottom"/>
          </w:tcPr>
          <w:p w:rsidR="00AA4878" w:rsidRPr="00FA1282" w:rsidRDefault="0057040F">
            <w:pPr>
              <w:pStyle w:val="a9"/>
              <w:ind w:firstLine="160"/>
            </w:pPr>
            <w:r w:rsidRPr="00FA1282">
              <w:t>Кухонный работник</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bottom"/>
          </w:tcPr>
          <w:p w:rsidR="00AA4878" w:rsidRPr="00FA1282" w:rsidRDefault="0057040F">
            <w:pPr>
              <w:pStyle w:val="a9"/>
              <w:jc w:val="center"/>
            </w:pPr>
            <w:r w:rsidRPr="00FA1282">
              <w:t>1</w:t>
            </w:r>
          </w:p>
        </w:tc>
      </w:tr>
    </w:tbl>
    <w:p w:rsidR="004904A4" w:rsidRPr="00FA1282" w:rsidRDefault="004904A4">
      <w:pPr>
        <w:spacing w:after="359" w:line="1" w:lineRule="exact"/>
      </w:pPr>
    </w:p>
    <w:p w:rsidR="004904A4" w:rsidRPr="00FA1282" w:rsidRDefault="005355BD">
      <w:pPr>
        <w:pStyle w:val="11"/>
        <w:ind w:firstLine="0"/>
        <w:jc w:val="both"/>
        <w:rPr>
          <w:sz w:val="24"/>
          <w:szCs w:val="24"/>
        </w:rPr>
      </w:pPr>
      <w:r w:rsidRPr="00FA1282">
        <w:rPr>
          <w:sz w:val="24"/>
          <w:szCs w:val="24"/>
        </w:rPr>
        <w:t>Органами самоуправления являются:</w:t>
      </w:r>
    </w:p>
    <w:p w:rsidR="004904A4" w:rsidRPr="00FA1282" w:rsidRDefault="005355BD" w:rsidP="00AA6A02">
      <w:pPr>
        <w:pStyle w:val="11"/>
        <w:numPr>
          <w:ilvl w:val="0"/>
          <w:numId w:val="2"/>
        </w:numPr>
        <w:tabs>
          <w:tab w:val="left" w:pos="624"/>
          <w:tab w:val="left" w:pos="638"/>
        </w:tabs>
        <w:spacing w:line="298" w:lineRule="auto"/>
        <w:ind w:firstLine="0"/>
        <w:jc w:val="both"/>
        <w:rPr>
          <w:sz w:val="24"/>
          <w:szCs w:val="24"/>
        </w:rPr>
      </w:pPr>
      <w:r w:rsidRPr="00FA1282">
        <w:rPr>
          <w:sz w:val="24"/>
          <w:szCs w:val="24"/>
        </w:rPr>
        <w:t>Управляющий совет;</w:t>
      </w:r>
    </w:p>
    <w:p w:rsidR="004904A4" w:rsidRPr="00FA1282" w:rsidRDefault="005355BD" w:rsidP="00AA6A02">
      <w:pPr>
        <w:pStyle w:val="11"/>
        <w:numPr>
          <w:ilvl w:val="0"/>
          <w:numId w:val="2"/>
        </w:numPr>
        <w:tabs>
          <w:tab w:val="left" w:pos="624"/>
          <w:tab w:val="left" w:pos="638"/>
        </w:tabs>
        <w:spacing w:line="298" w:lineRule="auto"/>
        <w:ind w:firstLine="0"/>
        <w:jc w:val="both"/>
        <w:rPr>
          <w:sz w:val="24"/>
          <w:szCs w:val="24"/>
        </w:rPr>
      </w:pPr>
      <w:r w:rsidRPr="00FA1282">
        <w:rPr>
          <w:sz w:val="24"/>
          <w:szCs w:val="24"/>
        </w:rPr>
        <w:t>Совет родителей обучающихся;</w:t>
      </w:r>
    </w:p>
    <w:p w:rsidR="004904A4" w:rsidRPr="00FA1282" w:rsidRDefault="005355BD" w:rsidP="00AA6A02">
      <w:pPr>
        <w:pStyle w:val="11"/>
        <w:numPr>
          <w:ilvl w:val="0"/>
          <w:numId w:val="2"/>
        </w:numPr>
        <w:tabs>
          <w:tab w:val="left" w:pos="624"/>
          <w:tab w:val="left" w:pos="638"/>
        </w:tabs>
        <w:spacing w:line="298" w:lineRule="auto"/>
        <w:ind w:firstLine="0"/>
        <w:jc w:val="both"/>
        <w:rPr>
          <w:sz w:val="24"/>
          <w:szCs w:val="24"/>
        </w:rPr>
      </w:pPr>
      <w:r w:rsidRPr="00FA1282">
        <w:rPr>
          <w:sz w:val="24"/>
          <w:szCs w:val="24"/>
        </w:rPr>
        <w:t>Педагогический совет;</w:t>
      </w:r>
    </w:p>
    <w:p w:rsidR="004904A4" w:rsidRPr="00FA1282" w:rsidRDefault="005355BD" w:rsidP="00AA6A02">
      <w:pPr>
        <w:pStyle w:val="11"/>
        <w:numPr>
          <w:ilvl w:val="0"/>
          <w:numId w:val="2"/>
        </w:numPr>
        <w:tabs>
          <w:tab w:val="left" w:pos="624"/>
          <w:tab w:val="left" w:pos="638"/>
        </w:tabs>
        <w:spacing w:line="298" w:lineRule="auto"/>
        <w:ind w:firstLine="0"/>
        <w:jc w:val="both"/>
        <w:rPr>
          <w:sz w:val="24"/>
          <w:szCs w:val="24"/>
        </w:rPr>
      </w:pPr>
      <w:r w:rsidRPr="00FA1282">
        <w:rPr>
          <w:sz w:val="24"/>
          <w:szCs w:val="24"/>
        </w:rPr>
        <w:t>Общее собрание работников.</w:t>
      </w:r>
    </w:p>
    <w:p w:rsidR="004904A4" w:rsidRPr="00FA1282" w:rsidRDefault="005355BD">
      <w:pPr>
        <w:pStyle w:val="11"/>
        <w:ind w:firstLine="760"/>
        <w:jc w:val="both"/>
        <w:rPr>
          <w:sz w:val="24"/>
          <w:szCs w:val="24"/>
        </w:rPr>
      </w:pPr>
      <w:r w:rsidRPr="00FA1282">
        <w:rPr>
          <w:sz w:val="24"/>
          <w:szCs w:val="24"/>
        </w:rPr>
        <w:t>Органы самоуправления созданы и действуют в соответствии с Уставом, их деятельность регламентируется соответствующими положениями. Трудовой коллектив составляют все работники школы. Полномочия трудового коллектива школы осуществляются Общим собранием трудового коллектива.</w:t>
      </w:r>
    </w:p>
    <w:p w:rsidR="004904A4" w:rsidRPr="00FA1282" w:rsidRDefault="005355BD">
      <w:pPr>
        <w:pStyle w:val="11"/>
        <w:ind w:firstLine="0"/>
        <w:jc w:val="both"/>
        <w:rPr>
          <w:sz w:val="24"/>
          <w:szCs w:val="24"/>
        </w:rPr>
      </w:pPr>
      <w:r w:rsidRPr="00FA1282">
        <w:rPr>
          <w:sz w:val="24"/>
          <w:szCs w:val="24"/>
        </w:rPr>
        <w:t>Педагогический совет - коллегиальный орган, объединяющий педагогических работников школы.</w:t>
      </w:r>
    </w:p>
    <w:p w:rsidR="004904A4" w:rsidRPr="00FA1282" w:rsidRDefault="005355BD">
      <w:pPr>
        <w:pStyle w:val="11"/>
        <w:ind w:firstLine="660"/>
        <w:jc w:val="both"/>
        <w:rPr>
          <w:sz w:val="24"/>
          <w:szCs w:val="24"/>
        </w:rPr>
      </w:pPr>
      <w:r w:rsidRPr="00FA1282">
        <w:rPr>
          <w:sz w:val="24"/>
          <w:szCs w:val="24"/>
        </w:rPr>
        <w:t>Управляющий совет школы (далее - Совет) является коллегиальным, представительным органом совместного управления школой со стороны Учредителя, директора, родителей (законных представителей), педагогов, обучающихся, осуществляющим в соответствии с Уставом школы решение отдельных вопросов, относящихся к его компетенции.</w:t>
      </w:r>
    </w:p>
    <w:p w:rsidR="004904A4" w:rsidRPr="00FA1282" w:rsidRDefault="005355BD">
      <w:pPr>
        <w:pStyle w:val="11"/>
        <w:ind w:firstLine="660"/>
        <w:jc w:val="both"/>
        <w:rPr>
          <w:sz w:val="24"/>
          <w:szCs w:val="24"/>
        </w:rPr>
      </w:pPr>
      <w:r w:rsidRPr="00FA1282">
        <w:rPr>
          <w:sz w:val="24"/>
          <w:szCs w:val="24"/>
        </w:rPr>
        <w:t>В школе определена структура управления, штатное расписание, распределены должностные обязанности.</w:t>
      </w:r>
    </w:p>
    <w:p w:rsidR="005956A1" w:rsidRPr="00FA1282" w:rsidRDefault="005355BD">
      <w:pPr>
        <w:pStyle w:val="11"/>
        <w:ind w:firstLine="660"/>
        <w:jc w:val="both"/>
        <w:rPr>
          <w:sz w:val="24"/>
          <w:szCs w:val="24"/>
        </w:rPr>
      </w:pPr>
      <w:r w:rsidRPr="00FA1282">
        <w:rPr>
          <w:sz w:val="24"/>
          <w:szCs w:val="24"/>
        </w:rPr>
        <w:t xml:space="preserve">Персонал школы, как педагогический, так и вспомогательный, принимается на работу по трудовому договору (эффективному контракту). Должностные инструкции утверждены приказом директора школы и согласованы с профсоюзным комитетом. </w:t>
      </w:r>
    </w:p>
    <w:p w:rsidR="005956A1" w:rsidRPr="00FA1282" w:rsidRDefault="005956A1">
      <w:pPr>
        <w:pStyle w:val="11"/>
        <w:ind w:firstLine="660"/>
        <w:jc w:val="both"/>
        <w:rPr>
          <w:sz w:val="24"/>
          <w:szCs w:val="24"/>
        </w:rPr>
      </w:pPr>
    </w:p>
    <w:p w:rsidR="005956A1" w:rsidRPr="00FA1282" w:rsidRDefault="005956A1">
      <w:pPr>
        <w:pStyle w:val="11"/>
        <w:ind w:firstLine="660"/>
        <w:jc w:val="both"/>
        <w:rPr>
          <w:sz w:val="24"/>
          <w:szCs w:val="24"/>
        </w:rPr>
      </w:pPr>
    </w:p>
    <w:p w:rsidR="005956A1" w:rsidRPr="00FA1282" w:rsidRDefault="005956A1">
      <w:pPr>
        <w:pStyle w:val="11"/>
        <w:ind w:firstLine="660"/>
        <w:jc w:val="both"/>
        <w:rPr>
          <w:sz w:val="24"/>
          <w:szCs w:val="24"/>
        </w:rPr>
      </w:pPr>
    </w:p>
    <w:p w:rsidR="005956A1" w:rsidRPr="00FA1282" w:rsidRDefault="005956A1">
      <w:pPr>
        <w:pStyle w:val="11"/>
        <w:ind w:firstLine="660"/>
        <w:jc w:val="both"/>
        <w:rPr>
          <w:sz w:val="24"/>
          <w:szCs w:val="24"/>
        </w:rPr>
      </w:pPr>
    </w:p>
    <w:p w:rsidR="005956A1" w:rsidRPr="00FA1282" w:rsidRDefault="005956A1">
      <w:pPr>
        <w:pStyle w:val="11"/>
        <w:ind w:firstLine="660"/>
        <w:jc w:val="both"/>
        <w:rPr>
          <w:sz w:val="24"/>
          <w:szCs w:val="24"/>
        </w:rPr>
      </w:pPr>
    </w:p>
    <w:p w:rsidR="005956A1" w:rsidRPr="00FA1282" w:rsidRDefault="005956A1">
      <w:pPr>
        <w:pStyle w:val="11"/>
        <w:ind w:firstLine="660"/>
        <w:jc w:val="both"/>
        <w:rPr>
          <w:sz w:val="24"/>
          <w:szCs w:val="24"/>
        </w:rPr>
      </w:pPr>
    </w:p>
    <w:p w:rsidR="004904A4" w:rsidRPr="00FA1282" w:rsidRDefault="005355BD">
      <w:pPr>
        <w:pStyle w:val="11"/>
        <w:ind w:firstLine="660"/>
        <w:jc w:val="both"/>
        <w:rPr>
          <w:sz w:val="24"/>
          <w:szCs w:val="24"/>
        </w:rPr>
      </w:pPr>
      <w:r w:rsidRPr="00FA1282">
        <w:rPr>
          <w:sz w:val="24"/>
          <w:szCs w:val="24"/>
        </w:rPr>
        <w:t>При приеме работников на работу их знакомят с должностными инструкциями. Должностные инструкции составлены в соответствии с Законом РФ №273 "Об образовании", Трудовым кодексом РФ, Уставом, Коллективным договором, Правилами внутреннего трудового распорядка, приказами «Об охране труда и соблюдении правил техники безопасности» и на основании приказа Министерства здравоохранения и социального развития РФ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904A4" w:rsidRPr="00FA1282" w:rsidRDefault="005355BD">
      <w:pPr>
        <w:pStyle w:val="11"/>
        <w:ind w:firstLine="660"/>
        <w:jc w:val="both"/>
        <w:rPr>
          <w:sz w:val="24"/>
          <w:szCs w:val="24"/>
        </w:rPr>
      </w:pPr>
      <w:r w:rsidRPr="00FA1282">
        <w:rPr>
          <w:sz w:val="24"/>
          <w:szCs w:val="24"/>
        </w:rPr>
        <w:t>В школе применяются следующие программные продукты: Дневник.р</w:t>
      </w:r>
      <w:r w:rsidR="00AD6C1C" w:rsidRPr="00FA1282">
        <w:rPr>
          <w:sz w:val="24"/>
          <w:szCs w:val="24"/>
        </w:rPr>
        <w:t>у, Сбербанк бизнес онлайн, Стато</w:t>
      </w:r>
      <w:r w:rsidRPr="00FA1282">
        <w:rPr>
          <w:sz w:val="24"/>
          <w:szCs w:val="24"/>
        </w:rPr>
        <w:t>тчет. Большое внимание уделяется школьному сайту, на котором регулярно размещаются различные материалы. В организации деятельности активно используется электронная почта для ведения переписки. Все компьютеры, используемые в учебном процессе учреждения, объединены в локальную сеть.</w:t>
      </w:r>
    </w:p>
    <w:p w:rsidR="004904A4" w:rsidRPr="00FA1282" w:rsidRDefault="005355BD">
      <w:pPr>
        <w:pStyle w:val="11"/>
        <w:ind w:firstLine="660"/>
        <w:jc w:val="both"/>
        <w:rPr>
          <w:sz w:val="24"/>
          <w:szCs w:val="24"/>
        </w:rPr>
      </w:pPr>
      <w:r w:rsidRPr="00FA1282">
        <w:rPr>
          <w:sz w:val="24"/>
          <w:szCs w:val="24"/>
        </w:rPr>
        <w:t>Внутришкольный контроль - процесс получения и переработки информации о ходе и результатах учебно-воспитательного процесса с целью принятия на этой основе управленческих решений. Основным объектом контроля является деятельность педагогов школы, а предметом - соответствие результатов их педагогической деятельности законодательству РФ и нормативным правовым актам, включая приказы по школе и решения педагогического совета.</w:t>
      </w:r>
    </w:p>
    <w:p w:rsidR="004904A4" w:rsidRPr="00FA1282" w:rsidRDefault="005355BD">
      <w:pPr>
        <w:pStyle w:val="11"/>
        <w:ind w:firstLine="660"/>
        <w:jc w:val="both"/>
        <w:rPr>
          <w:sz w:val="24"/>
          <w:szCs w:val="24"/>
        </w:rPr>
      </w:pPr>
      <w:r w:rsidRPr="00FA1282">
        <w:rPr>
          <w:sz w:val="24"/>
          <w:szCs w:val="24"/>
        </w:rPr>
        <w:t>В содержании контроля находятся вопросы выполнения Закона РФ №273 «Об образовании» в части обязательности общего образования, использование методического обеспечения в образовательном процессе, реализация утвержденных образовательных программ и учебных планов, ведение школьной документации, качество знаний, подготовка к государственной (итоговой) аттестации, работа с одаренными детьми и др.</w:t>
      </w:r>
    </w:p>
    <w:p w:rsidR="004904A4" w:rsidRPr="00FA1282" w:rsidRDefault="005355BD">
      <w:pPr>
        <w:pStyle w:val="11"/>
        <w:ind w:firstLine="660"/>
        <w:jc w:val="both"/>
        <w:rPr>
          <w:sz w:val="24"/>
          <w:szCs w:val="24"/>
        </w:rPr>
      </w:pPr>
      <w:r w:rsidRPr="00FA1282">
        <w:rPr>
          <w:sz w:val="24"/>
          <w:szCs w:val="24"/>
        </w:rPr>
        <w:t>По результатам контроля составляются аналитические справки, которые доводятся до сведения работников на совещаниях при директоре, заместителей директора, педсоветах, индивидуальных беседах.</w:t>
      </w:r>
    </w:p>
    <w:p w:rsidR="004904A4" w:rsidRPr="00FA1282" w:rsidRDefault="005355BD">
      <w:pPr>
        <w:pStyle w:val="11"/>
        <w:ind w:firstLine="660"/>
        <w:jc w:val="both"/>
        <w:rPr>
          <w:sz w:val="24"/>
          <w:szCs w:val="24"/>
        </w:rPr>
      </w:pPr>
      <w:r w:rsidRPr="00FA1282">
        <w:rPr>
          <w:sz w:val="24"/>
          <w:szCs w:val="24"/>
        </w:rPr>
        <w:t>Практическое осуществление контроля достигается в результате применения наиболее эффективных методов, таких как наблюдение, анализ, беседа, изучение документации, анкетирование, контрольные срезы.</w:t>
      </w:r>
    </w:p>
    <w:p w:rsidR="005956A1" w:rsidRPr="00FA1282" w:rsidRDefault="005355BD" w:rsidP="00C6227A">
      <w:pPr>
        <w:pStyle w:val="11"/>
        <w:ind w:firstLine="660"/>
        <w:jc w:val="both"/>
        <w:rPr>
          <w:sz w:val="24"/>
          <w:szCs w:val="24"/>
        </w:rPr>
      </w:pPr>
      <w:r w:rsidRPr="00FA1282">
        <w:rPr>
          <w:sz w:val="24"/>
          <w:szCs w:val="24"/>
        </w:rPr>
        <w:t>Органом внутришкольного управления, координатором инноваций и учебно</w:t>
      </w:r>
      <w:r w:rsidRPr="00FA1282">
        <w:rPr>
          <w:sz w:val="24"/>
          <w:szCs w:val="24"/>
        </w:rPr>
        <w:softHyphen/>
        <w:t>методической работы в школе является Методический совет</w:t>
      </w:r>
      <w:r w:rsidR="00C6227A" w:rsidRPr="00FA1282">
        <w:rPr>
          <w:sz w:val="24"/>
          <w:szCs w:val="24"/>
        </w:rPr>
        <w:t>.</w:t>
      </w:r>
    </w:p>
    <w:p w:rsidR="005956A1" w:rsidRPr="00FA1282" w:rsidRDefault="005956A1" w:rsidP="00C6227A">
      <w:pPr>
        <w:pStyle w:val="11"/>
        <w:ind w:firstLine="0"/>
        <w:jc w:val="both"/>
        <w:rPr>
          <w:sz w:val="24"/>
          <w:szCs w:val="24"/>
        </w:rPr>
      </w:pPr>
    </w:p>
    <w:p w:rsidR="00C6227A" w:rsidRPr="00FA1282" w:rsidRDefault="005355BD" w:rsidP="00067B48">
      <w:pPr>
        <w:pStyle w:val="11"/>
        <w:ind w:firstLine="660"/>
        <w:jc w:val="both"/>
        <w:rPr>
          <w:sz w:val="24"/>
          <w:szCs w:val="24"/>
        </w:rPr>
      </w:pPr>
      <w:r w:rsidRPr="00FA1282">
        <w:rPr>
          <w:sz w:val="24"/>
          <w:szCs w:val="24"/>
        </w:rPr>
        <w:t>В методической работе школы используются активные формы обучения, развития и воспитания, которые реально позволяют решать проблемы и задачи, стоящие перед образовательным учреждением. Формы методической работы: тематические педагогические советы, повышение квалификации кадров, работа с вновь прибывшими специалистами, работа ШМО, семинары-практикумы, предметные недели, разработка методических рекомендаций, педагогический мониторинг, самообразование, психологические семинары, аттестация.</w:t>
      </w:r>
    </w:p>
    <w:p w:rsidR="004904A4" w:rsidRPr="00FA1282" w:rsidRDefault="005355BD">
      <w:pPr>
        <w:pStyle w:val="11"/>
        <w:ind w:firstLine="660"/>
        <w:jc w:val="both"/>
        <w:rPr>
          <w:sz w:val="24"/>
          <w:szCs w:val="24"/>
        </w:rPr>
      </w:pPr>
      <w:r w:rsidRPr="00FA1282">
        <w:rPr>
          <w:sz w:val="24"/>
          <w:szCs w:val="24"/>
        </w:rPr>
        <w:t>Мониторинг методической работы осуществляется через непосредственное наблюдение, отчеты учителей-предметников, отслеживание уроков с позиций здоровьесбережения и соответствия современным требованиям. На заседаниях ШМО  проводится экспертиза методических разработок, курсов по выбору, программно-методического обеспечения.</w:t>
      </w:r>
    </w:p>
    <w:p w:rsidR="004904A4" w:rsidRPr="00FA1282" w:rsidRDefault="005355BD">
      <w:pPr>
        <w:pStyle w:val="11"/>
        <w:ind w:firstLine="660"/>
        <w:jc w:val="both"/>
        <w:rPr>
          <w:sz w:val="24"/>
          <w:szCs w:val="24"/>
        </w:rPr>
      </w:pPr>
      <w:r w:rsidRPr="00FA1282">
        <w:rPr>
          <w:sz w:val="24"/>
          <w:szCs w:val="24"/>
        </w:rPr>
        <w:t>Школьный методический совет координирует и стимулирует деятельность творчески работающих педагогических работников, направленную на разработку и совершенствование научно-методического обеспечения образовательного процесса и инновационной деятельности педагогического коллектива школы.</w:t>
      </w:r>
    </w:p>
    <w:p w:rsidR="004904A4" w:rsidRPr="00FA1282" w:rsidRDefault="005355BD">
      <w:pPr>
        <w:pStyle w:val="11"/>
        <w:ind w:firstLine="660"/>
        <w:jc w:val="both"/>
        <w:rPr>
          <w:sz w:val="24"/>
          <w:szCs w:val="24"/>
        </w:rPr>
      </w:pPr>
      <w:r w:rsidRPr="00FA1282">
        <w:rPr>
          <w:sz w:val="24"/>
          <w:szCs w:val="24"/>
        </w:rPr>
        <w:t>В образовательном учреждении работают ШМО : учителей начальных классов; учителей русского</w:t>
      </w:r>
      <w:r w:rsidR="00AA4878" w:rsidRPr="00FA1282">
        <w:rPr>
          <w:sz w:val="24"/>
          <w:szCs w:val="24"/>
        </w:rPr>
        <w:t xml:space="preserve">, осетинского, английского </w:t>
      </w:r>
      <w:r w:rsidRPr="00FA1282">
        <w:rPr>
          <w:sz w:val="24"/>
          <w:szCs w:val="24"/>
        </w:rPr>
        <w:t xml:space="preserve"> языка и литературы; учителей иностранных </w:t>
      </w:r>
      <w:r w:rsidRPr="00FA1282">
        <w:rPr>
          <w:sz w:val="24"/>
          <w:szCs w:val="24"/>
        </w:rPr>
        <w:lastRenderedPageBreak/>
        <w:t>языков;</w:t>
      </w:r>
      <w:r w:rsidR="00AA4878" w:rsidRPr="00FA1282">
        <w:rPr>
          <w:sz w:val="24"/>
          <w:szCs w:val="24"/>
        </w:rPr>
        <w:t xml:space="preserve"> классных руководителей</w:t>
      </w:r>
      <w:r w:rsidRPr="00FA1282">
        <w:rPr>
          <w:sz w:val="24"/>
          <w:szCs w:val="24"/>
        </w:rPr>
        <w:t>. План работы составляется по направлениям деятельности учителей, охватывает все аспекты: задачи на учебный год: диагностика знаний, умений, навыков; оформление документации; работа с одаренными детьми; работа по ликвидации неуспешности в обучении; работа по обмену опытом; работа по повышению объективности оценивания образовательных результатов, внеурочная работа; экспериментальная и исследовательская работа; повышение квалификации.</w:t>
      </w:r>
    </w:p>
    <w:p w:rsidR="004904A4" w:rsidRPr="00FA1282" w:rsidRDefault="005355BD">
      <w:pPr>
        <w:pStyle w:val="11"/>
        <w:ind w:firstLine="660"/>
        <w:jc w:val="both"/>
        <w:rPr>
          <w:sz w:val="24"/>
          <w:szCs w:val="24"/>
        </w:rPr>
      </w:pPr>
      <w:r w:rsidRPr="00FA1282">
        <w:rPr>
          <w:sz w:val="24"/>
          <w:szCs w:val="24"/>
        </w:rPr>
        <w:t>К основным формам работы можно отнести:</w:t>
      </w:r>
    </w:p>
    <w:p w:rsidR="004904A4" w:rsidRPr="00FA1282" w:rsidRDefault="005355BD" w:rsidP="00AA6A02">
      <w:pPr>
        <w:pStyle w:val="11"/>
        <w:numPr>
          <w:ilvl w:val="0"/>
          <w:numId w:val="3"/>
        </w:numPr>
        <w:tabs>
          <w:tab w:val="left" w:pos="775"/>
          <w:tab w:val="left" w:pos="792"/>
        </w:tabs>
        <w:spacing w:line="298" w:lineRule="auto"/>
        <w:ind w:firstLine="0"/>
        <w:jc w:val="both"/>
        <w:rPr>
          <w:sz w:val="24"/>
          <w:szCs w:val="24"/>
        </w:rPr>
      </w:pPr>
      <w:r w:rsidRPr="00FA1282">
        <w:rPr>
          <w:sz w:val="24"/>
          <w:szCs w:val="24"/>
        </w:rPr>
        <w:t>повышение квалификации педагогических работников (прохождение курсовой</w:t>
      </w:r>
      <w:r w:rsidR="005956A1" w:rsidRPr="00FA1282">
        <w:rPr>
          <w:sz w:val="24"/>
          <w:szCs w:val="24"/>
        </w:rPr>
        <w:t xml:space="preserve">   </w:t>
      </w:r>
      <w:r w:rsidRPr="00FA1282">
        <w:rPr>
          <w:sz w:val="24"/>
          <w:szCs w:val="24"/>
        </w:rPr>
        <w:t>подготовки);</w:t>
      </w:r>
    </w:p>
    <w:p w:rsidR="004904A4" w:rsidRPr="00FA1282" w:rsidRDefault="005355BD" w:rsidP="00AA6A02">
      <w:pPr>
        <w:pStyle w:val="11"/>
        <w:numPr>
          <w:ilvl w:val="0"/>
          <w:numId w:val="3"/>
        </w:numPr>
        <w:tabs>
          <w:tab w:val="left" w:pos="775"/>
          <w:tab w:val="left" w:pos="792"/>
        </w:tabs>
        <w:spacing w:line="298" w:lineRule="auto"/>
        <w:ind w:firstLine="0"/>
        <w:jc w:val="both"/>
        <w:rPr>
          <w:sz w:val="24"/>
          <w:szCs w:val="24"/>
        </w:rPr>
      </w:pPr>
      <w:r w:rsidRPr="00FA1282">
        <w:rPr>
          <w:sz w:val="24"/>
          <w:szCs w:val="24"/>
        </w:rPr>
        <w:t>аттестация педагогических работников;</w:t>
      </w:r>
    </w:p>
    <w:p w:rsidR="004904A4" w:rsidRPr="00FA1282" w:rsidRDefault="005355BD" w:rsidP="00AA6A02">
      <w:pPr>
        <w:pStyle w:val="11"/>
        <w:numPr>
          <w:ilvl w:val="0"/>
          <w:numId w:val="3"/>
        </w:numPr>
        <w:tabs>
          <w:tab w:val="left" w:pos="775"/>
          <w:tab w:val="left" w:pos="792"/>
        </w:tabs>
        <w:spacing w:line="298" w:lineRule="auto"/>
        <w:ind w:firstLine="0"/>
        <w:jc w:val="both"/>
        <w:rPr>
          <w:sz w:val="24"/>
          <w:szCs w:val="24"/>
        </w:rPr>
      </w:pPr>
      <w:r w:rsidRPr="00FA1282">
        <w:rPr>
          <w:sz w:val="24"/>
          <w:szCs w:val="24"/>
        </w:rPr>
        <w:t>методическая поддержка молодых учителей и педагогов , которые показали</w:t>
      </w:r>
      <w:r w:rsidR="005956A1" w:rsidRPr="00FA1282">
        <w:rPr>
          <w:sz w:val="24"/>
          <w:szCs w:val="24"/>
        </w:rPr>
        <w:t xml:space="preserve">  </w:t>
      </w:r>
      <w:r w:rsidRPr="00FA1282">
        <w:rPr>
          <w:sz w:val="24"/>
          <w:szCs w:val="24"/>
        </w:rPr>
        <w:t>необъективность оценивания образовательных результатов;</w:t>
      </w:r>
    </w:p>
    <w:p w:rsidR="004904A4" w:rsidRPr="00FA1282" w:rsidRDefault="005956A1" w:rsidP="005956A1">
      <w:pPr>
        <w:pStyle w:val="11"/>
        <w:tabs>
          <w:tab w:val="left" w:pos="988"/>
          <w:tab w:val="left" w:pos="992"/>
        </w:tabs>
        <w:ind w:left="200" w:firstLine="0"/>
        <w:rPr>
          <w:sz w:val="24"/>
          <w:szCs w:val="24"/>
        </w:rPr>
      </w:pPr>
      <w:r w:rsidRPr="00FA1282">
        <w:rPr>
          <w:sz w:val="24"/>
          <w:szCs w:val="24"/>
        </w:rPr>
        <w:t>-</w:t>
      </w:r>
      <w:r w:rsidR="005355BD" w:rsidRPr="00FA1282">
        <w:rPr>
          <w:sz w:val="24"/>
          <w:szCs w:val="24"/>
        </w:rPr>
        <w:t>посещение семинаров по проблемам обучения и воспитания;</w:t>
      </w:r>
    </w:p>
    <w:p w:rsidR="005956A1" w:rsidRPr="00FA1282" w:rsidRDefault="005956A1" w:rsidP="005956A1">
      <w:pPr>
        <w:pStyle w:val="11"/>
        <w:tabs>
          <w:tab w:val="left" w:pos="988"/>
          <w:tab w:val="left" w:pos="992"/>
        </w:tabs>
        <w:ind w:left="200" w:firstLine="0"/>
        <w:rPr>
          <w:sz w:val="24"/>
          <w:szCs w:val="24"/>
        </w:rPr>
      </w:pPr>
      <w:r w:rsidRPr="00FA1282">
        <w:rPr>
          <w:sz w:val="24"/>
          <w:szCs w:val="24"/>
        </w:rPr>
        <w:t>-</w:t>
      </w:r>
      <w:r w:rsidR="005355BD" w:rsidRPr="00FA1282">
        <w:rPr>
          <w:sz w:val="24"/>
          <w:szCs w:val="24"/>
        </w:rPr>
        <w:t>участие в работе научно-практических конференций, вебинаров и</w:t>
      </w:r>
      <w:r w:rsidRPr="00FA1282">
        <w:rPr>
          <w:sz w:val="24"/>
          <w:szCs w:val="24"/>
        </w:rPr>
        <w:t xml:space="preserve"> </w:t>
      </w:r>
      <w:r w:rsidR="005355BD" w:rsidRPr="00FA1282">
        <w:rPr>
          <w:sz w:val="24"/>
          <w:szCs w:val="24"/>
        </w:rPr>
        <w:t>видеоконференций;</w:t>
      </w:r>
    </w:p>
    <w:p w:rsidR="004904A4" w:rsidRPr="00FA1282" w:rsidRDefault="005355BD" w:rsidP="00AA6A02">
      <w:pPr>
        <w:pStyle w:val="11"/>
        <w:numPr>
          <w:ilvl w:val="0"/>
          <w:numId w:val="4"/>
        </w:numPr>
        <w:tabs>
          <w:tab w:val="left" w:pos="988"/>
          <w:tab w:val="left" w:pos="992"/>
        </w:tabs>
        <w:spacing w:line="298" w:lineRule="auto"/>
        <w:ind w:firstLine="200"/>
        <w:rPr>
          <w:sz w:val="24"/>
          <w:szCs w:val="24"/>
        </w:rPr>
      </w:pPr>
      <w:r w:rsidRPr="00FA1282">
        <w:rPr>
          <w:sz w:val="24"/>
          <w:szCs w:val="24"/>
        </w:rPr>
        <w:t>участие в профессиональных конкурсах;</w:t>
      </w:r>
    </w:p>
    <w:p w:rsidR="004904A4" w:rsidRPr="00FA1282" w:rsidRDefault="005355BD" w:rsidP="00AA6A02">
      <w:pPr>
        <w:pStyle w:val="11"/>
        <w:numPr>
          <w:ilvl w:val="0"/>
          <w:numId w:val="4"/>
        </w:numPr>
        <w:tabs>
          <w:tab w:val="left" w:pos="988"/>
          <w:tab w:val="left" w:pos="992"/>
        </w:tabs>
        <w:spacing w:line="298" w:lineRule="auto"/>
        <w:ind w:firstLine="200"/>
        <w:rPr>
          <w:sz w:val="24"/>
          <w:szCs w:val="24"/>
        </w:rPr>
      </w:pPr>
      <w:r w:rsidRPr="00FA1282">
        <w:rPr>
          <w:sz w:val="24"/>
          <w:szCs w:val="24"/>
        </w:rPr>
        <w:t>участие в работе районных методических объединений.</w:t>
      </w:r>
    </w:p>
    <w:p w:rsidR="004904A4" w:rsidRPr="00FA1282" w:rsidRDefault="005355BD">
      <w:pPr>
        <w:pStyle w:val="11"/>
        <w:ind w:left="200" w:firstLine="640"/>
        <w:jc w:val="both"/>
        <w:rPr>
          <w:sz w:val="24"/>
          <w:szCs w:val="24"/>
        </w:rPr>
      </w:pPr>
      <w:r w:rsidRPr="00FA1282">
        <w:rPr>
          <w:sz w:val="24"/>
          <w:szCs w:val="24"/>
        </w:rPr>
        <w:t>Педагогический коллектив школы тесно сотрудничает с СОРИПКРО г. Владикавказа.</w:t>
      </w:r>
    </w:p>
    <w:p w:rsidR="004904A4" w:rsidRPr="00FA1282" w:rsidRDefault="005355BD">
      <w:pPr>
        <w:pStyle w:val="11"/>
        <w:spacing w:after="200"/>
        <w:ind w:left="200" w:firstLine="640"/>
        <w:jc w:val="both"/>
        <w:rPr>
          <w:sz w:val="24"/>
          <w:szCs w:val="24"/>
        </w:rPr>
      </w:pPr>
      <w:bookmarkStart w:id="4" w:name="bookmark8"/>
      <w:r w:rsidRPr="00FA1282">
        <w:rPr>
          <w:sz w:val="24"/>
          <w:szCs w:val="24"/>
        </w:rPr>
        <w:t>План курсовой подготовки выполняется, все учителя охвачены курсовой подготовкой. В 202</w:t>
      </w:r>
      <w:r w:rsidR="0057040F" w:rsidRPr="00FA1282">
        <w:rPr>
          <w:sz w:val="24"/>
          <w:szCs w:val="24"/>
        </w:rPr>
        <w:t>3</w:t>
      </w:r>
      <w:r w:rsidRPr="00FA1282">
        <w:rPr>
          <w:sz w:val="24"/>
          <w:szCs w:val="24"/>
        </w:rPr>
        <w:t xml:space="preserve"> учебном году курсы повышения прошли </w:t>
      </w:r>
      <w:r w:rsidR="00607E90" w:rsidRPr="00FA1282">
        <w:rPr>
          <w:sz w:val="24"/>
          <w:szCs w:val="24"/>
        </w:rPr>
        <w:t>1</w:t>
      </w:r>
      <w:r w:rsidR="0057040F" w:rsidRPr="00FA1282">
        <w:rPr>
          <w:sz w:val="24"/>
          <w:szCs w:val="24"/>
        </w:rPr>
        <w:t>8</w:t>
      </w:r>
      <w:r w:rsidRPr="00FA1282">
        <w:rPr>
          <w:sz w:val="24"/>
          <w:szCs w:val="24"/>
        </w:rPr>
        <w:t>педагогов.</w:t>
      </w:r>
      <w:bookmarkEnd w:id="4"/>
    </w:p>
    <w:p w:rsidR="005956A1" w:rsidRPr="00FA1282" w:rsidRDefault="005956A1">
      <w:pPr>
        <w:pStyle w:val="ab"/>
        <w:ind w:left="91"/>
        <w:jc w:val="left"/>
        <w:rPr>
          <w:sz w:val="24"/>
          <w:szCs w:val="24"/>
        </w:rPr>
      </w:pPr>
    </w:p>
    <w:p w:rsidR="005956A1" w:rsidRPr="00FA1282" w:rsidRDefault="005956A1">
      <w:pPr>
        <w:pStyle w:val="ab"/>
        <w:ind w:left="91"/>
        <w:jc w:val="left"/>
        <w:rPr>
          <w:sz w:val="24"/>
          <w:szCs w:val="24"/>
        </w:rPr>
      </w:pPr>
    </w:p>
    <w:p w:rsidR="005956A1" w:rsidRPr="00FA1282" w:rsidRDefault="005956A1">
      <w:pPr>
        <w:pStyle w:val="ab"/>
        <w:ind w:left="91"/>
        <w:jc w:val="left"/>
        <w:rPr>
          <w:sz w:val="24"/>
          <w:szCs w:val="24"/>
        </w:rPr>
      </w:pPr>
    </w:p>
    <w:p w:rsidR="005956A1" w:rsidRPr="00FA1282" w:rsidRDefault="005956A1">
      <w:pPr>
        <w:pStyle w:val="ab"/>
        <w:ind w:left="91"/>
        <w:jc w:val="left"/>
        <w:rPr>
          <w:sz w:val="24"/>
          <w:szCs w:val="24"/>
        </w:rPr>
      </w:pPr>
    </w:p>
    <w:p w:rsidR="005956A1" w:rsidRPr="00FA1282" w:rsidRDefault="005956A1">
      <w:pPr>
        <w:pStyle w:val="ab"/>
        <w:ind w:left="91"/>
        <w:jc w:val="left"/>
        <w:rPr>
          <w:sz w:val="24"/>
          <w:szCs w:val="24"/>
        </w:rPr>
      </w:pPr>
    </w:p>
    <w:p w:rsidR="005956A1" w:rsidRPr="00FA1282" w:rsidRDefault="005956A1">
      <w:pPr>
        <w:pStyle w:val="ab"/>
        <w:ind w:left="91"/>
        <w:jc w:val="left"/>
        <w:rPr>
          <w:sz w:val="24"/>
          <w:szCs w:val="24"/>
        </w:rPr>
      </w:pPr>
    </w:p>
    <w:p w:rsidR="005956A1" w:rsidRPr="00FA1282" w:rsidRDefault="005956A1">
      <w:pPr>
        <w:pStyle w:val="ab"/>
        <w:ind w:left="91"/>
        <w:jc w:val="left"/>
        <w:rPr>
          <w:sz w:val="24"/>
          <w:szCs w:val="24"/>
        </w:rPr>
      </w:pPr>
    </w:p>
    <w:p w:rsidR="00C6227A" w:rsidRPr="00FA1282" w:rsidRDefault="00C6227A">
      <w:pPr>
        <w:pStyle w:val="ab"/>
        <w:ind w:left="91"/>
        <w:jc w:val="left"/>
        <w:rPr>
          <w:sz w:val="24"/>
          <w:szCs w:val="24"/>
        </w:rPr>
      </w:pPr>
    </w:p>
    <w:p w:rsidR="00C6227A" w:rsidRPr="00FA1282" w:rsidRDefault="00C6227A">
      <w:pPr>
        <w:pStyle w:val="ab"/>
        <w:ind w:left="91"/>
        <w:jc w:val="left"/>
        <w:rPr>
          <w:sz w:val="24"/>
          <w:szCs w:val="24"/>
        </w:rPr>
      </w:pPr>
    </w:p>
    <w:p w:rsidR="00C6227A" w:rsidRPr="00FA1282" w:rsidRDefault="00C6227A">
      <w:pPr>
        <w:pStyle w:val="ab"/>
        <w:ind w:left="91"/>
        <w:jc w:val="left"/>
        <w:rPr>
          <w:sz w:val="24"/>
          <w:szCs w:val="24"/>
        </w:rPr>
      </w:pPr>
    </w:p>
    <w:p w:rsidR="00C6227A" w:rsidRDefault="00C6227A">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Default="00067B48">
      <w:pPr>
        <w:pStyle w:val="ab"/>
        <w:ind w:left="91"/>
        <w:jc w:val="left"/>
        <w:rPr>
          <w:sz w:val="24"/>
          <w:szCs w:val="24"/>
        </w:rPr>
      </w:pPr>
    </w:p>
    <w:p w:rsidR="00067B48" w:rsidRPr="00FA1282" w:rsidRDefault="00067B48">
      <w:pPr>
        <w:pStyle w:val="ab"/>
        <w:ind w:left="91"/>
        <w:jc w:val="left"/>
        <w:rPr>
          <w:sz w:val="24"/>
          <w:szCs w:val="24"/>
        </w:rPr>
      </w:pPr>
    </w:p>
    <w:p w:rsidR="00C6227A" w:rsidRPr="00FA1282" w:rsidRDefault="00C6227A">
      <w:pPr>
        <w:pStyle w:val="ab"/>
        <w:ind w:left="91"/>
        <w:jc w:val="left"/>
        <w:rPr>
          <w:sz w:val="24"/>
          <w:szCs w:val="24"/>
        </w:rPr>
      </w:pPr>
    </w:p>
    <w:p w:rsidR="00C6227A" w:rsidRPr="00FA1282" w:rsidRDefault="00C6227A">
      <w:pPr>
        <w:pStyle w:val="ab"/>
        <w:ind w:left="91"/>
        <w:jc w:val="left"/>
        <w:rPr>
          <w:sz w:val="24"/>
          <w:szCs w:val="24"/>
        </w:rPr>
      </w:pPr>
    </w:p>
    <w:p w:rsidR="00C6227A" w:rsidRPr="00FA1282" w:rsidRDefault="00C6227A">
      <w:pPr>
        <w:pStyle w:val="ab"/>
        <w:ind w:left="91"/>
        <w:jc w:val="left"/>
        <w:rPr>
          <w:sz w:val="24"/>
          <w:szCs w:val="24"/>
        </w:rPr>
      </w:pPr>
    </w:p>
    <w:p w:rsidR="005956A1" w:rsidRPr="00FA1282" w:rsidRDefault="005956A1">
      <w:pPr>
        <w:pStyle w:val="ab"/>
        <w:ind w:left="91"/>
        <w:jc w:val="left"/>
        <w:rPr>
          <w:sz w:val="24"/>
          <w:szCs w:val="24"/>
        </w:rPr>
      </w:pPr>
    </w:p>
    <w:p w:rsidR="004904A4" w:rsidRPr="00FA1282" w:rsidRDefault="005355BD">
      <w:pPr>
        <w:pStyle w:val="ab"/>
        <w:ind w:left="91"/>
        <w:jc w:val="left"/>
        <w:rPr>
          <w:sz w:val="24"/>
          <w:szCs w:val="24"/>
        </w:rPr>
      </w:pPr>
      <w:r w:rsidRPr="00FA1282">
        <w:rPr>
          <w:sz w:val="24"/>
          <w:szCs w:val="24"/>
        </w:rPr>
        <w:t>Раздел 2. Оценка образовательной деятельности</w:t>
      </w:r>
    </w:p>
    <w:p w:rsidR="00C6227A" w:rsidRPr="00FA1282" w:rsidRDefault="00C6227A">
      <w:pPr>
        <w:pStyle w:val="ab"/>
        <w:ind w:left="91"/>
        <w:jc w:val="left"/>
        <w:rPr>
          <w:sz w:val="24"/>
          <w:szCs w:val="24"/>
        </w:rPr>
      </w:pPr>
    </w:p>
    <w:tbl>
      <w:tblPr>
        <w:tblOverlap w:val="never"/>
        <w:tblW w:w="0" w:type="auto"/>
        <w:jc w:val="center"/>
        <w:tblLayout w:type="fixed"/>
        <w:tblCellMar>
          <w:left w:w="10" w:type="dxa"/>
          <w:right w:w="10" w:type="dxa"/>
        </w:tblCellMar>
        <w:tblLook w:val="04A0"/>
      </w:tblPr>
      <w:tblGrid>
        <w:gridCol w:w="3341"/>
        <w:gridCol w:w="3331"/>
        <w:gridCol w:w="3341"/>
      </w:tblGrid>
      <w:tr w:rsidR="004904A4" w:rsidRPr="00FA1282">
        <w:trPr>
          <w:trHeight w:hRule="exact" w:val="1493"/>
          <w:jc w:val="center"/>
        </w:trPr>
        <w:tc>
          <w:tcPr>
            <w:tcW w:w="3341" w:type="dxa"/>
            <w:tcBorders>
              <w:top w:val="single" w:sz="4" w:space="0" w:color="auto"/>
              <w:left w:val="single" w:sz="4" w:space="0" w:color="auto"/>
            </w:tcBorders>
            <w:shd w:val="clear" w:color="auto" w:fill="auto"/>
            <w:vAlign w:val="bottom"/>
          </w:tcPr>
          <w:p w:rsidR="004904A4" w:rsidRPr="00FA1282" w:rsidRDefault="005355BD">
            <w:pPr>
              <w:pStyle w:val="a9"/>
              <w:spacing w:line="276" w:lineRule="auto"/>
              <w:jc w:val="center"/>
            </w:pPr>
            <w:r w:rsidRPr="00FA1282">
              <w:t>Наименование, уровень, направленность общеобразовательной программы</w:t>
            </w:r>
          </w:p>
        </w:tc>
        <w:tc>
          <w:tcPr>
            <w:tcW w:w="3331"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jc w:val="center"/>
            </w:pPr>
            <w:r w:rsidRPr="00FA1282">
              <w:t>Нормативный срок освоения</w:t>
            </w:r>
          </w:p>
        </w:tc>
        <w:tc>
          <w:tcPr>
            <w:tcW w:w="3341" w:type="dxa"/>
            <w:tcBorders>
              <w:top w:val="single" w:sz="4" w:space="0" w:color="auto"/>
              <w:left w:val="single" w:sz="4" w:space="0" w:color="auto"/>
              <w:right w:val="single" w:sz="4" w:space="0" w:color="auto"/>
            </w:tcBorders>
            <w:shd w:val="clear" w:color="auto" w:fill="auto"/>
            <w:vAlign w:val="center"/>
          </w:tcPr>
          <w:p w:rsidR="004904A4" w:rsidRPr="00FA1282" w:rsidRDefault="005355BD">
            <w:pPr>
              <w:pStyle w:val="a9"/>
              <w:spacing w:line="276" w:lineRule="auto"/>
              <w:jc w:val="center"/>
            </w:pPr>
            <w:r w:rsidRPr="00FA1282">
              <w:t>Численность обучающихся</w:t>
            </w:r>
          </w:p>
        </w:tc>
      </w:tr>
      <w:tr w:rsidR="004904A4" w:rsidRPr="00FA1282">
        <w:trPr>
          <w:trHeight w:hRule="exact" w:val="1493"/>
          <w:jc w:val="center"/>
        </w:trPr>
        <w:tc>
          <w:tcPr>
            <w:tcW w:w="3341" w:type="dxa"/>
            <w:tcBorders>
              <w:top w:val="single" w:sz="4" w:space="0" w:color="auto"/>
              <w:left w:val="single" w:sz="4" w:space="0" w:color="auto"/>
            </w:tcBorders>
            <w:shd w:val="clear" w:color="auto" w:fill="auto"/>
            <w:vAlign w:val="bottom"/>
          </w:tcPr>
          <w:p w:rsidR="004904A4" w:rsidRPr="00FA1282" w:rsidRDefault="005355BD">
            <w:pPr>
              <w:pStyle w:val="a9"/>
              <w:tabs>
                <w:tab w:val="left" w:pos="1859"/>
              </w:tabs>
              <w:spacing w:line="276" w:lineRule="auto"/>
              <w:ind w:left="160"/>
            </w:pPr>
            <w:r w:rsidRPr="00FA1282">
              <w:t>Основная общеобразовательная программа</w:t>
            </w:r>
            <w:r w:rsidRPr="00FA1282">
              <w:tab/>
              <w:t>начального</w:t>
            </w:r>
          </w:p>
          <w:p w:rsidR="004904A4" w:rsidRPr="00FA1282" w:rsidRDefault="005355BD">
            <w:pPr>
              <w:pStyle w:val="a9"/>
              <w:spacing w:line="276" w:lineRule="auto"/>
              <w:ind w:firstLine="160"/>
            </w:pPr>
            <w:r w:rsidRPr="00FA1282">
              <w:t>общего образования</w:t>
            </w:r>
          </w:p>
        </w:tc>
        <w:tc>
          <w:tcPr>
            <w:tcW w:w="3331"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t>4</w:t>
            </w:r>
          </w:p>
        </w:tc>
        <w:tc>
          <w:tcPr>
            <w:tcW w:w="3341" w:type="dxa"/>
            <w:tcBorders>
              <w:top w:val="single" w:sz="4" w:space="0" w:color="auto"/>
              <w:left w:val="single" w:sz="4" w:space="0" w:color="auto"/>
              <w:right w:val="single" w:sz="4" w:space="0" w:color="auto"/>
            </w:tcBorders>
            <w:shd w:val="clear" w:color="auto" w:fill="auto"/>
            <w:vAlign w:val="center"/>
          </w:tcPr>
          <w:p w:rsidR="004904A4" w:rsidRPr="00FA1282" w:rsidRDefault="00AD6C1C">
            <w:pPr>
              <w:pStyle w:val="a9"/>
              <w:jc w:val="center"/>
            </w:pPr>
            <w:r w:rsidRPr="00FA1282">
              <w:t>31</w:t>
            </w:r>
          </w:p>
        </w:tc>
      </w:tr>
      <w:tr w:rsidR="004904A4" w:rsidRPr="00FA1282">
        <w:trPr>
          <w:trHeight w:hRule="exact" w:val="1488"/>
          <w:jc w:val="center"/>
        </w:trPr>
        <w:tc>
          <w:tcPr>
            <w:tcW w:w="3341" w:type="dxa"/>
            <w:tcBorders>
              <w:top w:val="single" w:sz="4" w:space="0" w:color="auto"/>
              <w:left w:val="single" w:sz="4" w:space="0" w:color="auto"/>
            </w:tcBorders>
            <w:shd w:val="clear" w:color="auto" w:fill="auto"/>
            <w:vAlign w:val="bottom"/>
          </w:tcPr>
          <w:p w:rsidR="004904A4" w:rsidRPr="00FA1282" w:rsidRDefault="005355BD">
            <w:pPr>
              <w:pStyle w:val="a9"/>
              <w:tabs>
                <w:tab w:val="left" w:pos="1984"/>
              </w:tabs>
              <w:spacing w:line="276" w:lineRule="auto"/>
              <w:ind w:left="160"/>
            </w:pPr>
            <w:r w:rsidRPr="00FA1282">
              <w:t>Основная общеобразовательная программа</w:t>
            </w:r>
            <w:r w:rsidRPr="00FA1282">
              <w:tab/>
              <w:t>основного</w:t>
            </w:r>
          </w:p>
          <w:p w:rsidR="004904A4" w:rsidRPr="00FA1282" w:rsidRDefault="005355BD">
            <w:pPr>
              <w:pStyle w:val="a9"/>
              <w:spacing w:line="276" w:lineRule="auto"/>
              <w:ind w:firstLine="160"/>
            </w:pPr>
            <w:r w:rsidRPr="00FA1282">
              <w:t>общего образования</w:t>
            </w:r>
          </w:p>
        </w:tc>
        <w:tc>
          <w:tcPr>
            <w:tcW w:w="3331"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t>5</w:t>
            </w:r>
          </w:p>
        </w:tc>
        <w:tc>
          <w:tcPr>
            <w:tcW w:w="3341" w:type="dxa"/>
            <w:tcBorders>
              <w:top w:val="single" w:sz="4" w:space="0" w:color="auto"/>
              <w:left w:val="single" w:sz="4" w:space="0" w:color="auto"/>
              <w:right w:val="single" w:sz="4" w:space="0" w:color="auto"/>
            </w:tcBorders>
            <w:shd w:val="clear" w:color="auto" w:fill="auto"/>
            <w:vAlign w:val="center"/>
          </w:tcPr>
          <w:p w:rsidR="004904A4" w:rsidRPr="00FA1282" w:rsidRDefault="00AD6C1C" w:rsidP="005F31FA">
            <w:pPr>
              <w:pStyle w:val="a9"/>
              <w:jc w:val="center"/>
            </w:pPr>
            <w:r w:rsidRPr="00FA1282">
              <w:t>45</w:t>
            </w:r>
          </w:p>
        </w:tc>
      </w:tr>
      <w:tr w:rsidR="004904A4" w:rsidRPr="00FA1282">
        <w:trPr>
          <w:trHeight w:hRule="exact" w:val="1502"/>
          <w:jc w:val="center"/>
        </w:trPr>
        <w:tc>
          <w:tcPr>
            <w:tcW w:w="3341" w:type="dxa"/>
            <w:tcBorders>
              <w:top w:val="single" w:sz="4" w:space="0" w:color="auto"/>
              <w:left w:val="single" w:sz="4" w:space="0" w:color="auto"/>
              <w:bottom w:val="single" w:sz="4" w:space="0" w:color="auto"/>
            </w:tcBorders>
            <w:shd w:val="clear" w:color="auto" w:fill="auto"/>
            <w:vAlign w:val="bottom"/>
          </w:tcPr>
          <w:p w:rsidR="004904A4" w:rsidRPr="00FA1282" w:rsidRDefault="005355BD">
            <w:pPr>
              <w:pStyle w:val="a9"/>
              <w:tabs>
                <w:tab w:val="left" w:pos="2157"/>
              </w:tabs>
              <w:spacing w:line="276" w:lineRule="auto"/>
              <w:ind w:left="160"/>
            </w:pPr>
            <w:r w:rsidRPr="00FA1282">
              <w:t>Основная общеобразовательная программа</w:t>
            </w:r>
            <w:r w:rsidRPr="00FA1282">
              <w:tab/>
              <w:t>среднего</w:t>
            </w:r>
          </w:p>
          <w:p w:rsidR="004904A4" w:rsidRPr="00FA1282" w:rsidRDefault="005355BD">
            <w:pPr>
              <w:pStyle w:val="a9"/>
              <w:spacing w:line="276" w:lineRule="auto"/>
              <w:ind w:firstLine="160"/>
            </w:pPr>
            <w:r w:rsidRPr="00FA1282">
              <w:t>общего образования</w:t>
            </w:r>
          </w:p>
        </w:tc>
        <w:tc>
          <w:tcPr>
            <w:tcW w:w="3331" w:type="dxa"/>
            <w:tcBorders>
              <w:top w:val="single" w:sz="4" w:space="0" w:color="auto"/>
              <w:left w:val="single" w:sz="4" w:space="0" w:color="auto"/>
              <w:bottom w:val="single" w:sz="4" w:space="0" w:color="auto"/>
            </w:tcBorders>
            <w:shd w:val="clear" w:color="auto" w:fill="auto"/>
            <w:vAlign w:val="center"/>
          </w:tcPr>
          <w:p w:rsidR="004904A4" w:rsidRPr="00FA1282" w:rsidRDefault="005355BD">
            <w:pPr>
              <w:pStyle w:val="a9"/>
              <w:jc w:val="center"/>
            </w:pPr>
            <w:r w:rsidRPr="00FA1282">
              <w:t>2</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rsidR="004904A4" w:rsidRPr="00FA1282" w:rsidRDefault="00AD6C1C">
            <w:pPr>
              <w:pStyle w:val="a9"/>
              <w:jc w:val="center"/>
            </w:pPr>
            <w:r w:rsidRPr="00FA1282">
              <w:t>14</w:t>
            </w:r>
          </w:p>
        </w:tc>
      </w:tr>
    </w:tbl>
    <w:p w:rsidR="004904A4" w:rsidRPr="00FA1282" w:rsidRDefault="004904A4">
      <w:pPr>
        <w:spacing w:after="659" w:line="1" w:lineRule="exact"/>
      </w:pPr>
    </w:p>
    <w:tbl>
      <w:tblPr>
        <w:tblOverlap w:val="never"/>
        <w:tblW w:w="5056" w:type="dxa"/>
        <w:jc w:val="center"/>
        <w:tblLayout w:type="fixed"/>
        <w:tblCellMar>
          <w:left w:w="10" w:type="dxa"/>
          <w:right w:w="10" w:type="dxa"/>
        </w:tblCellMar>
        <w:tblLook w:val="04A0"/>
      </w:tblPr>
      <w:tblGrid>
        <w:gridCol w:w="2506"/>
        <w:gridCol w:w="2501"/>
        <w:gridCol w:w="49"/>
      </w:tblGrid>
      <w:tr w:rsidR="005F31FA" w:rsidRPr="00FA1282" w:rsidTr="005F31FA">
        <w:trPr>
          <w:trHeight w:hRule="exact" w:val="1123"/>
          <w:jc w:val="center"/>
        </w:trPr>
        <w:tc>
          <w:tcPr>
            <w:tcW w:w="5056" w:type="dxa"/>
            <w:gridSpan w:val="3"/>
            <w:tcBorders>
              <w:top w:val="single" w:sz="4" w:space="0" w:color="auto"/>
              <w:left w:val="single" w:sz="4" w:space="0" w:color="auto"/>
              <w:right w:val="single" w:sz="4" w:space="0" w:color="auto"/>
            </w:tcBorders>
            <w:shd w:val="clear" w:color="auto" w:fill="auto"/>
          </w:tcPr>
          <w:p w:rsidR="005F31FA" w:rsidRPr="00FA1282" w:rsidRDefault="005F31FA">
            <w:pPr>
              <w:pStyle w:val="a9"/>
              <w:spacing w:line="276" w:lineRule="auto"/>
            </w:pPr>
            <w:r w:rsidRPr="00FA1282">
              <w:t>Общее количество классов/ средняя наполняемость</w:t>
            </w:r>
          </w:p>
        </w:tc>
      </w:tr>
      <w:tr w:rsidR="005F31FA" w:rsidRPr="00FA1282" w:rsidTr="005F31FA">
        <w:trPr>
          <w:gridAfter w:val="1"/>
          <w:wAfter w:w="49" w:type="dxa"/>
          <w:trHeight w:hRule="exact" w:val="1282"/>
          <w:jc w:val="center"/>
        </w:trPr>
        <w:tc>
          <w:tcPr>
            <w:tcW w:w="2506" w:type="dxa"/>
            <w:tcBorders>
              <w:top w:val="single" w:sz="4" w:space="0" w:color="auto"/>
              <w:left w:val="single" w:sz="4" w:space="0" w:color="auto"/>
            </w:tcBorders>
            <w:shd w:val="clear" w:color="auto" w:fill="auto"/>
            <w:vAlign w:val="center"/>
          </w:tcPr>
          <w:p w:rsidR="005F31FA" w:rsidRPr="00FA1282" w:rsidRDefault="005F31FA">
            <w:pPr>
              <w:pStyle w:val="a9"/>
              <w:jc w:val="center"/>
            </w:pPr>
            <w:r w:rsidRPr="00FA1282">
              <w:t>Класс</w:t>
            </w:r>
          </w:p>
        </w:tc>
        <w:tc>
          <w:tcPr>
            <w:tcW w:w="2501" w:type="dxa"/>
            <w:tcBorders>
              <w:top w:val="single" w:sz="4" w:space="0" w:color="auto"/>
              <w:left w:val="single" w:sz="4" w:space="0" w:color="auto"/>
              <w:right w:val="single" w:sz="4" w:space="0" w:color="auto"/>
            </w:tcBorders>
            <w:shd w:val="clear" w:color="auto" w:fill="auto"/>
            <w:vAlign w:val="center"/>
          </w:tcPr>
          <w:p w:rsidR="005F31FA" w:rsidRPr="00FA1282" w:rsidRDefault="005F31FA">
            <w:pPr>
              <w:pStyle w:val="a9"/>
              <w:jc w:val="center"/>
            </w:pPr>
            <w:r w:rsidRPr="00FA1282">
              <w:t>Количество обучающихся</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vAlign w:val="bottom"/>
          </w:tcPr>
          <w:p w:rsidR="005F31FA" w:rsidRPr="00FA1282" w:rsidRDefault="005F31FA" w:rsidP="005F31FA">
            <w:pPr>
              <w:pStyle w:val="a9"/>
              <w:ind w:left="1140"/>
              <w:jc w:val="both"/>
            </w:pPr>
            <w:r w:rsidRPr="00FA1282">
              <w:t>1</w:t>
            </w:r>
          </w:p>
        </w:tc>
        <w:tc>
          <w:tcPr>
            <w:tcW w:w="2501" w:type="dxa"/>
            <w:tcBorders>
              <w:top w:val="single" w:sz="4" w:space="0" w:color="auto"/>
              <w:left w:val="single" w:sz="4" w:space="0" w:color="auto"/>
              <w:right w:val="single" w:sz="4" w:space="0" w:color="auto"/>
            </w:tcBorders>
            <w:shd w:val="clear" w:color="auto" w:fill="auto"/>
            <w:vAlign w:val="bottom"/>
          </w:tcPr>
          <w:p w:rsidR="005F31FA" w:rsidRPr="00FA1282" w:rsidRDefault="005F31FA">
            <w:pPr>
              <w:pStyle w:val="a9"/>
              <w:jc w:val="center"/>
            </w:pPr>
            <w:r w:rsidRPr="00FA1282">
              <w:t>6</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tcPr>
          <w:p w:rsidR="005F31FA" w:rsidRPr="00FA1282" w:rsidRDefault="005F31FA" w:rsidP="005F31FA">
            <w:pPr>
              <w:pStyle w:val="a9"/>
              <w:ind w:left="1140"/>
              <w:jc w:val="both"/>
            </w:pPr>
            <w:r w:rsidRPr="00FA1282">
              <w:t>2</w:t>
            </w:r>
          </w:p>
        </w:tc>
        <w:tc>
          <w:tcPr>
            <w:tcW w:w="2501" w:type="dxa"/>
            <w:tcBorders>
              <w:top w:val="single" w:sz="4" w:space="0" w:color="auto"/>
              <w:left w:val="single" w:sz="4" w:space="0" w:color="auto"/>
              <w:right w:val="single" w:sz="4" w:space="0" w:color="auto"/>
            </w:tcBorders>
            <w:shd w:val="clear" w:color="auto" w:fill="auto"/>
          </w:tcPr>
          <w:p w:rsidR="005F31FA" w:rsidRPr="00FA1282" w:rsidRDefault="0057040F">
            <w:pPr>
              <w:pStyle w:val="a9"/>
              <w:jc w:val="center"/>
            </w:pPr>
            <w:r w:rsidRPr="00FA1282">
              <w:t>8</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tcPr>
          <w:p w:rsidR="005F31FA" w:rsidRPr="00FA1282" w:rsidRDefault="005F31FA">
            <w:pPr>
              <w:pStyle w:val="a9"/>
              <w:ind w:left="1140"/>
              <w:jc w:val="both"/>
            </w:pPr>
            <w:r w:rsidRPr="00FA1282">
              <w:t>3</w:t>
            </w:r>
          </w:p>
        </w:tc>
        <w:tc>
          <w:tcPr>
            <w:tcW w:w="2501" w:type="dxa"/>
            <w:tcBorders>
              <w:top w:val="single" w:sz="4" w:space="0" w:color="auto"/>
              <w:left w:val="single" w:sz="4" w:space="0" w:color="auto"/>
              <w:right w:val="single" w:sz="4" w:space="0" w:color="auto"/>
            </w:tcBorders>
            <w:shd w:val="clear" w:color="auto" w:fill="auto"/>
          </w:tcPr>
          <w:p w:rsidR="005F31FA" w:rsidRPr="00FA1282" w:rsidRDefault="0057040F">
            <w:pPr>
              <w:pStyle w:val="a9"/>
              <w:jc w:val="center"/>
            </w:pPr>
            <w:r w:rsidRPr="00FA1282">
              <w:t>7</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tcPr>
          <w:p w:rsidR="005F31FA" w:rsidRPr="00FA1282" w:rsidRDefault="005F31FA">
            <w:pPr>
              <w:pStyle w:val="a9"/>
              <w:ind w:left="1140"/>
              <w:jc w:val="both"/>
            </w:pPr>
            <w:r w:rsidRPr="00FA1282">
              <w:t>4</w:t>
            </w:r>
          </w:p>
        </w:tc>
        <w:tc>
          <w:tcPr>
            <w:tcW w:w="2501" w:type="dxa"/>
            <w:tcBorders>
              <w:top w:val="single" w:sz="4" w:space="0" w:color="auto"/>
              <w:left w:val="single" w:sz="4" w:space="0" w:color="auto"/>
              <w:right w:val="single" w:sz="4" w:space="0" w:color="auto"/>
            </w:tcBorders>
            <w:shd w:val="clear" w:color="auto" w:fill="auto"/>
          </w:tcPr>
          <w:p w:rsidR="005F31FA" w:rsidRPr="00FA1282" w:rsidRDefault="0057040F" w:rsidP="00734799">
            <w:pPr>
              <w:pStyle w:val="a9"/>
              <w:jc w:val="center"/>
            </w:pPr>
            <w:r w:rsidRPr="00FA1282">
              <w:t>1</w:t>
            </w:r>
            <w:r w:rsidR="00734799" w:rsidRPr="00FA1282">
              <w:t>0</w:t>
            </w:r>
          </w:p>
        </w:tc>
      </w:tr>
      <w:tr w:rsidR="005F31FA" w:rsidRPr="00FA1282" w:rsidTr="005F31FA">
        <w:trPr>
          <w:gridAfter w:val="1"/>
          <w:wAfter w:w="49" w:type="dxa"/>
          <w:trHeight w:hRule="exact" w:val="336"/>
          <w:jc w:val="center"/>
        </w:trPr>
        <w:tc>
          <w:tcPr>
            <w:tcW w:w="5007" w:type="dxa"/>
            <w:gridSpan w:val="2"/>
            <w:tcBorders>
              <w:top w:val="single" w:sz="4" w:space="0" w:color="auto"/>
              <w:left w:val="single" w:sz="4" w:space="0" w:color="auto"/>
              <w:right w:val="single" w:sz="4" w:space="0" w:color="auto"/>
            </w:tcBorders>
            <w:shd w:val="clear" w:color="auto" w:fill="auto"/>
            <w:vAlign w:val="center"/>
          </w:tcPr>
          <w:p w:rsidR="005F31FA" w:rsidRPr="00FA1282" w:rsidRDefault="005F31FA" w:rsidP="00734799">
            <w:pPr>
              <w:pStyle w:val="a9"/>
              <w:jc w:val="center"/>
            </w:pPr>
            <w:r w:rsidRPr="00FA1282">
              <w:t>Итого по начальной школе-</w:t>
            </w:r>
            <w:r w:rsidR="00734799" w:rsidRPr="00FA1282">
              <w:t>31</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vAlign w:val="bottom"/>
          </w:tcPr>
          <w:p w:rsidR="005F31FA" w:rsidRPr="00FA1282" w:rsidRDefault="005F31FA" w:rsidP="00BB24B6">
            <w:pPr>
              <w:pStyle w:val="a9"/>
              <w:ind w:left="1140"/>
              <w:jc w:val="both"/>
            </w:pPr>
            <w:r w:rsidRPr="00FA1282">
              <w:t>5</w:t>
            </w:r>
          </w:p>
        </w:tc>
        <w:tc>
          <w:tcPr>
            <w:tcW w:w="2501" w:type="dxa"/>
            <w:tcBorders>
              <w:top w:val="single" w:sz="4" w:space="0" w:color="auto"/>
              <w:left w:val="single" w:sz="4" w:space="0" w:color="auto"/>
              <w:right w:val="single" w:sz="4" w:space="0" w:color="auto"/>
            </w:tcBorders>
            <w:shd w:val="clear" w:color="auto" w:fill="auto"/>
            <w:vAlign w:val="bottom"/>
          </w:tcPr>
          <w:p w:rsidR="005F31FA" w:rsidRPr="00FA1282" w:rsidRDefault="00734799">
            <w:pPr>
              <w:pStyle w:val="a9"/>
              <w:jc w:val="center"/>
            </w:pPr>
            <w:r w:rsidRPr="00FA1282">
              <w:t>11</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tcPr>
          <w:p w:rsidR="005F31FA" w:rsidRPr="00FA1282" w:rsidRDefault="00BB24B6">
            <w:pPr>
              <w:pStyle w:val="a9"/>
              <w:ind w:left="1140"/>
              <w:jc w:val="both"/>
            </w:pPr>
            <w:r w:rsidRPr="00FA1282">
              <w:t>6</w:t>
            </w:r>
          </w:p>
        </w:tc>
        <w:tc>
          <w:tcPr>
            <w:tcW w:w="2501" w:type="dxa"/>
            <w:tcBorders>
              <w:top w:val="single" w:sz="4" w:space="0" w:color="auto"/>
              <w:left w:val="single" w:sz="4" w:space="0" w:color="auto"/>
              <w:right w:val="single" w:sz="4" w:space="0" w:color="auto"/>
            </w:tcBorders>
            <w:shd w:val="clear" w:color="auto" w:fill="auto"/>
          </w:tcPr>
          <w:p w:rsidR="005F31FA" w:rsidRPr="00FA1282" w:rsidRDefault="00734799">
            <w:pPr>
              <w:pStyle w:val="a9"/>
              <w:jc w:val="center"/>
            </w:pPr>
            <w:r w:rsidRPr="00FA1282">
              <w:t>8</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vAlign w:val="bottom"/>
          </w:tcPr>
          <w:p w:rsidR="005F31FA" w:rsidRPr="00FA1282" w:rsidRDefault="00BB24B6">
            <w:pPr>
              <w:pStyle w:val="a9"/>
              <w:ind w:left="1140"/>
              <w:jc w:val="both"/>
            </w:pPr>
            <w:r w:rsidRPr="00FA1282">
              <w:t>7</w:t>
            </w:r>
          </w:p>
        </w:tc>
        <w:tc>
          <w:tcPr>
            <w:tcW w:w="2501" w:type="dxa"/>
            <w:tcBorders>
              <w:top w:val="single" w:sz="4" w:space="0" w:color="auto"/>
              <w:left w:val="single" w:sz="4" w:space="0" w:color="auto"/>
              <w:right w:val="single" w:sz="4" w:space="0" w:color="auto"/>
            </w:tcBorders>
            <w:shd w:val="clear" w:color="auto" w:fill="auto"/>
            <w:vAlign w:val="bottom"/>
          </w:tcPr>
          <w:p w:rsidR="005F31FA" w:rsidRPr="00FA1282" w:rsidRDefault="00734799">
            <w:pPr>
              <w:pStyle w:val="a9"/>
              <w:jc w:val="center"/>
            </w:pPr>
            <w:r w:rsidRPr="00FA1282">
              <w:t>5</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vAlign w:val="bottom"/>
          </w:tcPr>
          <w:p w:rsidR="005F31FA" w:rsidRPr="00FA1282" w:rsidRDefault="00BB24B6">
            <w:pPr>
              <w:pStyle w:val="a9"/>
              <w:ind w:left="1140"/>
              <w:jc w:val="both"/>
            </w:pPr>
            <w:r w:rsidRPr="00FA1282">
              <w:t>8</w:t>
            </w:r>
          </w:p>
        </w:tc>
        <w:tc>
          <w:tcPr>
            <w:tcW w:w="2501" w:type="dxa"/>
            <w:tcBorders>
              <w:top w:val="single" w:sz="4" w:space="0" w:color="auto"/>
              <w:left w:val="single" w:sz="4" w:space="0" w:color="auto"/>
              <w:right w:val="single" w:sz="4" w:space="0" w:color="auto"/>
            </w:tcBorders>
            <w:shd w:val="clear" w:color="auto" w:fill="auto"/>
            <w:vAlign w:val="bottom"/>
          </w:tcPr>
          <w:p w:rsidR="005F31FA" w:rsidRPr="00FA1282" w:rsidRDefault="00734799">
            <w:pPr>
              <w:pStyle w:val="a9"/>
              <w:jc w:val="center"/>
            </w:pPr>
            <w:r w:rsidRPr="00FA1282">
              <w:t>9</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vAlign w:val="bottom"/>
          </w:tcPr>
          <w:p w:rsidR="005F31FA" w:rsidRPr="00FA1282" w:rsidRDefault="00BB24B6">
            <w:pPr>
              <w:pStyle w:val="a9"/>
              <w:ind w:left="1140"/>
              <w:jc w:val="both"/>
            </w:pPr>
            <w:r w:rsidRPr="00FA1282">
              <w:t>9</w:t>
            </w:r>
          </w:p>
        </w:tc>
        <w:tc>
          <w:tcPr>
            <w:tcW w:w="2501" w:type="dxa"/>
            <w:tcBorders>
              <w:top w:val="single" w:sz="4" w:space="0" w:color="auto"/>
              <w:left w:val="single" w:sz="4" w:space="0" w:color="auto"/>
              <w:right w:val="single" w:sz="4" w:space="0" w:color="auto"/>
            </w:tcBorders>
            <w:shd w:val="clear" w:color="auto" w:fill="auto"/>
            <w:vAlign w:val="bottom"/>
          </w:tcPr>
          <w:p w:rsidR="005F31FA" w:rsidRPr="00FA1282" w:rsidRDefault="00BB24B6" w:rsidP="00734799">
            <w:pPr>
              <w:pStyle w:val="a9"/>
              <w:jc w:val="center"/>
            </w:pPr>
            <w:r w:rsidRPr="00FA1282">
              <w:t>1</w:t>
            </w:r>
            <w:r w:rsidR="00734799" w:rsidRPr="00FA1282">
              <w:t>3</w:t>
            </w:r>
          </w:p>
        </w:tc>
      </w:tr>
      <w:tr w:rsidR="00BB24B6" w:rsidRPr="00FA1282" w:rsidTr="007547B6">
        <w:trPr>
          <w:gridAfter w:val="1"/>
          <w:wAfter w:w="49" w:type="dxa"/>
          <w:trHeight w:hRule="exact" w:val="336"/>
          <w:jc w:val="center"/>
        </w:trPr>
        <w:tc>
          <w:tcPr>
            <w:tcW w:w="5007" w:type="dxa"/>
            <w:gridSpan w:val="2"/>
            <w:tcBorders>
              <w:top w:val="single" w:sz="4" w:space="0" w:color="auto"/>
              <w:left w:val="single" w:sz="4" w:space="0" w:color="auto"/>
              <w:right w:val="single" w:sz="4" w:space="0" w:color="auto"/>
            </w:tcBorders>
            <w:shd w:val="clear" w:color="auto" w:fill="auto"/>
            <w:vAlign w:val="bottom"/>
          </w:tcPr>
          <w:p w:rsidR="00BB24B6" w:rsidRPr="00FA1282" w:rsidRDefault="00BB24B6">
            <w:pPr>
              <w:pStyle w:val="a9"/>
              <w:ind w:left="1140"/>
              <w:jc w:val="both"/>
            </w:pPr>
            <w:r w:rsidRPr="00FA1282">
              <w:t>Итого по  основной школе-4</w:t>
            </w:r>
            <w:r w:rsidR="00734799" w:rsidRPr="00FA1282">
              <w:t>5</w:t>
            </w:r>
          </w:p>
          <w:p w:rsidR="00BB24B6" w:rsidRPr="00FA1282" w:rsidRDefault="00BB24B6">
            <w:pPr>
              <w:pStyle w:val="a9"/>
              <w:jc w:val="center"/>
            </w:pPr>
            <w:r w:rsidRPr="00FA1282">
              <w:t>35</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tcPr>
          <w:p w:rsidR="005F31FA" w:rsidRPr="00FA1282" w:rsidRDefault="00BB24B6">
            <w:pPr>
              <w:pStyle w:val="a9"/>
              <w:ind w:left="1140"/>
              <w:jc w:val="both"/>
            </w:pPr>
            <w:r w:rsidRPr="00FA1282">
              <w:t>10</w:t>
            </w:r>
          </w:p>
        </w:tc>
        <w:tc>
          <w:tcPr>
            <w:tcW w:w="2501" w:type="dxa"/>
            <w:tcBorders>
              <w:top w:val="single" w:sz="4" w:space="0" w:color="auto"/>
              <w:left w:val="single" w:sz="4" w:space="0" w:color="auto"/>
              <w:right w:val="single" w:sz="4" w:space="0" w:color="auto"/>
            </w:tcBorders>
            <w:shd w:val="clear" w:color="auto" w:fill="auto"/>
          </w:tcPr>
          <w:p w:rsidR="005F31FA" w:rsidRPr="00FA1282" w:rsidRDefault="00BB24B6">
            <w:pPr>
              <w:pStyle w:val="a9"/>
              <w:jc w:val="center"/>
            </w:pPr>
            <w:r w:rsidRPr="00FA1282">
              <w:t>4</w:t>
            </w:r>
          </w:p>
        </w:tc>
      </w:tr>
      <w:tr w:rsidR="005F31FA" w:rsidRPr="00FA1282" w:rsidTr="005F31FA">
        <w:trPr>
          <w:gridAfter w:val="1"/>
          <w:wAfter w:w="49" w:type="dxa"/>
          <w:trHeight w:hRule="exact" w:val="331"/>
          <w:jc w:val="center"/>
        </w:trPr>
        <w:tc>
          <w:tcPr>
            <w:tcW w:w="2506" w:type="dxa"/>
            <w:tcBorders>
              <w:top w:val="single" w:sz="4" w:space="0" w:color="auto"/>
              <w:left w:val="single" w:sz="4" w:space="0" w:color="auto"/>
            </w:tcBorders>
            <w:shd w:val="clear" w:color="auto" w:fill="auto"/>
          </w:tcPr>
          <w:p w:rsidR="005F31FA" w:rsidRPr="00FA1282" w:rsidRDefault="00BB24B6">
            <w:pPr>
              <w:pStyle w:val="a9"/>
              <w:ind w:left="1140"/>
              <w:jc w:val="both"/>
            </w:pPr>
            <w:r w:rsidRPr="00FA1282">
              <w:t>11</w:t>
            </w:r>
          </w:p>
        </w:tc>
        <w:tc>
          <w:tcPr>
            <w:tcW w:w="2501" w:type="dxa"/>
            <w:tcBorders>
              <w:top w:val="single" w:sz="4" w:space="0" w:color="auto"/>
              <w:left w:val="single" w:sz="4" w:space="0" w:color="auto"/>
              <w:right w:val="single" w:sz="4" w:space="0" w:color="auto"/>
            </w:tcBorders>
            <w:shd w:val="clear" w:color="auto" w:fill="auto"/>
          </w:tcPr>
          <w:p w:rsidR="005F31FA" w:rsidRPr="00FA1282" w:rsidRDefault="00734799">
            <w:pPr>
              <w:pStyle w:val="a9"/>
              <w:jc w:val="center"/>
            </w:pPr>
            <w:r w:rsidRPr="00FA1282">
              <w:t>10</w:t>
            </w:r>
          </w:p>
        </w:tc>
      </w:tr>
      <w:tr w:rsidR="00BB24B6" w:rsidRPr="00FA1282" w:rsidTr="007547B6">
        <w:trPr>
          <w:gridAfter w:val="1"/>
          <w:wAfter w:w="49" w:type="dxa"/>
          <w:trHeight w:hRule="exact" w:val="331"/>
          <w:jc w:val="center"/>
        </w:trPr>
        <w:tc>
          <w:tcPr>
            <w:tcW w:w="5007" w:type="dxa"/>
            <w:gridSpan w:val="2"/>
            <w:tcBorders>
              <w:top w:val="single" w:sz="4" w:space="0" w:color="auto"/>
              <w:left w:val="single" w:sz="4" w:space="0" w:color="auto"/>
              <w:right w:val="single" w:sz="4" w:space="0" w:color="auto"/>
            </w:tcBorders>
            <w:shd w:val="clear" w:color="auto" w:fill="auto"/>
            <w:vAlign w:val="bottom"/>
          </w:tcPr>
          <w:p w:rsidR="00BB24B6" w:rsidRPr="00FA1282" w:rsidRDefault="00BB24B6">
            <w:pPr>
              <w:pStyle w:val="a9"/>
              <w:ind w:left="1140"/>
              <w:jc w:val="both"/>
            </w:pPr>
            <w:r w:rsidRPr="00FA1282">
              <w:t>Итого по средней школе-</w:t>
            </w:r>
            <w:r w:rsidR="00734799" w:rsidRPr="00FA1282">
              <w:t>14</w:t>
            </w:r>
          </w:p>
          <w:p w:rsidR="00BB24B6" w:rsidRPr="00FA1282" w:rsidRDefault="00BB24B6">
            <w:pPr>
              <w:pStyle w:val="a9"/>
              <w:jc w:val="center"/>
            </w:pPr>
            <w:r w:rsidRPr="00FA1282">
              <w:t>30</w:t>
            </w:r>
          </w:p>
        </w:tc>
      </w:tr>
      <w:tr w:rsidR="00BB24B6" w:rsidRPr="00FA1282" w:rsidTr="00BB24B6">
        <w:trPr>
          <w:gridAfter w:val="1"/>
          <w:wAfter w:w="49" w:type="dxa"/>
          <w:trHeight w:hRule="exact" w:val="331"/>
          <w:jc w:val="center"/>
        </w:trPr>
        <w:tc>
          <w:tcPr>
            <w:tcW w:w="50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24B6" w:rsidRPr="00FA1282" w:rsidRDefault="00BB24B6">
            <w:pPr>
              <w:pStyle w:val="a9"/>
              <w:ind w:left="1140"/>
              <w:jc w:val="both"/>
            </w:pPr>
            <w:r w:rsidRPr="00FA1282">
              <w:t>Итого по школе -</w:t>
            </w:r>
            <w:r w:rsidR="00734799" w:rsidRPr="00FA1282">
              <w:t>90</w:t>
            </w:r>
          </w:p>
          <w:p w:rsidR="00BB24B6" w:rsidRPr="00FA1282" w:rsidRDefault="00BB24B6">
            <w:pPr>
              <w:pStyle w:val="a9"/>
              <w:jc w:val="center"/>
            </w:pPr>
            <w:r w:rsidRPr="00FA1282">
              <w:t>33</w:t>
            </w:r>
          </w:p>
        </w:tc>
      </w:tr>
    </w:tbl>
    <w:p w:rsidR="004904A4" w:rsidRPr="00FA1282" w:rsidRDefault="005355BD">
      <w:pPr>
        <w:spacing w:line="1" w:lineRule="exact"/>
      </w:pPr>
      <w:r w:rsidRPr="00FA1282">
        <w:br w:type="page"/>
      </w:r>
    </w:p>
    <w:p w:rsidR="004904A4" w:rsidRPr="00FA1282" w:rsidRDefault="004904A4">
      <w:pPr>
        <w:spacing w:after="359" w:line="1" w:lineRule="exact"/>
      </w:pPr>
    </w:p>
    <w:p w:rsidR="004904A4" w:rsidRPr="00FA1282" w:rsidRDefault="004904A4">
      <w:pPr>
        <w:spacing w:after="359" w:line="1" w:lineRule="exact"/>
      </w:pPr>
    </w:p>
    <w:tbl>
      <w:tblPr>
        <w:tblOverlap w:val="never"/>
        <w:tblW w:w="10402" w:type="dxa"/>
        <w:jc w:val="center"/>
        <w:tblLayout w:type="fixed"/>
        <w:tblCellMar>
          <w:left w:w="10" w:type="dxa"/>
          <w:right w:w="10" w:type="dxa"/>
        </w:tblCellMar>
        <w:tblLook w:val="04A0"/>
      </w:tblPr>
      <w:tblGrid>
        <w:gridCol w:w="5201"/>
        <w:gridCol w:w="5201"/>
      </w:tblGrid>
      <w:tr w:rsidR="004904A4" w:rsidRPr="00FA1282" w:rsidTr="005956A1">
        <w:trPr>
          <w:trHeight w:hRule="exact" w:val="529"/>
          <w:jc w:val="center"/>
        </w:trPr>
        <w:tc>
          <w:tcPr>
            <w:tcW w:w="10402" w:type="dxa"/>
            <w:gridSpan w:val="2"/>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Характеристика контингента обучающихся</w:t>
            </w:r>
          </w:p>
        </w:tc>
      </w:tr>
      <w:tr w:rsidR="004904A4" w:rsidRPr="00FA1282" w:rsidTr="005956A1">
        <w:trPr>
          <w:trHeight w:hRule="exact" w:val="529"/>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jc w:val="center"/>
            </w:pPr>
            <w:r w:rsidRPr="00FA1282">
              <w:t>Разделы</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Количество</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Общее количество обучающихся</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734799">
            <w:pPr>
              <w:pStyle w:val="a9"/>
              <w:jc w:val="center"/>
            </w:pPr>
            <w:r w:rsidRPr="00FA1282">
              <w:t>90</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Из них девочек</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BB24B6" w:rsidP="00734799">
            <w:pPr>
              <w:pStyle w:val="a9"/>
              <w:jc w:val="center"/>
            </w:pPr>
            <w:r w:rsidRPr="00FA1282">
              <w:t>4</w:t>
            </w:r>
            <w:r w:rsidR="00734799" w:rsidRPr="00FA1282">
              <w:t>5</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Из них мальчиков</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BB24B6" w:rsidP="00734799">
            <w:pPr>
              <w:pStyle w:val="a9"/>
              <w:jc w:val="center"/>
            </w:pPr>
            <w:r w:rsidRPr="00FA1282">
              <w:t>4</w:t>
            </w:r>
            <w:r w:rsidR="00734799" w:rsidRPr="00FA1282">
              <w:t>5</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Опекаемые дети</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BB24B6">
            <w:pPr>
              <w:pStyle w:val="a9"/>
              <w:jc w:val="center"/>
            </w:pPr>
            <w:r w:rsidRPr="00FA1282">
              <w:t>0</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Многодетных семей</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633092" w:rsidP="00633092">
            <w:pPr>
              <w:pStyle w:val="a9"/>
              <w:jc w:val="center"/>
            </w:pPr>
            <w:r w:rsidRPr="00FA1282">
              <w:t>27</w:t>
            </w:r>
          </w:p>
        </w:tc>
      </w:tr>
      <w:tr w:rsidR="004904A4" w:rsidRPr="00FA1282" w:rsidTr="005956A1">
        <w:trPr>
          <w:trHeight w:hRule="exact" w:val="529"/>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Неполных семей</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14</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Дети сироты</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1</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Малообеспеченные, малоимущие</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38</w:t>
            </w:r>
          </w:p>
        </w:tc>
      </w:tr>
      <w:tr w:rsidR="004904A4" w:rsidRPr="00FA1282" w:rsidTr="005956A1">
        <w:trPr>
          <w:trHeight w:hRule="exact" w:val="1027"/>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Неблагополучные семьи, состоящие на учете</w:t>
            </w:r>
          </w:p>
        </w:tc>
        <w:tc>
          <w:tcPr>
            <w:tcW w:w="5201"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0</w:t>
            </w:r>
          </w:p>
        </w:tc>
      </w:tr>
      <w:tr w:rsidR="004904A4" w:rsidRPr="00FA1282" w:rsidTr="005956A1">
        <w:trPr>
          <w:trHeight w:hRule="exact" w:val="1027"/>
          <w:jc w:val="center"/>
        </w:trPr>
        <w:tc>
          <w:tcPr>
            <w:tcW w:w="5201" w:type="dxa"/>
            <w:tcBorders>
              <w:top w:val="single" w:sz="4" w:space="0" w:color="auto"/>
              <w:left w:val="single" w:sz="4" w:space="0" w:color="auto"/>
            </w:tcBorders>
            <w:shd w:val="clear" w:color="auto" w:fill="auto"/>
            <w:vAlign w:val="bottom"/>
          </w:tcPr>
          <w:p w:rsidR="004904A4" w:rsidRPr="00FA1282" w:rsidRDefault="00BF2608" w:rsidP="00BF2608">
            <w:pPr>
              <w:pStyle w:val="a9"/>
              <w:tabs>
                <w:tab w:val="left" w:pos="2705"/>
                <w:tab w:val="left" w:pos="3746"/>
              </w:tabs>
              <w:ind w:left="160" w:firstLine="20"/>
              <w:jc w:val="both"/>
            </w:pPr>
            <w:r w:rsidRPr="00FA1282">
              <w:t xml:space="preserve">Обучающиеся, не </w:t>
            </w:r>
            <w:r w:rsidR="005355BD" w:rsidRPr="00FA1282">
              <w:t>имеющие</w:t>
            </w:r>
          </w:p>
          <w:p w:rsidR="004904A4" w:rsidRPr="00FA1282" w:rsidRDefault="005355BD" w:rsidP="00BF2608">
            <w:pPr>
              <w:pStyle w:val="a9"/>
              <w:ind w:left="160" w:firstLine="20"/>
              <w:jc w:val="both"/>
            </w:pPr>
            <w:r w:rsidRPr="00FA1282">
              <w:t>гражданства РФ</w:t>
            </w:r>
          </w:p>
        </w:tc>
        <w:tc>
          <w:tcPr>
            <w:tcW w:w="5201"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0</w:t>
            </w:r>
          </w:p>
        </w:tc>
      </w:tr>
      <w:tr w:rsidR="004904A4" w:rsidRPr="00FA1282" w:rsidTr="005956A1">
        <w:trPr>
          <w:trHeight w:hRule="exact" w:val="529"/>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Дети из неблагополучных семей</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0</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Дети «группы риска»</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0</w:t>
            </w:r>
          </w:p>
        </w:tc>
      </w:tr>
      <w:tr w:rsidR="004904A4" w:rsidRPr="00FA1282" w:rsidTr="00BF2608">
        <w:trPr>
          <w:trHeight w:hRule="exact" w:val="561"/>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Дети, состоящие на внутришкольном учете</w:t>
            </w:r>
          </w:p>
        </w:tc>
        <w:tc>
          <w:tcPr>
            <w:tcW w:w="5201"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0</w:t>
            </w:r>
          </w:p>
        </w:tc>
      </w:tr>
      <w:tr w:rsidR="004904A4" w:rsidRPr="00FA1282" w:rsidTr="005956A1">
        <w:trPr>
          <w:trHeight w:hRule="exact" w:val="520"/>
          <w:jc w:val="center"/>
        </w:trPr>
        <w:tc>
          <w:tcPr>
            <w:tcW w:w="5201" w:type="dxa"/>
            <w:tcBorders>
              <w:top w:val="single" w:sz="4" w:space="0" w:color="auto"/>
              <w:left w:val="single" w:sz="4" w:space="0" w:color="auto"/>
            </w:tcBorders>
            <w:shd w:val="clear" w:color="auto" w:fill="auto"/>
            <w:vAlign w:val="bottom"/>
          </w:tcPr>
          <w:p w:rsidR="004904A4" w:rsidRPr="00FA1282" w:rsidRDefault="005355BD">
            <w:pPr>
              <w:pStyle w:val="a9"/>
              <w:ind w:left="160" w:firstLine="20"/>
            </w:pPr>
            <w:r w:rsidRPr="00FA1282">
              <w:t>Дети - инвалиды</w:t>
            </w:r>
          </w:p>
        </w:tc>
        <w:tc>
          <w:tcPr>
            <w:tcW w:w="5201"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0</w:t>
            </w:r>
          </w:p>
        </w:tc>
      </w:tr>
      <w:tr w:rsidR="004904A4" w:rsidRPr="00FA1282" w:rsidTr="00BF2608">
        <w:trPr>
          <w:trHeight w:hRule="exact" w:val="732"/>
          <w:jc w:val="center"/>
        </w:trPr>
        <w:tc>
          <w:tcPr>
            <w:tcW w:w="5201" w:type="dxa"/>
            <w:tcBorders>
              <w:top w:val="single" w:sz="4" w:space="0" w:color="auto"/>
              <w:left w:val="single" w:sz="4" w:space="0" w:color="auto"/>
            </w:tcBorders>
            <w:shd w:val="clear" w:color="auto" w:fill="auto"/>
            <w:vAlign w:val="bottom"/>
          </w:tcPr>
          <w:p w:rsidR="004904A4" w:rsidRPr="00FA1282" w:rsidRDefault="00BF2608" w:rsidP="00BF2608">
            <w:pPr>
              <w:pStyle w:val="a9"/>
              <w:tabs>
                <w:tab w:val="left" w:pos="1298"/>
                <w:tab w:val="left" w:pos="4015"/>
              </w:tabs>
              <w:ind w:left="160" w:firstLine="20"/>
              <w:jc w:val="both"/>
            </w:pPr>
            <w:r w:rsidRPr="00FA1282">
              <w:t xml:space="preserve">Дети подготовительной </w:t>
            </w:r>
            <w:r w:rsidR="005355BD" w:rsidRPr="00FA1282">
              <w:t>группы</w:t>
            </w:r>
          </w:p>
          <w:p w:rsidR="004904A4" w:rsidRPr="00FA1282" w:rsidRDefault="005355BD" w:rsidP="00BF2608">
            <w:pPr>
              <w:pStyle w:val="a9"/>
              <w:ind w:left="160" w:firstLine="20"/>
              <w:jc w:val="both"/>
            </w:pPr>
            <w:r w:rsidRPr="00FA1282">
              <w:t>здоровья</w:t>
            </w:r>
          </w:p>
        </w:tc>
        <w:tc>
          <w:tcPr>
            <w:tcW w:w="5201"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0</w:t>
            </w:r>
          </w:p>
        </w:tc>
      </w:tr>
      <w:tr w:rsidR="004904A4" w:rsidRPr="00FA1282" w:rsidTr="005956A1">
        <w:trPr>
          <w:trHeight w:hRule="exact" w:val="536"/>
          <w:jc w:val="center"/>
        </w:trPr>
        <w:tc>
          <w:tcPr>
            <w:tcW w:w="5201" w:type="dxa"/>
            <w:tcBorders>
              <w:top w:val="single" w:sz="4" w:space="0" w:color="auto"/>
              <w:left w:val="single" w:sz="4" w:space="0" w:color="auto"/>
              <w:bottom w:val="single" w:sz="4" w:space="0" w:color="auto"/>
            </w:tcBorders>
            <w:shd w:val="clear" w:color="auto" w:fill="auto"/>
            <w:vAlign w:val="bottom"/>
          </w:tcPr>
          <w:p w:rsidR="004904A4" w:rsidRPr="00FA1282" w:rsidRDefault="005355BD">
            <w:pPr>
              <w:pStyle w:val="a9"/>
              <w:ind w:left="160" w:firstLine="20"/>
            </w:pPr>
            <w:r w:rsidRPr="00FA1282">
              <w:t>Дети специальной группы здоровья</w:t>
            </w:r>
          </w:p>
        </w:tc>
        <w:tc>
          <w:tcPr>
            <w:tcW w:w="5201" w:type="dxa"/>
            <w:tcBorders>
              <w:top w:val="single" w:sz="4" w:space="0" w:color="auto"/>
              <w:left w:val="single" w:sz="4" w:space="0" w:color="auto"/>
              <w:bottom w:val="single" w:sz="4" w:space="0" w:color="auto"/>
              <w:right w:val="single" w:sz="4" w:space="0" w:color="auto"/>
            </w:tcBorders>
            <w:shd w:val="clear" w:color="auto" w:fill="auto"/>
            <w:vAlign w:val="bottom"/>
          </w:tcPr>
          <w:p w:rsidR="004904A4" w:rsidRPr="00FA1282" w:rsidRDefault="00633092">
            <w:pPr>
              <w:pStyle w:val="a9"/>
              <w:jc w:val="center"/>
            </w:pPr>
            <w:r w:rsidRPr="00FA1282">
              <w:t>0</w:t>
            </w:r>
          </w:p>
        </w:tc>
      </w:tr>
      <w:tr w:rsidR="005956A1" w:rsidRPr="00FA1282" w:rsidTr="005956A1">
        <w:trPr>
          <w:trHeight w:hRule="exact" w:val="536"/>
          <w:jc w:val="center"/>
        </w:trPr>
        <w:tc>
          <w:tcPr>
            <w:tcW w:w="5201"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ind w:left="160" w:firstLine="20"/>
            </w:pPr>
            <w:r w:rsidRPr="00FA1282">
              <w:t>Дети на домашнем обучении</w:t>
            </w:r>
          </w:p>
        </w:tc>
        <w:tc>
          <w:tcPr>
            <w:tcW w:w="5201"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center"/>
            </w:pPr>
            <w:r w:rsidRPr="00FA1282">
              <w:t>0</w:t>
            </w:r>
          </w:p>
        </w:tc>
      </w:tr>
      <w:tr w:rsidR="005956A1" w:rsidRPr="00FA1282" w:rsidTr="005956A1">
        <w:trPr>
          <w:trHeight w:hRule="exact" w:val="536"/>
          <w:jc w:val="center"/>
        </w:trPr>
        <w:tc>
          <w:tcPr>
            <w:tcW w:w="5201"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ind w:left="160" w:firstLine="20"/>
            </w:pPr>
            <w:r w:rsidRPr="00FA1282">
              <w:t>Дети, получающие бесплатное питание</w:t>
            </w:r>
          </w:p>
        </w:tc>
        <w:tc>
          <w:tcPr>
            <w:tcW w:w="5201"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734799">
            <w:pPr>
              <w:pStyle w:val="a9"/>
              <w:jc w:val="center"/>
            </w:pPr>
            <w:r w:rsidRPr="00FA1282">
              <w:t>3</w:t>
            </w:r>
            <w:r w:rsidR="00734799" w:rsidRPr="00FA1282">
              <w:t>1</w:t>
            </w:r>
            <w:r w:rsidRPr="00FA1282">
              <w:t>+3</w:t>
            </w:r>
            <w:r w:rsidR="00734799" w:rsidRPr="00FA1282">
              <w:t>7=68</w:t>
            </w:r>
          </w:p>
        </w:tc>
      </w:tr>
    </w:tbl>
    <w:p w:rsidR="005956A1" w:rsidRPr="00FA1282" w:rsidRDefault="005956A1">
      <w:pPr>
        <w:pStyle w:val="11"/>
        <w:spacing w:after="360"/>
        <w:ind w:firstLine="320"/>
        <w:rPr>
          <w:sz w:val="24"/>
          <w:szCs w:val="24"/>
        </w:rPr>
      </w:pPr>
    </w:p>
    <w:p w:rsidR="005956A1" w:rsidRPr="00FA1282" w:rsidRDefault="005956A1">
      <w:pPr>
        <w:pStyle w:val="11"/>
        <w:spacing w:after="360"/>
        <w:ind w:firstLine="320"/>
        <w:rPr>
          <w:sz w:val="24"/>
          <w:szCs w:val="24"/>
        </w:rPr>
      </w:pPr>
    </w:p>
    <w:p w:rsidR="005956A1" w:rsidRPr="00FA1282" w:rsidRDefault="005956A1">
      <w:pPr>
        <w:pStyle w:val="11"/>
        <w:spacing w:after="360"/>
        <w:ind w:firstLine="320"/>
        <w:rPr>
          <w:sz w:val="24"/>
          <w:szCs w:val="24"/>
        </w:rPr>
      </w:pPr>
    </w:p>
    <w:p w:rsidR="005956A1" w:rsidRPr="00FA1282" w:rsidRDefault="005956A1">
      <w:pPr>
        <w:pStyle w:val="11"/>
        <w:spacing w:after="360"/>
        <w:ind w:firstLine="320"/>
        <w:rPr>
          <w:sz w:val="24"/>
          <w:szCs w:val="24"/>
        </w:rPr>
      </w:pPr>
    </w:p>
    <w:p w:rsidR="00BF2608" w:rsidRPr="00FA1282" w:rsidRDefault="00BF2608">
      <w:pPr>
        <w:pStyle w:val="11"/>
        <w:spacing w:after="360"/>
        <w:ind w:firstLine="320"/>
        <w:rPr>
          <w:sz w:val="24"/>
          <w:szCs w:val="24"/>
        </w:rPr>
      </w:pPr>
    </w:p>
    <w:p w:rsidR="00BF2608" w:rsidRPr="00FA1282" w:rsidRDefault="00BF2608">
      <w:pPr>
        <w:pStyle w:val="11"/>
        <w:spacing w:after="360"/>
        <w:ind w:firstLine="320"/>
        <w:rPr>
          <w:sz w:val="24"/>
          <w:szCs w:val="24"/>
        </w:rPr>
      </w:pPr>
    </w:p>
    <w:p w:rsidR="005956A1" w:rsidRPr="00FA1282" w:rsidRDefault="005956A1">
      <w:pPr>
        <w:pStyle w:val="11"/>
        <w:spacing w:after="360"/>
        <w:ind w:firstLine="320"/>
        <w:rPr>
          <w:sz w:val="24"/>
          <w:szCs w:val="24"/>
        </w:rPr>
      </w:pPr>
    </w:p>
    <w:p w:rsidR="004904A4" w:rsidRPr="00FA1282" w:rsidRDefault="005355BD">
      <w:pPr>
        <w:pStyle w:val="11"/>
        <w:spacing w:after="360"/>
        <w:ind w:firstLine="320"/>
        <w:rPr>
          <w:sz w:val="24"/>
          <w:szCs w:val="24"/>
        </w:rPr>
      </w:pPr>
      <w:r w:rsidRPr="00FA1282">
        <w:rPr>
          <w:sz w:val="24"/>
          <w:szCs w:val="24"/>
        </w:rPr>
        <w:t xml:space="preserve">В школе созданы условия для сохранения и укрепления здоровья обучающихся. Медицинское обслуживание осуществляется на основании договора с </w:t>
      </w:r>
      <w:r w:rsidR="00633092" w:rsidRPr="00FA1282">
        <w:rPr>
          <w:sz w:val="24"/>
          <w:szCs w:val="24"/>
        </w:rPr>
        <w:t xml:space="preserve">Ирафской   </w:t>
      </w:r>
      <w:r w:rsidRPr="00FA1282">
        <w:rPr>
          <w:sz w:val="24"/>
          <w:szCs w:val="24"/>
        </w:rPr>
        <w:t xml:space="preserve">ЦРБ </w:t>
      </w:r>
      <w:r w:rsidR="00BF2608" w:rsidRPr="00FA1282">
        <w:rPr>
          <w:sz w:val="24"/>
          <w:szCs w:val="24"/>
        </w:rPr>
        <w:t>с.Чикола</w:t>
      </w:r>
      <w:r w:rsidR="00633092" w:rsidRPr="00FA1282">
        <w:rPr>
          <w:sz w:val="24"/>
          <w:szCs w:val="24"/>
        </w:rPr>
        <w:t xml:space="preserve">  МЗ </w:t>
      </w:r>
      <w:r w:rsidRPr="00FA1282">
        <w:rPr>
          <w:sz w:val="24"/>
          <w:szCs w:val="24"/>
        </w:rPr>
        <w:t>РСО - Алания.</w:t>
      </w:r>
    </w:p>
    <w:tbl>
      <w:tblPr>
        <w:tblOverlap w:val="never"/>
        <w:tblW w:w="0" w:type="auto"/>
        <w:jc w:val="center"/>
        <w:tblLayout w:type="fixed"/>
        <w:tblCellMar>
          <w:left w:w="10" w:type="dxa"/>
          <w:right w:w="10" w:type="dxa"/>
        </w:tblCellMar>
        <w:tblLook w:val="04A0"/>
      </w:tblPr>
      <w:tblGrid>
        <w:gridCol w:w="970"/>
        <w:gridCol w:w="3398"/>
        <w:gridCol w:w="1882"/>
        <w:gridCol w:w="1877"/>
        <w:gridCol w:w="1886"/>
      </w:tblGrid>
      <w:tr w:rsidR="004904A4" w:rsidRPr="00FA1282">
        <w:trPr>
          <w:trHeight w:hRule="exact" w:val="336"/>
          <w:jc w:val="center"/>
        </w:trPr>
        <w:tc>
          <w:tcPr>
            <w:tcW w:w="10013" w:type="dxa"/>
            <w:gridSpan w:val="5"/>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jc w:val="center"/>
            </w:pPr>
            <w:r w:rsidRPr="00FA1282">
              <w:t>Характеристика заболеваемости</w:t>
            </w:r>
          </w:p>
        </w:tc>
      </w:tr>
      <w:tr w:rsidR="004904A4" w:rsidRPr="00FA1282">
        <w:trPr>
          <w:trHeight w:hRule="exact" w:val="653"/>
          <w:jc w:val="center"/>
        </w:trPr>
        <w:tc>
          <w:tcPr>
            <w:tcW w:w="970" w:type="dxa"/>
            <w:tcBorders>
              <w:top w:val="single" w:sz="4" w:space="0" w:color="auto"/>
              <w:left w:val="single" w:sz="4" w:space="0" w:color="auto"/>
            </w:tcBorders>
            <w:shd w:val="clear" w:color="auto" w:fill="auto"/>
            <w:vAlign w:val="bottom"/>
          </w:tcPr>
          <w:p w:rsidR="004904A4" w:rsidRPr="00FA1282" w:rsidRDefault="005355BD">
            <w:pPr>
              <w:pStyle w:val="a9"/>
              <w:jc w:val="center"/>
            </w:pPr>
            <w:r w:rsidRPr="00FA1282">
              <w:t>№ п/п</w:t>
            </w:r>
          </w:p>
        </w:tc>
        <w:tc>
          <w:tcPr>
            <w:tcW w:w="3398"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t>Заболевания</w:t>
            </w:r>
          </w:p>
        </w:tc>
        <w:tc>
          <w:tcPr>
            <w:tcW w:w="1882"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t>1 - 4 классы</w:t>
            </w:r>
          </w:p>
        </w:tc>
        <w:tc>
          <w:tcPr>
            <w:tcW w:w="1877" w:type="dxa"/>
            <w:tcBorders>
              <w:top w:val="single" w:sz="4" w:space="0" w:color="auto"/>
              <w:left w:val="single" w:sz="4" w:space="0" w:color="auto"/>
            </w:tcBorders>
            <w:shd w:val="clear" w:color="auto" w:fill="auto"/>
            <w:vAlign w:val="bottom"/>
          </w:tcPr>
          <w:p w:rsidR="004904A4" w:rsidRPr="00FA1282" w:rsidRDefault="005355BD">
            <w:pPr>
              <w:pStyle w:val="a9"/>
              <w:jc w:val="center"/>
            </w:pPr>
            <w:r w:rsidRPr="00FA1282">
              <w:t>5 - 11 классы</w:t>
            </w:r>
          </w:p>
        </w:tc>
        <w:tc>
          <w:tcPr>
            <w:tcW w:w="1886" w:type="dxa"/>
            <w:tcBorders>
              <w:top w:val="single" w:sz="4" w:space="0" w:color="auto"/>
              <w:left w:val="single" w:sz="4" w:space="0" w:color="auto"/>
              <w:right w:val="single" w:sz="4" w:space="0" w:color="auto"/>
            </w:tcBorders>
            <w:shd w:val="clear" w:color="auto" w:fill="auto"/>
            <w:vAlign w:val="center"/>
          </w:tcPr>
          <w:p w:rsidR="004904A4" w:rsidRPr="00FA1282" w:rsidRDefault="005355BD">
            <w:pPr>
              <w:pStyle w:val="a9"/>
              <w:jc w:val="center"/>
            </w:pPr>
            <w:r w:rsidRPr="00FA1282">
              <w:t>Всего</w:t>
            </w:r>
          </w:p>
        </w:tc>
      </w:tr>
      <w:tr w:rsidR="004904A4" w:rsidRPr="00FA1282">
        <w:trPr>
          <w:trHeight w:hRule="exact" w:val="653"/>
          <w:jc w:val="center"/>
        </w:trPr>
        <w:tc>
          <w:tcPr>
            <w:tcW w:w="970" w:type="dxa"/>
            <w:tcBorders>
              <w:top w:val="single" w:sz="4" w:space="0" w:color="auto"/>
              <w:left w:val="single" w:sz="4" w:space="0" w:color="auto"/>
            </w:tcBorders>
            <w:shd w:val="clear" w:color="auto" w:fill="auto"/>
            <w:vAlign w:val="center"/>
          </w:tcPr>
          <w:p w:rsidR="004904A4" w:rsidRPr="00FA1282" w:rsidRDefault="005355BD">
            <w:pPr>
              <w:pStyle w:val="a9"/>
              <w:ind w:firstLine="440"/>
            </w:pPr>
            <w:r w:rsidRPr="00FA1282">
              <w:t>1</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Сердечнососудистые заболевания</w:t>
            </w:r>
          </w:p>
        </w:tc>
        <w:tc>
          <w:tcPr>
            <w:tcW w:w="1882"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w:t>
            </w:r>
          </w:p>
        </w:tc>
      </w:tr>
      <w:tr w:rsidR="004904A4" w:rsidRPr="00FA1282">
        <w:trPr>
          <w:trHeight w:hRule="exact" w:val="336"/>
          <w:jc w:val="center"/>
        </w:trPr>
        <w:tc>
          <w:tcPr>
            <w:tcW w:w="970" w:type="dxa"/>
            <w:tcBorders>
              <w:top w:val="single" w:sz="4" w:space="0" w:color="auto"/>
              <w:left w:val="single" w:sz="4" w:space="0" w:color="auto"/>
            </w:tcBorders>
            <w:shd w:val="clear" w:color="auto" w:fill="auto"/>
            <w:vAlign w:val="bottom"/>
          </w:tcPr>
          <w:p w:rsidR="004904A4" w:rsidRPr="00FA1282" w:rsidRDefault="005355BD">
            <w:pPr>
              <w:pStyle w:val="a9"/>
              <w:ind w:firstLine="440"/>
            </w:pPr>
            <w:r w:rsidRPr="00FA1282">
              <w:t>2</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Заболевания ЦНС</w:t>
            </w:r>
          </w:p>
        </w:tc>
        <w:tc>
          <w:tcPr>
            <w:tcW w:w="1882"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w:t>
            </w:r>
          </w:p>
        </w:tc>
      </w:tr>
      <w:tr w:rsidR="004904A4" w:rsidRPr="00FA1282">
        <w:trPr>
          <w:trHeight w:hRule="exact" w:val="331"/>
          <w:jc w:val="center"/>
        </w:trPr>
        <w:tc>
          <w:tcPr>
            <w:tcW w:w="970" w:type="dxa"/>
            <w:tcBorders>
              <w:top w:val="single" w:sz="4" w:space="0" w:color="auto"/>
              <w:left w:val="single" w:sz="4" w:space="0" w:color="auto"/>
            </w:tcBorders>
            <w:shd w:val="clear" w:color="auto" w:fill="auto"/>
          </w:tcPr>
          <w:p w:rsidR="004904A4" w:rsidRPr="00FA1282" w:rsidRDefault="005355BD">
            <w:pPr>
              <w:pStyle w:val="a9"/>
              <w:ind w:firstLine="440"/>
            </w:pPr>
            <w:r w:rsidRPr="00FA1282">
              <w:t>3</w:t>
            </w:r>
          </w:p>
        </w:tc>
        <w:tc>
          <w:tcPr>
            <w:tcW w:w="3398" w:type="dxa"/>
            <w:tcBorders>
              <w:top w:val="single" w:sz="4" w:space="0" w:color="auto"/>
              <w:left w:val="single" w:sz="4" w:space="0" w:color="auto"/>
            </w:tcBorders>
            <w:shd w:val="clear" w:color="auto" w:fill="auto"/>
          </w:tcPr>
          <w:p w:rsidR="004904A4" w:rsidRPr="00FA1282" w:rsidRDefault="005355BD">
            <w:pPr>
              <w:pStyle w:val="a9"/>
              <w:ind w:left="160"/>
            </w:pPr>
            <w:r w:rsidRPr="00FA1282">
              <w:t>Заболевание почек</w:t>
            </w:r>
          </w:p>
        </w:tc>
        <w:tc>
          <w:tcPr>
            <w:tcW w:w="1882" w:type="dxa"/>
            <w:tcBorders>
              <w:top w:val="single" w:sz="4" w:space="0" w:color="auto"/>
              <w:left w:val="single" w:sz="4" w:space="0" w:color="auto"/>
            </w:tcBorders>
            <w:shd w:val="clear" w:color="auto" w:fill="auto"/>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tcPr>
          <w:p w:rsidR="004904A4" w:rsidRPr="00FA1282" w:rsidRDefault="00633092">
            <w:pPr>
              <w:pStyle w:val="a9"/>
              <w:jc w:val="center"/>
            </w:pPr>
            <w:r w:rsidRPr="00FA1282">
              <w:t>-</w:t>
            </w:r>
          </w:p>
        </w:tc>
      </w:tr>
      <w:tr w:rsidR="004904A4" w:rsidRPr="00FA1282">
        <w:trPr>
          <w:trHeight w:hRule="exact" w:val="331"/>
          <w:jc w:val="center"/>
        </w:trPr>
        <w:tc>
          <w:tcPr>
            <w:tcW w:w="970" w:type="dxa"/>
            <w:tcBorders>
              <w:top w:val="single" w:sz="4" w:space="0" w:color="auto"/>
              <w:left w:val="single" w:sz="4" w:space="0" w:color="auto"/>
            </w:tcBorders>
            <w:shd w:val="clear" w:color="auto" w:fill="auto"/>
          </w:tcPr>
          <w:p w:rsidR="004904A4" w:rsidRPr="00FA1282" w:rsidRDefault="005355BD">
            <w:pPr>
              <w:pStyle w:val="a9"/>
              <w:ind w:firstLine="440"/>
            </w:pPr>
            <w:r w:rsidRPr="00FA1282">
              <w:t>4</w:t>
            </w:r>
          </w:p>
        </w:tc>
        <w:tc>
          <w:tcPr>
            <w:tcW w:w="3398" w:type="dxa"/>
            <w:tcBorders>
              <w:top w:val="single" w:sz="4" w:space="0" w:color="auto"/>
              <w:left w:val="single" w:sz="4" w:space="0" w:color="auto"/>
            </w:tcBorders>
            <w:shd w:val="clear" w:color="auto" w:fill="auto"/>
          </w:tcPr>
          <w:p w:rsidR="004904A4" w:rsidRPr="00FA1282" w:rsidRDefault="005355BD">
            <w:pPr>
              <w:pStyle w:val="a9"/>
              <w:ind w:left="160"/>
            </w:pPr>
            <w:r w:rsidRPr="00FA1282">
              <w:t>Заболевания ЖКТ</w:t>
            </w:r>
          </w:p>
        </w:tc>
        <w:tc>
          <w:tcPr>
            <w:tcW w:w="1882" w:type="dxa"/>
            <w:tcBorders>
              <w:top w:val="single" w:sz="4" w:space="0" w:color="auto"/>
              <w:left w:val="single" w:sz="4" w:space="0" w:color="auto"/>
            </w:tcBorders>
            <w:shd w:val="clear" w:color="auto" w:fill="auto"/>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tcPr>
          <w:p w:rsidR="004904A4" w:rsidRPr="00FA1282" w:rsidRDefault="00633092">
            <w:pPr>
              <w:pStyle w:val="a9"/>
              <w:jc w:val="center"/>
            </w:pPr>
            <w:r w:rsidRPr="00FA1282">
              <w:t>-</w:t>
            </w:r>
          </w:p>
        </w:tc>
      </w:tr>
      <w:tr w:rsidR="004904A4" w:rsidRPr="00FA1282">
        <w:trPr>
          <w:trHeight w:hRule="exact" w:val="331"/>
          <w:jc w:val="center"/>
        </w:trPr>
        <w:tc>
          <w:tcPr>
            <w:tcW w:w="970" w:type="dxa"/>
            <w:tcBorders>
              <w:top w:val="single" w:sz="4" w:space="0" w:color="auto"/>
              <w:left w:val="single" w:sz="4" w:space="0" w:color="auto"/>
            </w:tcBorders>
            <w:shd w:val="clear" w:color="auto" w:fill="auto"/>
            <w:vAlign w:val="bottom"/>
          </w:tcPr>
          <w:p w:rsidR="004904A4" w:rsidRPr="00FA1282" w:rsidRDefault="005355BD">
            <w:pPr>
              <w:pStyle w:val="a9"/>
              <w:ind w:firstLine="440"/>
            </w:pPr>
            <w:r w:rsidRPr="00FA1282">
              <w:t>5</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Заболевания ЛОР</w:t>
            </w:r>
          </w:p>
        </w:tc>
        <w:tc>
          <w:tcPr>
            <w:tcW w:w="1882"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w:t>
            </w:r>
          </w:p>
        </w:tc>
      </w:tr>
      <w:tr w:rsidR="004904A4" w:rsidRPr="00FA1282">
        <w:trPr>
          <w:trHeight w:hRule="exact" w:val="331"/>
          <w:jc w:val="center"/>
        </w:trPr>
        <w:tc>
          <w:tcPr>
            <w:tcW w:w="970" w:type="dxa"/>
            <w:tcBorders>
              <w:top w:val="single" w:sz="4" w:space="0" w:color="auto"/>
              <w:left w:val="single" w:sz="4" w:space="0" w:color="auto"/>
            </w:tcBorders>
            <w:shd w:val="clear" w:color="auto" w:fill="auto"/>
            <w:vAlign w:val="bottom"/>
          </w:tcPr>
          <w:p w:rsidR="004904A4" w:rsidRPr="00FA1282" w:rsidRDefault="005355BD">
            <w:pPr>
              <w:pStyle w:val="a9"/>
              <w:ind w:firstLine="440"/>
            </w:pPr>
            <w:r w:rsidRPr="00FA1282">
              <w:t>6</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Заболевания глаз</w:t>
            </w:r>
          </w:p>
        </w:tc>
        <w:tc>
          <w:tcPr>
            <w:tcW w:w="1882"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w:t>
            </w:r>
          </w:p>
        </w:tc>
      </w:tr>
      <w:tr w:rsidR="004904A4" w:rsidRPr="00FA1282">
        <w:trPr>
          <w:trHeight w:hRule="exact" w:val="331"/>
          <w:jc w:val="center"/>
        </w:trPr>
        <w:tc>
          <w:tcPr>
            <w:tcW w:w="970" w:type="dxa"/>
            <w:tcBorders>
              <w:top w:val="single" w:sz="4" w:space="0" w:color="auto"/>
              <w:left w:val="single" w:sz="4" w:space="0" w:color="auto"/>
            </w:tcBorders>
            <w:shd w:val="clear" w:color="auto" w:fill="auto"/>
            <w:vAlign w:val="bottom"/>
          </w:tcPr>
          <w:p w:rsidR="004904A4" w:rsidRPr="00FA1282" w:rsidRDefault="005355BD">
            <w:pPr>
              <w:pStyle w:val="a9"/>
              <w:ind w:firstLine="440"/>
            </w:pPr>
            <w:r w:rsidRPr="00FA1282">
              <w:t>7</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Заболевания легких</w:t>
            </w:r>
          </w:p>
        </w:tc>
        <w:tc>
          <w:tcPr>
            <w:tcW w:w="1882"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bottom"/>
          </w:tcPr>
          <w:p w:rsidR="004904A4" w:rsidRPr="00FA1282" w:rsidRDefault="00633092">
            <w:pPr>
              <w:pStyle w:val="a9"/>
              <w:jc w:val="center"/>
            </w:pPr>
            <w:r w:rsidRPr="00FA1282">
              <w:t>-</w:t>
            </w:r>
          </w:p>
        </w:tc>
      </w:tr>
      <w:tr w:rsidR="004904A4" w:rsidRPr="00FA1282">
        <w:trPr>
          <w:trHeight w:hRule="exact" w:val="658"/>
          <w:jc w:val="center"/>
        </w:trPr>
        <w:tc>
          <w:tcPr>
            <w:tcW w:w="970" w:type="dxa"/>
            <w:tcBorders>
              <w:top w:val="single" w:sz="4" w:space="0" w:color="auto"/>
              <w:left w:val="single" w:sz="4" w:space="0" w:color="auto"/>
            </w:tcBorders>
            <w:shd w:val="clear" w:color="auto" w:fill="auto"/>
            <w:vAlign w:val="center"/>
          </w:tcPr>
          <w:p w:rsidR="004904A4" w:rsidRPr="00FA1282" w:rsidRDefault="005355BD">
            <w:pPr>
              <w:pStyle w:val="a9"/>
              <w:ind w:firstLine="440"/>
            </w:pPr>
            <w:r w:rsidRPr="00FA1282">
              <w:t>8</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Заболевания эндокринной системы</w:t>
            </w:r>
          </w:p>
        </w:tc>
        <w:tc>
          <w:tcPr>
            <w:tcW w:w="1882"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w:t>
            </w:r>
          </w:p>
        </w:tc>
      </w:tr>
      <w:tr w:rsidR="004904A4" w:rsidRPr="00FA1282">
        <w:trPr>
          <w:trHeight w:hRule="exact" w:val="653"/>
          <w:jc w:val="center"/>
        </w:trPr>
        <w:tc>
          <w:tcPr>
            <w:tcW w:w="970" w:type="dxa"/>
            <w:tcBorders>
              <w:top w:val="single" w:sz="4" w:space="0" w:color="auto"/>
              <w:left w:val="single" w:sz="4" w:space="0" w:color="auto"/>
            </w:tcBorders>
            <w:shd w:val="clear" w:color="auto" w:fill="auto"/>
            <w:vAlign w:val="center"/>
          </w:tcPr>
          <w:p w:rsidR="004904A4" w:rsidRPr="00FA1282" w:rsidRDefault="005355BD">
            <w:pPr>
              <w:pStyle w:val="a9"/>
              <w:ind w:firstLine="440"/>
            </w:pPr>
            <w:r w:rsidRPr="00FA1282">
              <w:t>9</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Заболевания опорно - двигательной системы</w:t>
            </w:r>
          </w:p>
        </w:tc>
        <w:tc>
          <w:tcPr>
            <w:tcW w:w="1882"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w:t>
            </w:r>
          </w:p>
        </w:tc>
      </w:tr>
      <w:tr w:rsidR="004904A4" w:rsidRPr="00FA1282">
        <w:trPr>
          <w:trHeight w:hRule="exact" w:val="653"/>
          <w:jc w:val="center"/>
        </w:trPr>
        <w:tc>
          <w:tcPr>
            <w:tcW w:w="970" w:type="dxa"/>
            <w:tcBorders>
              <w:top w:val="single" w:sz="4" w:space="0" w:color="auto"/>
              <w:left w:val="single" w:sz="4" w:space="0" w:color="auto"/>
            </w:tcBorders>
            <w:shd w:val="clear" w:color="auto" w:fill="auto"/>
            <w:vAlign w:val="center"/>
          </w:tcPr>
          <w:p w:rsidR="004904A4" w:rsidRPr="00FA1282" w:rsidRDefault="005355BD">
            <w:pPr>
              <w:pStyle w:val="a9"/>
              <w:ind w:firstLine="320"/>
            </w:pPr>
            <w:r w:rsidRPr="00FA1282">
              <w:t>10</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Хирургические заболевания</w:t>
            </w:r>
          </w:p>
        </w:tc>
        <w:tc>
          <w:tcPr>
            <w:tcW w:w="1882"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w:t>
            </w:r>
          </w:p>
        </w:tc>
      </w:tr>
      <w:tr w:rsidR="004904A4" w:rsidRPr="00FA1282">
        <w:trPr>
          <w:trHeight w:hRule="exact" w:val="653"/>
          <w:jc w:val="center"/>
        </w:trPr>
        <w:tc>
          <w:tcPr>
            <w:tcW w:w="970" w:type="dxa"/>
            <w:tcBorders>
              <w:top w:val="single" w:sz="4" w:space="0" w:color="auto"/>
              <w:left w:val="single" w:sz="4" w:space="0" w:color="auto"/>
            </w:tcBorders>
            <w:shd w:val="clear" w:color="auto" w:fill="auto"/>
            <w:vAlign w:val="center"/>
          </w:tcPr>
          <w:p w:rsidR="004904A4" w:rsidRPr="00FA1282" w:rsidRDefault="005355BD">
            <w:pPr>
              <w:pStyle w:val="a9"/>
              <w:ind w:firstLine="320"/>
            </w:pPr>
            <w:r w:rsidRPr="00FA1282">
              <w:t>11</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Заболевания кровеносной системы</w:t>
            </w:r>
          </w:p>
        </w:tc>
        <w:tc>
          <w:tcPr>
            <w:tcW w:w="1882"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w:t>
            </w:r>
          </w:p>
        </w:tc>
      </w:tr>
      <w:tr w:rsidR="004904A4" w:rsidRPr="00FA1282">
        <w:trPr>
          <w:trHeight w:hRule="exact" w:val="336"/>
          <w:jc w:val="center"/>
        </w:trPr>
        <w:tc>
          <w:tcPr>
            <w:tcW w:w="970" w:type="dxa"/>
            <w:tcBorders>
              <w:top w:val="single" w:sz="4" w:space="0" w:color="auto"/>
              <w:left w:val="single" w:sz="4" w:space="0" w:color="auto"/>
            </w:tcBorders>
            <w:shd w:val="clear" w:color="auto" w:fill="auto"/>
            <w:vAlign w:val="center"/>
          </w:tcPr>
          <w:p w:rsidR="004904A4" w:rsidRPr="00FA1282" w:rsidRDefault="005355BD">
            <w:pPr>
              <w:pStyle w:val="a9"/>
              <w:ind w:firstLine="320"/>
            </w:pPr>
            <w:r w:rsidRPr="00FA1282">
              <w:t>12</w:t>
            </w:r>
          </w:p>
        </w:tc>
        <w:tc>
          <w:tcPr>
            <w:tcW w:w="3398" w:type="dxa"/>
            <w:tcBorders>
              <w:top w:val="single" w:sz="4" w:space="0" w:color="auto"/>
              <w:left w:val="single" w:sz="4" w:space="0" w:color="auto"/>
            </w:tcBorders>
            <w:shd w:val="clear" w:color="auto" w:fill="auto"/>
            <w:vAlign w:val="center"/>
          </w:tcPr>
          <w:p w:rsidR="004904A4" w:rsidRPr="00FA1282" w:rsidRDefault="005355BD">
            <w:pPr>
              <w:pStyle w:val="a9"/>
              <w:ind w:left="160"/>
            </w:pPr>
            <w:r w:rsidRPr="00FA1282">
              <w:t>Заболевания кожи</w:t>
            </w:r>
          </w:p>
        </w:tc>
        <w:tc>
          <w:tcPr>
            <w:tcW w:w="1882"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center"/>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vAlign w:val="center"/>
          </w:tcPr>
          <w:p w:rsidR="004904A4" w:rsidRPr="00FA1282" w:rsidRDefault="00633092">
            <w:pPr>
              <w:pStyle w:val="a9"/>
              <w:jc w:val="center"/>
            </w:pPr>
            <w:r w:rsidRPr="00FA1282">
              <w:t>-</w:t>
            </w:r>
          </w:p>
        </w:tc>
      </w:tr>
      <w:tr w:rsidR="004904A4" w:rsidRPr="00FA1282">
        <w:trPr>
          <w:trHeight w:hRule="exact" w:val="331"/>
          <w:jc w:val="center"/>
        </w:trPr>
        <w:tc>
          <w:tcPr>
            <w:tcW w:w="970" w:type="dxa"/>
            <w:tcBorders>
              <w:top w:val="single" w:sz="4" w:space="0" w:color="auto"/>
              <w:left w:val="single" w:sz="4" w:space="0" w:color="auto"/>
            </w:tcBorders>
            <w:shd w:val="clear" w:color="auto" w:fill="auto"/>
            <w:vAlign w:val="bottom"/>
          </w:tcPr>
          <w:p w:rsidR="004904A4" w:rsidRPr="00FA1282" w:rsidRDefault="005355BD">
            <w:pPr>
              <w:pStyle w:val="a9"/>
              <w:ind w:firstLine="320"/>
            </w:pPr>
            <w:r w:rsidRPr="00FA1282">
              <w:t>13</w:t>
            </w:r>
          </w:p>
        </w:tc>
        <w:tc>
          <w:tcPr>
            <w:tcW w:w="3398" w:type="dxa"/>
            <w:tcBorders>
              <w:top w:val="single" w:sz="4" w:space="0" w:color="auto"/>
              <w:left w:val="single" w:sz="4" w:space="0" w:color="auto"/>
            </w:tcBorders>
            <w:shd w:val="clear" w:color="auto" w:fill="auto"/>
            <w:vAlign w:val="bottom"/>
          </w:tcPr>
          <w:p w:rsidR="004904A4" w:rsidRPr="00FA1282" w:rsidRDefault="005355BD">
            <w:pPr>
              <w:pStyle w:val="a9"/>
              <w:ind w:left="160"/>
            </w:pPr>
            <w:r w:rsidRPr="00FA1282">
              <w:t>Тубинфицированные</w:t>
            </w:r>
          </w:p>
        </w:tc>
        <w:tc>
          <w:tcPr>
            <w:tcW w:w="1882"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77" w:type="dxa"/>
            <w:tcBorders>
              <w:top w:val="single" w:sz="4" w:space="0" w:color="auto"/>
              <w:left w:val="single" w:sz="4" w:space="0" w:color="auto"/>
            </w:tcBorders>
            <w:shd w:val="clear" w:color="auto" w:fill="auto"/>
            <w:vAlign w:val="bottom"/>
          </w:tcPr>
          <w:p w:rsidR="004904A4" w:rsidRPr="00FA1282" w:rsidRDefault="00633092">
            <w:pPr>
              <w:pStyle w:val="a9"/>
              <w:jc w:val="center"/>
            </w:pPr>
            <w:r w:rsidRPr="00FA1282">
              <w:t>-</w:t>
            </w:r>
          </w:p>
        </w:tc>
        <w:tc>
          <w:tcPr>
            <w:tcW w:w="1886" w:type="dxa"/>
            <w:tcBorders>
              <w:top w:val="single" w:sz="4" w:space="0" w:color="auto"/>
              <w:left w:val="single" w:sz="4" w:space="0" w:color="auto"/>
              <w:right w:val="single" w:sz="4" w:space="0" w:color="auto"/>
            </w:tcBorders>
            <w:shd w:val="clear" w:color="auto" w:fill="auto"/>
          </w:tcPr>
          <w:p w:rsidR="004904A4" w:rsidRPr="00FA1282" w:rsidRDefault="00633092">
            <w:r w:rsidRPr="00FA1282">
              <w:t>-</w:t>
            </w:r>
          </w:p>
        </w:tc>
      </w:tr>
      <w:tr w:rsidR="004904A4" w:rsidRPr="00FA1282" w:rsidTr="00AD6C1C">
        <w:trPr>
          <w:trHeight w:hRule="exact" w:val="579"/>
          <w:jc w:val="center"/>
        </w:trPr>
        <w:tc>
          <w:tcPr>
            <w:tcW w:w="970" w:type="dxa"/>
            <w:tcBorders>
              <w:top w:val="single" w:sz="4" w:space="0" w:color="auto"/>
              <w:left w:val="single" w:sz="4" w:space="0" w:color="auto"/>
              <w:bottom w:val="single" w:sz="4" w:space="0" w:color="auto"/>
            </w:tcBorders>
            <w:shd w:val="clear" w:color="auto" w:fill="auto"/>
          </w:tcPr>
          <w:p w:rsidR="004904A4" w:rsidRPr="00FA1282" w:rsidRDefault="005355BD">
            <w:pPr>
              <w:pStyle w:val="a9"/>
              <w:ind w:firstLine="320"/>
            </w:pPr>
            <w:r w:rsidRPr="00FA1282">
              <w:t>14</w:t>
            </w:r>
          </w:p>
        </w:tc>
        <w:tc>
          <w:tcPr>
            <w:tcW w:w="3398" w:type="dxa"/>
            <w:tcBorders>
              <w:top w:val="single" w:sz="4" w:space="0" w:color="auto"/>
              <w:left w:val="single" w:sz="4" w:space="0" w:color="auto"/>
              <w:bottom w:val="single" w:sz="4" w:space="0" w:color="auto"/>
            </w:tcBorders>
            <w:shd w:val="clear" w:color="auto" w:fill="auto"/>
          </w:tcPr>
          <w:p w:rsidR="004904A4" w:rsidRPr="00FA1282" w:rsidRDefault="005355BD">
            <w:pPr>
              <w:pStyle w:val="a9"/>
              <w:ind w:left="160"/>
            </w:pPr>
            <w:r w:rsidRPr="00FA1282">
              <w:t>Здоровые</w:t>
            </w:r>
          </w:p>
        </w:tc>
        <w:tc>
          <w:tcPr>
            <w:tcW w:w="1882" w:type="dxa"/>
            <w:tcBorders>
              <w:top w:val="single" w:sz="4" w:space="0" w:color="auto"/>
              <w:left w:val="single" w:sz="4" w:space="0" w:color="auto"/>
              <w:bottom w:val="single" w:sz="4" w:space="0" w:color="auto"/>
            </w:tcBorders>
            <w:shd w:val="clear" w:color="auto" w:fill="auto"/>
          </w:tcPr>
          <w:p w:rsidR="004904A4" w:rsidRPr="00FA1282" w:rsidRDefault="00734799">
            <w:pPr>
              <w:pStyle w:val="a9"/>
              <w:jc w:val="center"/>
            </w:pPr>
            <w:r w:rsidRPr="00FA1282">
              <w:t>31</w:t>
            </w:r>
          </w:p>
        </w:tc>
        <w:tc>
          <w:tcPr>
            <w:tcW w:w="1877" w:type="dxa"/>
            <w:tcBorders>
              <w:top w:val="single" w:sz="4" w:space="0" w:color="auto"/>
              <w:left w:val="single" w:sz="4" w:space="0" w:color="auto"/>
              <w:bottom w:val="single" w:sz="4" w:space="0" w:color="auto"/>
            </w:tcBorders>
            <w:shd w:val="clear" w:color="auto" w:fill="auto"/>
          </w:tcPr>
          <w:p w:rsidR="004904A4" w:rsidRPr="00FA1282" w:rsidRDefault="00734799">
            <w:pPr>
              <w:pStyle w:val="a9"/>
              <w:jc w:val="center"/>
            </w:pPr>
            <w:r w:rsidRPr="00FA1282">
              <w:t>45</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4904A4" w:rsidRPr="00FA1282" w:rsidRDefault="00734799" w:rsidP="00734799">
            <w:r w:rsidRPr="00FA1282">
              <w:t>14</w:t>
            </w:r>
          </w:p>
        </w:tc>
      </w:tr>
    </w:tbl>
    <w:p w:rsidR="004904A4" w:rsidRPr="00FA1282" w:rsidRDefault="004904A4">
      <w:pPr>
        <w:spacing w:after="359" w:line="1" w:lineRule="exact"/>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5956A1" w:rsidRPr="00FA1282" w:rsidRDefault="005956A1">
      <w:pPr>
        <w:pStyle w:val="ab"/>
        <w:rPr>
          <w:b w:val="0"/>
          <w:bCs w:val="0"/>
          <w:sz w:val="24"/>
          <w:szCs w:val="24"/>
        </w:rPr>
      </w:pPr>
    </w:p>
    <w:p w:rsidR="00734799" w:rsidRPr="00FA1282" w:rsidRDefault="00734799">
      <w:pPr>
        <w:pStyle w:val="ab"/>
        <w:rPr>
          <w:b w:val="0"/>
          <w:bCs w:val="0"/>
          <w:sz w:val="24"/>
          <w:szCs w:val="24"/>
        </w:rPr>
      </w:pPr>
    </w:p>
    <w:p w:rsidR="00734799" w:rsidRPr="00FA1282" w:rsidRDefault="00734799">
      <w:pPr>
        <w:pStyle w:val="ab"/>
        <w:rPr>
          <w:b w:val="0"/>
          <w:bCs w:val="0"/>
          <w:sz w:val="24"/>
          <w:szCs w:val="24"/>
        </w:rPr>
      </w:pPr>
    </w:p>
    <w:p w:rsidR="005956A1" w:rsidRPr="00FA1282" w:rsidRDefault="005956A1" w:rsidP="00BF2608">
      <w:pPr>
        <w:pStyle w:val="ab"/>
        <w:jc w:val="left"/>
        <w:rPr>
          <w:b w:val="0"/>
          <w:bCs w:val="0"/>
          <w:sz w:val="24"/>
          <w:szCs w:val="24"/>
        </w:rPr>
      </w:pPr>
    </w:p>
    <w:p w:rsidR="005956A1" w:rsidRPr="00FA1282" w:rsidRDefault="005956A1">
      <w:pPr>
        <w:pStyle w:val="ab"/>
        <w:rPr>
          <w:b w:val="0"/>
          <w:bCs w:val="0"/>
          <w:sz w:val="24"/>
          <w:szCs w:val="24"/>
        </w:rPr>
      </w:pPr>
    </w:p>
    <w:p w:rsidR="004904A4" w:rsidRPr="00FA1282" w:rsidRDefault="005355BD">
      <w:pPr>
        <w:pStyle w:val="ab"/>
        <w:rPr>
          <w:sz w:val="24"/>
          <w:szCs w:val="24"/>
        </w:rPr>
      </w:pPr>
      <w:r w:rsidRPr="00FA1282">
        <w:rPr>
          <w:bCs w:val="0"/>
          <w:sz w:val="24"/>
          <w:szCs w:val="24"/>
        </w:rPr>
        <w:t>Организация питания обучающихся</w:t>
      </w:r>
    </w:p>
    <w:tbl>
      <w:tblPr>
        <w:tblOverlap w:val="never"/>
        <w:tblW w:w="10368" w:type="dxa"/>
        <w:jc w:val="center"/>
        <w:tblLayout w:type="fixed"/>
        <w:tblCellMar>
          <w:left w:w="10" w:type="dxa"/>
          <w:right w:w="10" w:type="dxa"/>
        </w:tblCellMar>
        <w:tblLook w:val="04A0"/>
      </w:tblPr>
      <w:tblGrid>
        <w:gridCol w:w="7094"/>
        <w:gridCol w:w="3274"/>
      </w:tblGrid>
      <w:tr w:rsidR="004904A4" w:rsidRPr="00FA1282" w:rsidTr="005956A1">
        <w:trPr>
          <w:trHeight w:hRule="exact" w:val="398"/>
          <w:jc w:val="center"/>
        </w:trPr>
        <w:tc>
          <w:tcPr>
            <w:tcW w:w="7094" w:type="dxa"/>
            <w:tcBorders>
              <w:top w:val="single" w:sz="4" w:space="0" w:color="auto"/>
              <w:left w:val="single" w:sz="4" w:space="0" w:color="auto"/>
            </w:tcBorders>
            <w:shd w:val="clear" w:color="auto" w:fill="auto"/>
            <w:vAlign w:val="bottom"/>
          </w:tcPr>
          <w:p w:rsidR="004904A4" w:rsidRPr="00FA1282" w:rsidRDefault="005355BD">
            <w:pPr>
              <w:pStyle w:val="a9"/>
            </w:pPr>
            <w:r w:rsidRPr="00FA1282">
              <w:rPr>
                <w:b/>
                <w:bCs/>
              </w:rPr>
              <w:t>Параметры</w:t>
            </w:r>
          </w:p>
        </w:tc>
        <w:tc>
          <w:tcPr>
            <w:tcW w:w="3274"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pPr>
            <w:r w:rsidRPr="00FA1282">
              <w:rPr>
                <w:b/>
                <w:bCs/>
              </w:rPr>
              <w:t>Примечание</w:t>
            </w:r>
          </w:p>
        </w:tc>
      </w:tr>
      <w:tr w:rsidR="004904A4" w:rsidRPr="00FA1282" w:rsidTr="005956A1">
        <w:trPr>
          <w:trHeight w:hRule="exact" w:val="331"/>
          <w:jc w:val="center"/>
        </w:trPr>
        <w:tc>
          <w:tcPr>
            <w:tcW w:w="7094" w:type="dxa"/>
            <w:tcBorders>
              <w:top w:val="single" w:sz="4" w:space="0" w:color="auto"/>
              <w:left w:val="single" w:sz="4" w:space="0" w:color="auto"/>
            </w:tcBorders>
            <w:shd w:val="clear" w:color="auto" w:fill="auto"/>
            <w:vAlign w:val="bottom"/>
          </w:tcPr>
          <w:p w:rsidR="004904A4" w:rsidRPr="00FA1282" w:rsidRDefault="005355BD">
            <w:pPr>
              <w:pStyle w:val="a9"/>
            </w:pPr>
            <w:r w:rsidRPr="00FA1282">
              <w:t>Наличие школьной столовой:</w:t>
            </w:r>
          </w:p>
        </w:tc>
        <w:tc>
          <w:tcPr>
            <w:tcW w:w="3274" w:type="dxa"/>
            <w:tcBorders>
              <w:top w:val="single" w:sz="4" w:space="0" w:color="auto"/>
              <w:left w:val="single" w:sz="4" w:space="0" w:color="auto"/>
              <w:right w:val="single" w:sz="4" w:space="0" w:color="auto"/>
            </w:tcBorders>
            <w:shd w:val="clear" w:color="auto" w:fill="auto"/>
            <w:vAlign w:val="bottom"/>
          </w:tcPr>
          <w:p w:rsidR="004904A4" w:rsidRPr="00FA1282" w:rsidRDefault="005355BD">
            <w:pPr>
              <w:pStyle w:val="a9"/>
            </w:pPr>
            <w:r w:rsidRPr="00FA1282">
              <w:t>столовая</w:t>
            </w:r>
          </w:p>
        </w:tc>
      </w:tr>
      <w:tr w:rsidR="004904A4" w:rsidRPr="00FA1282" w:rsidTr="005956A1">
        <w:trPr>
          <w:trHeight w:hRule="exact" w:val="336"/>
          <w:jc w:val="center"/>
        </w:trPr>
        <w:tc>
          <w:tcPr>
            <w:tcW w:w="7094" w:type="dxa"/>
            <w:tcBorders>
              <w:top w:val="single" w:sz="4" w:space="0" w:color="auto"/>
              <w:left w:val="single" w:sz="4" w:space="0" w:color="auto"/>
            </w:tcBorders>
            <w:shd w:val="clear" w:color="auto" w:fill="auto"/>
            <w:vAlign w:val="bottom"/>
          </w:tcPr>
          <w:p w:rsidR="004904A4" w:rsidRPr="00FA1282" w:rsidRDefault="005355BD">
            <w:pPr>
              <w:pStyle w:val="a9"/>
            </w:pPr>
            <w:r w:rsidRPr="00FA1282">
              <w:rPr>
                <w:lang w:val="en-US" w:eastAsia="en-US" w:bidi="en-US"/>
              </w:rPr>
              <w:t>S</w:t>
            </w:r>
            <w:r w:rsidRPr="00FA1282">
              <w:rPr>
                <w:lang w:eastAsia="en-US" w:bidi="en-US"/>
              </w:rPr>
              <w:t xml:space="preserve"> </w:t>
            </w:r>
            <w:r w:rsidRPr="00FA1282">
              <w:t>обеденного зала из расчета 0,5 кв.м на одно место</w:t>
            </w:r>
          </w:p>
        </w:tc>
        <w:tc>
          <w:tcPr>
            <w:tcW w:w="3274" w:type="dxa"/>
            <w:tcBorders>
              <w:top w:val="single" w:sz="4" w:space="0" w:color="auto"/>
              <w:left w:val="single" w:sz="4" w:space="0" w:color="auto"/>
              <w:right w:val="single" w:sz="4" w:space="0" w:color="auto"/>
            </w:tcBorders>
            <w:shd w:val="clear" w:color="auto" w:fill="auto"/>
            <w:vAlign w:val="bottom"/>
          </w:tcPr>
          <w:p w:rsidR="004904A4" w:rsidRPr="00FA1282" w:rsidRDefault="00E41CD5">
            <w:pPr>
              <w:pStyle w:val="a9"/>
            </w:pPr>
            <w:r w:rsidRPr="00FA1282">
              <w:t>36</w:t>
            </w:r>
            <w:r w:rsidR="005355BD" w:rsidRPr="00FA1282">
              <w:t xml:space="preserve"> кв.м</w:t>
            </w:r>
          </w:p>
        </w:tc>
      </w:tr>
      <w:tr w:rsidR="004904A4" w:rsidRPr="00FA1282" w:rsidTr="005956A1">
        <w:trPr>
          <w:trHeight w:hRule="exact" w:val="653"/>
          <w:jc w:val="center"/>
        </w:trPr>
        <w:tc>
          <w:tcPr>
            <w:tcW w:w="7094" w:type="dxa"/>
            <w:tcBorders>
              <w:top w:val="single" w:sz="4" w:space="0" w:color="auto"/>
              <w:left w:val="single" w:sz="4" w:space="0" w:color="auto"/>
            </w:tcBorders>
            <w:shd w:val="clear" w:color="auto" w:fill="auto"/>
            <w:vAlign w:val="bottom"/>
          </w:tcPr>
          <w:p w:rsidR="004904A4" w:rsidRPr="00FA1282" w:rsidRDefault="00BF2608">
            <w:pPr>
              <w:pStyle w:val="a9"/>
              <w:tabs>
                <w:tab w:val="left" w:pos="1982"/>
                <w:tab w:val="left" w:pos="4205"/>
                <w:tab w:val="left" w:pos="4915"/>
              </w:tabs>
            </w:pPr>
            <w:r w:rsidRPr="00FA1282">
              <w:t xml:space="preserve">Количество обучающихся в </w:t>
            </w:r>
            <w:r w:rsidR="005355BD" w:rsidRPr="00FA1282">
              <w:t>образовательном</w:t>
            </w:r>
          </w:p>
          <w:p w:rsidR="004904A4" w:rsidRPr="00FA1282" w:rsidRDefault="005355BD">
            <w:pPr>
              <w:pStyle w:val="a9"/>
            </w:pPr>
            <w:r w:rsidRPr="00FA1282">
              <w:t>учреждении</w:t>
            </w:r>
          </w:p>
        </w:tc>
        <w:tc>
          <w:tcPr>
            <w:tcW w:w="3274" w:type="dxa"/>
            <w:tcBorders>
              <w:top w:val="single" w:sz="4" w:space="0" w:color="auto"/>
              <w:left w:val="single" w:sz="4" w:space="0" w:color="auto"/>
              <w:right w:val="single" w:sz="4" w:space="0" w:color="auto"/>
            </w:tcBorders>
            <w:shd w:val="clear" w:color="auto" w:fill="auto"/>
          </w:tcPr>
          <w:p w:rsidR="004904A4" w:rsidRPr="00FA1282" w:rsidRDefault="00734799">
            <w:pPr>
              <w:pStyle w:val="a9"/>
            </w:pPr>
            <w:r w:rsidRPr="00FA1282">
              <w:t>90</w:t>
            </w:r>
          </w:p>
        </w:tc>
      </w:tr>
      <w:tr w:rsidR="004904A4" w:rsidRPr="00FA1282" w:rsidTr="005956A1">
        <w:trPr>
          <w:trHeight w:hRule="exact" w:val="662"/>
          <w:jc w:val="center"/>
        </w:trPr>
        <w:tc>
          <w:tcPr>
            <w:tcW w:w="7094" w:type="dxa"/>
            <w:tcBorders>
              <w:top w:val="single" w:sz="4" w:space="0" w:color="auto"/>
              <w:left w:val="single" w:sz="4" w:space="0" w:color="auto"/>
            </w:tcBorders>
            <w:shd w:val="clear" w:color="auto" w:fill="auto"/>
            <w:vAlign w:val="bottom"/>
          </w:tcPr>
          <w:p w:rsidR="004904A4" w:rsidRPr="00FA1282" w:rsidRDefault="00BF2608">
            <w:pPr>
              <w:pStyle w:val="a9"/>
              <w:tabs>
                <w:tab w:val="left" w:pos="1872"/>
                <w:tab w:val="left" w:pos="4066"/>
                <w:tab w:val="left" w:pos="5957"/>
              </w:tabs>
            </w:pPr>
            <w:r w:rsidRPr="00FA1282">
              <w:t xml:space="preserve">Количество обучающихся, охваченных </w:t>
            </w:r>
            <w:r w:rsidR="005355BD" w:rsidRPr="00FA1282">
              <w:t>горячим</w:t>
            </w:r>
          </w:p>
          <w:p w:rsidR="004904A4" w:rsidRPr="00FA1282" w:rsidRDefault="005355BD">
            <w:pPr>
              <w:pStyle w:val="a9"/>
            </w:pPr>
            <w:r w:rsidRPr="00FA1282">
              <w:t>питанием, %</w:t>
            </w:r>
          </w:p>
        </w:tc>
        <w:tc>
          <w:tcPr>
            <w:tcW w:w="3274" w:type="dxa"/>
            <w:tcBorders>
              <w:top w:val="single" w:sz="4" w:space="0" w:color="auto"/>
              <w:left w:val="single" w:sz="4" w:space="0" w:color="auto"/>
              <w:right w:val="single" w:sz="4" w:space="0" w:color="auto"/>
            </w:tcBorders>
            <w:shd w:val="clear" w:color="auto" w:fill="auto"/>
          </w:tcPr>
          <w:p w:rsidR="004904A4" w:rsidRPr="00FA1282" w:rsidRDefault="00734799" w:rsidP="00734799">
            <w:pPr>
              <w:pStyle w:val="a9"/>
            </w:pPr>
            <w:r w:rsidRPr="00FA1282">
              <w:t>68</w:t>
            </w:r>
            <w:r w:rsidR="005355BD" w:rsidRPr="00FA1282">
              <w:t xml:space="preserve"> (</w:t>
            </w:r>
            <w:r w:rsidRPr="00FA1282">
              <w:t>76</w:t>
            </w:r>
            <w:r w:rsidR="005355BD" w:rsidRPr="00FA1282">
              <w:t>%)</w:t>
            </w:r>
          </w:p>
        </w:tc>
      </w:tr>
      <w:tr w:rsidR="005956A1" w:rsidRPr="00FA1282" w:rsidTr="005956A1">
        <w:trPr>
          <w:trHeight w:val="998"/>
          <w:jc w:val="center"/>
        </w:trPr>
        <w:tc>
          <w:tcPr>
            <w:tcW w:w="7094" w:type="dxa"/>
            <w:tcBorders>
              <w:top w:val="single" w:sz="4" w:space="0" w:color="auto"/>
              <w:left w:val="single" w:sz="4" w:space="0" w:color="auto"/>
            </w:tcBorders>
            <w:shd w:val="clear" w:color="auto" w:fill="auto"/>
            <w:vAlign w:val="bottom"/>
          </w:tcPr>
          <w:p w:rsidR="005956A1" w:rsidRPr="00FA1282" w:rsidRDefault="005956A1">
            <w:pPr>
              <w:pStyle w:val="a9"/>
            </w:pPr>
            <w:r w:rsidRPr="00FA1282">
              <w:t>Нормативно - правовая, нормативная документация по организации питания к</w:t>
            </w:r>
          </w:p>
          <w:p w:rsidR="005956A1" w:rsidRPr="00FA1282" w:rsidRDefault="005956A1" w:rsidP="005956A1">
            <w:pPr>
              <w:pStyle w:val="a9"/>
            </w:pPr>
            <w:r w:rsidRPr="00FA1282">
              <w:t>устройству, содержанию и организации режима работы</w:t>
            </w:r>
          </w:p>
        </w:tc>
        <w:tc>
          <w:tcPr>
            <w:tcW w:w="3274" w:type="dxa"/>
            <w:tcBorders>
              <w:top w:val="single" w:sz="4" w:space="0" w:color="auto"/>
              <w:left w:val="single" w:sz="4" w:space="0" w:color="auto"/>
              <w:right w:val="single" w:sz="4" w:space="0" w:color="auto"/>
            </w:tcBorders>
            <w:shd w:val="clear" w:color="auto" w:fill="auto"/>
          </w:tcPr>
          <w:p w:rsidR="005956A1" w:rsidRPr="00FA1282" w:rsidRDefault="005956A1">
            <w:pPr>
              <w:pStyle w:val="a9"/>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Меню для организации питания детей, согласованное с Территориальным отделом Управления Роспотребнадзора по РСО - Алания</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Приказы по организации питания</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Технологические карты блюд</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Калькуляционные карты</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Наличие справок, актов по результатам внутришкольного контроля</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Наличие графика организации приема пищи</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Наличие санитарных правил и норм</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BF2608" w:rsidP="005956A1">
            <w:pPr>
              <w:pStyle w:val="a9"/>
              <w:tabs>
                <w:tab w:val="left" w:pos="1531"/>
                <w:tab w:val="left" w:pos="3662"/>
                <w:tab w:val="left" w:pos="5568"/>
              </w:tabs>
            </w:pPr>
            <w:r w:rsidRPr="00FA1282">
              <w:t xml:space="preserve">Наличие должностных инструкций </w:t>
            </w:r>
            <w:r w:rsidR="005956A1" w:rsidRPr="00FA1282">
              <w:t>работников</w:t>
            </w:r>
          </w:p>
          <w:p w:rsidR="005956A1" w:rsidRPr="00FA1282" w:rsidRDefault="005956A1" w:rsidP="005956A1">
            <w:pPr>
              <w:pStyle w:val="a9"/>
            </w:pPr>
            <w:r w:rsidRPr="00FA1282">
              <w:t>пищеблока</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Наличие инструкций по охране труда и технике безопасности сотрудников столовой</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Наличие программы производственного контроля</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Наличие условий для соблюдения правил личной гигиены</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Наличие графика закладки основных продуктов</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center"/>
          </w:tcPr>
          <w:p w:rsidR="005956A1" w:rsidRPr="00FA1282" w:rsidRDefault="005956A1" w:rsidP="005956A1">
            <w:pPr>
              <w:pStyle w:val="a9"/>
            </w:pPr>
            <w:r w:rsidRPr="00FA1282">
              <w:t>Наличие договоров на поставку продуктов питания</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5956A1" w:rsidRPr="00FA1282" w:rsidRDefault="005956A1" w:rsidP="005956A1">
            <w:pPr>
              <w:pStyle w:val="a9"/>
              <w:jc w:val="both"/>
            </w:pPr>
            <w:r w:rsidRPr="00FA1282">
              <w:t>имеется</w:t>
            </w:r>
          </w:p>
        </w:tc>
      </w:tr>
      <w:tr w:rsidR="005956A1" w:rsidRPr="00FA1282" w:rsidTr="005956A1">
        <w:trPr>
          <w:trHeight w:hRule="exact" w:val="350"/>
          <w:jc w:val="center"/>
        </w:trPr>
        <w:tc>
          <w:tcPr>
            <w:tcW w:w="7094" w:type="dxa"/>
            <w:tcBorders>
              <w:top w:val="single" w:sz="4" w:space="0" w:color="auto"/>
              <w:left w:val="single" w:sz="4" w:space="0" w:color="auto"/>
              <w:bottom w:val="single" w:sz="4" w:space="0" w:color="auto"/>
            </w:tcBorders>
            <w:shd w:val="clear" w:color="auto" w:fill="auto"/>
            <w:vAlign w:val="bottom"/>
          </w:tcPr>
          <w:p w:rsidR="005956A1" w:rsidRPr="00FA1282" w:rsidRDefault="005956A1" w:rsidP="005956A1">
            <w:pPr>
              <w:pStyle w:val="a9"/>
            </w:pPr>
            <w:r w:rsidRPr="00FA1282">
              <w:t>Наличие журналов учета</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bottom"/>
          </w:tcPr>
          <w:p w:rsidR="005956A1" w:rsidRPr="00FA1282" w:rsidRDefault="005956A1" w:rsidP="005956A1">
            <w:pPr>
              <w:pStyle w:val="a9"/>
              <w:jc w:val="both"/>
            </w:pPr>
            <w:r w:rsidRPr="00FA1282">
              <w:t>имеется</w:t>
            </w:r>
          </w:p>
        </w:tc>
      </w:tr>
    </w:tbl>
    <w:p w:rsidR="005956A1" w:rsidRPr="00FA1282" w:rsidRDefault="005355BD" w:rsidP="00C6227A">
      <w:pPr>
        <w:spacing w:line="1" w:lineRule="exact"/>
      </w:pPr>
      <w:r w:rsidRPr="00FA1282">
        <w:br w:type="page"/>
      </w:r>
    </w:p>
    <w:p w:rsidR="005956A1" w:rsidRPr="00FA1282" w:rsidRDefault="005956A1">
      <w:pPr>
        <w:pStyle w:val="11"/>
        <w:ind w:firstLine="700"/>
        <w:jc w:val="both"/>
        <w:rPr>
          <w:b/>
          <w:bCs/>
          <w:sz w:val="24"/>
          <w:szCs w:val="24"/>
        </w:rPr>
      </w:pPr>
    </w:p>
    <w:p w:rsidR="00BF2608" w:rsidRPr="00FA1282" w:rsidRDefault="00BF2608">
      <w:pPr>
        <w:pStyle w:val="11"/>
        <w:ind w:firstLine="700"/>
        <w:jc w:val="both"/>
        <w:rPr>
          <w:b/>
          <w:bCs/>
          <w:sz w:val="24"/>
          <w:szCs w:val="24"/>
        </w:rPr>
      </w:pPr>
    </w:p>
    <w:p w:rsidR="004904A4" w:rsidRPr="00FA1282" w:rsidRDefault="005355BD">
      <w:pPr>
        <w:pStyle w:val="11"/>
        <w:ind w:firstLine="700"/>
        <w:jc w:val="both"/>
        <w:rPr>
          <w:sz w:val="24"/>
          <w:szCs w:val="24"/>
        </w:rPr>
      </w:pPr>
      <w:r w:rsidRPr="00FA1282">
        <w:rPr>
          <w:b/>
          <w:bCs/>
          <w:sz w:val="24"/>
          <w:szCs w:val="24"/>
        </w:rPr>
        <w:t xml:space="preserve">Основная общеобразовательная программа начального общего образования </w:t>
      </w:r>
      <w:r w:rsidRPr="00FA1282">
        <w:rPr>
          <w:sz w:val="24"/>
          <w:szCs w:val="24"/>
        </w:rPr>
        <w:t>обеспечивает развитие обучающихся, овладение их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4904A4" w:rsidRPr="00FA1282" w:rsidRDefault="005355BD">
      <w:pPr>
        <w:pStyle w:val="11"/>
        <w:ind w:firstLine="700"/>
        <w:jc w:val="both"/>
        <w:rPr>
          <w:sz w:val="24"/>
          <w:szCs w:val="24"/>
        </w:rPr>
      </w:pPr>
      <w:r w:rsidRPr="00FA1282">
        <w:rPr>
          <w:sz w:val="24"/>
          <w:szCs w:val="24"/>
        </w:rPr>
        <w:t>Результаты начального общего образования включают:</w:t>
      </w:r>
    </w:p>
    <w:p w:rsidR="004904A4" w:rsidRPr="00FA1282" w:rsidRDefault="005355BD" w:rsidP="00AA6A02">
      <w:pPr>
        <w:pStyle w:val="11"/>
        <w:numPr>
          <w:ilvl w:val="0"/>
          <w:numId w:val="5"/>
        </w:numPr>
        <w:tabs>
          <w:tab w:val="left" w:pos="221"/>
        </w:tabs>
        <w:spacing w:after="180"/>
        <w:ind w:firstLine="0"/>
        <w:jc w:val="both"/>
        <w:rPr>
          <w:sz w:val="24"/>
          <w:szCs w:val="24"/>
        </w:rPr>
      </w:pPr>
      <w:r w:rsidRPr="00FA1282">
        <w:rPr>
          <w:sz w:val="24"/>
          <w:szCs w:val="24"/>
        </w:rPr>
        <w:t>предметные результаты (знания и умения, опыт творческой деятельности и др.);- метапредметные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4904A4" w:rsidRPr="00FA1282" w:rsidRDefault="005355BD" w:rsidP="00AA6A02">
      <w:pPr>
        <w:pStyle w:val="11"/>
        <w:numPr>
          <w:ilvl w:val="0"/>
          <w:numId w:val="5"/>
        </w:numPr>
        <w:tabs>
          <w:tab w:val="left" w:pos="221"/>
        </w:tabs>
        <w:ind w:firstLine="0"/>
        <w:jc w:val="both"/>
        <w:rPr>
          <w:sz w:val="24"/>
          <w:szCs w:val="24"/>
        </w:rPr>
      </w:pPr>
      <w:r w:rsidRPr="00FA1282">
        <w:rPr>
          <w:sz w:val="24"/>
          <w:szCs w:val="24"/>
        </w:rPr>
        <w:t>личностные результаты (система ценностных отношений, интересов, мотивации обучающихся и др.).</w:t>
      </w:r>
    </w:p>
    <w:p w:rsidR="004904A4" w:rsidRPr="00FA1282" w:rsidRDefault="005355BD">
      <w:pPr>
        <w:pStyle w:val="11"/>
        <w:spacing w:after="280"/>
        <w:ind w:firstLine="700"/>
        <w:jc w:val="both"/>
        <w:rPr>
          <w:sz w:val="24"/>
          <w:szCs w:val="24"/>
        </w:rPr>
      </w:pPr>
      <w:r w:rsidRPr="00FA1282">
        <w:rPr>
          <w:sz w:val="24"/>
          <w:szCs w:val="24"/>
        </w:rPr>
        <w:t>Достижение предметных результатов обеспечивается за счет основных учебных предметов. Объектом оценки предметных результатов является способность обучающихся решать учебно-познавательные и учебно-практические задачи. Формирование личностных, регулятивных, познавательных и коммуникативных универсальных учебных действий осуществляется на всех без исключения предметах образовательной программы.</w:t>
      </w:r>
    </w:p>
    <w:p w:rsidR="004904A4" w:rsidRPr="00FA1282" w:rsidRDefault="005355BD">
      <w:pPr>
        <w:pStyle w:val="11"/>
        <w:ind w:firstLine="660"/>
        <w:jc w:val="both"/>
        <w:rPr>
          <w:sz w:val="24"/>
          <w:szCs w:val="24"/>
        </w:rPr>
      </w:pPr>
      <w:r w:rsidRPr="00FA1282">
        <w:rPr>
          <w:sz w:val="24"/>
          <w:szCs w:val="24"/>
        </w:rPr>
        <w:t>Приоритетными в диагностике (контрольные работы и т.п.) являются не репродуктивные задания (на воспроизведение информации), а продуктивные задания (задачи) по применению знаний и умений, предполагающие создание учеником в ходе решения своего информационного продукта: вывода, оценки и т.п.</w:t>
      </w:r>
    </w:p>
    <w:p w:rsidR="004904A4" w:rsidRPr="00FA1282" w:rsidRDefault="005355BD">
      <w:pPr>
        <w:pStyle w:val="11"/>
        <w:ind w:firstLine="660"/>
        <w:jc w:val="both"/>
        <w:rPr>
          <w:sz w:val="24"/>
          <w:szCs w:val="24"/>
        </w:rPr>
      </w:pPr>
      <w:r w:rsidRPr="00FA1282">
        <w:rPr>
          <w:sz w:val="24"/>
          <w:szCs w:val="24"/>
        </w:rPr>
        <w:t>Помимо предметных контрольных работ проводятся метапредметные диагностические работы, составленные из компетентностных заданий, требующих от ученика не только познавательных, но и регулятивных и коммуникативных действий. Важным инструментом развития у младших школьников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является включение всех обучающихся в проектную деятельность.</w:t>
      </w:r>
    </w:p>
    <w:p w:rsidR="005956A1" w:rsidRPr="00FA1282" w:rsidRDefault="005355BD" w:rsidP="00C6227A">
      <w:pPr>
        <w:pStyle w:val="11"/>
        <w:ind w:firstLine="660"/>
        <w:jc w:val="both"/>
        <w:rPr>
          <w:sz w:val="24"/>
          <w:szCs w:val="24"/>
        </w:rPr>
      </w:pPr>
      <w:r w:rsidRPr="00FA1282">
        <w:rPr>
          <w:sz w:val="24"/>
          <w:szCs w:val="24"/>
        </w:rPr>
        <w:t>Проектная деятельность организована таким образом, чтобы обучающиеся смогли в ходе целенаправленной, поисковой, творческой и продуктивной деятельности овладеть нормами взаимоотношений с разными людьми, приобрести навыки индивидуальной самостоятельной работ</w:t>
      </w:r>
      <w:r w:rsidR="00C6227A" w:rsidRPr="00FA1282">
        <w:rPr>
          <w:sz w:val="24"/>
          <w:szCs w:val="24"/>
        </w:rPr>
        <w:t>ы и сотрудничества в коллективе.</w:t>
      </w:r>
    </w:p>
    <w:p w:rsidR="005956A1" w:rsidRPr="00FA1282" w:rsidRDefault="005956A1">
      <w:pPr>
        <w:pStyle w:val="11"/>
        <w:ind w:firstLine="660"/>
        <w:jc w:val="both"/>
        <w:rPr>
          <w:sz w:val="24"/>
          <w:szCs w:val="24"/>
        </w:rPr>
      </w:pPr>
    </w:p>
    <w:p w:rsidR="004904A4" w:rsidRPr="00FA1282" w:rsidRDefault="005355BD">
      <w:pPr>
        <w:pStyle w:val="11"/>
        <w:ind w:firstLine="660"/>
        <w:jc w:val="both"/>
        <w:rPr>
          <w:sz w:val="24"/>
          <w:szCs w:val="24"/>
        </w:rPr>
      </w:pPr>
      <w:r w:rsidRPr="00FA1282">
        <w:rPr>
          <w:sz w:val="24"/>
          <w:szCs w:val="24"/>
        </w:rPr>
        <w:t xml:space="preserve"> Начальное общее образование является базой для получения основного общего образования. При организации внеурочной деятельности используются ресурсы дополнительного образования.</w:t>
      </w:r>
    </w:p>
    <w:p w:rsidR="00C6227A" w:rsidRPr="00FA1282" w:rsidRDefault="005355BD" w:rsidP="00067B48">
      <w:pPr>
        <w:pStyle w:val="11"/>
        <w:ind w:firstLine="660"/>
        <w:jc w:val="both"/>
        <w:rPr>
          <w:sz w:val="24"/>
          <w:szCs w:val="24"/>
        </w:rPr>
      </w:pPr>
      <w:r w:rsidRPr="00FA1282">
        <w:rPr>
          <w:b/>
          <w:bCs/>
          <w:sz w:val="24"/>
          <w:szCs w:val="24"/>
        </w:rPr>
        <w:t xml:space="preserve">Основная общеобразовательная программа основного общего образования </w:t>
      </w:r>
      <w:r w:rsidRPr="00FA1282">
        <w:rPr>
          <w:sz w:val="24"/>
          <w:szCs w:val="24"/>
        </w:rPr>
        <w:t>обеспечивает освоение обучающимися общеобразовательных программ основного общего образования, создает условия становления и формирования личности обучающегося, его склонностей, интересов и способностей к социальному самоопределению.</w:t>
      </w:r>
    </w:p>
    <w:p w:rsidR="004904A4" w:rsidRPr="00FA1282" w:rsidRDefault="005355BD">
      <w:pPr>
        <w:pStyle w:val="11"/>
        <w:ind w:firstLine="660"/>
        <w:jc w:val="both"/>
        <w:rPr>
          <w:sz w:val="24"/>
          <w:szCs w:val="24"/>
        </w:rPr>
      </w:pPr>
      <w:r w:rsidRPr="00FA1282">
        <w:rPr>
          <w:sz w:val="24"/>
          <w:szCs w:val="24"/>
        </w:rPr>
        <w:t xml:space="preserve">В результате изучения всех предметов на уровне основного общего образования у обучающихся формируются личностные, регулятивные, познавательные и коммуникативные универсальные учебные действия как основа умения учиться. Главной особенностью освоения общеобразовательной программы основного общего образования является переход от учебных действий, осуществляемых только совместно с классом под руководством учителя, к новой внутренней позиции обучающегося, направленной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w:t>
      </w:r>
      <w:r w:rsidRPr="00FA1282">
        <w:rPr>
          <w:sz w:val="24"/>
          <w:szCs w:val="24"/>
        </w:rPr>
        <w:lastRenderedPageBreak/>
        <w:t>организации учебного сотрудничества.</w:t>
      </w:r>
    </w:p>
    <w:p w:rsidR="004904A4" w:rsidRPr="00FA1282" w:rsidRDefault="005355BD">
      <w:pPr>
        <w:pStyle w:val="11"/>
        <w:ind w:firstLine="660"/>
        <w:jc w:val="both"/>
        <w:rPr>
          <w:sz w:val="24"/>
          <w:szCs w:val="24"/>
        </w:rPr>
      </w:pPr>
      <w:r w:rsidRPr="00FA1282">
        <w:rPr>
          <w:sz w:val="24"/>
          <w:szCs w:val="24"/>
        </w:rPr>
        <w:t>В ходе изучения всех учебных предметов, обучающиеся приобретают опыт проектной деятельности -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Основное общее образование является базой для получения среднего общего образования, начального профессионального образования и среднего профессионального образования.</w:t>
      </w:r>
    </w:p>
    <w:p w:rsidR="004904A4" w:rsidRPr="00FA1282" w:rsidRDefault="005355BD">
      <w:pPr>
        <w:pStyle w:val="11"/>
        <w:ind w:left="600" w:firstLine="640"/>
        <w:jc w:val="both"/>
        <w:rPr>
          <w:sz w:val="24"/>
          <w:szCs w:val="24"/>
        </w:rPr>
      </w:pPr>
      <w:r w:rsidRPr="00FA1282">
        <w:rPr>
          <w:b/>
          <w:bCs/>
          <w:sz w:val="24"/>
          <w:szCs w:val="24"/>
        </w:rPr>
        <w:t xml:space="preserve">Основная общеобразовательная программа среднего общего образования </w:t>
      </w:r>
      <w:r w:rsidRPr="00FA1282">
        <w:rPr>
          <w:sz w:val="24"/>
          <w:szCs w:val="24"/>
        </w:rPr>
        <w:t>обеспечивает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4904A4" w:rsidRPr="00FA1282" w:rsidRDefault="005355BD">
      <w:pPr>
        <w:pStyle w:val="11"/>
        <w:ind w:left="600" w:firstLine="640"/>
        <w:jc w:val="both"/>
        <w:rPr>
          <w:sz w:val="24"/>
          <w:szCs w:val="24"/>
        </w:rPr>
      </w:pPr>
      <w:r w:rsidRPr="00FA1282">
        <w:rPr>
          <w:sz w:val="24"/>
          <w:szCs w:val="24"/>
        </w:rPr>
        <w:t>Базовые общеобразовательные учебные предметы-</w:t>
      </w:r>
      <w:r w:rsidR="004A7FE6" w:rsidRPr="00FA1282">
        <w:rPr>
          <w:sz w:val="24"/>
          <w:szCs w:val="24"/>
        </w:rPr>
        <w:t xml:space="preserve"> </w:t>
      </w:r>
      <w:r w:rsidRPr="00FA1282">
        <w:rPr>
          <w:sz w:val="24"/>
          <w:szCs w:val="24"/>
        </w:rPr>
        <w:t>учебные предметы федерального компонента, направленные на завершение общеобразовательной подготовки обучающихся.</w:t>
      </w:r>
    </w:p>
    <w:p w:rsidR="004904A4" w:rsidRPr="00FA1282" w:rsidRDefault="005355BD">
      <w:pPr>
        <w:pStyle w:val="11"/>
        <w:ind w:left="1240" w:firstLine="0"/>
        <w:jc w:val="both"/>
        <w:rPr>
          <w:sz w:val="24"/>
          <w:szCs w:val="24"/>
        </w:rPr>
      </w:pPr>
      <w:r w:rsidRPr="00FA1282">
        <w:rPr>
          <w:sz w:val="24"/>
          <w:szCs w:val="24"/>
        </w:rPr>
        <w:t>Образовательная программа среднего общего образования направлена на:</w:t>
      </w:r>
    </w:p>
    <w:p w:rsidR="007C753E"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формирование допрофессиональной и общекультурной компетентности;</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формирование готовности к продолжению образования;</w:t>
      </w:r>
    </w:p>
    <w:p w:rsidR="004904A4" w:rsidRPr="00FA1282" w:rsidRDefault="005355BD" w:rsidP="00AA6A02">
      <w:pPr>
        <w:pStyle w:val="11"/>
        <w:numPr>
          <w:ilvl w:val="0"/>
          <w:numId w:val="6"/>
        </w:numPr>
        <w:tabs>
          <w:tab w:val="left" w:pos="872"/>
        </w:tabs>
        <w:ind w:firstLine="600"/>
        <w:jc w:val="both"/>
        <w:rPr>
          <w:sz w:val="24"/>
          <w:szCs w:val="24"/>
        </w:rPr>
      </w:pPr>
      <w:r w:rsidRPr="00FA1282">
        <w:rPr>
          <w:sz w:val="24"/>
          <w:szCs w:val="24"/>
        </w:rPr>
        <w:t>систематизации социокультурных знаний.</w:t>
      </w:r>
    </w:p>
    <w:p w:rsidR="004904A4" w:rsidRPr="00FA1282" w:rsidRDefault="005355BD">
      <w:pPr>
        <w:pStyle w:val="11"/>
        <w:ind w:left="600" w:firstLine="640"/>
        <w:jc w:val="both"/>
        <w:rPr>
          <w:sz w:val="24"/>
          <w:szCs w:val="24"/>
        </w:rPr>
      </w:pPr>
      <w:r w:rsidRPr="00FA1282">
        <w:rPr>
          <w:sz w:val="24"/>
          <w:szCs w:val="24"/>
        </w:rPr>
        <w:t>Использование современных образовательных технологий педагогами школы в повседневной практике, обеспечивает гибкость образовательного процесса, повышает познавательный интерес обучающихся.</w:t>
      </w:r>
    </w:p>
    <w:p w:rsidR="004904A4" w:rsidRPr="00FA1282" w:rsidRDefault="005355BD">
      <w:pPr>
        <w:pStyle w:val="11"/>
        <w:ind w:left="600" w:firstLine="640"/>
        <w:jc w:val="both"/>
        <w:rPr>
          <w:sz w:val="24"/>
          <w:szCs w:val="24"/>
        </w:rPr>
      </w:pPr>
      <w:r w:rsidRPr="00FA1282">
        <w:rPr>
          <w:sz w:val="24"/>
          <w:szCs w:val="24"/>
        </w:rPr>
        <w:t>В условиях реализации образовательных программ наиболее актуальными становятся технологии:</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информационно-коммуникационная технология;</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технология развития критического мышления;</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проектная технология;</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технология развивающего обучения;</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здоровьесберегающие технологии;</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технология проблемного обучения;</w:t>
      </w:r>
    </w:p>
    <w:p w:rsidR="00734799" w:rsidRPr="00067B48" w:rsidRDefault="005355BD" w:rsidP="00067B48">
      <w:pPr>
        <w:pStyle w:val="11"/>
        <w:numPr>
          <w:ilvl w:val="0"/>
          <w:numId w:val="6"/>
        </w:numPr>
        <w:tabs>
          <w:tab w:val="left" w:pos="872"/>
        </w:tabs>
        <w:spacing w:after="60"/>
        <w:ind w:firstLine="600"/>
        <w:jc w:val="both"/>
        <w:rPr>
          <w:sz w:val="24"/>
          <w:szCs w:val="24"/>
        </w:rPr>
      </w:pPr>
      <w:r w:rsidRPr="00FA1282">
        <w:rPr>
          <w:sz w:val="24"/>
          <w:szCs w:val="24"/>
        </w:rPr>
        <w:t>игровые технологии;</w:t>
      </w:r>
    </w:p>
    <w:p w:rsidR="004904A4" w:rsidRPr="00FA1282" w:rsidRDefault="005355BD" w:rsidP="00AA6A02">
      <w:pPr>
        <w:pStyle w:val="11"/>
        <w:numPr>
          <w:ilvl w:val="0"/>
          <w:numId w:val="6"/>
        </w:numPr>
        <w:tabs>
          <w:tab w:val="left" w:pos="872"/>
        </w:tabs>
        <w:ind w:firstLine="600"/>
        <w:jc w:val="both"/>
        <w:rPr>
          <w:sz w:val="24"/>
          <w:szCs w:val="24"/>
        </w:rPr>
      </w:pPr>
      <w:r w:rsidRPr="00FA1282">
        <w:rPr>
          <w:sz w:val="24"/>
          <w:szCs w:val="24"/>
        </w:rPr>
        <w:t>модульная технология;</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технология мастерских;</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технология интегрированного обучения;</w:t>
      </w:r>
    </w:p>
    <w:p w:rsidR="004904A4" w:rsidRPr="00FA1282" w:rsidRDefault="005355BD" w:rsidP="00AA6A02">
      <w:pPr>
        <w:pStyle w:val="11"/>
        <w:numPr>
          <w:ilvl w:val="0"/>
          <w:numId w:val="6"/>
        </w:numPr>
        <w:tabs>
          <w:tab w:val="left" w:pos="872"/>
        </w:tabs>
        <w:spacing w:after="60"/>
        <w:ind w:firstLine="600"/>
        <w:jc w:val="both"/>
        <w:rPr>
          <w:sz w:val="24"/>
          <w:szCs w:val="24"/>
        </w:rPr>
      </w:pPr>
      <w:r w:rsidRPr="00FA1282">
        <w:rPr>
          <w:sz w:val="24"/>
          <w:szCs w:val="24"/>
        </w:rPr>
        <w:t>педагогика сотрудничества;</w:t>
      </w:r>
    </w:p>
    <w:p w:rsidR="004904A4" w:rsidRPr="00FA1282" w:rsidRDefault="005355BD" w:rsidP="00AA6A02">
      <w:pPr>
        <w:pStyle w:val="11"/>
        <w:numPr>
          <w:ilvl w:val="0"/>
          <w:numId w:val="6"/>
        </w:numPr>
        <w:tabs>
          <w:tab w:val="left" w:pos="872"/>
        </w:tabs>
        <w:ind w:firstLine="600"/>
        <w:jc w:val="both"/>
        <w:rPr>
          <w:sz w:val="24"/>
          <w:szCs w:val="24"/>
        </w:rPr>
      </w:pPr>
      <w:r w:rsidRPr="00FA1282">
        <w:rPr>
          <w:sz w:val="24"/>
          <w:szCs w:val="24"/>
        </w:rPr>
        <w:t>технологии уровневой дифференциации и др.</w:t>
      </w:r>
    </w:p>
    <w:p w:rsidR="004904A4" w:rsidRPr="00FA1282" w:rsidRDefault="005355BD">
      <w:pPr>
        <w:pStyle w:val="11"/>
        <w:ind w:left="600" w:firstLine="640"/>
        <w:jc w:val="both"/>
        <w:rPr>
          <w:sz w:val="24"/>
          <w:szCs w:val="24"/>
        </w:rPr>
      </w:pPr>
      <w:r w:rsidRPr="00FA1282">
        <w:rPr>
          <w:sz w:val="24"/>
          <w:szCs w:val="24"/>
        </w:rPr>
        <w:t>В современную эпоху, когда значение интеллектуального и творческого потенциала возрастает, работа с одаренными и высоко мотивированными детьми является крайне необходимой. Работа с одаренными детьми в школе продолжает оставаться одним из приоритетных направлений.</w:t>
      </w:r>
    </w:p>
    <w:p w:rsidR="007C753E" w:rsidRPr="00FA1282" w:rsidRDefault="005355BD" w:rsidP="00BF2608">
      <w:pPr>
        <w:pStyle w:val="11"/>
        <w:spacing w:after="60"/>
        <w:ind w:left="600" w:firstLine="0"/>
        <w:jc w:val="both"/>
        <w:rPr>
          <w:sz w:val="24"/>
          <w:szCs w:val="24"/>
        </w:rPr>
      </w:pPr>
      <w:r w:rsidRPr="00FA1282">
        <w:rPr>
          <w:sz w:val="24"/>
          <w:szCs w:val="24"/>
        </w:rPr>
        <w:t>В центре внимания педагогического коллектива школы - выявление и развитие индивидуальных способностей каждого ученика, создание благоприятных условий для сам</w:t>
      </w:r>
      <w:r w:rsidR="00C6227A" w:rsidRPr="00FA1282">
        <w:rPr>
          <w:sz w:val="24"/>
          <w:szCs w:val="24"/>
        </w:rPr>
        <w:t>ореализации личности школьника.</w:t>
      </w:r>
    </w:p>
    <w:p w:rsidR="004904A4" w:rsidRPr="00FA1282" w:rsidRDefault="005355BD">
      <w:pPr>
        <w:pStyle w:val="11"/>
        <w:spacing w:after="400" w:line="240" w:lineRule="auto"/>
        <w:ind w:firstLine="0"/>
        <w:jc w:val="center"/>
        <w:rPr>
          <w:b/>
          <w:sz w:val="24"/>
          <w:szCs w:val="24"/>
        </w:rPr>
      </w:pPr>
      <w:r w:rsidRPr="00FA1282">
        <w:rPr>
          <w:b/>
          <w:sz w:val="24"/>
          <w:szCs w:val="24"/>
        </w:rPr>
        <w:t>Участие обучающихся в конкурсах.</w:t>
      </w:r>
    </w:p>
    <w:p w:rsidR="008E20AC" w:rsidRPr="00FA1282" w:rsidRDefault="008E20AC" w:rsidP="008E20AC">
      <w:pPr>
        <w:pStyle w:val="11"/>
        <w:ind w:left="200" w:firstLine="640"/>
        <w:jc w:val="both"/>
        <w:rPr>
          <w:sz w:val="24"/>
          <w:szCs w:val="24"/>
        </w:rPr>
      </w:pPr>
      <w:r w:rsidRPr="00FA1282">
        <w:rPr>
          <w:sz w:val="24"/>
          <w:szCs w:val="24"/>
        </w:rPr>
        <w:t xml:space="preserve">В школе действует ШМО классных руководителей. Педагоги уделяют большое внимание воспитанию обучающихся, совершенствованию и обновлению внеклассной воспитательной деятельности. Воспитательная работа направлена на развитие личности, создание условий для самоопределения и социализации обучающихся на основе </w:t>
      </w:r>
      <w:r w:rsidRPr="00FA1282">
        <w:rPr>
          <w:sz w:val="24"/>
          <w:szCs w:val="24"/>
        </w:rPr>
        <w:lastRenderedPageBreak/>
        <w:t>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w:t>
      </w:r>
    </w:p>
    <w:p w:rsidR="008E20AC" w:rsidRPr="00FA1282" w:rsidRDefault="00BF2608" w:rsidP="008E20AC">
      <w:pPr>
        <w:pStyle w:val="ab"/>
        <w:spacing w:line="276" w:lineRule="auto"/>
        <w:ind w:left="43"/>
        <w:jc w:val="left"/>
        <w:rPr>
          <w:b w:val="0"/>
          <w:bCs w:val="0"/>
          <w:sz w:val="24"/>
          <w:szCs w:val="24"/>
        </w:rPr>
      </w:pPr>
      <w:r w:rsidRPr="00FA1282">
        <w:rPr>
          <w:b w:val="0"/>
          <w:bCs w:val="0"/>
          <w:sz w:val="24"/>
          <w:szCs w:val="24"/>
        </w:rPr>
        <w:t xml:space="preserve">  </w:t>
      </w:r>
      <w:r w:rsidR="008E20AC" w:rsidRPr="00FA1282">
        <w:rPr>
          <w:b w:val="0"/>
          <w:bCs w:val="0"/>
          <w:sz w:val="24"/>
          <w:szCs w:val="24"/>
        </w:rPr>
        <w:t xml:space="preserve">Создана сеть кружков, клубов, секций, позволяющих учитывать и развивать </w:t>
      </w:r>
      <w:r w:rsidRPr="00FA1282">
        <w:rPr>
          <w:b w:val="0"/>
          <w:bCs w:val="0"/>
          <w:sz w:val="24"/>
          <w:szCs w:val="24"/>
        </w:rPr>
        <w:t xml:space="preserve">   </w:t>
      </w:r>
      <w:r w:rsidR="008E20AC" w:rsidRPr="00FA1282">
        <w:rPr>
          <w:b w:val="0"/>
          <w:bCs w:val="0"/>
          <w:sz w:val="24"/>
          <w:szCs w:val="24"/>
        </w:rPr>
        <w:t>различные интересы и способности обучающихся.</w:t>
      </w:r>
    </w:p>
    <w:p w:rsidR="00BF2608" w:rsidRPr="00FA1282" w:rsidRDefault="00BF2608" w:rsidP="00067B48">
      <w:pPr>
        <w:pStyle w:val="ab"/>
        <w:spacing w:line="276" w:lineRule="auto"/>
        <w:jc w:val="left"/>
        <w:rPr>
          <w:b w:val="0"/>
          <w:bCs w:val="0"/>
          <w:sz w:val="24"/>
          <w:szCs w:val="24"/>
        </w:rPr>
      </w:pPr>
    </w:p>
    <w:p w:rsidR="00BF2608" w:rsidRPr="00FA1282" w:rsidRDefault="00BF2608" w:rsidP="008E20AC">
      <w:pPr>
        <w:pStyle w:val="ab"/>
        <w:spacing w:line="276" w:lineRule="auto"/>
        <w:ind w:left="43"/>
        <w:jc w:val="left"/>
        <w:rPr>
          <w:b w:val="0"/>
          <w:bCs w:val="0"/>
          <w:sz w:val="24"/>
          <w:szCs w:val="24"/>
        </w:rPr>
      </w:pPr>
    </w:p>
    <w:p w:rsidR="008E20AC" w:rsidRPr="00FA1282" w:rsidRDefault="008E20AC" w:rsidP="008E20AC">
      <w:pPr>
        <w:pStyle w:val="ab"/>
        <w:spacing w:line="276" w:lineRule="auto"/>
        <w:ind w:left="43"/>
        <w:jc w:val="left"/>
        <w:rPr>
          <w:sz w:val="24"/>
          <w:szCs w:val="24"/>
        </w:rPr>
      </w:pPr>
    </w:p>
    <w:tbl>
      <w:tblPr>
        <w:tblpPr w:leftFromText="180" w:rightFromText="180" w:vertAnchor="text" w:tblpY="-27"/>
        <w:tblOverlap w:val="never"/>
        <w:tblW w:w="10216" w:type="dxa"/>
        <w:tblLayout w:type="fixed"/>
        <w:tblCellMar>
          <w:left w:w="10" w:type="dxa"/>
          <w:right w:w="10" w:type="dxa"/>
        </w:tblCellMar>
        <w:tblLook w:val="04A0"/>
      </w:tblPr>
      <w:tblGrid>
        <w:gridCol w:w="2659"/>
        <w:gridCol w:w="2090"/>
        <w:gridCol w:w="1147"/>
        <w:gridCol w:w="1183"/>
        <w:gridCol w:w="1720"/>
        <w:gridCol w:w="1417"/>
      </w:tblGrid>
      <w:tr w:rsidR="00BF2608" w:rsidRPr="00FA1282" w:rsidTr="00D205E8">
        <w:trPr>
          <w:trHeight w:hRule="exact" w:val="862"/>
        </w:trPr>
        <w:tc>
          <w:tcPr>
            <w:tcW w:w="2659"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Наименование Конкурс, мероприятие</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r w:rsidRPr="00FA1282">
              <w:t>Статус</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spacing w:line="233" w:lineRule="auto"/>
              <w:jc w:val="center"/>
            </w:pPr>
            <w:r w:rsidRPr="00FA1282">
              <w:t>Форма участия</w:t>
            </w:r>
          </w:p>
        </w:tc>
        <w:tc>
          <w:tcPr>
            <w:tcW w:w="1183"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r w:rsidRPr="00FA1282">
              <w:t>Кол-во участни ков</w:t>
            </w:r>
          </w:p>
        </w:tc>
        <w:tc>
          <w:tcPr>
            <w:tcW w:w="1720"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r w:rsidRPr="00FA1282">
              <w:t>ФИО учителя</w:t>
            </w:r>
          </w:p>
        </w:tc>
        <w:tc>
          <w:tcPr>
            <w:tcW w:w="1417" w:type="dxa"/>
            <w:tcBorders>
              <w:top w:val="single" w:sz="4" w:space="0" w:color="auto"/>
              <w:left w:val="single" w:sz="4" w:space="0" w:color="auto"/>
              <w:right w:val="single" w:sz="4" w:space="0" w:color="auto"/>
            </w:tcBorders>
            <w:shd w:val="clear" w:color="auto" w:fill="auto"/>
            <w:vAlign w:val="center"/>
          </w:tcPr>
          <w:p w:rsidR="00BF2608" w:rsidRPr="00FA1282" w:rsidRDefault="00BF2608" w:rsidP="00BF2608">
            <w:pPr>
              <w:pStyle w:val="a9"/>
            </w:pPr>
            <w:r w:rsidRPr="00FA1282">
              <w:t>Результат</w:t>
            </w:r>
          </w:p>
        </w:tc>
      </w:tr>
      <w:tr w:rsidR="00BF2608" w:rsidRPr="00FA1282" w:rsidTr="00BF2608">
        <w:trPr>
          <w:trHeight w:hRule="exact" w:val="1131"/>
        </w:trPr>
        <w:tc>
          <w:tcPr>
            <w:tcW w:w="2659"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Всероссийский конкурс чтецов «Живая классика".</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 xml:space="preserve">Всероссийский </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r w:rsidRPr="00FA1282">
              <w:t>очно</w:t>
            </w:r>
          </w:p>
        </w:tc>
        <w:tc>
          <w:tcPr>
            <w:tcW w:w="1183"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1</w:t>
            </w:r>
          </w:p>
        </w:tc>
        <w:tc>
          <w:tcPr>
            <w:tcW w:w="1720"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r w:rsidRPr="00FA1282">
              <w:t>Чегаева А.А.</w:t>
            </w:r>
          </w:p>
        </w:tc>
        <w:tc>
          <w:tcPr>
            <w:tcW w:w="1417" w:type="dxa"/>
            <w:tcBorders>
              <w:top w:val="single" w:sz="4" w:space="0" w:color="auto"/>
              <w:left w:val="single" w:sz="4" w:space="0" w:color="auto"/>
              <w:right w:val="single" w:sz="4" w:space="0" w:color="auto"/>
            </w:tcBorders>
            <w:shd w:val="clear" w:color="auto" w:fill="auto"/>
          </w:tcPr>
          <w:p w:rsidR="00BF2608" w:rsidRPr="00FA1282" w:rsidRDefault="00BF2608" w:rsidP="00BF2608">
            <w:pPr>
              <w:jc w:val="center"/>
              <w:rPr>
                <w:rFonts w:ascii="Times New Roman" w:hAnsi="Times New Roman" w:cs="Times New Roman"/>
              </w:rPr>
            </w:pPr>
            <w:r w:rsidRPr="00FA1282">
              <w:rPr>
                <w:rFonts w:ascii="Times New Roman" w:hAnsi="Times New Roman" w:cs="Times New Roman"/>
              </w:rPr>
              <w:t>2- место</w:t>
            </w:r>
          </w:p>
        </w:tc>
      </w:tr>
      <w:tr w:rsidR="00BF2608" w:rsidRPr="00FA1282" w:rsidTr="00BF2608">
        <w:trPr>
          <w:trHeight w:hRule="exact" w:val="1514"/>
        </w:trPr>
        <w:tc>
          <w:tcPr>
            <w:tcW w:w="2659" w:type="dxa"/>
            <w:tcBorders>
              <w:top w:val="single" w:sz="4" w:space="0" w:color="auto"/>
              <w:left w:val="single" w:sz="4" w:space="0" w:color="auto"/>
            </w:tcBorders>
            <w:shd w:val="clear" w:color="auto" w:fill="auto"/>
            <w:vAlign w:val="bottom"/>
          </w:tcPr>
          <w:p w:rsidR="00BF2608" w:rsidRPr="00FA1282" w:rsidRDefault="00BF2608" w:rsidP="00BF2608">
            <w:pPr>
              <w:pStyle w:val="a9"/>
            </w:pPr>
            <w:r w:rsidRPr="00FA1282">
              <w:t>17 международный асинхронный турнир по интеллектуальной игре «Что? Где? Когда?» «Золотая Осень»</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pPr>
            <w:r w:rsidRPr="00FA1282">
              <w:t xml:space="preserve">Муниципальный </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pPr>
            <w:r w:rsidRPr="00FA1282">
              <w:t>очно</w:t>
            </w:r>
          </w:p>
        </w:tc>
        <w:tc>
          <w:tcPr>
            <w:tcW w:w="1183"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6</w:t>
            </w:r>
          </w:p>
        </w:tc>
        <w:tc>
          <w:tcPr>
            <w:tcW w:w="1720"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r w:rsidRPr="00FA1282">
              <w:t>Перисаева И.Г.</w:t>
            </w:r>
          </w:p>
        </w:tc>
        <w:tc>
          <w:tcPr>
            <w:tcW w:w="1417" w:type="dxa"/>
            <w:tcBorders>
              <w:top w:val="single" w:sz="4" w:space="0" w:color="auto"/>
              <w:left w:val="single" w:sz="4" w:space="0" w:color="auto"/>
              <w:right w:val="single" w:sz="4" w:space="0" w:color="auto"/>
            </w:tcBorders>
            <w:shd w:val="clear" w:color="auto" w:fill="auto"/>
          </w:tcPr>
          <w:p w:rsidR="00BF2608" w:rsidRPr="00FA1282" w:rsidRDefault="00BF2608" w:rsidP="00BF2608">
            <w:pPr>
              <w:jc w:val="center"/>
              <w:rPr>
                <w:rFonts w:ascii="Times New Roman" w:hAnsi="Times New Roman" w:cs="Times New Roman"/>
              </w:rPr>
            </w:pPr>
            <w:r w:rsidRPr="00FA1282">
              <w:rPr>
                <w:rFonts w:ascii="Times New Roman" w:hAnsi="Times New Roman" w:cs="Times New Roman"/>
              </w:rPr>
              <w:t>участие</w:t>
            </w:r>
          </w:p>
        </w:tc>
      </w:tr>
      <w:tr w:rsidR="00BF2608" w:rsidRPr="00FA1282" w:rsidTr="00BF2608">
        <w:trPr>
          <w:trHeight w:hRule="exact" w:val="1692"/>
        </w:trPr>
        <w:tc>
          <w:tcPr>
            <w:tcW w:w="2659" w:type="dxa"/>
            <w:tcBorders>
              <w:top w:val="single" w:sz="4" w:space="0" w:color="auto"/>
              <w:left w:val="single" w:sz="4" w:space="0" w:color="auto"/>
            </w:tcBorders>
            <w:shd w:val="clear" w:color="auto" w:fill="auto"/>
          </w:tcPr>
          <w:p w:rsidR="00BF2608" w:rsidRPr="00FA1282" w:rsidRDefault="00BF2608" w:rsidP="00BF2608">
            <w:pPr>
              <w:pStyle w:val="a9"/>
            </w:pPr>
            <w:r w:rsidRPr="00FA1282">
              <w:t>Республиканский конкурс чтецов среди школьников посвященном Международному дню родного языка</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pPr>
            <w:r w:rsidRPr="00FA1282">
              <w:t>Республиканский</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240"/>
              <w:jc w:val="both"/>
            </w:pPr>
            <w:r w:rsidRPr="00FA1282">
              <w:t>очно</w:t>
            </w:r>
          </w:p>
        </w:tc>
        <w:tc>
          <w:tcPr>
            <w:tcW w:w="1183" w:type="dxa"/>
            <w:tcBorders>
              <w:top w:val="single" w:sz="4" w:space="0" w:color="auto"/>
              <w:left w:val="single" w:sz="4" w:space="0" w:color="auto"/>
            </w:tcBorders>
            <w:shd w:val="clear" w:color="auto" w:fill="auto"/>
            <w:vAlign w:val="center"/>
          </w:tcPr>
          <w:p w:rsidR="00BF2608" w:rsidRPr="00FA1282" w:rsidRDefault="00BF2608" w:rsidP="00BF2608">
            <w:pPr>
              <w:pStyle w:val="a9"/>
              <w:spacing w:after="40"/>
              <w:ind w:firstLine="500"/>
            </w:pPr>
            <w:r w:rsidRPr="00FA1282">
              <w:t>1</w:t>
            </w:r>
          </w:p>
        </w:tc>
        <w:tc>
          <w:tcPr>
            <w:tcW w:w="1720"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r w:rsidRPr="00FA1282">
              <w:t>Дреева Т.С.</w:t>
            </w:r>
          </w:p>
        </w:tc>
        <w:tc>
          <w:tcPr>
            <w:tcW w:w="1417" w:type="dxa"/>
            <w:tcBorders>
              <w:top w:val="single" w:sz="4" w:space="0" w:color="auto"/>
              <w:left w:val="single" w:sz="4" w:space="0" w:color="auto"/>
              <w:right w:val="single" w:sz="4" w:space="0" w:color="auto"/>
            </w:tcBorders>
            <w:shd w:val="clear" w:color="auto" w:fill="auto"/>
            <w:vAlign w:val="center"/>
          </w:tcPr>
          <w:p w:rsidR="00BF2608" w:rsidRPr="00FA1282" w:rsidRDefault="00BF2608" w:rsidP="00BF2608">
            <w:pPr>
              <w:pStyle w:val="a9"/>
              <w:ind w:firstLine="460"/>
            </w:pPr>
            <w:r w:rsidRPr="00FA1282">
              <w:t xml:space="preserve">2- место </w:t>
            </w:r>
          </w:p>
        </w:tc>
      </w:tr>
      <w:tr w:rsidR="00BF2608" w:rsidRPr="00FA1282" w:rsidTr="00BF2608">
        <w:trPr>
          <w:trHeight w:hRule="exact" w:val="1702"/>
        </w:trPr>
        <w:tc>
          <w:tcPr>
            <w:tcW w:w="2659"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 xml:space="preserve">6 фестиваль Осетинских Национальных Любительских Молодежных и Детских Театров </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jc w:val="both"/>
            </w:pPr>
            <w:r w:rsidRPr="00FA1282">
              <w:t xml:space="preserve">Муниципальный </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pPr>
            <w:r w:rsidRPr="00FA1282">
              <w:t>очно</w:t>
            </w:r>
          </w:p>
        </w:tc>
        <w:tc>
          <w:tcPr>
            <w:tcW w:w="1183" w:type="dxa"/>
            <w:tcBorders>
              <w:top w:val="single" w:sz="4" w:space="0" w:color="auto"/>
              <w:left w:val="single" w:sz="4" w:space="0" w:color="auto"/>
            </w:tcBorders>
            <w:shd w:val="clear" w:color="auto" w:fill="auto"/>
            <w:vAlign w:val="bottom"/>
          </w:tcPr>
          <w:p w:rsidR="00BF2608" w:rsidRPr="00FA1282" w:rsidRDefault="00BF2608" w:rsidP="00BF2608">
            <w:pPr>
              <w:pStyle w:val="a9"/>
            </w:pPr>
            <w:r w:rsidRPr="00FA1282">
              <w:t>3</w:t>
            </w:r>
          </w:p>
        </w:tc>
        <w:tc>
          <w:tcPr>
            <w:tcW w:w="1720" w:type="dxa"/>
            <w:tcBorders>
              <w:top w:val="single" w:sz="4" w:space="0" w:color="auto"/>
              <w:left w:val="single" w:sz="4" w:space="0" w:color="auto"/>
            </w:tcBorders>
            <w:shd w:val="clear" w:color="auto" w:fill="auto"/>
            <w:vAlign w:val="bottom"/>
          </w:tcPr>
          <w:p w:rsidR="00BF2608" w:rsidRPr="00FA1282" w:rsidRDefault="00BF2608" w:rsidP="00BF2608">
            <w:pPr>
              <w:pStyle w:val="a9"/>
              <w:jc w:val="both"/>
            </w:pPr>
            <w:r w:rsidRPr="00FA1282">
              <w:t>Дреева Т.С.</w:t>
            </w:r>
          </w:p>
        </w:tc>
        <w:tc>
          <w:tcPr>
            <w:tcW w:w="1417" w:type="dxa"/>
            <w:tcBorders>
              <w:top w:val="single" w:sz="4" w:space="0" w:color="auto"/>
              <w:left w:val="single" w:sz="4" w:space="0" w:color="auto"/>
              <w:right w:val="single" w:sz="4" w:space="0" w:color="auto"/>
            </w:tcBorders>
            <w:shd w:val="clear" w:color="auto" w:fill="auto"/>
            <w:vAlign w:val="center"/>
          </w:tcPr>
          <w:p w:rsidR="00BF2608" w:rsidRPr="00FA1282" w:rsidRDefault="00BF2608" w:rsidP="00BF2608">
            <w:pPr>
              <w:pStyle w:val="a9"/>
            </w:pPr>
            <w:r w:rsidRPr="00FA1282">
              <w:t>Диплом</w:t>
            </w:r>
          </w:p>
          <w:p w:rsidR="00BF2608" w:rsidRPr="00FA1282" w:rsidRDefault="00BF2608" w:rsidP="00BF2608">
            <w:pPr>
              <w:pStyle w:val="a9"/>
            </w:pPr>
            <w:r w:rsidRPr="00FA1282">
              <w:t xml:space="preserve"> 2- степени</w:t>
            </w:r>
          </w:p>
        </w:tc>
      </w:tr>
      <w:tr w:rsidR="00BF2608" w:rsidRPr="00FA1282" w:rsidTr="00D205E8">
        <w:trPr>
          <w:trHeight w:hRule="exact" w:val="1187"/>
        </w:trPr>
        <w:tc>
          <w:tcPr>
            <w:tcW w:w="2659"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11 синхронный чемпионат для школьников «Южный ветер». Четвертый тур.</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jc w:val="both"/>
            </w:pPr>
            <w:r w:rsidRPr="00FA1282">
              <w:t>Муниципальный</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pPr>
            <w:r w:rsidRPr="00FA1282">
              <w:t>очно</w:t>
            </w:r>
          </w:p>
        </w:tc>
        <w:tc>
          <w:tcPr>
            <w:tcW w:w="1183" w:type="dxa"/>
            <w:tcBorders>
              <w:top w:val="single" w:sz="4" w:space="0" w:color="auto"/>
              <w:left w:val="single" w:sz="4" w:space="0" w:color="auto"/>
            </w:tcBorders>
            <w:shd w:val="clear" w:color="auto" w:fill="auto"/>
            <w:vAlign w:val="bottom"/>
          </w:tcPr>
          <w:p w:rsidR="00BF2608" w:rsidRPr="00FA1282" w:rsidRDefault="00BF2608" w:rsidP="00BF2608">
            <w:pPr>
              <w:pStyle w:val="a9"/>
            </w:pPr>
            <w:r w:rsidRPr="00FA1282">
              <w:t>6</w:t>
            </w:r>
          </w:p>
        </w:tc>
        <w:tc>
          <w:tcPr>
            <w:tcW w:w="1720" w:type="dxa"/>
            <w:tcBorders>
              <w:top w:val="single" w:sz="4" w:space="0" w:color="auto"/>
              <w:left w:val="single" w:sz="4" w:space="0" w:color="auto"/>
            </w:tcBorders>
            <w:shd w:val="clear" w:color="auto" w:fill="auto"/>
            <w:vAlign w:val="bottom"/>
          </w:tcPr>
          <w:p w:rsidR="00BF2608" w:rsidRPr="00FA1282" w:rsidRDefault="00BF2608" w:rsidP="00BF2608">
            <w:pPr>
              <w:pStyle w:val="a9"/>
              <w:jc w:val="both"/>
            </w:pPr>
            <w:r w:rsidRPr="00FA1282">
              <w:t>Перисаева И.Г.</w:t>
            </w:r>
          </w:p>
        </w:tc>
        <w:tc>
          <w:tcPr>
            <w:tcW w:w="1417" w:type="dxa"/>
            <w:tcBorders>
              <w:top w:val="single" w:sz="4" w:space="0" w:color="auto"/>
              <w:left w:val="single" w:sz="4" w:space="0" w:color="auto"/>
              <w:right w:val="single" w:sz="4" w:space="0" w:color="auto"/>
            </w:tcBorders>
            <w:shd w:val="clear" w:color="auto" w:fill="auto"/>
            <w:vAlign w:val="center"/>
          </w:tcPr>
          <w:p w:rsidR="00BF2608" w:rsidRPr="00FA1282" w:rsidRDefault="00BF2608" w:rsidP="00BF2608">
            <w:pPr>
              <w:pStyle w:val="a9"/>
            </w:pPr>
            <w:r w:rsidRPr="00FA1282">
              <w:t xml:space="preserve">2- место </w:t>
            </w:r>
          </w:p>
        </w:tc>
      </w:tr>
      <w:tr w:rsidR="00BF2608" w:rsidRPr="00FA1282" w:rsidTr="00D205E8">
        <w:trPr>
          <w:trHeight w:hRule="exact" w:val="2409"/>
        </w:trPr>
        <w:tc>
          <w:tcPr>
            <w:tcW w:w="2659" w:type="dxa"/>
            <w:tcBorders>
              <w:top w:val="single" w:sz="4" w:space="0" w:color="auto"/>
              <w:left w:val="single" w:sz="4" w:space="0" w:color="auto"/>
            </w:tcBorders>
            <w:shd w:val="clear" w:color="auto" w:fill="auto"/>
            <w:vAlign w:val="bottom"/>
          </w:tcPr>
          <w:p w:rsidR="00BF2608" w:rsidRPr="00FA1282" w:rsidRDefault="00BF2608" w:rsidP="00BF2608">
            <w:pPr>
              <w:pStyle w:val="a9"/>
            </w:pPr>
            <w:r w:rsidRPr="00FA1282">
              <w:t>Районный конкурс юных инспекторов движения «Безопасное колесо- 2023» посвященный 90- летию службы пропаганды Безопасности дорожного движения».</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jc w:val="both"/>
            </w:pPr>
            <w:r w:rsidRPr="00FA1282">
              <w:t xml:space="preserve">Муниципальный </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pPr>
            <w:r w:rsidRPr="00FA1282">
              <w:t>очно</w:t>
            </w:r>
          </w:p>
        </w:tc>
        <w:tc>
          <w:tcPr>
            <w:tcW w:w="1183"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4</w:t>
            </w:r>
          </w:p>
        </w:tc>
        <w:tc>
          <w:tcPr>
            <w:tcW w:w="1720" w:type="dxa"/>
            <w:tcBorders>
              <w:top w:val="single" w:sz="4" w:space="0" w:color="auto"/>
              <w:left w:val="single" w:sz="4" w:space="0" w:color="auto"/>
            </w:tcBorders>
            <w:shd w:val="clear" w:color="auto" w:fill="auto"/>
            <w:vAlign w:val="center"/>
          </w:tcPr>
          <w:p w:rsidR="00BF2608" w:rsidRPr="00FA1282" w:rsidRDefault="00BF2608" w:rsidP="00D205E8">
            <w:pPr>
              <w:pStyle w:val="a9"/>
              <w:jc w:val="both"/>
            </w:pPr>
            <w:r w:rsidRPr="00FA1282">
              <w:t>Хамицаев А.А.</w:t>
            </w:r>
          </w:p>
        </w:tc>
        <w:tc>
          <w:tcPr>
            <w:tcW w:w="1417" w:type="dxa"/>
            <w:tcBorders>
              <w:top w:val="single" w:sz="4" w:space="0" w:color="auto"/>
              <w:left w:val="single" w:sz="4" w:space="0" w:color="auto"/>
              <w:right w:val="single" w:sz="4" w:space="0" w:color="auto"/>
            </w:tcBorders>
            <w:shd w:val="clear" w:color="auto" w:fill="auto"/>
          </w:tcPr>
          <w:p w:rsidR="00BF2608" w:rsidRPr="00FA1282" w:rsidRDefault="00BF2608" w:rsidP="00BF2608">
            <w:pPr>
              <w:rPr>
                <w:rFonts w:ascii="Times New Roman" w:hAnsi="Times New Roman" w:cs="Times New Roman"/>
              </w:rPr>
            </w:pPr>
            <w:r w:rsidRPr="00FA1282">
              <w:rPr>
                <w:rFonts w:ascii="Times New Roman" w:hAnsi="Times New Roman" w:cs="Times New Roman"/>
              </w:rPr>
              <w:t>2- место</w:t>
            </w:r>
          </w:p>
        </w:tc>
      </w:tr>
      <w:tr w:rsidR="00BF2608" w:rsidRPr="00FA1282" w:rsidTr="00D205E8">
        <w:trPr>
          <w:trHeight w:hRule="exact" w:val="1277"/>
        </w:trPr>
        <w:tc>
          <w:tcPr>
            <w:tcW w:w="2659" w:type="dxa"/>
            <w:tcBorders>
              <w:top w:val="single" w:sz="4" w:space="0" w:color="auto"/>
              <w:left w:val="single" w:sz="4" w:space="0" w:color="auto"/>
            </w:tcBorders>
            <w:shd w:val="clear" w:color="auto" w:fill="auto"/>
            <w:vAlign w:val="bottom"/>
          </w:tcPr>
          <w:p w:rsidR="00BF2608" w:rsidRPr="00FA1282" w:rsidRDefault="00BF2608" w:rsidP="00BF2608">
            <w:pPr>
              <w:pStyle w:val="a9"/>
            </w:pPr>
            <w:r w:rsidRPr="00FA1282">
              <w:t>Районный турнир по футболу памяти семьи Тамаевых, погибших в Бесланской трагедии.</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jc w:val="both"/>
            </w:pPr>
            <w:r w:rsidRPr="00FA1282">
              <w:t xml:space="preserve">Муниципальный </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очно</w:t>
            </w:r>
          </w:p>
        </w:tc>
        <w:tc>
          <w:tcPr>
            <w:tcW w:w="1183"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11</w:t>
            </w:r>
          </w:p>
        </w:tc>
        <w:tc>
          <w:tcPr>
            <w:tcW w:w="1720" w:type="dxa"/>
            <w:tcBorders>
              <w:top w:val="single" w:sz="4" w:space="0" w:color="auto"/>
              <w:left w:val="single" w:sz="4" w:space="0" w:color="auto"/>
            </w:tcBorders>
            <w:shd w:val="clear" w:color="auto" w:fill="auto"/>
            <w:vAlign w:val="center"/>
          </w:tcPr>
          <w:p w:rsidR="00BF2608" w:rsidRPr="00FA1282" w:rsidRDefault="00BF2608" w:rsidP="00D205E8">
            <w:pPr>
              <w:pStyle w:val="a9"/>
              <w:jc w:val="both"/>
            </w:pPr>
            <w:r w:rsidRPr="00FA1282">
              <w:t>Тускаев М.Р.</w:t>
            </w:r>
          </w:p>
        </w:tc>
        <w:tc>
          <w:tcPr>
            <w:tcW w:w="1417" w:type="dxa"/>
            <w:tcBorders>
              <w:top w:val="single" w:sz="4" w:space="0" w:color="auto"/>
              <w:left w:val="single" w:sz="4" w:space="0" w:color="auto"/>
              <w:right w:val="single" w:sz="4" w:space="0" w:color="auto"/>
            </w:tcBorders>
            <w:shd w:val="clear" w:color="auto" w:fill="auto"/>
            <w:vAlign w:val="center"/>
          </w:tcPr>
          <w:p w:rsidR="00BF2608" w:rsidRPr="00FA1282" w:rsidRDefault="00BF2608" w:rsidP="00BF2608">
            <w:pPr>
              <w:pStyle w:val="a9"/>
            </w:pPr>
            <w:r w:rsidRPr="00FA1282">
              <w:t>2- место</w:t>
            </w:r>
          </w:p>
        </w:tc>
      </w:tr>
      <w:tr w:rsidR="00BF2608" w:rsidRPr="00FA1282" w:rsidTr="00D205E8">
        <w:trPr>
          <w:trHeight w:hRule="exact" w:val="1989"/>
        </w:trPr>
        <w:tc>
          <w:tcPr>
            <w:tcW w:w="2659"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 xml:space="preserve">Турнир по мини- футболу среди населенных пунктов Ирафского района в поддержку СВО на Украине </w:t>
            </w: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jc w:val="both"/>
            </w:pPr>
            <w:r w:rsidRPr="00FA1282">
              <w:t xml:space="preserve">Муниципальный </w:t>
            </w: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pPr>
            <w:r w:rsidRPr="00FA1282">
              <w:t>очно</w:t>
            </w:r>
          </w:p>
        </w:tc>
        <w:tc>
          <w:tcPr>
            <w:tcW w:w="1183" w:type="dxa"/>
            <w:tcBorders>
              <w:top w:val="single" w:sz="4" w:space="0" w:color="auto"/>
              <w:left w:val="single" w:sz="4" w:space="0" w:color="auto"/>
            </w:tcBorders>
            <w:shd w:val="clear" w:color="auto" w:fill="auto"/>
            <w:vAlign w:val="center"/>
          </w:tcPr>
          <w:p w:rsidR="00BF2608" w:rsidRPr="00FA1282" w:rsidRDefault="00BF2608" w:rsidP="00BF2608">
            <w:pPr>
              <w:pStyle w:val="a9"/>
            </w:pPr>
            <w:r w:rsidRPr="00FA1282">
              <w:t>5</w:t>
            </w:r>
          </w:p>
        </w:tc>
        <w:tc>
          <w:tcPr>
            <w:tcW w:w="1720" w:type="dxa"/>
            <w:tcBorders>
              <w:top w:val="single" w:sz="4" w:space="0" w:color="auto"/>
              <w:left w:val="single" w:sz="4" w:space="0" w:color="auto"/>
            </w:tcBorders>
            <w:shd w:val="clear" w:color="auto" w:fill="auto"/>
            <w:vAlign w:val="center"/>
          </w:tcPr>
          <w:p w:rsidR="00BF2608" w:rsidRPr="00FA1282" w:rsidRDefault="00BF2608" w:rsidP="00D205E8">
            <w:pPr>
              <w:pStyle w:val="a9"/>
              <w:jc w:val="both"/>
            </w:pPr>
            <w:r w:rsidRPr="00FA1282">
              <w:t>Тускаев М.Р.</w:t>
            </w:r>
          </w:p>
        </w:tc>
        <w:tc>
          <w:tcPr>
            <w:tcW w:w="1417" w:type="dxa"/>
            <w:tcBorders>
              <w:top w:val="single" w:sz="4" w:space="0" w:color="auto"/>
              <w:left w:val="single" w:sz="4" w:space="0" w:color="auto"/>
              <w:right w:val="single" w:sz="4" w:space="0" w:color="auto"/>
            </w:tcBorders>
            <w:shd w:val="clear" w:color="auto" w:fill="auto"/>
          </w:tcPr>
          <w:p w:rsidR="00BF2608" w:rsidRPr="00FA1282" w:rsidRDefault="00BF2608" w:rsidP="00BF2608">
            <w:pPr>
              <w:rPr>
                <w:rFonts w:ascii="Times New Roman" w:hAnsi="Times New Roman" w:cs="Times New Roman"/>
              </w:rPr>
            </w:pPr>
            <w:r w:rsidRPr="00FA1282">
              <w:rPr>
                <w:rFonts w:ascii="Times New Roman" w:hAnsi="Times New Roman" w:cs="Times New Roman"/>
              </w:rPr>
              <w:t>1- место</w:t>
            </w:r>
          </w:p>
        </w:tc>
      </w:tr>
      <w:tr w:rsidR="00BF2608" w:rsidRPr="00FA1282" w:rsidTr="00D205E8">
        <w:trPr>
          <w:trHeight w:hRule="exact" w:val="1554"/>
        </w:trPr>
        <w:tc>
          <w:tcPr>
            <w:tcW w:w="2659" w:type="dxa"/>
            <w:tcBorders>
              <w:top w:val="single" w:sz="4" w:space="0" w:color="auto"/>
              <w:left w:val="single" w:sz="4" w:space="0" w:color="auto"/>
              <w:bottom w:val="single" w:sz="4" w:space="0" w:color="auto"/>
            </w:tcBorders>
            <w:shd w:val="clear" w:color="auto" w:fill="auto"/>
            <w:vAlign w:val="bottom"/>
          </w:tcPr>
          <w:p w:rsidR="00BF2608" w:rsidRPr="00FA1282" w:rsidRDefault="00BF2608" w:rsidP="00BF2608">
            <w:pPr>
              <w:pStyle w:val="a9"/>
            </w:pPr>
            <w:r w:rsidRPr="00FA1282">
              <w:lastRenderedPageBreak/>
              <w:t>Первенство ДЮСШ Ирафского района РСО- Алания по вольной борьбе в весов. Кат.- 28 кг</w:t>
            </w:r>
          </w:p>
        </w:tc>
        <w:tc>
          <w:tcPr>
            <w:tcW w:w="2090" w:type="dxa"/>
            <w:tcBorders>
              <w:top w:val="single" w:sz="4" w:space="0" w:color="auto"/>
              <w:left w:val="single" w:sz="4" w:space="0" w:color="auto"/>
              <w:bottom w:val="single" w:sz="4" w:space="0" w:color="auto"/>
            </w:tcBorders>
            <w:shd w:val="clear" w:color="auto" w:fill="auto"/>
            <w:vAlign w:val="center"/>
          </w:tcPr>
          <w:p w:rsidR="00BF2608" w:rsidRPr="00FA1282" w:rsidRDefault="00BF2608" w:rsidP="00BF2608">
            <w:pPr>
              <w:pStyle w:val="a9"/>
              <w:ind w:firstLine="180"/>
              <w:jc w:val="both"/>
            </w:pPr>
            <w:r w:rsidRPr="00FA1282">
              <w:t>Муниципальный</w:t>
            </w:r>
          </w:p>
          <w:p w:rsidR="00BF2608" w:rsidRPr="00FA1282" w:rsidRDefault="00BF2608" w:rsidP="00BF2608">
            <w:pPr>
              <w:pStyle w:val="a9"/>
              <w:ind w:firstLine="180"/>
              <w:jc w:val="both"/>
            </w:pPr>
          </w:p>
          <w:p w:rsidR="00BF2608" w:rsidRPr="00FA1282" w:rsidRDefault="00BF2608" w:rsidP="00BF2608">
            <w:pPr>
              <w:pStyle w:val="a9"/>
              <w:ind w:firstLine="180"/>
              <w:jc w:val="both"/>
            </w:pPr>
          </w:p>
          <w:p w:rsidR="00BF2608" w:rsidRPr="00FA1282" w:rsidRDefault="00BF2608" w:rsidP="00BF2608">
            <w:pPr>
              <w:pStyle w:val="a9"/>
              <w:ind w:firstLine="180"/>
              <w:jc w:val="both"/>
            </w:pPr>
            <w:r w:rsidRPr="00FA1282">
              <w:t xml:space="preserve"> </w:t>
            </w:r>
          </w:p>
        </w:tc>
        <w:tc>
          <w:tcPr>
            <w:tcW w:w="1147" w:type="dxa"/>
            <w:tcBorders>
              <w:top w:val="single" w:sz="4" w:space="0" w:color="auto"/>
              <w:left w:val="single" w:sz="4" w:space="0" w:color="auto"/>
              <w:bottom w:val="single" w:sz="4" w:space="0" w:color="auto"/>
            </w:tcBorders>
            <w:shd w:val="clear" w:color="auto" w:fill="auto"/>
            <w:vAlign w:val="center"/>
          </w:tcPr>
          <w:p w:rsidR="00BF2608" w:rsidRPr="00FA1282" w:rsidRDefault="00BF2608" w:rsidP="00BF2608">
            <w:pPr>
              <w:pStyle w:val="a9"/>
            </w:pPr>
            <w:r w:rsidRPr="00FA1282">
              <w:t>очно</w:t>
            </w:r>
          </w:p>
        </w:tc>
        <w:tc>
          <w:tcPr>
            <w:tcW w:w="1183" w:type="dxa"/>
            <w:tcBorders>
              <w:top w:val="single" w:sz="4" w:space="0" w:color="auto"/>
              <w:left w:val="single" w:sz="4" w:space="0" w:color="auto"/>
              <w:bottom w:val="single" w:sz="4" w:space="0" w:color="auto"/>
            </w:tcBorders>
            <w:shd w:val="clear" w:color="auto" w:fill="auto"/>
            <w:vAlign w:val="center"/>
          </w:tcPr>
          <w:p w:rsidR="00BF2608" w:rsidRPr="00FA1282" w:rsidRDefault="00BF2608" w:rsidP="00BF2608">
            <w:pPr>
              <w:pStyle w:val="a9"/>
            </w:pPr>
            <w:r w:rsidRPr="00FA1282">
              <w:t>1</w:t>
            </w:r>
          </w:p>
        </w:tc>
        <w:tc>
          <w:tcPr>
            <w:tcW w:w="1720" w:type="dxa"/>
            <w:tcBorders>
              <w:top w:val="single" w:sz="4" w:space="0" w:color="auto"/>
              <w:left w:val="single" w:sz="4" w:space="0" w:color="auto"/>
              <w:bottom w:val="single" w:sz="4" w:space="0" w:color="auto"/>
            </w:tcBorders>
            <w:shd w:val="clear" w:color="auto" w:fill="auto"/>
            <w:vAlign w:val="center"/>
          </w:tcPr>
          <w:p w:rsidR="00BF2608" w:rsidRPr="00FA1282" w:rsidRDefault="00BF2608" w:rsidP="00BF2608">
            <w:pPr>
              <w:pStyle w:val="a9"/>
              <w:ind w:firstLine="460"/>
              <w:jc w:val="both"/>
            </w:pPr>
            <w:r w:rsidRPr="00FA1282">
              <w:t>Цоков Х.А.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F2608" w:rsidRPr="00FA1282" w:rsidRDefault="00BF2608" w:rsidP="00BF2608">
            <w:pPr>
              <w:pStyle w:val="a9"/>
            </w:pPr>
            <w:r w:rsidRPr="00FA1282">
              <w:t>2- место</w:t>
            </w:r>
          </w:p>
        </w:tc>
      </w:tr>
      <w:tr w:rsidR="00BF2608" w:rsidRPr="00FA1282" w:rsidTr="00BF2608">
        <w:trPr>
          <w:trHeight w:hRule="exact" w:val="82"/>
        </w:trPr>
        <w:tc>
          <w:tcPr>
            <w:tcW w:w="2659" w:type="dxa"/>
            <w:tcBorders>
              <w:top w:val="single" w:sz="4" w:space="0" w:color="auto"/>
              <w:left w:val="single" w:sz="4" w:space="0" w:color="auto"/>
            </w:tcBorders>
            <w:shd w:val="clear" w:color="auto" w:fill="auto"/>
            <w:vAlign w:val="bottom"/>
          </w:tcPr>
          <w:p w:rsidR="00BF2608" w:rsidRPr="00FA1282" w:rsidRDefault="00BF2608" w:rsidP="00BF2608">
            <w:pPr>
              <w:pStyle w:val="a9"/>
            </w:pPr>
          </w:p>
        </w:tc>
        <w:tc>
          <w:tcPr>
            <w:tcW w:w="2090"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180"/>
            </w:pPr>
          </w:p>
        </w:tc>
        <w:tc>
          <w:tcPr>
            <w:tcW w:w="1147"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p>
        </w:tc>
        <w:tc>
          <w:tcPr>
            <w:tcW w:w="1183" w:type="dxa"/>
            <w:tcBorders>
              <w:top w:val="single" w:sz="4" w:space="0" w:color="auto"/>
              <w:left w:val="single" w:sz="4" w:space="0" w:color="auto"/>
            </w:tcBorders>
            <w:shd w:val="clear" w:color="auto" w:fill="auto"/>
            <w:vAlign w:val="center"/>
          </w:tcPr>
          <w:p w:rsidR="00BF2608" w:rsidRPr="00FA1282" w:rsidRDefault="00BF2608" w:rsidP="00BF2608">
            <w:pPr>
              <w:pStyle w:val="a9"/>
              <w:jc w:val="center"/>
            </w:pPr>
          </w:p>
        </w:tc>
        <w:tc>
          <w:tcPr>
            <w:tcW w:w="1720" w:type="dxa"/>
            <w:tcBorders>
              <w:top w:val="single" w:sz="4" w:space="0" w:color="auto"/>
              <w:left w:val="single" w:sz="4" w:space="0" w:color="auto"/>
            </w:tcBorders>
            <w:shd w:val="clear" w:color="auto" w:fill="auto"/>
            <w:vAlign w:val="center"/>
          </w:tcPr>
          <w:p w:rsidR="00BF2608" w:rsidRPr="00FA1282" w:rsidRDefault="00BF2608" w:rsidP="00BF2608">
            <w:pPr>
              <w:pStyle w:val="a9"/>
              <w:ind w:firstLine="460"/>
              <w:jc w:val="both"/>
            </w:pPr>
          </w:p>
        </w:tc>
        <w:tc>
          <w:tcPr>
            <w:tcW w:w="1417" w:type="dxa"/>
            <w:tcBorders>
              <w:top w:val="single" w:sz="4" w:space="0" w:color="auto"/>
              <w:left w:val="single" w:sz="4" w:space="0" w:color="auto"/>
              <w:right w:val="single" w:sz="4" w:space="0" w:color="auto"/>
            </w:tcBorders>
            <w:shd w:val="clear" w:color="auto" w:fill="auto"/>
            <w:vAlign w:val="center"/>
          </w:tcPr>
          <w:p w:rsidR="00BF2608" w:rsidRPr="00FA1282" w:rsidRDefault="00BF2608" w:rsidP="00BF2608">
            <w:pPr>
              <w:pStyle w:val="a9"/>
              <w:jc w:val="center"/>
            </w:pPr>
          </w:p>
        </w:tc>
      </w:tr>
    </w:tbl>
    <w:p w:rsidR="008E20AC" w:rsidRPr="00FA1282" w:rsidRDefault="008E20AC" w:rsidP="008E20AC">
      <w:pPr>
        <w:pStyle w:val="11"/>
        <w:spacing w:after="400" w:line="240" w:lineRule="auto"/>
        <w:ind w:firstLine="0"/>
        <w:jc w:val="center"/>
        <w:rPr>
          <w:sz w:val="24"/>
          <w:szCs w:val="24"/>
        </w:rPr>
      </w:pPr>
    </w:p>
    <w:p w:rsidR="008E20AC" w:rsidRPr="00FA1282" w:rsidRDefault="008E20AC" w:rsidP="008E20AC">
      <w:pPr>
        <w:pStyle w:val="11"/>
        <w:spacing w:after="160"/>
        <w:ind w:firstLine="660"/>
        <w:jc w:val="both"/>
        <w:rPr>
          <w:sz w:val="24"/>
          <w:szCs w:val="24"/>
        </w:rPr>
      </w:pPr>
    </w:p>
    <w:p w:rsidR="008E20AC" w:rsidRPr="00FA1282" w:rsidRDefault="008E20AC" w:rsidP="008E20AC">
      <w:pPr>
        <w:pStyle w:val="11"/>
        <w:spacing w:after="220" w:line="240" w:lineRule="auto"/>
        <w:ind w:firstLine="0"/>
        <w:jc w:val="center"/>
        <w:rPr>
          <w:sz w:val="24"/>
          <w:szCs w:val="24"/>
        </w:rPr>
      </w:pPr>
      <w:r w:rsidRPr="00FA1282">
        <w:rPr>
          <w:b/>
          <w:bCs/>
          <w:sz w:val="24"/>
          <w:szCs w:val="24"/>
        </w:rPr>
        <w:t>Победители  и призеры муниципального этапа ВсОШ</w:t>
      </w:r>
    </w:p>
    <w:tbl>
      <w:tblPr>
        <w:tblOverlap w:val="never"/>
        <w:tblW w:w="10439" w:type="dxa"/>
        <w:jc w:val="center"/>
        <w:tblLayout w:type="fixed"/>
        <w:tblCellMar>
          <w:left w:w="10" w:type="dxa"/>
          <w:right w:w="10" w:type="dxa"/>
        </w:tblCellMar>
        <w:tblLook w:val="04A0"/>
      </w:tblPr>
      <w:tblGrid>
        <w:gridCol w:w="686"/>
        <w:gridCol w:w="4536"/>
        <w:gridCol w:w="1699"/>
        <w:gridCol w:w="3518"/>
      </w:tblGrid>
      <w:tr w:rsidR="008E20AC" w:rsidRPr="00FA1282" w:rsidTr="00EA5716">
        <w:trPr>
          <w:trHeight w:hRule="exact" w:val="346"/>
          <w:jc w:val="center"/>
        </w:trPr>
        <w:tc>
          <w:tcPr>
            <w:tcW w:w="686" w:type="dxa"/>
            <w:tcBorders>
              <w:top w:val="single" w:sz="4" w:space="0" w:color="auto"/>
              <w:left w:val="single" w:sz="4" w:space="0" w:color="auto"/>
            </w:tcBorders>
            <w:shd w:val="clear" w:color="auto" w:fill="auto"/>
            <w:vAlign w:val="bottom"/>
          </w:tcPr>
          <w:p w:rsidR="008E20AC" w:rsidRPr="00FA1282" w:rsidRDefault="008E20AC" w:rsidP="00EA5716">
            <w:pPr>
              <w:pStyle w:val="a9"/>
            </w:pPr>
            <w:r w:rsidRPr="00FA1282">
              <w:t>№</w:t>
            </w:r>
          </w:p>
        </w:tc>
        <w:tc>
          <w:tcPr>
            <w:tcW w:w="4536" w:type="dxa"/>
            <w:tcBorders>
              <w:top w:val="single" w:sz="4" w:space="0" w:color="auto"/>
              <w:left w:val="single" w:sz="4" w:space="0" w:color="auto"/>
            </w:tcBorders>
            <w:shd w:val="clear" w:color="auto" w:fill="auto"/>
            <w:vAlign w:val="bottom"/>
          </w:tcPr>
          <w:p w:rsidR="008E20AC" w:rsidRPr="00FA1282" w:rsidRDefault="008E20AC" w:rsidP="00EA5716">
            <w:pPr>
              <w:pStyle w:val="a9"/>
            </w:pPr>
            <w:r w:rsidRPr="00FA1282">
              <w:t>Ф.И.О.</w:t>
            </w:r>
          </w:p>
        </w:tc>
        <w:tc>
          <w:tcPr>
            <w:tcW w:w="1699" w:type="dxa"/>
            <w:tcBorders>
              <w:top w:val="single" w:sz="4" w:space="0" w:color="auto"/>
              <w:left w:val="single" w:sz="4" w:space="0" w:color="auto"/>
            </w:tcBorders>
            <w:shd w:val="clear" w:color="auto" w:fill="auto"/>
            <w:vAlign w:val="bottom"/>
          </w:tcPr>
          <w:p w:rsidR="008E20AC" w:rsidRPr="00FA1282" w:rsidRDefault="008E20AC" w:rsidP="00EA5716">
            <w:pPr>
              <w:pStyle w:val="a9"/>
              <w:jc w:val="center"/>
            </w:pPr>
            <w:r w:rsidRPr="00FA1282">
              <w:t>класс</w:t>
            </w:r>
          </w:p>
        </w:tc>
        <w:tc>
          <w:tcPr>
            <w:tcW w:w="3518" w:type="dxa"/>
            <w:tcBorders>
              <w:top w:val="single" w:sz="4" w:space="0" w:color="auto"/>
              <w:left w:val="single" w:sz="4" w:space="0" w:color="auto"/>
              <w:right w:val="single" w:sz="4" w:space="0" w:color="auto"/>
            </w:tcBorders>
            <w:shd w:val="clear" w:color="auto" w:fill="auto"/>
            <w:vAlign w:val="bottom"/>
          </w:tcPr>
          <w:p w:rsidR="008E20AC" w:rsidRPr="00FA1282" w:rsidRDefault="008E20AC" w:rsidP="00EA5716">
            <w:pPr>
              <w:pStyle w:val="a9"/>
            </w:pPr>
            <w:r w:rsidRPr="00FA1282">
              <w:t>Предмет</w:t>
            </w:r>
          </w:p>
        </w:tc>
      </w:tr>
      <w:tr w:rsidR="008E20AC" w:rsidRPr="00FA1282" w:rsidTr="00EA5716">
        <w:trPr>
          <w:trHeight w:hRule="exact" w:val="341"/>
          <w:jc w:val="center"/>
        </w:trPr>
        <w:tc>
          <w:tcPr>
            <w:tcW w:w="686" w:type="dxa"/>
            <w:tcBorders>
              <w:top w:val="single" w:sz="4" w:space="0" w:color="auto"/>
              <w:left w:val="single" w:sz="4" w:space="0" w:color="auto"/>
            </w:tcBorders>
            <w:shd w:val="clear" w:color="auto" w:fill="auto"/>
            <w:vAlign w:val="bottom"/>
          </w:tcPr>
          <w:p w:rsidR="008E20AC" w:rsidRPr="00FA1282" w:rsidRDefault="008E20AC" w:rsidP="00EA5716">
            <w:pPr>
              <w:pStyle w:val="a9"/>
            </w:pPr>
            <w:r w:rsidRPr="00FA1282">
              <w:t>1</w:t>
            </w:r>
          </w:p>
        </w:tc>
        <w:tc>
          <w:tcPr>
            <w:tcW w:w="4536" w:type="dxa"/>
            <w:tcBorders>
              <w:top w:val="single" w:sz="4" w:space="0" w:color="auto"/>
              <w:left w:val="single" w:sz="4" w:space="0" w:color="auto"/>
            </w:tcBorders>
            <w:shd w:val="clear" w:color="auto" w:fill="auto"/>
            <w:vAlign w:val="bottom"/>
          </w:tcPr>
          <w:p w:rsidR="008E20AC" w:rsidRPr="00FA1282" w:rsidRDefault="00734799" w:rsidP="00EA5716">
            <w:pPr>
              <w:pStyle w:val="a9"/>
            </w:pPr>
            <w:r w:rsidRPr="00FA1282">
              <w:t>Бязрова Фариза</w:t>
            </w:r>
          </w:p>
        </w:tc>
        <w:tc>
          <w:tcPr>
            <w:tcW w:w="1699" w:type="dxa"/>
            <w:tcBorders>
              <w:top w:val="single" w:sz="4" w:space="0" w:color="auto"/>
              <w:left w:val="single" w:sz="4" w:space="0" w:color="auto"/>
            </w:tcBorders>
            <w:shd w:val="clear" w:color="auto" w:fill="auto"/>
            <w:vAlign w:val="bottom"/>
          </w:tcPr>
          <w:p w:rsidR="008E20AC" w:rsidRPr="00FA1282" w:rsidRDefault="00734799" w:rsidP="00EA5716">
            <w:pPr>
              <w:pStyle w:val="a9"/>
              <w:jc w:val="center"/>
            </w:pPr>
            <w:r w:rsidRPr="00FA1282">
              <w:t>11</w:t>
            </w:r>
          </w:p>
        </w:tc>
        <w:tc>
          <w:tcPr>
            <w:tcW w:w="3518" w:type="dxa"/>
            <w:tcBorders>
              <w:top w:val="single" w:sz="4" w:space="0" w:color="auto"/>
              <w:left w:val="single" w:sz="4" w:space="0" w:color="auto"/>
              <w:right w:val="single" w:sz="4" w:space="0" w:color="auto"/>
            </w:tcBorders>
            <w:shd w:val="clear" w:color="auto" w:fill="auto"/>
            <w:vAlign w:val="bottom"/>
          </w:tcPr>
          <w:p w:rsidR="008E20AC" w:rsidRPr="00FA1282" w:rsidRDefault="00734799" w:rsidP="00EA5716">
            <w:pPr>
              <w:pStyle w:val="a9"/>
            </w:pPr>
            <w:r w:rsidRPr="00FA1282">
              <w:t>Осетинский язык и литература</w:t>
            </w:r>
          </w:p>
        </w:tc>
      </w:tr>
      <w:tr w:rsidR="008E20AC" w:rsidRPr="00FA1282" w:rsidTr="00EA5716">
        <w:trPr>
          <w:trHeight w:hRule="exact" w:val="336"/>
          <w:jc w:val="center"/>
        </w:trPr>
        <w:tc>
          <w:tcPr>
            <w:tcW w:w="686" w:type="dxa"/>
            <w:tcBorders>
              <w:top w:val="single" w:sz="4" w:space="0" w:color="auto"/>
              <w:left w:val="single" w:sz="4" w:space="0" w:color="auto"/>
              <w:bottom w:val="single" w:sz="4" w:space="0" w:color="auto"/>
            </w:tcBorders>
            <w:shd w:val="clear" w:color="auto" w:fill="auto"/>
            <w:vAlign w:val="bottom"/>
          </w:tcPr>
          <w:p w:rsidR="008E20AC" w:rsidRPr="00FA1282" w:rsidRDefault="008E20AC" w:rsidP="00EA5716">
            <w:pPr>
              <w:pStyle w:val="a9"/>
            </w:pPr>
            <w:r w:rsidRPr="00FA1282">
              <w:t>2</w:t>
            </w:r>
          </w:p>
        </w:tc>
        <w:tc>
          <w:tcPr>
            <w:tcW w:w="4536" w:type="dxa"/>
            <w:tcBorders>
              <w:top w:val="single" w:sz="4" w:space="0" w:color="auto"/>
              <w:left w:val="single" w:sz="4" w:space="0" w:color="auto"/>
              <w:bottom w:val="single" w:sz="4" w:space="0" w:color="auto"/>
            </w:tcBorders>
            <w:shd w:val="clear" w:color="auto" w:fill="auto"/>
            <w:vAlign w:val="bottom"/>
          </w:tcPr>
          <w:p w:rsidR="008E20AC" w:rsidRPr="00FA1282" w:rsidRDefault="008E20AC" w:rsidP="00EA5716">
            <w:pPr>
              <w:pStyle w:val="a9"/>
            </w:pPr>
            <w:r w:rsidRPr="00FA1282">
              <w:t xml:space="preserve">Хамицаева </w:t>
            </w:r>
            <w:r w:rsidR="00734799" w:rsidRPr="00FA1282">
              <w:t>Линда</w:t>
            </w:r>
          </w:p>
        </w:tc>
        <w:tc>
          <w:tcPr>
            <w:tcW w:w="1699" w:type="dxa"/>
            <w:tcBorders>
              <w:top w:val="single" w:sz="4" w:space="0" w:color="auto"/>
              <w:left w:val="single" w:sz="4" w:space="0" w:color="auto"/>
              <w:bottom w:val="single" w:sz="4" w:space="0" w:color="auto"/>
            </w:tcBorders>
            <w:shd w:val="clear" w:color="auto" w:fill="auto"/>
            <w:vAlign w:val="bottom"/>
          </w:tcPr>
          <w:p w:rsidR="008E20AC" w:rsidRPr="00FA1282" w:rsidRDefault="00734799" w:rsidP="00EA5716">
            <w:pPr>
              <w:pStyle w:val="a9"/>
              <w:jc w:val="center"/>
            </w:pPr>
            <w:r w:rsidRPr="00FA1282">
              <w:t>8</w:t>
            </w:r>
          </w:p>
        </w:tc>
        <w:tc>
          <w:tcPr>
            <w:tcW w:w="3518" w:type="dxa"/>
            <w:tcBorders>
              <w:top w:val="single" w:sz="4" w:space="0" w:color="auto"/>
              <w:left w:val="single" w:sz="4" w:space="0" w:color="auto"/>
              <w:bottom w:val="single" w:sz="4" w:space="0" w:color="auto"/>
              <w:right w:val="single" w:sz="4" w:space="0" w:color="auto"/>
            </w:tcBorders>
            <w:shd w:val="clear" w:color="auto" w:fill="auto"/>
            <w:vAlign w:val="bottom"/>
          </w:tcPr>
          <w:p w:rsidR="00734799" w:rsidRPr="00FA1282" w:rsidRDefault="00734799" w:rsidP="00EA5716">
            <w:pPr>
              <w:pStyle w:val="a9"/>
            </w:pPr>
            <w:r w:rsidRPr="00FA1282">
              <w:t>Осетинский язык и литература</w:t>
            </w:r>
          </w:p>
          <w:p w:rsidR="008E20AC" w:rsidRPr="00FA1282" w:rsidRDefault="00734799" w:rsidP="00EA5716">
            <w:pPr>
              <w:pStyle w:val="a9"/>
            </w:pPr>
            <w:r w:rsidRPr="00FA1282">
              <w:t xml:space="preserve"> </w:t>
            </w:r>
          </w:p>
        </w:tc>
      </w:tr>
      <w:tr w:rsidR="00734799" w:rsidRPr="00FA1282" w:rsidTr="00EA5716">
        <w:trPr>
          <w:trHeight w:hRule="exact" w:val="336"/>
          <w:jc w:val="center"/>
        </w:trPr>
        <w:tc>
          <w:tcPr>
            <w:tcW w:w="686" w:type="dxa"/>
            <w:tcBorders>
              <w:top w:val="single" w:sz="4" w:space="0" w:color="auto"/>
              <w:left w:val="single" w:sz="4" w:space="0" w:color="auto"/>
              <w:bottom w:val="single" w:sz="4" w:space="0" w:color="auto"/>
            </w:tcBorders>
            <w:shd w:val="clear" w:color="auto" w:fill="auto"/>
            <w:vAlign w:val="bottom"/>
          </w:tcPr>
          <w:p w:rsidR="00734799" w:rsidRPr="00FA1282" w:rsidRDefault="00734799" w:rsidP="00EA5716">
            <w:pPr>
              <w:pStyle w:val="a9"/>
            </w:pPr>
            <w:r w:rsidRPr="00FA1282">
              <w:t>3</w:t>
            </w:r>
          </w:p>
        </w:tc>
        <w:tc>
          <w:tcPr>
            <w:tcW w:w="4536" w:type="dxa"/>
            <w:tcBorders>
              <w:top w:val="single" w:sz="4" w:space="0" w:color="auto"/>
              <w:left w:val="single" w:sz="4" w:space="0" w:color="auto"/>
              <w:bottom w:val="single" w:sz="4" w:space="0" w:color="auto"/>
            </w:tcBorders>
            <w:shd w:val="clear" w:color="auto" w:fill="auto"/>
            <w:vAlign w:val="bottom"/>
          </w:tcPr>
          <w:p w:rsidR="00734799" w:rsidRPr="00FA1282" w:rsidRDefault="00734799" w:rsidP="00EA5716">
            <w:pPr>
              <w:pStyle w:val="a9"/>
            </w:pPr>
            <w:r w:rsidRPr="00FA1282">
              <w:t>Соскиева Фатимат</w:t>
            </w:r>
          </w:p>
        </w:tc>
        <w:tc>
          <w:tcPr>
            <w:tcW w:w="1699" w:type="dxa"/>
            <w:tcBorders>
              <w:top w:val="single" w:sz="4" w:space="0" w:color="auto"/>
              <w:left w:val="single" w:sz="4" w:space="0" w:color="auto"/>
              <w:bottom w:val="single" w:sz="4" w:space="0" w:color="auto"/>
            </w:tcBorders>
            <w:shd w:val="clear" w:color="auto" w:fill="auto"/>
            <w:vAlign w:val="bottom"/>
          </w:tcPr>
          <w:p w:rsidR="00734799" w:rsidRPr="00FA1282" w:rsidRDefault="00734799" w:rsidP="00EA5716">
            <w:pPr>
              <w:pStyle w:val="a9"/>
              <w:jc w:val="center"/>
            </w:pPr>
            <w:r w:rsidRPr="00FA1282">
              <w:t>11</w:t>
            </w:r>
          </w:p>
        </w:tc>
        <w:tc>
          <w:tcPr>
            <w:tcW w:w="3518" w:type="dxa"/>
            <w:tcBorders>
              <w:top w:val="single" w:sz="4" w:space="0" w:color="auto"/>
              <w:left w:val="single" w:sz="4" w:space="0" w:color="auto"/>
              <w:bottom w:val="single" w:sz="4" w:space="0" w:color="auto"/>
              <w:right w:val="single" w:sz="4" w:space="0" w:color="auto"/>
            </w:tcBorders>
            <w:shd w:val="clear" w:color="auto" w:fill="auto"/>
            <w:vAlign w:val="bottom"/>
          </w:tcPr>
          <w:p w:rsidR="00734799" w:rsidRPr="00FA1282" w:rsidRDefault="00734799" w:rsidP="00734799">
            <w:pPr>
              <w:pStyle w:val="a9"/>
            </w:pPr>
            <w:r w:rsidRPr="00FA1282">
              <w:t>Осетинский язык и литература</w:t>
            </w:r>
          </w:p>
          <w:p w:rsidR="00734799" w:rsidRPr="00FA1282" w:rsidRDefault="00734799" w:rsidP="00EA5716">
            <w:pPr>
              <w:pStyle w:val="a9"/>
            </w:pPr>
          </w:p>
        </w:tc>
      </w:tr>
    </w:tbl>
    <w:p w:rsidR="008E20AC" w:rsidRPr="00FA1282" w:rsidRDefault="008E20AC" w:rsidP="008E20AC">
      <w:pPr>
        <w:pStyle w:val="11"/>
        <w:spacing w:after="160"/>
        <w:ind w:firstLine="660"/>
        <w:jc w:val="both"/>
        <w:rPr>
          <w:sz w:val="24"/>
          <w:szCs w:val="24"/>
        </w:rPr>
      </w:pPr>
    </w:p>
    <w:p w:rsidR="008E20AC" w:rsidRPr="00FA1282" w:rsidRDefault="008E20AC" w:rsidP="008E20AC">
      <w:pPr>
        <w:pStyle w:val="11"/>
        <w:spacing w:after="160"/>
        <w:ind w:firstLine="660"/>
        <w:jc w:val="both"/>
        <w:rPr>
          <w:sz w:val="24"/>
          <w:szCs w:val="24"/>
        </w:rPr>
      </w:pPr>
      <w:r w:rsidRPr="00FA1282">
        <w:rPr>
          <w:sz w:val="24"/>
          <w:szCs w:val="24"/>
        </w:rPr>
        <w:t>Итоги предметных олимпиад свидетельствуют о сложившейся в последние годы слабой  системе подготовки обучающихся,  и не целенаправленной работе педагогов по выявлению и подготовке одарённых детей. Учителям – предметникам  необходимо углубить знания, умения и навыки одаренных обучающихся, педагогическая диагностика, интерес к своему труду и конечному результату трудовой деятельности характеризует деятельность педагогов.</w:t>
      </w:r>
    </w:p>
    <w:p w:rsidR="007C74EB" w:rsidRPr="00FA1282" w:rsidRDefault="007C74EB" w:rsidP="008E20AC">
      <w:pPr>
        <w:pStyle w:val="11"/>
        <w:spacing w:after="160"/>
        <w:ind w:firstLine="660"/>
        <w:jc w:val="both"/>
        <w:rPr>
          <w:sz w:val="24"/>
          <w:szCs w:val="24"/>
        </w:rPr>
      </w:pPr>
    </w:p>
    <w:p w:rsidR="007C74EB" w:rsidRPr="00FA1282" w:rsidRDefault="007C74EB" w:rsidP="008E20AC">
      <w:pPr>
        <w:pStyle w:val="11"/>
        <w:spacing w:after="160"/>
        <w:ind w:firstLine="660"/>
        <w:jc w:val="both"/>
        <w:rPr>
          <w:sz w:val="24"/>
          <w:szCs w:val="24"/>
        </w:rPr>
      </w:pPr>
    </w:p>
    <w:p w:rsidR="007C74EB" w:rsidRPr="00FA1282" w:rsidRDefault="007C74EB" w:rsidP="008E20AC">
      <w:pPr>
        <w:pStyle w:val="11"/>
        <w:spacing w:after="160"/>
        <w:ind w:firstLine="660"/>
        <w:jc w:val="both"/>
        <w:rPr>
          <w:sz w:val="24"/>
          <w:szCs w:val="24"/>
        </w:rPr>
      </w:pPr>
    </w:p>
    <w:p w:rsidR="007C74EB" w:rsidRPr="00FA1282" w:rsidRDefault="007C74EB" w:rsidP="008E20AC">
      <w:pPr>
        <w:pStyle w:val="11"/>
        <w:spacing w:after="160"/>
        <w:ind w:firstLine="660"/>
        <w:jc w:val="both"/>
        <w:rPr>
          <w:sz w:val="24"/>
          <w:szCs w:val="24"/>
        </w:rPr>
      </w:pPr>
    </w:p>
    <w:p w:rsidR="007C74EB" w:rsidRPr="00FA1282" w:rsidRDefault="007C74EB" w:rsidP="008E20AC">
      <w:pPr>
        <w:pStyle w:val="11"/>
        <w:spacing w:after="160"/>
        <w:ind w:firstLine="660"/>
        <w:jc w:val="both"/>
        <w:rPr>
          <w:sz w:val="24"/>
          <w:szCs w:val="24"/>
        </w:rPr>
      </w:pPr>
    </w:p>
    <w:p w:rsidR="007C74EB" w:rsidRPr="00FA1282" w:rsidRDefault="007C74EB" w:rsidP="007C74EB">
      <w:r w:rsidRPr="00FA1282">
        <w:t xml:space="preserve">  </w:t>
      </w:r>
    </w:p>
    <w:p w:rsidR="007C753E" w:rsidRPr="00FA1282" w:rsidRDefault="007C753E" w:rsidP="007C753E">
      <w:pPr>
        <w:spacing w:line="1" w:lineRule="exact"/>
      </w:pPr>
    </w:p>
    <w:tbl>
      <w:tblPr>
        <w:tblpPr w:leftFromText="180" w:rightFromText="180" w:vertAnchor="text" w:horzAnchor="margin" w:tblpY="-4052"/>
        <w:tblW w:w="11831" w:type="dxa"/>
        <w:tblLayout w:type="fixed"/>
        <w:tblLook w:val="04A0"/>
      </w:tblPr>
      <w:tblGrid>
        <w:gridCol w:w="1135"/>
        <w:gridCol w:w="1984"/>
        <w:gridCol w:w="1701"/>
        <w:gridCol w:w="50"/>
        <w:gridCol w:w="1226"/>
        <w:gridCol w:w="739"/>
        <w:gridCol w:w="253"/>
        <w:gridCol w:w="1134"/>
        <w:gridCol w:w="1809"/>
        <w:gridCol w:w="459"/>
        <w:gridCol w:w="283"/>
        <w:gridCol w:w="66"/>
        <w:gridCol w:w="170"/>
        <w:gridCol w:w="66"/>
        <w:gridCol w:w="170"/>
        <w:gridCol w:w="66"/>
        <w:gridCol w:w="284"/>
        <w:gridCol w:w="236"/>
      </w:tblGrid>
      <w:tr w:rsidR="00567398" w:rsidRPr="00FA1282" w:rsidTr="00263235">
        <w:trPr>
          <w:gridAfter w:val="9"/>
          <w:wAfter w:w="1800" w:type="dxa"/>
          <w:trHeight w:val="375"/>
        </w:trPr>
        <w:tc>
          <w:tcPr>
            <w:tcW w:w="10031" w:type="dxa"/>
            <w:gridSpan w:val="9"/>
            <w:tcBorders>
              <w:top w:val="nil"/>
              <w:left w:val="nil"/>
              <w:bottom w:val="nil"/>
              <w:right w:val="nil"/>
            </w:tcBorders>
            <w:shd w:val="clear" w:color="auto" w:fill="auto"/>
            <w:vAlign w:val="bottom"/>
            <w:hideMark/>
          </w:tcPr>
          <w:p w:rsidR="00C6227A" w:rsidRPr="00FA1282" w:rsidRDefault="00C6227A" w:rsidP="00535D29">
            <w:pPr>
              <w:pStyle w:val="26"/>
              <w:keepNext/>
              <w:keepLines/>
              <w:spacing w:after="240"/>
              <w:ind w:right="1627"/>
              <w:rPr>
                <w:sz w:val="24"/>
                <w:szCs w:val="24"/>
                <w:lang w:bidi="ar-SA"/>
              </w:rPr>
            </w:pPr>
          </w:p>
          <w:p w:rsidR="00C6227A" w:rsidRPr="00FA1282" w:rsidRDefault="00C6227A" w:rsidP="00535D29">
            <w:pPr>
              <w:pStyle w:val="26"/>
              <w:keepNext/>
              <w:keepLines/>
              <w:spacing w:after="240"/>
              <w:ind w:right="1627"/>
              <w:rPr>
                <w:sz w:val="24"/>
                <w:szCs w:val="24"/>
                <w:lang w:bidi="ar-SA"/>
              </w:rPr>
            </w:pPr>
          </w:p>
          <w:p w:rsidR="00567398" w:rsidRPr="00FA1282" w:rsidRDefault="00C6227A" w:rsidP="00535D29">
            <w:pPr>
              <w:pStyle w:val="26"/>
              <w:keepNext/>
              <w:keepLines/>
              <w:spacing w:after="240"/>
              <w:ind w:right="1627"/>
              <w:rPr>
                <w:sz w:val="24"/>
                <w:szCs w:val="24"/>
              </w:rPr>
            </w:pPr>
            <w:r w:rsidRPr="00FA1282">
              <w:rPr>
                <w:sz w:val="24"/>
                <w:szCs w:val="24"/>
                <w:lang w:bidi="ar-SA"/>
              </w:rPr>
              <w:t xml:space="preserve">              </w:t>
            </w:r>
            <w:r w:rsidR="005B375D" w:rsidRPr="00FA1282">
              <w:rPr>
                <w:sz w:val="24"/>
                <w:szCs w:val="24"/>
              </w:rPr>
              <w:t xml:space="preserve">   Раздел</w:t>
            </w:r>
            <w:r w:rsidR="00D205E8" w:rsidRPr="00FA1282">
              <w:rPr>
                <w:sz w:val="24"/>
                <w:szCs w:val="24"/>
              </w:rPr>
              <w:t xml:space="preserve"> </w:t>
            </w:r>
            <w:r w:rsidR="005B375D" w:rsidRPr="00FA1282">
              <w:rPr>
                <w:sz w:val="24"/>
                <w:szCs w:val="24"/>
              </w:rPr>
              <w:t>3. Содержание и качество подготовки обучающихся</w:t>
            </w:r>
          </w:p>
          <w:p w:rsidR="00567398" w:rsidRPr="00FA1282" w:rsidRDefault="00567398" w:rsidP="00567398">
            <w:pPr>
              <w:widowControl/>
              <w:tabs>
                <w:tab w:val="left" w:pos="10255"/>
              </w:tabs>
              <w:ind w:right="176"/>
              <w:jc w:val="center"/>
              <w:rPr>
                <w:rFonts w:ascii="Times New Roman" w:eastAsia="Times New Roman" w:hAnsi="Times New Roman" w:cs="Times New Roman"/>
                <w:b/>
                <w:bCs/>
                <w:lang w:bidi="ar-SA"/>
              </w:rPr>
            </w:pPr>
          </w:p>
          <w:p w:rsidR="00567398" w:rsidRPr="00FA1282" w:rsidRDefault="00567398" w:rsidP="00567398">
            <w:pPr>
              <w:tabs>
                <w:tab w:val="left" w:pos="833"/>
              </w:tabs>
              <w:autoSpaceDE w:val="0"/>
              <w:autoSpaceDN w:val="0"/>
              <w:spacing w:before="60"/>
              <w:ind w:firstLine="426"/>
              <w:rPr>
                <w:rFonts w:ascii="Times New Roman" w:eastAsia="Times New Roman" w:hAnsi="Times New Roman"/>
              </w:rPr>
            </w:pPr>
            <w:r w:rsidRPr="00FA1282">
              <w:rPr>
                <w:rFonts w:ascii="Times New Roman" w:eastAsia="Times New Roman" w:hAnsi="Times New Roman"/>
              </w:rPr>
              <w:t>Учебный  план реализуется в соответствии с образовательной программой начальной школы.</w:t>
            </w:r>
          </w:p>
          <w:p w:rsidR="00567398" w:rsidRPr="00FA1282" w:rsidRDefault="00567398" w:rsidP="00567398">
            <w:pPr>
              <w:autoSpaceDE w:val="0"/>
              <w:autoSpaceDN w:val="0"/>
              <w:spacing w:before="1"/>
              <w:ind w:firstLine="426"/>
              <w:rPr>
                <w:rFonts w:ascii="Times New Roman" w:eastAsia="Times New Roman" w:hAnsi="Times New Roman"/>
              </w:rPr>
            </w:pPr>
            <w:r w:rsidRPr="00FA1282">
              <w:rPr>
                <w:rFonts w:ascii="Times New Roman" w:eastAsia="Times New Roman" w:hAnsi="Times New Roman"/>
              </w:rPr>
              <w:t>В 1 классах учебный план реализуется в соответствии с требованиями ФГОС начального общегообразования</w:t>
            </w:r>
            <w:r w:rsidR="00AD6C1C" w:rsidRPr="00FA1282">
              <w:rPr>
                <w:rFonts w:ascii="Times New Roman" w:eastAsia="Times New Roman" w:hAnsi="Times New Roman"/>
              </w:rPr>
              <w:t xml:space="preserve"> </w:t>
            </w:r>
            <w:r w:rsidRPr="00FA1282">
              <w:rPr>
                <w:rFonts w:ascii="Times New Roman" w:eastAsia="Times New Roman" w:hAnsi="Times New Roman"/>
              </w:rPr>
              <w:t>2021.</w:t>
            </w:r>
          </w:p>
          <w:p w:rsidR="00567398" w:rsidRPr="00FA1282" w:rsidRDefault="00567398" w:rsidP="00567398">
            <w:pPr>
              <w:autoSpaceDE w:val="0"/>
              <w:autoSpaceDN w:val="0"/>
              <w:ind w:firstLine="426"/>
              <w:rPr>
                <w:rFonts w:ascii="Times New Roman" w:eastAsia="Times New Roman" w:hAnsi="Times New Roman"/>
              </w:rPr>
            </w:pPr>
            <w:r w:rsidRPr="00FA1282">
              <w:rPr>
                <w:rFonts w:ascii="Times New Roman" w:eastAsia="Times New Roman" w:hAnsi="Times New Roman"/>
              </w:rPr>
              <w:t xml:space="preserve">Во 2 </w:t>
            </w:r>
            <w:r w:rsidRPr="00FA1282">
              <w:rPr>
                <w:rFonts w:ascii="Times New Roman" w:eastAsia="Times New Roman" w:hAnsi="Times New Roman"/>
                <w:b/>
              </w:rPr>
              <w:t xml:space="preserve">– </w:t>
            </w:r>
            <w:r w:rsidRPr="00FA1282">
              <w:rPr>
                <w:rFonts w:ascii="Times New Roman" w:eastAsia="Times New Roman" w:hAnsi="Times New Roman"/>
              </w:rPr>
              <w:t>4 классах учебный план реализуется в соответствии с требованиями ФГОС основного общегообразования</w:t>
            </w:r>
            <w:r w:rsidR="00AD6C1C" w:rsidRPr="00FA1282">
              <w:rPr>
                <w:rFonts w:ascii="Times New Roman" w:eastAsia="Times New Roman" w:hAnsi="Times New Roman"/>
              </w:rPr>
              <w:t xml:space="preserve"> </w:t>
            </w:r>
            <w:r w:rsidRPr="00FA1282">
              <w:rPr>
                <w:rFonts w:ascii="Times New Roman" w:eastAsia="Times New Roman" w:hAnsi="Times New Roman"/>
              </w:rPr>
              <w:t>2009.</w:t>
            </w:r>
          </w:p>
          <w:p w:rsidR="00567398" w:rsidRPr="00FA1282" w:rsidRDefault="00567398" w:rsidP="00567398">
            <w:pPr>
              <w:autoSpaceDE w:val="0"/>
              <w:autoSpaceDN w:val="0"/>
              <w:ind w:firstLine="426"/>
              <w:rPr>
                <w:rFonts w:ascii="Times New Roman" w:eastAsia="Times New Roman" w:hAnsi="Times New Roman"/>
              </w:rPr>
            </w:pPr>
            <w:r w:rsidRPr="00FA1282">
              <w:rPr>
                <w:rFonts w:ascii="Times New Roman" w:eastAsia="Times New Roman" w:hAnsi="Times New Roman"/>
              </w:rPr>
              <w:t>Учебный план обеспечивает выполнение гигиенических требований к режиму образовательногопроцесса, установленных в Санитарных правилах и нормах СанПиН 1.2.3685-21 «Гигиеническиенормативы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санитарноговрачаРоссийской Федерации от 28.01.2021 № 2, Санитарных правилах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 госанитарного врача Российской Федерации от 28.09.2020№28,и предусматривает:</w:t>
            </w:r>
          </w:p>
          <w:p w:rsidR="00567398" w:rsidRPr="00FA1282" w:rsidRDefault="00567398" w:rsidP="00AA6A02">
            <w:pPr>
              <w:numPr>
                <w:ilvl w:val="1"/>
                <w:numId w:val="20"/>
              </w:numPr>
              <w:tabs>
                <w:tab w:val="left" w:pos="567"/>
              </w:tabs>
              <w:autoSpaceDE w:val="0"/>
              <w:autoSpaceDN w:val="0"/>
              <w:ind w:left="0" w:firstLine="426"/>
              <w:rPr>
                <w:rFonts w:ascii="Times New Roman" w:eastAsia="Times New Roman" w:hAnsi="Times New Roman"/>
              </w:rPr>
            </w:pPr>
            <w:r w:rsidRPr="00FA1282">
              <w:rPr>
                <w:rFonts w:ascii="Times New Roman" w:eastAsia="Times New Roman" w:hAnsi="Times New Roman"/>
              </w:rPr>
              <w:t>четырёхлетний срок освоения образовательных программ начального общего образования для 1-4классов;</w:t>
            </w:r>
          </w:p>
          <w:p w:rsidR="00567398" w:rsidRPr="00FA1282" w:rsidRDefault="00567398" w:rsidP="00AA6A02">
            <w:pPr>
              <w:numPr>
                <w:ilvl w:val="1"/>
                <w:numId w:val="20"/>
              </w:numPr>
              <w:tabs>
                <w:tab w:val="left" w:pos="567"/>
              </w:tabs>
              <w:autoSpaceDE w:val="0"/>
              <w:autoSpaceDN w:val="0"/>
              <w:ind w:left="0" w:firstLine="426"/>
              <w:rPr>
                <w:rFonts w:ascii="Times New Roman" w:eastAsia="Times New Roman" w:hAnsi="Times New Roman"/>
              </w:rPr>
            </w:pPr>
            <w:r w:rsidRPr="00FA1282">
              <w:rPr>
                <w:rFonts w:ascii="Times New Roman" w:eastAsia="Times New Roman" w:hAnsi="Times New Roman"/>
              </w:rPr>
              <w:t>продолжительность каникул в течение учебного года составляет не менее 30 календарных дней, летом–не менее 8 недель;дляобучающихсяв1-омклассе–дополнительные недельные каникулы в феврале;</w:t>
            </w:r>
          </w:p>
          <w:p w:rsidR="00567398" w:rsidRPr="00FA1282" w:rsidRDefault="00567398" w:rsidP="00AA6A02">
            <w:pPr>
              <w:numPr>
                <w:ilvl w:val="1"/>
                <w:numId w:val="20"/>
              </w:numPr>
              <w:tabs>
                <w:tab w:val="left" w:pos="567"/>
              </w:tabs>
              <w:autoSpaceDE w:val="0"/>
              <w:autoSpaceDN w:val="0"/>
              <w:spacing w:line="293" w:lineRule="exact"/>
              <w:ind w:left="0" w:firstLine="426"/>
              <w:rPr>
                <w:rFonts w:ascii="Times New Roman" w:eastAsia="Times New Roman" w:hAnsi="Times New Roman"/>
              </w:rPr>
            </w:pPr>
            <w:r w:rsidRPr="00FA1282">
              <w:rPr>
                <w:rFonts w:ascii="Times New Roman" w:eastAsia="Times New Roman" w:hAnsi="Times New Roman"/>
              </w:rPr>
              <w:t>режим</w:t>
            </w:r>
            <w:r w:rsidR="007C74EB" w:rsidRPr="00FA1282">
              <w:rPr>
                <w:rFonts w:ascii="Times New Roman" w:eastAsia="Times New Roman" w:hAnsi="Times New Roman"/>
              </w:rPr>
              <w:t xml:space="preserve">  </w:t>
            </w:r>
            <w:r w:rsidRPr="00FA1282">
              <w:rPr>
                <w:rFonts w:ascii="Times New Roman" w:eastAsia="Times New Roman" w:hAnsi="Times New Roman"/>
              </w:rPr>
              <w:t>для 1классов прописан вп. 1.6;</w:t>
            </w:r>
          </w:p>
          <w:p w:rsidR="00567398" w:rsidRPr="00FA1282" w:rsidRDefault="00567398" w:rsidP="00AA6A02">
            <w:pPr>
              <w:numPr>
                <w:ilvl w:val="1"/>
                <w:numId w:val="20"/>
              </w:numPr>
              <w:tabs>
                <w:tab w:val="left" w:pos="567"/>
              </w:tabs>
              <w:autoSpaceDE w:val="0"/>
              <w:autoSpaceDN w:val="0"/>
              <w:ind w:left="0" w:firstLine="426"/>
              <w:rPr>
                <w:rFonts w:ascii="Times New Roman" w:eastAsia="Times New Roman" w:hAnsi="Times New Roman"/>
                <w:color w:val="auto"/>
              </w:rPr>
            </w:pPr>
            <w:r w:rsidRPr="00FA1282">
              <w:rPr>
                <w:rFonts w:ascii="Times New Roman" w:eastAsia="Times New Roman" w:hAnsi="Times New Roman"/>
                <w:color w:val="auto"/>
              </w:rPr>
              <w:t>для обучающихся 2 – 4 классов устанавливается 6-тидневный режим работы: понедельник –суббота с  9-00 до 12-20(4 урока в день, 4дня в неделю), с 9-00до 13-20 (5 уроков, 2дня в</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неделю);</w:t>
            </w:r>
          </w:p>
          <w:p w:rsidR="00567398" w:rsidRPr="00FA1282" w:rsidRDefault="00567398" w:rsidP="00AA6A02">
            <w:pPr>
              <w:numPr>
                <w:ilvl w:val="1"/>
                <w:numId w:val="20"/>
              </w:numPr>
              <w:tabs>
                <w:tab w:val="left" w:pos="567"/>
              </w:tabs>
              <w:autoSpaceDE w:val="0"/>
              <w:autoSpaceDN w:val="0"/>
              <w:ind w:left="0" w:firstLine="426"/>
              <w:rPr>
                <w:rFonts w:ascii="Times New Roman" w:eastAsia="Times New Roman" w:hAnsi="Times New Roman"/>
                <w:color w:val="auto"/>
              </w:rPr>
            </w:pPr>
            <w:r w:rsidRPr="00FA1282">
              <w:rPr>
                <w:rFonts w:ascii="Times New Roman" w:eastAsia="Times New Roman" w:hAnsi="Times New Roman"/>
                <w:color w:val="auto"/>
              </w:rPr>
              <w:t>образовательная недельная нагрузка равномерно распределяется в течение учебной недели: для</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обучающихся I классов – не превышает 4 уроков, один раз в неделю – не более 5 уроков, за счёт</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урока физической культуры; для обучающихся II-IV классов – не превышает 5 уроков, один раз в неделю – не более 6 уроков;</w:t>
            </w:r>
          </w:p>
          <w:p w:rsidR="00567398" w:rsidRPr="00FA1282" w:rsidRDefault="00567398" w:rsidP="00AA6A02">
            <w:pPr>
              <w:numPr>
                <w:ilvl w:val="1"/>
                <w:numId w:val="20"/>
              </w:numPr>
              <w:tabs>
                <w:tab w:val="left" w:pos="567"/>
              </w:tabs>
              <w:autoSpaceDE w:val="0"/>
              <w:autoSpaceDN w:val="0"/>
              <w:spacing w:line="242" w:lineRule="auto"/>
              <w:ind w:left="0" w:firstLine="426"/>
              <w:rPr>
                <w:rFonts w:ascii="Times New Roman" w:eastAsia="Times New Roman" w:hAnsi="Times New Roman"/>
                <w:color w:val="auto"/>
              </w:rPr>
            </w:pPr>
            <w:r w:rsidRPr="00FA1282">
              <w:rPr>
                <w:rFonts w:ascii="Times New Roman" w:eastAsia="Times New Roman" w:hAnsi="Times New Roman"/>
                <w:color w:val="auto"/>
              </w:rPr>
              <w:t>домашние задания даются обучающимся с учетом возможности их выполнения в следующих</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пределах: в1-м–до 1,0ч,во2-3-м–до 1,5ч,в4-м–до 2 ч(по всем</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предметам);</w:t>
            </w:r>
          </w:p>
          <w:p w:rsidR="00567398" w:rsidRPr="00FA1282" w:rsidRDefault="00567398" w:rsidP="00AA6A02">
            <w:pPr>
              <w:numPr>
                <w:ilvl w:val="1"/>
                <w:numId w:val="20"/>
              </w:numPr>
              <w:tabs>
                <w:tab w:val="left" w:pos="567"/>
              </w:tabs>
              <w:autoSpaceDE w:val="0"/>
              <w:autoSpaceDN w:val="0"/>
              <w:ind w:left="0" w:firstLine="426"/>
              <w:rPr>
                <w:rFonts w:ascii="Times New Roman" w:eastAsia="Times New Roman" w:hAnsi="Times New Roman"/>
                <w:color w:val="auto"/>
              </w:rPr>
            </w:pPr>
            <w:r w:rsidRPr="00FA1282">
              <w:rPr>
                <w:rFonts w:ascii="Times New Roman" w:eastAsia="Times New Roman" w:hAnsi="Times New Roman"/>
                <w:color w:val="auto"/>
              </w:rPr>
              <w:t>сцельюумственнойидвигательнойразгрузкиобучающихся1классов,</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между</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уроками</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предусмотрена  динамическая пауза продолжительностью в 55 минут (прогулка и подвижные игрынасвежемвоздухе,экскурсии,театрализации,игры)в1четверти,40минут–во2-4четверти;</w:t>
            </w:r>
          </w:p>
          <w:p w:rsidR="00567398" w:rsidRPr="00FA1282" w:rsidRDefault="00567398" w:rsidP="00AA6A02">
            <w:pPr>
              <w:numPr>
                <w:ilvl w:val="1"/>
                <w:numId w:val="20"/>
              </w:numPr>
              <w:tabs>
                <w:tab w:val="left" w:pos="567"/>
              </w:tabs>
              <w:autoSpaceDE w:val="0"/>
              <w:autoSpaceDN w:val="0"/>
              <w:ind w:left="0" w:firstLine="426"/>
              <w:rPr>
                <w:rFonts w:ascii="Times New Roman" w:eastAsia="Times New Roman" w:hAnsi="Times New Roman"/>
                <w:color w:val="auto"/>
              </w:rPr>
            </w:pPr>
            <w:r w:rsidRPr="00FA1282">
              <w:rPr>
                <w:rFonts w:ascii="Times New Roman" w:eastAsia="Times New Roman" w:hAnsi="Times New Roman"/>
                <w:color w:val="auto"/>
              </w:rPr>
              <w:t>изучениеинформационныхикоммуникационныхтехнологийинтегрировановшкольныедисциплины,предполагающиеосвоениеИКТв ходеиспользования;</w:t>
            </w:r>
          </w:p>
          <w:p w:rsidR="00567398" w:rsidRPr="00FA1282" w:rsidRDefault="00567398" w:rsidP="00AA6A02">
            <w:pPr>
              <w:numPr>
                <w:ilvl w:val="1"/>
                <w:numId w:val="20"/>
              </w:numPr>
              <w:tabs>
                <w:tab w:val="left" w:pos="567"/>
              </w:tabs>
              <w:autoSpaceDE w:val="0"/>
              <w:autoSpaceDN w:val="0"/>
              <w:spacing w:after="45" w:line="293" w:lineRule="exact"/>
              <w:ind w:left="0" w:firstLine="426"/>
              <w:rPr>
                <w:rFonts w:ascii="Times New Roman" w:eastAsia="Times New Roman" w:hAnsi="Times New Roman"/>
                <w:color w:val="auto"/>
              </w:rPr>
            </w:pPr>
            <w:r w:rsidRPr="00FA1282">
              <w:rPr>
                <w:rFonts w:ascii="Times New Roman" w:eastAsia="Times New Roman" w:hAnsi="Times New Roman"/>
                <w:color w:val="auto"/>
              </w:rPr>
              <w:t>расписание</w:t>
            </w:r>
            <w:r w:rsidR="007C74EB" w:rsidRPr="00FA1282">
              <w:rPr>
                <w:rFonts w:ascii="Times New Roman" w:eastAsia="Times New Roman" w:hAnsi="Times New Roman"/>
                <w:color w:val="auto"/>
                <w:lang w:val="en-US"/>
              </w:rPr>
              <w:t xml:space="preserve">   </w:t>
            </w:r>
            <w:r w:rsidR="007C74EB" w:rsidRPr="00FA1282">
              <w:rPr>
                <w:rFonts w:ascii="Times New Roman" w:eastAsia="Times New Roman" w:hAnsi="Times New Roman"/>
                <w:color w:val="auto"/>
              </w:rPr>
              <w:t>з</w:t>
            </w:r>
            <w:r w:rsidRPr="00FA1282">
              <w:rPr>
                <w:rFonts w:ascii="Times New Roman" w:eastAsia="Times New Roman" w:hAnsi="Times New Roman"/>
                <w:color w:val="auto"/>
              </w:rPr>
              <w:t>вонков</w:t>
            </w:r>
            <w:r w:rsidR="007C74EB" w:rsidRPr="00FA1282">
              <w:rPr>
                <w:rFonts w:ascii="Times New Roman" w:eastAsia="Times New Roman" w:hAnsi="Times New Roman"/>
                <w:color w:val="auto"/>
                <w:lang w:val="en-US"/>
              </w:rPr>
              <w:t xml:space="preserve">  </w:t>
            </w:r>
            <w:r w:rsidRPr="00FA1282">
              <w:rPr>
                <w:rFonts w:ascii="Times New Roman" w:eastAsia="Times New Roman" w:hAnsi="Times New Roman"/>
                <w:color w:val="auto"/>
              </w:rPr>
              <w:t>во</w:t>
            </w:r>
            <w:r w:rsidR="007C74EB" w:rsidRPr="00FA1282">
              <w:rPr>
                <w:rFonts w:ascii="Times New Roman" w:eastAsia="Times New Roman" w:hAnsi="Times New Roman"/>
                <w:color w:val="auto"/>
              </w:rPr>
              <w:t xml:space="preserve">  </w:t>
            </w:r>
            <w:r w:rsidRPr="00FA1282">
              <w:rPr>
                <w:rFonts w:ascii="Times New Roman" w:eastAsia="Times New Roman" w:hAnsi="Times New Roman"/>
                <w:color w:val="auto"/>
              </w:rPr>
              <w:t>2-4класс</w:t>
            </w:r>
            <w:r w:rsidR="007C74EB" w:rsidRPr="00FA1282">
              <w:rPr>
                <w:rFonts w:ascii="Times New Roman" w:eastAsia="Times New Roman" w:hAnsi="Times New Roman"/>
                <w:color w:val="auto"/>
              </w:rPr>
              <w:t>ах</w:t>
            </w:r>
            <w:r w:rsidRPr="00FA1282">
              <w:rPr>
                <w:rFonts w:ascii="Times New Roman" w:eastAsia="Times New Roman" w:hAnsi="Times New Roman"/>
                <w:color w:val="auto"/>
              </w:rPr>
              <w:t>:</w:t>
            </w:r>
          </w:p>
          <w:tbl>
            <w:tblPr>
              <w:tblW w:w="0" w:type="auto"/>
              <w:tblInd w:w="3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5"/>
              <w:gridCol w:w="1275"/>
              <w:gridCol w:w="1560"/>
            </w:tblGrid>
            <w:tr w:rsidR="00567398" w:rsidRPr="00FA1282" w:rsidTr="007C74EB">
              <w:trPr>
                <w:trHeight w:val="275"/>
              </w:trPr>
              <w:tc>
                <w:tcPr>
                  <w:tcW w:w="89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Урок</w:t>
                  </w:r>
                </w:p>
              </w:tc>
              <w:tc>
                <w:tcPr>
                  <w:tcW w:w="1275" w:type="dxa"/>
                  <w:vAlign w:val="center"/>
                </w:tcPr>
                <w:p w:rsidR="007C74EB"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Начало</w:t>
                  </w:r>
                </w:p>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урока</w:t>
                  </w:r>
                </w:p>
              </w:tc>
              <w:tc>
                <w:tcPr>
                  <w:tcW w:w="1560"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Окончаниеурока</w:t>
                  </w:r>
                </w:p>
              </w:tc>
            </w:tr>
            <w:tr w:rsidR="00567398" w:rsidRPr="00FA1282" w:rsidTr="007C74EB">
              <w:trPr>
                <w:trHeight w:val="278"/>
              </w:trPr>
              <w:tc>
                <w:tcPr>
                  <w:tcW w:w="895" w:type="dxa"/>
                  <w:vAlign w:val="center"/>
                </w:tcPr>
                <w:p w:rsidR="00567398" w:rsidRPr="00FA1282" w:rsidRDefault="00567398" w:rsidP="00567398">
                  <w:pPr>
                    <w:framePr w:hSpace="180" w:wrap="around" w:vAnchor="text" w:hAnchor="margin" w:y="-4052"/>
                    <w:spacing w:before="1" w:line="257" w:lineRule="exact"/>
                    <w:ind w:firstLine="44"/>
                    <w:rPr>
                      <w:rFonts w:ascii="Times New Roman" w:eastAsia="Times New Roman" w:hAnsi="Times New Roman"/>
                      <w:color w:val="auto"/>
                    </w:rPr>
                  </w:pPr>
                  <w:r w:rsidRPr="00FA1282">
                    <w:rPr>
                      <w:rFonts w:ascii="Times New Roman" w:eastAsia="Times New Roman" w:hAnsi="Times New Roman"/>
                      <w:color w:val="auto"/>
                    </w:rPr>
                    <w:t>1</w:t>
                  </w:r>
                </w:p>
              </w:tc>
              <w:tc>
                <w:tcPr>
                  <w:tcW w:w="1275" w:type="dxa"/>
                  <w:vAlign w:val="center"/>
                </w:tcPr>
                <w:p w:rsidR="00567398" w:rsidRPr="00FA1282" w:rsidRDefault="00567398" w:rsidP="00567398">
                  <w:pPr>
                    <w:framePr w:hSpace="180" w:wrap="around" w:vAnchor="text" w:hAnchor="margin" w:y="-4052"/>
                    <w:spacing w:before="1" w:line="257" w:lineRule="exact"/>
                    <w:ind w:firstLine="44"/>
                    <w:rPr>
                      <w:rFonts w:ascii="Times New Roman" w:eastAsia="Times New Roman" w:hAnsi="Times New Roman"/>
                      <w:color w:val="auto"/>
                    </w:rPr>
                  </w:pPr>
                  <w:r w:rsidRPr="00FA1282">
                    <w:rPr>
                      <w:rFonts w:ascii="Times New Roman" w:eastAsia="Times New Roman" w:hAnsi="Times New Roman"/>
                      <w:color w:val="auto"/>
                    </w:rPr>
                    <w:t>9:00</w:t>
                  </w:r>
                </w:p>
              </w:tc>
              <w:tc>
                <w:tcPr>
                  <w:tcW w:w="1560" w:type="dxa"/>
                  <w:vAlign w:val="center"/>
                </w:tcPr>
                <w:p w:rsidR="00567398" w:rsidRPr="00FA1282" w:rsidRDefault="00567398" w:rsidP="00567398">
                  <w:pPr>
                    <w:framePr w:hSpace="180" w:wrap="around" w:vAnchor="text" w:hAnchor="margin" w:y="-4052"/>
                    <w:spacing w:before="1" w:line="257" w:lineRule="exact"/>
                    <w:ind w:firstLine="44"/>
                    <w:rPr>
                      <w:rFonts w:ascii="Times New Roman" w:eastAsia="Times New Roman" w:hAnsi="Times New Roman"/>
                      <w:color w:val="auto"/>
                    </w:rPr>
                  </w:pPr>
                  <w:r w:rsidRPr="00FA1282">
                    <w:rPr>
                      <w:rFonts w:ascii="Times New Roman" w:eastAsia="Times New Roman" w:hAnsi="Times New Roman"/>
                      <w:color w:val="auto"/>
                    </w:rPr>
                    <w:t>9:40</w:t>
                  </w:r>
                </w:p>
              </w:tc>
            </w:tr>
            <w:tr w:rsidR="00567398" w:rsidRPr="00FA1282" w:rsidTr="007C74EB">
              <w:trPr>
                <w:trHeight w:val="275"/>
              </w:trPr>
              <w:tc>
                <w:tcPr>
                  <w:tcW w:w="89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2</w:t>
                  </w:r>
                </w:p>
              </w:tc>
              <w:tc>
                <w:tcPr>
                  <w:tcW w:w="127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9:50</w:t>
                  </w:r>
                </w:p>
              </w:tc>
              <w:tc>
                <w:tcPr>
                  <w:tcW w:w="1560"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10:30</w:t>
                  </w:r>
                </w:p>
              </w:tc>
            </w:tr>
            <w:tr w:rsidR="00567398" w:rsidRPr="00FA1282" w:rsidTr="007C74EB">
              <w:trPr>
                <w:trHeight w:val="276"/>
              </w:trPr>
              <w:tc>
                <w:tcPr>
                  <w:tcW w:w="89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3</w:t>
                  </w:r>
                </w:p>
              </w:tc>
              <w:tc>
                <w:tcPr>
                  <w:tcW w:w="127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10:40</w:t>
                  </w:r>
                </w:p>
              </w:tc>
              <w:tc>
                <w:tcPr>
                  <w:tcW w:w="1560"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11:20</w:t>
                  </w:r>
                </w:p>
              </w:tc>
            </w:tr>
            <w:tr w:rsidR="00567398" w:rsidRPr="00FA1282" w:rsidTr="007C74EB">
              <w:trPr>
                <w:trHeight w:val="275"/>
              </w:trPr>
              <w:tc>
                <w:tcPr>
                  <w:tcW w:w="89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4</w:t>
                  </w:r>
                </w:p>
              </w:tc>
              <w:tc>
                <w:tcPr>
                  <w:tcW w:w="127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11:35</w:t>
                  </w:r>
                </w:p>
              </w:tc>
              <w:tc>
                <w:tcPr>
                  <w:tcW w:w="1560"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12:15</w:t>
                  </w:r>
                </w:p>
              </w:tc>
            </w:tr>
            <w:tr w:rsidR="00567398" w:rsidRPr="00FA1282" w:rsidTr="007C74EB">
              <w:trPr>
                <w:trHeight w:val="275"/>
              </w:trPr>
              <w:tc>
                <w:tcPr>
                  <w:tcW w:w="89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5</w:t>
                  </w:r>
                </w:p>
              </w:tc>
              <w:tc>
                <w:tcPr>
                  <w:tcW w:w="1275"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12:30</w:t>
                  </w:r>
                </w:p>
              </w:tc>
              <w:tc>
                <w:tcPr>
                  <w:tcW w:w="1560" w:type="dxa"/>
                  <w:vAlign w:val="center"/>
                </w:tcPr>
                <w:p w:rsidR="00567398" w:rsidRPr="00FA1282" w:rsidRDefault="00567398" w:rsidP="00567398">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13:10</w:t>
                  </w:r>
                </w:p>
              </w:tc>
            </w:tr>
            <w:tr w:rsidR="00567398" w:rsidRPr="00FA1282" w:rsidTr="007C74EB">
              <w:trPr>
                <w:trHeight w:val="275"/>
              </w:trPr>
              <w:tc>
                <w:tcPr>
                  <w:tcW w:w="895" w:type="dxa"/>
                  <w:vAlign w:val="center"/>
                </w:tcPr>
                <w:p w:rsidR="00567398" w:rsidRPr="00FA1282" w:rsidRDefault="00567398" w:rsidP="00567398">
                  <w:pPr>
                    <w:framePr w:hSpace="180" w:wrap="around" w:vAnchor="text" w:hAnchor="margin" w:y="-4052"/>
                    <w:spacing w:line="256" w:lineRule="exact"/>
                    <w:ind w:firstLine="44"/>
                    <w:jc w:val="center"/>
                    <w:rPr>
                      <w:rFonts w:ascii="Times New Roman" w:eastAsia="Times New Roman" w:hAnsi="Times New Roman"/>
                      <w:color w:val="auto"/>
                    </w:rPr>
                  </w:pPr>
                  <w:r w:rsidRPr="00FA1282">
                    <w:rPr>
                      <w:rFonts w:ascii="Times New Roman" w:eastAsia="Times New Roman" w:hAnsi="Times New Roman"/>
                      <w:color w:val="auto"/>
                    </w:rPr>
                    <w:t>6</w:t>
                  </w:r>
                </w:p>
              </w:tc>
              <w:tc>
                <w:tcPr>
                  <w:tcW w:w="1275" w:type="dxa"/>
                  <w:vAlign w:val="center"/>
                </w:tcPr>
                <w:p w:rsidR="00567398" w:rsidRPr="00FA1282" w:rsidRDefault="00567398" w:rsidP="005E42D5">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13:20</w:t>
                  </w:r>
                </w:p>
              </w:tc>
              <w:tc>
                <w:tcPr>
                  <w:tcW w:w="1560" w:type="dxa"/>
                  <w:vAlign w:val="center"/>
                </w:tcPr>
                <w:p w:rsidR="00567398" w:rsidRPr="00FA1282" w:rsidRDefault="00567398" w:rsidP="005E42D5">
                  <w:pPr>
                    <w:framePr w:hSpace="180" w:wrap="around" w:vAnchor="text" w:hAnchor="margin" w:y="-4052"/>
                    <w:spacing w:line="256" w:lineRule="exact"/>
                    <w:ind w:firstLine="44"/>
                    <w:rPr>
                      <w:rFonts w:ascii="Times New Roman" w:eastAsia="Times New Roman" w:hAnsi="Times New Roman"/>
                      <w:color w:val="auto"/>
                    </w:rPr>
                  </w:pPr>
                  <w:r w:rsidRPr="00FA1282">
                    <w:rPr>
                      <w:rFonts w:ascii="Times New Roman" w:eastAsia="Times New Roman" w:hAnsi="Times New Roman"/>
                      <w:color w:val="auto"/>
                    </w:rPr>
                    <w:t>14:00</w:t>
                  </w:r>
                </w:p>
              </w:tc>
            </w:tr>
          </w:tbl>
          <w:p w:rsidR="00771B3C" w:rsidRPr="00FA1282" w:rsidRDefault="00771B3C" w:rsidP="007C74EB">
            <w:pPr>
              <w:autoSpaceDE w:val="0"/>
              <w:autoSpaceDN w:val="0"/>
              <w:spacing w:before="152"/>
              <w:jc w:val="both"/>
              <w:rPr>
                <w:rFonts w:ascii="Times New Roman" w:eastAsia="Times New Roman" w:hAnsi="Times New Roman"/>
              </w:rPr>
            </w:pPr>
          </w:p>
          <w:p w:rsidR="00567398" w:rsidRPr="00FA1282" w:rsidRDefault="00567398" w:rsidP="00BE4CCA">
            <w:pPr>
              <w:autoSpaceDE w:val="0"/>
              <w:autoSpaceDN w:val="0"/>
              <w:spacing w:before="152"/>
              <w:ind w:firstLine="426"/>
              <w:jc w:val="both"/>
              <w:rPr>
                <w:rFonts w:ascii="Times New Roman" w:eastAsia="Times New Roman" w:hAnsi="Times New Roman"/>
              </w:rPr>
            </w:pPr>
            <w:r w:rsidRPr="00FA1282">
              <w:rPr>
                <w:rFonts w:ascii="Times New Roman" w:eastAsia="Times New Roman" w:hAnsi="Times New Roman"/>
              </w:rPr>
              <w:t>Между учебными часами предусмотрены перемены от 10 до 15</w:t>
            </w:r>
            <w:r w:rsidR="00BE4CCA" w:rsidRPr="00FA1282">
              <w:rPr>
                <w:rFonts w:ascii="Times New Roman" w:eastAsia="Times New Roman" w:hAnsi="Times New Roman"/>
              </w:rPr>
              <w:t xml:space="preserve">  </w:t>
            </w:r>
            <w:r w:rsidRPr="00FA1282">
              <w:rPr>
                <w:rFonts w:ascii="Times New Roman" w:eastAsia="Times New Roman" w:hAnsi="Times New Roman"/>
              </w:rPr>
              <w:t xml:space="preserve"> минут с учетом времени </w:t>
            </w:r>
            <w:r w:rsidR="00771B3C" w:rsidRPr="00FA1282">
              <w:rPr>
                <w:rFonts w:ascii="Times New Roman" w:eastAsia="Times New Roman" w:hAnsi="Times New Roman"/>
              </w:rPr>
              <w:t xml:space="preserve">  </w:t>
            </w:r>
            <w:r w:rsidRPr="00FA1282">
              <w:rPr>
                <w:rFonts w:ascii="Times New Roman" w:eastAsia="Times New Roman" w:hAnsi="Times New Roman"/>
              </w:rPr>
              <w:t>посещения</w:t>
            </w:r>
            <w:r w:rsidR="00771B3C" w:rsidRPr="00FA1282">
              <w:rPr>
                <w:rFonts w:ascii="Times New Roman" w:eastAsia="Times New Roman" w:hAnsi="Times New Roman"/>
              </w:rPr>
              <w:t xml:space="preserve">  </w:t>
            </w:r>
            <w:r w:rsidRPr="00FA1282">
              <w:rPr>
                <w:rFonts w:ascii="Times New Roman" w:eastAsia="Times New Roman" w:hAnsi="Times New Roman"/>
              </w:rPr>
              <w:t>обучающимися</w:t>
            </w:r>
            <w:r w:rsidR="00771B3C" w:rsidRPr="00FA1282">
              <w:rPr>
                <w:rFonts w:ascii="Times New Roman" w:eastAsia="Times New Roman" w:hAnsi="Times New Roman"/>
              </w:rPr>
              <w:t xml:space="preserve">  </w:t>
            </w:r>
            <w:r w:rsidRPr="00FA1282">
              <w:rPr>
                <w:rFonts w:ascii="Times New Roman" w:eastAsia="Times New Roman" w:hAnsi="Times New Roman"/>
              </w:rPr>
              <w:t>столовой. Продолжительность</w:t>
            </w:r>
            <w:r w:rsidR="00771B3C" w:rsidRPr="00FA1282">
              <w:rPr>
                <w:rFonts w:ascii="Times New Roman" w:eastAsia="Times New Roman" w:hAnsi="Times New Roman"/>
              </w:rPr>
              <w:t xml:space="preserve">  </w:t>
            </w:r>
            <w:r w:rsidRPr="00FA1282">
              <w:rPr>
                <w:rFonts w:ascii="Times New Roman" w:eastAsia="Times New Roman" w:hAnsi="Times New Roman"/>
              </w:rPr>
              <w:t>уроков–40 минут.</w:t>
            </w:r>
          </w:p>
          <w:p w:rsidR="00567398" w:rsidRPr="00FA1282" w:rsidRDefault="00567398" w:rsidP="00567398">
            <w:pPr>
              <w:autoSpaceDE w:val="0"/>
              <w:autoSpaceDN w:val="0"/>
              <w:ind w:firstLine="426"/>
              <w:jc w:val="both"/>
              <w:rPr>
                <w:rFonts w:ascii="Times New Roman" w:eastAsia="Times New Roman" w:hAnsi="Times New Roman"/>
              </w:rPr>
            </w:pPr>
            <w:r w:rsidRPr="00FA1282">
              <w:rPr>
                <w:rFonts w:ascii="Times New Roman" w:eastAsia="Times New Roman" w:hAnsi="Times New Roman"/>
              </w:rPr>
              <w:t>Данныйучебныйпланобеспечиваетпреемственностьворганизацииучебнойдеятельностииединство образовательного пространства Российской Федерации и РСО-Алания, гарантирует</w:t>
            </w:r>
            <w:r w:rsidR="00771B3C" w:rsidRPr="00FA1282">
              <w:rPr>
                <w:rFonts w:ascii="Times New Roman" w:eastAsia="Times New Roman" w:hAnsi="Times New Roman"/>
              </w:rPr>
              <w:t xml:space="preserve">  </w:t>
            </w:r>
            <w:r w:rsidRPr="00FA1282">
              <w:rPr>
                <w:rFonts w:ascii="Times New Roman" w:eastAsia="Times New Roman" w:hAnsi="Times New Roman"/>
              </w:rPr>
              <w:t>овладение обучающимися необходимым минимумом знаний, умений, навыков, которые позволят</w:t>
            </w:r>
            <w:r w:rsidR="00771B3C" w:rsidRPr="00FA1282">
              <w:rPr>
                <w:rFonts w:ascii="Times New Roman" w:eastAsia="Times New Roman" w:hAnsi="Times New Roman"/>
              </w:rPr>
              <w:t xml:space="preserve">  </w:t>
            </w:r>
            <w:r w:rsidRPr="00FA1282">
              <w:rPr>
                <w:rFonts w:ascii="Times New Roman" w:eastAsia="Times New Roman" w:hAnsi="Times New Roman"/>
              </w:rPr>
              <w:t>ребёнку</w:t>
            </w:r>
            <w:r w:rsidR="00771B3C" w:rsidRPr="00FA1282">
              <w:rPr>
                <w:rFonts w:ascii="Times New Roman" w:eastAsia="Times New Roman" w:hAnsi="Times New Roman"/>
              </w:rPr>
              <w:t xml:space="preserve">  </w:t>
            </w:r>
            <w:r w:rsidRPr="00FA1282">
              <w:rPr>
                <w:rFonts w:ascii="Times New Roman" w:eastAsia="Times New Roman" w:hAnsi="Times New Roman"/>
              </w:rPr>
              <w:t>продолжить</w:t>
            </w:r>
            <w:r w:rsidR="00771B3C" w:rsidRPr="00FA1282">
              <w:rPr>
                <w:rFonts w:ascii="Times New Roman" w:eastAsia="Times New Roman" w:hAnsi="Times New Roman"/>
              </w:rPr>
              <w:t xml:space="preserve">  </w:t>
            </w:r>
            <w:r w:rsidRPr="00FA1282">
              <w:rPr>
                <w:rFonts w:ascii="Times New Roman" w:eastAsia="Times New Roman" w:hAnsi="Times New Roman"/>
              </w:rPr>
              <w:t>образование</w:t>
            </w:r>
            <w:r w:rsidR="00771B3C" w:rsidRPr="00FA1282">
              <w:rPr>
                <w:rFonts w:ascii="Times New Roman" w:eastAsia="Times New Roman" w:hAnsi="Times New Roman"/>
              </w:rPr>
              <w:t xml:space="preserve">  </w:t>
            </w:r>
            <w:r w:rsidRPr="00FA1282">
              <w:rPr>
                <w:rFonts w:ascii="Times New Roman" w:eastAsia="Times New Roman" w:hAnsi="Times New Roman"/>
              </w:rPr>
              <w:t>на</w:t>
            </w:r>
            <w:r w:rsidR="00771B3C" w:rsidRPr="00FA1282">
              <w:rPr>
                <w:rFonts w:ascii="Times New Roman" w:eastAsia="Times New Roman" w:hAnsi="Times New Roman"/>
              </w:rPr>
              <w:t xml:space="preserve">  </w:t>
            </w:r>
            <w:r w:rsidRPr="00FA1282">
              <w:rPr>
                <w:rFonts w:ascii="Times New Roman" w:eastAsia="Times New Roman" w:hAnsi="Times New Roman"/>
              </w:rPr>
              <w:t>следующем</w:t>
            </w:r>
            <w:r w:rsidR="00771B3C" w:rsidRPr="00FA1282">
              <w:rPr>
                <w:rFonts w:ascii="Times New Roman" w:eastAsia="Times New Roman" w:hAnsi="Times New Roman"/>
              </w:rPr>
              <w:t xml:space="preserve">  </w:t>
            </w:r>
            <w:r w:rsidRPr="00FA1282">
              <w:rPr>
                <w:rFonts w:ascii="Times New Roman" w:eastAsia="Times New Roman" w:hAnsi="Times New Roman"/>
              </w:rPr>
              <w:t>уровне.</w:t>
            </w:r>
          </w:p>
          <w:p w:rsidR="00567398" w:rsidRPr="00FA1282" w:rsidRDefault="00567398" w:rsidP="00567398">
            <w:pPr>
              <w:autoSpaceDE w:val="0"/>
              <w:autoSpaceDN w:val="0"/>
              <w:ind w:firstLine="426"/>
              <w:jc w:val="both"/>
              <w:rPr>
                <w:rFonts w:ascii="Times New Roman" w:eastAsia="Times New Roman" w:hAnsi="Times New Roman"/>
              </w:rPr>
            </w:pPr>
          </w:p>
          <w:p w:rsidR="00567398" w:rsidRPr="00FA1282" w:rsidRDefault="00567398" w:rsidP="00567398">
            <w:pPr>
              <w:ind w:firstLine="426"/>
              <w:rPr>
                <w:rFonts w:ascii="Times New Roman" w:hAnsi="Times New Roman"/>
                <w:b/>
              </w:rPr>
            </w:pPr>
            <w:r w:rsidRPr="00FA1282">
              <w:rPr>
                <w:rFonts w:ascii="Times New Roman" w:eastAsia="Times New Roman" w:hAnsi="Times New Roman"/>
                <w:b/>
              </w:rPr>
              <w:t>2.2.</w:t>
            </w:r>
            <w:r w:rsidRPr="00FA1282">
              <w:rPr>
                <w:rFonts w:ascii="Times New Roman" w:hAnsi="Times New Roman"/>
                <w:b/>
              </w:rPr>
              <w:t>Годовой учебный план для I класса, ФГОС 2021</w:t>
            </w:r>
          </w:p>
          <w:tbl>
            <w:tblPr>
              <w:tblW w:w="9634" w:type="dxa"/>
              <w:tblLayout w:type="fixed"/>
              <w:tblLook w:val="0000"/>
            </w:tblPr>
            <w:tblGrid>
              <w:gridCol w:w="2830"/>
              <w:gridCol w:w="5103"/>
              <w:gridCol w:w="1701"/>
            </w:tblGrid>
            <w:tr w:rsidR="00567398" w:rsidRPr="00FA1282" w:rsidTr="00567398">
              <w:trPr>
                <w:trHeight w:val="41"/>
              </w:trPr>
              <w:tc>
                <w:tcPr>
                  <w:tcW w:w="2830" w:type="dxa"/>
                  <w:vMerge w:val="restart"/>
                  <w:vAlign w:val="center"/>
                </w:tcPr>
                <w:p w:rsidR="00567398" w:rsidRPr="00FA1282" w:rsidRDefault="00567398" w:rsidP="00567398">
                  <w:pPr>
                    <w:pStyle w:val="table-head"/>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Предметные области</w:t>
                  </w:r>
                </w:p>
              </w:tc>
              <w:tc>
                <w:tcPr>
                  <w:tcW w:w="5103" w:type="dxa"/>
                  <w:vMerge w:val="restart"/>
                  <w:vAlign w:val="center"/>
                </w:tcPr>
                <w:p w:rsidR="00567398" w:rsidRPr="00FA1282" w:rsidRDefault="00567398" w:rsidP="00567398">
                  <w:pPr>
                    <w:pStyle w:val="table-head"/>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Учебные предметы</w:t>
                  </w:r>
                </w:p>
              </w:tc>
              <w:tc>
                <w:tcPr>
                  <w:tcW w:w="1701" w:type="dxa"/>
                  <w:vAlign w:val="center"/>
                </w:tcPr>
                <w:p w:rsidR="00567398" w:rsidRPr="00FA1282" w:rsidRDefault="00567398" w:rsidP="00567398">
                  <w:pPr>
                    <w:pStyle w:val="table-head"/>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Количество часов в неделю</w:t>
                  </w:r>
                </w:p>
              </w:tc>
            </w:tr>
            <w:tr w:rsidR="00567398" w:rsidRPr="00FA1282" w:rsidTr="00567398">
              <w:trPr>
                <w:trHeight w:val="41"/>
              </w:trPr>
              <w:tc>
                <w:tcPr>
                  <w:tcW w:w="2830" w:type="dxa"/>
                  <w:vMerge/>
                  <w:vAlign w:val="center"/>
                </w:tcPr>
                <w:p w:rsidR="00567398" w:rsidRPr="00FA1282" w:rsidRDefault="00567398" w:rsidP="00567398">
                  <w:pPr>
                    <w:pStyle w:val="NoParagraphStyle"/>
                    <w:framePr w:hSpace="180" w:wrap="around" w:vAnchor="text" w:hAnchor="margin" w:y="-4052"/>
                    <w:spacing w:line="240" w:lineRule="auto"/>
                    <w:jc w:val="center"/>
                    <w:textAlignment w:val="auto"/>
                    <w:rPr>
                      <w:rFonts w:ascii="Times New Roman" w:hAnsi="Times New Roman" w:cs="Times New Roman"/>
                      <w:color w:val="auto"/>
                      <w:lang w:val="ru-RU"/>
                    </w:rPr>
                  </w:pPr>
                </w:p>
              </w:tc>
              <w:tc>
                <w:tcPr>
                  <w:tcW w:w="5103" w:type="dxa"/>
                  <w:vMerge/>
                  <w:vAlign w:val="center"/>
                </w:tcPr>
                <w:p w:rsidR="00567398" w:rsidRPr="00FA1282" w:rsidRDefault="00567398" w:rsidP="00567398">
                  <w:pPr>
                    <w:pStyle w:val="NoParagraphStyle"/>
                    <w:framePr w:hSpace="180" w:wrap="around" w:vAnchor="text" w:hAnchor="margin" w:y="-4052"/>
                    <w:spacing w:line="240" w:lineRule="auto"/>
                    <w:jc w:val="center"/>
                    <w:textAlignment w:val="auto"/>
                    <w:rPr>
                      <w:rFonts w:ascii="Times New Roman" w:hAnsi="Times New Roman" w:cs="Times New Roman"/>
                      <w:color w:val="auto"/>
                      <w:lang w:val="ru-RU"/>
                    </w:rPr>
                  </w:pPr>
                </w:p>
              </w:tc>
              <w:tc>
                <w:tcPr>
                  <w:tcW w:w="1701" w:type="dxa"/>
                  <w:vAlign w:val="center"/>
                </w:tcPr>
                <w:p w:rsidR="00567398" w:rsidRPr="00FA1282" w:rsidRDefault="00567398" w:rsidP="00567398">
                  <w:pPr>
                    <w:pStyle w:val="table-head"/>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I класс</w:t>
                  </w:r>
                </w:p>
              </w:tc>
            </w:tr>
            <w:tr w:rsidR="00567398" w:rsidRPr="00FA1282" w:rsidTr="00567398">
              <w:trPr>
                <w:trHeight w:val="220"/>
              </w:trPr>
              <w:tc>
                <w:tcPr>
                  <w:tcW w:w="2830" w:type="dxa"/>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Style w:val="Italic"/>
                      <w:rFonts w:cs="Times New Roman"/>
                      <w:sz w:val="24"/>
                      <w:szCs w:val="24"/>
                    </w:rPr>
                    <w:t>Обязательная часть</w:t>
                  </w:r>
                </w:p>
              </w:tc>
              <w:tc>
                <w:tcPr>
                  <w:tcW w:w="1701" w:type="dxa"/>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r>
            <w:tr w:rsidR="00567398" w:rsidRPr="00FA1282" w:rsidTr="00567398">
              <w:trPr>
                <w:trHeight w:val="220"/>
              </w:trPr>
              <w:tc>
                <w:tcPr>
                  <w:tcW w:w="2830" w:type="dxa"/>
                  <w:vMerge w:val="restart"/>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Русский язык и литературное чтение</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Русский язык</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132</w:t>
                  </w:r>
                </w:p>
              </w:tc>
            </w:tr>
            <w:tr w:rsidR="00567398" w:rsidRPr="00FA1282" w:rsidTr="00567398">
              <w:trPr>
                <w:trHeight w:val="220"/>
              </w:trPr>
              <w:tc>
                <w:tcPr>
                  <w:tcW w:w="2830" w:type="dxa"/>
                  <w:vMerge/>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Литературное чтение</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99</w:t>
                  </w:r>
                </w:p>
              </w:tc>
            </w:tr>
            <w:tr w:rsidR="00567398" w:rsidRPr="00FA1282" w:rsidTr="00567398">
              <w:trPr>
                <w:trHeight w:val="197"/>
              </w:trPr>
              <w:tc>
                <w:tcPr>
                  <w:tcW w:w="2830" w:type="dxa"/>
                  <w:vMerge w:val="restart"/>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Родной язык и литературное чтение на родном языке</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Родной язык и (или) государственный язык республики Российской Федерации</w:t>
                  </w:r>
                </w:p>
              </w:tc>
              <w:tc>
                <w:tcPr>
                  <w:tcW w:w="1701" w:type="dxa"/>
                  <w:vMerge w:val="restart"/>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99</w:t>
                  </w:r>
                </w:p>
              </w:tc>
            </w:tr>
            <w:tr w:rsidR="00567398" w:rsidRPr="00FA1282" w:rsidTr="00567398">
              <w:trPr>
                <w:trHeight w:val="197"/>
              </w:trPr>
              <w:tc>
                <w:tcPr>
                  <w:tcW w:w="2830" w:type="dxa"/>
                  <w:vMerge/>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Литературное чтение на родном языке</w:t>
                  </w:r>
                </w:p>
              </w:tc>
              <w:tc>
                <w:tcPr>
                  <w:tcW w:w="1701" w:type="dxa"/>
                  <w:vMerge/>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r>
            <w:tr w:rsidR="00567398" w:rsidRPr="00FA1282" w:rsidTr="00567398">
              <w:trPr>
                <w:trHeight w:val="19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Иностранный язык</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Иностранный язык</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w:t>
                  </w:r>
                </w:p>
              </w:tc>
            </w:tr>
            <w:tr w:rsidR="00567398" w:rsidRPr="00FA1282" w:rsidTr="00567398">
              <w:trPr>
                <w:trHeight w:val="19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Математика и информатика</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 xml:space="preserve">Математика </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132</w:t>
                  </w:r>
                </w:p>
              </w:tc>
            </w:tr>
            <w:tr w:rsidR="00567398" w:rsidRPr="00FA1282" w:rsidTr="00567398">
              <w:trPr>
                <w:trHeight w:val="19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 xml:space="preserve">Обществознание и естествознание </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Окружающий мир</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66</w:t>
                  </w:r>
                </w:p>
              </w:tc>
            </w:tr>
            <w:tr w:rsidR="00567398" w:rsidRPr="00FA1282" w:rsidTr="00567398">
              <w:trPr>
                <w:trHeight w:val="19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Основы религиозных культур и светской этики</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Основы религиозных культур и светской этики</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w:t>
                  </w:r>
                </w:p>
              </w:tc>
            </w:tr>
            <w:tr w:rsidR="00567398" w:rsidRPr="00FA1282" w:rsidTr="00567398">
              <w:trPr>
                <w:trHeight w:val="197"/>
              </w:trPr>
              <w:tc>
                <w:tcPr>
                  <w:tcW w:w="2830" w:type="dxa"/>
                  <w:vMerge w:val="restart"/>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Искусство</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Музыка</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33</w:t>
                  </w:r>
                </w:p>
              </w:tc>
            </w:tr>
            <w:tr w:rsidR="00567398" w:rsidRPr="00FA1282" w:rsidTr="00567398">
              <w:trPr>
                <w:trHeight w:val="197"/>
              </w:trPr>
              <w:tc>
                <w:tcPr>
                  <w:tcW w:w="2830" w:type="dxa"/>
                  <w:vMerge/>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Изобразительное искусство</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33</w:t>
                  </w:r>
                </w:p>
              </w:tc>
            </w:tr>
            <w:tr w:rsidR="00567398" w:rsidRPr="00FA1282" w:rsidTr="00567398">
              <w:trPr>
                <w:trHeight w:val="19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 xml:space="preserve">Технология </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 xml:space="preserve">Технология </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33</w:t>
                  </w:r>
                </w:p>
              </w:tc>
            </w:tr>
            <w:tr w:rsidR="00567398" w:rsidRPr="00FA1282" w:rsidTr="00567398">
              <w:trPr>
                <w:trHeight w:val="241"/>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Физическая культура</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Физическая культура</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66</w:t>
                  </w:r>
                </w:p>
              </w:tc>
            </w:tr>
            <w:tr w:rsidR="00567398" w:rsidRPr="00FA1282" w:rsidTr="00567398">
              <w:trPr>
                <w:trHeight w:val="241"/>
              </w:trPr>
              <w:tc>
                <w:tcPr>
                  <w:tcW w:w="7933" w:type="dxa"/>
                  <w:gridSpan w:val="2"/>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Итого:</w:t>
                  </w:r>
                </w:p>
              </w:tc>
              <w:tc>
                <w:tcPr>
                  <w:tcW w:w="1701" w:type="dxa"/>
                </w:tcPr>
                <w:p w:rsidR="00567398" w:rsidRPr="00FA1282" w:rsidRDefault="00422D7B" w:rsidP="00567398">
                  <w:pPr>
                    <w:pStyle w:val="table-bodycentre"/>
                    <w:framePr w:hSpace="180" w:wrap="around" w:vAnchor="text" w:hAnchor="margin" w:y="-4052"/>
                    <w:spacing w:after="0" w:line="240" w:lineRule="auto"/>
                    <w:rPr>
                      <w:rFonts w:ascii="Times New Roman" w:hAnsi="Times New Roman" w:cs="Times New Roman"/>
                      <w:b/>
                      <w:bCs/>
                      <w:sz w:val="24"/>
                      <w:szCs w:val="24"/>
                    </w:rPr>
                  </w:pPr>
                  <w:r w:rsidRPr="00FA1282">
                    <w:rPr>
                      <w:rFonts w:ascii="Times New Roman" w:hAnsi="Times New Roman" w:cs="Times New Roman"/>
                      <w:b/>
                      <w:bCs/>
                      <w:sz w:val="24"/>
                      <w:szCs w:val="24"/>
                    </w:rPr>
                    <w:fldChar w:fldCharType="begin"/>
                  </w:r>
                  <w:r w:rsidR="00567398" w:rsidRPr="00FA1282">
                    <w:rPr>
                      <w:rFonts w:ascii="Times New Roman" w:hAnsi="Times New Roman" w:cs="Times New Roman"/>
                      <w:b/>
                      <w:bCs/>
                      <w:sz w:val="24"/>
                      <w:szCs w:val="24"/>
                    </w:rPr>
                    <w:instrText xml:space="preserve"> =SUM(ABOVE) </w:instrText>
                  </w:r>
                  <w:r w:rsidRPr="00FA1282">
                    <w:rPr>
                      <w:rFonts w:ascii="Times New Roman" w:hAnsi="Times New Roman" w:cs="Times New Roman"/>
                      <w:b/>
                      <w:bCs/>
                      <w:sz w:val="24"/>
                      <w:szCs w:val="24"/>
                    </w:rPr>
                    <w:fldChar w:fldCharType="separate"/>
                  </w:r>
                  <w:r w:rsidR="00567398" w:rsidRPr="00FA1282">
                    <w:rPr>
                      <w:rFonts w:ascii="Times New Roman" w:hAnsi="Times New Roman" w:cs="Times New Roman"/>
                      <w:b/>
                      <w:bCs/>
                      <w:noProof/>
                      <w:sz w:val="24"/>
                      <w:szCs w:val="24"/>
                    </w:rPr>
                    <w:t>693</w:t>
                  </w:r>
                  <w:r w:rsidRPr="00FA1282">
                    <w:rPr>
                      <w:rFonts w:ascii="Times New Roman" w:hAnsi="Times New Roman" w:cs="Times New Roman"/>
                      <w:b/>
                      <w:bCs/>
                      <w:sz w:val="24"/>
                      <w:szCs w:val="24"/>
                    </w:rPr>
                    <w:fldChar w:fldCharType="end"/>
                  </w:r>
                </w:p>
              </w:tc>
            </w:tr>
            <w:tr w:rsidR="00567398" w:rsidRPr="00FA1282" w:rsidTr="00567398">
              <w:trPr>
                <w:trHeight w:val="241"/>
              </w:trPr>
              <w:tc>
                <w:tcPr>
                  <w:tcW w:w="7933" w:type="dxa"/>
                  <w:gridSpan w:val="2"/>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Style w:val="Italic"/>
                      <w:rFonts w:cs="Times New Roman"/>
                      <w:sz w:val="24"/>
                      <w:szCs w:val="24"/>
                    </w:rPr>
                    <w:t>Часть, формируемая участниками образовательных отношений</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b/>
                      <w:bCs/>
                      <w:sz w:val="24"/>
                      <w:szCs w:val="24"/>
                    </w:rPr>
                  </w:pPr>
                  <w:r w:rsidRPr="00FA1282">
                    <w:rPr>
                      <w:rFonts w:ascii="Times New Roman" w:hAnsi="Times New Roman" w:cs="Times New Roman"/>
                      <w:b/>
                      <w:bCs/>
                      <w:sz w:val="24"/>
                      <w:szCs w:val="24"/>
                    </w:rPr>
                    <w:t>-</w:t>
                  </w:r>
                </w:p>
              </w:tc>
            </w:tr>
            <w:tr w:rsidR="00567398" w:rsidRPr="00FA1282" w:rsidTr="00567398">
              <w:trPr>
                <w:trHeight w:val="241"/>
              </w:trPr>
              <w:tc>
                <w:tcPr>
                  <w:tcW w:w="7933" w:type="dxa"/>
                  <w:gridSpan w:val="2"/>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Учебные недели</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b/>
                      <w:bCs/>
                      <w:sz w:val="24"/>
                      <w:szCs w:val="24"/>
                    </w:rPr>
                  </w:pPr>
                  <w:r w:rsidRPr="00FA1282">
                    <w:rPr>
                      <w:rFonts w:ascii="Times New Roman" w:hAnsi="Times New Roman" w:cs="Times New Roman"/>
                      <w:b/>
                      <w:bCs/>
                      <w:sz w:val="24"/>
                      <w:szCs w:val="24"/>
                    </w:rPr>
                    <w:t>33</w:t>
                  </w:r>
                </w:p>
              </w:tc>
            </w:tr>
            <w:tr w:rsidR="00567398" w:rsidRPr="00FA1282" w:rsidTr="00567398">
              <w:trPr>
                <w:trHeight w:val="241"/>
              </w:trPr>
              <w:tc>
                <w:tcPr>
                  <w:tcW w:w="7933" w:type="dxa"/>
                  <w:gridSpan w:val="2"/>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Всего часов</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b/>
                      <w:bCs/>
                      <w:sz w:val="24"/>
                      <w:szCs w:val="24"/>
                    </w:rPr>
                  </w:pPr>
                  <w:r w:rsidRPr="00FA1282">
                    <w:rPr>
                      <w:rFonts w:ascii="Times New Roman" w:hAnsi="Times New Roman" w:cs="Times New Roman"/>
                      <w:b/>
                      <w:bCs/>
                      <w:sz w:val="24"/>
                      <w:szCs w:val="24"/>
                    </w:rPr>
                    <w:t>693</w:t>
                  </w: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tc>
            </w:tr>
          </w:tbl>
          <w:p w:rsidR="00567398" w:rsidRPr="00FA1282" w:rsidRDefault="00567398"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Default="004A7FE6"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Default="00067B48" w:rsidP="00567398">
            <w:pPr>
              <w:jc w:val="center"/>
              <w:rPr>
                <w:rFonts w:ascii="Times New Roman" w:hAnsi="Times New Roman"/>
                <w:b/>
              </w:rPr>
            </w:pPr>
          </w:p>
          <w:p w:rsidR="00067B48" w:rsidRPr="00FA1282" w:rsidRDefault="00067B48" w:rsidP="00567398">
            <w:pPr>
              <w:jc w:val="center"/>
              <w:rPr>
                <w:rFonts w:ascii="Times New Roman" w:hAnsi="Times New Roman"/>
                <w:b/>
              </w:rPr>
            </w:pPr>
          </w:p>
          <w:p w:rsidR="00620121" w:rsidRPr="00FA1282" w:rsidRDefault="00620121" w:rsidP="00567398">
            <w:pPr>
              <w:jc w:val="center"/>
              <w:rPr>
                <w:rFonts w:ascii="Times New Roman" w:hAnsi="Times New Roman"/>
                <w:b/>
              </w:rPr>
            </w:pPr>
          </w:p>
          <w:p w:rsidR="00620121" w:rsidRPr="00FA1282" w:rsidRDefault="00620121" w:rsidP="00067B48">
            <w:pPr>
              <w:rPr>
                <w:rFonts w:ascii="Times New Roman" w:hAnsi="Times New Roman"/>
                <w:b/>
              </w:rPr>
            </w:pPr>
          </w:p>
          <w:p w:rsidR="00620121" w:rsidRPr="00FA1282" w:rsidRDefault="00620121"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4A7FE6" w:rsidRPr="00FA1282" w:rsidRDefault="004A7FE6" w:rsidP="00567398">
            <w:pPr>
              <w:jc w:val="center"/>
              <w:rPr>
                <w:rFonts w:ascii="Times New Roman" w:hAnsi="Times New Roman"/>
                <w:b/>
              </w:rPr>
            </w:pPr>
          </w:p>
          <w:p w:rsidR="00567398" w:rsidRPr="00FA1282" w:rsidRDefault="00567398" w:rsidP="00567398">
            <w:pPr>
              <w:ind w:firstLine="426"/>
              <w:rPr>
                <w:rFonts w:ascii="Times New Roman" w:hAnsi="Times New Roman"/>
                <w:b/>
              </w:rPr>
            </w:pPr>
            <w:r w:rsidRPr="00FA1282">
              <w:rPr>
                <w:rFonts w:ascii="Times New Roman" w:hAnsi="Times New Roman"/>
                <w:b/>
              </w:rPr>
              <w:t>Недельный учебный план для I класса, ФГОС 2021</w:t>
            </w:r>
          </w:p>
          <w:tbl>
            <w:tblPr>
              <w:tblW w:w="9634" w:type="dxa"/>
              <w:tblLayout w:type="fixed"/>
              <w:tblLook w:val="0000"/>
            </w:tblPr>
            <w:tblGrid>
              <w:gridCol w:w="2830"/>
              <w:gridCol w:w="5103"/>
              <w:gridCol w:w="1701"/>
            </w:tblGrid>
            <w:tr w:rsidR="00567398" w:rsidRPr="00FA1282" w:rsidTr="00567398">
              <w:trPr>
                <w:trHeight w:val="25"/>
              </w:trPr>
              <w:tc>
                <w:tcPr>
                  <w:tcW w:w="2830" w:type="dxa"/>
                  <w:vMerge w:val="restart"/>
                  <w:vAlign w:val="center"/>
                </w:tcPr>
                <w:p w:rsidR="00567398" w:rsidRPr="00FA1282" w:rsidRDefault="00567398" w:rsidP="00567398">
                  <w:pPr>
                    <w:pStyle w:val="table-head"/>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Предметные области</w:t>
                  </w:r>
                </w:p>
              </w:tc>
              <w:tc>
                <w:tcPr>
                  <w:tcW w:w="5103" w:type="dxa"/>
                  <w:vMerge w:val="restart"/>
                  <w:vAlign w:val="center"/>
                </w:tcPr>
                <w:p w:rsidR="00567398" w:rsidRPr="00FA1282" w:rsidRDefault="00567398" w:rsidP="00567398">
                  <w:pPr>
                    <w:pStyle w:val="table-head"/>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Учебные предметы</w:t>
                  </w:r>
                </w:p>
              </w:tc>
              <w:tc>
                <w:tcPr>
                  <w:tcW w:w="1701" w:type="dxa"/>
                  <w:vAlign w:val="center"/>
                </w:tcPr>
                <w:p w:rsidR="00567398" w:rsidRPr="00FA1282" w:rsidRDefault="00567398" w:rsidP="00567398">
                  <w:pPr>
                    <w:pStyle w:val="table-head"/>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Количество часов в неделю</w:t>
                  </w:r>
                </w:p>
              </w:tc>
            </w:tr>
            <w:tr w:rsidR="00567398" w:rsidRPr="00FA1282" w:rsidTr="00567398">
              <w:trPr>
                <w:trHeight w:val="25"/>
              </w:trPr>
              <w:tc>
                <w:tcPr>
                  <w:tcW w:w="2830" w:type="dxa"/>
                  <w:vMerge/>
                  <w:vAlign w:val="center"/>
                </w:tcPr>
                <w:p w:rsidR="00567398" w:rsidRPr="00FA1282" w:rsidRDefault="00567398" w:rsidP="00567398">
                  <w:pPr>
                    <w:pStyle w:val="NoParagraphStyle"/>
                    <w:framePr w:hSpace="180" w:wrap="around" w:vAnchor="text" w:hAnchor="margin" w:y="-4052"/>
                    <w:spacing w:line="240" w:lineRule="auto"/>
                    <w:jc w:val="center"/>
                    <w:textAlignment w:val="auto"/>
                    <w:rPr>
                      <w:rFonts w:ascii="Times New Roman" w:hAnsi="Times New Roman" w:cs="Times New Roman"/>
                      <w:color w:val="auto"/>
                      <w:lang w:val="ru-RU"/>
                    </w:rPr>
                  </w:pPr>
                </w:p>
              </w:tc>
              <w:tc>
                <w:tcPr>
                  <w:tcW w:w="5103" w:type="dxa"/>
                  <w:vMerge/>
                  <w:vAlign w:val="center"/>
                </w:tcPr>
                <w:p w:rsidR="00567398" w:rsidRPr="00FA1282" w:rsidRDefault="00567398" w:rsidP="00567398">
                  <w:pPr>
                    <w:pStyle w:val="NoParagraphStyle"/>
                    <w:framePr w:hSpace="180" w:wrap="around" w:vAnchor="text" w:hAnchor="margin" w:y="-4052"/>
                    <w:spacing w:line="240" w:lineRule="auto"/>
                    <w:jc w:val="center"/>
                    <w:textAlignment w:val="auto"/>
                    <w:rPr>
                      <w:rFonts w:ascii="Times New Roman" w:hAnsi="Times New Roman" w:cs="Times New Roman"/>
                      <w:color w:val="auto"/>
                      <w:lang w:val="ru-RU"/>
                    </w:rPr>
                  </w:pPr>
                </w:p>
              </w:tc>
              <w:tc>
                <w:tcPr>
                  <w:tcW w:w="1701" w:type="dxa"/>
                  <w:vAlign w:val="center"/>
                </w:tcPr>
                <w:p w:rsidR="00567398" w:rsidRPr="00FA1282" w:rsidRDefault="00567398" w:rsidP="00567398">
                  <w:pPr>
                    <w:pStyle w:val="table-head"/>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I класс</w:t>
                  </w:r>
                </w:p>
              </w:tc>
            </w:tr>
            <w:tr w:rsidR="00567398" w:rsidRPr="00FA1282" w:rsidTr="00567398">
              <w:trPr>
                <w:trHeight w:val="130"/>
              </w:trPr>
              <w:tc>
                <w:tcPr>
                  <w:tcW w:w="2830" w:type="dxa"/>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Style w:val="Italic"/>
                      <w:rFonts w:cs="Times New Roman"/>
                      <w:sz w:val="24"/>
                      <w:szCs w:val="24"/>
                    </w:rPr>
                    <w:t>Обязательная часть</w:t>
                  </w:r>
                </w:p>
              </w:tc>
              <w:tc>
                <w:tcPr>
                  <w:tcW w:w="1701" w:type="dxa"/>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r>
            <w:tr w:rsidR="00567398" w:rsidRPr="00FA1282" w:rsidTr="00567398">
              <w:trPr>
                <w:trHeight w:val="130"/>
              </w:trPr>
              <w:tc>
                <w:tcPr>
                  <w:tcW w:w="2830" w:type="dxa"/>
                  <w:vMerge w:val="restart"/>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Русский язык и литературное чтение</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Русский язык</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4</w:t>
                  </w:r>
                </w:p>
              </w:tc>
            </w:tr>
            <w:tr w:rsidR="00567398" w:rsidRPr="00FA1282" w:rsidTr="00567398">
              <w:trPr>
                <w:trHeight w:val="130"/>
              </w:trPr>
              <w:tc>
                <w:tcPr>
                  <w:tcW w:w="2830" w:type="dxa"/>
                  <w:vMerge/>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Литературное чтение</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3</w:t>
                  </w:r>
                </w:p>
              </w:tc>
            </w:tr>
            <w:tr w:rsidR="00567398" w:rsidRPr="00FA1282" w:rsidTr="00567398">
              <w:trPr>
                <w:trHeight w:val="117"/>
              </w:trPr>
              <w:tc>
                <w:tcPr>
                  <w:tcW w:w="2830" w:type="dxa"/>
                  <w:vMerge w:val="restart"/>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Родной язык и литературное чтение на родном языке</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Родной язык и (или) государственный язык республики Российской Федерации</w:t>
                  </w:r>
                </w:p>
              </w:tc>
              <w:tc>
                <w:tcPr>
                  <w:tcW w:w="1701" w:type="dxa"/>
                  <w:vMerge w:val="restart"/>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3</w:t>
                  </w:r>
                </w:p>
              </w:tc>
            </w:tr>
            <w:tr w:rsidR="00567398" w:rsidRPr="00FA1282" w:rsidTr="00567398">
              <w:trPr>
                <w:trHeight w:val="117"/>
              </w:trPr>
              <w:tc>
                <w:tcPr>
                  <w:tcW w:w="2830" w:type="dxa"/>
                  <w:vMerge/>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Литературное чтение на родном языке</w:t>
                  </w:r>
                </w:p>
              </w:tc>
              <w:tc>
                <w:tcPr>
                  <w:tcW w:w="1701" w:type="dxa"/>
                  <w:vMerge/>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r>
            <w:tr w:rsidR="00567398" w:rsidRPr="00FA1282" w:rsidTr="00567398">
              <w:trPr>
                <w:trHeight w:val="11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Иностранный язык</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Иностранный язык</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w:t>
                  </w:r>
                </w:p>
              </w:tc>
            </w:tr>
            <w:tr w:rsidR="00567398" w:rsidRPr="00FA1282" w:rsidTr="00567398">
              <w:trPr>
                <w:trHeight w:val="11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Математика и информатика</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 xml:space="preserve">Математика </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4</w:t>
                  </w:r>
                </w:p>
              </w:tc>
            </w:tr>
            <w:tr w:rsidR="00567398" w:rsidRPr="00FA1282" w:rsidTr="00567398">
              <w:trPr>
                <w:trHeight w:val="11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 xml:space="preserve">Обществознание и естествознание </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Окружающий мир</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2</w:t>
                  </w:r>
                </w:p>
              </w:tc>
            </w:tr>
            <w:tr w:rsidR="00567398" w:rsidRPr="00FA1282" w:rsidTr="00567398">
              <w:trPr>
                <w:trHeight w:val="11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Основы религиозных культур и светской этики</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Основы религиозных культур и светской этики</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w:t>
                  </w:r>
                </w:p>
              </w:tc>
            </w:tr>
            <w:tr w:rsidR="00567398" w:rsidRPr="00FA1282" w:rsidTr="00567398">
              <w:trPr>
                <w:trHeight w:val="117"/>
              </w:trPr>
              <w:tc>
                <w:tcPr>
                  <w:tcW w:w="2830" w:type="dxa"/>
                  <w:vMerge w:val="restart"/>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Искусство</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Музыка</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1</w:t>
                  </w:r>
                </w:p>
              </w:tc>
            </w:tr>
            <w:tr w:rsidR="00567398" w:rsidRPr="00FA1282" w:rsidTr="00567398">
              <w:trPr>
                <w:trHeight w:val="117"/>
              </w:trPr>
              <w:tc>
                <w:tcPr>
                  <w:tcW w:w="2830" w:type="dxa"/>
                  <w:vMerge/>
                </w:tcPr>
                <w:p w:rsidR="00567398" w:rsidRPr="00FA1282" w:rsidRDefault="00567398" w:rsidP="00567398">
                  <w:pPr>
                    <w:pStyle w:val="NoParagraphStyle"/>
                    <w:framePr w:hSpace="180" w:wrap="around" w:vAnchor="text" w:hAnchor="margin" w:y="-4052"/>
                    <w:spacing w:line="240" w:lineRule="auto"/>
                    <w:textAlignment w:val="auto"/>
                    <w:rPr>
                      <w:rFonts w:ascii="Times New Roman" w:hAnsi="Times New Roman" w:cs="Times New Roman"/>
                      <w:color w:val="auto"/>
                      <w:lang w:val="ru-RU"/>
                    </w:rPr>
                  </w:pP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Изобразительное искусство</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1</w:t>
                  </w:r>
                </w:p>
              </w:tc>
            </w:tr>
            <w:tr w:rsidR="00567398" w:rsidRPr="00FA1282" w:rsidTr="00567398">
              <w:trPr>
                <w:trHeight w:val="117"/>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 xml:space="preserve">Технология </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 xml:space="preserve">Технология </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1</w:t>
                  </w:r>
                </w:p>
              </w:tc>
            </w:tr>
            <w:tr w:rsidR="00567398" w:rsidRPr="00FA1282" w:rsidTr="00567398">
              <w:trPr>
                <w:trHeight w:val="143"/>
              </w:trPr>
              <w:tc>
                <w:tcPr>
                  <w:tcW w:w="2830"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Физическая культура</w:t>
                  </w:r>
                </w:p>
              </w:tc>
              <w:tc>
                <w:tcPr>
                  <w:tcW w:w="5103" w:type="dxa"/>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Физическая культура</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sz w:val="24"/>
                      <w:szCs w:val="24"/>
                    </w:rPr>
                  </w:pPr>
                  <w:r w:rsidRPr="00FA1282">
                    <w:rPr>
                      <w:rFonts w:ascii="Times New Roman" w:hAnsi="Times New Roman" w:cs="Times New Roman"/>
                      <w:sz w:val="24"/>
                      <w:szCs w:val="24"/>
                    </w:rPr>
                    <w:t>2</w:t>
                  </w:r>
                </w:p>
              </w:tc>
            </w:tr>
            <w:tr w:rsidR="00567398" w:rsidRPr="00FA1282" w:rsidTr="00567398">
              <w:trPr>
                <w:trHeight w:val="143"/>
              </w:trPr>
              <w:tc>
                <w:tcPr>
                  <w:tcW w:w="7933" w:type="dxa"/>
                  <w:gridSpan w:val="2"/>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Итого:</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b/>
                      <w:bCs/>
                      <w:sz w:val="24"/>
                      <w:szCs w:val="24"/>
                    </w:rPr>
                  </w:pPr>
                  <w:r w:rsidRPr="00FA1282">
                    <w:rPr>
                      <w:rFonts w:ascii="Times New Roman" w:hAnsi="Times New Roman" w:cs="Times New Roman"/>
                      <w:b/>
                      <w:bCs/>
                      <w:sz w:val="24"/>
                      <w:szCs w:val="24"/>
                    </w:rPr>
                    <w:t>21</w:t>
                  </w:r>
                </w:p>
              </w:tc>
            </w:tr>
            <w:tr w:rsidR="00567398" w:rsidRPr="00FA1282" w:rsidTr="00567398">
              <w:trPr>
                <w:trHeight w:val="143"/>
              </w:trPr>
              <w:tc>
                <w:tcPr>
                  <w:tcW w:w="7933" w:type="dxa"/>
                  <w:gridSpan w:val="2"/>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Style w:val="Italic"/>
                      <w:rFonts w:cs="Times New Roman"/>
                      <w:sz w:val="24"/>
                      <w:szCs w:val="24"/>
                    </w:rPr>
                    <w:t>Часть, формируемая участниками образовательных отношений</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b/>
                      <w:bCs/>
                      <w:sz w:val="24"/>
                      <w:szCs w:val="24"/>
                    </w:rPr>
                  </w:pPr>
                  <w:r w:rsidRPr="00FA1282">
                    <w:rPr>
                      <w:rFonts w:ascii="Times New Roman" w:hAnsi="Times New Roman" w:cs="Times New Roman"/>
                      <w:b/>
                      <w:bCs/>
                      <w:sz w:val="24"/>
                      <w:szCs w:val="24"/>
                    </w:rPr>
                    <w:t>0</w:t>
                  </w:r>
                </w:p>
              </w:tc>
            </w:tr>
            <w:tr w:rsidR="00567398" w:rsidRPr="00FA1282" w:rsidTr="00567398">
              <w:trPr>
                <w:trHeight w:val="143"/>
              </w:trPr>
              <w:tc>
                <w:tcPr>
                  <w:tcW w:w="7933" w:type="dxa"/>
                  <w:gridSpan w:val="2"/>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Учебные недели</w:t>
                  </w: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b/>
                      <w:bCs/>
                      <w:sz w:val="24"/>
                      <w:szCs w:val="24"/>
                    </w:rPr>
                  </w:pPr>
                  <w:r w:rsidRPr="00FA1282">
                    <w:rPr>
                      <w:rFonts w:ascii="Times New Roman" w:hAnsi="Times New Roman" w:cs="Times New Roman"/>
                      <w:b/>
                      <w:bCs/>
                      <w:sz w:val="24"/>
                      <w:szCs w:val="24"/>
                    </w:rPr>
                    <w:t>33</w:t>
                  </w:r>
                </w:p>
              </w:tc>
            </w:tr>
            <w:tr w:rsidR="00567398" w:rsidRPr="00FA1282" w:rsidTr="007C74EB">
              <w:trPr>
                <w:trHeight w:val="2956"/>
              </w:trPr>
              <w:tc>
                <w:tcPr>
                  <w:tcW w:w="7933" w:type="dxa"/>
                  <w:gridSpan w:val="2"/>
                </w:tcPr>
                <w:p w:rsidR="00567398" w:rsidRPr="00FA1282" w:rsidRDefault="00567398" w:rsidP="00567398">
                  <w:pPr>
                    <w:pStyle w:val="table-body0mm"/>
                    <w:framePr w:hSpace="180" w:wrap="around" w:vAnchor="text" w:hAnchor="margin" w:y="-4052"/>
                    <w:spacing w:line="240" w:lineRule="auto"/>
                    <w:rPr>
                      <w:rFonts w:cs="Times New Roman"/>
                      <w:sz w:val="24"/>
                      <w:szCs w:val="24"/>
                    </w:rPr>
                  </w:pPr>
                  <w:r w:rsidRPr="00FA1282">
                    <w:rPr>
                      <w:rFonts w:cs="Times New Roman"/>
                      <w:sz w:val="24"/>
                      <w:szCs w:val="24"/>
                    </w:rPr>
                    <w:t>Всего часов</w:t>
                  </w:r>
                </w:p>
                <w:p w:rsidR="007C74EB" w:rsidRPr="00FA1282" w:rsidRDefault="007C74EB" w:rsidP="00567398">
                  <w:pPr>
                    <w:pStyle w:val="table-body0mm"/>
                    <w:framePr w:hSpace="180" w:wrap="around" w:vAnchor="text" w:hAnchor="margin" w:y="-4052"/>
                    <w:spacing w:line="240" w:lineRule="auto"/>
                    <w:rPr>
                      <w:rFonts w:cs="Times New Roman"/>
                      <w:sz w:val="24"/>
                      <w:szCs w:val="24"/>
                    </w:rPr>
                  </w:pPr>
                </w:p>
                <w:p w:rsidR="007C74EB" w:rsidRPr="00FA1282" w:rsidRDefault="007C74EB"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620121" w:rsidRPr="00FA1282" w:rsidRDefault="00620121" w:rsidP="00567398">
                  <w:pPr>
                    <w:pStyle w:val="table-body0mm"/>
                    <w:framePr w:hSpace="180" w:wrap="around" w:vAnchor="text" w:hAnchor="margin" w:y="-4052"/>
                    <w:spacing w:line="240" w:lineRule="auto"/>
                    <w:rPr>
                      <w:rFonts w:cs="Times New Roman"/>
                      <w:sz w:val="24"/>
                      <w:szCs w:val="24"/>
                    </w:rPr>
                  </w:pPr>
                </w:p>
                <w:p w:rsidR="00620121" w:rsidRPr="00FA1282" w:rsidRDefault="00620121"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p w:rsidR="004A7FE6" w:rsidRPr="00FA1282" w:rsidRDefault="004A7FE6" w:rsidP="00567398">
                  <w:pPr>
                    <w:pStyle w:val="table-body0mm"/>
                    <w:framePr w:hSpace="180" w:wrap="around" w:vAnchor="text" w:hAnchor="margin" w:y="-4052"/>
                    <w:spacing w:line="240" w:lineRule="auto"/>
                    <w:rPr>
                      <w:rFonts w:cs="Times New Roman"/>
                      <w:sz w:val="24"/>
                      <w:szCs w:val="24"/>
                    </w:rPr>
                  </w:pPr>
                </w:p>
              </w:tc>
              <w:tc>
                <w:tcPr>
                  <w:tcW w:w="1701" w:type="dxa"/>
                </w:tcPr>
                <w:p w:rsidR="00567398" w:rsidRPr="00FA1282" w:rsidRDefault="00567398" w:rsidP="00567398">
                  <w:pPr>
                    <w:pStyle w:val="table-bodycentre"/>
                    <w:framePr w:hSpace="180" w:wrap="around" w:vAnchor="text" w:hAnchor="margin" w:y="-4052"/>
                    <w:spacing w:after="0" w:line="240" w:lineRule="auto"/>
                    <w:rPr>
                      <w:rFonts w:ascii="Times New Roman" w:hAnsi="Times New Roman" w:cs="Times New Roman"/>
                      <w:b/>
                      <w:bCs/>
                      <w:sz w:val="24"/>
                      <w:szCs w:val="24"/>
                    </w:rPr>
                  </w:pPr>
                  <w:r w:rsidRPr="00FA1282">
                    <w:rPr>
                      <w:rFonts w:ascii="Times New Roman" w:hAnsi="Times New Roman" w:cs="Times New Roman"/>
                      <w:b/>
                      <w:bCs/>
                      <w:sz w:val="24"/>
                      <w:szCs w:val="24"/>
                    </w:rPr>
                    <w:t>693</w:t>
                  </w: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p w:rsidR="00771B3C" w:rsidRPr="00FA1282" w:rsidRDefault="00771B3C" w:rsidP="00567398">
                  <w:pPr>
                    <w:pStyle w:val="table-bodycentre"/>
                    <w:framePr w:hSpace="180" w:wrap="around" w:vAnchor="text" w:hAnchor="margin" w:y="-4052"/>
                    <w:spacing w:after="0" w:line="240" w:lineRule="auto"/>
                    <w:rPr>
                      <w:rFonts w:ascii="Times New Roman" w:hAnsi="Times New Roman" w:cs="Times New Roman"/>
                      <w:b/>
                      <w:bCs/>
                      <w:sz w:val="24"/>
                      <w:szCs w:val="24"/>
                    </w:rPr>
                  </w:pPr>
                </w:p>
              </w:tc>
            </w:tr>
          </w:tbl>
          <w:p w:rsidR="00567398" w:rsidRPr="00FA1282" w:rsidRDefault="007C74EB" w:rsidP="007C74EB">
            <w:pPr>
              <w:spacing w:before="160"/>
              <w:rPr>
                <w:rFonts w:ascii="Times New Roman" w:eastAsia="Times New Roman" w:hAnsi="Times New Roman"/>
                <w:b/>
                <w:bCs/>
              </w:rPr>
            </w:pPr>
            <w:r w:rsidRPr="00FA1282">
              <w:rPr>
                <w:rFonts w:ascii="Times New Roman" w:eastAsia="Times New Roman" w:hAnsi="Times New Roman"/>
                <w:b/>
                <w:bCs/>
              </w:rPr>
              <w:lastRenderedPageBreak/>
              <w:t xml:space="preserve">             </w:t>
            </w:r>
            <w:r w:rsidR="00567398" w:rsidRPr="00FA1282">
              <w:rPr>
                <w:rFonts w:ascii="Times New Roman" w:eastAsia="Times New Roman" w:hAnsi="Times New Roman"/>
                <w:b/>
                <w:bCs/>
              </w:rPr>
              <w:t>Учебный</w:t>
            </w:r>
            <w:r w:rsidR="00771B3C" w:rsidRPr="00FA1282">
              <w:rPr>
                <w:rFonts w:ascii="Times New Roman" w:eastAsia="Times New Roman" w:hAnsi="Times New Roman"/>
                <w:b/>
                <w:bCs/>
              </w:rPr>
              <w:t xml:space="preserve">    </w:t>
            </w:r>
            <w:r w:rsidR="00567398" w:rsidRPr="00FA1282">
              <w:rPr>
                <w:rFonts w:ascii="Times New Roman" w:eastAsia="Times New Roman" w:hAnsi="Times New Roman"/>
                <w:b/>
                <w:bCs/>
              </w:rPr>
              <w:t>план (годовой)</w:t>
            </w:r>
            <w:bookmarkStart w:id="5" w:name="_Hlk111034390"/>
            <w:bookmarkStart w:id="6" w:name="_Hlk84338526"/>
            <w:r w:rsidR="00771B3C" w:rsidRPr="00FA1282">
              <w:rPr>
                <w:rFonts w:ascii="Times New Roman" w:eastAsia="Times New Roman" w:hAnsi="Times New Roman"/>
                <w:b/>
                <w:bCs/>
              </w:rPr>
              <w:t xml:space="preserve">  </w:t>
            </w:r>
            <w:r w:rsidR="00567398" w:rsidRPr="00FA1282">
              <w:rPr>
                <w:rFonts w:ascii="Times New Roman" w:eastAsia="Times New Roman" w:hAnsi="Times New Roman"/>
                <w:b/>
                <w:bCs/>
              </w:rPr>
              <w:t>для 2-4 классов</w:t>
            </w:r>
            <w:bookmarkEnd w:id="5"/>
            <w:r w:rsidR="00567398" w:rsidRPr="00FA1282">
              <w:rPr>
                <w:rFonts w:ascii="Times New Roman" w:eastAsia="Times New Roman" w:hAnsi="Times New Roman"/>
                <w:b/>
                <w:bCs/>
              </w:rPr>
              <w:t xml:space="preserve">, </w:t>
            </w:r>
            <w:r w:rsidR="00771B3C" w:rsidRPr="00FA1282">
              <w:rPr>
                <w:rFonts w:ascii="Times New Roman" w:eastAsia="Times New Roman" w:hAnsi="Times New Roman"/>
                <w:b/>
                <w:bCs/>
              </w:rPr>
              <w:t xml:space="preserve">   </w:t>
            </w:r>
            <w:r w:rsidR="00567398" w:rsidRPr="00FA1282">
              <w:rPr>
                <w:rFonts w:ascii="Times New Roman" w:hAnsi="Times New Roman"/>
                <w:b/>
              </w:rPr>
              <w:t>ФГОС</w:t>
            </w:r>
            <w:r w:rsidR="00771B3C" w:rsidRPr="00FA1282">
              <w:rPr>
                <w:rFonts w:ascii="Times New Roman" w:hAnsi="Times New Roman"/>
                <w:b/>
              </w:rPr>
              <w:t xml:space="preserve">  </w:t>
            </w:r>
            <w:r w:rsidR="00567398" w:rsidRPr="00FA1282">
              <w:rPr>
                <w:rFonts w:ascii="Times New Roman" w:hAnsi="Times New Roman"/>
                <w:b/>
              </w:rPr>
              <w:t>2009</w:t>
            </w:r>
          </w:p>
          <w:tbl>
            <w:tblPr>
              <w:tblW w:w="9661" w:type="dxa"/>
              <w:tblLayout w:type="fixed"/>
              <w:tblCellMar>
                <w:left w:w="10" w:type="dxa"/>
                <w:right w:w="10" w:type="dxa"/>
              </w:tblCellMar>
              <w:tblLook w:val="04A0"/>
            </w:tblPr>
            <w:tblGrid>
              <w:gridCol w:w="422"/>
              <w:gridCol w:w="2551"/>
              <w:gridCol w:w="3124"/>
              <w:gridCol w:w="619"/>
              <w:gridCol w:w="590"/>
              <w:gridCol w:w="590"/>
              <w:gridCol w:w="867"/>
              <w:gridCol w:w="898"/>
            </w:tblGrid>
            <w:tr w:rsidR="00567398" w:rsidRPr="00FA1282" w:rsidTr="00567398">
              <w:trPr>
                <w:cantSplit/>
                <w:trHeight w:val="229"/>
              </w:trPr>
              <w:tc>
                <w:tcPr>
                  <w:tcW w:w="422" w:type="dxa"/>
                  <w:tcBorders>
                    <w:top w:val="single" w:sz="3" w:space="0" w:color="000000"/>
                    <w:left w:val="single" w:sz="3" w:space="0" w:color="000000"/>
                    <w:right w:val="single" w:sz="3" w:space="0" w:color="000000"/>
                  </w:tcBorders>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p>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w:t>
                  </w:r>
                </w:p>
              </w:tc>
              <w:tc>
                <w:tcPr>
                  <w:tcW w:w="2551"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Предметныеобласти</w:t>
                  </w:r>
                </w:p>
              </w:tc>
              <w:tc>
                <w:tcPr>
                  <w:tcW w:w="311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422D7B" w:rsidP="00567398">
                  <w:pPr>
                    <w:framePr w:hSpace="180" w:wrap="around" w:vAnchor="text" w:hAnchor="margin" w:y="-4052"/>
                    <w:rPr>
                      <w:rFonts w:ascii="Times New Roman" w:eastAsia="Times New Roman" w:hAnsi="Times New Roman"/>
                      <w:bCs/>
                    </w:rPr>
                  </w:pPr>
                  <w:r>
                    <w:rPr>
                      <w:rFonts w:ascii="Times New Roman" w:eastAsia="Times New Roman" w:hAnsi="Times New Roman"/>
                      <w:bCs/>
                      <w:noProof/>
                    </w:rPr>
                    <w:pict>
                      <v:line id="Прямая соединительная линия 3" o:spid="_x0000_s2052" style="position:absolute;flip:y;z-index:251660288;visibility:visible;mso-position-horizontal-relative:text;mso-position-vertical-relative:text;mso-width-relative:margin;mso-height-relative:margin" from=".7pt,.65pt" to="152.9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" strokecolor="black [3040]"/>
                    </w:pict>
                  </w:r>
                  <w:r w:rsidR="00567398" w:rsidRPr="00FA1282">
                    <w:rPr>
                      <w:rFonts w:ascii="Times New Roman" w:eastAsia="Times New Roman" w:hAnsi="Times New Roman"/>
                      <w:bCs/>
                    </w:rPr>
                    <w:t>Предметы</w:t>
                  </w:r>
                </w:p>
                <w:p w:rsidR="00567398" w:rsidRPr="00FA1282" w:rsidRDefault="00567398" w:rsidP="00567398">
                  <w:pPr>
                    <w:framePr w:hSpace="180" w:wrap="around" w:vAnchor="text" w:hAnchor="margin" w:y="-4052"/>
                    <w:jc w:val="right"/>
                    <w:rPr>
                      <w:rFonts w:ascii="Times New Roman" w:eastAsia="Times New Roman" w:hAnsi="Times New Roman"/>
                      <w:bCs/>
                    </w:rPr>
                  </w:pPr>
                  <w:r w:rsidRPr="00FA1282">
                    <w:rPr>
                      <w:rFonts w:ascii="Times New Roman" w:eastAsia="Times New Roman" w:hAnsi="Times New Roman"/>
                      <w:bCs/>
                    </w:rPr>
                    <w:t xml:space="preserve">                                          Классы</w:t>
                  </w:r>
                </w:p>
              </w:tc>
              <w:tc>
                <w:tcPr>
                  <w:tcW w:w="2666"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Количество</w:t>
                  </w:r>
                  <w:r w:rsidR="004A7FE6" w:rsidRPr="00FA1282">
                    <w:rPr>
                      <w:rFonts w:ascii="Times New Roman" w:eastAsia="Times New Roman" w:hAnsi="Times New Roman"/>
                      <w:bCs/>
                    </w:rPr>
                    <w:t xml:space="preserve"> </w:t>
                  </w:r>
                  <w:r w:rsidRPr="00FA1282">
                    <w:rPr>
                      <w:rFonts w:ascii="Times New Roman" w:eastAsia="Times New Roman" w:hAnsi="Times New Roman"/>
                      <w:bCs/>
                    </w:rPr>
                    <w:t>часов</w:t>
                  </w:r>
                  <w:r w:rsidR="004A7FE6" w:rsidRPr="00FA1282">
                    <w:rPr>
                      <w:rFonts w:ascii="Times New Roman" w:eastAsia="Times New Roman" w:hAnsi="Times New Roman"/>
                      <w:bCs/>
                    </w:rPr>
                    <w:t xml:space="preserve"> </w:t>
                  </w:r>
                  <w:r w:rsidRPr="00FA1282">
                    <w:rPr>
                      <w:rFonts w:ascii="Times New Roman" w:eastAsia="Times New Roman" w:hAnsi="Times New Roman"/>
                      <w:bCs/>
                    </w:rPr>
                    <w:t>в</w:t>
                  </w:r>
                  <w:r w:rsidR="004A7FE6" w:rsidRPr="00FA1282">
                    <w:rPr>
                      <w:rFonts w:ascii="Times New Roman" w:eastAsia="Times New Roman" w:hAnsi="Times New Roman"/>
                      <w:bCs/>
                    </w:rPr>
                    <w:t xml:space="preserve"> </w:t>
                  </w:r>
                  <w:r w:rsidRPr="00FA1282">
                    <w:rPr>
                      <w:rFonts w:ascii="Times New Roman" w:eastAsia="Times New Roman" w:hAnsi="Times New Roman"/>
                      <w:bCs/>
                    </w:rPr>
                    <w:t>неделю</w:t>
                  </w:r>
                </w:p>
              </w:tc>
              <w:tc>
                <w:tcPr>
                  <w:tcW w:w="89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Всего</w:t>
                  </w:r>
                </w:p>
              </w:tc>
            </w:tr>
            <w:tr w:rsidR="00567398" w:rsidRPr="00FA1282" w:rsidTr="00567398">
              <w:trPr>
                <w:cantSplit/>
                <w:trHeight w:val="404"/>
              </w:trPr>
              <w:tc>
                <w:tcPr>
                  <w:tcW w:w="422" w:type="dxa"/>
                  <w:tcBorders>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2551"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3119"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II</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III</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IV</w:t>
                  </w:r>
                </w:p>
              </w:tc>
              <w:tc>
                <w:tcPr>
                  <w:tcW w:w="898"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rPr>
                  </w:pPr>
                </w:p>
              </w:tc>
            </w:tr>
            <w:tr w:rsidR="00567398" w:rsidRPr="00FA1282" w:rsidTr="00567398">
              <w:trPr>
                <w:cantSplit/>
                <w:trHeight w:val="229"/>
              </w:trPr>
              <w:tc>
                <w:tcPr>
                  <w:tcW w:w="422" w:type="dxa"/>
                  <w:tcBorders>
                    <w:top w:val="single" w:sz="3" w:space="0" w:color="000000"/>
                    <w:left w:val="single" w:sz="3" w:space="0" w:color="000000"/>
                    <w:right w:val="single" w:sz="4" w:space="0" w:color="auto"/>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1.</w:t>
                  </w:r>
                </w:p>
              </w:tc>
              <w:tc>
                <w:tcPr>
                  <w:tcW w:w="255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Русский язык и</w:t>
                  </w:r>
                  <w:r w:rsidR="004A7FE6" w:rsidRPr="00FA1282">
                    <w:rPr>
                      <w:rFonts w:ascii="Times New Roman" w:eastAsia="Times New Roman" w:hAnsi="Times New Roman"/>
                    </w:rPr>
                    <w:t xml:space="preserve"> </w:t>
                  </w:r>
                  <w:r w:rsidRPr="00FA1282">
                    <w:rPr>
                      <w:rFonts w:ascii="Times New Roman" w:eastAsia="Times New Roman" w:hAnsi="Times New Roman"/>
                    </w:rPr>
                    <w:t>литературное чтение</w:t>
                  </w:r>
                </w:p>
              </w:tc>
              <w:tc>
                <w:tcPr>
                  <w:tcW w:w="3119"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Русский язык</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170</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170</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170</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510</w:t>
                  </w:r>
                </w:p>
              </w:tc>
            </w:tr>
            <w:tr w:rsidR="00567398" w:rsidRPr="00FA1282" w:rsidTr="00567398">
              <w:trPr>
                <w:cantSplit/>
                <w:trHeight w:val="229"/>
              </w:trPr>
              <w:tc>
                <w:tcPr>
                  <w:tcW w:w="422" w:type="dxa"/>
                  <w:tcBorders>
                    <w:left w:val="single" w:sz="3" w:space="0" w:color="000000"/>
                    <w:bottom w:val="single" w:sz="4" w:space="0" w:color="auto"/>
                    <w:right w:val="single" w:sz="4" w:space="0" w:color="auto"/>
                  </w:tcBorders>
                </w:tcPr>
                <w:p w:rsidR="00567398" w:rsidRPr="00FA1282" w:rsidRDefault="00567398" w:rsidP="00567398">
                  <w:pPr>
                    <w:framePr w:hSpace="180" w:wrap="around" w:vAnchor="text" w:hAnchor="margin" w:y="-4052"/>
                    <w:rPr>
                      <w:rFonts w:ascii="Times New Roman" w:eastAsia="Times New Roman" w:hAnsi="Times New Roman"/>
                    </w:rPr>
                  </w:pPr>
                </w:p>
              </w:tc>
              <w:tc>
                <w:tcPr>
                  <w:tcW w:w="255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p>
              </w:tc>
              <w:tc>
                <w:tcPr>
                  <w:tcW w:w="3119"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Литературное чтение</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306</w:t>
                  </w:r>
                </w:p>
              </w:tc>
            </w:tr>
            <w:tr w:rsidR="00567398" w:rsidRPr="00FA1282" w:rsidTr="00567398">
              <w:trPr>
                <w:cantSplit/>
                <w:trHeight w:val="565"/>
              </w:trPr>
              <w:tc>
                <w:tcPr>
                  <w:tcW w:w="422" w:type="dxa"/>
                  <w:tcBorders>
                    <w:top w:val="single" w:sz="4" w:space="0" w:color="auto"/>
                    <w:left w:val="single" w:sz="4" w:space="0" w:color="auto"/>
                    <w:right w:val="single" w:sz="4" w:space="0" w:color="auto"/>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2.</w:t>
                  </w:r>
                </w:p>
              </w:tc>
              <w:tc>
                <w:tcPr>
                  <w:tcW w:w="2551" w:type="dxa"/>
                  <w:tcBorders>
                    <w:top w:val="single" w:sz="4" w:space="0" w:color="auto"/>
                    <w:left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Родной язык и литературное чтение на родном языке</w:t>
                  </w:r>
                </w:p>
              </w:tc>
              <w:tc>
                <w:tcPr>
                  <w:tcW w:w="3119" w:type="dxa"/>
                  <w:tcBorders>
                    <w:top w:val="single" w:sz="3" w:space="0" w:color="000000"/>
                    <w:left w:val="single" w:sz="4" w:space="0" w:color="auto"/>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Родной язык и литературное чтение на родном языке</w:t>
                  </w:r>
                </w:p>
              </w:tc>
              <w:tc>
                <w:tcPr>
                  <w:tcW w:w="619"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590"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eastAsia="Times New Roman" w:hAnsi="Times New Roman"/>
                    </w:rPr>
                    <w:t>102</w:t>
                  </w:r>
                </w:p>
              </w:tc>
              <w:tc>
                <w:tcPr>
                  <w:tcW w:w="590"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eastAsia="Times New Roman" w:hAnsi="Times New Roman"/>
                    </w:rPr>
                    <w:t>102</w:t>
                  </w:r>
                </w:p>
              </w:tc>
              <w:tc>
                <w:tcPr>
                  <w:tcW w:w="867"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eastAsia="Times New Roman" w:hAnsi="Times New Roman"/>
                    </w:rPr>
                    <w:t>102</w:t>
                  </w:r>
                </w:p>
              </w:tc>
              <w:tc>
                <w:tcPr>
                  <w:tcW w:w="898"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306</w:t>
                  </w:r>
                </w:p>
              </w:tc>
            </w:tr>
            <w:tr w:rsidR="00567398" w:rsidRPr="00FA1282" w:rsidTr="00567398">
              <w:trPr>
                <w:cantSplit/>
                <w:trHeight w:val="229"/>
              </w:trPr>
              <w:tc>
                <w:tcPr>
                  <w:tcW w:w="422" w:type="dxa"/>
                  <w:tcBorders>
                    <w:top w:val="single" w:sz="4" w:space="0" w:color="auto"/>
                    <w:left w:val="single" w:sz="3" w:space="0" w:color="000000"/>
                    <w:bottom w:val="single" w:sz="3" w:space="0" w:color="000000"/>
                    <w:right w:val="single" w:sz="4" w:space="0" w:color="auto"/>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3.</w:t>
                  </w:r>
                </w:p>
              </w:tc>
              <w:tc>
                <w:tcPr>
                  <w:tcW w:w="2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Иностранный язык</w:t>
                  </w:r>
                </w:p>
              </w:tc>
              <w:tc>
                <w:tcPr>
                  <w:tcW w:w="3119"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Иностранный язык</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204</w:t>
                  </w:r>
                </w:p>
              </w:tc>
            </w:tr>
            <w:tr w:rsidR="00567398" w:rsidRPr="00FA1282" w:rsidTr="00567398">
              <w:trPr>
                <w:cantSplit/>
                <w:trHeight w:val="229"/>
              </w:trPr>
              <w:tc>
                <w:tcPr>
                  <w:tcW w:w="422"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4.</w:t>
                  </w:r>
                </w:p>
              </w:tc>
              <w:tc>
                <w:tcPr>
                  <w:tcW w:w="2551"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Математика и информатика</w:t>
                  </w:r>
                </w:p>
              </w:tc>
              <w:tc>
                <w:tcPr>
                  <w:tcW w:w="31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Математика</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136</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136</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136</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408</w:t>
                  </w:r>
                </w:p>
              </w:tc>
            </w:tr>
            <w:tr w:rsidR="00567398" w:rsidRPr="00FA1282" w:rsidTr="00567398">
              <w:trPr>
                <w:cantSplit/>
                <w:trHeight w:val="229"/>
              </w:trPr>
              <w:tc>
                <w:tcPr>
                  <w:tcW w:w="422"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5.</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Обществознание и естествознание</w:t>
                  </w:r>
                </w:p>
              </w:tc>
              <w:tc>
                <w:tcPr>
                  <w:tcW w:w="31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Окружающий мир</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204</w:t>
                  </w:r>
                </w:p>
              </w:tc>
            </w:tr>
            <w:tr w:rsidR="00567398" w:rsidRPr="00FA1282" w:rsidTr="00567398">
              <w:trPr>
                <w:cantSplit/>
                <w:trHeight w:val="229"/>
              </w:trPr>
              <w:tc>
                <w:tcPr>
                  <w:tcW w:w="422"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6.</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Основы религиозных культур и светской этики</w:t>
                  </w:r>
                </w:p>
              </w:tc>
              <w:tc>
                <w:tcPr>
                  <w:tcW w:w="31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Основы религиозных культур и светской этики</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0</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0</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r>
            <w:tr w:rsidR="00567398" w:rsidRPr="00FA1282" w:rsidTr="00567398">
              <w:trPr>
                <w:cantSplit/>
                <w:trHeight w:val="229"/>
              </w:trPr>
              <w:tc>
                <w:tcPr>
                  <w:tcW w:w="422" w:type="dxa"/>
                  <w:tcBorders>
                    <w:top w:val="single" w:sz="3" w:space="0" w:color="000000"/>
                    <w:left w:val="single" w:sz="3" w:space="0" w:color="000000"/>
                    <w:right w:val="single" w:sz="3" w:space="0" w:color="000000"/>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7.</w:t>
                  </w:r>
                </w:p>
              </w:tc>
              <w:tc>
                <w:tcPr>
                  <w:tcW w:w="25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Искусство</w:t>
                  </w:r>
                </w:p>
              </w:tc>
              <w:tc>
                <w:tcPr>
                  <w:tcW w:w="31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Музыка</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r>
            <w:tr w:rsidR="00567398" w:rsidRPr="00FA1282" w:rsidTr="00567398">
              <w:trPr>
                <w:cantSplit/>
                <w:trHeight w:val="229"/>
              </w:trPr>
              <w:tc>
                <w:tcPr>
                  <w:tcW w:w="422" w:type="dxa"/>
                  <w:tcBorders>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rPr>
                      <w:rFonts w:ascii="Times New Roman" w:eastAsia="Times New Roman" w:hAnsi="Times New Roman"/>
                    </w:rPr>
                  </w:pPr>
                </w:p>
              </w:tc>
              <w:tc>
                <w:tcPr>
                  <w:tcW w:w="25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p>
              </w:tc>
              <w:tc>
                <w:tcPr>
                  <w:tcW w:w="31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Изобразительное искусство</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r>
            <w:tr w:rsidR="00567398" w:rsidRPr="00FA1282" w:rsidTr="00567398">
              <w:trPr>
                <w:cantSplit/>
                <w:trHeight w:val="229"/>
              </w:trPr>
              <w:tc>
                <w:tcPr>
                  <w:tcW w:w="422"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8.</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Технология</w:t>
                  </w:r>
                </w:p>
              </w:tc>
              <w:tc>
                <w:tcPr>
                  <w:tcW w:w="31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Технология</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8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r>
            <w:tr w:rsidR="00567398" w:rsidRPr="00FA1282" w:rsidTr="00567398">
              <w:trPr>
                <w:cantSplit/>
                <w:trHeight w:val="229"/>
              </w:trPr>
              <w:tc>
                <w:tcPr>
                  <w:tcW w:w="422"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9.</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Физическая культура</w:t>
                  </w:r>
                </w:p>
              </w:tc>
              <w:tc>
                <w:tcPr>
                  <w:tcW w:w="31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Физическая культура</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306</w:t>
                  </w:r>
                </w:p>
              </w:tc>
            </w:tr>
            <w:tr w:rsidR="00567398" w:rsidRPr="00FA1282" w:rsidTr="00567398">
              <w:trPr>
                <w:cantSplit/>
                <w:trHeight w:val="229"/>
              </w:trPr>
              <w:tc>
                <w:tcPr>
                  <w:tcW w:w="422"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right"/>
                    <w:rPr>
                      <w:rFonts w:ascii="Times New Roman" w:eastAsia="Times New Roman" w:hAnsi="Times New Roman"/>
                    </w:rPr>
                  </w:pPr>
                </w:p>
              </w:tc>
              <w:tc>
                <w:tcPr>
                  <w:tcW w:w="567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right"/>
                    <w:rPr>
                      <w:rFonts w:ascii="Times New Roman" w:eastAsia="Times New Roman" w:hAnsi="Times New Roman"/>
                    </w:rPr>
                  </w:pPr>
                  <w:r w:rsidRPr="00FA1282">
                    <w:rPr>
                      <w:rFonts w:ascii="Times New Roman" w:eastAsia="Times New Roman" w:hAnsi="Times New Roman"/>
                    </w:rPr>
                    <w:t>Итого:</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422D7B"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fldChar w:fldCharType="begin"/>
                  </w:r>
                  <w:r w:rsidR="00567398" w:rsidRPr="00FA1282">
                    <w:rPr>
                      <w:rFonts w:ascii="Times New Roman" w:eastAsia="Times New Roman" w:hAnsi="Times New Roman"/>
                      <w:b/>
                    </w:rPr>
                    <w:instrText xml:space="preserve"> =SUM(ABOVE) </w:instrText>
                  </w:r>
                  <w:r w:rsidRPr="00FA1282">
                    <w:rPr>
                      <w:rFonts w:ascii="Times New Roman" w:eastAsia="Times New Roman" w:hAnsi="Times New Roman"/>
                      <w:b/>
                    </w:rPr>
                    <w:fldChar w:fldCharType="separate"/>
                  </w:r>
                  <w:r w:rsidR="00567398" w:rsidRPr="00FA1282">
                    <w:rPr>
                      <w:rFonts w:ascii="Times New Roman" w:eastAsia="Times New Roman" w:hAnsi="Times New Roman"/>
                      <w:b/>
                      <w:noProof/>
                    </w:rPr>
                    <w:t>850</w:t>
                  </w:r>
                  <w:r w:rsidRPr="00FA1282">
                    <w:rPr>
                      <w:rFonts w:ascii="Times New Roman" w:eastAsia="Times New Roman" w:hAnsi="Times New Roman"/>
                      <w:b/>
                    </w:rPr>
                    <w:fldChar w:fldCharType="end"/>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422D7B"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fldChar w:fldCharType="begin"/>
                  </w:r>
                  <w:r w:rsidR="00567398" w:rsidRPr="00FA1282">
                    <w:rPr>
                      <w:rFonts w:ascii="Times New Roman" w:eastAsia="Times New Roman" w:hAnsi="Times New Roman"/>
                      <w:b/>
                    </w:rPr>
                    <w:instrText xml:space="preserve"> =SUM(ABOVE) </w:instrText>
                  </w:r>
                  <w:r w:rsidRPr="00FA1282">
                    <w:rPr>
                      <w:rFonts w:ascii="Times New Roman" w:eastAsia="Times New Roman" w:hAnsi="Times New Roman"/>
                      <w:b/>
                    </w:rPr>
                    <w:fldChar w:fldCharType="separate"/>
                  </w:r>
                  <w:r w:rsidR="00567398" w:rsidRPr="00FA1282">
                    <w:rPr>
                      <w:rFonts w:ascii="Times New Roman" w:eastAsia="Times New Roman" w:hAnsi="Times New Roman"/>
                      <w:b/>
                      <w:noProof/>
                    </w:rPr>
                    <w:t>850</w:t>
                  </w:r>
                  <w:r w:rsidRPr="00FA1282">
                    <w:rPr>
                      <w:rFonts w:ascii="Times New Roman" w:eastAsia="Times New Roman" w:hAnsi="Times New Roman"/>
                      <w:b/>
                    </w:rPr>
                    <w:fldChar w:fldCharType="end"/>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422D7B"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fldChar w:fldCharType="begin"/>
                  </w:r>
                  <w:r w:rsidR="00567398" w:rsidRPr="00FA1282">
                    <w:rPr>
                      <w:rFonts w:ascii="Times New Roman" w:eastAsia="Times New Roman" w:hAnsi="Times New Roman"/>
                      <w:b/>
                    </w:rPr>
                    <w:instrText xml:space="preserve"> =SUM(ABOVE) </w:instrText>
                  </w:r>
                  <w:r w:rsidRPr="00FA1282">
                    <w:rPr>
                      <w:rFonts w:ascii="Times New Roman" w:eastAsia="Times New Roman" w:hAnsi="Times New Roman"/>
                      <w:b/>
                    </w:rPr>
                    <w:fldChar w:fldCharType="separate"/>
                  </w:r>
                  <w:r w:rsidR="00567398" w:rsidRPr="00FA1282">
                    <w:rPr>
                      <w:rFonts w:ascii="Times New Roman" w:eastAsia="Times New Roman" w:hAnsi="Times New Roman"/>
                      <w:b/>
                      <w:noProof/>
                    </w:rPr>
                    <w:t>884</w:t>
                  </w:r>
                  <w:r w:rsidRPr="00FA1282">
                    <w:rPr>
                      <w:rFonts w:ascii="Times New Roman" w:eastAsia="Times New Roman" w:hAnsi="Times New Roman"/>
                      <w:b/>
                    </w:rPr>
                    <w:fldChar w:fldCharType="end"/>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422D7B"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fldChar w:fldCharType="begin"/>
                  </w:r>
                  <w:r w:rsidR="00567398" w:rsidRPr="00FA1282">
                    <w:rPr>
                      <w:rFonts w:ascii="Times New Roman" w:eastAsia="Times New Roman" w:hAnsi="Times New Roman"/>
                      <w:b/>
                    </w:rPr>
                    <w:instrText xml:space="preserve"> =SUM(ABOVE) </w:instrText>
                  </w:r>
                  <w:r w:rsidRPr="00FA1282">
                    <w:rPr>
                      <w:rFonts w:ascii="Times New Roman" w:eastAsia="Times New Roman" w:hAnsi="Times New Roman"/>
                      <w:b/>
                    </w:rPr>
                    <w:fldChar w:fldCharType="separate"/>
                  </w:r>
                  <w:r w:rsidR="00567398" w:rsidRPr="00FA1282">
                    <w:rPr>
                      <w:rFonts w:ascii="Times New Roman" w:eastAsia="Times New Roman" w:hAnsi="Times New Roman"/>
                      <w:b/>
                      <w:noProof/>
                    </w:rPr>
                    <w:t>2584</w:t>
                  </w:r>
                  <w:r w:rsidRPr="00FA1282">
                    <w:rPr>
                      <w:rFonts w:ascii="Times New Roman" w:eastAsia="Times New Roman" w:hAnsi="Times New Roman"/>
                      <w:b/>
                    </w:rPr>
                    <w:fldChar w:fldCharType="end"/>
                  </w:r>
                </w:p>
              </w:tc>
            </w:tr>
            <w:tr w:rsidR="00567398" w:rsidRPr="00FA1282" w:rsidTr="00567398">
              <w:trPr>
                <w:cantSplit/>
                <w:trHeight w:val="229"/>
              </w:trPr>
              <w:tc>
                <w:tcPr>
                  <w:tcW w:w="422"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iCs/>
                    </w:rPr>
                  </w:pPr>
                </w:p>
              </w:tc>
              <w:tc>
                <w:tcPr>
                  <w:tcW w:w="9239"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iCs/>
                    </w:rPr>
                    <w:t>Часть,формируемая</w:t>
                  </w:r>
                  <w:r w:rsidR="004A7FE6" w:rsidRPr="00FA1282">
                    <w:rPr>
                      <w:rFonts w:ascii="Times New Roman" w:eastAsia="Times New Roman" w:hAnsi="Times New Roman"/>
                      <w:iCs/>
                    </w:rPr>
                    <w:t xml:space="preserve"> </w:t>
                  </w:r>
                  <w:r w:rsidRPr="00FA1282">
                    <w:rPr>
                      <w:rFonts w:ascii="Times New Roman" w:eastAsia="Times New Roman" w:hAnsi="Times New Roman"/>
                      <w:iCs/>
                    </w:rPr>
                    <w:t>участниками</w:t>
                  </w:r>
                  <w:r w:rsidR="004A7FE6" w:rsidRPr="00FA1282">
                    <w:rPr>
                      <w:rFonts w:ascii="Times New Roman" w:eastAsia="Times New Roman" w:hAnsi="Times New Roman"/>
                      <w:iCs/>
                    </w:rPr>
                    <w:t xml:space="preserve"> </w:t>
                  </w:r>
                  <w:r w:rsidRPr="00FA1282">
                    <w:rPr>
                      <w:rFonts w:ascii="Times New Roman" w:eastAsia="Times New Roman" w:hAnsi="Times New Roman"/>
                      <w:iCs/>
                    </w:rPr>
                    <w:t>образовательных</w:t>
                  </w:r>
                  <w:r w:rsidR="004A7FE6" w:rsidRPr="00FA1282">
                    <w:rPr>
                      <w:rFonts w:ascii="Times New Roman" w:eastAsia="Times New Roman" w:hAnsi="Times New Roman"/>
                      <w:iCs/>
                    </w:rPr>
                    <w:t xml:space="preserve"> </w:t>
                  </w:r>
                  <w:r w:rsidRPr="00FA1282">
                    <w:rPr>
                      <w:rFonts w:ascii="Times New Roman" w:eastAsia="Times New Roman" w:hAnsi="Times New Roman"/>
                      <w:iCs/>
                    </w:rPr>
                    <w:t>отношений</w:t>
                  </w:r>
                </w:p>
              </w:tc>
            </w:tr>
            <w:tr w:rsidR="00567398" w:rsidRPr="00FA1282" w:rsidTr="00567398">
              <w:trPr>
                <w:cantSplit/>
                <w:trHeight w:val="229"/>
              </w:trPr>
              <w:tc>
                <w:tcPr>
                  <w:tcW w:w="422" w:type="dxa"/>
                  <w:tcBorders>
                    <w:top w:val="single" w:sz="4" w:space="0" w:color="auto"/>
                    <w:left w:val="single" w:sz="4" w:space="0" w:color="auto"/>
                    <w:bottom w:val="single" w:sz="4" w:space="0" w:color="auto"/>
                    <w:right w:val="single" w:sz="4" w:space="0" w:color="auto"/>
                  </w:tcBorders>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10.</w:t>
                  </w:r>
                </w:p>
              </w:tc>
              <w:tc>
                <w:tcPr>
                  <w:tcW w:w="56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Литературное чтение</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34</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34</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68</w:t>
                  </w:r>
                </w:p>
              </w:tc>
            </w:tr>
            <w:tr w:rsidR="00567398" w:rsidRPr="00FA1282" w:rsidTr="00567398">
              <w:trPr>
                <w:cantSplit/>
                <w:trHeight w:val="229"/>
              </w:trPr>
              <w:tc>
                <w:tcPr>
                  <w:tcW w:w="422" w:type="dxa"/>
                  <w:tcBorders>
                    <w:top w:val="single" w:sz="4" w:space="0" w:color="auto"/>
                    <w:left w:val="single" w:sz="4" w:space="0" w:color="auto"/>
                    <w:bottom w:val="single" w:sz="4" w:space="0" w:color="auto"/>
                    <w:right w:val="single" w:sz="4" w:space="0" w:color="auto"/>
                  </w:tcBorders>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11.</w:t>
                  </w:r>
                </w:p>
              </w:tc>
              <w:tc>
                <w:tcPr>
                  <w:tcW w:w="56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История Осетии</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r>
            <w:tr w:rsidR="00567398" w:rsidRPr="00FA1282" w:rsidTr="00567398">
              <w:trPr>
                <w:cantSplit/>
                <w:trHeight w:val="229"/>
              </w:trPr>
              <w:tc>
                <w:tcPr>
                  <w:tcW w:w="422" w:type="dxa"/>
                  <w:tcBorders>
                    <w:top w:val="single" w:sz="4" w:space="0" w:color="auto"/>
                    <w:left w:val="single" w:sz="4" w:space="0" w:color="auto"/>
                    <w:bottom w:val="single" w:sz="4" w:space="0" w:color="auto"/>
                    <w:right w:val="single" w:sz="4" w:space="0" w:color="auto"/>
                  </w:tcBorders>
                </w:tcPr>
                <w:p w:rsidR="00567398" w:rsidRPr="00FA1282" w:rsidRDefault="00567398" w:rsidP="00567398">
                  <w:pPr>
                    <w:framePr w:hSpace="180" w:wrap="around" w:vAnchor="text" w:hAnchor="margin" w:y="-4052"/>
                    <w:jc w:val="right"/>
                    <w:rPr>
                      <w:rFonts w:ascii="Times New Roman" w:hAnsi="Times New Roman"/>
                    </w:rPr>
                  </w:pPr>
                </w:p>
              </w:tc>
              <w:tc>
                <w:tcPr>
                  <w:tcW w:w="56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right"/>
                    <w:rPr>
                      <w:rFonts w:ascii="Times New Roman" w:hAnsi="Times New Roman"/>
                    </w:rPr>
                  </w:pPr>
                  <w:r w:rsidRPr="00FA1282">
                    <w:rPr>
                      <w:rFonts w:ascii="Times New Roman" w:hAnsi="Times New Roman"/>
                    </w:rPr>
                    <w:t xml:space="preserve">Итого </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34</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34</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68</w:t>
                  </w:r>
                </w:p>
              </w:tc>
            </w:tr>
            <w:tr w:rsidR="00567398" w:rsidRPr="00FA1282" w:rsidTr="00567398">
              <w:trPr>
                <w:cantSplit/>
                <w:trHeight w:val="229"/>
              </w:trPr>
              <w:tc>
                <w:tcPr>
                  <w:tcW w:w="422"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rPr>
                      <w:rFonts w:ascii="Times New Roman" w:eastAsia="Times New Roman" w:hAnsi="Times New Roman"/>
                    </w:rPr>
                  </w:pPr>
                </w:p>
              </w:tc>
              <w:tc>
                <w:tcPr>
                  <w:tcW w:w="567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rPr>
                      <w:rFonts w:ascii="Times New Roman" w:eastAsia="Times New Roman" w:hAnsi="Times New Roman"/>
                    </w:rPr>
                  </w:pPr>
                  <w:r w:rsidRPr="00FA1282">
                    <w:rPr>
                      <w:rFonts w:ascii="Times New Roman" w:eastAsia="Times New Roman" w:hAnsi="Times New Roman"/>
                    </w:rPr>
                    <w:t>Максимально допустимая недельная нагрузка</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884</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884</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884</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2652</w:t>
                  </w:r>
                </w:p>
              </w:tc>
            </w:tr>
            <w:bookmarkEnd w:id="6"/>
          </w:tbl>
          <w:p w:rsidR="007C74EB" w:rsidRPr="00FA1282" w:rsidRDefault="007C74EB" w:rsidP="00D205E8">
            <w:pPr>
              <w:rPr>
                <w:rFonts w:ascii="Times New Roman" w:eastAsia="Times New Roman" w:hAnsi="Times New Roman"/>
                <w:b/>
                <w:bCs/>
              </w:rPr>
            </w:pPr>
          </w:p>
          <w:p w:rsidR="00567398" w:rsidRPr="00FA1282" w:rsidRDefault="00567398" w:rsidP="00567398">
            <w:pPr>
              <w:ind w:firstLine="426"/>
              <w:rPr>
                <w:rFonts w:ascii="Times New Roman" w:hAnsi="Times New Roman"/>
                <w:b/>
              </w:rPr>
            </w:pPr>
            <w:r w:rsidRPr="00FA1282">
              <w:rPr>
                <w:rFonts w:ascii="Times New Roman" w:eastAsia="Times New Roman" w:hAnsi="Times New Roman"/>
                <w:b/>
                <w:bCs/>
              </w:rPr>
              <w:t>Учебный</w:t>
            </w:r>
            <w:r w:rsidR="005A7DCE" w:rsidRPr="00FA1282">
              <w:rPr>
                <w:rFonts w:ascii="Times New Roman" w:eastAsia="Times New Roman" w:hAnsi="Times New Roman"/>
                <w:b/>
                <w:bCs/>
              </w:rPr>
              <w:t xml:space="preserve">  </w:t>
            </w:r>
            <w:r w:rsidRPr="00FA1282">
              <w:rPr>
                <w:rFonts w:ascii="Times New Roman" w:eastAsia="Times New Roman" w:hAnsi="Times New Roman"/>
                <w:b/>
                <w:bCs/>
              </w:rPr>
              <w:t>план (</w:t>
            </w:r>
            <w:r w:rsidRPr="00FA1282">
              <w:rPr>
                <w:rFonts w:ascii="Times New Roman" w:eastAsia="Times New Roman" w:hAnsi="Times New Roman"/>
              </w:rPr>
              <w:t xml:space="preserve">недельный) </w:t>
            </w:r>
            <w:r w:rsidRPr="00FA1282">
              <w:rPr>
                <w:rFonts w:ascii="Times New Roman" w:eastAsia="Times New Roman" w:hAnsi="Times New Roman"/>
                <w:b/>
                <w:bCs/>
              </w:rPr>
              <w:t xml:space="preserve">для 2-4 классов, </w:t>
            </w:r>
            <w:r w:rsidRPr="00FA1282">
              <w:rPr>
                <w:rFonts w:ascii="Times New Roman" w:hAnsi="Times New Roman"/>
                <w:b/>
              </w:rPr>
              <w:t>ФГОС</w:t>
            </w:r>
            <w:r w:rsidR="005A7DCE" w:rsidRPr="00FA1282">
              <w:rPr>
                <w:rFonts w:ascii="Times New Roman" w:hAnsi="Times New Roman"/>
                <w:b/>
              </w:rPr>
              <w:t xml:space="preserve">  </w:t>
            </w:r>
            <w:r w:rsidRPr="00FA1282">
              <w:rPr>
                <w:rFonts w:ascii="Times New Roman" w:hAnsi="Times New Roman"/>
                <w:b/>
              </w:rPr>
              <w:t>2009</w:t>
            </w:r>
          </w:p>
          <w:p w:rsidR="007C74EB" w:rsidRPr="00FA1282" w:rsidRDefault="007C74EB" w:rsidP="00567398">
            <w:pPr>
              <w:ind w:firstLine="426"/>
              <w:rPr>
                <w:rFonts w:ascii="Times New Roman" w:eastAsia="Times New Roman" w:hAnsi="Times New Roman"/>
                <w:b/>
                <w:bCs/>
              </w:rPr>
            </w:pPr>
          </w:p>
          <w:tbl>
            <w:tblPr>
              <w:tblW w:w="9654" w:type="dxa"/>
              <w:tblLayout w:type="fixed"/>
              <w:tblCellMar>
                <w:left w:w="10" w:type="dxa"/>
                <w:right w:w="10" w:type="dxa"/>
              </w:tblCellMar>
              <w:tblLook w:val="04A0"/>
            </w:tblPr>
            <w:tblGrid>
              <w:gridCol w:w="563"/>
              <w:gridCol w:w="2410"/>
              <w:gridCol w:w="3120"/>
              <w:gridCol w:w="619"/>
              <w:gridCol w:w="590"/>
              <w:gridCol w:w="590"/>
              <w:gridCol w:w="867"/>
              <w:gridCol w:w="895"/>
            </w:tblGrid>
            <w:tr w:rsidR="00567398" w:rsidRPr="00FA1282" w:rsidTr="00567398">
              <w:trPr>
                <w:cantSplit/>
                <w:trHeight w:val="229"/>
              </w:trPr>
              <w:tc>
                <w:tcPr>
                  <w:tcW w:w="563" w:type="dxa"/>
                  <w:tcBorders>
                    <w:top w:val="single" w:sz="3" w:space="0" w:color="000000"/>
                    <w:left w:val="single" w:sz="3" w:space="0" w:color="000000"/>
                    <w:right w:val="single" w:sz="3" w:space="0" w:color="000000"/>
                  </w:tcBorders>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p>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w:t>
                  </w:r>
                </w:p>
              </w:tc>
              <w:tc>
                <w:tcPr>
                  <w:tcW w:w="2410"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Предметные</w:t>
                  </w:r>
                  <w:r w:rsidR="004A7FE6" w:rsidRPr="00FA1282">
                    <w:rPr>
                      <w:rFonts w:ascii="Times New Roman" w:eastAsia="Times New Roman" w:hAnsi="Times New Roman"/>
                      <w:bCs/>
                    </w:rPr>
                    <w:t xml:space="preserve"> </w:t>
                  </w:r>
                  <w:r w:rsidRPr="00FA1282">
                    <w:rPr>
                      <w:rFonts w:ascii="Times New Roman" w:eastAsia="Times New Roman" w:hAnsi="Times New Roman"/>
                      <w:bCs/>
                    </w:rPr>
                    <w:t>области</w:t>
                  </w:r>
                </w:p>
              </w:tc>
              <w:tc>
                <w:tcPr>
                  <w:tcW w:w="3120"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567398" w:rsidRPr="00FA1282" w:rsidRDefault="00422D7B" w:rsidP="00567398">
                  <w:pPr>
                    <w:framePr w:hSpace="180" w:wrap="around" w:vAnchor="text" w:hAnchor="margin" w:y="-4052"/>
                    <w:rPr>
                      <w:rFonts w:ascii="Times New Roman" w:eastAsia="Times New Roman" w:hAnsi="Times New Roman"/>
                      <w:bCs/>
                    </w:rPr>
                  </w:pPr>
                  <w:r>
                    <w:rPr>
                      <w:rFonts w:ascii="Times New Roman" w:eastAsia="Times New Roman" w:hAnsi="Times New Roman"/>
                      <w:bCs/>
                      <w:noProof/>
                    </w:rPr>
                    <w:pict>
                      <v:line id="Прямая соединительная линия 4" o:spid="_x0000_s2053" style="position:absolute;flip:y;z-index:251658240;visibility:visible;mso-position-horizontal-relative:text;mso-position-vertical-relative:text;mso-width-relative:margin;mso-height-relative:margin" from="1.05pt,1.6pt" to="153.3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"/>
                    </w:pict>
                  </w:r>
                  <w:r w:rsidR="00567398" w:rsidRPr="00FA1282">
                    <w:rPr>
                      <w:rFonts w:ascii="Times New Roman" w:eastAsia="Times New Roman" w:hAnsi="Times New Roman"/>
                      <w:bCs/>
                    </w:rPr>
                    <w:t>Предметы</w:t>
                  </w:r>
                </w:p>
                <w:p w:rsidR="00567398" w:rsidRPr="00FA1282" w:rsidRDefault="00567398" w:rsidP="00567398">
                  <w:pPr>
                    <w:framePr w:hSpace="180" w:wrap="around" w:vAnchor="text" w:hAnchor="margin" w:y="-4052"/>
                    <w:rPr>
                      <w:rFonts w:ascii="Times New Roman" w:eastAsia="Times New Roman" w:hAnsi="Times New Roman"/>
                      <w:bCs/>
                    </w:rPr>
                  </w:pPr>
                </w:p>
                <w:p w:rsidR="00567398" w:rsidRPr="00FA1282" w:rsidRDefault="00567398" w:rsidP="00567398">
                  <w:pPr>
                    <w:framePr w:hSpace="180" w:wrap="around" w:vAnchor="text" w:hAnchor="margin" w:y="-4052"/>
                    <w:jc w:val="right"/>
                    <w:rPr>
                      <w:rFonts w:ascii="Times New Roman" w:eastAsia="Times New Roman" w:hAnsi="Times New Roman"/>
                      <w:bCs/>
                    </w:rPr>
                  </w:pPr>
                  <w:r w:rsidRPr="00FA1282">
                    <w:rPr>
                      <w:rFonts w:ascii="Times New Roman" w:eastAsia="Times New Roman" w:hAnsi="Times New Roman"/>
                      <w:bCs/>
                    </w:rPr>
                    <w:t>Классы</w:t>
                  </w:r>
                </w:p>
              </w:tc>
              <w:tc>
                <w:tcPr>
                  <w:tcW w:w="2666"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Количество</w:t>
                  </w:r>
                  <w:r w:rsidR="004A7FE6" w:rsidRPr="00FA1282">
                    <w:rPr>
                      <w:rFonts w:ascii="Times New Roman" w:eastAsia="Times New Roman" w:hAnsi="Times New Roman"/>
                      <w:bCs/>
                    </w:rPr>
                    <w:t xml:space="preserve"> </w:t>
                  </w:r>
                  <w:r w:rsidRPr="00FA1282">
                    <w:rPr>
                      <w:rFonts w:ascii="Times New Roman" w:eastAsia="Times New Roman" w:hAnsi="Times New Roman"/>
                      <w:bCs/>
                    </w:rPr>
                    <w:t>часов</w:t>
                  </w:r>
                  <w:r w:rsidR="004A7FE6" w:rsidRPr="00FA1282">
                    <w:rPr>
                      <w:rFonts w:ascii="Times New Roman" w:eastAsia="Times New Roman" w:hAnsi="Times New Roman"/>
                      <w:bCs/>
                    </w:rPr>
                    <w:t xml:space="preserve"> </w:t>
                  </w:r>
                  <w:r w:rsidRPr="00FA1282">
                    <w:rPr>
                      <w:rFonts w:ascii="Times New Roman" w:eastAsia="Times New Roman" w:hAnsi="Times New Roman"/>
                      <w:bCs/>
                    </w:rPr>
                    <w:t>в</w:t>
                  </w:r>
                  <w:r w:rsidR="004A7FE6" w:rsidRPr="00FA1282">
                    <w:rPr>
                      <w:rFonts w:ascii="Times New Roman" w:eastAsia="Times New Roman" w:hAnsi="Times New Roman"/>
                      <w:bCs/>
                    </w:rPr>
                    <w:t xml:space="preserve"> </w:t>
                  </w:r>
                  <w:r w:rsidRPr="00FA1282">
                    <w:rPr>
                      <w:rFonts w:ascii="Times New Roman" w:eastAsia="Times New Roman" w:hAnsi="Times New Roman"/>
                      <w:bCs/>
                    </w:rPr>
                    <w:t>неделю</w:t>
                  </w:r>
                </w:p>
              </w:tc>
              <w:tc>
                <w:tcPr>
                  <w:tcW w:w="895"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Всего</w:t>
                  </w:r>
                </w:p>
              </w:tc>
            </w:tr>
            <w:tr w:rsidR="00567398" w:rsidRPr="00FA1282" w:rsidTr="00567398">
              <w:trPr>
                <w:cantSplit/>
                <w:trHeight w:val="262"/>
              </w:trPr>
              <w:tc>
                <w:tcPr>
                  <w:tcW w:w="563" w:type="dxa"/>
                  <w:tcBorders>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2410"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3120"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I</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II</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III</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bCs/>
                    </w:rPr>
                  </w:pPr>
                  <w:r w:rsidRPr="00FA1282">
                    <w:rPr>
                      <w:rFonts w:ascii="Times New Roman" w:eastAsia="Times New Roman" w:hAnsi="Times New Roman"/>
                      <w:bCs/>
                    </w:rPr>
                    <w:t>IV</w:t>
                  </w:r>
                </w:p>
              </w:tc>
              <w:tc>
                <w:tcPr>
                  <w:tcW w:w="895"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567398" w:rsidRPr="00FA1282" w:rsidRDefault="00567398" w:rsidP="00567398">
                  <w:pPr>
                    <w:framePr w:hSpace="180" w:wrap="around" w:vAnchor="text" w:hAnchor="margin" w:y="-4052"/>
                    <w:jc w:val="center"/>
                    <w:rPr>
                      <w:rFonts w:ascii="Times New Roman" w:eastAsia="Times New Roman" w:hAnsi="Times New Roman"/>
                    </w:rPr>
                  </w:pPr>
                </w:p>
              </w:tc>
            </w:tr>
            <w:tr w:rsidR="00567398" w:rsidRPr="00FA1282" w:rsidTr="00567398">
              <w:trPr>
                <w:cantSplit/>
                <w:trHeight w:val="229"/>
              </w:trPr>
              <w:tc>
                <w:tcPr>
                  <w:tcW w:w="563" w:type="dxa"/>
                  <w:tcBorders>
                    <w:top w:val="single" w:sz="3" w:space="0" w:color="000000"/>
                    <w:left w:val="single" w:sz="3" w:space="0" w:color="000000"/>
                    <w:right w:val="single" w:sz="4" w:space="0" w:color="auto"/>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1.</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Русский язык и</w:t>
                  </w:r>
                  <w:r w:rsidR="004A7FE6" w:rsidRPr="00FA1282">
                    <w:rPr>
                      <w:rFonts w:ascii="Times New Roman" w:eastAsia="Times New Roman" w:hAnsi="Times New Roman"/>
                    </w:rPr>
                    <w:t xml:space="preserve"> </w:t>
                  </w:r>
                  <w:r w:rsidRPr="00FA1282">
                    <w:rPr>
                      <w:rFonts w:ascii="Times New Roman" w:eastAsia="Times New Roman" w:hAnsi="Times New Roman"/>
                    </w:rPr>
                    <w:t>литературное чтение</w:t>
                  </w:r>
                </w:p>
              </w:tc>
              <w:tc>
                <w:tcPr>
                  <w:tcW w:w="3120"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Русский язык</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5</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5</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5</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15</w:t>
                  </w:r>
                </w:p>
              </w:tc>
            </w:tr>
            <w:tr w:rsidR="00567398" w:rsidRPr="00FA1282" w:rsidTr="00567398">
              <w:trPr>
                <w:cantSplit/>
                <w:trHeight w:val="229"/>
              </w:trPr>
              <w:tc>
                <w:tcPr>
                  <w:tcW w:w="563" w:type="dxa"/>
                  <w:tcBorders>
                    <w:left w:val="single" w:sz="3" w:space="0" w:color="000000"/>
                    <w:bottom w:val="single" w:sz="4" w:space="0" w:color="auto"/>
                    <w:right w:val="single" w:sz="4" w:space="0" w:color="auto"/>
                  </w:tcBorders>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24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p>
              </w:tc>
              <w:tc>
                <w:tcPr>
                  <w:tcW w:w="3120"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Литературное чтение</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9</w:t>
                  </w:r>
                </w:p>
              </w:tc>
            </w:tr>
            <w:tr w:rsidR="00567398" w:rsidRPr="00FA1282" w:rsidTr="00567398">
              <w:trPr>
                <w:cantSplit/>
                <w:trHeight w:val="565"/>
              </w:trPr>
              <w:tc>
                <w:tcPr>
                  <w:tcW w:w="563" w:type="dxa"/>
                  <w:tcBorders>
                    <w:top w:val="single" w:sz="4" w:space="0" w:color="auto"/>
                    <w:left w:val="single" w:sz="4" w:space="0" w:color="auto"/>
                    <w:right w:val="single" w:sz="4" w:space="0" w:color="auto"/>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2.</w:t>
                  </w:r>
                </w:p>
              </w:tc>
              <w:tc>
                <w:tcPr>
                  <w:tcW w:w="2410" w:type="dxa"/>
                  <w:tcBorders>
                    <w:top w:val="single" w:sz="4" w:space="0" w:color="auto"/>
                    <w:left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Родной язык и литературное чтение на родном языке</w:t>
                  </w:r>
                </w:p>
              </w:tc>
              <w:tc>
                <w:tcPr>
                  <w:tcW w:w="3120" w:type="dxa"/>
                  <w:tcBorders>
                    <w:top w:val="single" w:sz="3" w:space="0" w:color="000000"/>
                    <w:left w:val="single" w:sz="4" w:space="0" w:color="auto"/>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Родной язык и литературное чтение на родном языке</w:t>
                  </w:r>
                </w:p>
              </w:tc>
              <w:tc>
                <w:tcPr>
                  <w:tcW w:w="619"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eastAsia="Times New Roman" w:hAnsi="Times New Roman"/>
                    </w:rPr>
                  </w:pPr>
                </w:p>
              </w:tc>
              <w:tc>
                <w:tcPr>
                  <w:tcW w:w="590"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590"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867"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895" w:type="dxa"/>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9</w:t>
                  </w:r>
                </w:p>
              </w:tc>
            </w:tr>
            <w:tr w:rsidR="00567398" w:rsidRPr="00FA1282" w:rsidTr="00567398">
              <w:trPr>
                <w:cantSplit/>
                <w:trHeight w:val="229"/>
              </w:trPr>
              <w:tc>
                <w:tcPr>
                  <w:tcW w:w="563" w:type="dxa"/>
                  <w:tcBorders>
                    <w:top w:val="single" w:sz="4" w:space="0" w:color="auto"/>
                    <w:left w:val="single" w:sz="3" w:space="0" w:color="000000"/>
                    <w:bottom w:val="single" w:sz="3" w:space="0" w:color="000000"/>
                    <w:right w:val="single" w:sz="4" w:space="0" w:color="auto"/>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Иностранный язык</w:t>
                  </w:r>
                </w:p>
              </w:tc>
              <w:tc>
                <w:tcPr>
                  <w:tcW w:w="3120"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Иностранный язык</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w:t>
                  </w:r>
                </w:p>
              </w:tc>
            </w:tr>
            <w:tr w:rsidR="00567398" w:rsidRPr="00FA1282" w:rsidTr="00567398">
              <w:trPr>
                <w:cantSplit/>
                <w:trHeight w:val="229"/>
              </w:trPr>
              <w:tc>
                <w:tcPr>
                  <w:tcW w:w="563"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4.</w:t>
                  </w:r>
                </w:p>
              </w:tc>
              <w:tc>
                <w:tcPr>
                  <w:tcW w:w="241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Математика и информатика</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Математика</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4</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4</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4</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12</w:t>
                  </w:r>
                </w:p>
              </w:tc>
            </w:tr>
            <w:tr w:rsidR="00567398" w:rsidRPr="00FA1282" w:rsidTr="00567398">
              <w:trPr>
                <w:cantSplit/>
                <w:trHeight w:val="229"/>
              </w:trPr>
              <w:tc>
                <w:tcPr>
                  <w:tcW w:w="563"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5.</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Обществознание и естествознание</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Окружающий мир</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w:t>
                  </w:r>
                </w:p>
              </w:tc>
            </w:tr>
            <w:tr w:rsidR="00567398" w:rsidRPr="00FA1282" w:rsidTr="00567398">
              <w:trPr>
                <w:cantSplit/>
                <w:trHeight w:val="229"/>
              </w:trPr>
              <w:tc>
                <w:tcPr>
                  <w:tcW w:w="563"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6.</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Основы религиозных культур и светской этики</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Основы религиозных культур и светской этики</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r>
            <w:tr w:rsidR="00567398" w:rsidRPr="00FA1282" w:rsidTr="00567398">
              <w:trPr>
                <w:cantSplit/>
                <w:trHeight w:val="229"/>
              </w:trPr>
              <w:tc>
                <w:tcPr>
                  <w:tcW w:w="563" w:type="dxa"/>
                  <w:tcBorders>
                    <w:top w:val="single" w:sz="3" w:space="0" w:color="000000"/>
                    <w:left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7.</w:t>
                  </w:r>
                </w:p>
              </w:tc>
              <w:tc>
                <w:tcPr>
                  <w:tcW w:w="24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Искусство</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Музыка</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r>
            <w:tr w:rsidR="00567398" w:rsidRPr="00FA1282" w:rsidTr="00567398">
              <w:trPr>
                <w:cantSplit/>
                <w:trHeight w:val="229"/>
              </w:trPr>
              <w:tc>
                <w:tcPr>
                  <w:tcW w:w="563" w:type="dxa"/>
                  <w:tcBorders>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241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Изобразительное искусство</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r>
            <w:tr w:rsidR="00567398" w:rsidRPr="00FA1282" w:rsidTr="00567398">
              <w:trPr>
                <w:cantSplit/>
                <w:trHeight w:val="229"/>
              </w:trPr>
              <w:tc>
                <w:tcPr>
                  <w:tcW w:w="563"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8.</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Технология</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Технология</w:t>
                  </w:r>
                </w:p>
              </w:tc>
              <w:tc>
                <w:tcPr>
                  <w:tcW w:w="6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r>
            <w:tr w:rsidR="00567398" w:rsidRPr="00FA1282" w:rsidTr="00567398">
              <w:trPr>
                <w:cantSplit/>
                <w:trHeight w:val="229"/>
              </w:trPr>
              <w:tc>
                <w:tcPr>
                  <w:tcW w:w="563"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9.</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ind w:left="141"/>
                    <w:rPr>
                      <w:rFonts w:ascii="Times New Roman" w:eastAsia="Times New Roman" w:hAnsi="Times New Roman"/>
                    </w:rPr>
                  </w:pPr>
                  <w:r w:rsidRPr="00FA1282">
                    <w:rPr>
                      <w:rFonts w:ascii="Times New Roman" w:eastAsia="Times New Roman" w:hAnsi="Times New Roman"/>
                    </w:rPr>
                    <w:t>Физическая культура</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Физическая культура</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eastAsia="Times New Roman" w:hAnsi="Times New Roman"/>
                    </w:rPr>
                  </w:pP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5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8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c>
                <w:tcPr>
                  <w:tcW w:w="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9</w:t>
                  </w:r>
                </w:p>
              </w:tc>
            </w:tr>
            <w:tr w:rsidR="00567398" w:rsidRPr="00FA1282" w:rsidTr="00567398">
              <w:trPr>
                <w:cantSplit/>
                <w:trHeight w:val="229"/>
              </w:trPr>
              <w:tc>
                <w:tcPr>
                  <w:tcW w:w="563"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553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jc w:val="right"/>
                    <w:rPr>
                      <w:rFonts w:ascii="Times New Roman" w:eastAsia="Times New Roman" w:hAnsi="Times New Roman"/>
                    </w:rPr>
                  </w:pPr>
                  <w:r w:rsidRPr="00FA1282">
                    <w:rPr>
                      <w:rFonts w:ascii="Times New Roman" w:eastAsia="Times New Roman" w:hAnsi="Times New Roman"/>
                    </w:rPr>
                    <w:t>Итого:</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eastAsia="Times New Roman" w:hAnsi="Times New Roman"/>
                      <w:b/>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25</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25</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26</w:t>
                  </w:r>
                </w:p>
              </w:tc>
              <w:tc>
                <w:tcPr>
                  <w:tcW w:w="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422D7B"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fldChar w:fldCharType="begin"/>
                  </w:r>
                  <w:r w:rsidR="00567398" w:rsidRPr="00FA1282">
                    <w:rPr>
                      <w:rFonts w:ascii="Times New Roman" w:eastAsia="Times New Roman" w:hAnsi="Times New Roman"/>
                      <w:b/>
                    </w:rPr>
                    <w:instrText xml:space="preserve"> =SUM(ABOVE) </w:instrText>
                  </w:r>
                  <w:r w:rsidRPr="00FA1282">
                    <w:rPr>
                      <w:rFonts w:ascii="Times New Roman" w:eastAsia="Times New Roman" w:hAnsi="Times New Roman"/>
                      <w:b/>
                    </w:rPr>
                    <w:fldChar w:fldCharType="separate"/>
                  </w:r>
                  <w:r w:rsidR="00567398" w:rsidRPr="00FA1282">
                    <w:rPr>
                      <w:rFonts w:ascii="Times New Roman" w:eastAsia="Times New Roman" w:hAnsi="Times New Roman"/>
                      <w:b/>
                      <w:noProof/>
                    </w:rPr>
                    <w:t>76</w:t>
                  </w:r>
                  <w:r w:rsidRPr="00FA1282">
                    <w:rPr>
                      <w:rFonts w:ascii="Times New Roman" w:eastAsia="Times New Roman" w:hAnsi="Times New Roman"/>
                      <w:b/>
                    </w:rPr>
                    <w:fldChar w:fldCharType="end"/>
                  </w:r>
                </w:p>
              </w:tc>
            </w:tr>
            <w:tr w:rsidR="00567398" w:rsidRPr="00FA1282" w:rsidTr="00567398">
              <w:trPr>
                <w:cantSplit/>
                <w:trHeight w:val="229"/>
              </w:trPr>
              <w:tc>
                <w:tcPr>
                  <w:tcW w:w="563"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iCs/>
                    </w:rPr>
                  </w:pPr>
                </w:p>
              </w:tc>
              <w:tc>
                <w:tcPr>
                  <w:tcW w:w="9091"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jc w:val="center"/>
                    <w:rPr>
                      <w:rFonts w:ascii="Times New Roman" w:eastAsia="Times New Roman" w:hAnsi="Times New Roman"/>
                    </w:rPr>
                  </w:pPr>
                  <w:r w:rsidRPr="00FA1282">
                    <w:rPr>
                      <w:rFonts w:ascii="Times New Roman" w:eastAsia="Times New Roman" w:hAnsi="Times New Roman"/>
                      <w:iCs/>
                    </w:rPr>
                    <w:t>Часть,</w:t>
                  </w:r>
                  <w:r w:rsidR="004A7FE6" w:rsidRPr="00FA1282">
                    <w:rPr>
                      <w:rFonts w:ascii="Times New Roman" w:eastAsia="Times New Roman" w:hAnsi="Times New Roman"/>
                      <w:iCs/>
                    </w:rPr>
                    <w:t xml:space="preserve"> </w:t>
                  </w:r>
                  <w:r w:rsidRPr="00FA1282">
                    <w:rPr>
                      <w:rFonts w:ascii="Times New Roman" w:eastAsia="Times New Roman" w:hAnsi="Times New Roman"/>
                      <w:iCs/>
                    </w:rPr>
                    <w:t>формируемая</w:t>
                  </w:r>
                  <w:r w:rsidR="004A7FE6" w:rsidRPr="00FA1282">
                    <w:rPr>
                      <w:rFonts w:ascii="Times New Roman" w:eastAsia="Times New Roman" w:hAnsi="Times New Roman"/>
                      <w:iCs/>
                    </w:rPr>
                    <w:t xml:space="preserve"> </w:t>
                  </w:r>
                  <w:r w:rsidRPr="00FA1282">
                    <w:rPr>
                      <w:rFonts w:ascii="Times New Roman" w:eastAsia="Times New Roman" w:hAnsi="Times New Roman"/>
                      <w:iCs/>
                    </w:rPr>
                    <w:t>участниками</w:t>
                  </w:r>
                  <w:r w:rsidR="004A7FE6" w:rsidRPr="00FA1282">
                    <w:rPr>
                      <w:rFonts w:ascii="Times New Roman" w:eastAsia="Times New Roman" w:hAnsi="Times New Roman"/>
                      <w:iCs/>
                    </w:rPr>
                    <w:t xml:space="preserve"> </w:t>
                  </w:r>
                  <w:r w:rsidRPr="00FA1282">
                    <w:rPr>
                      <w:rFonts w:ascii="Times New Roman" w:eastAsia="Times New Roman" w:hAnsi="Times New Roman"/>
                      <w:iCs/>
                    </w:rPr>
                    <w:t>образовательных</w:t>
                  </w:r>
                  <w:r w:rsidR="004A7FE6" w:rsidRPr="00FA1282">
                    <w:rPr>
                      <w:rFonts w:ascii="Times New Roman" w:eastAsia="Times New Roman" w:hAnsi="Times New Roman"/>
                      <w:iCs/>
                    </w:rPr>
                    <w:t xml:space="preserve"> </w:t>
                  </w:r>
                  <w:r w:rsidRPr="00FA1282">
                    <w:rPr>
                      <w:rFonts w:ascii="Times New Roman" w:eastAsia="Times New Roman" w:hAnsi="Times New Roman"/>
                      <w:iCs/>
                    </w:rPr>
                    <w:t>отношений</w:t>
                  </w:r>
                </w:p>
              </w:tc>
            </w:tr>
            <w:tr w:rsidR="00567398" w:rsidRPr="00FA1282" w:rsidTr="00567398">
              <w:trPr>
                <w:cantSplit/>
                <w:trHeight w:val="229"/>
              </w:trPr>
              <w:tc>
                <w:tcPr>
                  <w:tcW w:w="563" w:type="dxa"/>
                  <w:tcBorders>
                    <w:top w:val="single" w:sz="4" w:space="0" w:color="auto"/>
                    <w:left w:val="single" w:sz="4" w:space="0" w:color="auto"/>
                    <w:bottom w:val="single" w:sz="4" w:space="0" w:color="auto"/>
                    <w:right w:val="single" w:sz="4" w:space="0" w:color="auto"/>
                  </w:tcBorders>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w:t>
                  </w:r>
                </w:p>
              </w:tc>
              <w:tc>
                <w:tcPr>
                  <w:tcW w:w="55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hAnsi="Times New Roman"/>
                    </w:rPr>
                  </w:pPr>
                  <w:r w:rsidRPr="00FA1282">
                    <w:rPr>
                      <w:rFonts w:ascii="Times New Roman" w:hAnsi="Times New Roman"/>
                    </w:rPr>
                    <w:t>Осетинское чтение</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eastAsia="Times New Roman" w:hAnsi="Times New Roman"/>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1</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1</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rPr>
                  </w:pPr>
                  <w:r w:rsidRPr="00FA1282">
                    <w:rPr>
                      <w:rFonts w:ascii="Times New Roman" w:eastAsia="Times New Roman" w:hAnsi="Times New Roman"/>
                    </w:rPr>
                    <w:t>2</w:t>
                  </w:r>
                </w:p>
              </w:tc>
            </w:tr>
            <w:tr w:rsidR="00567398" w:rsidRPr="00FA1282" w:rsidTr="00567398">
              <w:trPr>
                <w:cantSplit/>
                <w:trHeight w:val="229"/>
              </w:trPr>
              <w:tc>
                <w:tcPr>
                  <w:tcW w:w="563" w:type="dxa"/>
                  <w:tcBorders>
                    <w:top w:val="single" w:sz="4" w:space="0" w:color="auto"/>
                    <w:left w:val="single" w:sz="4" w:space="0" w:color="auto"/>
                    <w:bottom w:val="single" w:sz="4" w:space="0" w:color="auto"/>
                    <w:right w:val="single" w:sz="4" w:space="0" w:color="auto"/>
                  </w:tcBorders>
                </w:tcPr>
                <w:p w:rsidR="00567398" w:rsidRPr="00FA1282" w:rsidRDefault="00567398" w:rsidP="00567398">
                  <w:pPr>
                    <w:framePr w:hSpace="180" w:wrap="around" w:vAnchor="text" w:hAnchor="margin" w:y="-4052"/>
                    <w:jc w:val="center"/>
                    <w:rPr>
                      <w:rFonts w:ascii="Times New Roman" w:hAnsi="Times New Roman"/>
                    </w:rPr>
                  </w:pPr>
                </w:p>
              </w:tc>
              <w:tc>
                <w:tcPr>
                  <w:tcW w:w="55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jc w:val="right"/>
                    <w:rPr>
                      <w:rFonts w:ascii="Times New Roman" w:hAnsi="Times New Roman"/>
                    </w:rPr>
                  </w:pPr>
                  <w:r w:rsidRPr="00FA1282">
                    <w:rPr>
                      <w:rFonts w:ascii="Times New Roman" w:hAnsi="Times New Roman"/>
                    </w:rPr>
                    <w:t xml:space="preserve">Итого </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eastAsia="Times New Roman" w:hAnsi="Times New Roman"/>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1</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1</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p>
              </w:tc>
              <w:tc>
                <w:tcPr>
                  <w:tcW w:w="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rPr>
                  </w:pPr>
                  <w:r w:rsidRPr="00FA1282">
                    <w:rPr>
                      <w:rFonts w:ascii="Times New Roman" w:eastAsia="Times New Roman" w:hAnsi="Times New Roman"/>
                      <w:b/>
                    </w:rPr>
                    <w:t>2</w:t>
                  </w:r>
                </w:p>
              </w:tc>
            </w:tr>
            <w:tr w:rsidR="00567398" w:rsidRPr="00FA1282" w:rsidTr="00567398">
              <w:trPr>
                <w:cantSplit/>
                <w:trHeight w:val="229"/>
              </w:trPr>
              <w:tc>
                <w:tcPr>
                  <w:tcW w:w="563" w:type="dxa"/>
                  <w:tcBorders>
                    <w:top w:val="single" w:sz="3" w:space="0" w:color="000000"/>
                    <w:left w:val="single" w:sz="3" w:space="0" w:color="000000"/>
                    <w:bottom w:val="single" w:sz="3" w:space="0" w:color="000000"/>
                    <w:right w:val="single" w:sz="3" w:space="0" w:color="000000"/>
                  </w:tcBorders>
                </w:tcPr>
                <w:p w:rsidR="00567398" w:rsidRPr="00FA1282" w:rsidRDefault="00567398" w:rsidP="00567398">
                  <w:pPr>
                    <w:framePr w:hSpace="180" w:wrap="around" w:vAnchor="text" w:hAnchor="margin" w:y="-4052"/>
                    <w:jc w:val="center"/>
                    <w:rPr>
                      <w:rFonts w:ascii="Times New Roman" w:eastAsia="Times New Roman" w:hAnsi="Times New Roman"/>
                    </w:rPr>
                  </w:pPr>
                </w:p>
              </w:tc>
              <w:tc>
                <w:tcPr>
                  <w:tcW w:w="553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567"/>
                    </w:tabs>
                    <w:ind w:left="142"/>
                    <w:rPr>
                      <w:rFonts w:ascii="Times New Roman" w:eastAsia="Times New Roman" w:hAnsi="Times New Roman"/>
                    </w:rPr>
                  </w:pPr>
                  <w:r w:rsidRPr="00FA1282">
                    <w:rPr>
                      <w:rFonts w:ascii="Times New Roman" w:eastAsia="Times New Roman" w:hAnsi="Times New Roman"/>
                    </w:rPr>
                    <w:t>Максимально допустимая недельная нагрузка</w:t>
                  </w:r>
                </w:p>
              </w:tc>
              <w:tc>
                <w:tcPr>
                  <w:tcW w:w="6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tabs>
                      <w:tab w:val="left" w:pos="462"/>
                    </w:tabs>
                    <w:ind w:left="142"/>
                    <w:jc w:val="center"/>
                    <w:rPr>
                      <w:rFonts w:ascii="Times New Roman" w:eastAsia="Times New Roman" w:hAnsi="Times New Roman"/>
                      <w:b/>
                      <w:bCs/>
                    </w:rPr>
                  </w:pP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bCs/>
                    </w:rPr>
                  </w:pPr>
                  <w:r w:rsidRPr="00FA1282">
                    <w:rPr>
                      <w:rFonts w:ascii="Times New Roman" w:eastAsia="Times New Roman" w:hAnsi="Times New Roman"/>
                      <w:b/>
                      <w:bCs/>
                    </w:rPr>
                    <w:t>26</w:t>
                  </w:r>
                </w:p>
              </w:tc>
              <w:tc>
                <w:tcPr>
                  <w:tcW w:w="5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bCs/>
                    </w:rPr>
                  </w:pPr>
                  <w:r w:rsidRPr="00FA1282">
                    <w:rPr>
                      <w:rFonts w:ascii="Times New Roman" w:eastAsia="Times New Roman" w:hAnsi="Times New Roman"/>
                      <w:b/>
                      <w:bCs/>
                    </w:rPr>
                    <w:t>26</w:t>
                  </w:r>
                </w:p>
              </w:tc>
              <w:tc>
                <w:tcPr>
                  <w:tcW w:w="8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bCs/>
                    </w:rPr>
                  </w:pPr>
                  <w:r w:rsidRPr="00FA1282">
                    <w:rPr>
                      <w:rFonts w:ascii="Times New Roman" w:eastAsia="Times New Roman" w:hAnsi="Times New Roman"/>
                      <w:b/>
                      <w:bCs/>
                    </w:rPr>
                    <w:t>26</w:t>
                  </w:r>
                </w:p>
              </w:tc>
              <w:tc>
                <w:tcPr>
                  <w:tcW w:w="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67398" w:rsidRPr="00FA1282" w:rsidRDefault="00567398" w:rsidP="00567398">
                  <w:pPr>
                    <w:framePr w:hSpace="180" w:wrap="around" w:vAnchor="text" w:hAnchor="margin" w:y="-4052"/>
                    <w:jc w:val="center"/>
                    <w:rPr>
                      <w:rFonts w:ascii="Times New Roman" w:eastAsia="Times New Roman" w:hAnsi="Times New Roman"/>
                      <w:b/>
                      <w:bCs/>
                    </w:rPr>
                  </w:pPr>
                  <w:r w:rsidRPr="00FA1282">
                    <w:rPr>
                      <w:rFonts w:ascii="Times New Roman" w:eastAsia="Times New Roman" w:hAnsi="Times New Roman"/>
                      <w:b/>
                      <w:bCs/>
                    </w:rPr>
                    <w:t>78</w:t>
                  </w:r>
                </w:p>
              </w:tc>
            </w:tr>
          </w:tbl>
          <w:p w:rsidR="00771B3C" w:rsidRDefault="00771B3C" w:rsidP="00771B3C">
            <w:pPr>
              <w:pStyle w:val="a0"/>
              <w:rPr>
                <w:sz w:val="24"/>
                <w:szCs w:val="24"/>
                <w:lang w:eastAsia="ar-SA"/>
              </w:rPr>
            </w:pPr>
            <w:bookmarkStart w:id="7" w:name="_bookmark13"/>
            <w:bookmarkEnd w:id="7"/>
          </w:p>
          <w:p w:rsidR="00067B48" w:rsidRDefault="00067B48" w:rsidP="00771B3C">
            <w:pPr>
              <w:pStyle w:val="a0"/>
              <w:rPr>
                <w:sz w:val="24"/>
                <w:szCs w:val="24"/>
                <w:lang w:eastAsia="ar-SA"/>
              </w:rPr>
            </w:pPr>
          </w:p>
          <w:p w:rsidR="00067B48" w:rsidRPr="00FA1282" w:rsidRDefault="00067B48" w:rsidP="00771B3C">
            <w:pPr>
              <w:pStyle w:val="a0"/>
              <w:rPr>
                <w:sz w:val="24"/>
                <w:szCs w:val="24"/>
                <w:lang w:eastAsia="ar-SA"/>
              </w:rPr>
            </w:pPr>
          </w:p>
          <w:p w:rsidR="00567398" w:rsidRPr="00FA1282" w:rsidRDefault="00567398" w:rsidP="00AA6A02">
            <w:pPr>
              <w:pStyle w:val="2"/>
              <w:widowControl w:val="0"/>
              <w:numPr>
                <w:ilvl w:val="1"/>
                <w:numId w:val="19"/>
              </w:numPr>
              <w:tabs>
                <w:tab w:val="left" w:pos="833"/>
              </w:tabs>
              <w:suppressAutoHyphens w:val="0"/>
              <w:autoSpaceDE w:val="0"/>
              <w:autoSpaceDN w:val="0"/>
              <w:ind w:left="0" w:firstLine="426"/>
              <w:jc w:val="left"/>
              <w:rPr>
                <w:sz w:val="24"/>
                <w:szCs w:val="24"/>
              </w:rPr>
            </w:pPr>
            <w:r w:rsidRPr="00FA1282">
              <w:rPr>
                <w:sz w:val="24"/>
                <w:szCs w:val="24"/>
              </w:rPr>
              <w:t>Особенности учебного плана начального общего образования</w:t>
            </w:r>
          </w:p>
          <w:p w:rsidR="00567398" w:rsidRPr="00FA1282" w:rsidRDefault="00567398" w:rsidP="00567398">
            <w:pPr>
              <w:pStyle w:val="2"/>
              <w:widowControl w:val="0"/>
              <w:tabs>
                <w:tab w:val="left" w:pos="833"/>
              </w:tabs>
              <w:suppressAutoHyphens w:val="0"/>
              <w:autoSpaceDE w:val="0"/>
              <w:autoSpaceDN w:val="0"/>
              <w:ind w:firstLine="426"/>
              <w:jc w:val="both"/>
              <w:rPr>
                <w:b w:val="0"/>
                <w:sz w:val="24"/>
                <w:szCs w:val="24"/>
              </w:rPr>
            </w:pPr>
            <w:r w:rsidRPr="00FA1282">
              <w:rPr>
                <w:b w:val="0"/>
                <w:sz w:val="24"/>
                <w:szCs w:val="24"/>
              </w:rPr>
              <w:t>Часть, формируемая участниками образовательных отношений для 2-3 классов, ФГОС 2009 по 34 часа за год, соответственно по 1 часу в неделю в каждом классе, используется на изучение учебного предмета «</w:t>
            </w:r>
            <w:r w:rsidRPr="00FA1282">
              <w:rPr>
                <w:b w:val="0"/>
                <w:color w:val="000000"/>
                <w:sz w:val="24"/>
                <w:szCs w:val="24"/>
                <w:lang w:eastAsia="ru-RU"/>
              </w:rPr>
              <w:t>осетинское  чтение</w:t>
            </w:r>
            <w:r w:rsidRPr="00FA1282">
              <w:rPr>
                <w:b w:val="0"/>
                <w:sz w:val="24"/>
                <w:szCs w:val="24"/>
              </w:rPr>
              <w:t>».</w:t>
            </w:r>
          </w:p>
          <w:p w:rsidR="00567398" w:rsidRPr="00FA1282" w:rsidRDefault="00567398" w:rsidP="00567398">
            <w:pPr>
              <w:pStyle w:val="2"/>
              <w:ind w:firstLine="426"/>
              <w:jc w:val="both"/>
              <w:rPr>
                <w:sz w:val="24"/>
                <w:szCs w:val="24"/>
              </w:rPr>
            </w:pPr>
            <w:r w:rsidRPr="00FA1282">
              <w:rPr>
                <w:sz w:val="24"/>
                <w:szCs w:val="24"/>
              </w:rPr>
              <w:t>Используемые УМК</w:t>
            </w:r>
          </w:p>
          <w:p w:rsidR="00567398" w:rsidRPr="00FA1282" w:rsidRDefault="00567398" w:rsidP="00567398">
            <w:pPr>
              <w:ind w:firstLine="426"/>
              <w:jc w:val="both"/>
              <w:rPr>
                <w:rFonts w:ascii="Times New Roman" w:eastAsia="Times New Roman" w:hAnsi="Times New Roman"/>
              </w:rPr>
            </w:pPr>
            <w:r w:rsidRPr="00FA1282">
              <w:rPr>
                <w:rFonts w:ascii="Times New Roman" w:hAnsi="Times New Roman"/>
              </w:rPr>
              <w:t xml:space="preserve">Изучение учебных предметов организуется с использованием учебников, входящих в федеральный перечень учебников, утверждённый Приказом Министерства просвещения Российской Федерации от 20.05.2020 № 254, и реализуется на основе УМК </w:t>
            </w:r>
            <w:r w:rsidRPr="00FA1282">
              <w:rPr>
                <w:rFonts w:ascii="Times New Roman" w:eastAsia="Times New Roman" w:hAnsi="Times New Roman"/>
                <w:b/>
              </w:rPr>
              <w:t xml:space="preserve">«Школа России», </w:t>
            </w:r>
            <w:r w:rsidRPr="00FA1282">
              <w:rPr>
                <w:rFonts w:ascii="Times New Roman" w:hAnsi="Times New Roman"/>
              </w:rPr>
              <w:t xml:space="preserve">1-4 класс. </w:t>
            </w:r>
          </w:p>
          <w:p w:rsidR="00567398" w:rsidRPr="00FA1282" w:rsidRDefault="00567398" w:rsidP="00567398">
            <w:pPr>
              <w:ind w:firstLine="426"/>
              <w:jc w:val="both"/>
              <w:rPr>
                <w:rFonts w:ascii="Times New Roman" w:eastAsia="Times New Roman" w:hAnsi="Times New Roman"/>
              </w:rPr>
            </w:pPr>
            <w:r w:rsidRPr="00FA1282">
              <w:rPr>
                <w:rFonts w:ascii="Times New Roman" w:hAnsi="Times New Roman"/>
              </w:rPr>
              <w:t xml:space="preserve">Для реализации проекта </w:t>
            </w:r>
            <w:r w:rsidRPr="00FA1282">
              <w:rPr>
                <w:rFonts w:ascii="Times New Roman" w:hAnsi="Times New Roman"/>
                <w:b/>
              </w:rPr>
              <w:t>«Шахматы»</w:t>
            </w:r>
            <w:r w:rsidRPr="00FA1282">
              <w:rPr>
                <w:rFonts w:ascii="Times New Roman" w:hAnsi="Times New Roman"/>
              </w:rPr>
              <w:t xml:space="preserve"> в 2022 -2023 учебном году в соответствии с Концепцией «Шахматное образование в общеобразовательных организациях Республики Северная Осетия - Алания» в рамках </w:t>
            </w:r>
            <w:r w:rsidRPr="00FA1282">
              <w:rPr>
                <w:rFonts w:ascii="Times New Roman" w:eastAsia="Times New Roman" w:hAnsi="Times New Roman"/>
              </w:rPr>
              <w:t>преподавания учебного предмета «Физическая культура» во 2 - 4 классах вводится программа по предмету «Шахматы» как  урочный час , обязательный для всех в соответствии с Письмом Министерства образования и науки Республики Северная Осетия-Алания от 23.06.2017 года №742847 по внедрению шахматного образования в начальных классах.</w:t>
            </w:r>
          </w:p>
          <w:p w:rsidR="005A7DCE" w:rsidRPr="00FA1282" w:rsidRDefault="005A7DCE" w:rsidP="00D205E8">
            <w:pPr>
              <w:jc w:val="both"/>
              <w:rPr>
                <w:rFonts w:ascii="Times New Roman" w:eastAsia="Times New Roman" w:hAnsi="Times New Roman"/>
              </w:rPr>
            </w:pPr>
          </w:p>
          <w:p w:rsidR="00567398" w:rsidRPr="00FA1282" w:rsidRDefault="00567398" w:rsidP="00567398">
            <w:pPr>
              <w:pStyle w:val="a0"/>
              <w:spacing w:after="0" w:line="240" w:lineRule="auto"/>
              <w:ind w:firstLine="426"/>
              <w:jc w:val="both"/>
              <w:rPr>
                <w:rFonts w:ascii="Times New Roman" w:hAnsi="Times New Roman"/>
                <w:sz w:val="24"/>
                <w:szCs w:val="24"/>
              </w:rPr>
            </w:pPr>
            <w:r w:rsidRPr="00FA1282">
              <w:rPr>
                <w:rFonts w:ascii="Times New Roman" w:hAnsi="Times New Roman"/>
                <w:color w:val="000000"/>
                <w:sz w:val="24"/>
                <w:szCs w:val="24"/>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w:t>
            </w:r>
            <w:r w:rsidRPr="00FA1282">
              <w:rPr>
                <w:rFonts w:ascii="Times New Roman" w:hAnsi="Times New Roman"/>
                <w:sz w:val="24"/>
                <w:szCs w:val="24"/>
              </w:rPr>
              <w:t xml:space="preserve">В 2022-2023 учебном году в школе на основании заявлений родителей реализуется модуль: «Основы светской этики».Выбор модуля, изучаемого в рамках курса ОРКСЭ, осуществлялся родителями (законными представителями) обучающихся и зафиксирован в протоколах родительских собраний и письменными заявлениями родителей. </w:t>
            </w:r>
          </w:p>
          <w:p w:rsidR="00567398" w:rsidRPr="00FA1282" w:rsidRDefault="00567398" w:rsidP="00567398">
            <w:pPr>
              <w:pStyle w:val="a0"/>
              <w:spacing w:after="0" w:line="240" w:lineRule="auto"/>
              <w:ind w:firstLine="426"/>
              <w:jc w:val="both"/>
              <w:rPr>
                <w:rFonts w:ascii="Times New Roman" w:hAnsi="Times New Roman"/>
                <w:sz w:val="24"/>
                <w:szCs w:val="24"/>
              </w:rPr>
            </w:pPr>
            <w:r w:rsidRPr="00FA1282">
              <w:rPr>
                <w:rFonts w:ascii="Times New Roman" w:hAnsi="Times New Roman"/>
                <w:sz w:val="24"/>
                <w:szCs w:val="24"/>
              </w:rPr>
              <w:t>Учебный предмет является светским, его целью является формирование у обучающихся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
          <w:p w:rsidR="00567398" w:rsidRPr="00FA1282" w:rsidRDefault="00567398" w:rsidP="00567398">
            <w:pPr>
              <w:ind w:firstLine="426"/>
              <w:jc w:val="both"/>
              <w:rPr>
                <w:rFonts w:ascii="Times New Roman" w:eastAsia="Times New Roman" w:hAnsi="Times New Roman"/>
              </w:rPr>
            </w:pPr>
            <w:r w:rsidRPr="00FA1282">
              <w:rPr>
                <w:rFonts w:ascii="Times New Roman" w:hAnsi="Times New Roman"/>
              </w:rPr>
              <w:t>Часть учебного плана, формируемая участниками образовательного процесса переданы на изучение следующих предметов</w:t>
            </w:r>
            <w:r w:rsidRPr="00FA1282">
              <w:rPr>
                <w:rFonts w:ascii="Times New Roman" w:eastAsia="Times New Roman" w:hAnsi="Times New Roman"/>
              </w:rPr>
              <w:t>:</w:t>
            </w:r>
          </w:p>
          <w:p w:rsidR="00567398" w:rsidRPr="00FA1282" w:rsidRDefault="00567398" w:rsidP="00567398">
            <w:pPr>
              <w:ind w:firstLine="426"/>
              <w:jc w:val="both"/>
              <w:rPr>
                <w:rFonts w:ascii="Times New Roman" w:eastAsia="Times New Roman" w:hAnsi="Times New Roman"/>
              </w:rPr>
            </w:pPr>
            <w:r w:rsidRPr="00FA1282">
              <w:rPr>
                <w:rFonts w:ascii="Times New Roman" w:eastAsia="Times New Roman" w:hAnsi="Times New Roman"/>
              </w:rPr>
              <w:t>- 1 час во 2, 3-х классах используется для увеличения учебных часов, отводимых на изучение учебного предмета «Осетинское чтение» с целью развития речевых навыков и коммуникативных универсальных учебных действий учащихся;</w:t>
            </w:r>
          </w:p>
          <w:p w:rsidR="00567398" w:rsidRPr="00FA1282" w:rsidRDefault="00567398" w:rsidP="00567398">
            <w:pPr>
              <w:ind w:firstLine="426"/>
              <w:jc w:val="both"/>
              <w:rPr>
                <w:rFonts w:ascii="Times New Roman" w:eastAsia="Times New Roman" w:hAnsi="Times New Roman"/>
              </w:rPr>
            </w:pPr>
          </w:p>
          <w:p w:rsidR="00067B48" w:rsidRDefault="004A7FE6" w:rsidP="00067B48">
            <w:pPr>
              <w:ind w:firstLine="426"/>
              <w:jc w:val="both"/>
              <w:rPr>
                <w:rFonts w:ascii="Times New Roman" w:eastAsia="Times New Roman" w:hAnsi="Times New Roman"/>
              </w:rPr>
            </w:pPr>
            <w:r w:rsidRPr="00FA1282">
              <w:rPr>
                <w:rFonts w:ascii="Times New Roman" w:eastAsia="Times New Roman" w:hAnsi="Times New Roman"/>
              </w:rPr>
              <w:t xml:space="preserve">     </w:t>
            </w: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067B48" w:rsidRDefault="00067B48" w:rsidP="00067B48">
            <w:pPr>
              <w:ind w:firstLine="426"/>
              <w:jc w:val="both"/>
              <w:rPr>
                <w:rFonts w:ascii="Times New Roman" w:eastAsia="Times New Roman" w:hAnsi="Times New Roman"/>
              </w:rPr>
            </w:pPr>
          </w:p>
          <w:p w:rsidR="00D205E8" w:rsidRPr="00FA1282" w:rsidRDefault="00D205E8" w:rsidP="00067B48">
            <w:pPr>
              <w:jc w:val="both"/>
              <w:rPr>
                <w:rFonts w:ascii="Times New Roman" w:eastAsia="Times New Roman" w:hAnsi="Times New Roman"/>
              </w:rPr>
            </w:pPr>
          </w:p>
          <w:p w:rsidR="00D205E8" w:rsidRPr="00FA1282" w:rsidRDefault="00D205E8" w:rsidP="00567398">
            <w:pPr>
              <w:ind w:firstLine="426"/>
              <w:jc w:val="both"/>
              <w:rPr>
                <w:rFonts w:ascii="Times New Roman" w:eastAsia="Times New Roman" w:hAnsi="Times New Roman"/>
              </w:rPr>
            </w:pPr>
          </w:p>
          <w:p w:rsidR="00567398" w:rsidRPr="00FA1282" w:rsidRDefault="00567398" w:rsidP="00567398">
            <w:pPr>
              <w:ind w:firstLine="426"/>
              <w:jc w:val="both"/>
              <w:rPr>
                <w:rFonts w:ascii="Times New Roman" w:eastAsia="Times New Roman" w:hAnsi="Times New Roman"/>
              </w:rPr>
            </w:pPr>
          </w:p>
          <w:p w:rsidR="00567398" w:rsidRPr="00FA1282" w:rsidRDefault="00567398" w:rsidP="00AA6A02">
            <w:pPr>
              <w:pStyle w:val="1"/>
              <w:keepNext w:val="0"/>
              <w:keepLines w:val="0"/>
              <w:numPr>
                <w:ilvl w:val="0"/>
                <w:numId w:val="18"/>
              </w:numPr>
              <w:tabs>
                <w:tab w:val="left" w:pos="567"/>
              </w:tabs>
              <w:autoSpaceDE w:val="0"/>
              <w:autoSpaceDN w:val="0"/>
              <w:spacing w:before="0"/>
              <w:ind w:left="0" w:firstLine="426"/>
              <w:jc w:val="left"/>
              <w:rPr>
                <w:rFonts w:ascii="Times New Roman" w:hAnsi="Times New Roman"/>
                <w:color w:val="auto"/>
                <w:sz w:val="24"/>
                <w:szCs w:val="24"/>
              </w:rPr>
            </w:pPr>
            <w:r w:rsidRPr="00FA1282">
              <w:rPr>
                <w:rFonts w:ascii="Times New Roman" w:hAnsi="Times New Roman"/>
                <w:color w:val="auto"/>
                <w:sz w:val="24"/>
                <w:szCs w:val="24"/>
              </w:rPr>
              <w:t>ОСНОВНОЕ  ОБЩЕЕ  ОБРАЗОВАНИЕ</w:t>
            </w:r>
          </w:p>
          <w:p w:rsidR="00567398" w:rsidRPr="00FA1282" w:rsidRDefault="00567398" w:rsidP="00567398">
            <w:pPr>
              <w:pStyle w:val="2"/>
              <w:ind w:firstLine="426"/>
              <w:jc w:val="both"/>
              <w:rPr>
                <w:sz w:val="24"/>
                <w:szCs w:val="24"/>
              </w:rPr>
            </w:pPr>
            <w:bookmarkStart w:id="8" w:name="_bookmark15"/>
            <w:bookmarkEnd w:id="8"/>
            <w:r w:rsidRPr="00FA1282">
              <w:rPr>
                <w:sz w:val="24"/>
                <w:szCs w:val="24"/>
              </w:rPr>
              <w:t>3.1.Пояснительнаязаписка</w:t>
            </w:r>
          </w:p>
          <w:p w:rsidR="00771B3C" w:rsidRPr="00FA1282" w:rsidRDefault="00567398" w:rsidP="005A7DCE">
            <w:pPr>
              <w:pStyle w:val="a0"/>
              <w:spacing w:after="0" w:line="240" w:lineRule="auto"/>
              <w:ind w:firstLine="426"/>
              <w:jc w:val="both"/>
              <w:rPr>
                <w:rFonts w:ascii="Times New Roman" w:hAnsi="Times New Roman"/>
                <w:sz w:val="24"/>
                <w:szCs w:val="24"/>
              </w:rPr>
            </w:pPr>
            <w:r w:rsidRPr="00FA1282">
              <w:rPr>
                <w:rFonts w:ascii="Times New Roman" w:hAnsi="Times New Roman"/>
                <w:sz w:val="24"/>
                <w:szCs w:val="24"/>
              </w:rPr>
              <w:t>Основное общее образование призвано формировать опыт самопознания, самореализации,индивидуальногоиколлективногодействия,наосновекоторогоможетбытьосуществленоличностное, социальное и профессиональное самоопределение. При организации учебных занятийнаэтойступениобученияособоевниманиеуделеноповышениюмногообразиявидовиформорганизациидеятельностиобучающихся(проектная,индивидуальная,групповаядеятельность,работа с различными источниками информации и базами данных, дифференциация учебной среды и</w:t>
            </w:r>
            <w:r w:rsidR="005A7DCE" w:rsidRPr="00FA1282">
              <w:rPr>
                <w:rFonts w:ascii="Times New Roman" w:hAnsi="Times New Roman"/>
                <w:sz w:val="24"/>
                <w:szCs w:val="24"/>
              </w:rPr>
              <w:t xml:space="preserve">  </w:t>
            </w:r>
            <w:r w:rsidRPr="00FA1282">
              <w:rPr>
                <w:rFonts w:ascii="Times New Roman" w:hAnsi="Times New Roman"/>
                <w:sz w:val="24"/>
                <w:szCs w:val="24"/>
              </w:rPr>
              <w:t>др.)</w:t>
            </w:r>
          </w:p>
          <w:p w:rsidR="00771B3C" w:rsidRPr="00FA1282" w:rsidRDefault="00771B3C" w:rsidP="00D205E8">
            <w:pPr>
              <w:pStyle w:val="a0"/>
              <w:spacing w:after="0" w:line="240" w:lineRule="auto"/>
              <w:jc w:val="both"/>
              <w:rPr>
                <w:rFonts w:ascii="Times New Roman" w:hAnsi="Times New Roman"/>
                <w:sz w:val="24"/>
                <w:szCs w:val="24"/>
              </w:rPr>
            </w:pPr>
          </w:p>
          <w:p w:rsidR="00567398" w:rsidRPr="00FA1282" w:rsidRDefault="00567398" w:rsidP="00567398">
            <w:pPr>
              <w:ind w:firstLine="426"/>
              <w:jc w:val="both"/>
              <w:rPr>
                <w:rFonts w:ascii="Times New Roman" w:eastAsiaTheme="minorEastAsia" w:hAnsi="Times New Roman"/>
              </w:rPr>
            </w:pPr>
            <w:r w:rsidRPr="00FA1282">
              <w:rPr>
                <w:rFonts w:ascii="Times New Roman" w:eastAsiaTheme="minorEastAsia" w:hAnsi="Times New Roman"/>
              </w:rPr>
              <w:t xml:space="preserve">Реализация основной образовательной программы основного общего образования в 2022-23 учебном году </w:t>
            </w:r>
            <w:r w:rsidRPr="00FA1282">
              <w:rPr>
                <w:rFonts w:ascii="Times New Roman" w:eastAsiaTheme="minorEastAsia" w:hAnsi="Times New Roman"/>
                <w:b/>
                <w:u w:val="single"/>
              </w:rPr>
              <w:t xml:space="preserve">в 5-х классах  </w:t>
            </w:r>
            <w:r w:rsidRPr="00FA1282">
              <w:rPr>
                <w:rFonts w:ascii="Times New Roman" w:eastAsiaTheme="minorEastAsia" w:hAnsi="Times New Roman"/>
              </w:rPr>
              <w:t>будет осуществляться по</w:t>
            </w:r>
            <w:r w:rsidRPr="00FA1282">
              <w:rPr>
                <w:rFonts w:ascii="Times New Roman" w:eastAsiaTheme="minorEastAsia" w:hAnsi="Times New Roman"/>
                <w:b/>
              </w:rPr>
              <w:t xml:space="preserve"> 5 варианту</w:t>
            </w:r>
            <w:r w:rsidRPr="00FA1282">
              <w:rPr>
                <w:rFonts w:ascii="Times New Roman" w:eastAsiaTheme="minorEastAsia" w:hAnsi="Times New Roman"/>
              </w:rPr>
              <w:t xml:space="preserve"> примерного учебного плана  ПООП ООО, одобренную решением Федерального учебно-методического объединения по общему образованию, протокол 1/22 от 18.03.2022 г.</w:t>
            </w:r>
          </w:p>
          <w:p w:rsidR="00567398" w:rsidRPr="00FA1282" w:rsidRDefault="00422D7B" w:rsidP="00567398">
            <w:pPr>
              <w:ind w:firstLine="426"/>
              <w:jc w:val="both"/>
              <w:rPr>
                <w:rFonts w:ascii="Times New Roman" w:eastAsiaTheme="minorEastAsia" w:hAnsi="Times New Roman"/>
                <w:color w:val="auto"/>
              </w:rPr>
            </w:pPr>
            <w:hyperlink r:id="rId10" w:history="1">
              <w:r w:rsidR="00567398" w:rsidRPr="00FA1282">
                <w:rPr>
                  <w:rFonts w:ascii="Times New Roman" w:eastAsiaTheme="minorEastAsia" w:hAnsi="Times New Roman"/>
                  <w:color w:val="auto"/>
                  <w:u w:val="single"/>
                </w:rPr>
                <w:t>https://edsoo.ru/Primernaya_osnovnaya_obrazovatelnaya_programma_osnovnogo_obschego_obrazovaniya.htm</w:t>
              </w:r>
            </w:hyperlink>
            <w:r w:rsidR="00567398" w:rsidRPr="00FA1282">
              <w:rPr>
                <w:rFonts w:ascii="Times New Roman" w:eastAsiaTheme="minorEastAsia" w:hAnsi="Times New Roman"/>
                <w:color w:val="auto"/>
              </w:rPr>
              <w:t xml:space="preserve"> .</w:t>
            </w:r>
          </w:p>
          <w:p w:rsidR="00567398" w:rsidRPr="00FA1282" w:rsidRDefault="00567398" w:rsidP="00567398">
            <w:pPr>
              <w:pStyle w:val="a0"/>
              <w:spacing w:after="0" w:line="240" w:lineRule="auto"/>
              <w:ind w:firstLine="426"/>
              <w:jc w:val="both"/>
              <w:rPr>
                <w:rFonts w:ascii="Times New Roman" w:hAnsi="Times New Roman"/>
                <w:sz w:val="24"/>
                <w:szCs w:val="24"/>
              </w:rPr>
            </w:pPr>
            <w:r w:rsidRPr="00FA1282">
              <w:rPr>
                <w:rFonts w:ascii="Times New Roman" w:hAnsi="Times New Roman"/>
                <w:b/>
                <w:sz w:val="24"/>
                <w:szCs w:val="24"/>
              </w:rPr>
              <w:t xml:space="preserve">3.2.Учебный план для 5 – 9 классов </w:t>
            </w:r>
            <w:r w:rsidRPr="00FA1282">
              <w:rPr>
                <w:rFonts w:ascii="Times New Roman" w:hAnsi="Times New Roman"/>
                <w:sz w:val="24"/>
                <w:szCs w:val="24"/>
              </w:rPr>
              <w:t>ориентирован на 5-летний нормативный срок освоения</w:t>
            </w:r>
            <w:r w:rsidR="004A7FE6" w:rsidRPr="00FA1282">
              <w:rPr>
                <w:rFonts w:ascii="Times New Roman" w:hAnsi="Times New Roman"/>
                <w:sz w:val="24"/>
                <w:szCs w:val="24"/>
              </w:rPr>
              <w:t xml:space="preserve"> </w:t>
            </w:r>
            <w:r w:rsidRPr="00FA1282">
              <w:rPr>
                <w:rFonts w:ascii="Times New Roman" w:hAnsi="Times New Roman"/>
                <w:sz w:val="24"/>
                <w:szCs w:val="24"/>
              </w:rPr>
              <w:t>образовательных программ основного общего образования. Продолжительность учебного года не менее 34 учебных недель.</w:t>
            </w:r>
            <w:r w:rsidR="004A7FE6" w:rsidRPr="00FA1282">
              <w:rPr>
                <w:rFonts w:ascii="Times New Roman" w:hAnsi="Times New Roman"/>
                <w:sz w:val="24"/>
                <w:szCs w:val="24"/>
              </w:rPr>
              <w:t xml:space="preserve"> Для обучающихся 5-9 классов </w:t>
            </w:r>
            <w:r w:rsidRPr="00FA1282">
              <w:rPr>
                <w:rFonts w:ascii="Times New Roman" w:hAnsi="Times New Roman"/>
                <w:sz w:val="24"/>
                <w:szCs w:val="24"/>
              </w:rPr>
              <w:t>устанавливается 6-дневный режим работы. Междуначаломвнеурочныхзанятийипоследнимурокомрекомендуетсяустраиватьперерывпродолжительностьюнеменее40 минут.</w:t>
            </w:r>
          </w:p>
          <w:p w:rsidR="00567398" w:rsidRPr="00FA1282" w:rsidRDefault="00567398" w:rsidP="00567398">
            <w:pPr>
              <w:pStyle w:val="a0"/>
              <w:spacing w:after="0" w:line="240" w:lineRule="auto"/>
              <w:ind w:firstLine="426"/>
              <w:jc w:val="both"/>
              <w:rPr>
                <w:rFonts w:ascii="Times New Roman" w:hAnsi="Times New Roman"/>
                <w:sz w:val="24"/>
                <w:szCs w:val="24"/>
              </w:rPr>
            </w:pPr>
            <w:r w:rsidRPr="00FA1282">
              <w:rPr>
                <w:rFonts w:ascii="Times New Roman" w:hAnsi="Times New Roman"/>
                <w:sz w:val="24"/>
                <w:szCs w:val="24"/>
              </w:rPr>
              <w:t>В5классахучебныйпланреализуетсявсоответствиистребованиямиФГОСосновногообщегообразования2021.</w:t>
            </w:r>
          </w:p>
          <w:p w:rsidR="00567398" w:rsidRPr="00FA1282" w:rsidRDefault="00567398" w:rsidP="00567398">
            <w:pPr>
              <w:pStyle w:val="a0"/>
              <w:spacing w:after="0" w:line="240" w:lineRule="auto"/>
              <w:ind w:firstLine="426"/>
              <w:jc w:val="both"/>
              <w:rPr>
                <w:rFonts w:ascii="Times New Roman" w:hAnsi="Times New Roman"/>
                <w:sz w:val="24"/>
                <w:szCs w:val="24"/>
              </w:rPr>
            </w:pPr>
            <w:r w:rsidRPr="00FA1282">
              <w:rPr>
                <w:rFonts w:ascii="Times New Roman" w:hAnsi="Times New Roman"/>
                <w:sz w:val="24"/>
                <w:szCs w:val="24"/>
              </w:rPr>
              <w:t xml:space="preserve">В 6 </w:t>
            </w:r>
            <w:r w:rsidRPr="00FA1282">
              <w:rPr>
                <w:rFonts w:ascii="Times New Roman" w:hAnsi="Times New Roman"/>
                <w:b/>
                <w:sz w:val="24"/>
                <w:szCs w:val="24"/>
              </w:rPr>
              <w:t xml:space="preserve">– </w:t>
            </w:r>
            <w:r w:rsidRPr="00FA1282">
              <w:rPr>
                <w:rFonts w:ascii="Times New Roman" w:hAnsi="Times New Roman"/>
                <w:sz w:val="24"/>
                <w:szCs w:val="24"/>
              </w:rPr>
              <w:t>9 классах учебный план реализуется в соответствии с требованиями ФГОС основного общего образования 2010.</w:t>
            </w:r>
          </w:p>
          <w:p w:rsidR="005A7DCE" w:rsidRPr="00FA1282" w:rsidRDefault="005A7DCE" w:rsidP="00567398">
            <w:pPr>
              <w:pStyle w:val="a0"/>
              <w:spacing w:after="0" w:line="240" w:lineRule="auto"/>
              <w:ind w:firstLine="426"/>
              <w:jc w:val="both"/>
              <w:rPr>
                <w:rFonts w:ascii="Times New Roman" w:hAnsi="Times New Roman"/>
                <w:sz w:val="24"/>
                <w:szCs w:val="24"/>
              </w:rPr>
            </w:pPr>
          </w:p>
          <w:p w:rsidR="005A7DCE" w:rsidRPr="00FA1282" w:rsidRDefault="005A7DCE" w:rsidP="005E28EA">
            <w:pPr>
              <w:pStyle w:val="a0"/>
              <w:spacing w:after="0" w:line="240" w:lineRule="auto"/>
              <w:jc w:val="both"/>
              <w:rPr>
                <w:rFonts w:ascii="Times New Roman" w:hAnsi="Times New Roman"/>
                <w:sz w:val="24"/>
                <w:szCs w:val="24"/>
              </w:rPr>
            </w:pPr>
          </w:p>
          <w:p w:rsidR="00567398" w:rsidRPr="00FA1282" w:rsidRDefault="00567398" w:rsidP="00567398">
            <w:pPr>
              <w:pStyle w:val="a0"/>
              <w:spacing w:after="0" w:line="240" w:lineRule="auto"/>
              <w:jc w:val="both"/>
              <w:rPr>
                <w:rFonts w:ascii="Times New Roman" w:hAnsi="Times New Roman"/>
                <w:sz w:val="24"/>
                <w:szCs w:val="24"/>
              </w:rPr>
            </w:pPr>
          </w:p>
          <w:p w:rsidR="00567398" w:rsidRPr="00FA1282" w:rsidRDefault="00567398" w:rsidP="00567398">
            <w:pPr>
              <w:pStyle w:val="a0"/>
              <w:spacing w:after="0" w:line="240" w:lineRule="auto"/>
              <w:ind w:firstLine="426"/>
              <w:jc w:val="both"/>
              <w:rPr>
                <w:rFonts w:ascii="Times New Roman" w:hAnsi="Times New Roman"/>
                <w:b/>
                <w:sz w:val="24"/>
                <w:szCs w:val="24"/>
                <w:u w:val="single"/>
              </w:rPr>
            </w:pPr>
            <w:r w:rsidRPr="00FA1282">
              <w:rPr>
                <w:rFonts w:ascii="Times New Roman" w:hAnsi="Times New Roman"/>
                <w:b/>
                <w:sz w:val="24"/>
                <w:szCs w:val="24"/>
              </w:rPr>
              <w:t>Годовой учебный план для 5 классов, ФГОС ООО 2021</w:t>
            </w:r>
          </w:p>
          <w:tbl>
            <w:tblPr>
              <w:tblW w:w="10036" w:type="dxa"/>
              <w:tblLayout w:type="fixed"/>
              <w:tblLook w:val="01E0"/>
            </w:tblPr>
            <w:tblGrid>
              <w:gridCol w:w="2844"/>
              <w:gridCol w:w="5231"/>
              <w:gridCol w:w="1961"/>
            </w:tblGrid>
            <w:tr w:rsidR="00567398" w:rsidRPr="00FA1282" w:rsidTr="00567398">
              <w:trPr>
                <w:trHeight w:val="420"/>
              </w:trPr>
              <w:tc>
                <w:tcPr>
                  <w:tcW w:w="2844" w:type="dxa"/>
                  <w:vMerge w:val="restart"/>
                  <w:vAlign w:val="center"/>
                </w:tcPr>
                <w:p w:rsidR="00567398" w:rsidRPr="00FA1282" w:rsidRDefault="00567398" w:rsidP="00567398">
                  <w:pPr>
                    <w:pStyle w:val="TableParagraph"/>
                    <w:framePr w:hSpace="180" w:wrap="around" w:vAnchor="text" w:hAnchor="margin" w:y="-4052"/>
                    <w:ind w:left="35"/>
                    <w:jc w:val="center"/>
                    <w:rPr>
                      <w:b/>
                      <w:bCs/>
                      <w:sz w:val="24"/>
                      <w:szCs w:val="24"/>
                    </w:rPr>
                  </w:pPr>
                  <w:r w:rsidRPr="00FA1282">
                    <w:rPr>
                      <w:b/>
                      <w:bCs/>
                      <w:sz w:val="24"/>
                      <w:szCs w:val="24"/>
                    </w:rPr>
                    <w:t>Предметные области</w:t>
                  </w:r>
                </w:p>
              </w:tc>
              <w:tc>
                <w:tcPr>
                  <w:tcW w:w="5231" w:type="dxa"/>
                  <w:vMerge w:val="restart"/>
                  <w:vAlign w:val="center"/>
                </w:tcPr>
                <w:p w:rsidR="00567398" w:rsidRPr="00FA1282" w:rsidRDefault="00567398" w:rsidP="00567398">
                  <w:pPr>
                    <w:pStyle w:val="TableParagraph"/>
                    <w:framePr w:hSpace="180" w:wrap="around" w:vAnchor="text" w:hAnchor="margin" w:y="-4052"/>
                    <w:tabs>
                      <w:tab w:val="left" w:pos="2842"/>
                    </w:tabs>
                    <w:ind w:left="35"/>
                    <w:jc w:val="center"/>
                    <w:rPr>
                      <w:b/>
                      <w:bCs/>
                      <w:sz w:val="24"/>
                      <w:szCs w:val="24"/>
                    </w:rPr>
                  </w:pPr>
                  <w:r w:rsidRPr="00FA1282">
                    <w:rPr>
                      <w:b/>
                      <w:bCs/>
                      <w:sz w:val="24"/>
                      <w:szCs w:val="24"/>
                    </w:rPr>
                    <w:t>Учебные предметы, курсы</w:t>
                  </w:r>
                </w:p>
              </w:tc>
              <w:tc>
                <w:tcPr>
                  <w:tcW w:w="1961" w:type="dxa"/>
                  <w:vAlign w:val="center"/>
                </w:tcPr>
                <w:p w:rsidR="00567398" w:rsidRPr="00FA1282" w:rsidRDefault="00567398" w:rsidP="00567398">
                  <w:pPr>
                    <w:pStyle w:val="TableParagraph"/>
                    <w:framePr w:hSpace="180" w:wrap="around" w:vAnchor="text" w:hAnchor="margin" w:y="-4052"/>
                    <w:ind w:left="35"/>
                    <w:jc w:val="center"/>
                    <w:rPr>
                      <w:b/>
                      <w:bCs/>
                      <w:sz w:val="24"/>
                      <w:szCs w:val="24"/>
                    </w:rPr>
                  </w:pPr>
                  <w:r w:rsidRPr="00FA1282">
                    <w:rPr>
                      <w:b/>
                      <w:bCs/>
                      <w:sz w:val="24"/>
                      <w:szCs w:val="24"/>
                    </w:rPr>
                    <w:t>Количество часов в неделю</w:t>
                  </w:r>
                </w:p>
              </w:tc>
            </w:tr>
            <w:tr w:rsidR="00567398" w:rsidRPr="00FA1282" w:rsidTr="00567398">
              <w:trPr>
                <w:trHeight w:val="420"/>
              </w:trPr>
              <w:tc>
                <w:tcPr>
                  <w:tcW w:w="2844" w:type="dxa"/>
                  <w:vMerge/>
                  <w:vAlign w:val="center"/>
                </w:tcPr>
                <w:p w:rsidR="00567398" w:rsidRPr="00FA1282" w:rsidRDefault="00567398" w:rsidP="00567398">
                  <w:pPr>
                    <w:framePr w:hSpace="180" w:wrap="around" w:vAnchor="text" w:hAnchor="margin" w:y="-4052"/>
                    <w:ind w:left="35"/>
                    <w:jc w:val="center"/>
                    <w:rPr>
                      <w:rFonts w:ascii="Times New Roman" w:hAnsi="Times New Roman"/>
                      <w:b/>
                      <w:bCs/>
                    </w:rPr>
                  </w:pPr>
                </w:p>
              </w:tc>
              <w:tc>
                <w:tcPr>
                  <w:tcW w:w="5231" w:type="dxa"/>
                  <w:vMerge/>
                  <w:vAlign w:val="center"/>
                </w:tcPr>
                <w:p w:rsidR="00567398" w:rsidRPr="00FA1282" w:rsidRDefault="00567398" w:rsidP="00567398">
                  <w:pPr>
                    <w:framePr w:hSpace="180" w:wrap="around" w:vAnchor="text" w:hAnchor="margin" w:y="-4052"/>
                    <w:ind w:left="35"/>
                    <w:jc w:val="center"/>
                    <w:rPr>
                      <w:rFonts w:ascii="Times New Roman" w:hAnsi="Times New Roman"/>
                      <w:b/>
                      <w:bCs/>
                    </w:rPr>
                  </w:pPr>
                </w:p>
              </w:tc>
              <w:tc>
                <w:tcPr>
                  <w:tcW w:w="1961" w:type="dxa"/>
                  <w:vAlign w:val="center"/>
                </w:tcPr>
                <w:p w:rsidR="00567398" w:rsidRPr="00FA1282" w:rsidRDefault="00567398" w:rsidP="00567398">
                  <w:pPr>
                    <w:pStyle w:val="TableParagraph"/>
                    <w:framePr w:hSpace="180" w:wrap="around" w:vAnchor="text" w:hAnchor="margin" w:y="-4052"/>
                    <w:ind w:left="35"/>
                    <w:jc w:val="center"/>
                    <w:rPr>
                      <w:b/>
                      <w:bCs/>
                      <w:sz w:val="24"/>
                      <w:szCs w:val="24"/>
                    </w:rPr>
                  </w:pPr>
                  <w:r w:rsidRPr="00FA1282">
                    <w:rPr>
                      <w:b/>
                      <w:bCs/>
                      <w:sz w:val="24"/>
                      <w:szCs w:val="24"/>
                    </w:rPr>
                    <w:t>V класс</w:t>
                  </w:r>
                </w:p>
              </w:tc>
            </w:tr>
            <w:tr w:rsidR="00567398" w:rsidRPr="00FA1282" w:rsidTr="00567398">
              <w:trPr>
                <w:trHeight w:val="325"/>
              </w:trPr>
              <w:tc>
                <w:tcPr>
                  <w:tcW w:w="2844" w:type="dxa"/>
                </w:tcPr>
                <w:p w:rsidR="00567398" w:rsidRPr="00FA1282" w:rsidRDefault="00567398" w:rsidP="00567398">
                  <w:pPr>
                    <w:pStyle w:val="TableParagraph"/>
                    <w:framePr w:hSpace="180" w:wrap="around" w:vAnchor="text" w:hAnchor="margin" w:y="-4052"/>
                    <w:ind w:left="35"/>
                    <w:rPr>
                      <w:sz w:val="24"/>
                      <w:szCs w:val="24"/>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Обязательная часть</w:t>
                  </w:r>
                </w:p>
              </w:tc>
              <w:tc>
                <w:tcPr>
                  <w:tcW w:w="1961" w:type="dxa"/>
                </w:tcPr>
                <w:p w:rsidR="00567398" w:rsidRPr="00FA1282" w:rsidRDefault="00567398" w:rsidP="00567398">
                  <w:pPr>
                    <w:pStyle w:val="TableParagraph"/>
                    <w:framePr w:hSpace="180" w:wrap="around" w:vAnchor="text" w:hAnchor="margin" w:y="-4052"/>
                    <w:ind w:left="35"/>
                    <w:rPr>
                      <w:b/>
                      <w:bCs/>
                      <w:sz w:val="24"/>
                      <w:szCs w:val="24"/>
                    </w:rPr>
                  </w:pPr>
                </w:p>
              </w:tc>
            </w:tr>
            <w:tr w:rsidR="00567398" w:rsidRPr="00FA1282" w:rsidTr="00567398">
              <w:trPr>
                <w:trHeight w:val="325"/>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Русский язык и литература</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Русский язык</w:t>
                  </w:r>
                </w:p>
              </w:tc>
              <w:tc>
                <w:tcPr>
                  <w:tcW w:w="1961" w:type="dxa"/>
                </w:tcPr>
                <w:p w:rsidR="00567398" w:rsidRPr="00FA1282" w:rsidRDefault="00567398" w:rsidP="00567398">
                  <w:pPr>
                    <w:pStyle w:val="TableParagraph"/>
                    <w:framePr w:hSpace="180" w:wrap="around" w:vAnchor="text" w:hAnchor="margin" w:y="-4052"/>
                    <w:ind w:left="35"/>
                    <w:jc w:val="center"/>
                    <w:rPr>
                      <w:sz w:val="24"/>
                      <w:szCs w:val="24"/>
                    </w:rPr>
                  </w:pPr>
                  <w:r w:rsidRPr="00FA1282">
                    <w:rPr>
                      <w:sz w:val="24"/>
                      <w:szCs w:val="24"/>
                    </w:rPr>
                    <w:t>204</w:t>
                  </w:r>
                </w:p>
              </w:tc>
            </w:tr>
            <w:tr w:rsidR="00567398" w:rsidRPr="00FA1282" w:rsidTr="00567398">
              <w:trPr>
                <w:trHeight w:val="325"/>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Литература</w:t>
                  </w:r>
                </w:p>
              </w:tc>
              <w:tc>
                <w:tcPr>
                  <w:tcW w:w="1961" w:type="dxa"/>
                </w:tcPr>
                <w:p w:rsidR="00567398" w:rsidRPr="00FA1282" w:rsidRDefault="00567398" w:rsidP="00567398">
                  <w:pPr>
                    <w:pStyle w:val="TableParagraph"/>
                    <w:framePr w:hSpace="180" w:wrap="around" w:vAnchor="text" w:hAnchor="margin" w:y="-4052"/>
                    <w:ind w:left="35"/>
                    <w:jc w:val="center"/>
                    <w:rPr>
                      <w:sz w:val="24"/>
                      <w:szCs w:val="24"/>
                    </w:rPr>
                  </w:pPr>
                  <w:r w:rsidRPr="00FA1282">
                    <w:rPr>
                      <w:sz w:val="24"/>
                      <w:szCs w:val="24"/>
                    </w:rPr>
                    <w:t>102</w:t>
                  </w:r>
                </w:p>
              </w:tc>
            </w:tr>
            <w:tr w:rsidR="00567398" w:rsidRPr="00FA1282" w:rsidTr="00567398">
              <w:trPr>
                <w:trHeight w:val="718"/>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Родной язык</w:t>
                  </w:r>
                </w:p>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 родная литература</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Родной язык и (или) государственный язык республики Российской Федерации</w:t>
                  </w:r>
                </w:p>
              </w:tc>
              <w:tc>
                <w:tcPr>
                  <w:tcW w:w="1961" w:type="dxa"/>
                  <w:vMerge w:val="restart"/>
                </w:tcPr>
                <w:p w:rsidR="00567398" w:rsidRPr="00FA1282" w:rsidRDefault="00567398" w:rsidP="00567398">
                  <w:pPr>
                    <w:pStyle w:val="TableParagraph"/>
                    <w:framePr w:hSpace="180" w:wrap="around" w:vAnchor="text" w:hAnchor="margin" w:y="-4052"/>
                    <w:ind w:left="35"/>
                    <w:jc w:val="center"/>
                    <w:rPr>
                      <w:sz w:val="24"/>
                      <w:szCs w:val="24"/>
                    </w:rPr>
                  </w:pPr>
                  <w:r w:rsidRPr="00FA1282">
                    <w:rPr>
                      <w:sz w:val="24"/>
                      <w:szCs w:val="24"/>
                    </w:rPr>
                    <w:t>102</w:t>
                  </w:r>
                </w:p>
              </w:tc>
            </w:tr>
            <w:tr w:rsidR="00567398" w:rsidRPr="00FA1282" w:rsidTr="00567398">
              <w:trPr>
                <w:trHeight w:val="325"/>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Родная литература</w:t>
                  </w:r>
                </w:p>
              </w:tc>
              <w:tc>
                <w:tcPr>
                  <w:tcW w:w="1961" w:type="dxa"/>
                  <w:vMerge/>
                </w:tcPr>
                <w:p w:rsidR="00567398" w:rsidRPr="00FA1282" w:rsidRDefault="00567398" w:rsidP="00567398">
                  <w:pPr>
                    <w:framePr w:hSpace="180" w:wrap="around" w:vAnchor="text" w:hAnchor="margin" w:y="-4052"/>
                    <w:ind w:left="35"/>
                    <w:rPr>
                      <w:rFonts w:ascii="Times New Roman" w:hAnsi="Times New Roman"/>
                    </w:rPr>
                  </w:pPr>
                </w:p>
              </w:tc>
            </w:tr>
            <w:tr w:rsidR="00567398" w:rsidRPr="00FA1282" w:rsidTr="00567398">
              <w:trPr>
                <w:trHeight w:val="325"/>
              </w:trPr>
              <w:tc>
                <w:tcPr>
                  <w:tcW w:w="2844"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Иностранные языки</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Иностранный язык (англ.)</w:t>
                  </w:r>
                </w:p>
              </w:tc>
              <w:tc>
                <w:tcPr>
                  <w:tcW w:w="1961" w:type="dxa"/>
                </w:tcPr>
                <w:p w:rsidR="00567398" w:rsidRPr="00FA1282" w:rsidRDefault="00567398" w:rsidP="00567398">
                  <w:pPr>
                    <w:pStyle w:val="TableParagraph"/>
                    <w:framePr w:hSpace="180" w:wrap="around" w:vAnchor="text" w:hAnchor="margin" w:y="-4052"/>
                    <w:ind w:left="35"/>
                    <w:jc w:val="center"/>
                    <w:rPr>
                      <w:sz w:val="24"/>
                      <w:szCs w:val="24"/>
                    </w:rPr>
                  </w:pPr>
                  <w:r w:rsidRPr="00FA1282">
                    <w:rPr>
                      <w:sz w:val="24"/>
                      <w:szCs w:val="24"/>
                    </w:rPr>
                    <w:t>102</w:t>
                  </w:r>
                </w:p>
              </w:tc>
            </w:tr>
            <w:tr w:rsidR="00567398" w:rsidRPr="00FA1282" w:rsidTr="00567398">
              <w:trPr>
                <w:trHeight w:val="322"/>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Математика</w:t>
                  </w:r>
                </w:p>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 информатика</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Математика</w:t>
                  </w:r>
                </w:p>
              </w:tc>
              <w:tc>
                <w:tcPr>
                  <w:tcW w:w="1961" w:type="dxa"/>
                </w:tcPr>
                <w:p w:rsidR="00567398" w:rsidRPr="00FA1282" w:rsidRDefault="00567398" w:rsidP="00567398">
                  <w:pPr>
                    <w:pStyle w:val="TableParagraph"/>
                    <w:framePr w:hSpace="180" w:wrap="around" w:vAnchor="text" w:hAnchor="margin" w:y="-4052"/>
                    <w:ind w:left="35"/>
                    <w:jc w:val="center"/>
                    <w:rPr>
                      <w:sz w:val="24"/>
                      <w:szCs w:val="24"/>
                    </w:rPr>
                  </w:pPr>
                  <w:r w:rsidRPr="00FA1282">
                    <w:rPr>
                      <w:sz w:val="24"/>
                      <w:szCs w:val="24"/>
                    </w:rPr>
                    <w:t>204</w:t>
                  </w:r>
                </w:p>
              </w:tc>
            </w:tr>
            <w:tr w:rsidR="00567398" w:rsidRPr="00FA1282" w:rsidTr="00567398">
              <w:trPr>
                <w:trHeight w:val="320"/>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Алгебра</w:t>
                  </w:r>
                </w:p>
              </w:tc>
              <w:tc>
                <w:tcPr>
                  <w:tcW w:w="1961" w:type="dxa"/>
                </w:tcPr>
                <w:p w:rsidR="00567398" w:rsidRPr="00FA1282" w:rsidRDefault="00567398" w:rsidP="00567398">
                  <w:pPr>
                    <w:pStyle w:val="TableParagraph"/>
                    <w:framePr w:hSpace="180" w:wrap="around" w:vAnchor="text" w:hAnchor="margin" w:y="-4052"/>
                    <w:ind w:left="35"/>
                    <w:rPr>
                      <w:sz w:val="24"/>
                      <w:szCs w:val="24"/>
                    </w:rPr>
                  </w:pPr>
                </w:p>
              </w:tc>
            </w:tr>
            <w:tr w:rsidR="00567398" w:rsidRPr="00FA1282" w:rsidTr="00567398">
              <w:trPr>
                <w:trHeight w:val="320"/>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Геометрия</w:t>
                  </w:r>
                </w:p>
              </w:tc>
              <w:tc>
                <w:tcPr>
                  <w:tcW w:w="1961" w:type="dxa"/>
                </w:tcPr>
                <w:p w:rsidR="00567398" w:rsidRPr="00FA1282" w:rsidRDefault="00567398" w:rsidP="00567398">
                  <w:pPr>
                    <w:pStyle w:val="TableParagraph"/>
                    <w:framePr w:hSpace="180" w:wrap="around" w:vAnchor="text" w:hAnchor="margin" w:y="-4052"/>
                    <w:ind w:left="35"/>
                    <w:rPr>
                      <w:sz w:val="24"/>
                      <w:szCs w:val="24"/>
                    </w:rPr>
                  </w:pPr>
                </w:p>
              </w:tc>
            </w:tr>
            <w:tr w:rsidR="00567398" w:rsidRPr="00FA1282" w:rsidTr="00567398">
              <w:trPr>
                <w:trHeight w:val="320"/>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Вероятность и статистика</w:t>
                  </w:r>
                </w:p>
              </w:tc>
              <w:tc>
                <w:tcPr>
                  <w:tcW w:w="1961" w:type="dxa"/>
                </w:tcPr>
                <w:p w:rsidR="00567398" w:rsidRPr="00FA1282" w:rsidRDefault="00567398" w:rsidP="00567398">
                  <w:pPr>
                    <w:pStyle w:val="TableParagraph"/>
                    <w:framePr w:hSpace="180" w:wrap="around" w:vAnchor="text" w:hAnchor="margin" w:y="-4052"/>
                    <w:ind w:left="35"/>
                    <w:rPr>
                      <w:sz w:val="24"/>
                      <w:szCs w:val="24"/>
                    </w:rPr>
                  </w:pPr>
                </w:p>
              </w:tc>
            </w:tr>
            <w:tr w:rsidR="00567398" w:rsidRPr="00FA1282" w:rsidTr="00567398">
              <w:trPr>
                <w:trHeight w:val="320"/>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Информатика</w:t>
                  </w:r>
                </w:p>
                <w:p w:rsidR="005E28EA" w:rsidRPr="00FA1282" w:rsidRDefault="005E28EA" w:rsidP="00567398">
                  <w:pPr>
                    <w:pStyle w:val="TableParagraph"/>
                    <w:framePr w:hSpace="180" w:wrap="around" w:vAnchor="text" w:hAnchor="margin" w:y="-4052"/>
                    <w:ind w:left="35"/>
                    <w:rPr>
                      <w:sz w:val="24"/>
                      <w:szCs w:val="24"/>
                    </w:rPr>
                  </w:pPr>
                </w:p>
                <w:p w:rsidR="005E28EA" w:rsidRPr="00FA1282" w:rsidRDefault="005E28EA" w:rsidP="00567398">
                  <w:pPr>
                    <w:pStyle w:val="TableParagraph"/>
                    <w:framePr w:hSpace="180" w:wrap="around" w:vAnchor="text" w:hAnchor="margin" w:y="-4052"/>
                    <w:ind w:left="35"/>
                    <w:rPr>
                      <w:sz w:val="24"/>
                      <w:szCs w:val="24"/>
                    </w:rPr>
                  </w:pPr>
                </w:p>
                <w:p w:rsidR="005E28EA" w:rsidRPr="00FA1282" w:rsidRDefault="005E28EA" w:rsidP="00567398">
                  <w:pPr>
                    <w:pStyle w:val="TableParagraph"/>
                    <w:framePr w:hSpace="180" w:wrap="around" w:vAnchor="text" w:hAnchor="margin" w:y="-4052"/>
                    <w:ind w:left="35"/>
                    <w:rPr>
                      <w:sz w:val="24"/>
                      <w:szCs w:val="24"/>
                    </w:rPr>
                  </w:pPr>
                </w:p>
                <w:p w:rsidR="005E28EA" w:rsidRPr="00FA1282" w:rsidRDefault="005E28EA" w:rsidP="00567398">
                  <w:pPr>
                    <w:pStyle w:val="TableParagraph"/>
                    <w:framePr w:hSpace="180" w:wrap="around" w:vAnchor="text" w:hAnchor="margin" w:y="-4052"/>
                    <w:ind w:left="35"/>
                    <w:rPr>
                      <w:sz w:val="24"/>
                      <w:szCs w:val="24"/>
                    </w:rPr>
                  </w:pPr>
                </w:p>
              </w:tc>
              <w:tc>
                <w:tcPr>
                  <w:tcW w:w="1961" w:type="dxa"/>
                </w:tcPr>
                <w:p w:rsidR="00567398" w:rsidRPr="00FA1282" w:rsidRDefault="00567398" w:rsidP="00567398">
                  <w:pPr>
                    <w:pStyle w:val="TableParagraph"/>
                    <w:framePr w:hSpace="180" w:wrap="around" w:vAnchor="text" w:hAnchor="margin" w:y="-4052"/>
                    <w:ind w:left="35"/>
                    <w:rPr>
                      <w:sz w:val="24"/>
                      <w:szCs w:val="24"/>
                    </w:rPr>
                  </w:pPr>
                </w:p>
              </w:tc>
            </w:tr>
            <w:tr w:rsidR="00567398" w:rsidRPr="00FA1282" w:rsidTr="00567398">
              <w:trPr>
                <w:trHeight w:val="327"/>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Общественно-научные предметы</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История России. Всеобщая история</w:t>
                  </w:r>
                </w:p>
              </w:tc>
              <w:tc>
                <w:tcPr>
                  <w:tcW w:w="1961" w:type="dxa"/>
                </w:tcPr>
                <w:p w:rsidR="00567398" w:rsidRPr="00FA1282" w:rsidRDefault="00567398" w:rsidP="00567398">
                  <w:pPr>
                    <w:pStyle w:val="TableParagraph"/>
                    <w:framePr w:hSpace="180" w:wrap="around" w:vAnchor="text" w:hAnchor="margin" w:y="-4052"/>
                    <w:ind w:left="35"/>
                    <w:jc w:val="center"/>
                    <w:rPr>
                      <w:color w:val="231F20"/>
                      <w:sz w:val="24"/>
                      <w:szCs w:val="24"/>
                    </w:rPr>
                  </w:pPr>
                  <w:r w:rsidRPr="00FA1282">
                    <w:rPr>
                      <w:color w:val="231F20"/>
                      <w:sz w:val="24"/>
                      <w:szCs w:val="24"/>
                    </w:rPr>
                    <w:t>68</w:t>
                  </w:r>
                </w:p>
              </w:tc>
            </w:tr>
            <w:tr w:rsidR="00567398" w:rsidRPr="00FA1282" w:rsidTr="00567398">
              <w:trPr>
                <w:trHeight w:val="327"/>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Обществознание</w:t>
                  </w:r>
                </w:p>
              </w:tc>
              <w:tc>
                <w:tcPr>
                  <w:tcW w:w="1961" w:type="dxa"/>
                </w:tcPr>
                <w:p w:rsidR="00567398" w:rsidRPr="00FA1282" w:rsidRDefault="00567398" w:rsidP="00567398">
                  <w:pPr>
                    <w:pStyle w:val="TableParagraph"/>
                    <w:framePr w:hSpace="180" w:wrap="around" w:vAnchor="text" w:hAnchor="margin" w:y="-4052"/>
                    <w:ind w:left="35"/>
                    <w:rPr>
                      <w:sz w:val="24"/>
                      <w:szCs w:val="24"/>
                    </w:rPr>
                  </w:pPr>
                </w:p>
              </w:tc>
            </w:tr>
            <w:tr w:rsidR="00567398" w:rsidRPr="00FA1282" w:rsidTr="00567398">
              <w:trPr>
                <w:trHeight w:val="327"/>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География</w:t>
                  </w:r>
                </w:p>
              </w:tc>
              <w:tc>
                <w:tcPr>
                  <w:tcW w:w="1961" w:type="dxa"/>
                </w:tcPr>
                <w:p w:rsidR="00567398" w:rsidRPr="00FA1282" w:rsidRDefault="00567398" w:rsidP="00567398">
                  <w:pPr>
                    <w:pStyle w:val="TableParagraph"/>
                    <w:framePr w:hSpace="180" w:wrap="around" w:vAnchor="text" w:hAnchor="margin" w:y="-4052"/>
                    <w:ind w:left="35"/>
                    <w:jc w:val="center"/>
                    <w:rPr>
                      <w:color w:val="231F20"/>
                      <w:sz w:val="24"/>
                      <w:szCs w:val="24"/>
                    </w:rPr>
                  </w:pPr>
                  <w:r w:rsidRPr="00FA1282">
                    <w:rPr>
                      <w:color w:val="231F20"/>
                      <w:sz w:val="24"/>
                      <w:szCs w:val="24"/>
                    </w:rPr>
                    <w:t>34</w:t>
                  </w:r>
                </w:p>
              </w:tc>
            </w:tr>
            <w:tr w:rsidR="00567398" w:rsidRPr="00FA1282" w:rsidTr="00567398">
              <w:trPr>
                <w:trHeight w:val="327"/>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lastRenderedPageBreak/>
                    <w:t>Естественно-научные предметы</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Физика</w:t>
                  </w:r>
                </w:p>
              </w:tc>
              <w:tc>
                <w:tcPr>
                  <w:tcW w:w="1961" w:type="dxa"/>
                </w:tcPr>
                <w:p w:rsidR="00567398" w:rsidRPr="00FA1282" w:rsidRDefault="00567398" w:rsidP="00567398">
                  <w:pPr>
                    <w:pStyle w:val="TableParagraph"/>
                    <w:framePr w:hSpace="180" w:wrap="around" w:vAnchor="text" w:hAnchor="margin" w:y="-4052"/>
                    <w:ind w:left="35"/>
                    <w:rPr>
                      <w:sz w:val="24"/>
                      <w:szCs w:val="24"/>
                    </w:rPr>
                  </w:pPr>
                </w:p>
              </w:tc>
            </w:tr>
            <w:tr w:rsidR="00567398" w:rsidRPr="00FA1282" w:rsidTr="00567398">
              <w:trPr>
                <w:trHeight w:val="327"/>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Химия</w:t>
                  </w:r>
                </w:p>
              </w:tc>
              <w:tc>
                <w:tcPr>
                  <w:tcW w:w="1961" w:type="dxa"/>
                </w:tcPr>
                <w:p w:rsidR="00567398" w:rsidRPr="00FA1282" w:rsidRDefault="00567398" w:rsidP="00567398">
                  <w:pPr>
                    <w:pStyle w:val="TableParagraph"/>
                    <w:framePr w:hSpace="180" w:wrap="around" w:vAnchor="text" w:hAnchor="margin" w:y="-4052"/>
                    <w:ind w:left="35"/>
                    <w:rPr>
                      <w:sz w:val="24"/>
                      <w:szCs w:val="24"/>
                    </w:rPr>
                  </w:pPr>
                </w:p>
              </w:tc>
            </w:tr>
            <w:tr w:rsidR="00567398" w:rsidRPr="00FA1282" w:rsidTr="00567398">
              <w:trPr>
                <w:trHeight w:val="327"/>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Биология</w:t>
                  </w:r>
                </w:p>
              </w:tc>
              <w:tc>
                <w:tcPr>
                  <w:tcW w:w="1961" w:type="dxa"/>
                </w:tcPr>
                <w:p w:rsidR="00567398" w:rsidRPr="00FA1282" w:rsidRDefault="00567398" w:rsidP="00567398">
                  <w:pPr>
                    <w:pStyle w:val="TableParagraph"/>
                    <w:framePr w:hSpace="180" w:wrap="around" w:vAnchor="text" w:hAnchor="margin" w:y="-4052"/>
                    <w:ind w:left="35"/>
                    <w:jc w:val="center"/>
                    <w:rPr>
                      <w:color w:val="231F20"/>
                      <w:sz w:val="24"/>
                      <w:szCs w:val="24"/>
                    </w:rPr>
                  </w:pPr>
                  <w:r w:rsidRPr="00FA1282">
                    <w:rPr>
                      <w:color w:val="231F20"/>
                      <w:sz w:val="24"/>
                      <w:szCs w:val="24"/>
                    </w:rPr>
                    <w:t>34</w:t>
                  </w:r>
                </w:p>
              </w:tc>
            </w:tr>
            <w:tr w:rsidR="00567398" w:rsidRPr="00FA1282" w:rsidTr="00567398">
              <w:trPr>
                <w:trHeight w:val="324"/>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Искусство</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Изобразительное искусство</w:t>
                  </w:r>
                </w:p>
              </w:tc>
              <w:tc>
                <w:tcPr>
                  <w:tcW w:w="1961" w:type="dxa"/>
                </w:tcPr>
                <w:p w:rsidR="00567398" w:rsidRPr="00FA1282" w:rsidRDefault="00567398" w:rsidP="00567398">
                  <w:pPr>
                    <w:pStyle w:val="TableParagraph"/>
                    <w:framePr w:hSpace="180" w:wrap="around" w:vAnchor="text" w:hAnchor="margin" w:y="-4052"/>
                    <w:ind w:left="35"/>
                    <w:jc w:val="center"/>
                    <w:rPr>
                      <w:color w:val="231F20"/>
                      <w:sz w:val="24"/>
                      <w:szCs w:val="24"/>
                    </w:rPr>
                  </w:pPr>
                  <w:r w:rsidRPr="00FA1282">
                    <w:rPr>
                      <w:color w:val="231F20"/>
                      <w:sz w:val="24"/>
                      <w:szCs w:val="24"/>
                    </w:rPr>
                    <w:t>34</w:t>
                  </w:r>
                </w:p>
              </w:tc>
            </w:tr>
            <w:tr w:rsidR="00567398" w:rsidRPr="00FA1282" w:rsidTr="00567398">
              <w:trPr>
                <w:trHeight w:val="322"/>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Музыка</w:t>
                  </w:r>
                </w:p>
              </w:tc>
              <w:tc>
                <w:tcPr>
                  <w:tcW w:w="1961" w:type="dxa"/>
                </w:tcPr>
                <w:p w:rsidR="00567398" w:rsidRPr="00FA1282" w:rsidRDefault="00567398" w:rsidP="00567398">
                  <w:pPr>
                    <w:pStyle w:val="TableParagraph"/>
                    <w:framePr w:hSpace="180" w:wrap="around" w:vAnchor="text" w:hAnchor="margin" w:y="-4052"/>
                    <w:ind w:left="35"/>
                    <w:jc w:val="center"/>
                    <w:rPr>
                      <w:color w:val="231F20"/>
                      <w:sz w:val="24"/>
                      <w:szCs w:val="24"/>
                    </w:rPr>
                  </w:pPr>
                  <w:r w:rsidRPr="00FA1282">
                    <w:rPr>
                      <w:color w:val="231F20"/>
                      <w:sz w:val="24"/>
                      <w:szCs w:val="24"/>
                    </w:rPr>
                    <w:t>34</w:t>
                  </w:r>
                </w:p>
              </w:tc>
            </w:tr>
            <w:tr w:rsidR="00567398" w:rsidRPr="00FA1282" w:rsidTr="00567398">
              <w:trPr>
                <w:trHeight w:val="322"/>
              </w:trPr>
              <w:tc>
                <w:tcPr>
                  <w:tcW w:w="2844"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Технология</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Технология</w:t>
                  </w:r>
                </w:p>
              </w:tc>
              <w:tc>
                <w:tcPr>
                  <w:tcW w:w="1961" w:type="dxa"/>
                </w:tcPr>
                <w:p w:rsidR="00567398" w:rsidRPr="00FA1282" w:rsidRDefault="00567398" w:rsidP="00567398">
                  <w:pPr>
                    <w:pStyle w:val="TableParagraph"/>
                    <w:framePr w:hSpace="180" w:wrap="around" w:vAnchor="text" w:hAnchor="margin" w:y="-4052"/>
                    <w:ind w:left="35"/>
                    <w:jc w:val="center"/>
                    <w:rPr>
                      <w:color w:val="231F20"/>
                      <w:sz w:val="24"/>
                      <w:szCs w:val="24"/>
                    </w:rPr>
                  </w:pPr>
                  <w:r w:rsidRPr="00FA1282">
                    <w:rPr>
                      <w:color w:val="231F20"/>
                      <w:sz w:val="24"/>
                      <w:szCs w:val="24"/>
                    </w:rPr>
                    <w:t>68</w:t>
                  </w:r>
                </w:p>
              </w:tc>
            </w:tr>
            <w:tr w:rsidR="00567398" w:rsidRPr="00FA1282" w:rsidTr="00567398">
              <w:trPr>
                <w:trHeight w:val="322"/>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Физическая культура и основы безопасности жизнедеятельности</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Физическая культура</w:t>
                  </w:r>
                </w:p>
              </w:tc>
              <w:tc>
                <w:tcPr>
                  <w:tcW w:w="1961" w:type="dxa"/>
                </w:tcPr>
                <w:p w:rsidR="00567398" w:rsidRPr="00FA1282" w:rsidRDefault="00567398" w:rsidP="00567398">
                  <w:pPr>
                    <w:pStyle w:val="TableParagraph"/>
                    <w:framePr w:hSpace="180" w:wrap="around" w:vAnchor="text" w:hAnchor="margin" w:y="-4052"/>
                    <w:ind w:left="35"/>
                    <w:jc w:val="center"/>
                    <w:rPr>
                      <w:color w:val="231F20"/>
                      <w:sz w:val="24"/>
                      <w:szCs w:val="24"/>
                    </w:rPr>
                  </w:pPr>
                  <w:r w:rsidRPr="00FA1282">
                    <w:rPr>
                      <w:color w:val="231F20"/>
                      <w:sz w:val="24"/>
                      <w:szCs w:val="24"/>
                    </w:rPr>
                    <w:t>68</w:t>
                  </w:r>
                </w:p>
              </w:tc>
            </w:tr>
            <w:tr w:rsidR="00567398" w:rsidRPr="00FA1282" w:rsidTr="00567398">
              <w:trPr>
                <w:trHeight w:val="522"/>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Основы безопасности жизнедеятельности</w:t>
                  </w:r>
                </w:p>
              </w:tc>
              <w:tc>
                <w:tcPr>
                  <w:tcW w:w="1961" w:type="dxa"/>
                </w:tcPr>
                <w:p w:rsidR="00567398" w:rsidRPr="00FA1282" w:rsidRDefault="00567398" w:rsidP="00567398">
                  <w:pPr>
                    <w:pStyle w:val="TableParagraph"/>
                    <w:framePr w:hSpace="180" w:wrap="around" w:vAnchor="text" w:hAnchor="margin" w:y="-4052"/>
                    <w:ind w:left="35"/>
                    <w:rPr>
                      <w:sz w:val="24"/>
                      <w:szCs w:val="24"/>
                    </w:rPr>
                  </w:pPr>
                </w:p>
              </w:tc>
            </w:tr>
            <w:tr w:rsidR="00567398" w:rsidRPr="00FA1282" w:rsidTr="00567398">
              <w:trPr>
                <w:trHeight w:val="322"/>
              </w:trPr>
              <w:tc>
                <w:tcPr>
                  <w:tcW w:w="8075" w:type="dxa"/>
                  <w:gridSpan w:val="2"/>
                </w:tcPr>
                <w:p w:rsidR="00067B48" w:rsidRDefault="00567398" w:rsidP="00067B48">
                  <w:pPr>
                    <w:pStyle w:val="TableParagraph"/>
                    <w:framePr w:hSpace="180" w:wrap="around" w:vAnchor="text" w:hAnchor="margin" w:y="-4052"/>
                    <w:ind w:left="35"/>
                    <w:rPr>
                      <w:sz w:val="24"/>
                      <w:szCs w:val="24"/>
                    </w:rPr>
                  </w:pPr>
                  <w:r w:rsidRPr="00FA1282">
                    <w:rPr>
                      <w:color w:val="231F20"/>
                      <w:sz w:val="24"/>
                      <w:szCs w:val="24"/>
                    </w:rPr>
                    <w:t>Итог</w:t>
                  </w:r>
                  <w:r w:rsidR="00067B48">
                    <w:rPr>
                      <w:color w:val="231F20"/>
                      <w:sz w:val="24"/>
                      <w:szCs w:val="24"/>
                    </w:rPr>
                    <w:t>о</w:t>
                  </w:r>
                </w:p>
                <w:p w:rsidR="00567398" w:rsidRPr="00067B48" w:rsidRDefault="00567398" w:rsidP="00067B48">
                  <w:pPr>
                    <w:framePr w:hSpace="180" w:wrap="around" w:vAnchor="text" w:hAnchor="margin" w:y="-4052"/>
                    <w:rPr>
                      <w:lang w:eastAsia="en-US" w:bidi="ar-SA"/>
                    </w:rPr>
                  </w:pPr>
                </w:p>
              </w:tc>
              <w:tc>
                <w:tcPr>
                  <w:tcW w:w="1961" w:type="dxa"/>
                </w:tcPr>
                <w:p w:rsidR="00567398" w:rsidRPr="00FA1282" w:rsidRDefault="00567398" w:rsidP="00567398">
                  <w:pPr>
                    <w:pStyle w:val="TableParagraph"/>
                    <w:framePr w:hSpace="180" w:wrap="around" w:vAnchor="text" w:hAnchor="margin" w:y="-4052"/>
                    <w:ind w:left="35"/>
                    <w:jc w:val="center"/>
                    <w:rPr>
                      <w:b/>
                      <w:bCs/>
                      <w:color w:val="231F20"/>
                      <w:sz w:val="24"/>
                      <w:szCs w:val="24"/>
                    </w:rPr>
                  </w:pPr>
                  <w:r w:rsidRPr="00FA1282">
                    <w:rPr>
                      <w:b/>
                      <w:bCs/>
                      <w:color w:val="231F20"/>
                      <w:sz w:val="24"/>
                      <w:szCs w:val="24"/>
                    </w:rPr>
                    <w:t>1054</w:t>
                  </w:r>
                </w:p>
                <w:p w:rsidR="00771B3C" w:rsidRPr="00FA1282" w:rsidRDefault="00771B3C" w:rsidP="00567398">
                  <w:pPr>
                    <w:pStyle w:val="TableParagraph"/>
                    <w:framePr w:hSpace="180" w:wrap="around" w:vAnchor="text" w:hAnchor="margin" w:y="-4052"/>
                    <w:ind w:left="35"/>
                    <w:jc w:val="center"/>
                    <w:rPr>
                      <w:b/>
                      <w:bCs/>
                      <w:color w:val="231F20"/>
                      <w:sz w:val="24"/>
                      <w:szCs w:val="24"/>
                    </w:rPr>
                  </w:pPr>
                </w:p>
                <w:p w:rsidR="00771B3C" w:rsidRPr="00FA1282" w:rsidRDefault="00771B3C" w:rsidP="00567398">
                  <w:pPr>
                    <w:pStyle w:val="TableParagraph"/>
                    <w:framePr w:hSpace="180" w:wrap="around" w:vAnchor="text" w:hAnchor="margin" w:y="-4052"/>
                    <w:ind w:left="35"/>
                    <w:jc w:val="center"/>
                    <w:rPr>
                      <w:b/>
                      <w:bCs/>
                      <w:color w:val="231F20"/>
                      <w:sz w:val="24"/>
                      <w:szCs w:val="24"/>
                    </w:rPr>
                  </w:pPr>
                </w:p>
                <w:p w:rsidR="00771B3C" w:rsidRPr="00FA1282" w:rsidRDefault="00771B3C" w:rsidP="00567398">
                  <w:pPr>
                    <w:pStyle w:val="TableParagraph"/>
                    <w:framePr w:hSpace="180" w:wrap="around" w:vAnchor="text" w:hAnchor="margin" w:y="-4052"/>
                    <w:ind w:left="35"/>
                    <w:jc w:val="center"/>
                    <w:rPr>
                      <w:b/>
                      <w:bCs/>
                      <w:color w:val="231F20"/>
                      <w:sz w:val="24"/>
                      <w:szCs w:val="24"/>
                    </w:rPr>
                  </w:pPr>
                </w:p>
                <w:p w:rsidR="00771B3C" w:rsidRPr="00FA1282" w:rsidRDefault="00771B3C" w:rsidP="00567398">
                  <w:pPr>
                    <w:pStyle w:val="TableParagraph"/>
                    <w:framePr w:hSpace="180" w:wrap="around" w:vAnchor="text" w:hAnchor="margin" w:y="-4052"/>
                    <w:ind w:left="35"/>
                    <w:jc w:val="center"/>
                    <w:rPr>
                      <w:b/>
                      <w:bCs/>
                      <w:color w:val="231F20"/>
                      <w:sz w:val="24"/>
                      <w:szCs w:val="24"/>
                    </w:rPr>
                  </w:pPr>
                </w:p>
                <w:p w:rsidR="00771B3C" w:rsidRPr="00FA1282" w:rsidRDefault="00771B3C" w:rsidP="00567398">
                  <w:pPr>
                    <w:pStyle w:val="TableParagraph"/>
                    <w:framePr w:hSpace="180" w:wrap="around" w:vAnchor="text" w:hAnchor="margin" w:y="-4052"/>
                    <w:ind w:left="35"/>
                    <w:jc w:val="center"/>
                    <w:rPr>
                      <w:b/>
                      <w:bCs/>
                      <w:color w:val="231F20"/>
                      <w:sz w:val="24"/>
                      <w:szCs w:val="24"/>
                    </w:rPr>
                  </w:pPr>
                </w:p>
                <w:p w:rsidR="00771B3C" w:rsidRPr="00FA1282" w:rsidRDefault="00771B3C" w:rsidP="00567398">
                  <w:pPr>
                    <w:pStyle w:val="TableParagraph"/>
                    <w:framePr w:hSpace="180" w:wrap="around" w:vAnchor="text" w:hAnchor="margin" w:y="-4052"/>
                    <w:ind w:left="35"/>
                    <w:jc w:val="center"/>
                    <w:rPr>
                      <w:b/>
                      <w:bCs/>
                      <w:color w:val="231F20"/>
                      <w:sz w:val="24"/>
                      <w:szCs w:val="24"/>
                    </w:rPr>
                  </w:pP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Часть, формируемая участниками образовательных отношений</w:t>
                  </w:r>
                </w:p>
              </w:tc>
              <w:tc>
                <w:tcPr>
                  <w:tcW w:w="1961" w:type="dxa"/>
                </w:tcPr>
                <w:p w:rsidR="00567398" w:rsidRPr="00FA1282" w:rsidRDefault="00567398" w:rsidP="00567398">
                  <w:pPr>
                    <w:pStyle w:val="TableParagraph"/>
                    <w:framePr w:hSpace="180" w:wrap="around" w:vAnchor="text" w:hAnchor="margin" w:y="-4052"/>
                    <w:ind w:left="35"/>
                    <w:jc w:val="center"/>
                    <w:rPr>
                      <w:b/>
                      <w:bCs/>
                      <w:color w:val="231F20"/>
                      <w:sz w:val="24"/>
                      <w:szCs w:val="24"/>
                    </w:rPr>
                  </w:pP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color w:val="231F20"/>
                      <w:sz w:val="24"/>
                      <w:szCs w:val="24"/>
                    </w:rPr>
                  </w:pPr>
                  <w:r w:rsidRPr="00FA1282">
                    <w:rPr>
                      <w:color w:val="231F20"/>
                      <w:sz w:val="24"/>
                      <w:szCs w:val="24"/>
                    </w:rPr>
                    <w:t>ОДНКНР</w:t>
                  </w:r>
                </w:p>
              </w:tc>
              <w:tc>
                <w:tcPr>
                  <w:tcW w:w="1961" w:type="dxa"/>
                </w:tcPr>
                <w:p w:rsidR="00567398" w:rsidRPr="00FA1282" w:rsidRDefault="00567398" w:rsidP="00567398">
                  <w:pPr>
                    <w:pStyle w:val="TableParagraph"/>
                    <w:framePr w:hSpace="180" w:wrap="around" w:vAnchor="text" w:hAnchor="margin" w:y="-4052"/>
                    <w:ind w:left="35"/>
                    <w:jc w:val="center"/>
                    <w:rPr>
                      <w:color w:val="231F20"/>
                      <w:sz w:val="24"/>
                      <w:szCs w:val="24"/>
                    </w:rPr>
                  </w:pPr>
                  <w:r w:rsidRPr="00FA1282">
                    <w:rPr>
                      <w:color w:val="231F20"/>
                      <w:sz w:val="24"/>
                      <w:szCs w:val="24"/>
                    </w:rPr>
                    <w:t>34</w:t>
                  </w: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Учебные недели</w:t>
                  </w:r>
                </w:p>
              </w:tc>
              <w:tc>
                <w:tcPr>
                  <w:tcW w:w="1961" w:type="dxa"/>
                </w:tcPr>
                <w:p w:rsidR="00567398" w:rsidRPr="00FA1282" w:rsidRDefault="00567398" w:rsidP="00567398">
                  <w:pPr>
                    <w:pStyle w:val="TableParagraph"/>
                    <w:framePr w:hSpace="180" w:wrap="around" w:vAnchor="text" w:hAnchor="margin" w:y="-4052"/>
                    <w:ind w:left="35"/>
                    <w:jc w:val="center"/>
                    <w:rPr>
                      <w:b/>
                      <w:bCs/>
                      <w:color w:val="231F20"/>
                      <w:sz w:val="24"/>
                      <w:szCs w:val="24"/>
                    </w:rPr>
                  </w:pPr>
                  <w:r w:rsidRPr="00FA1282">
                    <w:rPr>
                      <w:b/>
                      <w:bCs/>
                      <w:color w:val="231F20"/>
                      <w:sz w:val="24"/>
                      <w:szCs w:val="24"/>
                    </w:rPr>
                    <w:t>34</w:t>
                  </w: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Всего часов</w:t>
                  </w:r>
                </w:p>
              </w:tc>
              <w:tc>
                <w:tcPr>
                  <w:tcW w:w="1961" w:type="dxa"/>
                </w:tcPr>
                <w:p w:rsidR="00567398" w:rsidRPr="00FA1282" w:rsidRDefault="00567398" w:rsidP="00567398">
                  <w:pPr>
                    <w:pStyle w:val="TableParagraph"/>
                    <w:framePr w:hSpace="180" w:wrap="around" w:vAnchor="text" w:hAnchor="margin" w:y="-4052"/>
                    <w:ind w:left="35"/>
                    <w:jc w:val="center"/>
                    <w:rPr>
                      <w:b/>
                      <w:bCs/>
                      <w:color w:val="231F20"/>
                      <w:sz w:val="24"/>
                      <w:szCs w:val="24"/>
                    </w:rPr>
                  </w:pPr>
                  <w:r w:rsidRPr="00FA1282">
                    <w:rPr>
                      <w:b/>
                      <w:bCs/>
                      <w:color w:val="231F20"/>
                      <w:sz w:val="24"/>
                      <w:szCs w:val="24"/>
                    </w:rPr>
                    <w:t>986</w:t>
                  </w: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Недельная нагрузка (при 6-дневной неделе)</w:t>
                  </w:r>
                  <w:r w:rsidRPr="00FA1282">
                    <w:rPr>
                      <w:color w:val="231F20"/>
                      <w:sz w:val="24"/>
                      <w:szCs w:val="24"/>
                      <w:vertAlign w:val="superscript"/>
                    </w:rPr>
                    <w:t xml:space="preserve"> *</w:t>
                  </w:r>
                </w:p>
              </w:tc>
              <w:tc>
                <w:tcPr>
                  <w:tcW w:w="1961" w:type="dxa"/>
                </w:tcPr>
                <w:p w:rsidR="00567398" w:rsidRPr="00FA1282" w:rsidRDefault="00567398" w:rsidP="00567398">
                  <w:pPr>
                    <w:pStyle w:val="TableParagraph"/>
                    <w:framePr w:hSpace="180" w:wrap="around" w:vAnchor="text" w:hAnchor="margin" w:y="-4052"/>
                    <w:ind w:left="35"/>
                    <w:jc w:val="center"/>
                    <w:rPr>
                      <w:b/>
                      <w:bCs/>
                      <w:color w:val="231F20"/>
                      <w:sz w:val="24"/>
                      <w:szCs w:val="24"/>
                    </w:rPr>
                  </w:pPr>
                  <w:r w:rsidRPr="00FA1282">
                    <w:rPr>
                      <w:b/>
                      <w:bCs/>
                      <w:color w:val="231F20"/>
                      <w:sz w:val="24"/>
                      <w:szCs w:val="24"/>
                    </w:rPr>
                    <w:t>29</w:t>
                  </w:r>
                </w:p>
              </w:tc>
            </w:tr>
            <w:tr w:rsidR="00567398" w:rsidRPr="00FA1282" w:rsidTr="00567398">
              <w:trPr>
                <w:trHeight w:val="7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Максимально допустимая недельная нагрузка</w:t>
                  </w:r>
                </w:p>
                <w:p w:rsidR="00567398" w:rsidRPr="00FA1282" w:rsidRDefault="00567398" w:rsidP="00567398">
                  <w:pPr>
                    <w:pStyle w:val="TableParagraph"/>
                    <w:framePr w:hSpace="180" w:wrap="around" w:vAnchor="text" w:hAnchor="margin" w:y="-4052"/>
                    <w:ind w:left="35"/>
                    <w:rPr>
                      <w:color w:val="231F20"/>
                      <w:sz w:val="24"/>
                      <w:szCs w:val="24"/>
                    </w:rPr>
                  </w:pPr>
                  <w:r w:rsidRPr="00FA1282">
                    <w:rPr>
                      <w:color w:val="231F20"/>
                      <w:sz w:val="24"/>
                      <w:szCs w:val="24"/>
                    </w:rPr>
                    <w:t>(при 6-дневной неделе) в соответствии с действующими санитарными правилами и гигиеническими нормативами</w:t>
                  </w:r>
                </w:p>
                <w:p w:rsidR="005A7DCE" w:rsidRPr="00FA1282" w:rsidRDefault="005A7DCE" w:rsidP="00567398">
                  <w:pPr>
                    <w:pStyle w:val="TableParagraph"/>
                    <w:framePr w:hSpace="180" w:wrap="around" w:vAnchor="text" w:hAnchor="margin" w:y="-4052"/>
                    <w:ind w:left="35"/>
                    <w:rPr>
                      <w:color w:val="231F20"/>
                      <w:sz w:val="24"/>
                      <w:szCs w:val="24"/>
                    </w:rPr>
                  </w:pPr>
                </w:p>
                <w:p w:rsidR="005A7DCE" w:rsidRPr="00FA1282" w:rsidRDefault="005A7DCE" w:rsidP="00567398">
                  <w:pPr>
                    <w:pStyle w:val="TableParagraph"/>
                    <w:framePr w:hSpace="180" w:wrap="around" w:vAnchor="text" w:hAnchor="margin" w:y="-4052"/>
                    <w:ind w:left="35"/>
                    <w:rPr>
                      <w:color w:val="231F20"/>
                      <w:sz w:val="24"/>
                      <w:szCs w:val="24"/>
                    </w:rPr>
                  </w:pPr>
                </w:p>
                <w:p w:rsidR="005A7DCE" w:rsidRPr="00FA1282" w:rsidRDefault="005A7DCE" w:rsidP="00567398">
                  <w:pPr>
                    <w:pStyle w:val="TableParagraph"/>
                    <w:framePr w:hSpace="180" w:wrap="around" w:vAnchor="text" w:hAnchor="margin" w:y="-4052"/>
                    <w:ind w:left="35"/>
                    <w:rPr>
                      <w:color w:val="231F20"/>
                      <w:sz w:val="24"/>
                      <w:szCs w:val="24"/>
                    </w:rPr>
                  </w:pPr>
                </w:p>
                <w:p w:rsidR="005A7DCE" w:rsidRPr="00FA1282" w:rsidRDefault="005A7DCE" w:rsidP="00567398">
                  <w:pPr>
                    <w:pStyle w:val="TableParagraph"/>
                    <w:framePr w:hSpace="180" w:wrap="around" w:vAnchor="text" w:hAnchor="margin" w:y="-4052"/>
                    <w:ind w:left="35"/>
                    <w:rPr>
                      <w:color w:val="231F20"/>
                      <w:sz w:val="24"/>
                      <w:szCs w:val="24"/>
                    </w:rPr>
                  </w:pPr>
                </w:p>
                <w:p w:rsidR="005A7DCE" w:rsidRPr="00FA1282" w:rsidRDefault="005A7DCE" w:rsidP="00567398">
                  <w:pPr>
                    <w:pStyle w:val="TableParagraph"/>
                    <w:framePr w:hSpace="180" w:wrap="around" w:vAnchor="text" w:hAnchor="margin" w:y="-4052"/>
                    <w:ind w:left="35"/>
                    <w:rPr>
                      <w:color w:val="231F20"/>
                      <w:sz w:val="24"/>
                      <w:szCs w:val="24"/>
                    </w:rPr>
                  </w:pPr>
                </w:p>
                <w:p w:rsidR="005A7DCE" w:rsidRPr="00FA1282" w:rsidRDefault="005A7DCE" w:rsidP="00567398">
                  <w:pPr>
                    <w:pStyle w:val="TableParagraph"/>
                    <w:framePr w:hSpace="180" w:wrap="around" w:vAnchor="text" w:hAnchor="margin" w:y="-4052"/>
                    <w:ind w:left="35"/>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Default="003B7387" w:rsidP="003B7387">
                  <w:pPr>
                    <w:pStyle w:val="TableParagraph"/>
                    <w:framePr w:hSpace="180" w:wrap="around" w:vAnchor="text" w:hAnchor="margin" w:y="-4052"/>
                    <w:rPr>
                      <w:color w:val="231F20"/>
                      <w:sz w:val="24"/>
                      <w:szCs w:val="24"/>
                    </w:rPr>
                  </w:pPr>
                </w:p>
                <w:p w:rsidR="00067B48" w:rsidRDefault="00067B48" w:rsidP="003B7387">
                  <w:pPr>
                    <w:pStyle w:val="TableParagraph"/>
                    <w:framePr w:hSpace="180" w:wrap="around" w:vAnchor="text" w:hAnchor="margin" w:y="-4052"/>
                    <w:rPr>
                      <w:color w:val="231F20"/>
                      <w:sz w:val="24"/>
                      <w:szCs w:val="24"/>
                    </w:rPr>
                  </w:pPr>
                </w:p>
                <w:p w:rsidR="00067B48" w:rsidRDefault="00067B48" w:rsidP="003B7387">
                  <w:pPr>
                    <w:pStyle w:val="TableParagraph"/>
                    <w:framePr w:hSpace="180" w:wrap="around" w:vAnchor="text" w:hAnchor="margin" w:y="-4052"/>
                    <w:rPr>
                      <w:color w:val="231F20"/>
                      <w:sz w:val="24"/>
                      <w:szCs w:val="24"/>
                    </w:rPr>
                  </w:pPr>
                </w:p>
                <w:p w:rsidR="00067B48" w:rsidRDefault="00067B48" w:rsidP="003B7387">
                  <w:pPr>
                    <w:pStyle w:val="TableParagraph"/>
                    <w:framePr w:hSpace="180" w:wrap="around" w:vAnchor="text" w:hAnchor="margin" w:y="-4052"/>
                    <w:rPr>
                      <w:color w:val="231F20"/>
                      <w:sz w:val="24"/>
                      <w:szCs w:val="24"/>
                    </w:rPr>
                  </w:pPr>
                </w:p>
                <w:p w:rsidR="00067B48" w:rsidRDefault="00067B48" w:rsidP="003B7387">
                  <w:pPr>
                    <w:pStyle w:val="TableParagraph"/>
                    <w:framePr w:hSpace="180" w:wrap="around" w:vAnchor="text" w:hAnchor="margin" w:y="-4052"/>
                    <w:rPr>
                      <w:color w:val="231F20"/>
                      <w:sz w:val="24"/>
                      <w:szCs w:val="24"/>
                    </w:rPr>
                  </w:pPr>
                </w:p>
                <w:p w:rsidR="00067B48" w:rsidRDefault="00067B48" w:rsidP="003B7387">
                  <w:pPr>
                    <w:pStyle w:val="TableParagraph"/>
                    <w:framePr w:hSpace="180" w:wrap="around" w:vAnchor="text" w:hAnchor="margin" w:y="-4052"/>
                    <w:rPr>
                      <w:color w:val="231F20"/>
                      <w:sz w:val="24"/>
                      <w:szCs w:val="24"/>
                    </w:rPr>
                  </w:pPr>
                </w:p>
                <w:p w:rsidR="00067B48" w:rsidRDefault="00067B48" w:rsidP="003B7387">
                  <w:pPr>
                    <w:pStyle w:val="TableParagraph"/>
                    <w:framePr w:hSpace="180" w:wrap="around" w:vAnchor="text" w:hAnchor="margin" w:y="-4052"/>
                    <w:rPr>
                      <w:color w:val="231F20"/>
                      <w:sz w:val="24"/>
                      <w:szCs w:val="24"/>
                    </w:rPr>
                  </w:pPr>
                </w:p>
                <w:p w:rsidR="00067B48" w:rsidRPr="00FA1282" w:rsidRDefault="00067B48"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3B7387" w:rsidRPr="00FA1282" w:rsidRDefault="003B7387" w:rsidP="003B7387">
                  <w:pPr>
                    <w:pStyle w:val="TableParagraph"/>
                    <w:framePr w:hSpace="180" w:wrap="around" w:vAnchor="text" w:hAnchor="margin" w:y="-4052"/>
                    <w:rPr>
                      <w:color w:val="231F20"/>
                      <w:sz w:val="24"/>
                      <w:szCs w:val="24"/>
                    </w:rPr>
                  </w:pPr>
                </w:p>
                <w:p w:rsidR="005A7DCE" w:rsidRPr="00FA1282" w:rsidRDefault="005A7DCE" w:rsidP="005E28EA">
                  <w:pPr>
                    <w:pStyle w:val="TableParagraph"/>
                    <w:framePr w:hSpace="180" w:wrap="around" w:vAnchor="text" w:hAnchor="margin" w:y="-4052"/>
                    <w:rPr>
                      <w:color w:val="231F20"/>
                      <w:sz w:val="24"/>
                      <w:szCs w:val="24"/>
                    </w:rPr>
                  </w:pPr>
                </w:p>
                <w:p w:rsidR="005A7DCE" w:rsidRPr="00FA1282" w:rsidRDefault="005A7DCE" w:rsidP="00567398">
                  <w:pPr>
                    <w:pStyle w:val="TableParagraph"/>
                    <w:framePr w:hSpace="180" w:wrap="around" w:vAnchor="text" w:hAnchor="margin" w:y="-4052"/>
                    <w:ind w:left="35"/>
                    <w:rPr>
                      <w:sz w:val="24"/>
                      <w:szCs w:val="24"/>
                    </w:rPr>
                  </w:pPr>
                </w:p>
              </w:tc>
              <w:tc>
                <w:tcPr>
                  <w:tcW w:w="1961" w:type="dxa"/>
                </w:tcPr>
                <w:p w:rsidR="00567398" w:rsidRPr="00FA1282" w:rsidRDefault="00567398" w:rsidP="00567398">
                  <w:pPr>
                    <w:pStyle w:val="TableParagraph"/>
                    <w:framePr w:hSpace="180" w:wrap="around" w:vAnchor="text" w:hAnchor="margin" w:y="-4052"/>
                    <w:ind w:left="35"/>
                    <w:jc w:val="center"/>
                    <w:rPr>
                      <w:b/>
                      <w:bCs/>
                      <w:color w:val="231F20"/>
                      <w:sz w:val="24"/>
                      <w:szCs w:val="24"/>
                    </w:rPr>
                  </w:pPr>
                  <w:r w:rsidRPr="00FA1282">
                    <w:rPr>
                      <w:b/>
                      <w:bCs/>
                      <w:color w:val="231F20"/>
                      <w:sz w:val="24"/>
                      <w:szCs w:val="24"/>
                    </w:rPr>
                    <w:t>32</w:t>
                  </w:r>
                </w:p>
              </w:tc>
            </w:tr>
          </w:tbl>
          <w:p w:rsidR="00567398" w:rsidRPr="00FA1282" w:rsidRDefault="00567398" w:rsidP="00567398">
            <w:pPr>
              <w:pStyle w:val="a0"/>
              <w:spacing w:after="0" w:line="240" w:lineRule="auto"/>
              <w:ind w:firstLine="426"/>
              <w:jc w:val="both"/>
              <w:rPr>
                <w:rFonts w:ascii="Times New Roman" w:hAnsi="Times New Roman"/>
                <w:b/>
                <w:sz w:val="24"/>
                <w:szCs w:val="24"/>
              </w:rPr>
            </w:pPr>
          </w:p>
          <w:p w:rsidR="00567398" w:rsidRPr="00FA1282" w:rsidRDefault="00567398" w:rsidP="00567398">
            <w:pPr>
              <w:pStyle w:val="a0"/>
              <w:spacing w:after="0" w:line="240" w:lineRule="auto"/>
              <w:ind w:firstLine="426"/>
              <w:jc w:val="both"/>
              <w:rPr>
                <w:rFonts w:ascii="Times New Roman" w:hAnsi="Times New Roman"/>
                <w:b/>
                <w:sz w:val="24"/>
                <w:szCs w:val="24"/>
              </w:rPr>
            </w:pPr>
            <w:r w:rsidRPr="00FA1282">
              <w:rPr>
                <w:rFonts w:ascii="Times New Roman" w:hAnsi="Times New Roman"/>
                <w:b/>
                <w:sz w:val="24"/>
                <w:szCs w:val="24"/>
              </w:rPr>
              <w:t>Недельный учебный план для 5 классов, ФГОС ООО 2021</w:t>
            </w:r>
          </w:p>
          <w:p w:rsidR="00567398" w:rsidRPr="00FA1282" w:rsidRDefault="00567398" w:rsidP="00567398">
            <w:pPr>
              <w:pStyle w:val="a0"/>
              <w:spacing w:after="0" w:line="240" w:lineRule="auto"/>
              <w:ind w:firstLine="426"/>
              <w:jc w:val="both"/>
              <w:rPr>
                <w:rFonts w:ascii="Times New Roman" w:hAnsi="Times New Roman"/>
                <w:b/>
                <w:sz w:val="24"/>
                <w:szCs w:val="24"/>
              </w:rPr>
            </w:pPr>
          </w:p>
          <w:tbl>
            <w:tblPr>
              <w:tblW w:w="10036" w:type="dxa"/>
              <w:tblLayout w:type="fixed"/>
              <w:tblLook w:val="01E0"/>
            </w:tblPr>
            <w:tblGrid>
              <w:gridCol w:w="2844"/>
              <w:gridCol w:w="5231"/>
              <w:gridCol w:w="1961"/>
            </w:tblGrid>
            <w:tr w:rsidR="00567398" w:rsidRPr="00FA1282" w:rsidTr="00567398">
              <w:trPr>
                <w:trHeight w:val="420"/>
              </w:trPr>
              <w:tc>
                <w:tcPr>
                  <w:tcW w:w="2844" w:type="dxa"/>
                  <w:vMerge w:val="restart"/>
                  <w:vAlign w:val="center"/>
                </w:tcPr>
                <w:p w:rsidR="00567398" w:rsidRPr="00FA1282" w:rsidRDefault="00567398" w:rsidP="00567398">
                  <w:pPr>
                    <w:pStyle w:val="TableParagraph"/>
                    <w:framePr w:hSpace="180" w:wrap="around" w:vAnchor="text" w:hAnchor="margin" w:y="-4052"/>
                    <w:ind w:left="35"/>
                    <w:jc w:val="center"/>
                    <w:rPr>
                      <w:b/>
                      <w:bCs/>
                      <w:sz w:val="24"/>
                      <w:szCs w:val="24"/>
                    </w:rPr>
                  </w:pPr>
                  <w:r w:rsidRPr="00FA1282">
                    <w:rPr>
                      <w:b/>
                      <w:bCs/>
                      <w:sz w:val="24"/>
                      <w:szCs w:val="24"/>
                    </w:rPr>
                    <w:t>Предметные области</w:t>
                  </w:r>
                </w:p>
              </w:tc>
              <w:tc>
                <w:tcPr>
                  <w:tcW w:w="5231" w:type="dxa"/>
                  <w:vMerge w:val="restart"/>
                  <w:vAlign w:val="center"/>
                </w:tcPr>
                <w:p w:rsidR="00567398" w:rsidRPr="00FA1282" w:rsidRDefault="00567398" w:rsidP="00567398">
                  <w:pPr>
                    <w:pStyle w:val="TableParagraph"/>
                    <w:framePr w:hSpace="180" w:wrap="around" w:vAnchor="text" w:hAnchor="margin" w:y="-4052"/>
                    <w:tabs>
                      <w:tab w:val="left" w:pos="2842"/>
                    </w:tabs>
                    <w:ind w:left="35"/>
                    <w:jc w:val="center"/>
                    <w:rPr>
                      <w:b/>
                      <w:bCs/>
                      <w:sz w:val="24"/>
                      <w:szCs w:val="24"/>
                    </w:rPr>
                  </w:pPr>
                  <w:r w:rsidRPr="00FA1282">
                    <w:rPr>
                      <w:b/>
                      <w:bCs/>
                      <w:sz w:val="24"/>
                      <w:szCs w:val="24"/>
                    </w:rPr>
                    <w:t>Учебные предметы, курсы</w:t>
                  </w:r>
                </w:p>
              </w:tc>
              <w:tc>
                <w:tcPr>
                  <w:tcW w:w="1961" w:type="dxa"/>
                  <w:vAlign w:val="center"/>
                </w:tcPr>
                <w:p w:rsidR="00567398" w:rsidRPr="00FA1282" w:rsidRDefault="00567398" w:rsidP="00567398">
                  <w:pPr>
                    <w:pStyle w:val="TableParagraph"/>
                    <w:framePr w:hSpace="180" w:wrap="around" w:vAnchor="text" w:hAnchor="margin" w:y="-4052"/>
                    <w:jc w:val="center"/>
                    <w:rPr>
                      <w:b/>
                      <w:bCs/>
                      <w:sz w:val="24"/>
                      <w:szCs w:val="24"/>
                    </w:rPr>
                  </w:pPr>
                  <w:r w:rsidRPr="00FA1282">
                    <w:rPr>
                      <w:b/>
                      <w:bCs/>
                      <w:sz w:val="24"/>
                      <w:szCs w:val="24"/>
                    </w:rPr>
                    <w:t>Количество часов в неделю</w:t>
                  </w:r>
                </w:p>
              </w:tc>
            </w:tr>
            <w:tr w:rsidR="00567398" w:rsidRPr="00FA1282" w:rsidTr="00567398">
              <w:trPr>
                <w:trHeight w:val="420"/>
              </w:trPr>
              <w:tc>
                <w:tcPr>
                  <w:tcW w:w="2844" w:type="dxa"/>
                  <w:vMerge/>
                  <w:vAlign w:val="center"/>
                </w:tcPr>
                <w:p w:rsidR="00567398" w:rsidRPr="00FA1282" w:rsidRDefault="00567398" w:rsidP="00567398">
                  <w:pPr>
                    <w:framePr w:hSpace="180" w:wrap="around" w:vAnchor="text" w:hAnchor="margin" w:y="-4052"/>
                    <w:ind w:left="35"/>
                    <w:jc w:val="center"/>
                    <w:rPr>
                      <w:rFonts w:ascii="Times New Roman" w:hAnsi="Times New Roman"/>
                      <w:b/>
                      <w:bCs/>
                    </w:rPr>
                  </w:pPr>
                </w:p>
              </w:tc>
              <w:tc>
                <w:tcPr>
                  <w:tcW w:w="5231" w:type="dxa"/>
                  <w:vMerge/>
                  <w:vAlign w:val="center"/>
                </w:tcPr>
                <w:p w:rsidR="00567398" w:rsidRPr="00FA1282" w:rsidRDefault="00567398" w:rsidP="00567398">
                  <w:pPr>
                    <w:framePr w:hSpace="180" w:wrap="around" w:vAnchor="text" w:hAnchor="margin" w:y="-4052"/>
                    <w:ind w:left="35"/>
                    <w:jc w:val="center"/>
                    <w:rPr>
                      <w:rFonts w:ascii="Times New Roman" w:hAnsi="Times New Roman"/>
                      <w:b/>
                      <w:bCs/>
                    </w:rPr>
                  </w:pPr>
                </w:p>
              </w:tc>
              <w:tc>
                <w:tcPr>
                  <w:tcW w:w="1961" w:type="dxa"/>
                  <w:vAlign w:val="center"/>
                </w:tcPr>
                <w:p w:rsidR="00567398" w:rsidRPr="00FA1282" w:rsidRDefault="00567398" w:rsidP="00567398">
                  <w:pPr>
                    <w:pStyle w:val="TableParagraph"/>
                    <w:framePr w:hSpace="180" w:wrap="around" w:vAnchor="text" w:hAnchor="margin" w:y="-4052"/>
                    <w:ind w:left="10"/>
                    <w:jc w:val="center"/>
                    <w:rPr>
                      <w:b/>
                      <w:bCs/>
                      <w:sz w:val="24"/>
                      <w:szCs w:val="24"/>
                    </w:rPr>
                  </w:pPr>
                  <w:r w:rsidRPr="00FA1282">
                    <w:rPr>
                      <w:b/>
                      <w:bCs/>
                      <w:sz w:val="24"/>
                      <w:szCs w:val="24"/>
                    </w:rPr>
                    <w:t>V класс</w:t>
                  </w:r>
                </w:p>
              </w:tc>
            </w:tr>
            <w:tr w:rsidR="00567398" w:rsidRPr="00FA1282" w:rsidTr="00567398">
              <w:trPr>
                <w:trHeight w:val="325"/>
              </w:trPr>
              <w:tc>
                <w:tcPr>
                  <w:tcW w:w="2844" w:type="dxa"/>
                </w:tcPr>
                <w:p w:rsidR="00567398" w:rsidRPr="00FA1282" w:rsidRDefault="00567398" w:rsidP="00567398">
                  <w:pPr>
                    <w:pStyle w:val="TableParagraph"/>
                    <w:framePr w:hSpace="180" w:wrap="around" w:vAnchor="text" w:hAnchor="margin" w:y="-4052"/>
                    <w:ind w:left="35"/>
                    <w:rPr>
                      <w:sz w:val="24"/>
                      <w:szCs w:val="24"/>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Обязательная часть</w:t>
                  </w:r>
                </w:p>
              </w:tc>
              <w:tc>
                <w:tcPr>
                  <w:tcW w:w="1961" w:type="dxa"/>
                </w:tcPr>
                <w:p w:rsidR="00567398" w:rsidRPr="00FA1282" w:rsidRDefault="00567398" w:rsidP="00567398">
                  <w:pPr>
                    <w:pStyle w:val="TableParagraph"/>
                    <w:framePr w:hSpace="180" w:wrap="around" w:vAnchor="text" w:hAnchor="margin" w:y="-4052"/>
                    <w:rPr>
                      <w:b/>
                      <w:bCs/>
                      <w:sz w:val="24"/>
                      <w:szCs w:val="24"/>
                    </w:rPr>
                  </w:pPr>
                </w:p>
              </w:tc>
            </w:tr>
            <w:tr w:rsidR="00567398" w:rsidRPr="00FA1282" w:rsidTr="00567398">
              <w:trPr>
                <w:trHeight w:val="325"/>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Русский язык и литература</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Русский язык</w:t>
                  </w:r>
                </w:p>
              </w:tc>
              <w:tc>
                <w:tcPr>
                  <w:tcW w:w="1961" w:type="dxa"/>
                </w:tcPr>
                <w:p w:rsidR="00567398" w:rsidRPr="00FA1282" w:rsidRDefault="00567398" w:rsidP="00567398">
                  <w:pPr>
                    <w:pStyle w:val="TableParagraph"/>
                    <w:framePr w:hSpace="180" w:wrap="around" w:vAnchor="text" w:hAnchor="margin" w:y="-4052"/>
                    <w:ind w:left="10"/>
                    <w:jc w:val="center"/>
                    <w:rPr>
                      <w:sz w:val="24"/>
                      <w:szCs w:val="24"/>
                    </w:rPr>
                  </w:pPr>
                  <w:r w:rsidRPr="00FA1282">
                    <w:rPr>
                      <w:sz w:val="24"/>
                      <w:szCs w:val="24"/>
                    </w:rPr>
                    <w:t>6</w:t>
                  </w:r>
                </w:p>
              </w:tc>
            </w:tr>
            <w:tr w:rsidR="00567398" w:rsidRPr="00FA1282" w:rsidTr="00567398">
              <w:trPr>
                <w:trHeight w:val="325"/>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Литература</w:t>
                  </w:r>
                </w:p>
              </w:tc>
              <w:tc>
                <w:tcPr>
                  <w:tcW w:w="1961" w:type="dxa"/>
                </w:tcPr>
                <w:p w:rsidR="00567398" w:rsidRPr="00FA1282" w:rsidRDefault="00567398" w:rsidP="00567398">
                  <w:pPr>
                    <w:pStyle w:val="TableParagraph"/>
                    <w:framePr w:hSpace="180" w:wrap="around" w:vAnchor="text" w:hAnchor="margin" w:y="-4052"/>
                    <w:ind w:left="10"/>
                    <w:jc w:val="center"/>
                    <w:rPr>
                      <w:sz w:val="24"/>
                      <w:szCs w:val="24"/>
                    </w:rPr>
                  </w:pPr>
                  <w:r w:rsidRPr="00FA1282">
                    <w:rPr>
                      <w:sz w:val="24"/>
                      <w:szCs w:val="24"/>
                    </w:rPr>
                    <w:t>3</w:t>
                  </w:r>
                </w:p>
              </w:tc>
            </w:tr>
            <w:tr w:rsidR="00567398" w:rsidRPr="00FA1282" w:rsidTr="00567398">
              <w:trPr>
                <w:trHeight w:val="718"/>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Родной язык</w:t>
                  </w:r>
                </w:p>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 родная литература</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Родной язык и (или) государственный язык республики Российской Федерации</w:t>
                  </w:r>
                </w:p>
              </w:tc>
              <w:tc>
                <w:tcPr>
                  <w:tcW w:w="1961" w:type="dxa"/>
                  <w:vMerge w:val="restart"/>
                </w:tcPr>
                <w:p w:rsidR="00567398" w:rsidRPr="00FA1282" w:rsidRDefault="00567398" w:rsidP="00567398">
                  <w:pPr>
                    <w:pStyle w:val="TableParagraph"/>
                    <w:framePr w:hSpace="180" w:wrap="around" w:vAnchor="text" w:hAnchor="margin" w:y="-4052"/>
                    <w:ind w:left="11"/>
                    <w:jc w:val="center"/>
                    <w:rPr>
                      <w:sz w:val="24"/>
                      <w:szCs w:val="24"/>
                    </w:rPr>
                  </w:pPr>
                  <w:r w:rsidRPr="00FA1282">
                    <w:rPr>
                      <w:sz w:val="24"/>
                      <w:szCs w:val="24"/>
                    </w:rPr>
                    <w:t>3</w:t>
                  </w:r>
                </w:p>
              </w:tc>
            </w:tr>
            <w:tr w:rsidR="00567398" w:rsidRPr="00FA1282" w:rsidTr="00567398">
              <w:trPr>
                <w:trHeight w:val="325"/>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Родная литература</w:t>
                  </w:r>
                </w:p>
              </w:tc>
              <w:tc>
                <w:tcPr>
                  <w:tcW w:w="1961" w:type="dxa"/>
                  <w:vMerge/>
                </w:tcPr>
                <w:p w:rsidR="00567398" w:rsidRPr="00FA1282" w:rsidRDefault="00567398" w:rsidP="00567398">
                  <w:pPr>
                    <w:framePr w:hSpace="180" w:wrap="around" w:vAnchor="text" w:hAnchor="margin" w:y="-4052"/>
                    <w:rPr>
                      <w:rFonts w:ascii="Times New Roman" w:hAnsi="Times New Roman"/>
                    </w:rPr>
                  </w:pPr>
                </w:p>
              </w:tc>
            </w:tr>
            <w:tr w:rsidR="00567398" w:rsidRPr="00FA1282" w:rsidTr="00567398">
              <w:trPr>
                <w:trHeight w:val="325"/>
              </w:trPr>
              <w:tc>
                <w:tcPr>
                  <w:tcW w:w="2844"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Иностранные языки</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Иностранный язык (англ.)</w:t>
                  </w:r>
                </w:p>
              </w:tc>
              <w:tc>
                <w:tcPr>
                  <w:tcW w:w="1961" w:type="dxa"/>
                </w:tcPr>
                <w:p w:rsidR="00567398" w:rsidRPr="00FA1282" w:rsidRDefault="00567398" w:rsidP="00567398">
                  <w:pPr>
                    <w:pStyle w:val="TableParagraph"/>
                    <w:framePr w:hSpace="180" w:wrap="around" w:vAnchor="text" w:hAnchor="margin" w:y="-4052"/>
                    <w:ind w:left="11"/>
                    <w:jc w:val="center"/>
                    <w:rPr>
                      <w:sz w:val="24"/>
                      <w:szCs w:val="24"/>
                    </w:rPr>
                  </w:pPr>
                  <w:r w:rsidRPr="00FA1282">
                    <w:rPr>
                      <w:sz w:val="24"/>
                      <w:szCs w:val="24"/>
                    </w:rPr>
                    <w:t>3</w:t>
                  </w:r>
                </w:p>
              </w:tc>
            </w:tr>
            <w:tr w:rsidR="00567398" w:rsidRPr="00FA1282" w:rsidTr="00567398">
              <w:trPr>
                <w:trHeight w:val="322"/>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Математика</w:t>
                  </w:r>
                </w:p>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 информатика</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Математика</w:t>
                  </w:r>
                </w:p>
              </w:tc>
              <w:tc>
                <w:tcPr>
                  <w:tcW w:w="1961" w:type="dxa"/>
                </w:tcPr>
                <w:p w:rsidR="00567398" w:rsidRPr="00FA1282" w:rsidRDefault="00567398" w:rsidP="00567398">
                  <w:pPr>
                    <w:pStyle w:val="TableParagraph"/>
                    <w:framePr w:hSpace="180" w:wrap="around" w:vAnchor="text" w:hAnchor="margin" w:y="-4052"/>
                    <w:ind w:left="12"/>
                    <w:jc w:val="center"/>
                    <w:rPr>
                      <w:sz w:val="24"/>
                      <w:szCs w:val="24"/>
                    </w:rPr>
                  </w:pPr>
                  <w:r w:rsidRPr="00FA1282">
                    <w:rPr>
                      <w:sz w:val="24"/>
                      <w:szCs w:val="24"/>
                    </w:rPr>
                    <w:t>6</w:t>
                  </w:r>
                </w:p>
              </w:tc>
            </w:tr>
            <w:tr w:rsidR="00567398" w:rsidRPr="00FA1282" w:rsidTr="00567398">
              <w:trPr>
                <w:trHeight w:val="320"/>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Алгебра</w:t>
                  </w:r>
                </w:p>
              </w:tc>
              <w:tc>
                <w:tcPr>
                  <w:tcW w:w="1961" w:type="dxa"/>
                </w:tcPr>
                <w:p w:rsidR="00567398" w:rsidRPr="00FA1282" w:rsidRDefault="00567398" w:rsidP="00567398">
                  <w:pPr>
                    <w:pStyle w:val="TableParagraph"/>
                    <w:framePr w:hSpace="180" w:wrap="around" w:vAnchor="text" w:hAnchor="margin" w:y="-4052"/>
                    <w:rPr>
                      <w:sz w:val="24"/>
                      <w:szCs w:val="24"/>
                    </w:rPr>
                  </w:pPr>
                </w:p>
              </w:tc>
            </w:tr>
            <w:tr w:rsidR="00567398" w:rsidRPr="00FA1282" w:rsidTr="00567398">
              <w:trPr>
                <w:trHeight w:val="320"/>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Геометрия</w:t>
                  </w:r>
                </w:p>
              </w:tc>
              <w:tc>
                <w:tcPr>
                  <w:tcW w:w="1961" w:type="dxa"/>
                </w:tcPr>
                <w:p w:rsidR="00567398" w:rsidRPr="00FA1282" w:rsidRDefault="00567398" w:rsidP="00567398">
                  <w:pPr>
                    <w:pStyle w:val="TableParagraph"/>
                    <w:framePr w:hSpace="180" w:wrap="around" w:vAnchor="text" w:hAnchor="margin" w:y="-4052"/>
                    <w:rPr>
                      <w:sz w:val="24"/>
                      <w:szCs w:val="24"/>
                    </w:rPr>
                  </w:pPr>
                </w:p>
              </w:tc>
            </w:tr>
            <w:tr w:rsidR="00567398" w:rsidRPr="00FA1282" w:rsidTr="00567398">
              <w:trPr>
                <w:trHeight w:val="320"/>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Вероятность и статистика</w:t>
                  </w:r>
                </w:p>
              </w:tc>
              <w:tc>
                <w:tcPr>
                  <w:tcW w:w="1961" w:type="dxa"/>
                </w:tcPr>
                <w:p w:rsidR="00567398" w:rsidRPr="00FA1282" w:rsidRDefault="00567398" w:rsidP="00567398">
                  <w:pPr>
                    <w:pStyle w:val="TableParagraph"/>
                    <w:framePr w:hSpace="180" w:wrap="around" w:vAnchor="text" w:hAnchor="margin" w:y="-4052"/>
                    <w:rPr>
                      <w:sz w:val="24"/>
                      <w:szCs w:val="24"/>
                    </w:rPr>
                  </w:pPr>
                </w:p>
              </w:tc>
            </w:tr>
            <w:tr w:rsidR="00567398" w:rsidRPr="00FA1282" w:rsidTr="00567398">
              <w:trPr>
                <w:trHeight w:val="320"/>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sz w:val="24"/>
                      <w:szCs w:val="24"/>
                    </w:rPr>
                    <w:t>Информатика</w:t>
                  </w:r>
                </w:p>
              </w:tc>
              <w:tc>
                <w:tcPr>
                  <w:tcW w:w="1961" w:type="dxa"/>
                </w:tcPr>
                <w:p w:rsidR="00567398" w:rsidRPr="00FA1282" w:rsidRDefault="00567398" w:rsidP="00567398">
                  <w:pPr>
                    <w:pStyle w:val="TableParagraph"/>
                    <w:framePr w:hSpace="180" w:wrap="around" w:vAnchor="text" w:hAnchor="margin" w:y="-4052"/>
                    <w:rPr>
                      <w:sz w:val="24"/>
                      <w:szCs w:val="24"/>
                    </w:rPr>
                  </w:pPr>
                </w:p>
              </w:tc>
            </w:tr>
            <w:tr w:rsidR="00567398" w:rsidRPr="00FA1282" w:rsidTr="00567398">
              <w:trPr>
                <w:trHeight w:val="327"/>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Общественно-научные предметы</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История России. Всеобщая история</w:t>
                  </w:r>
                </w:p>
              </w:tc>
              <w:tc>
                <w:tcPr>
                  <w:tcW w:w="1961" w:type="dxa"/>
                </w:tcPr>
                <w:p w:rsidR="00567398" w:rsidRPr="00FA1282" w:rsidRDefault="00567398" w:rsidP="00567398">
                  <w:pPr>
                    <w:pStyle w:val="TableParagraph"/>
                    <w:framePr w:hSpace="180" w:wrap="around" w:vAnchor="text" w:hAnchor="margin" w:y="-4052"/>
                    <w:ind w:left="11"/>
                    <w:jc w:val="center"/>
                    <w:rPr>
                      <w:color w:val="231F20"/>
                      <w:sz w:val="24"/>
                      <w:szCs w:val="24"/>
                    </w:rPr>
                  </w:pPr>
                  <w:r w:rsidRPr="00FA1282">
                    <w:rPr>
                      <w:color w:val="231F20"/>
                      <w:sz w:val="24"/>
                      <w:szCs w:val="24"/>
                    </w:rPr>
                    <w:t>2</w:t>
                  </w:r>
                </w:p>
              </w:tc>
            </w:tr>
            <w:tr w:rsidR="00567398" w:rsidRPr="00FA1282" w:rsidTr="00567398">
              <w:trPr>
                <w:trHeight w:val="327"/>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Обществознание</w:t>
                  </w:r>
                </w:p>
              </w:tc>
              <w:tc>
                <w:tcPr>
                  <w:tcW w:w="1961" w:type="dxa"/>
                </w:tcPr>
                <w:p w:rsidR="00567398" w:rsidRPr="00FA1282" w:rsidRDefault="00567398" w:rsidP="00567398">
                  <w:pPr>
                    <w:pStyle w:val="TableParagraph"/>
                    <w:framePr w:hSpace="180" w:wrap="around" w:vAnchor="text" w:hAnchor="margin" w:y="-4052"/>
                    <w:rPr>
                      <w:sz w:val="24"/>
                      <w:szCs w:val="24"/>
                    </w:rPr>
                  </w:pPr>
                </w:p>
              </w:tc>
            </w:tr>
            <w:tr w:rsidR="00567398" w:rsidRPr="00FA1282" w:rsidTr="00567398">
              <w:trPr>
                <w:trHeight w:val="327"/>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География</w:t>
                  </w:r>
                </w:p>
              </w:tc>
              <w:tc>
                <w:tcPr>
                  <w:tcW w:w="1961" w:type="dxa"/>
                </w:tcPr>
                <w:p w:rsidR="00567398" w:rsidRPr="00FA1282" w:rsidRDefault="00567398" w:rsidP="00567398">
                  <w:pPr>
                    <w:pStyle w:val="TableParagraph"/>
                    <w:framePr w:hSpace="180" w:wrap="around" w:vAnchor="text" w:hAnchor="margin" w:y="-4052"/>
                    <w:ind w:left="10"/>
                    <w:jc w:val="center"/>
                    <w:rPr>
                      <w:color w:val="231F20"/>
                      <w:sz w:val="24"/>
                      <w:szCs w:val="24"/>
                    </w:rPr>
                  </w:pPr>
                  <w:r w:rsidRPr="00FA1282">
                    <w:rPr>
                      <w:color w:val="231F20"/>
                      <w:sz w:val="24"/>
                      <w:szCs w:val="24"/>
                    </w:rPr>
                    <w:t>1</w:t>
                  </w:r>
                </w:p>
              </w:tc>
            </w:tr>
            <w:tr w:rsidR="00567398" w:rsidRPr="00FA1282" w:rsidTr="00567398">
              <w:trPr>
                <w:trHeight w:val="327"/>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Естественно-научные предметы</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Физика</w:t>
                  </w:r>
                </w:p>
              </w:tc>
              <w:tc>
                <w:tcPr>
                  <w:tcW w:w="1961" w:type="dxa"/>
                </w:tcPr>
                <w:p w:rsidR="00567398" w:rsidRPr="00FA1282" w:rsidRDefault="00567398" w:rsidP="00567398">
                  <w:pPr>
                    <w:pStyle w:val="TableParagraph"/>
                    <w:framePr w:hSpace="180" w:wrap="around" w:vAnchor="text" w:hAnchor="margin" w:y="-4052"/>
                    <w:rPr>
                      <w:sz w:val="24"/>
                      <w:szCs w:val="24"/>
                    </w:rPr>
                  </w:pPr>
                </w:p>
              </w:tc>
            </w:tr>
            <w:tr w:rsidR="00567398" w:rsidRPr="00FA1282" w:rsidTr="00567398">
              <w:trPr>
                <w:trHeight w:val="327"/>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Химия</w:t>
                  </w:r>
                </w:p>
              </w:tc>
              <w:tc>
                <w:tcPr>
                  <w:tcW w:w="1961" w:type="dxa"/>
                </w:tcPr>
                <w:p w:rsidR="00567398" w:rsidRPr="00FA1282" w:rsidRDefault="00567398" w:rsidP="00567398">
                  <w:pPr>
                    <w:pStyle w:val="TableParagraph"/>
                    <w:framePr w:hSpace="180" w:wrap="around" w:vAnchor="text" w:hAnchor="margin" w:y="-4052"/>
                    <w:rPr>
                      <w:sz w:val="24"/>
                      <w:szCs w:val="24"/>
                    </w:rPr>
                  </w:pPr>
                </w:p>
              </w:tc>
            </w:tr>
            <w:tr w:rsidR="00567398" w:rsidRPr="00FA1282" w:rsidTr="00567398">
              <w:trPr>
                <w:trHeight w:val="327"/>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Биология</w:t>
                  </w:r>
                </w:p>
              </w:tc>
              <w:tc>
                <w:tcPr>
                  <w:tcW w:w="1961" w:type="dxa"/>
                </w:tcPr>
                <w:p w:rsidR="00567398" w:rsidRPr="00FA1282" w:rsidRDefault="00567398" w:rsidP="00567398">
                  <w:pPr>
                    <w:pStyle w:val="TableParagraph"/>
                    <w:framePr w:hSpace="180" w:wrap="around" w:vAnchor="text" w:hAnchor="margin" w:y="-4052"/>
                    <w:ind w:left="10"/>
                    <w:jc w:val="center"/>
                    <w:rPr>
                      <w:color w:val="231F20"/>
                      <w:sz w:val="24"/>
                      <w:szCs w:val="24"/>
                    </w:rPr>
                  </w:pPr>
                  <w:r w:rsidRPr="00FA1282">
                    <w:rPr>
                      <w:color w:val="231F20"/>
                      <w:sz w:val="24"/>
                      <w:szCs w:val="24"/>
                    </w:rPr>
                    <w:t>1</w:t>
                  </w:r>
                </w:p>
              </w:tc>
            </w:tr>
            <w:tr w:rsidR="00567398" w:rsidRPr="00FA1282" w:rsidTr="00567398">
              <w:trPr>
                <w:trHeight w:val="324"/>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Искусство</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Изобразительное искусство</w:t>
                  </w:r>
                </w:p>
              </w:tc>
              <w:tc>
                <w:tcPr>
                  <w:tcW w:w="1961" w:type="dxa"/>
                </w:tcPr>
                <w:p w:rsidR="00567398" w:rsidRPr="00FA1282" w:rsidRDefault="00567398" w:rsidP="00567398">
                  <w:pPr>
                    <w:pStyle w:val="TableParagraph"/>
                    <w:framePr w:hSpace="180" w:wrap="around" w:vAnchor="text" w:hAnchor="margin" w:y="-4052"/>
                    <w:ind w:left="10"/>
                    <w:jc w:val="center"/>
                    <w:rPr>
                      <w:color w:val="231F20"/>
                      <w:sz w:val="24"/>
                      <w:szCs w:val="24"/>
                    </w:rPr>
                  </w:pPr>
                  <w:r w:rsidRPr="00FA1282">
                    <w:rPr>
                      <w:color w:val="231F20"/>
                      <w:sz w:val="24"/>
                      <w:szCs w:val="24"/>
                    </w:rPr>
                    <w:t>1</w:t>
                  </w:r>
                </w:p>
              </w:tc>
            </w:tr>
            <w:tr w:rsidR="00567398" w:rsidRPr="00FA1282" w:rsidTr="00567398">
              <w:trPr>
                <w:trHeight w:val="322"/>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Музыка</w:t>
                  </w:r>
                </w:p>
              </w:tc>
              <w:tc>
                <w:tcPr>
                  <w:tcW w:w="1961" w:type="dxa"/>
                </w:tcPr>
                <w:p w:rsidR="00567398" w:rsidRPr="00FA1282" w:rsidRDefault="00567398" w:rsidP="00567398">
                  <w:pPr>
                    <w:pStyle w:val="TableParagraph"/>
                    <w:framePr w:hSpace="180" w:wrap="around" w:vAnchor="text" w:hAnchor="margin" w:y="-4052"/>
                    <w:ind w:left="10"/>
                    <w:jc w:val="center"/>
                    <w:rPr>
                      <w:color w:val="231F20"/>
                      <w:sz w:val="24"/>
                      <w:szCs w:val="24"/>
                    </w:rPr>
                  </w:pPr>
                  <w:r w:rsidRPr="00FA1282">
                    <w:rPr>
                      <w:color w:val="231F20"/>
                      <w:sz w:val="24"/>
                      <w:szCs w:val="24"/>
                    </w:rPr>
                    <w:t>1</w:t>
                  </w:r>
                </w:p>
              </w:tc>
            </w:tr>
            <w:tr w:rsidR="00567398" w:rsidRPr="00FA1282" w:rsidTr="00567398">
              <w:trPr>
                <w:trHeight w:val="322"/>
              </w:trPr>
              <w:tc>
                <w:tcPr>
                  <w:tcW w:w="2844"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Технология</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Технология</w:t>
                  </w:r>
                </w:p>
              </w:tc>
              <w:tc>
                <w:tcPr>
                  <w:tcW w:w="1961" w:type="dxa"/>
                </w:tcPr>
                <w:p w:rsidR="00567398" w:rsidRPr="00FA1282" w:rsidRDefault="00567398" w:rsidP="00567398">
                  <w:pPr>
                    <w:pStyle w:val="TableParagraph"/>
                    <w:framePr w:hSpace="180" w:wrap="around" w:vAnchor="text" w:hAnchor="margin" w:y="-4052"/>
                    <w:ind w:left="10"/>
                    <w:jc w:val="center"/>
                    <w:rPr>
                      <w:color w:val="231F20"/>
                      <w:sz w:val="24"/>
                      <w:szCs w:val="24"/>
                    </w:rPr>
                  </w:pPr>
                  <w:r w:rsidRPr="00FA1282">
                    <w:rPr>
                      <w:color w:val="231F20"/>
                      <w:sz w:val="24"/>
                      <w:szCs w:val="24"/>
                    </w:rPr>
                    <w:t>2</w:t>
                  </w:r>
                </w:p>
              </w:tc>
            </w:tr>
            <w:tr w:rsidR="00567398" w:rsidRPr="00FA1282" w:rsidTr="00567398">
              <w:trPr>
                <w:trHeight w:val="322"/>
              </w:trPr>
              <w:tc>
                <w:tcPr>
                  <w:tcW w:w="2844" w:type="dxa"/>
                  <w:vMerge w:val="restart"/>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Физическая культура и основы безопасности жизнедеятельности</w:t>
                  </w: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Физическая культура</w:t>
                  </w:r>
                </w:p>
              </w:tc>
              <w:tc>
                <w:tcPr>
                  <w:tcW w:w="1961" w:type="dxa"/>
                </w:tcPr>
                <w:p w:rsidR="00567398" w:rsidRPr="00FA1282" w:rsidRDefault="00567398" w:rsidP="00567398">
                  <w:pPr>
                    <w:pStyle w:val="TableParagraph"/>
                    <w:framePr w:hSpace="180" w:wrap="around" w:vAnchor="text" w:hAnchor="margin" w:y="-4052"/>
                    <w:ind w:left="10"/>
                    <w:jc w:val="center"/>
                    <w:rPr>
                      <w:color w:val="231F20"/>
                      <w:sz w:val="24"/>
                      <w:szCs w:val="24"/>
                    </w:rPr>
                  </w:pPr>
                  <w:r w:rsidRPr="00FA1282">
                    <w:rPr>
                      <w:color w:val="231F20"/>
                      <w:sz w:val="24"/>
                      <w:szCs w:val="24"/>
                    </w:rPr>
                    <w:t>2</w:t>
                  </w:r>
                </w:p>
              </w:tc>
            </w:tr>
            <w:tr w:rsidR="00567398" w:rsidRPr="00FA1282" w:rsidTr="00567398">
              <w:trPr>
                <w:trHeight w:val="522"/>
              </w:trPr>
              <w:tc>
                <w:tcPr>
                  <w:tcW w:w="2844" w:type="dxa"/>
                  <w:vMerge/>
                </w:tcPr>
                <w:p w:rsidR="00567398" w:rsidRPr="00FA1282" w:rsidRDefault="00567398" w:rsidP="00567398">
                  <w:pPr>
                    <w:framePr w:hSpace="180" w:wrap="around" w:vAnchor="text" w:hAnchor="margin" w:y="-4052"/>
                    <w:ind w:left="35"/>
                    <w:rPr>
                      <w:rFonts w:ascii="Times New Roman" w:hAnsi="Times New Roman"/>
                    </w:rPr>
                  </w:pPr>
                </w:p>
              </w:tc>
              <w:tc>
                <w:tcPr>
                  <w:tcW w:w="5231" w:type="dxa"/>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Основы безопасности жизнедеятельности</w:t>
                  </w:r>
                </w:p>
              </w:tc>
              <w:tc>
                <w:tcPr>
                  <w:tcW w:w="1961" w:type="dxa"/>
                </w:tcPr>
                <w:p w:rsidR="00567398" w:rsidRPr="00FA1282" w:rsidRDefault="00567398" w:rsidP="00567398">
                  <w:pPr>
                    <w:pStyle w:val="TableParagraph"/>
                    <w:framePr w:hSpace="180" w:wrap="around" w:vAnchor="text" w:hAnchor="margin" w:y="-4052"/>
                    <w:rPr>
                      <w:b/>
                      <w:bCs/>
                      <w:sz w:val="24"/>
                      <w:szCs w:val="24"/>
                    </w:rPr>
                  </w:pP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Итого</w:t>
                  </w:r>
                </w:p>
              </w:tc>
              <w:tc>
                <w:tcPr>
                  <w:tcW w:w="1961" w:type="dxa"/>
                </w:tcPr>
                <w:p w:rsidR="00567398" w:rsidRPr="00FA1282" w:rsidRDefault="00567398" w:rsidP="00567398">
                  <w:pPr>
                    <w:pStyle w:val="TableParagraph"/>
                    <w:framePr w:hSpace="180" w:wrap="around" w:vAnchor="text" w:hAnchor="margin" w:y="-4052"/>
                    <w:ind w:left="102"/>
                    <w:jc w:val="center"/>
                    <w:rPr>
                      <w:b/>
                      <w:bCs/>
                      <w:color w:val="231F20"/>
                      <w:sz w:val="24"/>
                      <w:szCs w:val="24"/>
                    </w:rPr>
                  </w:pPr>
                  <w:r w:rsidRPr="00FA1282">
                    <w:rPr>
                      <w:b/>
                      <w:bCs/>
                      <w:color w:val="231F20"/>
                      <w:sz w:val="24"/>
                      <w:szCs w:val="24"/>
                    </w:rPr>
                    <w:t>31</w:t>
                  </w: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Часть, формируемая участниками образовательных отношений</w:t>
                  </w:r>
                </w:p>
              </w:tc>
              <w:tc>
                <w:tcPr>
                  <w:tcW w:w="1961" w:type="dxa"/>
                </w:tcPr>
                <w:p w:rsidR="00567398" w:rsidRPr="00FA1282" w:rsidRDefault="00567398" w:rsidP="00567398">
                  <w:pPr>
                    <w:pStyle w:val="TableParagraph"/>
                    <w:framePr w:hSpace="180" w:wrap="around" w:vAnchor="text" w:hAnchor="margin" w:y="-4052"/>
                    <w:ind w:left="10"/>
                    <w:jc w:val="center"/>
                    <w:rPr>
                      <w:b/>
                      <w:bCs/>
                      <w:color w:val="231F20"/>
                      <w:sz w:val="24"/>
                      <w:szCs w:val="24"/>
                    </w:rPr>
                  </w:pP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color w:val="231F20"/>
                      <w:sz w:val="24"/>
                      <w:szCs w:val="24"/>
                    </w:rPr>
                  </w:pPr>
                  <w:r w:rsidRPr="00FA1282">
                    <w:rPr>
                      <w:color w:val="231F20"/>
                      <w:sz w:val="24"/>
                      <w:szCs w:val="24"/>
                    </w:rPr>
                    <w:t>ОДНКНР</w:t>
                  </w:r>
                </w:p>
              </w:tc>
              <w:tc>
                <w:tcPr>
                  <w:tcW w:w="1961" w:type="dxa"/>
                </w:tcPr>
                <w:p w:rsidR="00567398" w:rsidRPr="00FA1282" w:rsidRDefault="00567398" w:rsidP="00567398">
                  <w:pPr>
                    <w:pStyle w:val="TableParagraph"/>
                    <w:framePr w:hSpace="180" w:wrap="around" w:vAnchor="text" w:hAnchor="margin" w:y="-4052"/>
                    <w:ind w:left="10"/>
                    <w:jc w:val="center"/>
                    <w:rPr>
                      <w:color w:val="231F20"/>
                      <w:sz w:val="24"/>
                      <w:szCs w:val="24"/>
                    </w:rPr>
                  </w:pPr>
                  <w:r w:rsidRPr="00FA1282">
                    <w:rPr>
                      <w:color w:val="231F20"/>
                      <w:sz w:val="24"/>
                      <w:szCs w:val="24"/>
                    </w:rPr>
                    <w:t>1</w:t>
                  </w: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Учебные недели</w:t>
                  </w:r>
                </w:p>
              </w:tc>
              <w:tc>
                <w:tcPr>
                  <w:tcW w:w="1961" w:type="dxa"/>
                </w:tcPr>
                <w:p w:rsidR="00567398" w:rsidRPr="00FA1282" w:rsidRDefault="00567398" w:rsidP="00567398">
                  <w:pPr>
                    <w:pStyle w:val="TableParagraph"/>
                    <w:framePr w:hSpace="180" w:wrap="around" w:vAnchor="text" w:hAnchor="margin" w:y="-4052"/>
                    <w:ind w:left="102"/>
                    <w:jc w:val="center"/>
                    <w:rPr>
                      <w:b/>
                      <w:bCs/>
                      <w:color w:val="231F20"/>
                      <w:sz w:val="24"/>
                      <w:szCs w:val="24"/>
                    </w:rPr>
                  </w:pPr>
                  <w:r w:rsidRPr="00FA1282">
                    <w:rPr>
                      <w:b/>
                      <w:bCs/>
                      <w:color w:val="231F20"/>
                      <w:sz w:val="24"/>
                      <w:szCs w:val="24"/>
                    </w:rPr>
                    <w:t>34</w:t>
                  </w: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Всего часов</w:t>
                  </w:r>
                </w:p>
              </w:tc>
              <w:tc>
                <w:tcPr>
                  <w:tcW w:w="1961" w:type="dxa"/>
                </w:tcPr>
                <w:p w:rsidR="00567398" w:rsidRPr="00FA1282" w:rsidRDefault="00567398" w:rsidP="00567398">
                  <w:pPr>
                    <w:pStyle w:val="TableParagraph"/>
                    <w:framePr w:hSpace="180" w:wrap="around" w:vAnchor="text" w:hAnchor="margin" w:y="-4052"/>
                    <w:ind w:left="102"/>
                    <w:jc w:val="center"/>
                    <w:rPr>
                      <w:b/>
                      <w:bCs/>
                      <w:color w:val="231F20"/>
                      <w:sz w:val="24"/>
                      <w:szCs w:val="24"/>
                    </w:rPr>
                  </w:pPr>
                  <w:r w:rsidRPr="00FA1282">
                    <w:rPr>
                      <w:b/>
                      <w:bCs/>
                      <w:color w:val="231F20"/>
                      <w:sz w:val="24"/>
                      <w:szCs w:val="24"/>
                    </w:rPr>
                    <w:t>1088</w:t>
                  </w:r>
                </w:p>
              </w:tc>
            </w:tr>
            <w:tr w:rsidR="00567398" w:rsidRPr="00FA1282" w:rsidTr="00567398">
              <w:trPr>
                <w:trHeight w:val="3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Недельная нагрузка (при 6-дневной неделе)</w:t>
                  </w:r>
                  <w:r w:rsidRPr="00FA1282">
                    <w:rPr>
                      <w:color w:val="231F20"/>
                      <w:sz w:val="24"/>
                      <w:szCs w:val="24"/>
                      <w:vertAlign w:val="superscript"/>
                    </w:rPr>
                    <w:t xml:space="preserve"> *</w:t>
                  </w:r>
                </w:p>
              </w:tc>
              <w:tc>
                <w:tcPr>
                  <w:tcW w:w="1961" w:type="dxa"/>
                </w:tcPr>
                <w:p w:rsidR="00567398" w:rsidRPr="00FA1282" w:rsidRDefault="00567398" w:rsidP="00567398">
                  <w:pPr>
                    <w:pStyle w:val="TableParagraph"/>
                    <w:framePr w:hSpace="180" w:wrap="around" w:vAnchor="text" w:hAnchor="margin" w:y="-4052"/>
                    <w:ind w:left="102"/>
                    <w:jc w:val="center"/>
                    <w:rPr>
                      <w:b/>
                      <w:bCs/>
                      <w:color w:val="231F20"/>
                      <w:sz w:val="24"/>
                      <w:szCs w:val="24"/>
                    </w:rPr>
                  </w:pPr>
                  <w:r w:rsidRPr="00FA1282">
                    <w:rPr>
                      <w:b/>
                      <w:bCs/>
                      <w:color w:val="231F20"/>
                      <w:sz w:val="24"/>
                      <w:szCs w:val="24"/>
                    </w:rPr>
                    <w:t>32</w:t>
                  </w:r>
                </w:p>
              </w:tc>
            </w:tr>
            <w:tr w:rsidR="00567398" w:rsidRPr="00FA1282" w:rsidTr="00567398">
              <w:trPr>
                <w:trHeight w:val="722"/>
              </w:trPr>
              <w:tc>
                <w:tcPr>
                  <w:tcW w:w="8075" w:type="dxa"/>
                  <w:gridSpan w:val="2"/>
                </w:tcPr>
                <w:p w:rsidR="00567398" w:rsidRPr="00FA1282" w:rsidRDefault="00567398" w:rsidP="00567398">
                  <w:pPr>
                    <w:pStyle w:val="TableParagraph"/>
                    <w:framePr w:hSpace="180" w:wrap="around" w:vAnchor="text" w:hAnchor="margin" w:y="-4052"/>
                    <w:ind w:left="35"/>
                    <w:rPr>
                      <w:sz w:val="24"/>
                      <w:szCs w:val="24"/>
                    </w:rPr>
                  </w:pPr>
                  <w:r w:rsidRPr="00FA1282">
                    <w:rPr>
                      <w:color w:val="231F20"/>
                      <w:sz w:val="24"/>
                      <w:szCs w:val="24"/>
                    </w:rPr>
                    <w:t>Максимально допустимая недельная нагрузка</w:t>
                  </w:r>
                </w:p>
                <w:p w:rsidR="00567398" w:rsidRPr="00FA1282" w:rsidRDefault="00567398" w:rsidP="00567398">
                  <w:pPr>
                    <w:pStyle w:val="TableParagraph"/>
                    <w:framePr w:hSpace="180" w:wrap="around" w:vAnchor="text" w:hAnchor="margin" w:y="-4052"/>
                    <w:ind w:left="35"/>
                    <w:rPr>
                      <w:color w:val="231F20"/>
                      <w:sz w:val="24"/>
                      <w:szCs w:val="24"/>
                    </w:rPr>
                  </w:pPr>
                  <w:r w:rsidRPr="00FA1282">
                    <w:rPr>
                      <w:color w:val="231F20"/>
                      <w:sz w:val="24"/>
                      <w:szCs w:val="24"/>
                    </w:rPr>
                    <w:t>(при 6-дневной неделе) в соответствии с действующими санитарными правилами и гигиеническими нормативами</w:t>
                  </w:r>
                </w:p>
                <w:p w:rsidR="00771B3C" w:rsidRPr="00FA1282" w:rsidRDefault="00771B3C" w:rsidP="00567398">
                  <w:pPr>
                    <w:pStyle w:val="TableParagraph"/>
                    <w:framePr w:hSpace="180" w:wrap="around" w:vAnchor="text" w:hAnchor="margin" w:y="-4052"/>
                    <w:ind w:left="35"/>
                    <w:rPr>
                      <w:color w:val="231F20"/>
                      <w:sz w:val="24"/>
                      <w:szCs w:val="24"/>
                    </w:rPr>
                  </w:pPr>
                </w:p>
                <w:p w:rsidR="00771B3C" w:rsidRPr="00FA1282" w:rsidRDefault="00771B3C" w:rsidP="00567398">
                  <w:pPr>
                    <w:pStyle w:val="TableParagraph"/>
                    <w:framePr w:hSpace="180" w:wrap="around" w:vAnchor="text" w:hAnchor="margin" w:y="-4052"/>
                    <w:ind w:left="35"/>
                    <w:rPr>
                      <w:color w:val="231F20"/>
                      <w:sz w:val="24"/>
                      <w:szCs w:val="24"/>
                    </w:rPr>
                  </w:pPr>
                </w:p>
                <w:p w:rsidR="00771B3C" w:rsidRPr="00FA1282" w:rsidRDefault="00771B3C" w:rsidP="00567398">
                  <w:pPr>
                    <w:pStyle w:val="TableParagraph"/>
                    <w:framePr w:hSpace="180" w:wrap="around" w:vAnchor="text" w:hAnchor="margin" w:y="-4052"/>
                    <w:ind w:left="35"/>
                    <w:rPr>
                      <w:color w:val="231F20"/>
                      <w:sz w:val="24"/>
                      <w:szCs w:val="24"/>
                    </w:rPr>
                  </w:pPr>
                </w:p>
                <w:p w:rsidR="00771B3C" w:rsidRPr="00FA1282" w:rsidRDefault="00771B3C" w:rsidP="00567398">
                  <w:pPr>
                    <w:pStyle w:val="TableParagraph"/>
                    <w:framePr w:hSpace="180" w:wrap="around" w:vAnchor="text" w:hAnchor="margin" w:y="-4052"/>
                    <w:ind w:left="35"/>
                    <w:rPr>
                      <w:color w:val="231F20"/>
                      <w:sz w:val="24"/>
                      <w:szCs w:val="24"/>
                    </w:rPr>
                  </w:pPr>
                </w:p>
                <w:p w:rsidR="00771B3C" w:rsidRPr="00FA1282" w:rsidRDefault="00771B3C" w:rsidP="00567398">
                  <w:pPr>
                    <w:pStyle w:val="TableParagraph"/>
                    <w:framePr w:hSpace="180" w:wrap="around" w:vAnchor="text" w:hAnchor="margin" w:y="-4052"/>
                    <w:ind w:left="35"/>
                    <w:rPr>
                      <w:color w:val="231F20"/>
                      <w:sz w:val="24"/>
                      <w:szCs w:val="24"/>
                    </w:rPr>
                  </w:pPr>
                </w:p>
                <w:p w:rsidR="00771B3C" w:rsidRPr="00FA1282" w:rsidRDefault="00771B3C" w:rsidP="00567398">
                  <w:pPr>
                    <w:pStyle w:val="TableParagraph"/>
                    <w:framePr w:hSpace="180" w:wrap="around" w:vAnchor="text" w:hAnchor="margin" w:y="-4052"/>
                    <w:ind w:left="35"/>
                    <w:rPr>
                      <w:sz w:val="24"/>
                      <w:szCs w:val="24"/>
                    </w:rPr>
                  </w:pPr>
                </w:p>
                <w:p w:rsidR="003B7387" w:rsidRPr="00FA1282" w:rsidRDefault="003B7387" w:rsidP="00567398">
                  <w:pPr>
                    <w:pStyle w:val="TableParagraph"/>
                    <w:framePr w:hSpace="180" w:wrap="around" w:vAnchor="text" w:hAnchor="margin" w:y="-4052"/>
                    <w:ind w:left="35"/>
                    <w:rPr>
                      <w:sz w:val="24"/>
                      <w:szCs w:val="24"/>
                    </w:rPr>
                  </w:pPr>
                </w:p>
                <w:p w:rsidR="003B7387" w:rsidRDefault="003B7387" w:rsidP="00567398">
                  <w:pPr>
                    <w:pStyle w:val="TableParagraph"/>
                    <w:framePr w:hSpace="180" w:wrap="around" w:vAnchor="text" w:hAnchor="margin" w:y="-4052"/>
                    <w:ind w:left="35"/>
                    <w:rPr>
                      <w:sz w:val="24"/>
                      <w:szCs w:val="24"/>
                    </w:rPr>
                  </w:pPr>
                </w:p>
                <w:p w:rsidR="00067B48" w:rsidRDefault="00067B48" w:rsidP="00567398">
                  <w:pPr>
                    <w:pStyle w:val="TableParagraph"/>
                    <w:framePr w:hSpace="180" w:wrap="around" w:vAnchor="text" w:hAnchor="margin" w:y="-4052"/>
                    <w:ind w:left="35"/>
                    <w:rPr>
                      <w:sz w:val="24"/>
                      <w:szCs w:val="24"/>
                    </w:rPr>
                  </w:pPr>
                </w:p>
                <w:p w:rsidR="00067B48" w:rsidRDefault="00067B48" w:rsidP="00567398">
                  <w:pPr>
                    <w:pStyle w:val="TableParagraph"/>
                    <w:framePr w:hSpace="180" w:wrap="around" w:vAnchor="text" w:hAnchor="margin" w:y="-4052"/>
                    <w:ind w:left="35"/>
                    <w:rPr>
                      <w:sz w:val="24"/>
                      <w:szCs w:val="24"/>
                    </w:rPr>
                  </w:pPr>
                </w:p>
                <w:p w:rsidR="00067B48" w:rsidRPr="00FA1282" w:rsidRDefault="00067B48" w:rsidP="00567398">
                  <w:pPr>
                    <w:pStyle w:val="TableParagraph"/>
                    <w:framePr w:hSpace="180" w:wrap="around" w:vAnchor="text" w:hAnchor="margin" w:y="-4052"/>
                    <w:ind w:left="35"/>
                    <w:rPr>
                      <w:sz w:val="24"/>
                      <w:szCs w:val="24"/>
                    </w:rPr>
                  </w:pPr>
                </w:p>
                <w:p w:rsidR="003B7387" w:rsidRPr="00FA1282" w:rsidRDefault="003B7387" w:rsidP="00567398">
                  <w:pPr>
                    <w:pStyle w:val="TableParagraph"/>
                    <w:framePr w:hSpace="180" w:wrap="around" w:vAnchor="text" w:hAnchor="margin" w:y="-4052"/>
                    <w:ind w:left="35"/>
                    <w:rPr>
                      <w:sz w:val="24"/>
                      <w:szCs w:val="24"/>
                    </w:rPr>
                  </w:pPr>
                </w:p>
                <w:p w:rsidR="003B7387" w:rsidRPr="00FA1282" w:rsidRDefault="003B7387" w:rsidP="00567398">
                  <w:pPr>
                    <w:pStyle w:val="TableParagraph"/>
                    <w:framePr w:hSpace="180" w:wrap="around" w:vAnchor="text" w:hAnchor="margin" w:y="-4052"/>
                    <w:ind w:left="35"/>
                    <w:rPr>
                      <w:sz w:val="24"/>
                      <w:szCs w:val="24"/>
                    </w:rPr>
                  </w:pPr>
                </w:p>
              </w:tc>
              <w:tc>
                <w:tcPr>
                  <w:tcW w:w="1961" w:type="dxa"/>
                </w:tcPr>
                <w:p w:rsidR="00567398" w:rsidRPr="00FA1282" w:rsidRDefault="00567398" w:rsidP="00567398">
                  <w:pPr>
                    <w:pStyle w:val="TableParagraph"/>
                    <w:framePr w:hSpace="180" w:wrap="around" w:vAnchor="text" w:hAnchor="margin" w:y="-4052"/>
                    <w:ind w:left="102"/>
                    <w:jc w:val="center"/>
                    <w:rPr>
                      <w:b/>
                      <w:bCs/>
                      <w:color w:val="231F20"/>
                      <w:sz w:val="24"/>
                      <w:szCs w:val="24"/>
                    </w:rPr>
                  </w:pPr>
                  <w:r w:rsidRPr="00FA1282">
                    <w:rPr>
                      <w:b/>
                      <w:bCs/>
                      <w:color w:val="231F20"/>
                      <w:sz w:val="24"/>
                      <w:szCs w:val="24"/>
                    </w:rPr>
                    <w:t>32</w:t>
                  </w:r>
                </w:p>
              </w:tc>
            </w:tr>
          </w:tbl>
          <w:p w:rsidR="00567398" w:rsidRPr="00FA1282" w:rsidRDefault="00567398" w:rsidP="00567398">
            <w:pPr>
              <w:pStyle w:val="a0"/>
              <w:spacing w:after="0" w:line="240" w:lineRule="auto"/>
              <w:rPr>
                <w:sz w:val="24"/>
                <w:szCs w:val="24"/>
              </w:rPr>
            </w:pPr>
          </w:p>
          <w:p w:rsidR="00567398" w:rsidRPr="00FA1282" w:rsidRDefault="00567398" w:rsidP="00567398">
            <w:pPr>
              <w:pStyle w:val="a0"/>
              <w:spacing w:after="0" w:line="240" w:lineRule="auto"/>
              <w:ind w:left="108"/>
              <w:rPr>
                <w:sz w:val="24"/>
                <w:szCs w:val="24"/>
              </w:rPr>
            </w:pPr>
          </w:p>
          <w:p w:rsidR="00567398" w:rsidRPr="00FA1282" w:rsidRDefault="00567398" w:rsidP="00567398">
            <w:pPr>
              <w:pStyle w:val="2"/>
              <w:widowControl w:val="0"/>
              <w:tabs>
                <w:tab w:val="left" w:pos="709"/>
                <w:tab w:val="left" w:pos="1013"/>
              </w:tabs>
              <w:suppressAutoHyphens w:val="0"/>
              <w:autoSpaceDE w:val="0"/>
              <w:autoSpaceDN w:val="0"/>
              <w:jc w:val="left"/>
              <w:rPr>
                <w:sz w:val="24"/>
                <w:szCs w:val="24"/>
                <w:lang w:eastAsia="ru-RU"/>
              </w:rPr>
            </w:pPr>
            <w:bookmarkStart w:id="9" w:name="_Hlk49249948"/>
          </w:p>
          <w:p w:rsidR="00567398" w:rsidRPr="00FA1282" w:rsidRDefault="00567398" w:rsidP="00567398">
            <w:pPr>
              <w:pStyle w:val="2"/>
              <w:widowControl w:val="0"/>
              <w:tabs>
                <w:tab w:val="left" w:pos="709"/>
                <w:tab w:val="left" w:pos="1013"/>
              </w:tabs>
              <w:suppressAutoHyphens w:val="0"/>
              <w:autoSpaceDE w:val="0"/>
              <w:autoSpaceDN w:val="0"/>
              <w:jc w:val="left"/>
              <w:rPr>
                <w:sz w:val="24"/>
                <w:szCs w:val="24"/>
              </w:rPr>
            </w:pPr>
            <w:r w:rsidRPr="00FA1282">
              <w:rPr>
                <w:sz w:val="24"/>
                <w:szCs w:val="24"/>
                <w:lang w:eastAsia="ru-RU"/>
              </w:rPr>
              <w:t>Годовой учебный план для 6- 9-х классов,</w:t>
            </w:r>
            <w:r w:rsidRPr="00FA1282">
              <w:rPr>
                <w:sz w:val="24"/>
                <w:szCs w:val="24"/>
              </w:rPr>
              <w:t xml:space="preserve"> ФГОС ООО 2010</w:t>
            </w:r>
          </w:p>
          <w:p w:rsidR="00567398" w:rsidRPr="00FA1282" w:rsidRDefault="00567398" w:rsidP="00567398">
            <w:pPr>
              <w:pStyle w:val="a0"/>
              <w:rPr>
                <w:sz w:val="24"/>
                <w:szCs w:val="24"/>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2"/>
              <w:gridCol w:w="2131"/>
              <w:gridCol w:w="2142"/>
              <w:gridCol w:w="734"/>
              <w:gridCol w:w="809"/>
              <w:gridCol w:w="771"/>
              <w:gridCol w:w="718"/>
              <w:gridCol w:w="763"/>
              <w:gridCol w:w="1004"/>
            </w:tblGrid>
            <w:tr w:rsidR="00567398" w:rsidRPr="00FA1282" w:rsidTr="00771B3C">
              <w:trPr>
                <w:cantSplit/>
                <w:trHeight w:val="249"/>
              </w:trPr>
              <w:tc>
                <w:tcPr>
                  <w:tcW w:w="562" w:type="dxa"/>
                  <w:vMerge w:val="restart"/>
                  <w:tcBorders>
                    <w:top w:val="single" w:sz="4" w:space="0" w:color="auto"/>
                  </w:tcBorders>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rPr>
                    <w:t>№</w:t>
                  </w:r>
                </w:p>
              </w:tc>
              <w:tc>
                <w:tcPr>
                  <w:tcW w:w="2131" w:type="dxa"/>
                  <w:vMerge w:val="restart"/>
                  <w:tcMar>
                    <w:top w:w="0" w:type="dxa"/>
                    <w:left w:w="0" w:type="dxa"/>
                    <w:bottom w:w="0" w:type="dxa"/>
                    <w:right w:w="0" w:type="dxa"/>
                  </w:tcMar>
                  <w:vAlign w:val="center"/>
                </w:tcPr>
                <w:p w:rsidR="005A7DCE"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Предметные</w:t>
                  </w:r>
                </w:p>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области</w:t>
                  </w:r>
                </w:p>
              </w:tc>
              <w:tc>
                <w:tcPr>
                  <w:tcW w:w="2142" w:type="dxa"/>
                  <w:vMerge w:val="restart"/>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rPr>
                      <w:rFonts w:ascii="Times New Roman" w:eastAsia="Times New Roman" w:hAnsi="Times New Roman"/>
                      <w:b/>
                      <w:bCs/>
                    </w:rPr>
                  </w:pPr>
                  <w:r w:rsidRPr="00FA1282">
                    <w:rPr>
                      <w:rFonts w:ascii="Times New Roman" w:eastAsia="Times New Roman" w:hAnsi="Times New Roman"/>
                      <w:b/>
                      <w:bCs/>
                    </w:rPr>
                    <w:t xml:space="preserve">Предметы                            </w:t>
                  </w:r>
                </w:p>
                <w:p w:rsidR="00567398" w:rsidRPr="00FA1282" w:rsidRDefault="00567398" w:rsidP="00567398">
                  <w:pPr>
                    <w:framePr w:hSpace="180" w:wrap="around" w:vAnchor="text" w:hAnchor="margin" w:y="-4052"/>
                    <w:spacing w:line="288" w:lineRule="auto"/>
                    <w:jc w:val="right"/>
                    <w:rPr>
                      <w:rFonts w:ascii="Times New Roman" w:eastAsia="Times New Roman" w:hAnsi="Times New Roman"/>
                    </w:rPr>
                  </w:pPr>
                  <w:r w:rsidRPr="00FA1282">
                    <w:rPr>
                      <w:rFonts w:ascii="Times New Roman" w:eastAsia="Times New Roman" w:hAnsi="Times New Roman"/>
                      <w:b/>
                      <w:bCs/>
                    </w:rPr>
                    <w:t>Классы</w:t>
                  </w:r>
                </w:p>
              </w:tc>
              <w:tc>
                <w:tcPr>
                  <w:tcW w:w="4799" w:type="dxa"/>
                  <w:gridSpan w:val="6"/>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Количество</w:t>
                  </w:r>
                  <w:r w:rsidR="005A7DCE" w:rsidRPr="00FA1282">
                    <w:rPr>
                      <w:rFonts w:ascii="Times New Roman" w:eastAsia="Times New Roman" w:hAnsi="Times New Roman"/>
                      <w:b/>
                      <w:bCs/>
                    </w:rPr>
                    <w:t xml:space="preserve">  </w:t>
                  </w:r>
                  <w:r w:rsidRPr="00FA1282">
                    <w:rPr>
                      <w:rFonts w:ascii="Times New Roman" w:eastAsia="Times New Roman" w:hAnsi="Times New Roman"/>
                      <w:b/>
                      <w:bCs/>
                    </w:rPr>
                    <w:t>часов</w:t>
                  </w:r>
                  <w:r w:rsidR="005A7DCE" w:rsidRPr="00FA1282">
                    <w:rPr>
                      <w:rFonts w:ascii="Times New Roman" w:eastAsia="Times New Roman" w:hAnsi="Times New Roman"/>
                      <w:b/>
                      <w:bCs/>
                    </w:rPr>
                    <w:t xml:space="preserve">  </w:t>
                  </w:r>
                  <w:r w:rsidRPr="00FA1282">
                    <w:rPr>
                      <w:rFonts w:ascii="Times New Roman" w:eastAsia="Times New Roman" w:hAnsi="Times New Roman"/>
                      <w:b/>
                      <w:bCs/>
                    </w:rPr>
                    <w:t>в</w:t>
                  </w:r>
                  <w:r w:rsidR="005A7DCE" w:rsidRPr="00FA1282">
                    <w:rPr>
                      <w:rFonts w:ascii="Times New Roman" w:eastAsia="Times New Roman" w:hAnsi="Times New Roman"/>
                      <w:b/>
                      <w:bCs/>
                    </w:rPr>
                    <w:t xml:space="preserve">  </w:t>
                  </w:r>
                  <w:r w:rsidRPr="00FA1282">
                    <w:rPr>
                      <w:rFonts w:ascii="Times New Roman" w:eastAsia="Times New Roman" w:hAnsi="Times New Roman"/>
                      <w:b/>
                      <w:bCs/>
                    </w:rPr>
                    <w:t>неделю</w:t>
                  </w:r>
                </w:p>
              </w:tc>
            </w:tr>
            <w:tr w:rsidR="00567398" w:rsidRPr="00FA1282" w:rsidTr="00771B3C">
              <w:trPr>
                <w:cantSplit/>
                <w:trHeight w:val="513"/>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42" w:type="dxa"/>
                  <w:vMerge/>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34" w:type="dxa"/>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VI</w:t>
                  </w:r>
                </w:p>
              </w:tc>
              <w:tc>
                <w:tcPr>
                  <w:tcW w:w="809" w:type="dxa"/>
                  <w:shd w:val="clear" w:color="auto" w:fill="FFFFFF" w:themeFill="background1"/>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p>
              </w:tc>
              <w:tc>
                <w:tcPr>
                  <w:tcW w:w="771" w:type="dxa"/>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VII</w:t>
                  </w:r>
                </w:p>
              </w:tc>
              <w:tc>
                <w:tcPr>
                  <w:tcW w:w="718" w:type="dxa"/>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VIII</w:t>
                  </w:r>
                </w:p>
              </w:tc>
              <w:tc>
                <w:tcPr>
                  <w:tcW w:w="763" w:type="dxa"/>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rPr>
                    <w:t>IX</w:t>
                  </w:r>
                </w:p>
              </w:tc>
              <w:tc>
                <w:tcPr>
                  <w:tcW w:w="1004" w:type="dxa"/>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Всего</w:t>
                  </w:r>
                </w:p>
              </w:tc>
            </w:tr>
            <w:tr w:rsidR="00567398" w:rsidRPr="00FA1282" w:rsidTr="00771B3C">
              <w:trPr>
                <w:cantSplit/>
                <w:trHeight w:val="249"/>
              </w:trPr>
              <w:tc>
                <w:tcPr>
                  <w:tcW w:w="562"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2131"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Русский язык и литература</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Русский язык</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204</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136</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1004" w:type="dxa"/>
                  <w:shd w:val="clear" w:color="auto" w:fill="auto"/>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hAnsi="Times New Roman"/>
                    </w:rPr>
                    <w:t>544</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Литература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1004" w:type="dxa"/>
                  <w:shd w:val="clear" w:color="auto" w:fill="auto"/>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hAnsi="Times New Roman"/>
                    </w:rPr>
                    <w:t>340</w:t>
                  </w:r>
                </w:p>
              </w:tc>
            </w:tr>
            <w:tr w:rsidR="00567398" w:rsidRPr="00FA1282" w:rsidTr="00771B3C">
              <w:trPr>
                <w:cantSplit/>
                <w:trHeight w:val="249"/>
              </w:trPr>
              <w:tc>
                <w:tcPr>
                  <w:tcW w:w="562"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2131"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Родной язык и родная литература</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tabs>
                      <w:tab w:val="left" w:pos="1487"/>
                      <w:tab w:val="left" w:pos="2550"/>
                    </w:tabs>
                    <w:spacing w:line="288" w:lineRule="auto"/>
                    <w:rPr>
                      <w:rFonts w:ascii="Times New Roman" w:eastAsia="Times New Roman" w:hAnsi="Times New Roman"/>
                    </w:rPr>
                  </w:pPr>
                  <w:r w:rsidRPr="00FA1282">
                    <w:rPr>
                      <w:rFonts w:ascii="Times New Roman" w:eastAsia="Times New Roman" w:hAnsi="Times New Roman"/>
                    </w:rPr>
                    <w:t>Родной язык</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eastAsia="Times New Roman" w:hAnsi="Times New Roman"/>
                    </w:rPr>
                    <w:t>68</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eastAsia="Times New Roman" w:hAnsi="Times New Roman"/>
                    </w:rPr>
                    <w:t>68</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272</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Родная литература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34</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34</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34</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hAnsi="Times New Roman"/>
                    </w:rPr>
                    <w:t>34</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136</w:t>
                  </w: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213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Иностранный язык</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Иностранный язык</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408</w:t>
                  </w:r>
                </w:p>
              </w:tc>
            </w:tr>
            <w:tr w:rsidR="00567398" w:rsidRPr="00FA1282" w:rsidTr="00771B3C">
              <w:trPr>
                <w:cantSplit/>
                <w:trHeight w:val="249"/>
              </w:trPr>
              <w:tc>
                <w:tcPr>
                  <w:tcW w:w="562" w:type="dxa"/>
                  <w:vMerge w:val="restart"/>
                </w:tcPr>
                <w:p w:rsidR="00567398" w:rsidRPr="00FA1282" w:rsidRDefault="00567398" w:rsidP="00567398">
                  <w:pPr>
                    <w:framePr w:hSpace="180" w:wrap="around" w:vAnchor="text" w:hAnchor="margin" w:y="-4052"/>
                    <w:tabs>
                      <w:tab w:val="left" w:pos="2416"/>
                    </w:tabs>
                    <w:spacing w:line="288" w:lineRule="auto"/>
                    <w:jc w:val="center"/>
                    <w:rPr>
                      <w:rFonts w:ascii="Times New Roman" w:eastAsia="Times New Roman" w:hAnsi="Times New Roman"/>
                    </w:rPr>
                  </w:pPr>
                  <w:r w:rsidRPr="00FA1282">
                    <w:rPr>
                      <w:rFonts w:ascii="Times New Roman" w:eastAsia="Times New Roman" w:hAnsi="Times New Roman"/>
                    </w:rPr>
                    <w:t>4.</w:t>
                  </w:r>
                </w:p>
              </w:tc>
              <w:tc>
                <w:tcPr>
                  <w:tcW w:w="2131" w:type="dxa"/>
                  <w:vMerge w:val="restart"/>
                  <w:tcMar>
                    <w:top w:w="0" w:type="dxa"/>
                    <w:left w:w="0" w:type="dxa"/>
                    <w:bottom w:w="0" w:type="dxa"/>
                    <w:right w:w="0" w:type="dxa"/>
                  </w:tcMar>
                </w:tcPr>
                <w:p w:rsidR="00567398" w:rsidRPr="00FA1282" w:rsidRDefault="00567398" w:rsidP="00567398">
                  <w:pPr>
                    <w:framePr w:hSpace="180" w:wrap="around" w:vAnchor="text" w:hAnchor="margin" w:y="-4052"/>
                    <w:tabs>
                      <w:tab w:val="left" w:pos="2416"/>
                    </w:tabs>
                    <w:spacing w:line="288" w:lineRule="auto"/>
                    <w:rPr>
                      <w:rFonts w:ascii="Times New Roman" w:eastAsia="Times New Roman" w:hAnsi="Times New Roman"/>
                    </w:rPr>
                  </w:pPr>
                  <w:r w:rsidRPr="00FA1282">
                    <w:rPr>
                      <w:rFonts w:ascii="Times New Roman" w:eastAsia="Times New Roman" w:hAnsi="Times New Roman"/>
                    </w:rPr>
                    <w:t>Математика и информатика</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Математика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170</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170</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Алгебра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eastAsia="Times New Roman" w:hAnsi="Times New Roman"/>
                    </w:rPr>
                    <w:t>102</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eastAsia="Times New Roman" w:hAnsi="Times New Roman"/>
                    </w:rPr>
                    <w:t>102</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306</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Геометрия</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204</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Информатика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1004" w:type="dxa"/>
                  <w:shd w:val="clear" w:color="auto" w:fill="auto"/>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hAnsi="Times New Roman"/>
                    </w:rPr>
                    <w:t>102</w:t>
                  </w:r>
                </w:p>
              </w:tc>
            </w:tr>
            <w:tr w:rsidR="00567398" w:rsidRPr="00FA1282" w:rsidTr="00771B3C">
              <w:trPr>
                <w:cantSplit/>
                <w:trHeight w:val="249"/>
              </w:trPr>
              <w:tc>
                <w:tcPr>
                  <w:tcW w:w="562"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5.</w:t>
                  </w:r>
                </w:p>
              </w:tc>
              <w:tc>
                <w:tcPr>
                  <w:tcW w:w="2131"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Общественно-научные предметы</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История России. Всеобщая история</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272</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Обществознание</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136</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География</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238</w:t>
                  </w:r>
                </w:p>
              </w:tc>
            </w:tr>
            <w:tr w:rsidR="00567398" w:rsidRPr="00FA1282" w:rsidTr="00771B3C">
              <w:trPr>
                <w:cantSplit/>
                <w:trHeight w:val="249"/>
              </w:trPr>
              <w:tc>
                <w:tcPr>
                  <w:tcW w:w="562"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w:t>
                  </w:r>
                </w:p>
              </w:tc>
              <w:tc>
                <w:tcPr>
                  <w:tcW w:w="2131"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Естественно-научные предметы</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Физика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238</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Химия</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136</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Биология</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204</w:t>
                  </w:r>
                </w:p>
              </w:tc>
            </w:tr>
            <w:tr w:rsidR="00567398" w:rsidRPr="00FA1282" w:rsidTr="00771B3C">
              <w:trPr>
                <w:cantSplit/>
                <w:trHeight w:val="249"/>
              </w:trPr>
              <w:tc>
                <w:tcPr>
                  <w:tcW w:w="562"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7.</w:t>
                  </w:r>
                </w:p>
              </w:tc>
              <w:tc>
                <w:tcPr>
                  <w:tcW w:w="2131"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Искусство</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Музыка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ИЗО</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8.</w:t>
                  </w:r>
                </w:p>
              </w:tc>
              <w:tc>
                <w:tcPr>
                  <w:tcW w:w="213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Технология</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Технология</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vertAlign w:val="superscript"/>
                    </w:rPr>
                  </w:pPr>
                  <w:r w:rsidRPr="00FA1282">
                    <w:rPr>
                      <w:rFonts w:ascii="Times New Roman" w:eastAsia="Times New Roman" w:hAnsi="Times New Roman"/>
                    </w:rPr>
                    <w:t>68</w:t>
                  </w:r>
                  <w:r w:rsidRPr="00FA1282">
                    <w:rPr>
                      <w:rFonts w:ascii="Times New Roman" w:eastAsia="Times New Roman" w:hAnsi="Times New Roman"/>
                      <w:vertAlign w:val="superscript"/>
                    </w:rPr>
                    <w:t>*</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238</w:t>
                  </w:r>
                </w:p>
              </w:tc>
            </w:tr>
            <w:tr w:rsidR="00567398" w:rsidRPr="00FA1282" w:rsidTr="00771B3C">
              <w:trPr>
                <w:cantSplit/>
                <w:trHeight w:val="249"/>
              </w:trPr>
              <w:tc>
                <w:tcPr>
                  <w:tcW w:w="562"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9.</w:t>
                  </w:r>
                </w:p>
              </w:tc>
              <w:tc>
                <w:tcPr>
                  <w:tcW w:w="2131"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Физическая культура и ОБЖ</w:t>
                  </w: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ОБЖ</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68</w:t>
                  </w:r>
                </w:p>
              </w:tc>
            </w:tr>
            <w:tr w:rsidR="00567398" w:rsidRPr="00FA1282" w:rsidTr="00771B3C">
              <w:trPr>
                <w:cantSplit/>
                <w:trHeight w:val="249"/>
              </w:trPr>
              <w:tc>
                <w:tcPr>
                  <w:tcW w:w="562"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131"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14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Физическая культура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809"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7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102</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408</w:t>
                  </w: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4273" w:type="dxa"/>
                  <w:gridSpan w:val="2"/>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Итого</w:t>
                  </w:r>
                </w:p>
              </w:tc>
              <w:tc>
                <w:tcPr>
                  <w:tcW w:w="734" w:type="dxa"/>
                  <w:tcMar>
                    <w:top w:w="0" w:type="dxa"/>
                    <w:left w:w="0" w:type="dxa"/>
                    <w:bottom w:w="0" w:type="dxa"/>
                    <w:right w:w="0" w:type="dxa"/>
                  </w:tcMar>
                </w:tcPr>
                <w:p w:rsidR="00567398" w:rsidRPr="00FA1282" w:rsidRDefault="00422D7B"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fldChar w:fldCharType="begin"/>
                  </w:r>
                  <w:r w:rsidR="00567398" w:rsidRPr="00FA1282">
                    <w:rPr>
                      <w:rFonts w:ascii="Times New Roman" w:eastAsia="Times New Roman" w:hAnsi="Times New Roman"/>
                      <w:b/>
                    </w:rPr>
                    <w:instrText xml:space="preserve"> =SUM(ABOVE) </w:instrText>
                  </w:r>
                  <w:r w:rsidRPr="00FA1282">
                    <w:rPr>
                      <w:rFonts w:ascii="Times New Roman" w:eastAsia="Times New Roman" w:hAnsi="Times New Roman"/>
                      <w:b/>
                    </w:rPr>
                    <w:fldChar w:fldCharType="separate"/>
                  </w:r>
                  <w:r w:rsidR="00567398" w:rsidRPr="00FA1282">
                    <w:rPr>
                      <w:rFonts w:ascii="Times New Roman" w:eastAsia="Times New Roman" w:hAnsi="Times New Roman"/>
                      <w:b/>
                      <w:noProof/>
                    </w:rPr>
                    <w:t>1088</w:t>
                  </w:r>
                  <w:r w:rsidRPr="00FA1282">
                    <w:rPr>
                      <w:rFonts w:ascii="Times New Roman" w:eastAsia="Times New Roman" w:hAnsi="Times New Roman"/>
                      <w:b/>
                    </w:rPr>
                    <w:fldChar w:fldCharType="end"/>
                  </w:r>
                </w:p>
              </w:tc>
              <w:tc>
                <w:tcPr>
                  <w:tcW w:w="1580"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1122</w:t>
                  </w:r>
                </w:p>
              </w:tc>
              <w:tc>
                <w:tcPr>
                  <w:tcW w:w="718" w:type="dxa"/>
                  <w:tcMar>
                    <w:top w:w="0" w:type="dxa"/>
                    <w:left w:w="0" w:type="dxa"/>
                    <w:bottom w:w="0" w:type="dxa"/>
                    <w:right w:w="0" w:type="dxa"/>
                  </w:tcMar>
                </w:tcPr>
                <w:p w:rsidR="00567398" w:rsidRPr="00FA1282" w:rsidRDefault="00422D7B"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fldChar w:fldCharType="begin"/>
                  </w:r>
                  <w:r w:rsidR="00567398" w:rsidRPr="00FA1282">
                    <w:rPr>
                      <w:rFonts w:ascii="Times New Roman" w:eastAsia="Times New Roman" w:hAnsi="Times New Roman"/>
                      <w:b/>
                    </w:rPr>
                    <w:instrText xml:space="preserve"> =SUM(ABOVE) </w:instrText>
                  </w:r>
                  <w:r w:rsidRPr="00FA1282">
                    <w:rPr>
                      <w:rFonts w:ascii="Times New Roman" w:eastAsia="Times New Roman" w:hAnsi="Times New Roman"/>
                      <w:b/>
                    </w:rPr>
                    <w:fldChar w:fldCharType="separate"/>
                  </w:r>
                  <w:r w:rsidR="00567398" w:rsidRPr="00FA1282">
                    <w:rPr>
                      <w:rFonts w:ascii="Times New Roman" w:eastAsia="Times New Roman" w:hAnsi="Times New Roman"/>
                      <w:b/>
                      <w:noProof/>
                    </w:rPr>
                    <w:t>1190</w:t>
                  </w:r>
                  <w:r w:rsidRPr="00FA1282">
                    <w:rPr>
                      <w:rFonts w:ascii="Times New Roman" w:eastAsia="Times New Roman" w:hAnsi="Times New Roman"/>
                      <w:b/>
                    </w:rPr>
                    <w:fldChar w:fldCharType="end"/>
                  </w:r>
                </w:p>
              </w:tc>
              <w:tc>
                <w:tcPr>
                  <w:tcW w:w="763" w:type="dxa"/>
                </w:tcPr>
                <w:p w:rsidR="00567398" w:rsidRPr="00FA1282" w:rsidRDefault="00422D7B"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fldChar w:fldCharType="begin"/>
                  </w:r>
                  <w:r w:rsidR="00567398" w:rsidRPr="00FA1282">
                    <w:rPr>
                      <w:rFonts w:ascii="Times New Roman" w:eastAsia="Times New Roman" w:hAnsi="Times New Roman"/>
                      <w:b/>
                    </w:rPr>
                    <w:instrText xml:space="preserve"> =SUM(ABOVE) </w:instrText>
                  </w:r>
                  <w:r w:rsidRPr="00FA1282">
                    <w:rPr>
                      <w:rFonts w:ascii="Times New Roman" w:eastAsia="Times New Roman" w:hAnsi="Times New Roman"/>
                      <w:b/>
                    </w:rPr>
                    <w:fldChar w:fldCharType="separate"/>
                  </w:r>
                  <w:r w:rsidR="00567398" w:rsidRPr="00FA1282">
                    <w:rPr>
                      <w:rFonts w:ascii="Times New Roman" w:eastAsia="Times New Roman" w:hAnsi="Times New Roman"/>
                      <w:b/>
                      <w:noProof/>
                    </w:rPr>
                    <w:t>1190</w:t>
                  </w:r>
                  <w:r w:rsidRPr="00FA1282">
                    <w:rPr>
                      <w:rFonts w:ascii="Times New Roman" w:eastAsia="Times New Roman" w:hAnsi="Times New Roman"/>
                      <w:b/>
                    </w:rPr>
                    <w:fldChar w:fldCharType="end"/>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4590</w:t>
                  </w: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iCs/>
                    </w:rPr>
                  </w:pPr>
                </w:p>
              </w:tc>
              <w:tc>
                <w:tcPr>
                  <w:tcW w:w="9072" w:type="dxa"/>
                  <w:gridSpan w:val="8"/>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iCs/>
                    </w:rPr>
                    <w:t>Часть,</w:t>
                  </w:r>
                  <w:r w:rsidR="005A7DCE" w:rsidRPr="00FA1282">
                    <w:rPr>
                      <w:rFonts w:ascii="Times New Roman" w:eastAsia="Times New Roman" w:hAnsi="Times New Roman"/>
                      <w:b/>
                      <w:iCs/>
                    </w:rPr>
                    <w:t xml:space="preserve">  </w:t>
                  </w:r>
                  <w:r w:rsidRPr="00FA1282">
                    <w:rPr>
                      <w:rFonts w:ascii="Times New Roman" w:eastAsia="Times New Roman" w:hAnsi="Times New Roman"/>
                      <w:b/>
                      <w:iCs/>
                    </w:rPr>
                    <w:t>формируемая</w:t>
                  </w:r>
                  <w:r w:rsidR="005A7DCE" w:rsidRPr="00FA1282">
                    <w:rPr>
                      <w:rFonts w:ascii="Times New Roman" w:eastAsia="Times New Roman" w:hAnsi="Times New Roman"/>
                      <w:b/>
                      <w:iCs/>
                    </w:rPr>
                    <w:t xml:space="preserve">  </w:t>
                  </w:r>
                  <w:r w:rsidRPr="00FA1282">
                    <w:rPr>
                      <w:rFonts w:ascii="Times New Roman" w:eastAsia="Times New Roman" w:hAnsi="Times New Roman"/>
                      <w:b/>
                      <w:iCs/>
                    </w:rPr>
                    <w:t>участниками</w:t>
                  </w:r>
                  <w:r w:rsidR="005A7DCE" w:rsidRPr="00FA1282">
                    <w:rPr>
                      <w:rFonts w:ascii="Times New Roman" w:eastAsia="Times New Roman" w:hAnsi="Times New Roman"/>
                      <w:b/>
                      <w:iCs/>
                    </w:rPr>
                    <w:t xml:space="preserve">  </w:t>
                  </w:r>
                  <w:r w:rsidRPr="00FA1282">
                    <w:rPr>
                      <w:rFonts w:ascii="Times New Roman" w:eastAsia="Times New Roman" w:hAnsi="Times New Roman"/>
                      <w:b/>
                      <w:iCs/>
                    </w:rPr>
                    <w:t>образовательных</w:t>
                  </w:r>
                  <w:r w:rsidR="005A7DCE" w:rsidRPr="00FA1282">
                    <w:rPr>
                      <w:rFonts w:ascii="Times New Roman" w:eastAsia="Times New Roman" w:hAnsi="Times New Roman"/>
                      <w:b/>
                      <w:iCs/>
                    </w:rPr>
                    <w:t xml:space="preserve">  </w:t>
                  </w:r>
                  <w:r w:rsidRPr="00FA1282">
                    <w:rPr>
                      <w:rFonts w:ascii="Times New Roman" w:eastAsia="Times New Roman" w:hAnsi="Times New Roman"/>
                      <w:b/>
                      <w:iCs/>
                    </w:rPr>
                    <w:t>отношений</w:t>
                  </w:r>
                </w:p>
              </w:tc>
            </w:tr>
            <w:tr w:rsidR="00567398" w:rsidRPr="00FA1282" w:rsidTr="00771B3C">
              <w:trPr>
                <w:cantSplit/>
                <w:trHeight w:val="1291"/>
              </w:trPr>
              <w:tc>
                <w:tcPr>
                  <w:tcW w:w="562"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eastAsia="Times New Roman" w:hAnsi="Times New Roman"/>
                    </w:rPr>
                  </w:pPr>
                  <w:r w:rsidRPr="00FA1282">
                    <w:rPr>
                      <w:rFonts w:ascii="Times New Roman" w:eastAsia="Times New Roman" w:hAnsi="Times New Roman"/>
                    </w:rPr>
                    <w:t>10.</w:t>
                  </w:r>
                </w:p>
              </w:tc>
              <w:tc>
                <w:tcPr>
                  <w:tcW w:w="4273"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rPr>
                  </w:pPr>
                  <w:r w:rsidRPr="00FA1282">
                    <w:rPr>
                      <w:rFonts w:ascii="Times New Roman" w:eastAsia="Times New Roman" w:hAnsi="Times New Roman"/>
                    </w:rPr>
                    <w:t>Биология</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1580"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eastAsia="Times New Roman" w:hAnsi="Times New Roman"/>
                    </w:rPr>
                  </w:pPr>
                  <w:r w:rsidRPr="00FA1282">
                    <w:rPr>
                      <w:rFonts w:ascii="Times New Roman" w:eastAsia="Times New Roman" w:hAnsi="Times New Roman"/>
                    </w:rPr>
                    <w:t>11.</w:t>
                  </w:r>
                </w:p>
              </w:tc>
              <w:tc>
                <w:tcPr>
                  <w:tcW w:w="4273"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rPr>
                  </w:pPr>
                  <w:r w:rsidRPr="00FA1282">
                    <w:rPr>
                      <w:rFonts w:ascii="Times New Roman" w:eastAsia="Times New Roman" w:hAnsi="Times New Roman"/>
                    </w:rPr>
                    <w:t>Математика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580"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17</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eastAsia="Times New Roman" w:hAnsi="Times New Roman"/>
                    </w:rPr>
                  </w:pPr>
                  <w:r w:rsidRPr="00FA1282">
                    <w:rPr>
                      <w:rFonts w:ascii="Times New Roman" w:hAnsi="Times New Roman"/>
                    </w:rPr>
                    <w:t>12.</w:t>
                  </w:r>
                </w:p>
              </w:tc>
              <w:tc>
                <w:tcPr>
                  <w:tcW w:w="4273"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rPr>
                  </w:pPr>
                  <w:r w:rsidRPr="00FA1282">
                    <w:rPr>
                      <w:rFonts w:ascii="Times New Roman" w:hAnsi="Times New Roman"/>
                    </w:rPr>
                    <w:t>ТКО</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580"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hAnsi="Times New Roman"/>
                    </w:rPr>
                  </w:pPr>
                  <w:r w:rsidRPr="00FA1282">
                    <w:rPr>
                      <w:rFonts w:ascii="Times New Roman" w:eastAsia="Times New Roman" w:hAnsi="Times New Roman"/>
                    </w:rPr>
                    <w:t>13.</w:t>
                  </w:r>
                </w:p>
              </w:tc>
              <w:tc>
                <w:tcPr>
                  <w:tcW w:w="4273"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rPr>
                  </w:pPr>
                  <w:r w:rsidRPr="00FA1282">
                    <w:rPr>
                      <w:rFonts w:ascii="Times New Roman" w:eastAsia="Times New Roman" w:hAnsi="Times New Roman"/>
                    </w:rPr>
                    <w:t>Русский язык</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580"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17</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eastAsia="Times New Roman" w:hAnsi="Times New Roman"/>
                    </w:rPr>
                  </w:pPr>
                  <w:r w:rsidRPr="00FA1282">
                    <w:rPr>
                      <w:rFonts w:ascii="Times New Roman" w:eastAsia="Times New Roman" w:hAnsi="Times New Roman"/>
                    </w:rPr>
                    <w:t>14</w:t>
                  </w:r>
                </w:p>
              </w:tc>
              <w:tc>
                <w:tcPr>
                  <w:tcW w:w="4273"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rPr>
                  </w:pPr>
                  <w:r w:rsidRPr="00FA1282">
                    <w:rPr>
                      <w:rFonts w:ascii="Times New Roman" w:eastAsia="Times New Roman" w:hAnsi="Times New Roman"/>
                    </w:rPr>
                    <w:t>Русская литература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580"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34</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hAnsi="Times New Roman"/>
                      <w:b/>
                    </w:rPr>
                  </w:pPr>
                </w:p>
              </w:tc>
              <w:tc>
                <w:tcPr>
                  <w:tcW w:w="4273"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jc w:val="right"/>
                    <w:rPr>
                      <w:rFonts w:ascii="Times New Roman" w:hAnsi="Times New Roman"/>
                      <w:b/>
                    </w:rPr>
                  </w:pPr>
                  <w:r w:rsidRPr="00FA1282">
                    <w:rPr>
                      <w:rFonts w:ascii="Times New Roman" w:hAnsi="Times New Roman"/>
                      <w:b/>
                    </w:rPr>
                    <w:t xml:space="preserve">Итого </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34</w:t>
                  </w:r>
                </w:p>
              </w:tc>
              <w:tc>
                <w:tcPr>
                  <w:tcW w:w="1580"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68</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34</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34</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170</w:t>
                  </w:r>
                </w:p>
              </w:tc>
            </w:tr>
            <w:tr w:rsidR="00567398" w:rsidRPr="00FA1282" w:rsidTr="00771B3C">
              <w:trPr>
                <w:cantSplit/>
                <w:trHeight w:val="249"/>
              </w:trPr>
              <w:tc>
                <w:tcPr>
                  <w:tcW w:w="562" w:type="dxa"/>
                </w:tcPr>
                <w:p w:rsidR="00567398" w:rsidRPr="00FA1282" w:rsidRDefault="00567398" w:rsidP="00567398">
                  <w:pPr>
                    <w:framePr w:hSpace="180" w:wrap="around" w:vAnchor="text" w:hAnchor="margin" w:y="-4052"/>
                    <w:tabs>
                      <w:tab w:val="left" w:pos="2255"/>
                      <w:tab w:val="left" w:pos="4161"/>
                    </w:tabs>
                    <w:spacing w:line="288" w:lineRule="auto"/>
                    <w:jc w:val="center"/>
                    <w:rPr>
                      <w:rFonts w:ascii="Times New Roman" w:eastAsia="Times New Roman" w:hAnsi="Times New Roman"/>
                    </w:rPr>
                  </w:pPr>
                </w:p>
              </w:tc>
              <w:tc>
                <w:tcPr>
                  <w:tcW w:w="4273"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2255"/>
                      <w:tab w:val="left" w:pos="4161"/>
                    </w:tabs>
                    <w:spacing w:line="288" w:lineRule="auto"/>
                    <w:rPr>
                      <w:rFonts w:ascii="Times New Roman" w:eastAsia="Times New Roman" w:hAnsi="Times New Roman"/>
                    </w:rPr>
                  </w:pPr>
                  <w:r w:rsidRPr="00FA1282">
                    <w:rPr>
                      <w:rFonts w:ascii="Times New Roman" w:eastAsia="Times New Roman" w:hAnsi="Times New Roman"/>
                    </w:rPr>
                    <w:t>Максимально допустимая недельная нагрузка</w:t>
                  </w:r>
                </w:p>
              </w:tc>
              <w:tc>
                <w:tcPr>
                  <w:tcW w:w="73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1122</w:t>
                  </w:r>
                </w:p>
              </w:tc>
              <w:tc>
                <w:tcPr>
                  <w:tcW w:w="1580"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1190</w:t>
                  </w:r>
                </w:p>
              </w:tc>
              <w:tc>
                <w:tcPr>
                  <w:tcW w:w="718"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1224</w:t>
                  </w:r>
                </w:p>
              </w:tc>
              <w:tc>
                <w:tcPr>
                  <w:tcW w:w="763"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1224</w:t>
                  </w:r>
                </w:p>
              </w:tc>
              <w:tc>
                <w:tcPr>
                  <w:tcW w:w="1004"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4760</w:t>
                  </w:r>
                </w:p>
              </w:tc>
            </w:tr>
          </w:tbl>
          <w:p w:rsidR="00567398" w:rsidRPr="00FA1282" w:rsidRDefault="00567398" w:rsidP="00567398">
            <w:pPr>
              <w:pStyle w:val="2"/>
              <w:widowControl w:val="0"/>
              <w:tabs>
                <w:tab w:val="left" w:pos="709"/>
                <w:tab w:val="left" w:pos="1013"/>
              </w:tabs>
              <w:suppressAutoHyphens w:val="0"/>
              <w:autoSpaceDE w:val="0"/>
              <w:autoSpaceDN w:val="0"/>
              <w:ind w:firstLine="426"/>
              <w:jc w:val="left"/>
              <w:rPr>
                <w:bCs w:val="0"/>
                <w:sz w:val="24"/>
                <w:szCs w:val="24"/>
              </w:rPr>
            </w:pPr>
          </w:p>
          <w:p w:rsidR="00771B3C" w:rsidRPr="00FA1282" w:rsidRDefault="00771B3C" w:rsidP="00567398">
            <w:pPr>
              <w:pStyle w:val="2"/>
              <w:widowControl w:val="0"/>
              <w:tabs>
                <w:tab w:val="left" w:pos="709"/>
                <w:tab w:val="left" w:pos="1013"/>
              </w:tabs>
              <w:suppressAutoHyphens w:val="0"/>
              <w:autoSpaceDE w:val="0"/>
              <w:autoSpaceDN w:val="0"/>
              <w:ind w:firstLine="426"/>
              <w:jc w:val="left"/>
              <w:rPr>
                <w:bCs w:val="0"/>
                <w:sz w:val="24"/>
                <w:szCs w:val="24"/>
              </w:rPr>
            </w:pPr>
          </w:p>
          <w:p w:rsidR="00771B3C" w:rsidRDefault="00771B3C" w:rsidP="00567398">
            <w:pPr>
              <w:pStyle w:val="2"/>
              <w:widowControl w:val="0"/>
              <w:tabs>
                <w:tab w:val="left" w:pos="709"/>
                <w:tab w:val="left" w:pos="1013"/>
              </w:tabs>
              <w:suppressAutoHyphens w:val="0"/>
              <w:autoSpaceDE w:val="0"/>
              <w:autoSpaceDN w:val="0"/>
              <w:ind w:firstLine="426"/>
              <w:jc w:val="left"/>
              <w:rPr>
                <w:bCs w:val="0"/>
                <w:sz w:val="24"/>
                <w:szCs w:val="24"/>
              </w:rPr>
            </w:pPr>
          </w:p>
          <w:p w:rsidR="00067B48" w:rsidRDefault="00067B48" w:rsidP="00067B48">
            <w:pPr>
              <w:pStyle w:val="a0"/>
              <w:rPr>
                <w:lang w:eastAsia="ar-SA"/>
              </w:rPr>
            </w:pPr>
          </w:p>
          <w:p w:rsidR="00067B48" w:rsidRDefault="00067B48" w:rsidP="00067B48">
            <w:pPr>
              <w:pStyle w:val="a0"/>
              <w:rPr>
                <w:lang w:eastAsia="ar-SA"/>
              </w:rPr>
            </w:pPr>
          </w:p>
          <w:p w:rsidR="00067B48" w:rsidRDefault="00067B48" w:rsidP="00067B48">
            <w:pPr>
              <w:pStyle w:val="a0"/>
              <w:rPr>
                <w:lang w:eastAsia="ar-SA"/>
              </w:rPr>
            </w:pPr>
          </w:p>
          <w:p w:rsidR="00067B48" w:rsidRDefault="00067B48" w:rsidP="00067B48">
            <w:pPr>
              <w:pStyle w:val="a0"/>
              <w:rPr>
                <w:lang w:eastAsia="ar-SA"/>
              </w:rPr>
            </w:pPr>
          </w:p>
          <w:p w:rsidR="00067B48" w:rsidRPr="00067B48" w:rsidRDefault="00067B48" w:rsidP="00067B48">
            <w:pPr>
              <w:pStyle w:val="a0"/>
              <w:rPr>
                <w:lang w:eastAsia="ar-SA"/>
              </w:rPr>
            </w:pPr>
          </w:p>
          <w:p w:rsidR="00D205E8" w:rsidRPr="00FA1282" w:rsidRDefault="00D205E8" w:rsidP="00067B48">
            <w:pPr>
              <w:pStyle w:val="2"/>
              <w:widowControl w:val="0"/>
              <w:tabs>
                <w:tab w:val="left" w:pos="709"/>
                <w:tab w:val="left" w:pos="1013"/>
              </w:tabs>
              <w:suppressAutoHyphens w:val="0"/>
              <w:autoSpaceDE w:val="0"/>
              <w:autoSpaceDN w:val="0"/>
              <w:ind w:right="317"/>
              <w:jc w:val="left"/>
              <w:rPr>
                <w:bCs w:val="0"/>
                <w:sz w:val="24"/>
                <w:szCs w:val="24"/>
              </w:rPr>
            </w:pPr>
          </w:p>
          <w:p w:rsidR="00D205E8" w:rsidRPr="00FA1282" w:rsidRDefault="00D205E8" w:rsidP="00771B3C">
            <w:pPr>
              <w:pStyle w:val="2"/>
              <w:widowControl w:val="0"/>
              <w:tabs>
                <w:tab w:val="left" w:pos="709"/>
                <w:tab w:val="left" w:pos="1013"/>
              </w:tabs>
              <w:suppressAutoHyphens w:val="0"/>
              <w:autoSpaceDE w:val="0"/>
              <w:autoSpaceDN w:val="0"/>
              <w:ind w:right="317" w:firstLine="426"/>
              <w:jc w:val="left"/>
              <w:rPr>
                <w:bCs w:val="0"/>
                <w:sz w:val="24"/>
                <w:szCs w:val="24"/>
              </w:rPr>
            </w:pPr>
          </w:p>
          <w:p w:rsidR="00567398" w:rsidRPr="00FA1282" w:rsidRDefault="00567398" w:rsidP="00771B3C">
            <w:pPr>
              <w:pStyle w:val="2"/>
              <w:widowControl w:val="0"/>
              <w:tabs>
                <w:tab w:val="left" w:pos="709"/>
                <w:tab w:val="left" w:pos="1013"/>
              </w:tabs>
              <w:suppressAutoHyphens w:val="0"/>
              <w:autoSpaceDE w:val="0"/>
              <w:autoSpaceDN w:val="0"/>
              <w:ind w:right="317" w:firstLine="426"/>
              <w:jc w:val="left"/>
              <w:rPr>
                <w:sz w:val="24"/>
                <w:szCs w:val="24"/>
              </w:rPr>
            </w:pPr>
            <w:r w:rsidRPr="00FA1282">
              <w:rPr>
                <w:bCs w:val="0"/>
                <w:sz w:val="24"/>
                <w:szCs w:val="24"/>
              </w:rPr>
              <w:t xml:space="preserve">Недельный учебный план </w:t>
            </w:r>
            <w:r w:rsidRPr="00FA1282">
              <w:rPr>
                <w:sz w:val="24"/>
                <w:szCs w:val="24"/>
              </w:rPr>
              <w:t>для 6 -9 классов, ФГОС ООО 2010</w:t>
            </w:r>
          </w:p>
          <w:p w:rsidR="00567398" w:rsidRPr="00FA1282" w:rsidRDefault="00567398" w:rsidP="00567398">
            <w:pPr>
              <w:pStyle w:val="a0"/>
              <w:rPr>
                <w:sz w:val="24"/>
                <w:szCs w:val="24"/>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7"/>
              <w:gridCol w:w="2269"/>
              <w:gridCol w:w="2692"/>
              <w:gridCol w:w="740"/>
              <w:gridCol w:w="1443"/>
              <w:gridCol w:w="721"/>
              <w:gridCol w:w="766"/>
              <w:gridCol w:w="436"/>
            </w:tblGrid>
            <w:tr w:rsidR="00567398" w:rsidRPr="00FA1282" w:rsidTr="00771B3C">
              <w:trPr>
                <w:cantSplit/>
                <w:trHeight w:val="224"/>
              </w:trPr>
              <w:tc>
                <w:tcPr>
                  <w:tcW w:w="567" w:type="dxa"/>
                  <w:vMerge w:val="restart"/>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rPr>
                    <w:t>№</w:t>
                  </w:r>
                </w:p>
              </w:tc>
              <w:tc>
                <w:tcPr>
                  <w:tcW w:w="2269" w:type="dxa"/>
                  <w:vMerge w:val="restart"/>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Предметные</w:t>
                  </w:r>
                  <w:r w:rsidR="005A7DCE" w:rsidRPr="00FA1282">
                    <w:rPr>
                      <w:rFonts w:ascii="Times New Roman" w:eastAsia="Times New Roman" w:hAnsi="Times New Roman"/>
                      <w:b/>
                      <w:bCs/>
                    </w:rPr>
                    <w:t xml:space="preserve"> </w:t>
                  </w:r>
                  <w:r w:rsidRPr="00FA1282">
                    <w:rPr>
                      <w:rFonts w:ascii="Times New Roman" w:eastAsia="Times New Roman" w:hAnsi="Times New Roman"/>
                      <w:b/>
                      <w:bCs/>
                    </w:rPr>
                    <w:t>области</w:t>
                  </w:r>
                </w:p>
              </w:tc>
              <w:tc>
                <w:tcPr>
                  <w:tcW w:w="2692" w:type="dxa"/>
                  <w:vMerge w:val="restart"/>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rPr>
                      <w:rFonts w:ascii="Times New Roman" w:eastAsia="Times New Roman" w:hAnsi="Times New Roman"/>
                      <w:b/>
                      <w:bCs/>
                    </w:rPr>
                  </w:pPr>
                  <w:r w:rsidRPr="00FA1282">
                    <w:rPr>
                      <w:rFonts w:ascii="Times New Roman" w:eastAsia="Times New Roman" w:hAnsi="Times New Roman"/>
                      <w:b/>
                      <w:bCs/>
                    </w:rPr>
                    <w:t xml:space="preserve">Предметы                            </w:t>
                  </w:r>
                </w:p>
                <w:p w:rsidR="00567398" w:rsidRPr="00FA1282" w:rsidRDefault="00567398" w:rsidP="00567398">
                  <w:pPr>
                    <w:framePr w:hSpace="180" w:wrap="around" w:vAnchor="text" w:hAnchor="margin" w:y="-4052"/>
                    <w:spacing w:line="288" w:lineRule="auto"/>
                    <w:jc w:val="right"/>
                    <w:rPr>
                      <w:rFonts w:ascii="Times New Roman" w:eastAsia="Times New Roman" w:hAnsi="Times New Roman"/>
                    </w:rPr>
                  </w:pPr>
                  <w:r w:rsidRPr="00FA1282">
                    <w:rPr>
                      <w:rFonts w:ascii="Times New Roman" w:eastAsia="Times New Roman" w:hAnsi="Times New Roman"/>
                      <w:b/>
                      <w:bCs/>
                    </w:rPr>
                    <w:t>Классы</w:t>
                  </w:r>
                </w:p>
              </w:tc>
              <w:tc>
                <w:tcPr>
                  <w:tcW w:w="4106" w:type="dxa"/>
                  <w:gridSpan w:val="5"/>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Количество</w:t>
                  </w:r>
                  <w:r w:rsidR="005A7DCE" w:rsidRPr="00FA1282">
                    <w:rPr>
                      <w:rFonts w:ascii="Times New Roman" w:eastAsia="Times New Roman" w:hAnsi="Times New Roman"/>
                      <w:b/>
                      <w:bCs/>
                    </w:rPr>
                    <w:t xml:space="preserve"> </w:t>
                  </w:r>
                  <w:r w:rsidRPr="00FA1282">
                    <w:rPr>
                      <w:rFonts w:ascii="Times New Roman" w:eastAsia="Times New Roman" w:hAnsi="Times New Roman"/>
                      <w:b/>
                      <w:bCs/>
                    </w:rPr>
                    <w:t>часов</w:t>
                  </w:r>
                  <w:r w:rsidR="005A7DCE" w:rsidRPr="00FA1282">
                    <w:rPr>
                      <w:rFonts w:ascii="Times New Roman" w:eastAsia="Times New Roman" w:hAnsi="Times New Roman"/>
                      <w:b/>
                      <w:bCs/>
                    </w:rPr>
                    <w:t xml:space="preserve">  </w:t>
                  </w:r>
                  <w:r w:rsidRPr="00FA1282">
                    <w:rPr>
                      <w:rFonts w:ascii="Times New Roman" w:eastAsia="Times New Roman" w:hAnsi="Times New Roman"/>
                      <w:b/>
                      <w:bCs/>
                    </w:rPr>
                    <w:t>в</w:t>
                  </w:r>
                  <w:r w:rsidR="005A7DCE" w:rsidRPr="00FA1282">
                    <w:rPr>
                      <w:rFonts w:ascii="Times New Roman" w:eastAsia="Times New Roman" w:hAnsi="Times New Roman"/>
                      <w:b/>
                      <w:bCs/>
                    </w:rPr>
                    <w:t xml:space="preserve">   </w:t>
                  </w:r>
                  <w:r w:rsidRPr="00FA1282">
                    <w:rPr>
                      <w:rFonts w:ascii="Times New Roman" w:eastAsia="Times New Roman" w:hAnsi="Times New Roman"/>
                      <w:b/>
                      <w:bCs/>
                    </w:rPr>
                    <w:t>неделю</w:t>
                  </w:r>
                </w:p>
              </w:tc>
            </w:tr>
            <w:tr w:rsidR="00567398" w:rsidRPr="00FA1282" w:rsidTr="00771B3C">
              <w:trPr>
                <w:cantSplit/>
                <w:trHeight w:val="460"/>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692" w:type="dxa"/>
                  <w:vMerge/>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40" w:type="dxa"/>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VI</w:t>
                  </w:r>
                </w:p>
              </w:tc>
              <w:tc>
                <w:tcPr>
                  <w:tcW w:w="1443" w:type="dxa"/>
                  <w:shd w:val="clear" w:color="auto" w:fill="FFFFFF" w:themeFill="background1"/>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VII</w:t>
                  </w:r>
                </w:p>
              </w:tc>
              <w:tc>
                <w:tcPr>
                  <w:tcW w:w="721" w:type="dxa"/>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VIII</w:t>
                  </w:r>
                </w:p>
              </w:tc>
              <w:tc>
                <w:tcPr>
                  <w:tcW w:w="766" w:type="dxa"/>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rPr>
                    <w:t>IX</w:t>
                  </w:r>
                </w:p>
              </w:tc>
              <w:tc>
                <w:tcPr>
                  <w:tcW w:w="436" w:type="dxa"/>
                  <w:tcMar>
                    <w:top w:w="0" w:type="dxa"/>
                    <w:left w:w="0" w:type="dxa"/>
                    <w:bottom w:w="0" w:type="dxa"/>
                    <w:right w:w="0" w:type="dxa"/>
                  </w:tcMar>
                  <w:vAlign w:val="cente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bCs/>
                    </w:rPr>
                  </w:pPr>
                  <w:r w:rsidRPr="00FA1282">
                    <w:rPr>
                      <w:rFonts w:ascii="Times New Roman" w:eastAsia="Times New Roman" w:hAnsi="Times New Roman"/>
                      <w:b/>
                      <w:bCs/>
                    </w:rPr>
                    <w:t>Всего</w:t>
                  </w:r>
                </w:p>
              </w:tc>
            </w:tr>
            <w:tr w:rsidR="00567398" w:rsidRPr="00FA1282" w:rsidTr="00771B3C">
              <w:trPr>
                <w:cantSplit/>
                <w:trHeight w:val="224"/>
              </w:trPr>
              <w:tc>
                <w:tcPr>
                  <w:tcW w:w="567"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2269"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Русский язык и литература</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Русский язык</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4</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16</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Литература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10</w:t>
                  </w:r>
                </w:p>
              </w:tc>
            </w:tr>
            <w:tr w:rsidR="00567398" w:rsidRPr="00FA1282" w:rsidTr="00771B3C">
              <w:trPr>
                <w:cantSplit/>
                <w:trHeight w:val="224"/>
              </w:trPr>
              <w:tc>
                <w:tcPr>
                  <w:tcW w:w="567"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2269"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Родной язык и родная литература</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tabs>
                      <w:tab w:val="left" w:pos="1487"/>
                      <w:tab w:val="left" w:pos="2550"/>
                    </w:tabs>
                    <w:spacing w:line="288" w:lineRule="auto"/>
                    <w:rPr>
                      <w:rFonts w:ascii="Times New Roman" w:eastAsia="Times New Roman" w:hAnsi="Times New Roman"/>
                    </w:rPr>
                  </w:pPr>
                  <w:r w:rsidRPr="00FA1282">
                    <w:rPr>
                      <w:rFonts w:ascii="Times New Roman" w:eastAsia="Times New Roman" w:hAnsi="Times New Roman"/>
                    </w:rPr>
                    <w:t>Родной язык</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2</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2</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2</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hAnsi="Times New Roman"/>
                    </w:rPr>
                    <w:t>2</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8</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Родная литература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1</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1</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1</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hAnsi="Times New Roman"/>
                    </w:rPr>
                    <w:t>1</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4</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2269"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Иностранный язык</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Иностранный язык</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12</w:t>
                  </w:r>
                </w:p>
              </w:tc>
            </w:tr>
            <w:tr w:rsidR="00567398" w:rsidRPr="00FA1282" w:rsidTr="00771B3C">
              <w:trPr>
                <w:cantSplit/>
                <w:trHeight w:val="224"/>
              </w:trPr>
              <w:tc>
                <w:tcPr>
                  <w:tcW w:w="567" w:type="dxa"/>
                  <w:vMerge w:val="restart"/>
                </w:tcPr>
                <w:p w:rsidR="00567398" w:rsidRPr="00FA1282" w:rsidRDefault="00567398" w:rsidP="00567398">
                  <w:pPr>
                    <w:framePr w:hSpace="180" w:wrap="around" w:vAnchor="text" w:hAnchor="margin" w:y="-4052"/>
                    <w:tabs>
                      <w:tab w:val="left" w:pos="2416"/>
                    </w:tabs>
                    <w:spacing w:line="288" w:lineRule="auto"/>
                    <w:jc w:val="center"/>
                    <w:rPr>
                      <w:rFonts w:ascii="Times New Roman" w:eastAsia="Times New Roman" w:hAnsi="Times New Roman"/>
                    </w:rPr>
                  </w:pPr>
                  <w:r w:rsidRPr="00FA1282">
                    <w:rPr>
                      <w:rFonts w:ascii="Times New Roman" w:eastAsia="Times New Roman" w:hAnsi="Times New Roman"/>
                    </w:rPr>
                    <w:t>4.</w:t>
                  </w:r>
                </w:p>
              </w:tc>
              <w:tc>
                <w:tcPr>
                  <w:tcW w:w="2269" w:type="dxa"/>
                  <w:vMerge w:val="restart"/>
                  <w:tcMar>
                    <w:top w:w="0" w:type="dxa"/>
                    <w:left w:w="0" w:type="dxa"/>
                    <w:bottom w:w="0" w:type="dxa"/>
                    <w:right w:w="0" w:type="dxa"/>
                  </w:tcMar>
                </w:tcPr>
                <w:p w:rsidR="00567398" w:rsidRPr="00FA1282" w:rsidRDefault="00567398" w:rsidP="00567398">
                  <w:pPr>
                    <w:framePr w:hSpace="180" w:wrap="around" w:vAnchor="text" w:hAnchor="margin" w:y="-4052"/>
                    <w:tabs>
                      <w:tab w:val="left" w:pos="2416"/>
                    </w:tabs>
                    <w:spacing w:line="288" w:lineRule="auto"/>
                    <w:rPr>
                      <w:rFonts w:ascii="Times New Roman" w:eastAsia="Times New Roman" w:hAnsi="Times New Roman"/>
                    </w:rPr>
                  </w:pPr>
                  <w:r w:rsidRPr="00FA1282">
                    <w:rPr>
                      <w:rFonts w:ascii="Times New Roman" w:eastAsia="Times New Roman" w:hAnsi="Times New Roman"/>
                    </w:rPr>
                    <w:t>Математика и информатика</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Математика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5</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5</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Алгебра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3</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hAnsi="Times New Roman"/>
                    </w:rPr>
                  </w:pPr>
                  <w:r w:rsidRPr="00FA1282">
                    <w:rPr>
                      <w:rFonts w:ascii="Times New Roman" w:hAnsi="Times New Roman"/>
                    </w:rPr>
                    <w:t>3</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9</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Геометрия</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Информатика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r>
            <w:tr w:rsidR="00567398" w:rsidRPr="00FA1282" w:rsidTr="00771B3C">
              <w:trPr>
                <w:cantSplit/>
                <w:trHeight w:val="224"/>
              </w:trPr>
              <w:tc>
                <w:tcPr>
                  <w:tcW w:w="567"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5.</w:t>
                  </w:r>
                </w:p>
              </w:tc>
              <w:tc>
                <w:tcPr>
                  <w:tcW w:w="2269"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Общественно-научные предметы</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История России. Всеобщая история</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8</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Обществознание</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4</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География</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7</w:t>
                  </w:r>
                </w:p>
              </w:tc>
            </w:tr>
            <w:tr w:rsidR="00567398" w:rsidRPr="00FA1282" w:rsidTr="00771B3C">
              <w:trPr>
                <w:cantSplit/>
                <w:trHeight w:val="224"/>
              </w:trPr>
              <w:tc>
                <w:tcPr>
                  <w:tcW w:w="567"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w:t>
                  </w:r>
                </w:p>
              </w:tc>
              <w:tc>
                <w:tcPr>
                  <w:tcW w:w="2269"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Естественно-научные предметы</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Физика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7</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Химия</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4</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Биология</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6</w:t>
                  </w:r>
                </w:p>
              </w:tc>
            </w:tr>
            <w:tr w:rsidR="00567398" w:rsidRPr="00FA1282" w:rsidTr="00771B3C">
              <w:trPr>
                <w:cantSplit/>
                <w:trHeight w:val="224"/>
              </w:trPr>
              <w:tc>
                <w:tcPr>
                  <w:tcW w:w="567"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7.</w:t>
                  </w:r>
                </w:p>
              </w:tc>
              <w:tc>
                <w:tcPr>
                  <w:tcW w:w="2269"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Искусство</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Музыка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ИЗО</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8.</w:t>
                  </w:r>
                </w:p>
              </w:tc>
              <w:tc>
                <w:tcPr>
                  <w:tcW w:w="2269"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Технология</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Технология</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vertAlign w:val="superscript"/>
                    </w:rPr>
                  </w:pPr>
                  <w:r w:rsidRPr="00FA1282">
                    <w:rPr>
                      <w:rFonts w:ascii="Times New Roman" w:eastAsia="Times New Roman" w:hAnsi="Times New Roman"/>
                    </w:rPr>
                    <w:t>2</w:t>
                  </w:r>
                  <w:r w:rsidRPr="00FA1282">
                    <w:rPr>
                      <w:rFonts w:ascii="Times New Roman" w:eastAsia="Times New Roman" w:hAnsi="Times New Roman"/>
                      <w:vertAlign w:val="superscript"/>
                    </w:rPr>
                    <w:t>*</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7</w:t>
                  </w:r>
                </w:p>
              </w:tc>
            </w:tr>
            <w:tr w:rsidR="00567398" w:rsidRPr="00FA1282" w:rsidTr="00771B3C">
              <w:trPr>
                <w:cantSplit/>
                <w:trHeight w:val="224"/>
              </w:trPr>
              <w:tc>
                <w:tcPr>
                  <w:tcW w:w="567" w:type="dxa"/>
                  <w:vMerge w:val="restart"/>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9.</w:t>
                  </w:r>
                </w:p>
              </w:tc>
              <w:tc>
                <w:tcPr>
                  <w:tcW w:w="2269" w:type="dxa"/>
                  <w:vMerge w:val="restart"/>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Физическая культура и ОБЖ</w:t>
                  </w: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ОБЖ</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2</w:t>
                  </w:r>
                </w:p>
              </w:tc>
            </w:tr>
            <w:tr w:rsidR="00567398" w:rsidRPr="00FA1282" w:rsidTr="00771B3C">
              <w:trPr>
                <w:cantSplit/>
                <w:trHeight w:val="224"/>
              </w:trPr>
              <w:tc>
                <w:tcPr>
                  <w:tcW w:w="567" w:type="dxa"/>
                  <w:vMerge/>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2269" w:type="dxa"/>
                  <w:vMerge/>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p>
              </w:tc>
              <w:tc>
                <w:tcPr>
                  <w:tcW w:w="2692"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Физическая культура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3</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12</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4961" w:type="dxa"/>
                  <w:gridSpan w:val="2"/>
                  <w:tcMar>
                    <w:top w:w="0" w:type="dxa"/>
                    <w:left w:w="0" w:type="dxa"/>
                    <w:bottom w:w="0" w:type="dxa"/>
                    <w:right w:w="0" w:type="dxa"/>
                  </w:tcMar>
                </w:tcPr>
                <w:p w:rsidR="00567398" w:rsidRPr="00FA1282" w:rsidRDefault="00567398" w:rsidP="00567398">
                  <w:pPr>
                    <w:framePr w:hSpace="180" w:wrap="around" w:vAnchor="text" w:hAnchor="margin" w:y="-4052"/>
                    <w:spacing w:line="288" w:lineRule="auto"/>
                    <w:rPr>
                      <w:rFonts w:ascii="Times New Roman" w:eastAsia="Times New Roman" w:hAnsi="Times New Roman"/>
                    </w:rPr>
                  </w:pPr>
                  <w:r w:rsidRPr="00FA1282">
                    <w:rPr>
                      <w:rFonts w:ascii="Times New Roman" w:eastAsia="Times New Roman" w:hAnsi="Times New Roman"/>
                    </w:rPr>
                    <w:t>Итого</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32</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33</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35</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35</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135</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iCs/>
                    </w:rPr>
                  </w:pPr>
                </w:p>
              </w:tc>
              <w:tc>
                <w:tcPr>
                  <w:tcW w:w="9067" w:type="dxa"/>
                  <w:gridSpan w:val="7"/>
                  <w:shd w:val="clear" w:color="auto" w:fill="FFFFFF" w:themeFill="background1"/>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iCs/>
                    </w:rPr>
                    <w:t>Часть,</w:t>
                  </w:r>
                  <w:r w:rsidR="005A7DCE" w:rsidRPr="00FA1282">
                    <w:rPr>
                      <w:rFonts w:ascii="Times New Roman" w:eastAsia="Times New Roman" w:hAnsi="Times New Roman"/>
                      <w:b/>
                      <w:iCs/>
                    </w:rPr>
                    <w:t xml:space="preserve">  </w:t>
                  </w:r>
                  <w:r w:rsidRPr="00FA1282">
                    <w:rPr>
                      <w:rFonts w:ascii="Times New Roman" w:eastAsia="Times New Roman" w:hAnsi="Times New Roman"/>
                      <w:b/>
                      <w:iCs/>
                    </w:rPr>
                    <w:t>формируемая</w:t>
                  </w:r>
                  <w:r w:rsidR="005A7DCE" w:rsidRPr="00FA1282">
                    <w:rPr>
                      <w:rFonts w:ascii="Times New Roman" w:eastAsia="Times New Roman" w:hAnsi="Times New Roman"/>
                      <w:b/>
                      <w:iCs/>
                    </w:rPr>
                    <w:t xml:space="preserve">   </w:t>
                  </w:r>
                  <w:r w:rsidRPr="00FA1282">
                    <w:rPr>
                      <w:rFonts w:ascii="Times New Roman" w:eastAsia="Times New Roman" w:hAnsi="Times New Roman"/>
                      <w:b/>
                      <w:iCs/>
                    </w:rPr>
                    <w:t>участниками</w:t>
                  </w:r>
                  <w:r w:rsidR="005A7DCE" w:rsidRPr="00FA1282">
                    <w:rPr>
                      <w:rFonts w:ascii="Times New Roman" w:eastAsia="Times New Roman" w:hAnsi="Times New Roman"/>
                      <w:b/>
                      <w:iCs/>
                    </w:rPr>
                    <w:t xml:space="preserve">   </w:t>
                  </w:r>
                  <w:r w:rsidRPr="00FA1282">
                    <w:rPr>
                      <w:rFonts w:ascii="Times New Roman" w:eastAsia="Times New Roman" w:hAnsi="Times New Roman"/>
                      <w:b/>
                      <w:iCs/>
                    </w:rPr>
                    <w:t>образовательных</w:t>
                  </w:r>
                  <w:r w:rsidR="005A7DCE" w:rsidRPr="00FA1282">
                    <w:rPr>
                      <w:rFonts w:ascii="Times New Roman" w:eastAsia="Times New Roman" w:hAnsi="Times New Roman"/>
                      <w:b/>
                      <w:iCs/>
                    </w:rPr>
                    <w:t xml:space="preserve">   </w:t>
                  </w:r>
                  <w:r w:rsidRPr="00FA1282">
                    <w:rPr>
                      <w:rFonts w:ascii="Times New Roman" w:eastAsia="Times New Roman" w:hAnsi="Times New Roman"/>
                      <w:b/>
                      <w:iCs/>
                    </w:rPr>
                    <w:t>отношений</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eastAsia="Times New Roman" w:hAnsi="Times New Roman"/>
                    </w:rPr>
                  </w:pPr>
                  <w:r w:rsidRPr="00FA1282">
                    <w:rPr>
                      <w:rFonts w:ascii="Times New Roman" w:eastAsia="Times New Roman" w:hAnsi="Times New Roman"/>
                    </w:rPr>
                    <w:t>10</w:t>
                  </w:r>
                </w:p>
              </w:tc>
              <w:tc>
                <w:tcPr>
                  <w:tcW w:w="4961"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rPr>
                  </w:pPr>
                  <w:r w:rsidRPr="00FA1282">
                    <w:rPr>
                      <w:rFonts w:ascii="Times New Roman" w:eastAsia="Times New Roman" w:hAnsi="Times New Roman"/>
                    </w:rPr>
                    <w:t>Биология</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1</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2</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eastAsia="Times New Roman" w:hAnsi="Times New Roman"/>
                    </w:rPr>
                  </w:pPr>
                  <w:r w:rsidRPr="00FA1282">
                    <w:rPr>
                      <w:rFonts w:ascii="Times New Roman" w:eastAsia="Times New Roman" w:hAnsi="Times New Roman"/>
                    </w:rPr>
                    <w:t>11</w:t>
                  </w:r>
                </w:p>
              </w:tc>
              <w:tc>
                <w:tcPr>
                  <w:tcW w:w="4961"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rPr>
                  </w:pPr>
                  <w:r w:rsidRPr="00FA1282">
                    <w:rPr>
                      <w:rFonts w:ascii="Times New Roman" w:eastAsia="Times New Roman" w:hAnsi="Times New Roman"/>
                    </w:rPr>
                    <w:t>Математика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r w:rsidRPr="00FA1282">
                    <w:rPr>
                      <w:rFonts w:ascii="Times New Roman" w:eastAsia="Times New Roman" w:hAnsi="Times New Roman"/>
                    </w:rPr>
                    <w:t>0,5</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0,5</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12</w:t>
                  </w:r>
                </w:p>
              </w:tc>
              <w:tc>
                <w:tcPr>
                  <w:tcW w:w="4961"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hAnsi="Times New Roman"/>
                      <w:b/>
                      <w:color w:val="4F81BD" w:themeColor="accent1"/>
                    </w:rPr>
                  </w:pPr>
                  <w:r w:rsidRPr="00FA1282">
                    <w:rPr>
                      <w:rFonts w:ascii="Times New Roman" w:hAnsi="Times New Roman"/>
                      <w:b/>
                      <w:color w:val="4F81BD" w:themeColor="accent1"/>
                    </w:rPr>
                    <w:t>ТКО</w:t>
                  </w:r>
                </w:p>
              </w:tc>
              <w:tc>
                <w:tcPr>
                  <w:tcW w:w="740"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721"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1</w:t>
                  </w:r>
                </w:p>
              </w:tc>
              <w:tc>
                <w:tcPr>
                  <w:tcW w:w="766" w:type="dxa"/>
                  <w:shd w:val="clear" w:color="auto" w:fill="FFFFFF" w:themeFill="background1"/>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436"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1</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hAnsi="Times New Roman"/>
                    </w:rPr>
                  </w:pPr>
                  <w:r w:rsidRPr="00FA1282">
                    <w:rPr>
                      <w:rFonts w:ascii="Times New Roman" w:eastAsia="Times New Roman" w:hAnsi="Times New Roman"/>
                    </w:rPr>
                    <w:t>13</w:t>
                  </w:r>
                </w:p>
              </w:tc>
              <w:tc>
                <w:tcPr>
                  <w:tcW w:w="4961"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 xml:space="preserve">Русский язык </w:t>
                  </w:r>
                </w:p>
              </w:tc>
              <w:tc>
                <w:tcPr>
                  <w:tcW w:w="740"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721"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766" w:type="dxa"/>
                  <w:shd w:val="clear" w:color="auto" w:fill="FFFFFF" w:themeFill="background1"/>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0,5</w:t>
                  </w:r>
                </w:p>
              </w:tc>
              <w:tc>
                <w:tcPr>
                  <w:tcW w:w="436"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0,5</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hAnsi="Times New Roman"/>
                    </w:rPr>
                  </w:pPr>
                  <w:r w:rsidRPr="00FA1282">
                    <w:rPr>
                      <w:rFonts w:ascii="Times New Roman" w:hAnsi="Times New Roman"/>
                    </w:rPr>
                    <w:t>14</w:t>
                  </w:r>
                </w:p>
              </w:tc>
              <w:tc>
                <w:tcPr>
                  <w:tcW w:w="4961" w:type="dxa"/>
                  <w:gridSpan w:val="2"/>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Русская литература</w:t>
                  </w:r>
                </w:p>
              </w:tc>
              <w:tc>
                <w:tcPr>
                  <w:tcW w:w="740"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1</w:t>
                  </w:r>
                </w:p>
              </w:tc>
              <w:tc>
                <w:tcPr>
                  <w:tcW w:w="721"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766" w:type="dxa"/>
                  <w:shd w:val="clear" w:color="auto" w:fill="FFFFFF" w:themeFill="background1"/>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p>
              </w:tc>
              <w:tc>
                <w:tcPr>
                  <w:tcW w:w="436"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color w:val="4F81BD" w:themeColor="accent1"/>
                    </w:rPr>
                  </w:pPr>
                  <w:r w:rsidRPr="00FA1282">
                    <w:rPr>
                      <w:rFonts w:ascii="Times New Roman" w:eastAsia="Times New Roman" w:hAnsi="Times New Roman"/>
                      <w:b/>
                      <w:color w:val="4F81BD" w:themeColor="accent1"/>
                    </w:rPr>
                    <w:t>1</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hAnsi="Times New Roman"/>
                    </w:rPr>
                  </w:pPr>
                </w:p>
              </w:tc>
              <w:tc>
                <w:tcPr>
                  <w:tcW w:w="4961"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rPr>
                      <w:rFonts w:ascii="Times New Roman" w:hAnsi="Times New Roman"/>
                    </w:rPr>
                  </w:pP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rPr>
                  </w:pP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tabs>
                      <w:tab w:val="left" w:pos="1553"/>
                      <w:tab w:val="left" w:pos="3779"/>
                    </w:tabs>
                    <w:spacing w:line="288" w:lineRule="auto"/>
                    <w:jc w:val="center"/>
                    <w:rPr>
                      <w:rFonts w:ascii="Times New Roman" w:hAnsi="Times New Roman"/>
                      <w:b/>
                    </w:rPr>
                  </w:pPr>
                </w:p>
              </w:tc>
              <w:tc>
                <w:tcPr>
                  <w:tcW w:w="4961"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1553"/>
                      <w:tab w:val="left" w:pos="3779"/>
                    </w:tabs>
                    <w:spacing w:line="288" w:lineRule="auto"/>
                    <w:jc w:val="right"/>
                    <w:rPr>
                      <w:rFonts w:ascii="Times New Roman" w:hAnsi="Times New Roman"/>
                      <w:b/>
                    </w:rPr>
                  </w:pPr>
                  <w:r w:rsidRPr="00FA1282">
                    <w:rPr>
                      <w:rFonts w:ascii="Times New Roman" w:hAnsi="Times New Roman"/>
                      <w:b/>
                    </w:rPr>
                    <w:t xml:space="preserve">Итого </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2</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5</w:t>
                  </w:r>
                </w:p>
              </w:tc>
            </w:tr>
            <w:tr w:rsidR="00567398" w:rsidRPr="00FA1282" w:rsidTr="00771B3C">
              <w:trPr>
                <w:cantSplit/>
                <w:trHeight w:val="224"/>
              </w:trPr>
              <w:tc>
                <w:tcPr>
                  <w:tcW w:w="567" w:type="dxa"/>
                </w:tcPr>
                <w:p w:rsidR="00567398" w:rsidRPr="00FA1282" w:rsidRDefault="00567398" w:rsidP="00567398">
                  <w:pPr>
                    <w:framePr w:hSpace="180" w:wrap="around" w:vAnchor="text" w:hAnchor="margin" w:y="-4052"/>
                    <w:tabs>
                      <w:tab w:val="left" w:pos="2255"/>
                      <w:tab w:val="left" w:pos="4161"/>
                    </w:tabs>
                    <w:spacing w:line="288" w:lineRule="auto"/>
                    <w:jc w:val="center"/>
                    <w:rPr>
                      <w:rFonts w:ascii="Times New Roman" w:eastAsia="Times New Roman" w:hAnsi="Times New Roman"/>
                    </w:rPr>
                  </w:pPr>
                </w:p>
              </w:tc>
              <w:tc>
                <w:tcPr>
                  <w:tcW w:w="4961" w:type="dxa"/>
                  <w:gridSpan w:val="2"/>
                  <w:tcMar>
                    <w:top w:w="0" w:type="dxa"/>
                    <w:left w:w="0" w:type="dxa"/>
                    <w:bottom w:w="0" w:type="dxa"/>
                    <w:right w:w="0" w:type="dxa"/>
                  </w:tcMar>
                </w:tcPr>
                <w:p w:rsidR="00567398" w:rsidRPr="00FA1282" w:rsidRDefault="00567398" w:rsidP="00567398">
                  <w:pPr>
                    <w:framePr w:hSpace="180" w:wrap="around" w:vAnchor="text" w:hAnchor="margin" w:y="-4052"/>
                    <w:tabs>
                      <w:tab w:val="left" w:pos="2255"/>
                      <w:tab w:val="left" w:pos="4161"/>
                    </w:tabs>
                    <w:spacing w:line="288" w:lineRule="auto"/>
                    <w:rPr>
                      <w:rFonts w:ascii="Times New Roman" w:eastAsia="Times New Roman" w:hAnsi="Times New Roman"/>
                    </w:rPr>
                  </w:pPr>
                  <w:r w:rsidRPr="00FA1282">
                    <w:rPr>
                      <w:rFonts w:ascii="Times New Roman" w:eastAsia="Times New Roman" w:hAnsi="Times New Roman"/>
                    </w:rPr>
                    <w:t>Максимально допустимая недельная нагрузка</w:t>
                  </w:r>
                </w:p>
              </w:tc>
              <w:tc>
                <w:tcPr>
                  <w:tcW w:w="740"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33</w:t>
                  </w:r>
                </w:p>
              </w:tc>
              <w:tc>
                <w:tcPr>
                  <w:tcW w:w="1443" w:type="dxa"/>
                  <w:shd w:val="clear" w:color="auto" w:fill="FFFFFF" w:themeFill="background1"/>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35</w:t>
                  </w:r>
                </w:p>
              </w:tc>
              <w:tc>
                <w:tcPr>
                  <w:tcW w:w="721"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36</w:t>
                  </w:r>
                </w:p>
              </w:tc>
              <w:tc>
                <w:tcPr>
                  <w:tcW w:w="766" w:type="dxa"/>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36</w:t>
                  </w:r>
                </w:p>
              </w:tc>
              <w:tc>
                <w:tcPr>
                  <w:tcW w:w="436" w:type="dxa"/>
                  <w:tcMar>
                    <w:top w:w="0" w:type="dxa"/>
                    <w:left w:w="0" w:type="dxa"/>
                    <w:bottom w:w="0" w:type="dxa"/>
                    <w:right w:w="0" w:type="dxa"/>
                  </w:tcMar>
                </w:tcPr>
                <w:p w:rsidR="00567398" w:rsidRPr="00FA1282" w:rsidRDefault="00567398" w:rsidP="00567398">
                  <w:pPr>
                    <w:framePr w:hSpace="180" w:wrap="around" w:vAnchor="text" w:hAnchor="margin" w:y="-4052"/>
                    <w:spacing w:line="288" w:lineRule="auto"/>
                    <w:jc w:val="center"/>
                    <w:rPr>
                      <w:rFonts w:ascii="Times New Roman" w:eastAsia="Times New Roman" w:hAnsi="Times New Roman"/>
                      <w:b/>
                    </w:rPr>
                  </w:pPr>
                  <w:r w:rsidRPr="00FA1282">
                    <w:rPr>
                      <w:rFonts w:ascii="Times New Roman" w:eastAsia="Times New Roman" w:hAnsi="Times New Roman"/>
                      <w:b/>
                    </w:rPr>
                    <w:t>140</w:t>
                  </w:r>
                </w:p>
              </w:tc>
            </w:tr>
          </w:tbl>
          <w:p w:rsidR="00567398" w:rsidRPr="00FA1282" w:rsidRDefault="00567398" w:rsidP="00567398">
            <w:pPr>
              <w:rPr>
                <w:rFonts w:ascii="Times New Roman" w:eastAsia="Times New Roman" w:hAnsi="Times New Roman"/>
              </w:rPr>
            </w:pPr>
          </w:p>
          <w:p w:rsidR="005A7DCE" w:rsidRPr="00FA1282" w:rsidRDefault="005A7DCE" w:rsidP="00567398">
            <w:pPr>
              <w:pStyle w:val="2"/>
              <w:widowControl w:val="0"/>
              <w:tabs>
                <w:tab w:val="left" w:pos="833"/>
              </w:tabs>
              <w:suppressAutoHyphens w:val="0"/>
              <w:autoSpaceDE w:val="0"/>
              <w:autoSpaceDN w:val="0"/>
              <w:ind w:left="425"/>
              <w:jc w:val="both"/>
              <w:rPr>
                <w:sz w:val="24"/>
                <w:szCs w:val="24"/>
              </w:rPr>
            </w:pPr>
            <w:bookmarkStart w:id="10" w:name="_bookmark20"/>
            <w:bookmarkEnd w:id="10"/>
          </w:p>
          <w:p w:rsidR="003B7387" w:rsidRPr="00FA1282" w:rsidRDefault="003B7387" w:rsidP="003B7387">
            <w:pPr>
              <w:pStyle w:val="a0"/>
              <w:rPr>
                <w:sz w:val="24"/>
                <w:szCs w:val="24"/>
                <w:lang w:eastAsia="ar-SA"/>
              </w:rPr>
            </w:pPr>
          </w:p>
          <w:p w:rsidR="003B7387" w:rsidRPr="00FA1282" w:rsidRDefault="003B7387" w:rsidP="003B7387">
            <w:pPr>
              <w:pStyle w:val="a0"/>
              <w:rPr>
                <w:sz w:val="24"/>
                <w:szCs w:val="24"/>
                <w:lang w:eastAsia="ar-SA"/>
              </w:rPr>
            </w:pPr>
          </w:p>
          <w:p w:rsidR="003B7387" w:rsidRPr="00FA1282" w:rsidRDefault="003B7387" w:rsidP="003B7387">
            <w:pPr>
              <w:pStyle w:val="a0"/>
              <w:rPr>
                <w:sz w:val="24"/>
                <w:szCs w:val="24"/>
                <w:lang w:eastAsia="ar-SA"/>
              </w:rPr>
            </w:pPr>
          </w:p>
          <w:p w:rsidR="00D205E8" w:rsidRDefault="00D205E8" w:rsidP="003B7387">
            <w:pPr>
              <w:pStyle w:val="a0"/>
              <w:rPr>
                <w:sz w:val="24"/>
                <w:szCs w:val="24"/>
                <w:lang w:eastAsia="ar-SA"/>
              </w:rPr>
            </w:pPr>
          </w:p>
          <w:p w:rsidR="00067B48" w:rsidRDefault="00067B48" w:rsidP="003B7387">
            <w:pPr>
              <w:pStyle w:val="a0"/>
              <w:rPr>
                <w:sz w:val="24"/>
                <w:szCs w:val="24"/>
                <w:lang w:eastAsia="ar-SA"/>
              </w:rPr>
            </w:pPr>
          </w:p>
          <w:p w:rsidR="00067B48" w:rsidRPr="00FA1282" w:rsidRDefault="00067B48" w:rsidP="003B7387">
            <w:pPr>
              <w:pStyle w:val="a0"/>
              <w:rPr>
                <w:sz w:val="24"/>
                <w:szCs w:val="24"/>
                <w:lang w:eastAsia="ar-SA"/>
              </w:rPr>
            </w:pPr>
          </w:p>
          <w:p w:rsidR="00D205E8" w:rsidRPr="00FA1282" w:rsidRDefault="00D205E8" w:rsidP="003B7387">
            <w:pPr>
              <w:pStyle w:val="a0"/>
              <w:rPr>
                <w:sz w:val="24"/>
                <w:szCs w:val="24"/>
                <w:lang w:eastAsia="ar-SA"/>
              </w:rPr>
            </w:pPr>
          </w:p>
          <w:p w:rsidR="005A7DCE" w:rsidRPr="00FA1282" w:rsidRDefault="005A7DCE" w:rsidP="00567398">
            <w:pPr>
              <w:pStyle w:val="2"/>
              <w:widowControl w:val="0"/>
              <w:tabs>
                <w:tab w:val="left" w:pos="833"/>
              </w:tabs>
              <w:suppressAutoHyphens w:val="0"/>
              <w:autoSpaceDE w:val="0"/>
              <w:autoSpaceDN w:val="0"/>
              <w:ind w:left="425"/>
              <w:jc w:val="both"/>
              <w:rPr>
                <w:sz w:val="24"/>
                <w:szCs w:val="24"/>
              </w:rPr>
            </w:pPr>
          </w:p>
          <w:p w:rsidR="00567398" w:rsidRPr="00FA1282" w:rsidRDefault="00567398" w:rsidP="00567398">
            <w:pPr>
              <w:pStyle w:val="2"/>
              <w:widowControl w:val="0"/>
              <w:tabs>
                <w:tab w:val="left" w:pos="833"/>
              </w:tabs>
              <w:suppressAutoHyphens w:val="0"/>
              <w:autoSpaceDE w:val="0"/>
              <w:autoSpaceDN w:val="0"/>
              <w:ind w:left="425"/>
              <w:jc w:val="both"/>
              <w:rPr>
                <w:sz w:val="24"/>
                <w:szCs w:val="24"/>
              </w:rPr>
            </w:pPr>
            <w:r w:rsidRPr="00FA1282">
              <w:rPr>
                <w:sz w:val="24"/>
                <w:szCs w:val="24"/>
              </w:rPr>
              <w:t>3.3.Особенности</w:t>
            </w:r>
            <w:r w:rsidR="00263235" w:rsidRPr="00FA1282">
              <w:rPr>
                <w:sz w:val="24"/>
                <w:szCs w:val="24"/>
              </w:rPr>
              <w:t xml:space="preserve"> </w:t>
            </w:r>
            <w:r w:rsidRPr="00FA1282">
              <w:rPr>
                <w:sz w:val="24"/>
                <w:szCs w:val="24"/>
              </w:rPr>
              <w:t>учебного</w:t>
            </w:r>
            <w:r w:rsidR="00263235" w:rsidRPr="00FA1282">
              <w:rPr>
                <w:sz w:val="24"/>
                <w:szCs w:val="24"/>
              </w:rPr>
              <w:t xml:space="preserve"> </w:t>
            </w:r>
            <w:r w:rsidRPr="00FA1282">
              <w:rPr>
                <w:sz w:val="24"/>
                <w:szCs w:val="24"/>
              </w:rPr>
              <w:t>плана</w:t>
            </w:r>
            <w:r w:rsidR="005A7DCE" w:rsidRPr="00FA1282">
              <w:rPr>
                <w:sz w:val="24"/>
                <w:szCs w:val="24"/>
              </w:rPr>
              <w:t xml:space="preserve">  </w:t>
            </w:r>
            <w:r w:rsidRPr="00FA1282">
              <w:rPr>
                <w:sz w:val="24"/>
                <w:szCs w:val="24"/>
              </w:rPr>
              <w:t>для</w:t>
            </w:r>
            <w:r w:rsidR="005A7DCE" w:rsidRPr="00FA1282">
              <w:rPr>
                <w:sz w:val="24"/>
                <w:szCs w:val="24"/>
              </w:rPr>
              <w:t xml:space="preserve">   </w:t>
            </w:r>
            <w:r w:rsidRPr="00FA1282">
              <w:rPr>
                <w:sz w:val="24"/>
                <w:szCs w:val="24"/>
              </w:rPr>
              <w:t>V-IX</w:t>
            </w:r>
            <w:r w:rsidR="005A7DCE" w:rsidRPr="00FA1282">
              <w:rPr>
                <w:sz w:val="24"/>
                <w:szCs w:val="24"/>
              </w:rPr>
              <w:t xml:space="preserve">   </w:t>
            </w:r>
            <w:r w:rsidRPr="00FA1282">
              <w:rPr>
                <w:sz w:val="24"/>
                <w:szCs w:val="24"/>
              </w:rPr>
              <w:t>классов</w:t>
            </w:r>
          </w:p>
          <w:p w:rsidR="00567398" w:rsidRPr="00FA1282" w:rsidRDefault="00567398" w:rsidP="00567398">
            <w:pPr>
              <w:pStyle w:val="af2"/>
              <w:tabs>
                <w:tab w:val="left" w:pos="1013"/>
              </w:tabs>
              <w:autoSpaceDE w:val="0"/>
              <w:autoSpaceDN w:val="0"/>
              <w:ind w:left="425"/>
              <w:contextualSpacing w:val="0"/>
              <w:jc w:val="both"/>
              <w:rPr>
                <w:rFonts w:ascii="Times New Roman" w:hAnsi="Times New Roman"/>
                <w:b/>
              </w:rPr>
            </w:pPr>
            <w:r w:rsidRPr="00FA1282">
              <w:rPr>
                <w:rFonts w:ascii="Times New Roman" w:hAnsi="Times New Roman"/>
                <w:b/>
              </w:rPr>
              <w:t>Особенности</w:t>
            </w:r>
            <w:r w:rsidR="005A7DCE" w:rsidRPr="00FA1282">
              <w:rPr>
                <w:rFonts w:ascii="Times New Roman" w:hAnsi="Times New Roman"/>
                <w:b/>
              </w:rPr>
              <w:t xml:space="preserve">   </w:t>
            </w:r>
            <w:r w:rsidRPr="00FA1282">
              <w:rPr>
                <w:rFonts w:ascii="Times New Roman" w:hAnsi="Times New Roman"/>
                <w:b/>
              </w:rPr>
              <w:t>учебного</w:t>
            </w:r>
            <w:r w:rsidR="005A7DCE" w:rsidRPr="00FA1282">
              <w:rPr>
                <w:rFonts w:ascii="Times New Roman" w:hAnsi="Times New Roman"/>
                <w:b/>
              </w:rPr>
              <w:t xml:space="preserve">   </w:t>
            </w:r>
            <w:r w:rsidRPr="00FA1282">
              <w:rPr>
                <w:rFonts w:ascii="Times New Roman" w:hAnsi="Times New Roman"/>
                <w:b/>
              </w:rPr>
              <w:t>плана</w:t>
            </w:r>
            <w:r w:rsidR="005A7DCE" w:rsidRPr="00FA1282">
              <w:rPr>
                <w:rFonts w:ascii="Times New Roman" w:hAnsi="Times New Roman"/>
                <w:b/>
              </w:rPr>
              <w:t xml:space="preserve">   </w:t>
            </w:r>
            <w:r w:rsidRPr="00FA1282">
              <w:rPr>
                <w:rFonts w:ascii="Times New Roman" w:hAnsi="Times New Roman"/>
                <w:b/>
              </w:rPr>
              <w:t xml:space="preserve">для </w:t>
            </w:r>
            <w:r w:rsidR="005A7DCE" w:rsidRPr="00FA1282">
              <w:rPr>
                <w:rFonts w:ascii="Times New Roman" w:hAnsi="Times New Roman"/>
                <w:b/>
              </w:rPr>
              <w:t xml:space="preserve">  </w:t>
            </w:r>
            <w:r w:rsidRPr="00FA1282">
              <w:rPr>
                <w:rFonts w:ascii="Times New Roman" w:hAnsi="Times New Roman"/>
                <w:b/>
              </w:rPr>
              <w:t>5</w:t>
            </w:r>
            <w:r w:rsidR="005A7DCE" w:rsidRPr="00FA1282">
              <w:rPr>
                <w:rFonts w:ascii="Times New Roman" w:hAnsi="Times New Roman"/>
                <w:b/>
              </w:rPr>
              <w:t xml:space="preserve">  </w:t>
            </w:r>
            <w:r w:rsidRPr="00FA1282">
              <w:rPr>
                <w:rFonts w:ascii="Times New Roman" w:hAnsi="Times New Roman"/>
                <w:b/>
              </w:rPr>
              <w:t>классов</w:t>
            </w:r>
            <w:r w:rsidR="005A7DCE" w:rsidRPr="00FA1282">
              <w:rPr>
                <w:rFonts w:ascii="Times New Roman" w:hAnsi="Times New Roman"/>
                <w:b/>
              </w:rPr>
              <w:t xml:space="preserve">  </w:t>
            </w:r>
            <w:r w:rsidRPr="00FA1282">
              <w:rPr>
                <w:rFonts w:ascii="Times New Roman" w:hAnsi="Times New Roman"/>
                <w:b/>
              </w:rPr>
              <w:t>ФГОС</w:t>
            </w:r>
            <w:r w:rsidR="005A7DCE" w:rsidRPr="00FA1282">
              <w:rPr>
                <w:rFonts w:ascii="Times New Roman" w:hAnsi="Times New Roman"/>
                <w:b/>
              </w:rPr>
              <w:t xml:space="preserve">   </w:t>
            </w:r>
            <w:r w:rsidRPr="00FA1282">
              <w:rPr>
                <w:rFonts w:ascii="Times New Roman" w:hAnsi="Times New Roman"/>
                <w:b/>
              </w:rPr>
              <w:t>ООО</w:t>
            </w:r>
            <w:r w:rsidR="005A7DCE" w:rsidRPr="00FA1282">
              <w:rPr>
                <w:rFonts w:ascii="Times New Roman" w:hAnsi="Times New Roman"/>
                <w:b/>
              </w:rPr>
              <w:t xml:space="preserve">   </w:t>
            </w:r>
            <w:r w:rsidRPr="00FA1282">
              <w:rPr>
                <w:rFonts w:ascii="Times New Roman" w:hAnsi="Times New Roman"/>
                <w:b/>
              </w:rPr>
              <w:t>2021</w:t>
            </w:r>
          </w:p>
          <w:p w:rsidR="00567398" w:rsidRPr="00FA1282" w:rsidRDefault="00567398" w:rsidP="00567398">
            <w:pPr>
              <w:pStyle w:val="2"/>
              <w:tabs>
                <w:tab w:val="left" w:pos="709"/>
              </w:tabs>
              <w:ind w:firstLine="425"/>
              <w:jc w:val="both"/>
              <w:rPr>
                <w:sz w:val="24"/>
                <w:szCs w:val="24"/>
              </w:rPr>
            </w:pPr>
            <w:r w:rsidRPr="00FA1282">
              <w:rPr>
                <w:sz w:val="24"/>
                <w:szCs w:val="24"/>
              </w:rPr>
              <w:t>Часть учебного плана, формируемая участниками образовательных отношений</w:t>
            </w:r>
          </w:p>
          <w:p w:rsidR="00567398" w:rsidRPr="00FA1282" w:rsidRDefault="00567398" w:rsidP="00567398">
            <w:pPr>
              <w:tabs>
                <w:tab w:val="left" w:pos="709"/>
              </w:tabs>
              <w:autoSpaceDE w:val="0"/>
              <w:autoSpaceDN w:val="0"/>
              <w:ind w:firstLine="426"/>
              <w:jc w:val="both"/>
              <w:rPr>
                <w:rFonts w:ascii="Times New Roman" w:hAnsi="Times New Roman"/>
              </w:rPr>
            </w:pPr>
            <w:r w:rsidRPr="00FA1282">
              <w:rPr>
                <w:rFonts w:ascii="Times New Roman" w:hAnsi="Times New Roman"/>
              </w:rPr>
              <w:t>За счет часов части, формируемой участниками образовательных отношений, организовано изучение учебного предмета «Основы духовно-нравственной культуры народов России» в 5 классах – 1 час.</w:t>
            </w:r>
          </w:p>
          <w:p w:rsidR="00771B3C" w:rsidRPr="00FA1282" w:rsidRDefault="00771B3C" w:rsidP="005A7DCE">
            <w:pPr>
              <w:tabs>
                <w:tab w:val="left" w:pos="709"/>
              </w:tabs>
              <w:autoSpaceDE w:val="0"/>
              <w:autoSpaceDN w:val="0"/>
              <w:jc w:val="both"/>
              <w:rPr>
                <w:rFonts w:ascii="Times New Roman" w:hAnsi="Times New Roman"/>
              </w:rPr>
            </w:pPr>
          </w:p>
          <w:p w:rsidR="00567398" w:rsidRPr="00FA1282" w:rsidRDefault="00567398" w:rsidP="00567398">
            <w:pPr>
              <w:pStyle w:val="2"/>
              <w:widowControl w:val="0"/>
              <w:tabs>
                <w:tab w:val="left" w:pos="709"/>
                <w:tab w:val="left" w:pos="1013"/>
              </w:tabs>
              <w:suppressAutoHyphens w:val="0"/>
              <w:autoSpaceDE w:val="0"/>
              <w:autoSpaceDN w:val="0"/>
              <w:ind w:firstLine="426"/>
              <w:jc w:val="left"/>
              <w:rPr>
                <w:sz w:val="24"/>
                <w:szCs w:val="24"/>
              </w:rPr>
            </w:pPr>
            <w:r w:rsidRPr="00FA1282">
              <w:rPr>
                <w:sz w:val="24"/>
                <w:szCs w:val="24"/>
              </w:rPr>
              <w:t>Особенности учебного плана для 6 -9 классов ФГОС ООО 2010</w:t>
            </w:r>
          </w:p>
          <w:bookmarkEnd w:id="9"/>
          <w:p w:rsidR="00567398" w:rsidRPr="00FA1282" w:rsidRDefault="00567398" w:rsidP="00567398">
            <w:pPr>
              <w:tabs>
                <w:tab w:val="left" w:pos="5387"/>
              </w:tabs>
              <w:ind w:firstLine="426"/>
              <w:jc w:val="both"/>
              <w:rPr>
                <w:rFonts w:ascii="Times New Roman" w:eastAsia="Times New Roman" w:hAnsi="Times New Roman"/>
              </w:rPr>
            </w:pPr>
            <w:r w:rsidRPr="00FA1282">
              <w:rPr>
                <w:rFonts w:ascii="Times New Roman" w:hAnsi="Times New Roman"/>
              </w:rPr>
              <w:t xml:space="preserve">Учебный план </w:t>
            </w:r>
            <w:r w:rsidRPr="00FA1282">
              <w:rPr>
                <w:rFonts w:ascii="Times New Roman" w:eastAsia="Times New Roman" w:hAnsi="Times New Roman"/>
              </w:rPr>
              <w:t>основного общего образования</w:t>
            </w:r>
            <w:r w:rsidR="005A7DCE" w:rsidRPr="00FA1282">
              <w:rPr>
                <w:rFonts w:ascii="Times New Roman" w:eastAsia="Times New Roman" w:hAnsi="Times New Roman"/>
              </w:rPr>
              <w:t xml:space="preserve">  </w:t>
            </w:r>
            <w:r w:rsidRPr="00FA1282">
              <w:rPr>
                <w:rFonts w:ascii="Times New Roman" w:hAnsi="Times New Roman"/>
              </w:rPr>
              <w:t xml:space="preserve">для 6 - 9-х классов составлен в соответствии с </w:t>
            </w:r>
            <w:r w:rsidRPr="00FA1282">
              <w:rPr>
                <w:rFonts w:ascii="Times New Roman" w:eastAsia="Times New Roman" w:hAnsi="Times New Roman"/>
              </w:rPr>
              <w:t>примерным учебным планом (вариант 4)Примерной основной образовательной программы основного общего образования для образовательных организаций, в которых обучение ведется на русском языке, но наряду с ним изучается один из языков народов России</w:t>
            </w:r>
            <w:r w:rsidRPr="00FA1282">
              <w:rPr>
                <w:rFonts w:ascii="Times New Roman" w:hAnsi="Times New Roman"/>
              </w:rPr>
              <w:t xml:space="preserve"> (</w:t>
            </w:r>
            <w:r w:rsidRPr="00FA1282">
              <w:rPr>
                <w:rFonts w:ascii="Times New Roman" w:eastAsia="Times New Roman" w:hAnsi="Times New Roman"/>
              </w:rPr>
              <w:t>Одобрена решением от 08.04.2015, протокол №1/15 (в редакции протокола № 1/20 от 04.02.2020).</w:t>
            </w:r>
          </w:p>
          <w:p w:rsidR="00567398" w:rsidRPr="00FA1282" w:rsidRDefault="00567398" w:rsidP="00567398">
            <w:pPr>
              <w:tabs>
                <w:tab w:val="left" w:pos="5387"/>
              </w:tabs>
              <w:ind w:firstLine="426"/>
              <w:jc w:val="both"/>
              <w:rPr>
                <w:rFonts w:ascii="Times New Roman" w:eastAsia="Times New Roman" w:hAnsi="Times New Roman"/>
                <w:b/>
                <w:iCs/>
              </w:rPr>
            </w:pPr>
            <w:r w:rsidRPr="00FA1282">
              <w:rPr>
                <w:rFonts w:ascii="Times New Roman" w:eastAsia="Times New Roman" w:hAnsi="Times New Roman"/>
                <w:b/>
                <w:iCs/>
              </w:rPr>
              <w:t>Части, формируемые участниками образовательных отношений в 7 классе в  распределены следующим образом:</w:t>
            </w:r>
          </w:p>
          <w:p w:rsidR="00567398" w:rsidRPr="00FA1282" w:rsidRDefault="00567398" w:rsidP="00567398">
            <w:pPr>
              <w:ind w:firstLine="426"/>
              <w:contextualSpacing/>
              <w:jc w:val="both"/>
              <w:rPr>
                <w:rFonts w:ascii="Times New Roman" w:hAnsi="Times New Roman"/>
              </w:rPr>
            </w:pPr>
            <w:r w:rsidRPr="00FA1282">
              <w:rPr>
                <w:rFonts w:ascii="Times New Roman" w:hAnsi="Times New Roman"/>
              </w:rPr>
              <w:t>1 час – на курс «Биология» на изучение предмета, 1 час –на элективный курс для изучения литературы.</w:t>
            </w:r>
          </w:p>
          <w:p w:rsidR="00567398" w:rsidRPr="00FA1282" w:rsidRDefault="00567398" w:rsidP="00567398">
            <w:pPr>
              <w:ind w:firstLine="426"/>
              <w:jc w:val="both"/>
              <w:rPr>
                <w:rFonts w:ascii="Times New Roman" w:eastAsia="Times New Roman" w:hAnsi="Times New Roman"/>
              </w:rPr>
            </w:pPr>
            <w:r w:rsidRPr="00FA1282">
              <w:rPr>
                <w:rFonts w:ascii="Times New Roman" w:hAnsi="Times New Roman"/>
              </w:rPr>
              <w:t xml:space="preserve">Изучение учебного предмета «Технология» в </w:t>
            </w:r>
            <w:r w:rsidRPr="00FA1282">
              <w:rPr>
                <w:rFonts w:ascii="Times New Roman" w:hAnsi="Times New Roman"/>
                <w:lang w:val="en-US"/>
              </w:rPr>
              <w:t>V</w:t>
            </w:r>
            <w:r w:rsidRPr="00FA1282">
              <w:rPr>
                <w:rFonts w:ascii="Times New Roman" w:hAnsi="Times New Roman"/>
              </w:rPr>
              <w:t>-</w:t>
            </w:r>
            <w:r w:rsidRPr="00FA1282">
              <w:rPr>
                <w:rFonts w:ascii="Times New Roman" w:hAnsi="Times New Roman"/>
                <w:lang w:val="en-US"/>
              </w:rPr>
              <w:t>VII</w:t>
            </w:r>
            <w:r w:rsidRPr="00FA1282">
              <w:rPr>
                <w:rFonts w:ascii="Times New Roman" w:hAnsi="Times New Roman"/>
              </w:rPr>
              <w:t xml:space="preserve"> классах построено по модульному принципу с учетом возможностей школы. Обязательный минимум содержания основных образовательных программ учебного предмета «Технология» изучается в рамках следующих направлений: «Индустриальные технологии» («Технология. Технический труд»); «Технология ведения дома», «Черчение2».</w:t>
            </w:r>
            <w:r w:rsidRPr="00FA1282">
              <w:rPr>
                <w:rFonts w:ascii="Times New Roman" w:eastAsia="Times New Roman" w:hAnsi="Times New Roman"/>
              </w:rPr>
              <w:t>Каждое направление включает базовые  разделы. Выбор направления обучения исходит из образовательных потребностей и интересов обучающихся.</w:t>
            </w:r>
          </w:p>
          <w:p w:rsidR="00567398" w:rsidRPr="00FA1282" w:rsidRDefault="00567398" w:rsidP="00567398">
            <w:pPr>
              <w:tabs>
                <w:tab w:val="left" w:pos="709"/>
              </w:tabs>
              <w:ind w:firstLine="426"/>
              <w:contextualSpacing/>
              <w:jc w:val="both"/>
              <w:outlineLvl w:val="0"/>
              <w:rPr>
                <w:rFonts w:ascii="Times New Roman" w:hAnsi="Times New Roman"/>
              </w:rPr>
            </w:pPr>
            <w:r w:rsidRPr="00FA1282">
              <w:rPr>
                <w:rFonts w:ascii="Times New Roman" w:hAnsi="Times New Roman"/>
              </w:rPr>
              <w:t>Предметная область «Основы духовно-нравственной культуры народов России» в 2022-2023 учебном году в 5-х классах представлена учебным предметом «Основы духовно-нравственной культуры народов России», который реализуется в части плана, формируемого участниками образовательных отношений. Предмет «Основы духовно- нравственной культуры народов России» в 6-9 классах изучается на внеурочных занятиях в рамках реализации программы воспитания и социализации обучающихся.</w:t>
            </w:r>
          </w:p>
          <w:p w:rsidR="00567398" w:rsidRPr="00FA1282" w:rsidRDefault="00567398" w:rsidP="00567398">
            <w:pPr>
              <w:tabs>
                <w:tab w:val="left" w:pos="709"/>
              </w:tabs>
              <w:ind w:firstLine="426"/>
              <w:contextualSpacing/>
              <w:jc w:val="both"/>
              <w:outlineLvl w:val="0"/>
              <w:rPr>
                <w:rFonts w:ascii="Times New Roman" w:hAnsi="Times New Roman"/>
              </w:rPr>
            </w:pPr>
            <w:r w:rsidRPr="00FA1282">
              <w:rPr>
                <w:rFonts w:ascii="Times New Roman" w:eastAsia="Times New Roman" w:hAnsi="Times New Roman"/>
              </w:rPr>
              <w:t xml:space="preserve">Программы «География Республики Северная Осетия», «История Осетии» </w:t>
            </w:r>
            <w:r w:rsidRPr="00FA1282">
              <w:rPr>
                <w:rFonts w:ascii="Times New Roman" w:hAnsi="Times New Roman"/>
              </w:rPr>
              <w:t>изучаются интегрированно после изучения соответствующих или хронологически близких тем при реализации курсов русской и осетинской литературы, музыкального искусства, физической культуры, истории и географии.</w:t>
            </w:r>
          </w:p>
          <w:p w:rsidR="00567398" w:rsidRPr="00FA1282" w:rsidRDefault="00567398" w:rsidP="00567398">
            <w:pPr>
              <w:ind w:firstLine="426"/>
              <w:jc w:val="both"/>
              <w:rPr>
                <w:rFonts w:ascii="Times New Roman" w:hAnsi="Times New Roman"/>
              </w:rPr>
            </w:pPr>
            <w:r w:rsidRPr="00FA1282">
              <w:rPr>
                <w:rFonts w:ascii="Times New Roman" w:hAnsi="Times New Roman"/>
              </w:rPr>
              <w:t>Часть учебного плана, формируемая участниками образовательного процессапереданы на изучение следующих предметов:</w:t>
            </w:r>
          </w:p>
          <w:p w:rsidR="00567398" w:rsidRPr="00FA1282" w:rsidRDefault="00567398" w:rsidP="00567398">
            <w:pPr>
              <w:ind w:firstLine="426"/>
              <w:contextualSpacing/>
              <w:jc w:val="both"/>
              <w:rPr>
                <w:rFonts w:ascii="Times New Roman" w:hAnsi="Times New Roman"/>
                <w:b/>
                <w:bCs/>
                <w:u w:val="single"/>
              </w:rPr>
            </w:pPr>
            <w:r w:rsidRPr="00FA1282">
              <w:rPr>
                <w:rFonts w:ascii="Times New Roman" w:hAnsi="Times New Roman"/>
                <w:b/>
                <w:bCs/>
                <w:u w:val="single"/>
              </w:rPr>
              <w:t>-  в 5 классах:</w:t>
            </w:r>
          </w:p>
          <w:p w:rsidR="00567398" w:rsidRPr="00FA1282" w:rsidRDefault="00567398" w:rsidP="00567398">
            <w:pPr>
              <w:ind w:firstLine="426"/>
              <w:contextualSpacing/>
              <w:jc w:val="both"/>
              <w:rPr>
                <w:rFonts w:ascii="Times New Roman" w:hAnsi="Times New Roman"/>
              </w:rPr>
            </w:pPr>
            <w:r w:rsidRPr="00FA1282">
              <w:rPr>
                <w:rFonts w:ascii="Times New Roman" w:hAnsi="Times New Roman"/>
              </w:rPr>
              <w:t>1 час – на предмет «ОДНКНР»</w:t>
            </w:r>
            <w:r w:rsidRPr="00FA1282">
              <w:rPr>
                <w:rFonts w:ascii="Times New Roman" w:eastAsia="Times New Roman" w:hAnsi="Times New Roman"/>
                <w:spacing w:val="1"/>
              </w:rPr>
              <w:t xml:space="preserve"> с</w:t>
            </w:r>
            <w:r w:rsidRPr="00FA1282">
              <w:rPr>
                <w:rFonts w:ascii="Times New Roman" w:eastAsia="Times New Roman" w:hAnsi="Times New Roman"/>
              </w:rPr>
              <w:t>целью обеспечения преемственности с предметной областью ОРКСЭ,</w:t>
            </w:r>
            <w:r w:rsidRPr="00FA1282">
              <w:rPr>
                <w:rFonts w:ascii="Times New Roman" w:hAnsi="Times New Roman"/>
              </w:rPr>
              <w:t xml:space="preserve"> изучения основных норм морали, культурных традиций народов России, формирования представлений об исторической роли традиционных религий и гражданского общества в становлении российской государственности.</w:t>
            </w:r>
          </w:p>
          <w:p w:rsidR="00567398" w:rsidRPr="00FA1282" w:rsidRDefault="00567398" w:rsidP="00567398">
            <w:pPr>
              <w:ind w:firstLine="426"/>
              <w:contextualSpacing/>
              <w:jc w:val="both"/>
              <w:rPr>
                <w:rFonts w:ascii="Times New Roman" w:hAnsi="Times New Roman"/>
                <w:u w:val="single"/>
              </w:rPr>
            </w:pPr>
            <w:r w:rsidRPr="00FA1282">
              <w:rPr>
                <w:rFonts w:ascii="Times New Roman" w:hAnsi="Times New Roman"/>
                <w:b/>
                <w:bCs/>
                <w:u w:val="single"/>
              </w:rPr>
              <w:t>- в 6 классах</w:t>
            </w:r>
            <w:r w:rsidRPr="00FA1282">
              <w:rPr>
                <w:rFonts w:ascii="Times New Roman" w:hAnsi="Times New Roman"/>
                <w:u w:val="single"/>
              </w:rPr>
              <w:t>:</w:t>
            </w:r>
          </w:p>
          <w:p w:rsidR="00567398" w:rsidRPr="00FA1282" w:rsidRDefault="00567398" w:rsidP="00567398">
            <w:pPr>
              <w:ind w:firstLine="426"/>
              <w:contextualSpacing/>
              <w:jc w:val="both"/>
              <w:rPr>
                <w:rFonts w:ascii="Times New Roman" w:hAnsi="Times New Roman"/>
              </w:rPr>
            </w:pPr>
            <w:r w:rsidRPr="00FA1282">
              <w:rPr>
                <w:rFonts w:ascii="Times New Roman" w:hAnsi="Times New Roman"/>
              </w:rPr>
              <w:t>1 час–на предмет «Биология»</w:t>
            </w:r>
            <w:r w:rsidRPr="00FA1282">
              <w:rPr>
                <w:rFonts w:ascii="Times New Roman" w:eastAsia="Times New Roman" w:hAnsi="Times New Roman"/>
                <w:spacing w:val="1"/>
              </w:rPr>
              <w:t xml:space="preserve"> как элективный курс;</w:t>
            </w:r>
          </w:p>
          <w:p w:rsidR="00567398" w:rsidRPr="00FA1282" w:rsidRDefault="00567398" w:rsidP="00567398">
            <w:pPr>
              <w:ind w:firstLine="426"/>
              <w:contextualSpacing/>
              <w:jc w:val="both"/>
              <w:rPr>
                <w:rFonts w:ascii="Times New Roman" w:hAnsi="Times New Roman"/>
                <w:b/>
                <w:bCs/>
                <w:u w:val="single"/>
              </w:rPr>
            </w:pPr>
            <w:r w:rsidRPr="00FA1282">
              <w:rPr>
                <w:rFonts w:ascii="Times New Roman" w:hAnsi="Times New Roman"/>
                <w:b/>
                <w:bCs/>
                <w:u w:val="single"/>
              </w:rPr>
              <w:t>- в 7 классе:</w:t>
            </w:r>
          </w:p>
          <w:p w:rsidR="00567398" w:rsidRPr="00FA1282" w:rsidRDefault="00567398" w:rsidP="00567398">
            <w:pPr>
              <w:ind w:firstLine="426"/>
              <w:contextualSpacing/>
              <w:jc w:val="both"/>
              <w:rPr>
                <w:rFonts w:ascii="Times New Roman" w:hAnsi="Times New Roman"/>
              </w:rPr>
            </w:pPr>
            <w:r w:rsidRPr="00FA1282">
              <w:rPr>
                <w:rFonts w:ascii="Times New Roman" w:hAnsi="Times New Roman"/>
              </w:rPr>
              <w:t>1 час – на предмет «Биология»</w:t>
            </w:r>
            <w:r w:rsidRPr="00FA1282">
              <w:rPr>
                <w:rFonts w:ascii="Times New Roman" w:eastAsia="Times New Roman" w:hAnsi="Times New Roman"/>
                <w:spacing w:val="1"/>
              </w:rPr>
              <w:t xml:space="preserve"> с ц</w:t>
            </w:r>
            <w:r w:rsidRPr="00FA1282">
              <w:rPr>
                <w:rFonts w:ascii="Times New Roman" w:eastAsia="Times New Roman" w:hAnsi="Times New Roman"/>
              </w:rPr>
              <w:t>елью детал</w:t>
            </w:r>
            <w:r w:rsidRPr="00FA1282">
              <w:rPr>
                <w:rFonts w:ascii="Times New Roman" w:eastAsia="Times New Roman" w:hAnsi="Times New Roman"/>
                <w:spacing w:val="1"/>
              </w:rPr>
              <w:t>ьн</w:t>
            </w:r>
            <w:r w:rsidRPr="00FA1282">
              <w:rPr>
                <w:rFonts w:ascii="Times New Roman" w:eastAsia="Times New Roman" w:hAnsi="Times New Roman"/>
              </w:rPr>
              <w:t xml:space="preserve">ого </w:t>
            </w:r>
            <w:r w:rsidRPr="00FA1282">
              <w:rPr>
                <w:rFonts w:ascii="Times New Roman" w:eastAsia="Times New Roman" w:hAnsi="Times New Roman"/>
                <w:spacing w:val="1"/>
              </w:rPr>
              <w:t>и</w:t>
            </w:r>
            <w:r w:rsidRPr="00FA1282">
              <w:rPr>
                <w:rFonts w:ascii="Times New Roman" w:eastAsia="Times New Roman" w:hAnsi="Times New Roman"/>
                <w:spacing w:val="3"/>
              </w:rPr>
              <w:t>з</w:t>
            </w:r>
            <w:r w:rsidRPr="00FA1282">
              <w:rPr>
                <w:rFonts w:ascii="Times New Roman" w:eastAsia="Times New Roman" w:hAnsi="Times New Roman"/>
                <w:spacing w:val="-6"/>
              </w:rPr>
              <w:t>у</w:t>
            </w:r>
            <w:r w:rsidRPr="00FA1282">
              <w:rPr>
                <w:rFonts w:ascii="Times New Roman" w:eastAsia="Times New Roman" w:hAnsi="Times New Roman"/>
                <w:spacing w:val="1"/>
              </w:rPr>
              <w:t>чени</w:t>
            </w:r>
            <w:r w:rsidRPr="00FA1282">
              <w:rPr>
                <w:rFonts w:ascii="Times New Roman" w:eastAsia="Times New Roman" w:hAnsi="Times New Roman"/>
              </w:rPr>
              <w:t>я отдельных разделов и тем</w:t>
            </w:r>
            <w:r w:rsidRPr="00FA1282">
              <w:rPr>
                <w:rFonts w:ascii="Times New Roman" w:hAnsi="Times New Roman"/>
              </w:rPr>
              <w:t>;</w:t>
            </w:r>
          </w:p>
          <w:p w:rsidR="005A7DCE" w:rsidRPr="00FA1282" w:rsidRDefault="00567398" w:rsidP="00067B48">
            <w:pPr>
              <w:ind w:firstLine="426"/>
              <w:contextualSpacing/>
              <w:jc w:val="both"/>
              <w:rPr>
                <w:rFonts w:ascii="Times New Roman" w:hAnsi="Times New Roman"/>
              </w:rPr>
            </w:pPr>
            <w:r w:rsidRPr="00FA1282">
              <w:rPr>
                <w:rFonts w:ascii="Times New Roman" w:hAnsi="Times New Roman"/>
              </w:rPr>
              <w:t xml:space="preserve">1час – на курс «Русская литература»  как элективный курс; </w:t>
            </w:r>
          </w:p>
          <w:p w:rsidR="00567398" w:rsidRPr="00FA1282" w:rsidRDefault="00567398" w:rsidP="00567398">
            <w:pPr>
              <w:ind w:firstLine="426"/>
              <w:contextualSpacing/>
              <w:jc w:val="both"/>
              <w:rPr>
                <w:rFonts w:ascii="Times New Roman" w:hAnsi="Times New Roman"/>
                <w:b/>
                <w:bCs/>
                <w:u w:val="single"/>
              </w:rPr>
            </w:pPr>
            <w:r w:rsidRPr="00FA1282">
              <w:rPr>
                <w:rFonts w:ascii="Times New Roman" w:hAnsi="Times New Roman"/>
                <w:b/>
                <w:bCs/>
                <w:u w:val="single"/>
              </w:rPr>
              <w:t>- в 8 классе:</w:t>
            </w:r>
          </w:p>
          <w:p w:rsidR="00567398" w:rsidRPr="00FA1282" w:rsidRDefault="00567398" w:rsidP="00567398">
            <w:pPr>
              <w:pStyle w:val="af2"/>
              <w:ind w:left="0" w:firstLine="426"/>
              <w:jc w:val="both"/>
              <w:rPr>
                <w:rFonts w:ascii="Times New Roman" w:hAnsi="Times New Roman"/>
              </w:rPr>
            </w:pPr>
            <w:r w:rsidRPr="00FA1282">
              <w:rPr>
                <w:rFonts w:ascii="Times New Roman" w:hAnsi="Times New Roman"/>
              </w:rPr>
              <w:t>1час – на предмет «ТКО»;</w:t>
            </w:r>
          </w:p>
          <w:p w:rsidR="00567398" w:rsidRPr="00FA1282" w:rsidRDefault="00567398" w:rsidP="00567398">
            <w:pPr>
              <w:ind w:firstLine="426"/>
              <w:jc w:val="both"/>
              <w:rPr>
                <w:rFonts w:ascii="Times New Roman" w:eastAsia="Times New Roman" w:hAnsi="Times New Roman"/>
                <w:b/>
                <w:bCs/>
                <w:spacing w:val="61"/>
                <w:u w:val="single"/>
              </w:rPr>
            </w:pPr>
            <w:r w:rsidRPr="00FA1282">
              <w:rPr>
                <w:rFonts w:ascii="Times New Roman" w:eastAsia="Times New Roman" w:hAnsi="Times New Roman"/>
                <w:b/>
                <w:bCs/>
                <w:u w:val="single"/>
              </w:rPr>
              <w:t>- в9</w:t>
            </w:r>
            <w:r w:rsidRPr="00FA1282">
              <w:rPr>
                <w:rFonts w:ascii="Times New Roman" w:eastAsia="Times New Roman" w:hAnsi="Times New Roman"/>
                <w:b/>
                <w:bCs/>
                <w:spacing w:val="1"/>
                <w:u w:val="single"/>
              </w:rPr>
              <w:t>к</w:t>
            </w:r>
            <w:r w:rsidRPr="00FA1282">
              <w:rPr>
                <w:rFonts w:ascii="Times New Roman" w:eastAsia="Times New Roman" w:hAnsi="Times New Roman"/>
                <w:b/>
                <w:bCs/>
                <w:u w:val="single"/>
              </w:rPr>
              <w:t>лассах</w:t>
            </w:r>
            <w:r w:rsidRPr="00FA1282">
              <w:rPr>
                <w:rFonts w:ascii="Times New Roman" w:eastAsia="Times New Roman" w:hAnsi="Times New Roman"/>
                <w:b/>
                <w:bCs/>
                <w:spacing w:val="61"/>
                <w:u w:val="single"/>
              </w:rPr>
              <w:t>:</w:t>
            </w:r>
          </w:p>
          <w:p w:rsidR="00567398" w:rsidRPr="00FA1282" w:rsidRDefault="00567398" w:rsidP="00567398">
            <w:pPr>
              <w:ind w:firstLine="426"/>
              <w:jc w:val="both"/>
              <w:rPr>
                <w:rFonts w:ascii="Times New Roman" w:eastAsia="Times New Roman" w:hAnsi="Times New Roman"/>
              </w:rPr>
            </w:pPr>
            <w:r w:rsidRPr="00FA1282">
              <w:rPr>
                <w:rFonts w:ascii="Times New Roman" w:eastAsiaTheme="minorEastAsia" w:hAnsi="Times New Roman" w:cstheme="minorBidi"/>
              </w:rPr>
              <w:t>0,5 ч -</w:t>
            </w:r>
            <w:r w:rsidRPr="00FA1282">
              <w:rPr>
                <w:rFonts w:ascii="Times New Roman" w:hAnsi="Times New Roman"/>
              </w:rPr>
              <w:t xml:space="preserve"> на предмет «Математика» как элективный курс</w:t>
            </w:r>
            <w:r w:rsidRPr="00FA1282">
              <w:rPr>
                <w:rFonts w:ascii="Times New Roman" w:eastAsia="Times New Roman" w:hAnsi="Times New Roman"/>
                <w:spacing w:val="1"/>
              </w:rPr>
              <w:t xml:space="preserve"> с ц</w:t>
            </w:r>
            <w:r w:rsidRPr="00FA1282">
              <w:rPr>
                <w:rFonts w:ascii="Times New Roman" w:eastAsia="Times New Roman" w:hAnsi="Times New Roman"/>
              </w:rPr>
              <w:t>елью детал</w:t>
            </w:r>
            <w:r w:rsidRPr="00FA1282">
              <w:rPr>
                <w:rFonts w:ascii="Times New Roman" w:eastAsia="Times New Roman" w:hAnsi="Times New Roman"/>
                <w:spacing w:val="1"/>
              </w:rPr>
              <w:t>ьн</w:t>
            </w:r>
            <w:r w:rsidRPr="00FA1282">
              <w:rPr>
                <w:rFonts w:ascii="Times New Roman" w:eastAsia="Times New Roman" w:hAnsi="Times New Roman"/>
              </w:rPr>
              <w:t xml:space="preserve">ого </w:t>
            </w:r>
            <w:r w:rsidRPr="00FA1282">
              <w:rPr>
                <w:rFonts w:ascii="Times New Roman" w:eastAsia="Times New Roman" w:hAnsi="Times New Roman"/>
                <w:spacing w:val="1"/>
              </w:rPr>
              <w:t>и</w:t>
            </w:r>
            <w:r w:rsidRPr="00FA1282">
              <w:rPr>
                <w:rFonts w:ascii="Times New Roman" w:eastAsia="Times New Roman" w:hAnsi="Times New Roman"/>
                <w:spacing w:val="3"/>
              </w:rPr>
              <w:t>з</w:t>
            </w:r>
            <w:r w:rsidRPr="00FA1282">
              <w:rPr>
                <w:rFonts w:ascii="Times New Roman" w:eastAsia="Times New Roman" w:hAnsi="Times New Roman"/>
                <w:spacing w:val="-6"/>
              </w:rPr>
              <w:t>у</w:t>
            </w:r>
            <w:r w:rsidRPr="00FA1282">
              <w:rPr>
                <w:rFonts w:ascii="Times New Roman" w:eastAsia="Times New Roman" w:hAnsi="Times New Roman"/>
                <w:spacing w:val="1"/>
              </w:rPr>
              <w:t>чени</w:t>
            </w:r>
            <w:r w:rsidRPr="00FA1282">
              <w:rPr>
                <w:rFonts w:ascii="Times New Roman" w:eastAsia="Times New Roman" w:hAnsi="Times New Roman"/>
              </w:rPr>
              <w:t>я отдельных разделов и тем в рамках предпрофильной подготовки.</w:t>
            </w:r>
          </w:p>
          <w:p w:rsidR="00771B3C" w:rsidRPr="00FA1282" w:rsidRDefault="00567398" w:rsidP="005A7DCE">
            <w:pPr>
              <w:ind w:firstLine="426"/>
              <w:jc w:val="both"/>
              <w:rPr>
                <w:rFonts w:ascii="Times New Roman" w:eastAsia="Times New Roman" w:hAnsi="Times New Roman"/>
              </w:rPr>
            </w:pPr>
            <w:r w:rsidRPr="00FA1282">
              <w:rPr>
                <w:rFonts w:ascii="Times New Roman" w:eastAsiaTheme="minorEastAsia" w:hAnsi="Times New Roman" w:cstheme="minorBidi"/>
              </w:rPr>
              <w:t>0,5 ч -</w:t>
            </w:r>
            <w:r w:rsidRPr="00FA1282">
              <w:rPr>
                <w:rFonts w:ascii="Times New Roman" w:hAnsi="Times New Roman"/>
              </w:rPr>
              <w:t xml:space="preserve"> на предмет «Русский язык»</w:t>
            </w:r>
            <w:r w:rsidRPr="00FA1282">
              <w:rPr>
                <w:rFonts w:ascii="Times New Roman" w:eastAsia="Times New Roman" w:hAnsi="Times New Roman"/>
                <w:spacing w:val="1"/>
              </w:rPr>
              <w:t xml:space="preserve">  как элективный курс с ц</w:t>
            </w:r>
            <w:r w:rsidRPr="00FA1282">
              <w:rPr>
                <w:rFonts w:ascii="Times New Roman" w:eastAsia="Times New Roman" w:hAnsi="Times New Roman"/>
              </w:rPr>
              <w:t>елью детал</w:t>
            </w:r>
            <w:r w:rsidRPr="00FA1282">
              <w:rPr>
                <w:rFonts w:ascii="Times New Roman" w:eastAsia="Times New Roman" w:hAnsi="Times New Roman"/>
                <w:spacing w:val="1"/>
              </w:rPr>
              <w:t>ьн</w:t>
            </w:r>
            <w:r w:rsidRPr="00FA1282">
              <w:rPr>
                <w:rFonts w:ascii="Times New Roman" w:eastAsia="Times New Roman" w:hAnsi="Times New Roman"/>
              </w:rPr>
              <w:t xml:space="preserve">ого </w:t>
            </w:r>
            <w:r w:rsidRPr="00FA1282">
              <w:rPr>
                <w:rFonts w:ascii="Times New Roman" w:eastAsia="Times New Roman" w:hAnsi="Times New Roman"/>
                <w:spacing w:val="1"/>
              </w:rPr>
              <w:t>и</w:t>
            </w:r>
            <w:r w:rsidRPr="00FA1282">
              <w:rPr>
                <w:rFonts w:ascii="Times New Roman" w:eastAsia="Times New Roman" w:hAnsi="Times New Roman"/>
                <w:spacing w:val="3"/>
              </w:rPr>
              <w:t>з</w:t>
            </w:r>
            <w:r w:rsidRPr="00FA1282">
              <w:rPr>
                <w:rFonts w:ascii="Times New Roman" w:eastAsia="Times New Roman" w:hAnsi="Times New Roman"/>
                <w:spacing w:val="-6"/>
              </w:rPr>
              <w:t>у</w:t>
            </w:r>
            <w:r w:rsidRPr="00FA1282">
              <w:rPr>
                <w:rFonts w:ascii="Times New Roman" w:eastAsia="Times New Roman" w:hAnsi="Times New Roman"/>
                <w:spacing w:val="1"/>
              </w:rPr>
              <w:t>чени</w:t>
            </w:r>
            <w:r w:rsidRPr="00FA1282">
              <w:rPr>
                <w:rFonts w:ascii="Times New Roman" w:eastAsia="Times New Roman" w:hAnsi="Times New Roman"/>
              </w:rPr>
              <w:t>я отдельных разделов и тем в рамках предпрофильной подготовки.</w:t>
            </w:r>
          </w:p>
          <w:p w:rsidR="00771B3C" w:rsidRPr="00FA1282" w:rsidRDefault="00771B3C" w:rsidP="00567398">
            <w:pPr>
              <w:ind w:firstLine="426"/>
              <w:jc w:val="both"/>
              <w:rPr>
                <w:rFonts w:ascii="Times New Roman" w:eastAsia="Times New Roman" w:hAnsi="Times New Roman"/>
              </w:rPr>
            </w:pPr>
          </w:p>
          <w:p w:rsidR="00567398" w:rsidRPr="00FA1282" w:rsidRDefault="00567398" w:rsidP="00567398">
            <w:pPr>
              <w:tabs>
                <w:tab w:val="left" w:pos="1290"/>
              </w:tabs>
              <w:ind w:firstLine="426"/>
              <w:jc w:val="both"/>
              <w:rPr>
                <w:rFonts w:ascii="Times New Roman" w:eastAsia="Times New Roman" w:hAnsi="Times New Roman"/>
              </w:rPr>
            </w:pPr>
            <w:r w:rsidRPr="00FA1282">
              <w:rPr>
                <w:rFonts w:ascii="Times New Roman" w:hAnsi="Times New Roman"/>
              </w:rPr>
              <w:t>Предельно допустимая аудиторная учебная нагрузка не превышает определенную базисным учебным планом максимальную учебную нагрузку (максимальная допустимая недельная нагрузка в 5-х классах -32 часа, в 6-х классах- 33 часа, в 7-х классах -35 часов, в 8 – 9-х классах-36 часов)</w:t>
            </w:r>
          </w:p>
          <w:p w:rsidR="00567398" w:rsidRPr="00FA1282" w:rsidRDefault="00567398" w:rsidP="00567398">
            <w:pPr>
              <w:ind w:firstLine="426"/>
              <w:jc w:val="both"/>
              <w:outlineLvl w:val="0"/>
              <w:rPr>
                <w:rFonts w:ascii="Times New Roman" w:hAnsi="Times New Roman"/>
              </w:rPr>
            </w:pPr>
            <w:bookmarkStart w:id="11" w:name="_Toc453968215"/>
          </w:p>
          <w:p w:rsidR="00067B48" w:rsidRDefault="00067B48" w:rsidP="00567398">
            <w:pPr>
              <w:ind w:firstLine="426"/>
              <w:jc w:val="both"/>
              <w:outlineLvl w:val="0"/>
              <w:rPr>
                <w:rFonts w:ascii="Times New Roman" w:hAnsi="Times New Roman"/>
                <w:b/>
                <w:bCs/>
              </w:rPr>
            </w:pPr>
          </w:p>
          <w:p w:rsidR="00067B48" w:rsidRDefault="00067B48" w:rsidP="00567398">
            <w:pPr>
              <w:ind w:firstLine="426"/>
              <w:jc w:val="both"/>
              <w:outlineLvl w:val="0"/>
              <w:rPr>
                <w:rFonts w:ascii="Times New Roman" w:hAnsi="Times New Roman"/>
                <w:b/>
                <w:bCs/>
              </w:rPr>
            </w:pPr>
          </w:p>
          <w:p w:rsidR="00567398" w:rsidRDefault="00567398" w:rsidP="00567398">
            <w:pPr>
              <w:ind w:firstLine="426"/>
              <w:jc w:val="both"/>
              <w:outlineLvl w:val="0"/>
              <w:rPr>
                <w:rFonts w:ascii="Times New Roman" w:hAnsi="Times New Roman"/>
                <w:b/>
                <w:bCs/>
              </w:rPr>
            </w:pPr>
            <w:r w:rsidRPr="00FA1282">
              <w:rPr>
                <w:rFonts w:ascii="Times New Roman" w:hAnsi="Times New Roman"/>
                <w:b/>
                <w:bCs/>
              </w:rPr>
              <w:t>Внеурочная деятельность</w:t>
            </w:r>
          </w:p>
          <w:p w:rsidR="00067B48" w:rsidRPr="00FA1282" w:rsidRDefault="00067B48" w:rsidP="00567398">
            <w:pPr>
              <w:ind w:firstLine="426"/>
              <w:jc w:val="both"/>
              <w:outlineLvl w:val="0"/>
              <w:rPr>
                <w:rFonts w:ascii="Times New Roman" w:hAnsi="Times New Roman"/>
              </w:rPr>
            </w:pPr>
          </w:p>
          <w:p w:rsidR="00567398" w:rsidRPr="00FA1282" w:rsidRDefault="00567398" w:rsidP="00567398">
            <w:pPr>
              <w:ind w:firstLine="426"/>
              <w:jc w:val="both"/>
              <w:outlineLvl w:val="0"/>
              <w:rPr>
                <w:rFonts w:ascii="Times New Roman" w:hAnsi="Times New Roman"/>
              </w:rPr>
            </w:pPr>
            <w:r w:rsidRPr="00FA1282">
              <w:rPr>
                <w:rFonts w:ascii="Times New Roman" w:hAnsi="Times New Roman"/>
              </w:rPr>
              <w:t xml:space="preserve">Внеурочная деятельность относится к части учебного плана, формируемой участниками образовательных отношений. Время, отводимое на внеурочную деятельность, не учитывается при определении максимально допустимой нагрузки обучающихся 5-9 классов. План внеурочной деятельности охватывает пять направлений (общеинтеллектуальное, физкультурно-спортивное и оздоровительное, духовнонравственное, общекультурное, социальное) и отражает реализуемые курсы внеурочной деятельности в соответствии с выбором участников образовательных отношений. </w:t>
            </w:r>
          </w:p>
          <w:p w:rsidR="00567398" w:rsidRPr="00FA1282" w:rsidRDefault="00567398" w:rsidP="00567398">
            <w:pPr>
              <w:ind w:firstLine="426"/>
              <w:jc w:val="both"/>
              <w:outlineLvl w:val="0"/>
              <w:rPr>
                <w:rFonts w:ascii="Times New Roman" w:hAnsi="Times New Roman"/>
              </w:rPr>
            </w:pPr>
            <w:r w:rsidRPr="00FA1282">
              <w:rPr>
                <w:rFonts w:ascii="Times New Roman" w:hAnsi="Times New Roman"/>
              </w:rPr>
              <w:t xml:space="preserve">Общеинтеллектуальное направление внеурочной деятельности предполагает формирование позитивного отношения к знаниям как общественной ценности, а также развитие интеллектуальных умений обучающихся в предметных и метапредметных областях. </w:t>
            </w:r>
          </w:p>
          <w:p w:rsidR="00567398" w:rsidRPr="00FA1282" w:rsidRDefault="00567398" w:rsidP="00567398">
            <w:pPr>
              <w:ind w:firstLine="426"/>
              <w:jc w:val="both"/>
              <w:outlineLvl w:val="0"/>
              <w:rPr>
                <w:rFonts w:ascii="Times New Roman" w:hAnsi="Times New Roman"/>
              </w:rPr>
            </w:pPr>
            <w:r w:rsidRPr="00FA1282">
              <w:rPr>
                <w:rFonts w:ascii="Times New Roman" w:hAnsi="Times New Roman"/>
              </w:rPr>
              <w:t xml:space="preserve">Физкультурно-спортивное и оздоровительное направление нацелено на пропаганду здорового образа жизни, здоровьесбережение и развитие двигательной активности обучающихся. </w:t>
            </w:r>
          </w:p>
          <w:p w:rsidR="00567398" w:rsidRPr="00FA1282" w:rsidRDefault="00567398" w:rsidP="00567398">
            <w:pPr>
              <w:ind w:firstLine="426"/>
              <w:jc w:val="both"/>
              <w:outlineLvl w:val="0"/>
            </w:pPr>
            <w:r w:rsidRPr="00FA1282">
              <w:rPr>
                <w:rFonts w:ascii="Times New Roman" w:hAnsi="Times New Roman"/>
              </w:rPr>
              <w:t>Общекультурное направление внеурочной деятельности направлено на формирование творчески активной личности, развитие эстетических потребностей и интересов обучающихся.</w:t>
            </w:r>
          </w:p>
          <w:p w:rsidR="00567398" w:rsidRPr="00FA1282" w:rsidRDefault="00567398" w:rsidP="00567398">
            <w:pPr>
              <w:ind w:firstLine="426"/>
              <w:jc w:val="both"/>
              <w:outlineLvl w:val="0"/>
              <w:rPr>
                <w:rFonts w:ascii="Times New Roman" w:hAnsi="Times New Roman"/>
              </w:rPr>
            </w:pPr>
            <w:r w:rsidRPr="00FA1282">
              <w:rPr>
                <w:rFonts w:ascii="Times New Roman" w:hAnsi="Times New Roman"/>
              </w:rPr>
              <w:t>Духовно-нравственное направление внеурочной деятельности ставит целью воспитание гражданственности, патриотизма, уважения к правам, свободам и обязанностям человека, формирование нравственных чувств и этического сознания.</w:t>
            </w:r>
          </w:p>
          <w:p w:rsidR="00567398" w:rsidRPr="00FA1282" w:rsidRDefault="00567398" w:rsidP="00567398">
            <w:pPr>
              <w:ind w:firstLine="426"/>
              <w:jc w:val="both"/>
              <w:outlineLvl w:val="0"/>
              <w:rPr>
                <w:rFonts w:ascii="Times New Roman" w:hAnsi="Times New Roman"/>
              </w:rPr>
            </w:pPr>
            <w:r w:rsidRPr="00FA1282">
              <w:rPr>
                <w:rFonts w:ascii="Times New Roman" w:hAnsi="Times New Roman"/>
              </w:rPr>
              <w:t>Социальное направление внеурочной деятельности направлено на перевод обучающегося в позицию активного члена гражданского общества, способного к самоопределению и выработке собственных целей, а также к совершенствованию окружающего социума.</w:t>
            </w:r>
          </w:p>
          <w:p w:rsidR="00567398" w:rsidRPr="00FA1282" w:rsidRDefault="00567398" w:rsidP="00567398">
            <w:pPr>
              <w:ind w:firstLine="426"/>
              <w:jc w:val="both"/>
              <w:outlineLvl w:val="0"/>
              <w:rPr>
                <w:rFonts w:ascii="Times New Roman" w:hAnsi="Times New Roman"/>
              </w:rPr>
            </w:pPr>
            <w:r w:rsidRPr="00FA1282">
              <w:rPr>
                <w:rFonts w:ascii="Times New Roman" w:hAnsi="Times New Roman"/>
              </w:rPr>
              <w:t>При проведении занятий внеурочной деятельности используются такие формы организации, как экскурсии, круглые столы, конференции, диспуты, общественно полезные практики, деловые игры, тренинги, социальное проектирование, творческие дела и др.</w:t>
            </w:r>
          </w:p>
          <w:p w:rsidR="00567398" w:rsidRPr="00FA1282" w:rsidRDefault="00567398" w:rsidP="00567398">
            <w:pPr>
              <w:ind w:firstLine="426"/>
              <w:jc w:val="both"/>
              <w:outlineLvl w:val="0"/>
              <w:rPr>
                <w:rFonts w:ascii="Times New Roman" w:hAnsi="Times New Roman"/>
                <w:b/>
                <w:bCs/>
              </w:rPr>
            </w:pPr>
            <w:r w:rsidRPr="00FA1282">
              <w:rPr>
                <w:rFonts w:ascii="Times New Roman" w:hAnsi="Times New Roman"/>
                <w:b/>
                <w:bCs/>
              </w:rPr>
              <w:t>Промежуточная аттестация</w:t>
            </w:r>
          </w:p>
          <w:p w:rsidR="00567398" w:rsidRPr="00FA1282" w:rsidRDefault="00567398" w:rsidP="00567398">
            <w:pPr>
              <w:ind w:firstLine="426"/>
              <w:jc w:val="both"/>
              <w:outlineLvl w:val="0"/>
              <w:rPr>
                <w:rFonts w:ascii="Times New Roman" w:hAnsi="Times New Roman"/>
                <w:b/>
                <w:bCs/>
              </w:rPr>
            </w:pPr>
            <w:r w:rsidRPr="00FA1282">
              <w:rPr>
                <w:rFonts w:ascii="Times New Roman" w:hAnsi="Times New Roman"/>
              </w:rPr>
              <w:t>Промежуточная аттестация учащихся 5-9 классов проводится в рамках учебного года на уровне основного общего образования по четвертям.</w:t>
            </w:r>
          </w:p>
          <w:p w:rsidR="00567398" w:rsidRPr="00FA1282" w:rsidRDefault="00567398" w:rsidP="00567398">
            <w:pPr>
              <w:ind w:firstLine="426"/>
              <w:jc w:val="both"/>
              <w:outlineLvl w:val="0"/>
              <w:rPr>
                <w:rFonts w:ascii="Times New Roman" w:hAnsi="Times New Roman"/>
              </w:rPr>
            </w:pPr>
            <w:r w:rsidRPr="00FA1282">
              <w:rPr>
                <w:rFonts w:ascii="Times New Roman" w:hAnsi="Times New Roman"/>
              </w:rPr>
              <w:t xml:space="preserve">На основании Положения о текущем контроле успеваемости и промежуточной аттестации обучающихся к промежуточной аттестации допускаются все обучающиеся переводных классов. Промежуточная аттестация обучающихся может проводиться как письменно, так и устно. Форма и график проведения промежуточной аттестации определяется ежегодно на педсовете школы. </w:t>
            </w:r>
          </w:p>
          <w:p w:rsidR="00567398" w:rsidRPr="00FA1282" w:rsidRDefault="00567398" w:rsidP="00067B48">
            <w:pPr>
              <w:jc w:val="both"/>
              <w:outlineLvl w:val="0"/>
              <w:rPr>
                <w:rFonts w:ascii="Times New Roman" w:hAnsi="Times New Roman"/>
              </w:rPr>
            </w:pPr>
            <w:r w:rsidRPr="00FA1282">
              <w:rPr>
                <w:rFonts w:ascii="Times New Roman" w:hAnsi="Times New Roman"/>
              </w:rPr>
              <w:t>Освоение образовательной программы основного общего образования завершается образовательной итоговой государственной аттестацией выпускников. Государственная итоговая аттестация выпускников 9-х классов осуществляется в соответствии с Законом РФ «Об образовании в Российской федерации», Порядком проведения государственной аттестации по образовательным программам основного общего образования.</w:t>
            </w:r>
          </w:p>
          <w:p w:rsidR="00771B3C" w:rsidRPr="00FA1282" w:rsidRDefault="00771B3C" w:rsidP="005A7DCE">
            <w:pPr>
              <w:jc w:val="both"/>
              <w:outlineLvl w:val="0"/>
              <w:rPr>
                <w:rFonts w:ascii="Times New Roman" w:hAnsi="Times New Roman"/>
                <w:b/>
                <w:bCs/>
              </w:rPr>
            </w:pPr>
          </w:p>
          <w:p w:rsidR="00567398" w:rsidRPr="00FA1282" w:rsidRDefault="00567398" w:rsidP="00567398">
            <w:pPr>
              <w:jc w:val="center"/>
              <w:outlineLvl w:val="0"/>
              <w:rPr>
                <w:rFonts w:ascii="Times New Roman" w:hAnsi="Times New Roman"/>
                <w:b/>
                <w:u w:val="single"/>
              </w:rPr>
            </w:pPr>
          </w:p>
          <w:p w:rsidR="00567398" w:rsidRPr="00FA1282" w:rsidRDefault="00567398" w:rsidP="00567398">
            <w:pPr>
              <w:jc w:val="center"/>
              <w:outlineLvl w:val="0"/>
              <w:rPr>
                <w:rFonts w:ascii="Times New Roman" w:hAnsi="Times New Roman"/>
                <w:b/>
                <w:u w:val="single"/>
              </w:rPr>
            </w:pPr>
            <w:r w:rsidRPr="00FA1282">
              <w:rPr>
                <w:rFonts w:ascii="Times New Roman" w:hAnsi="Times New Roman"/>
                <w:b/>
                <w:u w:val="single"/>
              </w:rPr>
              <w:t>СРЕДНЕЕ ОБЩЕЕ ОБРАЗОВАНИЕ</w:t>
            </w:r>
          </w:p>
          <w:p w:rsidR="00567398" w:rsidRPr="00FA1282" w:rsidRDefault="00567398" w:rsidP="00567398">
            <w:pPr>
              <w:contextualSpacing/>
              <w:jc w:val="center"/>
              <w:rPr>
                <w:rFonts w:ascii="Times New Roman" w:hAnsi="Times New Roman"/>
                <w:b/>
                <w:u w:val="single"/>
              </w:rPr>
            </w:pPr>
          </w:p>
          <w:bookmarkEnd w:id="11"/>
          <w:p w:rsidR="00567398" w:rsidRPr="00FA1282" w:rsidRDefault="00567398" w:rsidP="00567398">
            <w:pPr>
              <w:ind w:firstLine="426"/>
              <w:jc w:val="both"/>
              <w:rPr>
                <w:rFonts w:ascii="Times New Roman" w:hAnsi="Times New Roman"/>
                <w:b/>
              </w:rPr>
            </w:pPr>
            <w:r w:rsidRPr="00FA1282">
              <w:rPr>
                <w:rFonts w:ascii="Times New Roman" w:eastAsiaTheme="minorEastAsia" w:hAnsi="Times New Roman"/>
              </w:rPr>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w:t>
            </w:r>
          </w:p>
          <w:p w:rsidR="00567398" w:rsidRPr="00FA1282" w:rsidRDefault="00567398" w:rsidP="00567398">
            <w:pPr>
              <w:ind w:firstLine="426"/>
              <w:jc w:val="both"/>
              <w:rPr>
                <w:rFonts w:ascii="Times New Roman" w:hAnsi="Times New Roman"/>
              </w:rPr>
            </w:pPr>
            <w:r w:rsidRPr="00FA1282">
              <w:rPr>
                <w:rFonts w:ascii="Times New Roman" w:hAnsi="Times New Roman"/>
              </w:rPr>
              <w:t xml:space="preserve">В учебном плане предусмотрено выполнение обучающимися индивидуального проекта. Индивидуальный проект выполняется обучающимися в течение двух лет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художественной, творческой. Формирование необходимых компетенций для выполнения проекта происходит в процессе освоения программы предмета «Исследовательский проект». </w:t>
            </w:r>
          </w:p>
          <w:p w:rsidR="00567398" w:rsidRPr="00FA1282" w:rsidRDefault="00567398" w:rsidP="00567398">
            <w:pPr>
              <w:ind w:firstLine="426"/>
              <w:jc w:val="both"/>
              <w:rPr>
                <w:rFonts w:ascii="Times New Roman" w:hAnsi="Times New Roman"/>
                <w:b/>
                <w:bCs/>
              </w:rPr>
            </w:pPr>
            <w:r w:rsidRPr="00FA1282">
              <w:rPr>
                <w:rFonts w:ascii="Times New Roman" w:hAnsi="Times New Roman"/>
                <w:b/>
                <w:bCs/>
              </w:rPr>
              <w:t>Промежуточная аттестация</w:t>
            </w:r>
          </w:p>
          <w:p w:rsidR="00567398" w:rsidRPr="00FA1282" w:rsidRDefault="00567398" w:rsidP="00567398">
            <w:pPr>
              <w:ind w:firstLine="426"/>
              <w:jc w:val="both"/>
              <w:rPr>
                <w:rFonts w:ascii="Times New Roman" w:hAnsi="Times New Roman"/>
              </w:rPr>
            </w:pPr>
            <w:r w:rsidRPr="00FA1282">
              <w:rPr>
                <w:rFonts w:ascii="Times New Roman" w:hAnsi="Times New Roman"/>
              </w:rPr>
              <w:t xml:space="preserve">Промежуточная аттестация осуществляется в соответствии с требованиями федерального государственного образовательного стандарта и обеспечивает комплексный подход к оценке результатов образования (предметных, метапредметных, и личностных); уровневый подход к разработке планируемых результатов и инструментария для оценки их достижений; использование накопительной системы оценивания (портфолио). </w:t>
            </w:r>
          </w:p>
          <w:p w:rsidR="00567398" w:rsidRPr="00FA1282" w:rsidRDefault="00567398" w:rsidP="00567398">
            <w:pPr>
              <w:ind w:firstLine="426"/>
              <w:jc w:val="both"/>
              <w:rPr>
                <w:rFonts w:ascii="Times New Roman" w:hAnsi="Times New Roman"/>
              </w:rPr>
            </w:pPr>
            <w:r w:rsidRPr="00FA1282">
              <w:rPr>
                <w:rFonts w:ascii="Times New Roman" w:hAnsi="Times New Roman"/>
              </w:rPr>
              <w:lastRenderedPageBreak/>
              <w:t>Промежуточная аттестация представляет собой процедуру аттестации обучающихся, которая проводится в конце каждого полугодия и в конце учебного года по каждому изучаемому предмету. Промежуточная аттестация за полугодие проводится на основе результатов накопленной оценки и результатов выполнения тематических проверочных, контрольных работ, результаты которых фиксируются в электронном журнале.</w:t>
            </w:r>
          </w:p>
          <w:p w:rsidR="00567398" w:rsidRPr="00FA1282" w:rsidRDefault="00567398" w:rsidP="00567398">
            <w:pPr>
              <w:ind w:firstLine="426"/>
              <w:jc w:val="both"/>
              <w:rPr>
                <w:rFonts w:ascii="Times New Roman" w:eastAsia="Times New Roman" w:hAnsi="Times New Roman"/>
                <w:shd w:val="clear" w:color="auto" w:fill="FFFFFF" w:themeFill="background1"/>
              </w:rPr>
            </w:pPr>
            <w:r w:rsidRPr="00FA1282">
              <w:rPr>
                <w:rFonts w:ascii="Times New Roman" w:hAnsi="Times New Roman"/>
              </w:rPr>
              <w:t xml:space="preserve"> Промежуточная аттестация за учебный год проводится в форме выставления оценки (отметки) за учебный год на основании полугодовых оценок (отметок).</w:t>
            </w:r>
          </w:p>
          <w:p w:rsidR="00567398" w:rsidRPr="00FA1282" w:rsidRDefault="00567398" w:rsidP="00567398">
            <w:pPr>
              <w:ind w:firstLine="426"/>
              <w:jc w:val="both"/>
              <w:rPr>
                <w:rFonts w:ascii="Times New Roman" w:eastAsia="Times New Roman" w:hAnsi="Times New Roman"/>
                <w:shd w:val="clear" w:color="auto" w:fill="FFFFFF" w:themeFill="background1"/>
              </w:rPr>
            </w:pPr>
            <w:r w:rsidRPr="00FA1282">
              <w:rPr>
                <w:rFonts w:ascii="Times New Roman" w:hAnsi="Times New Roman"/>
              </w:rPr>
              <w:t>По окончании 11 класса осуществляется итоговая аттестация (государственная итоговая аттестация) по образовательным программам среднего общего образования на основании действующих нормативных документов.</w:t>
            </w:r>
          </w:p>
          <w:p w:rsidR="00567398" w:rsidRPr="00FA1282" w:rsidRDefault="00567398"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620121" w:rsidRPr="00FA1282" w:rsidRDefault="00620121" w:rsidP="00567398">
            <w:pPr>
              <w:jc w:val="center"/>
              <w:rPr>
                <w:rFonts w:ascii="Times New Roman" w:hAnsi="Times New Roman"/>
                <w:b/>
                <w:u w:val="single"/>
              </w:rPr>
            </w:pPr>
          </w:p>
          <w:p w:rsidR="00620121" w:rsidRDefault="00620121"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Default="00067B48" w:rsidP="00567398">
            <w:pPr>
              <w:jc w:val="center"/>
              <w:rPr>
                <w:rFonts w:ascii="Times New Roman" w:hAnsi="Times New Roman"/>
                <w:b/>
                <w:u w:val="single"/>
              </w:rPr>
            </w:pPr>
          </w:p>
          <w:p w:rsidR="00067B48" w:rsidRPr="00FA1282" w:rsidRDefault="00067B48" w:rsidP="00567398">
            <w:pPr>
              <w:jc w:val="center"/>
              <w:rPr>
                <w:rFonts w:ascii="Times New Roman" w:hAnsi="Times New Roman"/>
                <w:b/>
                <w:u w:val="single"/>
              </w:rPr>
            </w:pPr>
          </w:p>
          <w:p w:rsidR="00620121" w:rsidRPr="00FA1282" w:rsidRDefault="00620121" w:rsidP="00567398">
            <w:pPr>
              <w:jc w:val="center"/>
              <w:rPr>
                <w:rFonts w:ascii="Times New Roman" w:hAnsi="Times New Roman"/>
                <w:b/>
                <w:u w:val="single"/>
              </w:rPr>
            </w:pPr>
          </w:p>
          <w:p w:rsidR="00620121" w:rsidRPr="00FA1282" w:rsidRDefault="00620121"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567398" w:rsidRPr="00FA1282" w:rsidRDefault="00567398" w:rsidP="00567398">
            <w:pPr>
              <w:jc w:val="center"/>
              <w:rPr>
                <w:rFonts w:ascii="Times New Roman" w:hAnsi="Times New Roman"/>
                <w:b/>
                <w:u w:val="single"/>
              </w:rPr>
            </w:pPr>
            <w:r w:rsidRPr="00FA1282">
              <w:rPr>
                <w:rFonts w:ascii="Times New Roman" w:hAnsi="Times New Roman"/>
                <w:b/>
                <w:u w:val="single"/>
              </w:rPr>
              <w:t>Годовой учебный план для 10-х классов</w:t>
            </w:r>
          </w:p>
          <w:p w:rsidR="00567398" w:rsidRPr="00FA1282" w:rsidRDefault="00567398" w:rsidP="00567398">
            <w:pPr>
              <w:jc w:val="center"/>
              <w:rPr>
                <w:rFonts w:ascii="Times New Roman" w:eastAsia="Times New Roman" w:hAnsi="Times New Roman"/>
                <w:shd w:val="clear" w:color="auto" w:fill="FFFFFF" w:themeFill="background1"/>
              </w:rPr>
            </w:pPr>
          </w:p>
          <w:tbl>
            <w:tblPr>
              <w:tblpPr w:leftFromText="180" w:rightFromText="180" w:vertAnchor="text" w:tblpY="1"/>
              <w:tblOverlap w:val="neve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3650"/>
              <w:gridCol w:w="3375"/>
              <w:gridCol w:w="236"/>
            </w:tblGrid>
            <w:tr w:rsidR="005A7DCE" w:rsidRPr="00FA1282" w:rsidTr="005A7DCE">
              <w:trPr>
                <w:trHeight w:val="247"/>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DCE" w:rsidRPr="00FA1282" w:rsidRDefault="005A7DCE" w:rsidP="00567398">
                  <w:pPr>
                    <w:jc w:val="center"/>
                    <w:rPr>
                      <w:rFonts w:ascii="Times New Roman" w:hAnsi="Times New Roman"/>
                      <w:b/>
                    </w:rPr>
                  </w:pPr>
                  <w:r w:rsidRPr="00FA1282">
                    <w:rPr>
                      <w:rFonts w:ascii="Times New Roman" w:hAnsi="Times New Roman"/>
                      <w:b/>
                    </w:rPr>
                    <w:t>Предметная область</w:t>
                  </w:r>
                </w:p>
              </w:tc>
              <w:tc>
                <w:tcPr>
                  <w:tcW w:w="36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DCE" w:rsidRPr="00FA1282" w:rsidRDefault="005A7DCE" w:rsidP="00567398">
                  <w:pPr>
                    <w:jc w:val="center"/>
                    <w:rPr>
                      <w:rFonts w:ascii="Times New Roman" w:hAnsi="Times New Roman"/>
                      <w:b/>
                    </w:rPr>
                  </w:pPr>
                  <w:r w:rsidRPr="00FA1282">
                    <w:rPr>
                      <w:rFonts w:ascii="Times New Roman" w:hAnsi="Times New Roman"/>
                      <w:b/>
                    </w:rPr>
                    <w:t xml:space="preserve">Учебные предметы </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rsidR="005A7DCE" w:rsidRPr="00FA1282" w:rsidRDefault="005A7DCE" w:rsidP="00567398">
                  <w:pPr>
                    <w:jc w:val="center"/>
                    <w:rPr>
                      <w:rFonts w:ascii="Times New Roman" w:hAnsi="Times New Roman"/>
                      <w:b/>
                    </w:rPr>
                  </w:pPr>
                  <w:r w:rsidRPr="00FA1282">
                    <w:rPr>
                      <w:rFonts w:ascii="Times New Roman" w:hAnsi="Times New Roman"/>
                      <w:b/>
                    </w:rPr>
                    <w:t>Кол-во часов</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5A7DCE" w:rsidRPr="00FA1282" w:rsidRDefault="005A7DCE" w:rsidP="005A7DCE">
                  <w:pPr>
                    <w:jc w:val="center"/>
                    <w:rPr>
                      <w:rFonts w:ascii="Times New Roman" w:hAnsi="Times New Roman"/>
                      <w:b/>
                    </w:rPr>
                  </w:pPr>
                </w:p>
              </w:tc>
            </w:tr>
            <w:tr w:rsidR="005A7DCE" w:rsidRPr="00FA1282" w:rsidTr="005A7DCE">
              <w:trPr>
                <w:trHeight w:val="2505"/>
              </w:trPr>
              <w:tc>
                <w:tcPr>
                  <w:tcW w:w="2830" w:type="dxa"/>
                  <w:vMerge/>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b/>
                    </w:rPr>
                  </w:pPr>
                </w:p>
              </w:tc>
              <w:tc>
                <w:tcPr>
                  <w:tcW w:w="3650" w:type="dxa"/>
                  <w:vMerge/>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b/>
                    </w:rPr>
                  </w:pPr>
                </w:p>
              </w:tc>
              <w:tc>
                <w:tcPr>
                  <w:tcW w:w="3375" w:type="dxa"/>
                  <w:tcBorders>
                    <w:top w:val="single" w:sz="4" w:space="0" w:color="auto"/>
                    <w:left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b/>
                    </w:rPr>
                  </w:pPr>
                </w:p>
                <w:p w:rsidR="005A7DCE" w:rsidRPr="00FA1282" w:rsidRDefault="005A7DCE" w:rsidP="00567398">
                  <w:pPr>
                    <w:jc w:val="center"/>
                    <w:rPr>
                      <w:rFonts w:ascii="Times New Roman" w:hAnsi="Times New Roman"/>
                      <w:b/>
                    </w:rPr>
                  </w:pPr>
                </w:p>
                <w:p w:rsidR="005A7DCE" w:rsidRPr="00FA1282" w:rsidRDefault="005A7DCE" w:rsidP="00567398">
                  <w:pPr>
                    <w:jc w:val="center"/>
                    <w:rPr>
                      <w:rFonts w:ascii="Times New Roman" w:hAnsi="Times New Roman"/>
                      <w:b/>
                    </w:rPr>
                  </w:pPr>
                </w:p>
                <w:p w:rsidR="005A7DCE" w:rsidRPr="00FA1282" w:rsidRDefault="005A7DCE" w:rsidP="00567398">
                  <w:pPr>
                    <w:jc w:val="center"/>
                    <w:rPr>
                      <w:rFonts w:ascii="Times New Roman" w:hAnsi="Times New Roman"/>
                      <w:b/>
                    </w:rPr>
                  </w:pPr>
                </w:p>
                <w:p w:rsidR="005A7DCE" w:rsidRPr="00FA1282" w:rsidRDefault="005A7DCE" w:rsidP="00567398">
                  <w:pPr>
                    <w:jc w:val="center"/>
                    <w:rPr>
                      <w:rFonts w:ascii="Times New Roman" w:hAnsi="Times New Roman"/>
                      <w:b/>
                    </w:rPr>
                  </w:pPr>
                  <w:r w:rsidRPr="00FA1282">
                    <w:rPr>
                      <w:rFonts w:ascii="Times New Roman" w:hAnsi="Times New Roman"/>
                      <w:b/>
                    </w:rPr>
                    <w:t>10 класс</w:t>
                  </w:r>
                </w:p>
                <w:p w:rsidR="005A7DCE" w:rsidRPr="00FA1282" w:rsidRDefault="005A7DCE" w:rsidP="00567398">
                  <w:pPr>
                    <w:jc w:val="center"/>
                    <w:rPr>
                      <w:rFonts w:ascii="Times New Roman" w:hAnsi="Times New Roman"/>
                      <w:b/>
                    </w:rPr>
                  </w:pPr>
                </w:p>
              </w:tc>
              <w:tc>
                <w:tcPr>
                  <w:tcW w:w="236" w:type="dxa"/>
                  <w:tcBorders>
                    <w:top w:val="single" w:sz="4" w:space="0" w:color="auto"/>
                    <w:left w:val="single" w:sz="4" w:space="0" w:color="auto"/>
                    <w:right w:val="single" w:sz="4" w:space="0" w:color="auto"/>
                  </w:tcBorders>
                  <w:shd w:val="clear" w:color="auto" w:fill="auto"/>
                </w:tcPr>
                <w:p w:rsidR="005A7DCE" w:rsidRPr="00FA1282" w:rsidRDefault="005A7DCE">
                  <w:pPr>
                    <w:rPr>
                      <w:rFonts w:ascii="Times New Roman" w:hAnsi="Times New Roman"/>
                      <w:b/>
                    </w:rPr>
                  </w:pPr>
                </w:p>
                <w:p w:rsidR="005A7DCE" w:rsidRPr="00FA1282" w:rsidRDefault="005A7DCE">
                  <w:pPr>
                    <w:rPr>
                      <w:rFonts w:ascii="Times New Roman" w:hAnsi="Times New Roman"/>
                      <w:b/>
                    </w:rPr>
                  </w:pPr>
                </w:p>
                <w:p w:rsidR="005A7DCE" w:rsidRPr="00FA1282" w:rsidRDefault="005A7DCE">
                  <w:pPr>
                    <w:rPr>
                      <w:rFonts w:ascii="Times New Roman" w:hAnsi="Times New Roman"/>
                      <w:b/>
                    </w:rPr>
                  </w:pPr>
                </w:p>
                <w:p w:rsidR="005A7DCE" w:rsidRPr="00FA1282" w:rsidRDefault="005A7DCE">
                  <w:pPr>
                    <w:rPr>
                      <w:rFonts w:ascii="Times New Roman" w:hAnsi="Times New Roman"/>
                      <w:b/>
                    </w:rPr>
                  </w:pPr>
                </w:p>
                <w:p w:rsidR="005A7DCE" w:rsidRPr="00FA1282" w:rsidRDefault="005A7DCE">
                  <w:pPr>
                    <w:rPr>
                      <w:rFonts w:ascii="Times New Roman" w:hAnsi="Times New Roman"/>
                      <w:b/>
                    </w:rPr>
                  </w:pPr>
                </w:p>
                <w:p w:rsidR="005A7DCE" w:rsidRPr="00FA1282" w:rsidRDefault="005A7DCE" w:rsidP="005A7DCE">
                  <w:pPr>
                    <w:jc w:val="center"/>
                    <w:rPr>
                      <w:rFonts w:ascii="Times New Roman" w:hAnsi="Times New Roman"/>
                      <w:b/>
                    </w:rPr>
                  </w:pPr>
                </w:p>
              </w:tc>
            </w:tr>
            <w:tr w:rsidR="005A7DCE" w:rsidRPr="00FA1282" w:rsidTr="005A7DCE">
              <w:trPr>
                <w:trHeight w:val="320"/>
              </w:trPr>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b/>
                      <w:bCs/>
                    </w:rPr>
                    <w:t>Обязательная часть</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Русский язык и литература</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 xml:space="preserve">Русский язык </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68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45"/>
              </w:trPr>
              <w:tc>
                <w:tcPr>
                  <w:tcW w:w="2830" w:type="dxa"/>
                  <w:vMerge/>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Литература</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102</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617"/>
              </w:trPr>
              <w:tc>
                <w:tcPr>
                  <w:tcW w:w="283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Родной язык и родная литература</w:t>
                  </w:r>
                </w:p>
                <w:p w:rsidR="005A7DCE" w:rsidRPr="00FA1282" w:rsidRDefault="005A7DCE" w:rsidP="00567398">
                  <w:pPr>
                    <w:rPr>
                      <w:rFonts w:ascii="Times New Roman" w:hAnsi="Times New Roman"/>
                    </w:rPr>
                  </w:pPr>
                </w:p>
                <w:p w:rsidR="005A7DCE" w:rsidRPr="00FA1282" w:rsidRDefault="005A7DCE" w:rsidP="00567398">
                  <w:pPr>
                    <w:rPr>
                      <w:rFonts w:ascii="Times New Roman" w:hAnsi="Times New Roman"/>
                    </w:rPr>
                  </w:pPr>
                </w:p>
                <w:p w:rsidR="005A7DCE" w:rsidRPr="00FA1282" w:rsidRDefault="005A7DCE" w:rsidP="00567398">
                  <w:pPr>
                    <w:rPr>
                      <w:rFonts w:ascii="Times New Roman" w:hAnsi="Times New Roman"/>
                    </w:rPr>
                  </w:pPr>
                </w:p>
                <w:p w:rsidR="005A7DCE" w:rsidRPr="00FA1282" w:rsidRDefault="005A7DCE" w:rsidP="00567398">
                  <w:pPr>
                    <w:rPr>
                      <w:rFonts w:ascii="Times New Roman" w:hAnsi="Times New Roman"/>
                    </w:rPr>
                  </w:pPr>
                </w:p>
                <w:p w:rsidR="005A7DCE" w:rsidRPr="00FA1282" w:rsidRDefault="005A7DCE" w:rsidP="00567398">
                  <w:pPr>
                    <w:rPr>
                      <w:rFonts w:ascii="Times New Roman" w:hAnsi="Times New Roman"/>
                    </w:rPr>
                  </w:pPr>
                </w:p>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Родной язык и родная литература</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102</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45"/>
              </w:trPr>
              <w:tc>
                <w:tcPr>
                  <w:tcW w:w="283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Иностранные языки</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Иностранный язык</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102</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20"/>
              </w:trPr>
              <w:tc>
                <w:tcPr>
                  <w:tcW w:w="2830" w:type="dxa"/>
                  <w:vMerge w:val="restart"/>
                  <w:tcBorders>
                    <w:top w:val="single" w:sz="4" w:space="0" w:color="auto"/>
                    <w:left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Общественные науки</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История</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68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70"/>
              </w:trPr>
              <w:tc>
                <w:tcPr>
                  <w:tcW w:w="2830" w:type="dxa"/>
                  <w:vMerge/>
                  <w:tcBorders>
                    <w:left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География</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68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420"/>
              </w:trPr>
              <w:tc>
                <w:tcPr>
                  <w:tcW w:w="2830" w:type="dxa"/>
                  <w:vMerge/>
                  <w:tcBorders>
                    <w:left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Обществознание</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68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271"/>
              </w:trPr>
              <w:tc>
                <w:tcPr>
                  <w:tcW w:w="2830" w:type="dxa"/>
                  <w:vMerge/>
                  <w:tcBorders>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История Осетии</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34</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968"/>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Математика и информатика</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Математика: алгебра и начала математического анализа, геометрия</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170</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45"/>
              </w:trPr>
              <w:tc>
                <w:tcPr>
                  <w:tcW w:w="2830" w:type="dxa"/>
                  <w:vMerge/>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Информатика</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34</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Естественные науки</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Физика</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68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70"/>
              </w:trPr>
              <w:tc>
                <w:tcPr>
                  <w:tcW w:w="2830" w:type="dxa"/>
                  <w:vMerge/>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Астрономия</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0</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45"/>
              </w:trPr>
              <w:tc>
                <w:tcPr>
                  <w:tcW w:w="2830" w:type="dxa"/>
                  <w:vMerge/>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Химия</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68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45"/>
              </w:trPr>
              <w:tc>
                <w:tcPr>
                  <w:tcW w:w="2830" w:type="dxa"/>
                  <w:vMerge/>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Биология</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68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45"/>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ФК, экология и основы безопасности жизнедеятельности</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Физическая культура</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102</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642"/>
              </w:trPr>
              <w:tc>
                <w:tcPr>
                  <w:tcW w:w="2830" w:type="dxa"/>
                  <w:vMerge/>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Основы безопасности жизнедеятельности</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34</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20"/>
              </w:trPr>
              <w:tc>
                <w:tcPr>
                  <w:tcW w:w="283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Индивидуальный проект</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34</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45"/>
              </w:trPr>
              <w:tc>
                <w:tcPr>
                  <w:tcW w:w="283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b/>
                      <w:bCs/>
                    </w:rPr>
                  </w:pPr>
                  <w:r w:rsidRPr="00FA1282">
                    <w:rPr>
                      <w:rFonts w:ascii="Times New Roman" w:hAnsi="Times New Roman"/>
                      <w:b/>
                      <w:bCs/>
                    </w:rPr>
                    <w:t xml:space="preserve">Итого </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b/>
                      <w:bCs/>
                    </w:rPr>
                  </w:pPr>
                  <w:r w:rsidRPr="00FA1282">
                    <w:rPr>
                      <w:rFonts w:ascii="Times New Roman" w:hAnsi="Times New Roman"/>
                      <w:b/>
                      <w:bCs/>
                    </w:rPr>
                    <w:t>1190</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rPr>
                      <w:rFonts w:ascii="Times New Roman" w:hAnsi="Times New Roman"/>
                      <w:b/>
                      <w:bCs/>
                    </w:rPr>
                  </w:pPr>
                </w:p>
              </w:tc>
            </w:tr>
            <w:tr w:rsidR="005A7DCE" w:rsidRPr="00FA1282" w:rsidTr="005A7DCE">
              <w:trPr>
                <w:trHeight w:val="296"/>
              </w:trPr>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b/>
                      <w:bCs/>
                    </w:rPr>
                  </w:pPr>
                  <w:r w:rsidRPr="00FA1282">
                    <w:rPr>
                      <w:rFonts w:ascii="Times New Roman" w:hAnsi="Times New Roman"/>
                      <w:b/>
                      <w:bCs/>
                    </w:rPr>
                    <w:t>Предметы по выбору обучающихся</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b/>
                      <w:bCs/>
                    </w:rPr>
                  </w:pPr>
                </w:p>
              </w:tc>
            </w:tr>
            <w:tr w:rsidR="005A7DCE" w:rsidRPr="00FA1282" w:rsidTr="005A7DCE">
              <w:trPr>
                <w:trHeight w:val="320"/>
              </w:trPr>
              <w:tc>
                <w:tcPr>
                  <w:tcW w:w="6480" w:type="dxa"/>
                  <w:gridSpan w:val="2"/>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Биология</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34</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45"/>
              </w:trPr>
              <w:tc>
                <w:tcPr>
                  <w:tcW w:w="6480" w:type="dxa"/>
                  <w:gridSpan w:val="2"/>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r w:rsidRPr="00FA1282">
                    <w:rPr>
                      <w:rFonts w:ascii="Times New Roman" w:hAnsi="Times New Roman"/>
                    </w:rPr>
                    <w:t>Математика</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rPr>
                  </w:pPr>
                  <w:r w:rsidRPr="00FA1282">
                    <w:rPr>
                      <w:rFonts w:ascii="Times New Roman" w:hAnsi="Times New Roman"/>
                    </w:rPr>
                    <w:t>34</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rPr>
                  </w:pPr>
                </w:p>
              </w:tc>
            </w:tr>
            <w:tr w:rsidR="005A7DCE" w:rsidRPr="00FA1282" w:rsidTr="005A7DCE">
              <w:trPr>
                <w:trHeight w:val="320"/>
              </w:trPr>
              <w:tc>
                <w:tcPr>
                  <w:tcW w:w="6480" w:type="dxa"/>
                  <w:gridSpan w:val="2"/>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b/>
                      <w:bCs/>
                    </w:rPr>
                  </w:pPr>
                  <w:r w:rsidRPr="00FA1282">
                    <w:rPr>
                      <w:rFonts w:ascii="Times New Roman" w:hAnsi="Times New Roman"/>
                      <w:b/>
                      <w:bCs/>
                    </w:rPr>
                    <w:t>68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b/>
                      <w:bCs/>
                    </w:rPr>
                  </w:pPr>
                </w:p>
              </w:tc>
            </w:tr>
            <w:tr w:rsidR="005A7DCE" w:rsidRPr="00FA1282" w:rsidTr="005A7DCE">
              <w:trPr>
                <w:trHeight w:val="320"/>
              </w:trPr>
              <w:tc>
                <w:tcPr>
                  <w:tcW w:w="283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b/>
                    </w:rPr>
                  </w:pPr>
                  <w:r w:rsidRPr="00FA1282">
                    <w:rPr>
                      <w:rFonts w:ascii="Times New Roman" w:hAnsi="Times New Roman"/>
                      <w:b/>
                    </w:rPr>
                    <w:t xml:space="preserve">Итого </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rPr>
                      <w:rFonts w:ascii="Times New Roman" w:hAnsi="Times New Roman"/>
                      <w:b/>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b/>
                    </w:rPr>
                  </w:pPr>
                  <w:r w:rsidRPr="00FA1282">
                    <w:rPr>
                      <w:rFonts w:ascii="Times New Roman" w:hAnsi="Times New Roman"/>
                      <w:b/>
                    </w:rPr>
                    <w:t>1258</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A7DCE">
                  <w:pPr>
                    <w:jc w:val="center"/>
                    <w:rPr>
                      <w:rFonts w:ascii="Times New Roman" w:hAnsi="Times New Roman"/>
                      <w:b/>
                    </w:rPr>
                  </w:pPr>
                </w:p>
              </w:tc>
            </w:tr>
          </w:tbl>
          <w:p w:rsidR="00567398" w:rsidRPr="00FA1282" w:rsidRDefault="00567398" w:rsidP="005A7DCE">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263235" w:rsidRPr="00FA1282" w:rsidRDefault="00263235" w:rsidP="00567398">
            <w:pPr>
              <w:jc w:val="center"/>
              <w:rPr>
                <w:rFonts w:ascii="Times New Roman" w:hAnsi="Times New Roman"/>
                <w:b/>
                <w:u w:val="single"/>
              </w:rPr>
            </w:pPr>
          </w:p>
          <w:p w:rsidR="00567398" w:rsidRPr="00FA1282" w:rsidRDefault="00567398" w:rsidP="00567398">
            <w:pPr>
              <w:jc w:val="center"/>
              <w:rPr>
                <w:rFonts w:ascii="Times New Roman" w:hAnsi="Times New Roman"/>
                <w:b/>
                <w:u w:val="single"/>
              </w:rPr>
            </w:pPr>
            <w:r w:rsidRPr="00FA1282">
              <w:rPr>
                <w:rFonts w:ascii="Times New Roman" w:hAnsi="Times New Roman"/>
                <w:b/>
                <w:u w:val="single"/>
              </w:rPr>
              <w:t>Недельный учебный план для 10-х классов</w:t>
            </w:r>
          </w:p>
          <w:p w:rsidR="00567398" w:rsidRPr="00FA1282" w:rsidRDefault="00567398" w:rsidP="00567398">
            <w:pPr>
              <w:jc w:val="center"/>
              <w:rPr>
                <w:rFonts w:ascii="Times New Roman" w:eastAsia="Times New Roman" w:hAnsi="Times New Roman"/>
                <w:shd w:val="clear" w:color="auto" w:fill="FFFFFF" w:themeFill="background1"/>
              </w:rPr>
            </w:pPr>
          </w:p>
          <w:tbl>
            <w:tblPr>
              <w:tblpPr w:leftFromText="180" w:rightFromText="180" w:vertAnchor="text" w:tblpY="1"/>
              <w:tblOverlap w:val="neve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3"/>
              <w:gridCol w:w="3525"/>
              <w:gridCol w:w="3418"/>
              <w:gridCol w:w="13"/>
            </w:tblGrid>
            <w:tr w:rsidR="00567398" w:rsidRPr="00FA1282" w:rsidTr="00567398">
              <w:trPr>
                <w:trHeight w:val="252"/>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7398" w:rsidRPr="00FA1282" w:rsidRDefault="00567398" w:rsidP="00567398">
                  <w:pPr>
                    <w:jc w:val="center"/>
                    <w:rPr>
                      <w:rFonts w:ascii="Times New Roman" w:hAnsi="Times New Roman"/>
                      <w:b/>
                    </w:rPr>
                  </w:pPr>
                  <w:r w:rsidRPr="00FA1282">
                    <w:rPr>
                      <w:rFonts w:ascii="Times New Roman" w:hAnsi="Times New Roman"/>
                      <w:b/>
                    </w:rPr>
                    <w:t>Предметная область</w:t>
                  </w:r>
                </w:p>
              </w:tc>
              <w:tc>
                <w:tcPr>
                  <w:tcW w:w="3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7398" w:rsidRPr="00FA1282" w:rsidRDefault="00567398" w:rsidP="00567398">
                  <w:pPr>
                    <w:jc w:val="center"/>
                    <w:rPr>
                      <w:rFonts w:ascii="Times New Roman" w:hAnsi="Times New Roman"/>
                      <w:b/>
                    </w:rPr>
                  </w:pPr>
                  <w:r w:rsidRPr="00FA1282">
                    <w:rPr>
                      <w:rFonts w:ascii="Times New Roman" w:hAnsi="Times New Roman"/>
                      <w:b/>
                    </w:rPr>
                    <w:t xml:space="preserve">Учебные предметы </w:t>
                  </w:r>
                </w:p>
              </w:tc>
              <w:tc>
                <w:tcPr>
                  <w:tcW w:w="3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7398" w:rsidRPr="00FA1282" w:rsidRDefault="00567398" w:rsidP="00567398">
                  <w:pPr>
                    <w:jc w:val="center"/>
                    <w:rPr>
                      <w:rFonts w:ascii="Times New Roman" w:hAnsi="Times New Roman"/>
                      <w:b/>
                    </w:rPr>
                  </w:pPr>
                  <w:r w:rsidRPr="00FA1282">
                    <w:rPr>
                      <w:rFonts w:ascii="Times New Roman" w:hAnsi="Times New Roman"/>
                      <w:b/>
                    </w:rPr>
                    <w:t>Кол-во часов</w:t>
                  </w:r>
                </w:p>
              </w:tc>
            </w:tr>
            <w:tr w:rsidR="00567398" w:rsidRPr="00FA1282" w:rsidTr="00567398">
              <w:trPr>
                <w:gridAfter w:val="1"/>
                <w:wAfter w:w="13" w:type="dxa"/>
                <w:trHeight w:val="2361"/>
              </w:trPr>
              <w:tc>
                <w:tcPr>
                  <w:tcW w:w="2733" w:type="dxa"/>
                  <w:vMerge/>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p>
              </w:tc>
              <w:tc>
                <w:tcPr>
                  <w:tcW w:w="3525" w:type="dxa"/>
                  <w:vMerge/>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p>
              </w:tc>
              <w:tc>
                <w:tcPr>
                  <w:tcW w:w="3418" w:type="dxa"/>
                  <w:tcBorders>
                    <w:top w:val="single" w:sz="4" w:space="0" w:color="auto"/>
                    <w:left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r w:rsidRPr="00FA1282">
                    <w:rPr>
                      <w:rFonts w:ascii="Times New Roman" w:hAnsi="Times New Roman"/>
                      <w:b/>
                    </w:rPr>
                    <w:t>10 класс</w:t>
                  </w:r>
                </w:p>
              </w:tc>
            </w:tr>
            <w:tr w:rsidR="00567398" w:rsidRPr="00FA1282" w:rsidTr="00567398">
              <w:trPr>
                <w:gridAfter w:val="1"/>
                <w:wAfter w:w="13" w:type="dxa"/>
                <w:trHeight w:val="327"/>
              </w:trPr>
              <w:tc>
                <w:tcPr>
                  <w:tcW w:w="9676" w:type="dxa"/>
                  <w:gridSpan w:val="3"/>
                  <w:tcBorders>
                    <w:top w:val="single" w:sz="4" w:space="0" w:color="auto"/>
                    <w:left w:val="single" w:sz="4" w:space="0" w:color="auto"/>
                    <w:bottom w:val="single" w:sz="4" w:space="0" w:color="auto"/>
                    <w:right w:val="single" w:sz="4" w:space="0" w:color="auto"/>
                  </w:tcBorders>
                  <w:shd w:val="clear" w:color="auto" w:fill="auto"/>
                </w:tcPr>
                <w:p w:rsidR="005A7DCE" w:rsidRPr="00FA1282" w:rsidRDefault="005A7DCE" w:rsidP="00567398">
                  <w:pPr>
                    <w:jc w:val="center"/>
                    <w:rPr>
                      <w:rFonts w:ascii="Times New Roman" w:hAnsi="Times New Roman"/>
                      <w:b/>
                      <w:bCs/>
                    </w:rPr>
                  </w:pPr>
                </w:p>
                <w:p w:rsidR="005A7DCE" w:rsidRPr="00FA1282" w:rsidRDefault="005A7DCE" w:rsidP="00263235">
                  <w:pPr>
                    <w:rPr>
                      <w:rFonts w:ascii="Times New Roman" w:hAnsi="Times New Roman"/>
                      <w:b/>
                      <w:bCs/>
                    </w:rPr>
                  </w:pPr>
                </w:p>
                <w:p w:rsidR="005A7DCE" w:rsidRPr="00FA1282" w:rsidRDefault="005A7DCE" w:rsidP="00567398">
                  <w:pPr>
                    <w:jc w:val="center"/>
                    <w:rPr>
                      <w:rFonts w:ascii="Times New Roman" w:hAnsi="Times New Roman"/>
                      <w:b/>
                      <w:bCs/>
                    </w:rPr>
                  </w:pPr>
                </w:p>
                <w:p w:rsidR="005A7DCE" w:rsidRPr="00FA1282" w:rsidRDefault="005A7DCE" w:rsidP="00567398">
                  <w:pPr>
                    <w:jc w:val="center"/>
                    <w:rPr>
                      <w:rFonts w:ascii="Times New Roman" w:hAnsi="Times New Roman"/>
                      <w:b/>
                      <w:bCs/>
                    </w:rPr>
                  </w:pPr>
                </w:p>
                <w:p w:rsidR="00567398" w:rsidRPr="00FA1282" w:rsidRDefault="00567398" w:rsidP="00567398">
                  <w:pPr>
                    <w:jc w:val="center"/>
                    <w:rPr>
                      <w:rFonts w:ascii="Times New Roman" w:hAnsi="Times New Roman"/>
                    </w:rPr>
                  </w:pPr>
                  <w:r w:rsidRPr="00FA1282">
                    <w:rPr>
                      <w:rFonts w:ascii="Times New Roman" w:hAnsi="Times New Roman"/>
                      <w:b/>
                      <w:bCs/>
                    </w:rPr>
                    <w:t>Обязательная часть</w:t>
                  </w:r>
                </w:p>
              </w:tc>
            </w:tr>
            <w:tr w:rsidR="00567398" w:rsidRPr="00FA1282" w:rsidTr="00567398">
              <w:trPr>
                <w:gridAfter w:val="1"/>
                <w:wAfter w:w="13" w:type="dxa"/>
                <w:trHeight w:val="327"/>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Русский язык и литература</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 xml:space="preserve">Русский язык </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2</w:t>
                  </w:r>
                </w:p>
              </w:tc>
            </w:tr>
            <w:tr w:rsidR="00567398" w:rsidRPr="00FA1282" w:rsidTr="00567398">
              <w:trPr>
                <w:gridAfter w:val="1"/>
                <w:wAfter w:w="13" w:type="dxa"/>
                <w:trHeight w:val="352"/>
              </w:trPr>
              <w:tc>
                <w:tcPr>
                  <w:tcW w:w="2733" w:type="dxa"/>
                  <w:vMerge/>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Литература</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3</w:t>
                  </w:r>
                </w:p>
              </w:tc>
            </w:tr>
            <w:tr w:rsidR="00567398" w:rsidRPr="00FA1282" w:rsidTr="00567398">
              <w:trPr>
                <w:gridAfter w:val="1"/>
                <w:wAfter w:w="13" w:type="dxa"/>
                <w:trHeight w:val="629"/>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Родной язык и родная литература</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Родной язык и родная литература</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3</w:t>
                  </w:r>
                </w:p>
              </w:tc>
            </w:tr>
            <w:tr w:rsidR="00567398" w:rsidRPr="00FA1282" w:rsidTr="005A7DCE">
              <w:trPr>
                <w:gridAfter w:val="1"/>
                <w:wAfter w:w="13" w:type="dxa"/>
                <w:trHeight w:val="1263"/>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Иностранные языки</w:t>
                  </w:r>
                </w:p>
                <w:p w:rsidR="005A7DCE" w:rsidRPr="00FA1282" w:rsidRDefault="005A7DCE"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Иностранный язык</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3</w:t>
                  </w:r>
                </w:p>
              </w:tc>
            </w:tr>
            <w:tr w:rsidR="00567398" w:rsidRPr="00FA1282" w:rsidTr="00567398">
              <w:trPr>
                <w:gridAfter w:val="1"/>
                <w:wAfter w:w="13" w:type="dxa"/>
                <w:trHeight w:val="327"/>
              </w:trPr>
              <w:tc>
                <w:tcPr>
                  <w:tcW w:w="2733" w:type="dxa"/>
                  <w:vMerge w:val="restart"/>
                  <w:tcBorders>
                    <w:top w:val="single" w:sz="4" w:space="0" w:color="auto"/>
                    <w:left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Общественные науки</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История</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2</w:t>
                  </w:r>
                </w:p>
              </w:tc>
            </w:tr>
            <w:tr w:rsidR="00567398" w:rsidRPr="00FA1282" w:rsidTr="00567398">
              <w:trPr>
                <w:gridAfter w:val="1"/>
                <w:wAfter w:w="13" w:type="dxa"/>
                <w:trHeight w:val="377"/>
              </w:trPr>
              <w:tc>
                <w:tcPr>
                  <w:tcW w:w="2733" w:type="dxa"/>
                  <w:vMerge/>
                  <w:tcBorders>
                    <w:left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География</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2</w:t>
                  </w:r>
                </w:p>
              </w:tc>
            </w:tr>
            <w:tr w:rsidR="00567398" w:rsidRPr="00FA1282" w:rsidTr="00567398">
              <w:trPr>
                <w:gridAfter w:val="1"/>
                <w:wAfter w:w="13" w:type="dxa"/>
                <w:trHeight w:val="352"/>
              </w:trPr>
              <w:tc>
                <w:tcPr>
                  <w:tcW w:w="2733" w:type="dxa"/>
                  <w:vMerge/>
                  <w:tcBorders>
                    <w:left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Обществознание</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2</w:t>
                  </w:r>
                </w:p>
              </w:tc>
            </w:tr>
            <w:tr w:rsidR="00567398" w:rsidRPr="00FA1282" w:rsidTr="00567398">
              <w:trPr>
                <w:gridAfter w:val="1"/>
                <w:wAfter w:w="13" w:type="dxa"/>
                <w:trHeight w:val="352"/>
              </w:trPr>
              <w:tc>
                <w:tcPr>
                  <w:tcW w:w="2733" w:type="dxa"/>
                  <w:vMerge/>
                  <w:tcBorders>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История Осетии</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988"/>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Математика и информатика</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Математика: алгебра и начала математического анализа, геометрия</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5</w:t>
                  </w:r>
                </w:p>
              </w:tc>
            </w:tr>
            <w:tr w:rsidR="00567398" w:rsidRPr="00FA1282" w:rsidTr="00567398">
              <w:trPr>
                <w:gridAfter w:val="1"/>
                <w:wAfter w:w="13" w:type="dxa"/>
                <w:trHeight w:val="352"/>
              </w:trPr>
              <w:tc>
                <w:tcPr>
                  <w:tcW w:w="2733" w:type="dxa"/>
                  <w:vMerge/>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Информатика</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327"/>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Естественные науки</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Физика</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2</w:t>
                  </w:r>
                </w:p>
              </w:tc>
            </w:tr>
            <w:tr w:rsidR="00567398" w:rsidRPr="00FA1282" w:rsidTr="00567398">
              <w:trPr>
                <w:gridAfter w:val="1"/>
                <w:wAfter w:w="13" w:type="dxa"/>
                <w:trHeight w:val="377"/>
              </w:trPr>
              <w:tc>
                <w:tcPr>
                  <w:tcW w:w="2733" w:type="dxa"/>
                  <w:vMerge/>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Астрономия</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0</w:t>
                  </w:r>
                </w:p>
              </w:tc>
            </w:tr>
            <w:tr w:rsidR="00567398" w:rsidRPr="00FA1282" w:rsidTr="00567398">
              <w:trPr>
                <w:gridAfter w:val="1"/>
                <w:wAfter w:w="13" w:type="dxa"/>
                <w:trHeight w:val="352"/>
              </w:trPr>
              <w:tc>
                <w:tcPr>
                  <w:tcW w:w="2733" w:type="dxa"/>
                  <w:vMerge/>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Химия</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2</w:t>
                  </w:r>
                </w:p>
              </w:tc>
            </w:tr>
            <w:tr w:rsidR="00567398" w:rsidRPr="00FA1282" w:rsidTr="00567398">
              <w:trPr>
                <w:gridAfter w:val="1"/>
                <w:wAfter w:w="13" w:type="dxa"/>
                <w:trHeight w:val="352"/>
              </w:trPr>
              <w:tc>
                <w:tcPr>
                  <w:tcW w:w="2733" w:type="dxa"/>
                  <w:vMerge/>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Биология</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2</w:t>
                  </w:r>
                </w:p>
              </w:tc>
            </w:tr>
            <w:tr w:rsidR="00567398" w:rsidRPr="00FA1282" w:rsidTr="00567398">
              <w:trPr>
                <w:gridAfter w:val="1"/>
                <w:wAfter w:w="13" w:type="dxa"/>
                <w:trHeight w:val="352"/>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ФК, экология и основы безопасности жизнедеятельности</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Физическая культура</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3</w:t>
                  </w:r>
                </w:p>
              </w:tc>
            </w:tr>
            <w:tr w:rsidR="00567398" w:rsidRPr="00FA1282" w:rsidTr="00567398">
              <w:trPr>
                <w:gridAfter w:val="1"/>
                <w:wAfter w:w="13" w:type="dxa"/>
                <w:trHeight w:val="655"/>
              </w:trPr>
              <w:tc>
                <w:tcPr>
                  <w:tcW w:w="2733" w:type="dxa"/>
                  <w:vMerge/>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Основы безопасности жизнедеятельности</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327"/>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Индивидуальный проект</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352"/>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b/>
                      <w:bCs/>
                    </w:rPr>
                  </w:pPr>
                  <w:r w:rsidRPr="00FA1282">
                    <w:rPr>
                      <w:rFonts w:ascii="Times New Roman" w:hAnsi="Times New Roman"/>
                      <w:b/>
                      <w:bCs/>
                    </w:rPr>
                    <w:t xml:space="preserve">Итого </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422D7B" w:rsidP="00567398">
                  <w:pPr>
                    <w:jc w:val="center"/>
                    <w:rPr>
                      <w:rFonts w:ascii="Times New Roman" w:hAnsi="Times New Roman"/>
                      <w:b/>
                      <w:bCs/>
                    </w:rPr>
                  </w:pPr>
                  <w:r w:rsidRPr="00FA1282">
                    <w:rPr>
                      <w:rFonts w:ascii="Times New Roman" w:hAnsi="Times New Roman"/>
                      <w:b/>
                      <w:bCs/>
                    </w:rPr>
                    <w:fldChar w:fldCharType="begin"/>
                  </w:r>
                  <w:r w:rsidR="00567398" w:rsidRPr="00FA1282">
                    <w:rPr>
                      <w:rFonts w:ascii="Times New Roman" w:hAnsi="Times New Roman"/>
                      <w:b/>
                      <w:bCs/>
                    </w:rPr>
                    <w:instrText xml:space="preserve"> =SUM(ABOVE) </w:instrText>
                  </w:r>
                  <w:r w:rsidRPr="00FA1282">
                    <w:rPr>
                      <w:rFonts w:ascii="Times New Roman" w:hAnsi="Times New Roman"/>
                      <w:b/>
                      <w:bCs/>
                    </w:rPr>
                    <w:fldChar w:fldCharType="separate"/>
                  </w:r>
                  <w:r w:rsidR="00567398" w:rsidRPr="00FA1282">
                    <w:rPr>
                      <w:rFonts w:ascii="Times New Roman" w:hAnsi="Times New Roman"/>
                      <w:b/>
                      <w:bCs/>
                      <w:noProof/>
                    </w:rPr>
                    <w:t>35</w:t>
                  </w:r>
                  <w:r w:rsidRPr="00FA1282">
                    <w:rPr>
                      <w:rFonts w:ascii="Times New Roman" w:hAnsi="Times New Roman"/>
                      <w:b/>
                      <w:bCs/>
                    </w:rPr>
                    <w:fldChar w:fldCharType="end"/>
                  </w:r>
                </w:p>
              </w:tc>
            </w:tr>
            <w:tr w:rsidR="00567398" w:rsidRPr="00FA1282" w:rsidTr="00567398">
              <w:trPr>
                <w:trHeight w:val="302"/>
              </w:trPr>
              <w:tc>
                <w:tcPr>
                  <w:tcW w:w="9689" w:type="dxa"/>
                  <w:gridSpan w:val="4"/>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bCs/>
                    </w:rPr>
                  </w:pPr>
                  <w:r w:rsidRPr="00FA1282">
                    <w:rPr>
                      <w:rFonts w:ascii="Times New Roman" w:hAnsi="Times New Roman"/>
                      <w:b/>
                      <w:bCs/>
                    </w:rPr>
                    <w:t>Предметы по выбору обучающихся</w:t>
                  </w:r>
                </w:p>
              </w:tc>
            </w:tr>
            <w:tr w:rsidR="00567398" w:rsidRPr="00FA1282" w:rsidTr="00567398">
              <w:trPr>
                <w:gridAfter w:val="1"/>
                <w:wAfter w:w="13" w:type="dxa"/>
                <w:trHeight w:val="327"/>
              </w:trPr>
              <w:tc>
                <w:tcPr>
                  <w:tcW w:w="6258" w:type="dxa"/>
                  <w:gridSpan w:val="2"/>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Биология</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352"/>
              </w:trPr>
              <w:tc>
                <w:tcPr>
                  <w:tcW w:w="6258" w:type="dxa"/>
                  <w:gridSpan w:val="2"/>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Математика</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327"/>
              </w:trPr>
              <w:tc>
                <w:tcPr>
                  <w:tcW w:w="6258" w:type="dxa"/>
                  <w:gridSpan w:val="2"/>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bCs/>
                    </w:rPr>
                  </w:pPr>
                  <w:r w:rsidRPr="00FA1282">
                    <w:rPr>
                      <w:rFonts w:ascii="Times New Roman" w:hAnsi="Times New Roman"/>
                      <w:b/>
                      <w:bCs/>
                    </w:rPr>
                    <w:t>2</w:t>
                  </w:r>
                </w:p>
              </w:tc>
            </w:tr>
            <w:tr w:rsidR="00567398" w:rsidRPr="00FA1282" w:rsidTr="00567398">
              <w:trPr>
                <w:gridAfter w:val="1"/>
                <w:wAfter w:w="13" w:type="dxa"/>
                <w:trHeight w:val="327"/>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b/>
                    </w:rPr>
                  </w:pPr>
                  <w:r w:rsidRPr="00FA1282">
                    <w:rPr>
                      <w:rFonts w:ascii="Times New Roman" w:hAnsi="Times New Roman"/>
                      <w:b/>
                    </w:rPr>
                    <w:t xml:space="preserve">Итого </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b/>
                    </w:rPr>
                  </w:pP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r w:rsidRPr="00FA1282">
                    <w:rPr>
                      <w:rFonts w:ascii="Times New Roman" w:hAnsi="Times New Roman"/>
                      <w:b/>
                    </w:rPr>
                    <w:t>37</w:t>
                  </w:r>
                </w:p>
              </w:tc>
            </w:tr>
          </w:tbl>
          <w:p w:rsidR="00567398" w:rsidRPr="00FA1282" w:rsidRDefault="00567398" w:rsidP="00567398">
            <w:pPr>
              <w:jc w:val="center"/>
              <w:rPr>
                <w:rFonts w:ascii="Times New Roman" w:eastAsia="Times New Roman" w:hAnsi="Times New Roman"/>
                <w:shd w:val="clear" w:color="auto" w:fill="FFFFFF" w:themeFill="background1"/>
              </w:rPr>
            </w:pPr>
            <w:r w:rsidRPr="00FA1282">
              <w:rPr>
                <w:rFonts w:ascii="Times New Roman" w:eastAsia="Times New Roman" w:hAnsi="Times New Roman"/>
                <w:b/>
                <w:color w:val="FF0000"/>
              </w:rPr>
              <w:br w:type="textWrapping" w:clear="all"/>
            </w:r>
          </w:p>
          <w:p w:rsidR="00567398" w:rsidRPr="00FA1282" w:rsidRDefault="00567398" w:rsidP="00567398">
            <w:pPr>
              <w:jc w:val="both"/>
              <w:rPr>
                <w:rFonts w:ascii="Times New Roman" w:eastAsia="Times New Roman" w:hAnsi="Times New Roman"/>
                <w:shd w:val="clear" w:color="auto" w:fill="FFFFFF" w:themeFill="background1"/>
              </w:rPr>
            </w:pPr>
          </w:p>
          <w:p w:rsidR="003B7387" w:rsidRPr="00FA1282" w:rsidRDefault="003B7387" w:rsidP="00263235">
            <w:pPr>
              <w:rPr>
                <w:rFonts w:ascii="Times New Roman" w:eastAsia="Times New Roman" w:hAnsi="Times New Roman"/>
                <w:b/>
                <w:color w:val="FF0000"/>
              </w:rPr>
            </w:pPr>
          </w:p>
          <w:p w:rsidR="00567398" w:rsidRPr="00FA1282" w:rsidRDefault="00567398" w:rsidP="00567398">
            <w:pPr>
              <w:jc w:val="center"/>
              <w:rPr>
                <w:rFonts w:ascii="Times New Roman" w:eastAsia="Times New Roman" w:hAnsi="Times New Roman"/>
                <w:b/>
                <w:color w:val="FF0000"/>
              </w:rPr>
            </w:pPr>
          </w:p>
          <w:p w:rsidR="00567398" w:rsidRPr="00FA1282" w:rsidRDefault="00567398" w:rsidP="00567398">
            <w:pPr>
              <w:jc w:val="center"/>
              <w:rPr>
                <w:rFonts w:ascii="Times New Roman" w:eastAsia="Times New Roman" w:hAnsi="Times New Roman"/>
                <w:b/>
                <w:color w:val="FF0000"/>
              </w:rPr>
            </w:pPr>
          </w:p>
          <w:p w:rsidR="00567398" w:rsidRPr="00FA1282" w:rsidRDefault="00567398" w:rsidP="00567398">
            <w:pPr>
              <w:jc w:val="center"/>
              <w:rPr>
                <w:rFonts w:ascii="Times New Roman" w:eastAsia="Times New Roman" w:hAnsi="Times New Roman"/>
                <w:b/>
                <w:color w:val="FF0000"/>
              </w:rPr>
            </w:pPr>
          </w:p>
          <w:p w:rsidR="00567398" w:rsidRPr="00FA1282" w:rsidRDefault="00567398" w:rsidP="00567398">
            <w:pPr>
              <w:jc w:val="center"/>
              <w:rPr>
                <w:rFonts w:ascii="Times New Roman" w:eastAsia="Times New Roman" w:hAnsi="Times New Roman"/>
                <w:b/>
              </w:rPr>
            </w:pPr>
            <w:r w:rsidRPr="00FA1282">
              <w:rPr>
                <w:rFonts w:ascii="Times New Roman" w:hAnsi="Times New Roman"/>
                <w:b/>
                <w:u w:val="single"/>
              </w:rPr>
              <w:t>Учебный план для 11-</w:t>
            </w:r>
            <w:r w:rsidR="00771B3C" w:rsidRPr="00FA1282">
              <w:rPr>
                <w:rFonts w:ascii="Times New Roman" w:hAnsi="Times New Roman"/>
                <w:b/>
                <w:u w:val="single"/>
              </w:rPr>
              <w:t>го</w:t>
            </w:r>
            <w:r w:rsidRPr="00FA1282">
              <w:rPr>
                <w:rFonts w:ascii="Times New Roman" w:hAnsi="Times New Roman"/>
                <w:b/>
                <w:u w:val="single"/>
              </w:rPr>
              <w:t xml:space="preserve"> класса</w:t>
            </w:r>
          </w:p>
          <w:p w:rsidR="00567398" w:rsidRPr="00FA1282" w:rsidRDefault="00567398" w:rsidP="00567398">
            <w:pPr>
              <w:autoSpaceDE w:val="0"/>
              <w:autoSpaceDN w:val="0"/>
              <w:adjustRightInd w:val="0"/>
              <w:jc w:val="both"/>
              <w:rPr>
                <w:rFonts w:ascii="Times New Roman" w:eastAsia="Times New Roman" w:hAnsi="Times New Roman"/>
              </w:rPr>
            </w:pP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0"/>
              <w:gridCol w:w="3282"/>
              <w:gridCol w:w="1141"/>
              <w:gridCol w:w="1427"/>
              <w:gridCol w:w="999"/>
            </w:tblGrid>
            <w:tr w:rsidR="00567398" w:rsidRPr="00FA1282" w:rsidTr="00567398">
              <w:trPr>
                <w:trHeight w:val="283"/>
              </w:trPr>
              <w:tc>
                <w:tcPr>
                  <w:tcW w:w="2740" w:type="dxa"/>
                  <w:vMerge w:val="restart"/>
                  <w:shd w:val="clear" w:color="auto" w:fill="auto"/>
                  <w:vAlign w:val="center"/>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Предметная область</w:t>
                  </w:r>
                </w:p>
              </w:tc>
              <w:tc>
                <w:tcPr>
                  <w:tcW w:w="3282" w:type="dxa"/>
                  <w:vMerge w:val="restart"/>
                  <w:shd w:val="clear" w:color="auto" w:fill="auto"/>
                  <w:vAlign w:val="center"/>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 xml:space="preserve">Учебные предметы </w:t>
                  </w:r>
                </w:p>
              </w:tc>
              <w:tc>
                <w:tcPr>
                  <w:tcW w:w="1141" w:type="dxa"/>
                  <w:vMerge w:val="restart"/>
                  <w:vAlign w:val="center"/>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 xml:space="preserve">Уровень </w:t>
                  </w:r>
                </w:p>
              </w:tc>
              <w:tc>
                <w:tcPr>
                  <w:tcW w:w="2426" w:type="dxa"/>
                  <w:gridSpan w:val="2"/>
                  <w:shd w:val="clear" w:color="auto" w:fill="auto"/>
                  <w:vAlign w:val="center"/>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Кол-во часов</w:t>
                  </w:r>
                </w:p>
              </w:tc>
            </w:tr>
            <w:tr w:rsidR="00567398" w:rsidRPr="00FA1282" w:rsidTr="00567398">
              <w:trPr>
                <w:trHeight w:val="309"/>
              </w:trPr>
              <w:tc>
                <w:tcPr>
                  <w:tcW w:w="2740" w:type="dxa"/>
                  <w:vMerge/>
                  <w:shd w:val="clear" w:color="auto" w:fill="auto"/>
                </w:tcPr>
                <w:p w:rsidR="00567398" w:rsidRPr="00FA1282" w:rsidRDefault="00567398" w:rsidP="00567398">
                  <w:pPr>
                    <w:framePr w:hSpace="180" w:wrap="around" w:vAnchor="text" w:hAnchor="margin" w:y="-4052"/>
                    <w:jc w:val="center"/>
                    <w:rPr>
                      <w:rFonts w:ascii="Times New Roman" w:hAnsi="Times New Roman"/>
                      <w:b/>
                    </w:rPr>
                  </w:pPr>
                </w:p>
              </w:tc>
              <w:tc>
                <w:tcPr>
                  <w:tcW w:w="3282" w:type="dxa"/>
                  <w:vMerge/>
                  <w:shd w:val="clear" w:color="auto" w:fill="auto"/>
                </w:tcPr>
                <w:p w:rsidR="00567398" w:rsidRPr="00FA1282" w:rsidRDefault="00567398" w:rsidP="00567398">
                  <w:pPr>
                    <w:framePr w:hSpace="180" w:wrap="around" w:vAnchor="text" w:hAnchor="margin" w:y="-4052"/>
                    <w:jc w:val="center"/>
                    <w:rPr>
                      <w:rFonts w:ascii="Times New Roman" w:hAnsi="Times New Roman"/>
                      <w:b/>
                    </w:rPr>
                  </w:pPr>
                </w:p>
              </w:tc>
              <w:tc>
                <w:tcPr>
                  <w:tcW w:w="1141" w:type="dxa"/>
                  <w:vMerge/>
                </w:tcPr>
                <w:p w:rsidR="00567398" w:rsidRPr="00FA1282" w:rsidRDefault="00567398" w:rsidP="00567398">
                  <w:pPr>
                    <w:framePr w:hSpace="180" w:wrap="around" w:vAnchor="text" w:hAnchor="margin" w:y="-4052"/>
                    <w:jc w:val="center"/>
                    <w:rPr>
                      <w:rFonts w:ascii="Times New Roman" w:hAnsi="Times New Roman"/>
                      <w:b/>
                    </w:rPr>
                  </w:pPr>
                </w:p>
              </w:tc>
              <w:tc>
                <w:tcPr>
                  <w:tcW w:w="2426" w:type="dxa"/>
                  <w:gridSpan w:val="2"/>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11 класс</w:t>
                  </w:r>
                </w:p>
              </w:tc>
            </w:tr>
            <w:tr w:rsidR="00567398" w:rsidRPr="00FA1282" w:rsidTr="00567398">
              <w:trPr>
                <w:trHeight w:val="309"/>
              </w:trPr>
              <w:tc>
                <w:tcPr>
                  <w:tcW w:w="2740" w:type="dxa"/>
                  <w:vMerge/>
                  <w:shd w:val="clear" w:color="auto" w:fill="auto"/>
                </w:tcPr>
                <w:p w:rsidR="00567398" w:rsidRPr="00FA1282" w:rsidRDefault="00567398" w:rsidP="00567398">
                  <w:pPr>
                    <w:framePr w:hSpace="180" w:wrap="around" w:vAnchor="text" w:hAnchor="margin" w:y="-4052"/>
                    <w:jc w:val="center"/>
                    <w:rPr>
                      <w:rFonts w:ascii="Times New Roman" w:hAnsi="Times New Roman"/>
                      <w:b/>
                    </w:rPr>
                  </w:pPr>
                </w:p>
              </w:tc>
              <w:tc>
                <w:tcPr>
                  <w:tcW w:w="3282" w:type="dxa"/>
                  <w:vMerge/>
                  <w:shd w:val="clear" w:color="auto" w:fill="auto"/>
                </w:tcPr>
                <w:p w:rsidR="00567398" w:rsidRPr="00FA1282" w:rsidRDefault="00567398" w:rsidP="00567398">
                  <w:pPr>
                    <w:framePr w:hSpace="180" w:wrap="around" w:vAnchor="text" w:hAnchor="margin" w:y="-4052"/>
                    <w:jc w:val="center"/>
                    <w:rPr>
                      <w:rFonts w:ascii="Times New Roman" w:hAnsi="Times New Roman"/>
                      <w:b/>
                    </w:rPr>
                  </w:pPr>
                </w:p>
              </w:tc>
              <w:tc>
                <w:tcPr>
                  <w:tcW w:w="1141" w:type="dxa"/>
                  <w:vMerge/>
                </w:tcPr>
                <w:p w:rsidR="00567398" w:rsidRPr="00FA1282" w:rsidRDefault="00567398" w:rsidP="00567398">
                  <w:pPr>
                    <w:framePr w:hSpace="180" w:wrap="around" w:vAnchor="text" w:hAnchor="margin" w:y="-4052"/>
                    <w:jc w:val="center"/>
                    <w:rPr>
                      <w:rFonts w:ascii="Times New Roman" w:hAnsi="Times New Roman"/>
                      <w:b/>
                    </w:rPr>
                  </w:pP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год</w:t>
                  </w:r>
                </w:p>
              </w:tc>
              <w:tc>
                <w:tcPr>
                  <w:tcW w:w="999" w:type="dxa"/>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неделя</w:t>
                  </w:r>
                </w:p>
              </w:tc>
            </w:tr>
            <w:tr w:rsidR="00567398" w:rsidRPr="00FA1282" w:rsidTr="00567398">
              <w:trPr>
                <w:trHeight w:val="334"/>
              </w:trPr>
              <w:tc>
                <w:tcPr>
                  <w:tcW w:w="2740" w:type="dxa"/>
                  <w:vMerge w:val="restart"/>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Русский язык и литература</w:t>
                  </w: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 xml:space="preserve">Русский язык </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r>
            <w:tr w:rsidR="00567398" w:rsidRPr="00FA1282" w:rsidTr="00567398">
              <w:trPr>
                <w:trHeight w:val="361"/>
              </w:trPr>
              <w:tc>
                <w:tcPr>
                  <w:tcW w:w="2740" w:type="dxa"/>
                  <w:vMerge/>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Литература</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r>
            <w:tr w:rsidR="00567398" w:rsidRPr="00FA1282" w:rsidTr="00567398">
              <w:trPr>
                <w:trHeight w:val="671"/>
              </w:trPr>
              <w:tc>
                <w:tcPr>
                  <w:tcW w:w="2740"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Родной язык и родная литература</w:t>
                  </w: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Родной язык</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r>
            <w:tr w:rsidR="00567398" w:rsidRPr="00FA1282" w:rsidTr="00567398">
              <w:trPr>
                <w:trHeight w:val="334"/>
              </w:trPr>
              <w:tc>
                <w:tcPr>
                  <w:tcW w:w="2740"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Иностранные языки</w:t>
                  </w: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Иностранный язык</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r>
            <w:tr w:rsidR="00567398" w:rsidRPr="00FA1282" w:rsidTr="00567398">
              <w:trPr>
                <w:trHeight w:val="334"/>
              </w:trPr>
              <w:tc>
                <w:tcPr>
                  <w:tcW w:w="2740" w:type="dxa"/>
                  <w:vMerge w:val="restart"/>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Общественные науки</w:t>
                  </w: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История</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r>
            <w:tr w:rsidR="00567398" w:rsidRPr="00FA1282" w:rsidTr="00567398">
              <w:trPr>
                <w:trHeight w:val="386"/>
              </w:trPr>
              <w:tc>
                <w:tcPr>
                  <w:tcW w:w="2740" w:type="dxa"/>
                  <w:vMerge/>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География</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0</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0</w:t>
                  </w:r>
                </w:p>
              </w:tc>
            </w:tr>
            <w:tr w:rsidR="00567398" w:rsidRPr="00FA1282" w:rsidTr="00567398">
              <w:trPr>
                <w:trHeight w:val="361"/>
              </w:trPr>
              <w:tc>
                <w:tcPr>
                  <w:tcW w:w="2740" w:type="dxa"/>
                  <w:vMerge/>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Обществознание</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r>
            <w:tr w:rsidR="00567398" w:rsidRPr="00FA1282" w:rsidTr="00567398">
              <w:trPr>
                <w:trHeight w:val="905"/>
              </w:trPr>
              <w:tc>
                <w:tcPr>
                  <w:tcW w:w="2740" w:type="dxa"/>
                  <w:vMerge w:val="restart"/>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Математика и информатика</w:t>
                  </w: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Математика: алгебра и начала математического анализа, геометрия</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170</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5</w:t>
                  </w:r>
                </w:p>
              </w:tc>
            </w:tr>
            <w:tr w:rsidR="00567398" w:rsidRPr="00FA1282" w:rsidTr="00567398">
              <w:trPr>
                <w:trHeight w:val="361"/>
              </w:trPr>
              <w:tc>
                <w:tcPr>
                  <w:tcW w:w="2740" w:type="dxa"/>
                  <w:vMerge/>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Информатика</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r>
            <w:tr w:rsidR="00567398" w:rsidRPr="00FA1282" w:rsidTr="00567398">
              <w:trPr>
                <w:trHeight w:val="334"/>
              </w:trPr>
              <w:tc>
                <w:tcPr>
                  <w:tcW w:w="2740" w:type="dxa"/>
                  <w:vMerge w:val="restart"/>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Естественные науки</w:t>
                  </w: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Физика</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r>
            <w:tr w:rsidR="00567398" w:rsidRPr="00FA1282" w:rsidTr="00567398">
              <w:trPr>
                <w:trHeight w:val="386"/>
              </w:trPr>
              <w:tc>
                <w:tcPr>
                  <w:tcW w:w="2740" w:type="dxa"/>
                  <w:vMerge/>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Астрономия</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r>
            <w:tr w:rsidR="00567398" w:rsidRPr="00FA1282" w:rsidTr="00567398">
              <w:trPr>
                <w:trHeight w:val="361"/>
              </w:trPr>
              <w:tc>
                <w:tcPr>
                  <w:tcW w:w="2740" w:type="dxa"/>
                  <w:vMerge/>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Химия</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r>
            <w:tr w:rsidR="00567398" w:rsidRPr="00FA1282" w:rsidTr="00567398">
              <w:trPr>
                <w:trHeight w:val="386"/>
              </w:trPr>
              <w:tc>
                <w:tcPr>
                  <w:tcW w:w="2740" w:type="dxa"/>
                  <w:vMerge/>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Биология</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68</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2</w:t>
                  </w:r>
                </w:p>
              </w:tc>
            </w:tr>
            <w:tr w:rsidR="00567398" w:rsidRPr="00FA1282" w:rsidTr="00567398">
              <w:trPr>
                <w:trHeight w:val="334"/>
              </w:trPr>
              <w:tc>
                <w:tcPr>
                  <w:tcW w:w="2740" w:type="dxa"/>
                  <w:vMerge w:val="restart"/>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ФК, экология и основы безопасности жизнедеятельности</w:t>
                  </w: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Физическая культура</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102</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w:t>
                  </w:r>
                </w:p>
              </w:tc>
            </w:tr>
            <w:tr w:rsidR="00567398" w:rsidRPr="00FA1282" w:rsidTr="00567398">
              <w:trPr>
                <w:trHeight w:val="671"/>
              </w:trPr>
              <w:tc>
                <w:tcPr>
                  <w:tcW w:w="2740" w:type="dxa"/>
                  <w:vMerge/>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Основы безопасности жизнедеятельности</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r>
            <w:tr w:rsidR="00567398" w:rsidRPr="00FA1282" w:rsidTr="00567398">
              <w:trPr>
                <w:trHeight w:val="361"/>
              </w:trPr>
              <w:tc>
                <w:tcPr>
                  <w:tcW w:w="2740" w:type="dxa"/>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r w:rsidRPr="00FA1282">
                    <w:rPr>
                      <w:rFonts w:ascii="Times New Roman" w:hAnsi="Times New Roman"/>
                    </w:rPr>
                    <w:t>Индивидуальный проект</w:t>
                  </w:r>
                </w:p>
              </w:tc>
              <w:tc>
                <w:tcPr>
                  <w:tcW w:w="1141"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Б</w:t>
                  </w: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34</w:t>
                  </w:r>
                </w:p>
              </w:tc>
              <w:tc>
                <w:tcPr>
                  <w:tcW w:w="999" w:type="dxa"/>
                </w:tcPr>
                <w:p w:rsidR="00567398" w:rsidRPr="00FA1282" w:rsidRDefault="00567398" w:rsidP="00567398">
                  <w:pPr>
                    <w:framePr w:hSpace="180" w:wrap="around" w:vAnchor="text" w:hAnchor="margin" w:y="-4052"/>
                    <w:jc w:val="center"/>
                    <w:rPr>
                      <w:rFonts w:ascii="Times New Roman" w:hAnsi="Times New Roman"/>
                    </w:rPr>
                  </w:pPr>
                  <w:r w:rsidRPr="00FA1282">
                    <w:rPr>
                      <w:rFonts w:ascii="Times New Roman" w:hAnsi="Times New Roman"/>
                    </w:rPr>
                    <w:t>1</w:t>
                  </w:r>
                </w:p>
              </w:tc>
            </w:tr>
            <w:tr w:rsidR="00567398" w:rsidRPr="00FA1282" w:rsidTr="00567398">
              <w:trPr>
                <w:trHeight w:val="644"/>
              </w:trPr>
              <w:tc>
                <w:tcPr>
                  <w:tcW w:w="2740" w:type="dxa"/>
                  <w:shd w:val="clear" w:color="auto" w:fill="auto"/>
                </w:tcPr>
                <w:p w:rsidR="00567398" w:rsidRPr="00FA1282" w:rsidRDefault="00567398" w:rsidP="00567398">
                  <w:pPr>
                    <w:framePr w:hSpace="180" w:wrap="around" w:vAnchor="text" w:hAnchor="margin" w:y="-4052"/>
                    <w:rPr>
                      <w:rFonts w:ascii="Times New Roman" w:hAnsi="Times New Roman"/>
                    </w:rPr>
                  </w:pP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rPr>
                  </w:pPr>
                </w:p>
              </w:tc>
              <w:tc>
                <w:tcPr>
                  <w:tcW w:w="1141" w:type="dxa"/>
                </w:tcPr>
                <w:p w:rsidR="00567398" w:rsidRPr="00FA1282" w:rsidRDefault="00567398" w:rsidP="00567398">
                  <w:pPr>
                    <w:framePr w:hSpace="180" w:wrap="around" w:vAnchor="text" w:hAnchor="margin" w:y="-4052"/>
                    <w:jc w:val="center"/>
                    <w:rPr>
                      <w:rFonts w:ascii="Times New Roman" w:hAnsi="Times New Roman"/>
                    </w:rPr>
                  </w:pPr>
                </w:p>
              </w:tc>
              <w:tc>
                <w:tcPr>
                  <w:tcW w:w="1427" w:type="dxa"/>
                  <w:shd w:val="clear" w:color="auto" w:fill="auto"/>
                </w:tcPr>
                <w:p w:rsidR="00567398" w:rsidRPr="00FA1282" w:rsidRDefault="00567398" w:rsidP="00567398">
                  <w:pPr>
                    <w:framePr w:hSpace="180" w:wrap="around" w:vAnchor="text" w:hAnchor="margin" w:y="-4052"/>
                    <w:jc w:val="center"/>
                    <w:rPr>
                      <w:rFonts w:ascii="Times New Roman" w:hAnsi="Times New Roman"/>
                    </w:rPr>
                  </w:pPr>
                </w:p>
              </w:tc>
              <w:tc>
                <w:tcPr>
                  <w:tcW w:w="999" w:type="dxa"/>
                </w:tcPr>
                <w:p w:rsidR="00567398" w:rsidRPr="00FA1282" w:rsidRDefault="00567398" w:rsidP="00567398">
                  <w:pPr>
                    <w:framePr w:hSpace="180" w:wrap="around" w:vAnchor="text" w:hAnchor="margin" w:y="-4052"/>
                    <w:jc w:val="center"/>
                    <w:rPr>
                      <w:rFonts w:ascii="Times New Roman" w:hAnsi="Times New Roman"/>
                    </w:rPr>
                  </w:pPr>
                </w:p>
              </w:tc>
            </w:tr>
            <w:tr w:rsidR="00567398" w:rsidRPr="00FA1282" w:rsidTr="00567398">
              <w:trPr>
                <w:trHeight w:val="309"/>
              </w:trPr>
              <w:tc>
                <w:tcPr>
                  <w:tcW w:w="2740" w:type="dxa"/>
                  <w:shd w:val="clear" w:color="auto" w:fill="auto"/>
                </w:tcPr>
                <w:p w:rsidR="00567398" w:rsidRPr="00FA1282" w:rsidRDefault="00567398" w:rsidP="00567398">
                  <w:pPr>
                    <w:framePr w:hSpace="180" w:wrap="around" w:vAnchor="text" w:hAnchor="margin" w:y="-4052"/>
                    <w:rPr>
                      <w:rFonts w:ascii="Times New Roman" w:hAnsi="Times New Roman"/>
                      <w:b/>
                    </w:rPr>
                  </w:pPr>
                  <w:r w:rsidRPr="00FA1282">
                    <w:rPr>
                      <w:rFonts w:ascii="Times New Roman" w:hAnsi="Times New Roman"/>
                      <w:b/>
                    </w:rPr>
                    <w:t xml:space="preserve">Итого </w:t>
                  </w:r>
                </w:p>
              </w:tc>
              <w:tc>
                <w:tcPr>
                  <w:tcW w:w="3282" w:type="dxa"/>
                  <w:shd w:val="clear" w:color="auto" w:fill="auto"/>
                </w:tcPr>
                <w:p w:rsidR="00567398" w:rsidRPr="00FA1282" w:rsidRDefault="00567398" w:rsidP="00567398">
                  <w:pPr>
                    <w:framePr w:hSpace="180" w:wrap="around" w:vAnchor="text" w:hAnchor="margin" w:y="-4052"/>
                    <w:rPr>
                      <w:rFonts w:ascii="Times New Roman" w:hAnsi="Times New Roman"/>
                      <w:b/>
                    </w:rPr>
                  </w:pPr>
                </w:p>
              </w:tc>
              <w:tc>
                <w:tcPr>
                  <w:tcW w:w="1141" w:type="dxa"/>
                </w:tcPr>
                <w:p w:rsidR="00567398" w:rsidRPr="00FA1282" w:rsidRDefault="00567398" w:rsidP="00567398">
                  <w:pPr>
                    <w:framePr w:hSpace="180" w:wrap="around" w:vAnchor="text" w:hAnchor="margin" w:y="-4052"/>
                    <w:jc w:val="center"/>
                    <w:rPr>
                      <w:rFonts w:ascii="Times New Roman" w:hAnsi="Times New Roman"/>
                      <w:b/>
                    </w:rPr>
                  </w:pPr>
                </w:p>
              </w:tc>
              <w:tc>
                <w:tcPr>
                  <w:tcW w:w="1427" w:type="dxa"/>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1156</w:t>
                  </w:r>
                </w:p>
              </w:tc>
              <w:tc>
                <w:tcPr>
                  <w:tcW w:w="999" w:type="dxa"/>
                </w:tcPr>
                <w:p w:rsidR="00567398" w:rsidRPr="00FA1282" w:rsidRDefault="00567398" w:rsidP="00567398">
                  <w:pPr>
                    <w:framePr w:hSpace="180" w:wrap="around" w:vAnchor="text" w:hAnchor="margin" w:y="-4052"/>
                    <w:jc w:val="center"/>
                    <w:rPr>
                      <w:rFonts w:ascii="Times New Roman" w:hAnsi="Times New Roman"/>
                      <w:b/>
                    </w:rPr>
                  </w:pPr>
                  <w:r w:rsidRPr="00FA1282">
                    <w:rPr>
                      <w:rFonts w:ascii="Times New Roman" w:hAnsi="Times New Roman"/>
                      <w:b/>
                    </w:rPr>
                    <w:t>34</w:t>
                  </w:r>
                </w:p>
              </w:tc>
            </w:tr>
          </w:tbl>
          <w:tbl>
            <w:tblPr>
              <w:tblpPr w:leftFromText="180" w:rightFromText="180" w:vertAnchor="text" w:tblpY="1"/>
              <w:tblOverlap w:val="neve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157"/>
              <w:gridCol w:w="1394"/>
              <w:gridCol w:w="921"/>
              <w:gridCol w:w="13"/>
            </w:tblGrid>
            <w:tr w:rsidR="00567398" w:rsidRPr="00FA1282" w:rsidTr="00567398">
              <w:trPr>
                <w:trHeight w:val="302"/>
              </w:trPr>
              <w:tc>
                <w:tcPr>
                  <w:tcW w:w="9689" w:type="dxa"/>
                  <w:gridSpan w:val="5"/>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bCs/>
                    </w:rPr>
                  </w:pPr>
                  <w:r w:rsidRPr="00FA1282">
                    <w:rPr>
                      <w:rFonts w:ascii="Times New Roman" w:hAnsi="Times New Roman"/>
                      <w:b/>
                      <w:bCs/>
                    </w:rPr>
                    <w:t>Предметы по выбору обучающихся</w:t>
                  </w:r>
                </w:p>
              </w:tc>
            </w:tr>
            <w:tr w:rsidR="00567398" w:rsidRPr="00FA1282" w:rsidTr="00567398">
              <w:trPr>
                <w:gridAfter w:val="1"/>
                <w:wAfter w:w="13" w:type="dxa"/>
                <w:trHeight w:val="327"/>
              </w:trPr>
              <w:tc>
                <w:tcPr>
                  <w:tcW w:w="620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Биология</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Б</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34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352"/>
              </w:trPr>
              <w:tc>
                <w:tcPr>
                  <w:tcW w:w="620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Математика</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Б</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34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352"/>
              </w:trPr>
              <w:tc>
                <w:tcPr>
                  <w:tcW w:w="620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r w:rsidRPr="00FA1282">
                    <w:rPr>
                      <w:rFonts w:ascii="Times New Roman" w:hAnsi="Times New Roman"/>
                    </w:rPr>
                    <w:t>Русский язык</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Б</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34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rPr>
                  </w:pPr>
                  <w:r w:rsidRPr="00FA1282">
                    <w:rPr>
                      <w:rFonts w:ascii="Times New Roman" w:hAnsi="Times New Roman"/>
                    </w:rPr>
                    <w:t>1</w:t>
                  </w:r>
                </w:p>
              </w:tc>
            </w:tr>
            <w:tr w:rsidR="00567398" w:rsidRPr="00FA1282" w:rsidTr="00567398">
              <w:trPr>
                <w:gridAfter w:val="1"/>
                <w:wAfter w:w="13" w:type="dxa"/>
                <w:trHeight w:val="327"/>
              </w:trPr>
              <w:tc>
                <w:tcPr>
                  <w:tcW w:w="620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rPr>
                  </w:pPr>
                </w:p>
              </w:tc>
              <w:tc>
                <w:tcPr>
                  <w:tcW w:w="3472" w:type="dxa"/>
                  <w:gridSpan w:val="3"/>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bCs/>
                    </w:rPr>
                  </w:pPr>
                </w:p>
              </w:tc>
            </w:tr>
            <w:tr w:rsidR="00567398" w:rsidRPr="00FA1282" w:rsidTr="00567398">
              <w:trPr>
                <w:gridAfter w:val="1"/>
                <w:wAfter w:w="13" w:type="dxa"/>
                <w:trHeight w:val="327"/>
              </w:trPr>
              <w:tc>
                <w:tcPr>
                  <w:tcW w:w="6204" w:type="dxa"/>
                  <w:vMerge w:val="restart"/>
                  <w:tcBorders>
                    <w:top w:val="single" w:sz="4" w:space="0" w:color="auto"/>
                    <w:left w:val="single" w:sz="4" w:space="0" w:color="auto"/>
                    <w:right w:val="single" w:sz="4" w:space="0" w:color="auto"/>
                  </w:tcBorders>
                  <w:shd w:val="clear" w:color="auto" w:fill="auto"/>
                </w:tcPr>
                <w:p w:rsidR="00567398" w:rsidRPr="00FA1282" w:rsidRDefault="00567398" w:rsidP="00567398">
                  <w:pPr>
                    <w:rPr>
                      <w:rFonts w:ascii="Times New Roman" w:hAnsi="Times New Roman"/>
                      <w:b/>
                    </w:rPr>
                  </w:pPr>
                  <w:r w:rsidRPr="00FA1282">
                    <w:rPr>
                      <w:rFonts w:ascii="Times New Roman" w:hAnsi="Times New Roman"/>
                      <w:b/>
                    </w:rPr>
                    <w:t xml:space="preserve">                                     Итого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r w:rsidRPr="00FA1282">
                    <w:rPr>
                      <w:rFonts w:ascii="Times New Roman" w:hAnsi="Times New Roman"/>
                      <w:b/>
                    </w:rPr>
                    <w:t>102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r w:rsidRPr="00FA1282">
                    <w:rPr>
                      <w:rFonts w:ascii="Times New Roman" w:hAnsi="Times New Roman"/>
                      <w:b/>
                    </w:rPr>
                    <w:t>3</w:t>
                  </w:r>
                </w:p>
              </w:tc>
            </w:tr>
            <w:tr w:rsidR="00567398" w:rsidRPr="00FA1282" w:rsidTr="00567398">
              <w:trPr>
                <w:gridAfter w:val="1"/>
                <w:wAfter w:w="13" w:type="dxa"/>
                <w:trHeight w:val="327"/>
              </w:trPr>
              <w:tc>
                <w:tcPr>
                  <w:tcW w:w="6204" w:type="dxa"/>
                  <w:vMerge/>
                  <w:tcBorders>
                    <w:left w:val="single" w:sz="4" w:space="0" w:color="auto"/>
                    <w:bottom w:val="single" w:sz="4" w:space="0" w:color="auto"/>
                    <w:right w:val="single" w:sz="4" w:space="0" w:color="auto"/>
                  </w:tcBorders>
                  <w:shd w:val="clear" w:color="auto" w:fill="auto"/>
                </w:tcPr>
                <w:p w:rsidR="00567398" w:rsidRPr="00FA1282" w:rsidRDefault="00567398" w:rsidP="00567398">
                  <w:pPr>
                    <w:rPr>
                      <w:rFonts w:ascii="Times New Roman" w:hAnsi="Times New Roman"/>
                      <w:b/>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r w:rsidRPr="00FA1282">
                    <w:rPr>
                      <w:rFonts w:ascii="Times New Roman" w:hAnsi="Times New Roman"/>
                      <w:b/>
                    </w:rPr>
                    <w:t>1258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567398" w:rsidRPr="00FA1282" w:rsidRDefault="00567398" w:rsidP="00567398">
                  <w:pPr>
                    <w:jc w:val="center"/>
                    <w:rPr>
                      <w:rFonts w:ascii="Times New Roman" w:hAnsi="Times New Roman"/>
                      <w:b/>
                    </w:rPr>
                  </w:pPr>
                  <w:r w:rsidRPr="00FA1282">
                    <w:rPr>
                      <w:rFonts w:ascii="Times New Roman" w:hAnsi="Times New Roman"/>
                      <w:b/>
                    </w:rPr>
                    <w:t>37</w:t>
                  </w:r>
                </w:p>
              </w:tc>
            </w:tr>
          </w:tbl>
          <w:p w:rsidR="00567398" w:rsidRPr="00FA1282" w:rsidRDefault="00567398" w:rsidP="00567398">
            <w:pPr>
              <w:jc w:val="center"/>
              <w:rPr>
                <w:rFonts w:ascii="Times New Roman" w:eastAsia="Times New Roman" w:hAnsi="Times New Roman"/>
                <w:shd w:val="clear" w:color="auto" w:fill="FFFFFF" w:themeFill="background1"/>
              </w:rPr>
            </w:pPr>
            <w:r w:rsidRPr="00FA1282">
              <w:rPr>
                <w:rFonts w:ascii="Times New Roman" w:eastAsia="Times New Roman" w:hAnsi="Times New Roman"/>
                <w:b/>
                <w:color w:val="FF0000"/>
              </w:rPr>
              <w:br w:type="textWrapping" w:clear="all"/>
            </w:r>
          </w:p>
          <w:p w:rsidR="00567398" w:rsidRPr="00FA1282" w:rsidRDefault="00567398" w:rsidP="00567398">
            <w:pPr>
              <w:jc w:val="both"/>
              <w:rPr>
                <w:rFonts w:ascii="Times New Roman" w:eastAsia="Times New Roman" w:hAnsi="Times New Roman"/>
                <w:shd w:val="clear" w:color="auto" w:fill="FFFFFF" w:themeFill="background1"/>
              </w:rPr>
            </w:pPr>
          </w:p>
          <w:p w:rsidR="00567398" w:rsidRPr="00FA1282" w:rsidRDefault="00567398"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771B3C" w:rsidRPr="00FA1282" w:rsidRDefault="00771B3C" w:rsidP="00567398">
            <w:pPr>
              <w:jc w:val="center"/>
              <w:rPr>
                <w:rFonts w:ascii="Times New Roman" w:eastAsia="Times New Roman" w:hAnsi="Times New Roman"/>
                <w:b/>
              </w:rPr>
            </w:pPr>
          </w:p>
          <w:p w:rsidR="00366C55" w:rsidRDefault="00366C55" w:rsidP="00567398">
            <w:pPr>
              <w:jc w:val="center"/>
              <w:rPr>
                <w:rFonts w:ascii="Times New Roman" w:eastAsia="Times New Roman" w:hAnsi="Times New Roman"/>
                <w:b/>
              </w:rPr>
            </w:pPr>
          </w:p>
          <w:p w:rsidR="00366C55" w:rsidRDefault="00366C55" w:rsidP="00567398">
            <w:pPr>
              <w:jc w:val="center"/>
              <w:rPr>
                <w:rFonts w:ascii="Times New Roman" w:eastAsia="Times New Roman" w:hAnsi="Times New Roman"/>
                <w:b/>
              </w:rPr>
            </w:pPr>
          </w:p>
          <w:p w:rsidR="00567398" w:rsidRPr="00FA1282" w:rsidRDefault="00567398" w:rsidP="00567398">
            <w:pPr>
              <w:jc w:val="center"/>
              <w:rPr>
                <w:rFonts w:ascii="Times New Roman" w:eastAsia="Times New Roman" w:hAnsi="Times New Roman"/>
                <w:b/>
              </w:rPr>
            </w:pPr>
            <w:r w:rsidRPr="00FA1282">
              <w:rPr>
                <w:rFonts w:ascii="Times New Roman" w:eastAsia="Times New Roman" w:hAnsi="Times New Roman"/>
                <w:b/>
              </w:rPr>
              <w:t>Внеурочная деятельность</w:t>
            </w:r>
          </w:p>
          <w:p w:rsidR="00567398" w:rsidRPr="00FA1282" w:rsidRDefault="00567398" w:rsidP="00567398">
            <w:pPr>
              <w:ind w:firstLine="426"/>
              <w:jc w:val="both"/>
              <w:rPr>
                <w:rFonts w:ascii="Times New Roman" w:eastAsia="Times New Roman" w:hAnsi="Times New Roman"/>
                <w:b/>
              </w:rPr>
            </w:pPr>
            <w:r w:rsidRPr="00FA1282">
              <w:rPr>
                <w:rFonts w:ascii="Times New Roman" w:eastAsia="Times New Roman" w:hAnsi="Times New Roman"/>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567398" w:rsidRPr="00FA1282" w:rsidRDefault="00567398" w:rsidP="00567398">
            <w:pPr>
              <w:ind w:firstLine="426"/>
              <w:jc w:val="both"/>
              <w:rPr>
                <w:rFonts w:ascii="Times New Roman" w:eastAsia="Times New Roman" w:hAnsi="Times New Roman"/>
              </w:rPr>
            </w:pPr>
            <w:r w:rsidRPr="00FA1282">
              <w:rPr>
                <w:rFonts w:ascii="Times New Roman" w:eastAsia="Times New Roman" w:hAnsi="Times New Roman"/>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567398" w:rsidRPr="00FA1282" w:rsidRDefault="00567398" w:rsidP="00567398">
            <w:pPr>
              <w:ind w:firstLine="426"/>
              <w:jc w:val="both"/>
              <w:rPr>
                <w:rFonts w:ascii="Times New Roman" w:eastAsia="Times New Roman" w:hAnsi="Times New Roman"/>
              </w:rPr>
            </w:pPr>
            <w:r w:rsidRPr="00FA1282">
              <w:rPr>
                <w:rFonts w:ascii="Times New Roman" w:eastAsia="Times New Roman" w:hAnsi="Times New Roman"/>
              </w:rPr>
              <w:t>Внеурочная деятельность организуется по направлениям развития личности (спортивно-оздоровительное,духовно-нравственное,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 патриотические объединения, экскурсии, соревнования, поисковые и научные исследования, общественно полезные практики и другие формы.</w:t>
            </w:r>
          </w:p>
          <w:p w:rsidR="00567398" w:rsidRPr="00FA1282" w:rsidRDefault="00567398" w:rsidP="00567398">
            <w:pPr>
              <w:ind w:firstLine="426"/>
              <w:jc w:val="both"/>
              <w:rPr>
                <w:rFonts w:ascii="Times New Roman" w:eastAsia="Times New Roman" w:hAnsi="Times New Roman"/>
              </w:rPr>
            </w:pPr>
            <w:r w:rsidRPr="00FA1282">
              <w:rPr>
                <w:rFonts w:ascii="Times New Roman" w:eastAsia="Times New Roman" w:hAnsi="Times New Roman"/>
              </w:rPr>
              <w:t>Внеурочная деятельность организуется на добровольной основе в соответствии с выбором участников образовательных отношений – по желанию обучающихся и заявлению родителей (законных представителей) обучающихся.</w:t>
            </w:r>
          </w:p>
          <w:p w:rsidR="00567398" w:rsidRPr="00FA1282" w:rsidRDefault="00567398" w:rsidP="00771B3C">
            <w:pPr>
              <w:ind w:firstLine="426"/>
              <w:jc w:val="both"/>
              <w:rPr>
                <w:rFonts w:ascii="Times New Roman" w:hAnsi="Times New Roman"/>
              </w:rPr>
            </w:pPr>
            <w:r w:rsidRPr="00FA1282">
              <w:rPr>
                <w:rFonts w:ascii="Times New Roman" w:hAnsi="Times New Roman"/>
              </w:rPr>
              <w:t>Все используемые образовательные программы учебного плана школы на 2022-2023учебный год нацелены на получение начального, основного общего и среднего общего образования не ниже государственных образовательных стандартов и обеспечивают условия для самореализации и самоопределения обучающихся, готовят их для дальнейшего продолжения образования.</w:t>
            </w:r>
          </w:p>
          <w:p w:rsidR="00567398" w:rsidRPr="00FA1282" w:rsidRDefault="00567398" w:rsidP="00567398">
            <w:pPr>
              <w:widowControl/>
              <w:tabs>
                <w:tab w:val="left" w:pos="10255"/>
              </w:tabs>
              <w:ind w:right="176"/>
              <w:jc w:val="center"/>
              <w:rPr>
                <w:rFonts w:ascii="Times New Roman" w:eastAsia="Times New Roman" w:hAnsi="Times New Roman" w:cs="Times New Roman"/>
                <w:b/>
                <w:bCs/>
                <w:lang w:bidi="ar-SA"/>
              </w:rPr>
            </w:pPr>
          </w:p>
          <w:p w:rsidR="00567398" w:rsidRPr="00FA1282" w:rsidRDefault="00567398" w:rsidP="00771B3C">
            <w:pPr>
              <w:widowControl/>
              <w:tabs>
                <w:tab w:val="left" w:pos="10255"/>
              </w:tabs>
              <w:ind w:right="176"/>
              <w:rPr>
                <w:rFonts w:ascii="Times New Roman" w:eastAsia="Times New Roman" w:hAnsi="Times New Roman" w:cs="Times New Roman"/>
                <w:b/>
                <w:bCs/>
                <w:lang w:bidi="ar-SA"/>
              </w:rPr>
            </w:pPr>
          </w:p>
          <w:p w:rsidR="00567398" w:rsidRPr="00FA1282" w:rsidRDefault="00567398" w:rsidP="00567398">
            <w:pPr>
              <w:widowControl/>
              <w:tabs>
                <w:tab w:val="left" w:pos="10255"/>
              </w:tabs>
              <w:ind w:right="176"/>
              <w:jc w:val="center"/>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РАСПИСАНИЕ ВНЕУРОЧНОЙ  ДЕЯТЕЛЬНОСТИ</w:t>
            </w:r>
          </w:p>
        </w:tc>
      </w:tr>
      <w:tr w:rsidR="00567398" w:rsidRPr="00FA1282" w:rsidTr="00263235">
        <w:trPr>
          <w:trHeight w:val="375"/>
        </w:trPr>
        <w:tc>
          <w:tcPr>
            <w:tcW w:w="1135" w:type="dxa"/>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3735" w:type="dxa"/>
            <w:gridSpan w:val="3"/>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1965" w:type="dxa"/>
            <w:gridSpan w:val="2"/>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3655" w:type="dxa"/>
            <w:gridSpan w:val="4"/>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349" w:type="dxa"/>
            <w:gridSpan w:val="2"/>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236" w:type="dxa"/>
            <w:gridSpan w:val="2"/>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236" w:type="dxa"/>
            <w:gridSpan w:val="2"/>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284" w:type="dxa"/>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236" w:type="dxa"/>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r>
      <w:tr w:rsidR="00567398" w:rsidRPr="00FA1282" w:rsidTr="00263235">
        <w:trPr>
          <w:gridAfter w:val="9"/>
          <w:wAfter w:w="1800" w:type="dxa"/>
          <w:trHeight w:val="375"/>
        </w:trPr>
        <w:tc>
          <w:tcPr>
            <w:tcW w:w="1135" w:type="dxa"/>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p>
        </w:tc>
        <w:tc>
          <w:tcPr>
            <w:tcW w:w="8896" w:type="dxa"/>
            <w:gridSpan w:val="8"/>
            <w:tcBorders>
              <w:top w:val="nil"/>
              <w:left w:val="nil"/>
              <w:bottom w:val="nil"/>
              <w:right w:val="nil"/>
            </w:tcBorders>
            <w:shd w:val="clear" w:color="auto" w:fill="auto"/>
            <w:vAlign w:val="bottom"/>
            <w:hideMark/>
          </w:tcPr>
          <w:p w:rsidR="00263235" w:rsidRPr="00FA1282" w:rsidRDefault="00567398" w:rsidP="00567398">
            <w:pPr>
              <w:widowControl/>
              <w:ind w:right="7830"/>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 xml:space="preserve">      </w:t>
            </w:r>
          </w:p>
          <w:p w:rsidR="00567398" w:rsidRPr="00FA1282" w:rsidRDefault="00567398" w:rsidP="00567398">
            <w:pPr>
              <w:widowControl/>
              <w:ind w:right="7830"/>
              <w:rPr>
                <w:rFonts w:ascii="Times New Roman" w:eastAsia="Times New Roman" w:hAnsi="Times New Roman" w:cs="Times New Roman"/>
                <w:b/>
                <w:bCs/>
                <w:lang w:bidi="ar-SA"/>
              </w:rPr>
            </w:pPr>
          </w:p>
        </w:tc>
      </w:tr>
      <w:tr w:rsidR="00567398" w:rsidRPr="00FA1282" w:rsidTr="00263235">
        <w:trPr>
          <w:gridAfter w:val="3"/>
          <w:wAfter w:w="586" w:type="dxa"/>
          <w:trHeight w:val="375"/>
        </w:trPr>
        <w:tc>
          <w:tcPr>
            <w:tcW w:w="1135" w:type="dxa"/>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c>
          <w:tcPr>
            <w:tcW w:w="1984" w:type="dxa"/>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c>
          <w:tcPr>
            <w:tcW w:w="1701" w:type="dxa"/>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c>
          <w:tcPr>
            <w:tcW w:w="1276" w:type="dxa"/>
            <w:gridSpan w:val="2"/>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c>
          <w:tcPr>
            <w:tcW w:w="992" w:type="dxa"/>
            <w:gridSpan w:val="2"/>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c>
          <w:tcPr>
            <w:tcW w:w="1134" w:type="dxa"/>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c>
          <w:tcPr>
            <w:tcW w:w="2551" w:type="dxa"/>
            <w:gridSpan w:val="3"/>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c>
          <w:tcPr>
            <w:tcW w:w="236" w:type="dxa"/>
            <w:gridSpan w:val="2"/>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c>
          <w:tcPr>
            <w:tcW w:w="236" w:type="dxa"/>
            <w:gridSpan w:val="2"/>
            <w:tcBorders>
              <w:top w:val="nil"/>
              <w:left w:val="nil"/>
              <w:bottom w:val="nil"/>
              <w:right w:val="nil"/>
            </w:tcBorders>
            <w:shd w:val="clear" w:color="auto" w:fill="auto"/>
            <w:vAlign w:val="bottom"/>
            <w:hideMark/>
          </w:tcPr>
          <w:p w:rsidR="00567398" w:rsidRPr="00FA1282" w:rsidRDefault="00567398" w:rsidP="00567398">
            <w:pPr>
              <w:widowControl/>
              <w:rPr>
                <w:rFonts w:ascii="Times New Roman" w:eastAsia="Times New Roman" w:hAnsi="Times New Roman" w:cs="Times New Roman"/>
                <w:lang w:bidi="ar-SA"/>
              </w:rPr>
            </w:pPr>
          </w:p>
        </w:tc>
      </w:tr>
      <w:tr w:rsidR="00567398" w:rsidRPr="00FA1282" w:rsidTr="00263235">
        <w:trPr>
          <w:gridAfter w:val="8"/>
          <w:wAfter w:w="1341" w:type="dxa"/>
          <w:trHeight w:val="164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Наименование категории    ПКГ</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Ф.И.О.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Наименование должности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Наименование внеурочной деятельности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Класс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Количество часов в неделю</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Время проведения</w:t>
            </w:r>
          </w:p>
        </w:tc>
      </w:tr>
      <w:tr w:rsidR="00567398" w:rsidRPr="00FA1282" w:rsidTr="00263235">
        <w:trPr>
          <w:gridAfter w:val="8"/>
          <w:wAfter w:w="1341" w:type="dxa"/>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1</w:t>
            </w:r>
          </w:p>
        </w:tc>
        <w:tc>
          <w:tcPr>
            <w:tcW w:w="1984" w:type="dxa"/>
            <w:tcBorders>
              <w:top w:val="nil"/>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2</w:t>
            </w:r>
          </w:p>
        </w:tc>
        <w:tc>
          <w:tcPr>
            <w:tcW w:w="1701" w:type="dxa"/>
            <w:tcBorders>
              <w:top w:val="nil"/>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4</w:t>
            </w:r>
          </w:p>
        </w:tc>
        <w:tc>
          <w:tcPr>
            <w:tcW w:w="992" w:type="dxa"/>
            <w:gridSpan w:val="2"/>
            <w:tcBorders>
              <w:top w:val="nil"/>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5</w:t>
            </w:r>
          </w:p>
        </w:tc>
        <w:tc>
          <w:tcPr>
            <w:tcW w:w="1134" w:type="dxa"/>
            <w:tcBorders>
              <w:top w:val="nil"/>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6</w:t>
            </w:r>
          </w:p>
        </w:tc>
        <w:tc>
          <w:tcPr>
            <w:tcW w:w="2268" w:type="dxa"/>
            <w:gridSpan w:val="2"/>
            <w:tcBorders>
              <w:top w:val="nil"/>
              <w:left w:val="nil"/>
              <w:bottom w:val="single" w:sz="4" w:space="0" w:color="auto"/>
              <w:right w:val="single" w:sz="4" w:space="0" w:color="auto"/>
            </w:tcBorders>
            <w:shd w:val="clear" w:color="auto" w:fill="auto"/>
            <w:vAlign w:val="center"/>
            <w:hideMark/>
          </w:tcPr>
          <w:p w:rsidR="00567398" w:rsidRPr="00FA1282" w:rsidRDefault="00567398" w:rsidP="00567398">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0:00:00</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Надгериева Д.И.</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"Вероятность и статистика"</w:t>
            </w:r>
          </w:p>
        </w:tc>
        <w:tc>
          <w:tcPr>
            <w:tcW w:w="992" w:type="dxa"/>
            <w:gridSpan w:val="2"/>
            <w:tcBorders>
              <w:top w:val="nil"/>
              <w:left w:val="nil"/>
              <w:bottom w:val="single" w:sz="4" w:space="0" w:color="auto"/>
              <w:right w:val="single" w:sz="4" w:space="0" w:color="auto"/>
            </w:tcBorders>
            <w:shd w:val="clear" w:color="000000" w:fill="E6B9B8"/>
            <w:vAlign w:val="bottom"/>
            <w:hideMark/>
          </w:tcPr>
          <w:p w:rsidR="005643EE" w:rsidRPr="00FA1282" w:rsidRDefault="005643EE">
            <w:pPr>
              <w:jc w:val="center"/>
              <w:rPr>
                <w:b/>
                <w:bCs/>
              </w:rPr>
            </w:pPr>
            <w:r w:rsidRPr="00FA1282">
              <w:rPr>
                <w:b/>
                <w:bCs/>
              </w:rPr>
              <w:t>7</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Дриаева Т.Т.</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Мой друг -иностанный язык</w:t>
            </w:r>
          </w:p>
        </w:tc>
        <w:tc>
          <w:tcPr>
            <w:tcW w:w="992" w:type="dxa"/>
            <w:gridSpan w:val="2"/>
            <w:tcBorders>
              <w:top w:val="nil"/>
              <w:left w:val="nil"/>
              <w:bottom w:val="single" w:sz="4" w:space="0" w:color="auto"/>
              <w:right w:val="single" w:sz="4" w:space="0" w:color="auto"/>
            </w:tcBorders>
            <w:shd w:val="clear" w:color="000000" w:fill="E6B9B8"/>
            <w:vAlign w:val="bottom"/>
            <w:hideMark/>
          </w:tcPr>
          <w:p w:rsidR="005643EE" w:rsidRPr="00FA1282" w:rsidRDefault="005643EE">
            <w:pPr>
              <w:jc w:val="center"/>
              <w:rPr>
                <w:b/>
                <w:bCs/>
              </w:rPr>
            </w:pPr>
            <w:r w:rsidRPr="00FA1282">
              <w:rPr>
                <w:b/>
                <w:bCs/>
              </w:rPr>
              <w:t>2, 4 кл.</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Кесаева Л.В.</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"Основы ком. грамотности"</w:t>
            </w:r>
          </w:p>
        </w:tc>
        <w:tc>
          <w:tcPr>
            <w:tcW w:w="992" w:type="dxa"/>
            <w:gridSpan w:val="2"/>
            <w:tcBorders>
              <w:top w:val="nil"/>
              <w:left w:val="nil"/>
              <w:bottom w:val="single" w:sz="4" w:space="0" w:color="auto"/>
              <w:right w:val="single" w:sz="4" w:space="0" w:color="auto"/>
            </w:tcBorders>
            <w:shd w:val="clear" w:color="000000" w:fill="00B0F0"/>
            <w:vAlign w:val="bottom"/>
            <w:hideMark/>
          </w:tcPr>
          <w:p w:rsidR="005643EE" w:rsidRPr="00FA1282" w:rsidRDefault="005643EE">
            <w:pPr>
              <w:jc w:val="center"/>
              <w:rPr>
                <w:b/>
                <w:bCs/>
              </w:rPr>
            </w:pPr>
            <w:r w:rsidRPr="00FA1282">
              <w:rPr>
                <w:b/>
                <w:bCs/>
              </w:rPr>
              <w:t>4-9 кл.</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Хамицаев А.А.</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"Два коня"</w:t>
            </w:r>
          </w:p>
        </w:tc>
        <w:tc>
          <w:tcPr>
            <w:tcW w:w="992" w:type="dxa"/>
            <w:gridSpan w:val="2"/>
            <w:tcBorders>
              <w:top w:val="nil"/>
              <w:left w:val="nil"/>
              <w:bottom w:val="single" w:sz="4" w:space="0" w:color="auto"/>
              <w:right w:val="single" w:sz="4" w:space="0" w:color="auto"/>
            </w:tcBorders>
            <w:shd w:val="clear" w:color="000000" w:fill="4BACC6"/>
            <w:vAlign w:val="bottom"/>
            <w:hideMark/>
          </w:tcPr>
          <w:p w:rsidR="005643EE" w:rsidRPr="00FA1282" w:rsidRDefault="005643EE">
            <w:pPr>
              <w:jc w:val="center"/>
              <w:rPr>
                <w:b/>
                <w:bCs/>
              </w:rPr>
            </w:pPr>
            <w:r w:rsidRPr="00FA1282">
              <w:rPr>
                <w:b/>
                <w:bCs/>
              </w:rPr>
              <w:t>2-4,7,8</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Перисаева И.Г.</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FFC000"/>
            <w:vAlign w:val="bottom"/>
            <w:hideMark/>
          </w:tcPr>
          <w:p w:rsidR="005643EE" w:rsidRPr="00FA1282" w:rsidRDefault="005643EE">
            <w:pPr>
              <w:jc w:val="center"/>
              <w:rPr>
                <w:b/>
                <w:bCs/>
              </w:rPr>
            </w:pPr>
            <w:r w:rsidRPr="00FA1282">
              <w:rPr>
                <w:b/>
                <w:bCs/>
              </w:rPr>
              <w:t>11</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Перисаева И.Г.</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 xml:space="preserve">Подготовка к ОГЭ по </w:t>
            </w:r>
            <w:r w:rsidRPr="00FA1282">
              <w:rPr>
                <w:rFonts w:ascii="Times New Roman" w:eastAsia="Times New Roman" w:hAnsi="Times New Roman" w:cs="Times New Roman"/>
                <w:b/>
                <w:bCs/>
                <w:lang w:bidi="ar-SA"/>
              </w:rPr>
              <w:lastRenderedPageBreak/>
              <w:t>географии</w:t>
            </w:r>
          </w:p>
        </w:tc>
        <w:tc>
          <w:tcPr>
            <w:tcW w:w="992" w:type="dxa"/>
            <w:gridSpan w:val="2"/>
            <w:tcBorders>
              <w:top w:val="nil"/>
              <w:left w:val="nil"/>
              <w:bottom w:val="single" w:sz="4" w:space="0" w:color="auto"/>
              <w:right w:val="single" w:sz="4" w:space="0" w:color="auto"/>
            </w:tcBorders>
            <w:shd w:val="clear" w:color="000000" w:fill="4BACC6"/>
            <w:vAlign w:val="bottom"/>
            <w:hideMark/>
          </w:tcPr>
          <w:p w:rsidR="005643EE" w:rsidRPr="00FA1282" w:rsidRDefault="005643EE">
            <w:pPr>
              <w:jc w:val="center"/>
              <w:rPr>
                <w:b/>
                <w:bCs/>
              </w:rPr>
            </w:pPr>
            <w:r w:rsidRPr="00FA1282">
              <w:rPr>
                <w:b/>
                <w:bCs/>
              </w:rPr>
              <w:lastRenderedPageBreak/>
              <w:t>9</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lastRenderedPageBreak/>
              <w:t>ДПР</w:t>
            </w:r>
          </w:p>
        </w:tc>
        <w:tc>
          <w:tcPr>
            <w:tcW w:w="1984"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Перисаева И.Г.</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Юные туристы-краеведы</w:t>
            </w:r>
          </w:p>
        </w:tc>
        <w:tc>
          <w:tcPr>
            <w:tcW w:w="992" w:type="dxa"/>
            <w:gridSpan w:val="2"/>
            <w:tcBorders>
              <w:top w:val="nil"/>
              <w:left w:val="nil"/>
              <w:bottom w:val="single" w:sz="4" w:space="0" w:color="auto"/>
              <w:right w:val="single" w:sz="4" w:space="0" w:color="auto"/>
            </w:tcBorders>
            <w:shd w:val="clear" w:color="000000" w:fill="00B0F0"/>
            <w:vAlign w:val="bottom"/>
            <w:hideMark/>
          </w:tcPr>
          <w:p w:rsidR="005643EE" w:rsidRPr="00FA1282" w:rsidRDefault="005643EE">
            <w:pPr>
              <w:jc w:val="center"/>
              <w:rPr>
                <w:b/>
                <w:bCs/>
              </w:rPr>
            </w:pPr>
            <w:r w:rsidRPr="00FA1282">
              <w:rPr>
                <w:b/>
                <w:bCs/>
              </w:rPr>
              <w:t>6,8</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Чегаева Б.Х</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E6B9B8"/>
            <w:vAlign w:val="bottom"/>
            <w:hideMark/>
          </w:tcPr>
          <w:p w:rsidR="005643EE" w:rsidRPr="00FA1282" w:rsidRDefault="005643EE">
            <w:pPr>
              <w:jc w:val="center"/>
              <w:rPr>
                <w:b/>
                <w:bCs/>
              </w:rPr>
            </w:pPr>
            <w:r w:rsidRPr="00FA1282">
              <w:rPr>
                <w:b/>
                <w:bCs/>
              </w:rPr>
              <w:t>10</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Чегаева Б.Х</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По страницам русского языка</w:t>
            </w:r>
          </w:p>
        </w:tc>
        <w:tc>
          <w:tcPr>
            <w:tcW w:w="992"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r w:rsidRPr="00FA1282">
              <w:rPr>
                <w:b/>
                <w:bCs/>
              </w:rPr>
              <w:t>5,8,10,11</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Чегаева А.Х.</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По страницам русского языка</w:t>
            </w:r>
          </w:p>
        </w:tc>
        <w:tc>
          <w:tcPr>
            <w:tcW w:w="992" w:type="dxa"/>
            <w:gridSpan w:val="2"/>
            <w:tcBorders>
              <w:top w:val="nil"/>
              <w:left w:val="nil"/>
              <w:bottom w:val="single" w:sz="4" w:space="0" w:color="auto"/>
              <w:right w:val="single" w:sz="4" w:space="0" w:color="auto"/>
            </w:tcBorders>
            <w:shd w:val="clear" w:color="000000" w:fill="4BACC6"/>
            <w:vAlign w:val="bottom"/>
            <w:hideMark/>
          </w:tcPr>
          <w:p w:rsidR="005643EE" w:rsidRPr="00FA1282" w:rsidRDefault="005643EE">
            <w:pPr>
              <w:jc w:val="center"/>
              <w:rPr>
                <w:b/>
                <w:bCs/>
              </w:rPr>
            </w:pPr>
            <w:r w:rsidRPr="00FA1282">
              <w:rPr>
                <w:b/>
                <w:bCs/>
              </w:rPr>
              <w:t>6,7,9</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Чегаева  А.Х.</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D7E4BC"/>
            <w:vAlign w:val="bottom"/>
            <w:hideMark/>
          </w:tcPr>
          <w:p w:rsidR="005643EE" w:rsidRPr="00FA1282" w:rsidRDefault="005643EE">
            <w:pPr>
              <w:jc w:val="center"/>
              <w:rPr>
                <w:b/>
                <w:bCs/>
              </w:rPr>
            </w:pPr>
            <w:r w:rsidRPr="00FA1282">
              <w:rPr>
                <w:b/>
                <w:bCs/>
              </w:rPr>
              <w:t>9</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Дреева Т.С.</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00B0F0"/>
            <w:vAlign w:val="bottom"/>
            <w:hideMark/>
          </w:tcPr>
          <w:p w:rsidR="005643EE" w:rsidRPr="00FA1282" w:rsidRDefault="005643EE">
            <w:pPr>
              <w:jc w:val="center"/>
              <w:rPr>
                <w:b/>
                <w:bCs/>
              </w:rPr>
            </w:pPr>
            <w:r w:rsidRPr="00FA1282">
              <w:rPr>
                <w:b/>
                <w:bCs/>
              </w:rPr>
              <w:t>8</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Дреева Т.С.</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Школьный театр</w:t>
            </w:r>
          </w:p>
        </w:tc>
        <w:tc>
          <w:tcPr>
            <w:tcW w:w="992" w:type="dxa"/>
            <w:gridSpan w:val="2"/>
            <w:tcBorders>
              <w:top w:val="nil"/>
              <w:left w:val="nil"/>
              <w:bottom w:val="single" w:sz="4" w:space="0" w:color="auto"/>
              <w:right w:val="single" w:sz="4" w:space="0" w:color="auto"/>
            </w:tcBorders>
            <w:shd w:val="clear" w:color="000000" w:fill="0070C0"/>
            <w:vAlign w:val="bottom"/>
            <w:hideMark/>
          </w:tcPr>
          <w:p w:rsidR="005643EE" w:rsidRPr="00FA1282" w:rsidRDefault="005643EE">
            <w:pPr>
              <w:jc w:val="center"/>
              <w:rPr>
                <w:b/>
                <w:bCs/>
              </w:rPr>
            </w:pPr>
            <w:r w:rsidRPr="00FA1282">
              <w:rPr>
                <w:b/>
                <w:bCs/>
              </w:rPr>
              <w:t>5,6,7,8,9</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Дреева Т.С.</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Ирон авзаджы клуб</w:t>
            </w:r>
          </w:p>
        </w:tc>
        <w:tc>
          <w:tcPr>
            <w:tcW w:w="992" w:type="dxa"/>
            <w:gridSpan w:val="2"/>
            <w:tcBorders>
              <w:top w:val="nil"/>
              <w:left w:val="nil"/>
              <w:bottom w:val="single" w:sz="4" w:space="0" w:color="auto"/>
              <w:right w:val="single" w:sz="4" w:space="0" w:color="auto"/>
            </w:tcBorders>
            <w:shd w:val="clear" w:color="000000" w:fill="0070C0"/>
            <w:vAlign w:val="bottom"/>
            <w:hideMark/>
          </w:tcPr>
          <w:p w:rsidR="005643EE" w:rsidRPr="00FA1282" w:rsidRDefault="005643EE">
            <w:pPr>
              <w:jc w:val="center"/>
              <w:rPr>
                <w:b/>
                <w:bCs/>
              </w:rPr>
            </w:pPr>
            <w:r w:rsidRPr="00FA1282">
              <w:rPr>
                <w:b/>
                <w:bCs/>
              </w:rPr>
              <w:t>5-8,</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Бетанова М.И.</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В мире музыкальных звуков</w:t>
            </w:r>
          </w:p>
        </w:tc>
        <w:tc>
          <w:tcPr>
            <w:tcW w:w="992" w:type="dxa"/>
            <w:gridSpan w:val="2"/>
            <w:tcBorders>
              <w:top w:val="nil"/>
              <w:left w:val="nil"/>
              <w:bottom w:val="single" w:sz="4" w:space="0" w:color="auto"/>
              <w:right w:val="single" w:sz="4" w:space="0" w:color="auto"/>
            </w:tcBorders>
            <w:shd w:val="clear" w:color="000000" w:fill="0070C0"/>
            <w:vAlign w:val="bottom"/>
            <w:hideMark/>
          </w:tcPr>
          <w:p w:rsidR="005643EE" w:rsidRPr="00FA1282" w:rsidRDefault="005643EE">
            <w:pPr>
              <w:jc w:val="center"/>
              <w:rPr>
                <w:b/>
                <w:bCs/>
              </w:rPr>
            </w:pPr>
            <w:r w:rsidRPr="00FA1282">
              <w:rPr>
                <w:b/>
                <w:bCs/>
              </w:rPr>
              <w:t>1-4 кл</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Бетанова М.И.</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Школьный театр</w:t>
            </w:r>
          </w:p>
        </w:tc>
        <w:tc>
          <w:tcPr>
            <w:tcW w:w="992" w:type="dxa"/>
            <w:gridSpan w:val="2"/>
            <w:tcBorders>
              <w:top w:val="nil"/>
              <w:left w:val="nil"/>
              <w:bottom w:val="single" w:sz="4" w:space="0" w:color="auto"/>
              <w:right w:val="single" w:sz="4" w:space="0" w:color="auto"/>
            </w:tcBorders>
            <w:shd w:val="clear" w:color="000000" w:fill="FF0000"/>
            <w:vAlign w:val="bottom"/>
            <w:hideMark/>
          </w:tcPr>
          <w:p w:rsidR="005643EE" w:rsidRPr="00FA1282" w:rsidRDefault="005643EE">
            <w:pPr>
              <w:jc w:val="center"/>
              <w:rPr>
                <w:b/>
                <w:bCs/>
              </w:rPr>
            </w:pPr>
            <w:r w:rsidRPr="00FA1282">
              <w:rPr>
                <w:b/>
                <w:bCs/>
              </w:rPr>
              <w:t>1-2</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Галиев Р.З.</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Занимательная математика</w:t>
            </w:r>
          </w:p>
        </w:tc>
        <w:tc>
          <w:tcPr>
            <w:tcW w:w="992" w:type="dxa"/>
            <w:gridSpan w:val="2"/>
            <w:tcBorders>
              <w:top w:val="nil"/>
              <w:left w:val="nil"/>
              <w:bottom w:val="single" w:sz="4" w:space="0" w:color="auto"/>
              <w:right w:val="single" w:sz="4" w:space="0" w:color="auto"/>
            </w:tcBorders>
            <w:shd w:val="clear" w:color="000000" w:fill="92D050"/>
            <w:vAlign w:val="bottom"/>
            <w:hideMark/>
          </w:tcPr>
          <w:p w:rsidR="005643EE" w:rsidRPr="00FA1282" w:rsidRDefault="005643EE">
            <w:pPr>
              <w:jc w:val="center"/>
              <w:rPr>
                <w:b/>
                <w:bCs/>
              </w:rPr>
            </w:pPr>
            <w:r w:rsidRPr="00FA1282">
              <w:rPr>
                <w:b/>
                <w:bCs/>
              </w:rPr>
              <w:t>9-11</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Тускаев М.Р.</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Школьный спортивный клуб</w:t>
            </w:r>
          </w:p>
        </w:tc>
        <w:tc>
          <w:tcPr>
            <w:tcW w:w="992" w:type="dxa"/>
            <w:gridSpan w:val="2"/>
            <w:tcBorders>
              <w:top w:val="nil"/>
              <w:left w:val="nil"/>
              <w:bottom w:val="single" w:sz="4" w:space="0" w:color="auto"/>
              <w:right w:val="single" w:sz="4" w:space="0" w:color="auto"/>
            </w:tcBorders>
            <w:shd w:val="clear" w:color="000000" w:fill="00B0F0"/>
            <w:vAlign w:val="bottom"/>
            <w:hideMark/>
          </w:tcPr>
          <w:p w:rsidR="005643EE" w:rsidRPr="00FA1282" w:rsidRDefault="005643EE">
            <w:pPr>
              <w:jc w:val="center"/>
              <w:rPr>
                <w:b/>
                <w:bCs/>
              </w:rPr>
            </w:pPr>
            <w:r w:rsidRPr="00FA1282">
              <w:rPr>
                <w:b/>
                <w:bCs/>
              </w:rPr>
              <w:t>5-8</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Тускаев М.Р.</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Движение есть жизнь</w:t>
            </w:r>
          </w:p>
        </w:tc>
        <w:tc>
          <w:tcPr>
            <w:tcW w:w="992" w:type="dxa"/>
            <w:gridSpan w:val="2"/>
            <w:tcBorders>
              <w:top w:val="nil"/>
              <w:left w:val="nil"/>
              <w:bottom w:val="single" w:sz="4" w:space="0" w:color="auto"/>
              <w:right w:val="single" w:sz="4" w:space="0" w:color="auto"/>
            </w:tcBorders>
            <w:shd w:val="clear" w:color="000000" w:fill="00B050"/>
            <w:vAlign w:val="bottom"/>
            <w:hideMark/>
          </w:tcPr>
          <w:p w:rsidR="005643EE" w:rsidRPr="00FA1282" w:rsidRDefault="005643EE">
            <w:pPr>
              <w:jc w:val="center"/>
              <w:rPr>
                <w:b/>
                <w:bCs/>
              </w:rPr>
            </w:pPr>
            <w:r w:rsidRPr="00FA1282">
              <w:rPr>
                <w:b/>
                <w:bCs/>
              </w:rPr>
              <w:t>1-4</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Елоева З.А.</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D7E4BC"/>
            <w:vAlign w:val="bottom"/>
            <w:hideMark/>
          </w:tcPr>
          <w:p w:rsidR="005643EE" w:rsidRPr="00FA1282" w:rsidRDefault="005643EE">
            <w:pPr>
              <w:jc w:val="center"/>
              <w:rPr>
                <w:b/>
                <w:bCs/>
              </w:rPr>
            </w:pPr>
            <w:r w:rsidRPr="00FA1282">
              <w:rPr>
                <w:b/>
                <w:bCs/>
              </w:rPr>
              <w:t>1</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Елоева З.А.</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Путешествие в сказку</w:t>
            </w:r>
          </w:p>
        </w:tc>
        <w:tc>
          <w:tcPr>
            <w:tcW w:w="992" w:type="dxa"/>
            <w:gridSpan w:val="2"/>
            <w:tcBorders>
              <w:top w:val="nil"/>
              <w:left w:val="nil"/>
              <w:bottom w:val="single" w:sz="4" w:space="0" w:color="auto"/>
              <w:right w:val="single" w:sz="4" w:space="0" w:color="auto"/>
            </w:tcBorders>
            <w:shd w:val="clear" w:color="000000" w:fill="D7E4BC"/>
            <w:vAlign w:val="bottom"/>
            <w:hideMark/>
          </w:tcPr>
          <w:p w:rsidR="005643EE" w:rsidRPr="00FA1282" w:rsidRDefault="005643EE">
            <w:pPr>
              <w:jc w:val="center"/>
              <w:rPr>
                <w:b/>
                <w:bCs/>
              </w:rPr>
            </w:pPr>
            <w:r w:rsidRPr="00FA1282">
              <w:rPr>
                <w:b/>
                <w:bCs/>
              </w:rPr>
              <w:t>1</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Тавказахова В.Т.</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FF0000"/>
            <w:vAlign w:val="bottom"/>
            <w:hideMark/>
          </w:tcPr>
          <w:p w:rsidR="005643EE" w:rsidRPr="00FA1282" w:rsidRDefault="005643EE">
            <w:pPr>
              <w:jc w:val="center"/>
              <w:rPr>
                <w:b/>
                <w:bCs/>
              </w:rPr>
            </w:pPr>
            <w:r w:rsidRPr="00FA1282">
              <w:rPr>
                <w:b/>
                <w:bCs/>
              </w:rPr>
              <w:t>4</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Тавказахова В.Т.</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"Учение с увлечением"</w:t>
            </w:r>
          </w:p>
        </w:tc>
        <w:tc>
          <w:tcPr>
            <w:tcW w:w="992" w:type="dxa"/>
            <w:gridSpan w:val="2"/>
            <w:tcBorders>
              <w:top w:val="nil"/>
              <w:left w:val="nil"/>
              <w:bottom w:val="single" w:sz="4" w:space="0" w:color="auto"/>
              <w:right w:val="single" w:sz="4" w:space="0" w:color="auto"/>
            </w:tcBorders>
            <w:shd w:val="clear" w:color="000000" w:fill="00B050"/>
            <w:vAlign w:val="bottom"/>
            <w:hideMark/>
          </w:tcPr>
          <w:p w:rsidR="005643EE" w:rsidRPr="00FA1282" w:rsidRDefault="005643EE">
            <w:pPr>
              <w:jc w:val="center"/>
              <w:rPr>
                <w:b/>
                <w:bCs/>
              </w:rPr>
            </w:pPr>
            <w:r w:rsidRPr="00FA1282">
              <w:rPr>
                <w:b/>
                <w:bCs/>
              </w:rPr>
              <w:t>4</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Тепсикоева О.М.</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00B050"/>
            <w:vAlign w:val="bottom"/>
            <w:hideMark/>
          </w:tcPr>
          <w:p w:rsidR="005643EE" w:rsidRPr="00FA1282" w:rsidRDefault="005643EE">
            <w:pPr>
              <w:jc w:val="center"/>
              <w:rPr>
                <w:b/>
                <w:bCs/>
              </w:rPr>
            </w:pPr>
            <w:r w:rsidRPr="00FA1282">
              <w:rPr>
                <w:b/>
                <w:bCs/>
              </w:rPr>
              <w:t>3</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Тепсикоева О.М.</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 xml:space="preserve">Легко ли писать </w:t>
            </w:r>
            <w:r w:rsidRPr="00FA1282">
              <w:rPr>
                <w:rFonts w:ascii="Times New Roman" w:eastAsia="Times New Roman" w:hAnsi="Times New Roman" w:cs="Times New Roman"/>
                <w:b/>
                <w:bCs/>
                <w:lang w:bidi="ar-SA"/>
              </w:rPr>
              <w:lastRenderedPageBreak/>
              <w:t>без ошибок?</w:t>
            </w:r>
          </w:p>
        </w:tc>
        <w:tc>
          <w:tcPr>
            <w:tcW w:w="992" w:type="dxa"/>
            <w:gridSpan w:val="2"/>
            <w:tcBorders>
              <w:top w:val="nil"/>
              <w:left w:val="nil"/>
              <w:bottom w:val="single" w:sz="4" w:space="0" w:color="auto"/>
              <w:right w:val="single" w:sz="4" w:space="0" w:color="auto"/>
            </w:tcBorders>
            <w:shd w:val="clear" w:color="000000" w:fill="92D050"/>
            <w:vAlign w:val="bottom"/>
            <w:hideMark/>
          </w:tcPr>
          <w:p w:rsidR="005643EE" w:rsidRPr="00FA1282" w:rsidRDefault="005643EE">
            <w:pPr>
              <w:jc w:val="center"/>
              <w:rPr>
                <w:b/>
                <w:bCs/>
              </w:rPr>
            </w:pPr>
            <w:r w:rsidRPr="00FA1282">
              <w:rPr>
                <w:b/>
                <w:bCs/>
              </w:rPr>
              <w:lastRenderedPageBreak/>
              <w:t>3</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lastRenderedPageBreak/>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Гатагова Д.Г.</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Игры-путешествия</w:t>
            </w:r>
          </w:p>
        </w:tc>
        <w:tc>
          <w:tcPr>
            <w:tcW w:w="992" w:type="dxa"/>
            <w:gridSpan w:val="2"/>
            <w:tcBorders>
              <w:top w:val="nil"/>
              <w:left w:val="nil"/>
              <w:bottom w:val="single" w:sz="4" w:space="0" w:color="auto"/>
              <w:right w:val="single" w:sz="4" w:space="0" w:color="auto"/>
            </w:tcBorders>
            <w:shd w:val="clear" w:color="000000" w:fill="92D050"/>
            <w:vAlign w:val="bottom"/>
            <w:hideMark/>
          </w:tcPr>
          <w:p w:rsidR="005643EE" w:rsidRPr="00FA1282" w:rsidRDefault="005643EE">
            <w:pPr>
              <w:jc w:val="center"/>
              <w:rPr>
                <w:b/>
                <w:bCs/>
              </w:rPr>
            </w:pPr>
            <w:r w:rsidRPr="00FA1282">
              <w:rPr>
                <w:b/>
                <w:bCs/>
              </w:rPr>
              <w:t>2</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Гатагова Д.Г.</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FFC000"/>
            <w:vAlign w:val="bottom"/>
            <w:hideMark/>
          </w:tcPr>
          <w:p w:rsidR="005643EE" w:rsidRPr="00FA1282" w:rsidRDefault="005643EE">
            <w:pPr>
              <w:jc w:val="center"/>
              <w:rPr>
                <w:b/>
                <w:bCs/>
              </w:rPr>
            </w:pPr>
            <w:r w:rsidRPr="00FA1282">
              <w:rPr>
                <w:b/>
                <w:bCs/>
              </w:rPr>
              <w:t>2</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Кудзоева З.Е.</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Мир химии,мир под микроскопом</w:t>
            </w:r>
          </w:p>
        </w:tc>
        <w:tc>
          <w:tcPr>
            <w:tcW w:w="992" w:type="dxa"/>
            <w:gridSpan w:val="2"/>
            <w:tcBorders>
              <w:top w:val="nil"/>
              <w:left w:val="nil"/>
              <w:bottom w:val="single" w:sz="4" w:space="0" w:color="auto"/>
              <w:right w:val="single" w:sz="4" w:space="0" w:color="auto"/>
            </w:tcBorders>
            <w:shd w:val="clear" w:color="000000" w:fill="FFC000"/>
            <w:vAlign w:val="bottom"/>
            <w:hideMark/>
          </w:tcPr>
          <w:p w:rsidR="005643EE" w:rsidRPr="00FA1282" w:rsidRDefault="005643EE">
            <w:pPr>
              <w:jc w:val="center"/>
              <w:rPr>
                <w:b/>
                <w:bCs/>
              </w:rPr>
            </w:pPr>
            <w:r w:rsidRPr="00FA1282">
              <w:rPr>
                <w:b/>
                <w:bCs/>
              </w:rPr>
              <w:t>9-11</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Кудзоева З.Е.</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FF0000"/>
            <w:vAlign w:val="bottom"/>
            <w:hideMark/>
          </w:tcPr>
          <w:p w:rsidR="005643EE" w:rsidRPr="00FA1282" w:rsidRDefault="005643EE">
            <w:pPr>
              <w:jc w:val="center"/>
              <w:rPr>
                <w:b/>
                <w:bCs/>
              </w:rPr>
            </w:pPr>
            <w:r w:rsidRPr="00FA1282">
              <w:rPr>
                <w:b/>
                <w:bCs/>
              </w:rPr>
              <w:t>7</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Нафиев Г.В.</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Разговор о важном</w:t>
            </w:r>
          </w:p>
        </w:tc>
        <w:tc>
          <w:tcPr>
            <w:tcW w:w="992" w:type="dxa"/>
            <w:gridSpan w:val="2"/>
            <w:tcBorders>
              <w:top w:val="nil"/>
              <w:left w:val="nil"/>
              <w:bottom w:val="single" w:sz="4" w:space="0" w:color="auto"/>
              <w:right w:val="single" w:sz="4" w:space="0" w:color="auto"/>
            </w:tcBorders>
            <w:shd w:val="clear" w:color="000000" w:fill="00B0F0"/>
            <w:vAlign w:val="bottom"/>
            <w:hideMark/>
          </w:tcPr>
          <w:p w:rsidR="005643EE" w:rsidRPr="00FA1282" w:rsidRDefault="005643EE">
            <w:pPr>
              <w:jc w:val="center"/>
              <w:rPr>
                <w:b/>
                <w:bCs/>
              </w:rPr>
            </w:pPr>
            <w:r w:rsidRPr="00FA1282">
              <w:rPr>
                <w:b/>
                <w:bCs/>
              </w:rPr>
              <w:t>6</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Нафиев Г.В.</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"Ратные страницы истории"</w:t>
            </w:r>
          </w:p>
        </w:tc>
        <w:tc>
          <w:tcPr>
            <w:tcW w:w="992"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r w:rsidRPr="00FA1282">
              <w:rPr>
                <w:b/>
                <w:bCs/>
              </w:rPr>
              <w:t>9кл.</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Нафиев Г.В.</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В мире истории и обществознания</w:t>
            </w:r>
          </w:p>
        </w:tc>
        <w:tc>
          <w:tcPr>
            <w:tcW w:w="992" w:type="dxa"/>
            <w:gridSpan w:val="2"/>
            <w:tcBorders>
              <w:top w:val="nil"/>
              <w:left w:val="nil"/>
              <w:bottom w:val="single" w:sz="4" w:space="0" w:color="auto"/>
              <w:right w:val="single" w:sz="4" w:space="0" w:color="auto"/>
            </w:tcBorders>
            <w:shd w:val="clear" w:color="000000" w:fill="00B0F0"/>
            <w:vAlign w:val="bottom"/>
            <w:hideMark/>
          </w:tcPr>
          <w:p w:rsidR="005643EE" w:rsidRPr="00FA1282" w:rsidRDefault="005643EE">
            <w:pPr>
              <w:jc w:val="center"/>
              <w:rPr>
                <w:b/>
                <w:bCs/>
              </w:rPr>
            </w:pPr>
            <w:r w:rsidRPr="00FA1282">
              <w:rPr>
                <w:b/>
                <w:bCs/>
              </w:rPr>
              <w:t>10-11кл.</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43EE"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ДПР</w:t>
            </w:r>
          </w:p>
        </w:tc>
        <w:tc>
          <w:tcPr>
            <w:tcW w:w="1984" w:type="dxa"/>
            <w:tcBorders>
              <w:top w:val="nil"/>
              <w:left w:val="nil"/>
              <w:bottom w:val="single" w:sz="4" w:space="0" w:color="auto"/>
              <w:right w:val="single" w:sz="4" w:space="0" w:color="auto"/>
            </w:tcBorders>
            <w:shd w:val="clear" w:color="000000" w:fill="FFFFFF"/>
            <w:vAlign w:val="center"/>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Дегоева З.Б.</w:t>
            </w:r>
          </w:p>
        </w:tc>
        <w:tc>
          <w:tcPr>
            <w:tcW w:w="1701" w:type="dxa"/>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lang w:bidi="ar-SA"/>
              </w:rPr>
            </w:pPr>
            <w:r w:rsidRPr="00FA1282">
              <w:rPr>
                <w:rFonts w:ascii="Times New Roman" w:eastAsia="Times New Roman" w:hAnsi="Times New Roman" w:cs="Times New Roman"/>
                <w:lang w:bidi="ar-SA"/>
              </w:rPr>
              <w:t>учитель</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В  мире биологии</w:t>
            </w:r>
          </w:p>
        </w:tc>
        <w:tc>
          <w:tcPr>
            <w:tcW w:w="992"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r w:rsidRPr="00FA1282">
              <w:rPr>
                <w:b/>
                <w:bCs/>
              </w:rPr>
              <w:t>9</w:t>
            </w:r>
          </w:p>
        </w:tc>
        <w:tc>
          <w:tcPr>
            <w:tcW w:w="1134" w:type="dxa"/>
            <w:tcBorders>
              <w:top w:val="nil"/>
              <w:left w:val="nil"/>
              <w:bottom w:val="single" w:sz="4" w:space="0" w:color="auto"/>
              <w:right w:val="single" w:sz="4" w:space="0" w:color="auto"/>
            </w:tcBorders>
            <w:shd w:val="clear" w:color="000000" w:fill="FFFFFF"/>
            <w:vAlign w:val="bottom"/>
            <w:hideMark/>
          </w:tcPr>
          <w:p w:rsidR="005643EE" w:rsidRPr="00FA1282" w:rsidRDefault="005643EE">
            <w:pPr>
              <w:jc w:val="center"/>
              <w:rPr>
                <w:b/>
                <w:bCs/>
              </w:rPr>
            </w:pPr>
          </w:p>
        </w:tc>
        <w:tc>
          <w:tcPr>
            <w:tcW w:w="2268" w:type="dxa"/>
            <w:gridSpan w:val="2"/>
            <w:tcBorders>
              <w:top w:val="nil"/>
              <w:left w:val="nil"/>
              <w:bottom w:val="single" w:sz="4" w:space="0" w:color="auto"/>
              <w:right w:val="single" w:sz="4" w:space="0" w:color="auto"/>
            </w:tcBorders>
            <w:shd w:val="clear" w:color="000000" w:fill="FFFFFF"/>
            <w:vAlign w:val="bottom"/>
            <w:hideMark/>
          </w:tcPr>
          <w:p w:rsidR="005643EE" w:rsidRPr="00FA1282" w:rsidRDefault="005643EE" w:rsidP="005643EE">
            <w:pPr>
              <w:widowControl/>
              <w:jc w:val="center"/>
              <w:rPr>
                <w:rFonts w:ascii="Times New Roman" w:eastAsia="Times New Roman" w:hAnsi="Times New Roman" w:cs="Times New Roman"/>
                <w:lang w:bidi="ar-SA"/>
              </w:rPr>
            </w:pPr>
            <w:r w:rsidRPr="00FA1282">
              <w:rPr>
                <w:rFonts w:ascii="Times New Roman" w:eastAsia="Times New Roman" w:hAnsi="Times New Roman" w:cs="Times New Roman"/>
                <w:lang w:bidi="ar-SA"/>
              </w:rPr>
              <w:t>по расписанию школы</w:t>
            </w:r>
          </w:p>
        </w:tc>
      </w:tr>
      <w:tr w:rsidR="00567398" w:rsidRPr="00FA1282" w:rsidTr="00263235">
        <w:trPr>
          <w:gridAfter w:val="8"/>
          <w:wAfter w:w="1341" w:type="dxa"/>
          <w:trHeight w:val="402"/>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 </w:t>
            </w:r>
          </w:p>
        </w:tc>
        <w:tc>
          <w:tcPr>
            <w:tcW w:w="1984" w:type="dxa"/>
            <w:tcBorders>
              <w:top w:val="nil"/>
              <w:left w:val="nil"/>
              <w:bottom w:val="single" w:sz="4" w:space="0" w:color="auto"/>
              <w:right w:val="single" w:sz="4" w:space="0" w:color="auto"/>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Итого</w:t>
            </w:r>
          </w:p>
        </w:tc>
        <w:tc>
          <w:tcPr>
            <w:tcW w:w="1701" w:type="dxa"/>
            <w:tcBorders>
              <w:top w:val="nil"/>
              <w:left w:val="nil"/>
              <w:bottom w:val="single" w:sz="4" w:space="0" w:color="auto"/>
              <w:right w:val="single" w:sz="4" w:space="0" w:color="auto"/>
            </w:tcBorders>
            <w:shd w:val="clear" w:color="auto" w:fill="auto"/>
            <w:vAlign w:val="bottom"/>
            <w:hideMark/>
          </w:tcPr>
          <w:p w:rsidR="00567398" w:rsidRPr="00FA1282" w:rsidRDefault="00567398" w:rsidP="00567398">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567398" w:rsidRPr="00FA1282" w:rsidRDefault="00567398" w:rsidP="00567398">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 </w:t>
            </w:r>
          </w:p>
        </w:tc>
        <w:tc>
          <w:tcPr>
            <w:tcW w:w="992" w:type="dxa"/>
            <w:gridSpan w:val="2"/>
            <w:tcBorders>
              <w:top w:val="nil"/>
              <w:left w:val="nil"/>
              <w:bottom w:val="single" w:sz="4" w:space="0" w:color="auto"/>
              <w:right w:val="single" w:sz="4" w:space="0" w:color="auto"/>
            </w:tcBorders>
            <w:shd w:val="clear" w:color="auto" w:fill="auto"/>
            <w:vAlign w:val="bottom"/>
            <w:hideMark/>
          </w:tcPr>
          <w:p w:rsidR="00567398" w:rsidRPr="00FA1282" w:rsidRDefault="00567398" w:rsidP="00567398">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 </w:t>
            </w:r>
          </w:p>
        </w:tc>
        <w:tc>
          <w:tcPr>
            <w:tcW w:w="1134" w:type="dxa"/>
            <w:tcBorders>
              <w:top w:val="nil"/>
              <w:left w:val="nil"/>
              <w:bottom w:val="single" w:sz="4" w:space="0" w:color="auto"/>
              <w:right w:val="single" w:sz="4" w:space="0" w:color="auto"/>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33</w:t>
            </w:r>
          </w:p>
        </w:tc>
        <w:tc>
          <w:tcPr>
            <w:tcW w:w="2268" w:type="dxa"/>
            <w:gridSpan w:val="2"/>
            <w:tcBorders>
              <w:top w:val="nil"/>
              <w:left w:val="nil"/>
              <w:bottom w:val="single" w:sz="4" w:space="0" w:color="auto"/>
              <w:right w:val="single" w:sz="4" w:space="0" w:color="auto"/>
            </w:tcBorders>
            <w:shd w:val="clear" w:color="auto" w:fill="auto"/>
            <w:vAlign w:val="bottom"/>
            <w:hideMark/>
          </w:tcPr>
          <w:p w:rsidR="00567398" w:rsidRPr="00FA1282" w:rsidRDefault="00567398" w:rsidP="00567398">
            <w:pPr>
              <w:widowControl/>
              <w:rPr>
                <w:rFonts w:ascii="Times New Roman" w:eastAsia="Times New Roman" w:hAnsi="Times New Roman" w:cs="Times New Roman"/>
                <w:b/>
                <w:bCs/>
                <w:lang w:bidi="ar-SA"/>
              </w:rPr>
            </w:pPr>
            <w:r w:rsidRPr="00FA1282">
              <w:rPr>
                <w:rFonts w:ascii="Times New Roman" w:eastAsia="Times New Roman" w:hAnsi="Times New Roman" w:cs="Times New Roman"/>
                <w:b/>
                <w:bCs/>
                <w:lang w:bidi="ar-SA"/>
              </w:rPr>
              <w:t> </w:t>
            </w:r>
          </w:p>
        </w:tc>
      </w:tr>
      <w:tr w:rsidR="00567398" w:rsidRPr="00FA1282" w:rsidTr="00263235">
        <w:trPr>
          <w:gridAfter w:val="3"/>
          <w:wAfter w:w="586" w:type="dxa"/>
          <w:trHeight w:val="402"/>
        </w:trPr>
        <w:tc>
          <w:tcPr>
            <w:tcW w:w="1135" w:type="dxa"/>
            <w:tcBorders>
              <w:top w:val="nil"/>
              <w:left w:val="nil"/>
              <w:bottom w:val="nil"/>
              <w:right w:val="nil"/>
            </w:tcBorders>
            <w:shd w:val="clear" w:color="auto" w:fill="auto"/>
            <w:noWrap/>
            <w:vAlign w:val="bottom"/>
            <w:hideMark/>
          </w:tcPr>
          <w:p w:rsidR="00567398" w:rsidRPr="00FA1282" w:rsidRDefault="00567398" w:rsidP="00567398">
            <w:pPr>
              <w:widowControl/>
              <w:rPr>
                <w:rFonts w:ascii="Times New Roman" w:eastAsia="Times New Roman" w:hAnsi="Times New Roman" w:cs="Times New Roman"/>
                <w:lang w:bidi="ar-SA"/>
              </w:rPr>
            </w:pPr>
          </w:p>
        </w:tc>
        <w:tc>
          <w:tcPr>
            <w:tcW w:w="1984" w:type="dxa"/>
            <w:tcBorders>
              <w:top w:val="nil"/>
              <w:left w:val="nil"/>
              <w:bottom w:val="nil"/>
              <w:right w:val="nil"/>
            </w:tcBorders>
            <w:shd w:val="clear" w:color="auto" w:fill="auto"/>
            <w:noWrap/>
            <w:vAlign w:val="bottom"/>
            <w:hideMark/>
          </w:tcPr>
          <w:p w:rsidR="00567398" w:rsidRPr="00FA1282" w:rsidRDefault="00567398" w:rsidP="00567398">
            <w:pPr>
              <w:widowControl/>
              <w:rPr>
                <w:rFonts w:ascii="Times New Roman" w:eastAsia="Times New Roman" w:hAnsi="Times New Roman" w:cs="Times New Roman"/>
                <w:lang w:bidi="ar-SA"/>
              </w:rPr>
            </w:pPr>
          </w:p>
        </w:tc>
        <w:tc>
          <w:tcPr>
            <w:tcW w:w="1701" w:type="dxa"/>
            <w:tcBorders>
              <w:top w:val="nil"/>
              <w:left w:val="nil"/>
              <w:bottom w:val="nil"/>
              <w:right w:val="nil"/>
            </w:tcBorders>
            <w:shd w:val="clear" w:color="auto" w:fill="auto"/>
            <w:noWrap/>
            <w:vAlign w:val="bottom"/>
            <w:hideMark/>
          </w:tcPr>
          <w:p w:rsidR="00567398" w:rsidRPr="00FA1282" w:rsidRDefault="00567398" w:rsidP="00567398">
            <w:pPr>
              <w:widowControl/>
              <w:rPr>
                <w:rFonts w:ascii="Times New Roman" w:eastAsia="Times New Roman" w:hAnsi="Times New Roman" w:cs="Times New Roman"/>
                <w:lang w:bidi="ar-SA"/>
              </w:rPr>
            </w:pPr>
          </w:p>
        </w:tc>
        <w:tc>
          <w:tcPr>
            <w:tcW w:w="1276" w:type="dxa"/>
            <w:gridSpan w:val="2"/>
            <w:tcBorders>
              <w:top w:val="nil"/>
              <w:left w:val="nil"/>
              <w:bottom w:val="nil"/>
              <w:right w:val="nil"/>
            </w:tcBorders>
            <w:shd w:val="clear" w:color="auto" w:fill="auto"/>
            <w:noWrap/>
            <w:vAlign w:val="bottom"/>
            <w:hideMark/>
          </w:tcPr>
          <w:p w:rsidR="00567398" w:rsidRPr="00FA1282" w:rsidRDefault="00567398" w:rsidP="00567398">
            <w:pPr>
              <w:widowControl/>
              <w:rPr>
                <w:rFonts w:ascii="Times New Roman" w:eastAsia="Times New Roman" w:hAnsi="Times New Roman" w:cs="Times New Roman"/>
                <w:lang w:bidi="ar-SA"/>
              </w:rPr>
            </w:pPr>
          </w:p>
        </w:tc>
        <w:tc>
          <w:tcPr>
            <w:tcW w:w="992" w:type="dxa"/>
            <w:gridSpan w:val="2"/>
            <w:tcBorders>
              <w:top w:val="nil"/>
              <w:left w:val="nil"/>
              <w:bottom w:val="nil"/>
              <w:right w:val="nil"/>
            </w:tcBorders>
            <w:shd w:val="clear" w:color="auto" w:fill="auto"/>
            <w:noWrap/>
            <w:vAlign w:val="bottom"/>
            <w:hideMark/>
          </w:tcPr>
          <w:p w:rsidR="00567398" w:rsidRPr="00FA1282" w:rsidRDefault="00567398" w:rsidP="00567398">
            <w:pPr>
              <w:widowControl/>
              <w:rPr>
                <w:rFonts w:ascii="Times New Roman" w:eastAsia="Times New Roman" w:hAnsi="Times New Roman" w:cs="Times New Roman"/>
                <w:lang w:bidi="ar-SA"/>
              </w:rPr>
            </w:pPr>
          </w:p>
        </w:tc>
        <w:tc>
          <w:tcPr>
            <w:tcW w:w="1134" w:type="dxa"/>
            <w:tcBorders>
              <w:top w:val="nil"/>
              <w:left w:val="nil"/>
              <w:bottom w:val="nil"/>
              <w:right w:val="nil"/>
            </w:tcBorders>
            <w:shd w:val="clear" w:color="auto" w:fill="auto"/>
            <w:noWrap/>
            <w:vAlign w:val="bottom"/>
            <w:hideMark/>
          </w:tcPr>
          <w:p w:rsidR="00567398" w:rsidRPr="00FA1282" w:rsidRDefault="00567398" w:rsidP="00567398">
            <w:pPr>
              <w:widowControl/>
              <w:rPr>
                <w:rFonts w:ascii="Times New Roman" w:eastAsia="Times New Roman" w:hAnsi="Times New Roman" w:cs="Times New Roman"/>
                <w:lang w:bidi="ar-SA"/>
              </w:rPr>
            </w:pPr>
          </w:p>
        </w:tc>
        <w:tc>
          <w:tcPr>
            <w:tcW w:w="2551" w:type="dxa"/>
            <w:gridSpan w:val="3"/>
            <w:tcBorders>
              <w:top w:val="nil"/>
              <w:left w:val="nil"/>
              <w:bottom w:val="nil"/>
              <w:right w:val="nil"/>
            </w:tcBorders>
            <w:shd w:val="clear" w:color="auto" w:fill="auto"/>
            <w:noWrap/>
            <w:vAlign w:val="bottom"/>
            <w:hideMark/>
          </w:tcPr>
          <w:p w:rsidR="00567398" w:rsidRPr="00FA1282" w:rsidRDefault="00567398" w:rsidP="00567398">
            <w:pPr>
              <w:widowControl/>
              <w:rPr>
                <w:rFonts w:ascii="Times New Roman" w:eastAsia="Times New Roman" w:hAnsi="Times New Roman" w:cs="Times New Roman"/>
                <w:lang w:bidi="ar-SA"/>
              </w:rPr>
            </w:pPr>
          </w:p>
        </w:tc>
        <w:tc>
          <w:tcPr>
            <w:tcW w:w="236" w:type="dxa"/>
            <w:gridSpan w:val="2"/>
            <w:tcBorders>
              <w:top w:val="nil"/>
              <w:left w:val="nil"/>
              <w:bottom w:val="nil"/>
              <w:right w:val="nil"/>
            </w:tcBorders>
            <w:shd w:val="clear" w:color="auto" w:fill="auto"/>
            <w:noWrap/>
            <w:vAlign w:val="bottom"/>
            <w:hideMark/>
          </w:tcPr>
          <w:p w:rsidR="00567398" w:rsidRPr="00FA1282" w:rsidRDefault="00567398" w:rsidP="00567398">
            <w:pPr>
              <w:widowControl/>
              <w:rPr>
                <w:rFonts w:ascii="Times New Roman" w:eastAsia="Times New Roman" w:hAnsi="Times New Roman" w:cs="Times New Roman"/>
                <w:lang w:bidi="ar-SA"/>
              </w:rPr>
            </w:pPr>
          </w:p>
        </w:tc>
        <w:tc>
          <w:tcPr>
            <w:tcW w:w="236" w:type="dxa"/>
            <w:gridSpan w:val="2"/>
            <w:tcBorders>
              <w:top w:val="nil"/>
              <w:left w:val="nil"/>
              <w:bottom w:val="nil"/>
              <w:right w:val="nil"/>
            </w:tcBorders>
            <w:shd w:val="clear" w:color="auto" w:fill="auto"/>
            <w:vAlign w:val="bottom"/>
            <w:hideMark/>
          </w:tcPr>
          <w:p w:rsidR="00567398" w:rsidRPr="00FA1282" w:rsidRDefault="00567398" w:rsidP="00567398">
            <w:pPr>
              <w:widowControl/>
              <w:jc w:val="center"/>
              <w:rPr>
                <w:rFonts w:ascii="Times New Roman" w:eastAsia="Times New Roman" w:hAnsi="Times New Roman" w:cs="Times New Roman"/>
                <w:lang w:bidi="ar-SA"/>
              </w:rPr>
            </w:pPr>
          </w:p>
        </w:tc>
      </w:tr>
    </w:tbl>
    <w:p w:rsidR="009D7BBB" w:rsidRPr="00FA1282" w:rsidRDefault="009D7BBB">
      <w:pPr>
        <w:pStyle w:val="26"/>
        <w:keepNext/>
        <w:keepLines/>
        <w:spacing w:after="240"/>
        <w:rPr>
          <w:sz w:val="24"/>
          <w:szCs w:val="24"/>
        </w:rPr>
      </w:pPr>
    </w:p>
    <w:p w:rsidR="005643EE" w:rsidRPr="00FA1282" w:rsidRDefault="005643EE">
      <w:pPr>
        <w:pStyle w:val="26"/>
        <w:keepNext/>
        <w:keepLines/>
        <w:spacing w:after="240"/>
        <w:rPr>
          <w:sz w:val="24"/>
          <w:szCs w:val="24"/>
        </w:rPr>
      </w:pPr>
    </w:p>
    <w:p w:rsidR="005643EE" w:rsidRPr="00FA1282" w:rsidRDefault="005643EE">
      <w:pPr>
        <w:pStyle w:val="26"/>
        <w:keepNext/>
        <w:keepLines/>
        <w:spacing w:after="240"/>
        <w:rPr>
          <w:sz w:val="24"/>
          <w:szCs w:val="24"/>
        </w:rPr>
      </w:pPr>
    </w:p>
    <w:p w:rsidR="005643EE" w:rsidRPr="00FA1282" w:rsidRDefault="005643EE">
      <w:pPr>
        <w:pStyle w:val="26"/>
        <w:keepNext/>
        <w:keepLines/>
        <w:spacing w:after="240"/>
        <w:rPr>
          <w:sz w:val="24"/>
          <w:szCs w:val="24"/>
        </w:rPr>
      </w:pPr>
    </w:p>
    <w:p w:rsidR="005643EE" w:rsidRPr="00FA1282" w:rsidRDefault="005643EE">
      <w:pPr>
        <w:pStyle w:val="26"/>
        <w:keepNext/>
        <w:keepLines/>
        <w:spacing w:after="240"/>
        <w:rPr>
          <w:sz w:val="24"/>
          <w:szCs w:val="24"/>
        </w:rPr>
      </w:pPr>
    </w:p>
    <w:p w:rsidR="00620121" w:rsidRPr="00FA1282" w:rsidRDefault="00620121">
      <w:pPr>
        <w:pStyle w:val="26"/>
        <w:keepNext/>
        <w:keepLines/>
        <w:spacing w:after="240"/>
        <w:rPr>
          <w:sz w:val="24"/>
          <w:szCs w:val="24"/>
        </w:rPr>
      </w:pPr>
    </w:p>
    <w:p w:rsidR="00620121" w:rsidRPr="00FA1282" w:rsidRDefault="00620121">
      <w:pPr>
        <w:pStyle w:val="26"/>
        <w:keepNext/>
        <w:keepLines/>
        <w:spacing w:after="240"/>
        <w:rPr>
          <w:sz w:val="24"/>
          <w:szCs w:val="24"/>
        </w:rPr>
      </w:pPr>
    </w:p>
    <w:p w:rsidR="00620121" w:rsidRPr="00FA1282" w:rsidRDefault="00620121">
      <w:pPr>
        <w:pStyle w:val="26"/>
        <w:keepNext/>
        <w:keepLines/>
        <w:spacing w:after="240"/>
        <w:rPr>
          <w:sz w:val="24"/>
          <w:szCs w:val="24"/>
        </w:rPr>
      </w:pPr>
    </w:p>
    <w:p w:rsidR="00620121" w:rsidRDefault="00620121">
      <w:pPr>
        <w:pStyle w:val="26"/>
        <w:keepNext/>
        <w:keepLines/>
        <w:spacing w:after="240"/>
        <w:rPr>
          <w:sz w:val="24"/>
          <w:szCs w:val="24"/>
        </w:rPr>
      </w:pPr>
    </w:p>
    <w:p w:rsidR="00067B48" w:rsidRDefault="00067B48">
      <w:pPr>
        <w:pStyle w:val="26"/>
        <w:keepNext/>
        <w:keepLines/>
        <w:spacing w:after="240"/>
        <w:rPr>
          <w:sz w:val="24"/>
          <w:szCs w:val="24"/>
        </w:rPr>
      </w:pPr>
    </w:p>
    <w:p w:rsidR="00067B48" w:rsidRDefault="00067B48">
      <w:pPr>
        <w:pStyle w:val="26"/>
        <w:keepNext/>
        <w:keepLines/>
        <w:spacing w:after="240"/>
        <w:rPr>
          <w:sz w:val="24"/>
          <w:szCs w:val="24"/>
        </w:rPr>
      </w:pPr>
    </w:p>
    <w:p w:rsidR="00067B48" w:rsidRDefault="00067B48">
      <w:pPr>
        <w:pStyle w:val="26"/>
        <w:keepNext/>
        <w:keepLines/>
        <w:spacing w:after="240"/>
        <w:rPr>
          <w:sz w:val="24"/>
          <w:szCs w:val="24"/>
        </w:rPr>
      </w:pPr>
    </w:p>
    <w:p w:rsidR="00067B48" w:rsidRDefault="00067B48">
      <w:pPr>
        <w:pStyle w:val="26"/>
        <w:keepNext/>
        <w:keepLines/>
        <w:spacing w:after="240"/>
        <w:rPr>
          <w:sz w:val="24"/>
          <w:szCs w:val="24"/>
        </w:rPr>
      </w:pPr>
    </w:p>
    <w:p w:rsidR="00067B48" w:rsidRDefault="00067B48">
      <w:pPr>
        <w:pStyle w:val="26"/>
        <w:keepNext/>
        <w:keepLines/>
        <w:spacing w:after="240"/>
        <w:rPr>
          <w:sz w:val="24"/>
          <w:szCs w:val="24"/>
        </w:rPr>
      </w:pPr>
    </w:p>
    <w:p w:rsidR="00067B48" w:rsidRPr="00FA1282" w:rsidRDefault="00067B48">
      <w:pPr>
        <w:pStyle w:val="26"/>
        <w:keepNext/>
        <w:keepLines/>
        <w:spacing w:after="240"/>
        <w:rPr>
          <w:sz w:val="24"/>
          <w:szCs w:val="24"/>
        </w:rPr>
      </w:pPr>
    </w:p>
    <w:p w:rsidR="005643EE" w:rsidRPr="00FA1282" w:rsidRDefault="005643EE">
      <w:pPr>
        <w:pStyle w:val="26"/>
        <w:keepNext/>
        <w:keepLines/>
        <w:spacing w:after="240"/>
        <w:rPr>
          <w:sz w:val="24"/>
          <w:szCs w:val="24"/>
        </w:rPr>
      </w:pPr>
    </w:p>
    <w:p w:rsidR="00771B3C" w:rsidRPr="00FA1282" w:rsidRDefault="00771B3C" w:rsidP="00771B3C">
      <w:pPr>
        <w:pStyle w:val="ab"/>
        <w:rPr>
          <w:sz w:val="24"/>
          <w:szCs w:val="24"/>
        </w:rPr>
      </w:pPr>
      <w:r w:rsidRPr="00FA1282">
        <w:rPr>
          <w:b w:val="0"/>
          <w:bCs w:val="0"/>
          <w:sz w:val="24"/>
          <w:szCs w:val="24"/>
        </w:rPr>
        <w:t>Результаты успеваемости за год</w:t>
      </w:r>
    </w:p>
    <w:p w:rsidR="00771B3C" w:rsidRPr="00FA1282" w:rsidRDefault="00771B3C" w:rsidP="00771B3C">
      <w:pPr>
        <w:spacing w:after="379" w:line="1" w:lineRule="exact"/>
      </w:pPr>
    </w:p>
    <w:p w:rsidR="007D3CD1" w:rsidRPr="00FA1282" w:rsidRDefault="007D3CD1">
      <w:pPr>
        <w:pStyle w:val="ab"/>
        <w:rPr>
          <w:b w:val="0"/>
          <w:bCs w:val="0"/>
          <w:sz w:val="24"/>
          <w:szCs w:val="24"/>
        </w:rPr>
      </w:pPr>
    </w:p>
    <w:p w:rsidR="007D3CD1" w:rsidRPr="00FA1282" w:rsidRDefault="007D3CD1">
      <w:pPr>
        <w:pStyle w:val="ab"/>
        <w:rPr>
          <w:b w:val="0"/>
          <w:bCs w:val="0"/>
          <w:sz w:val="24"/>
          <w:szCs w:val="24"/>
        </w:rPr>
      </w:pPr>
    </w:p>
    <w:tbl>
      <w:tblPr>
        <w:tblpPr w:leftFromText="180" w:rightFromText="180" w:vertAnchor="text" w:horzAnchor="margin" w:tblpXSpec="center" w:tblpY="638"/>
        <w:tblOverlap w:val="never"/>
        <w:tblW w:w="10046" w:type="dxa"/>
        <w:tblLayout w:type="fixed"/>
        <w:tblCellMar>
          <w:left w:w="10" w:type="dxa"/>
          <w:right w:w="10" w:type="dxa"/>
        </w:tblCellMar>
        <w:tblLook w:val="04A0"/>
      </w:tblPr>
      <w:tblGrid>
        <w:gridCol w:w="2702"/>
        <w:gridCol w:w="2122"/>
        <w:gridCol w:w="2606"/>
        <w:gridCol w:w="2616"/>
      </w:tblGrid>
      <w:tr w:rsidR="00771B3C" w:rsidRPr="00FA1282" w:rsidTr="00771B3C">
        <w:trPr>
          <w:trHeight w:hRule="exact" w:val="336"/>
        </w:trPr>
        <w:tc>
          <w:tcPr>
            <w:tcW w:w="2702" w:type="dxa"/>
            <w:tcBorders>
              <w:top w:val="single" w:sz="4" w:space="0" w:color="auto"/>
              <w:left w:val="single" w:sz="4" w:space="0" w:color="auto"/>
            </w:tcBorders>
            <w:shd w:val="clear" w:color="auto" w:fill="auto"/>
          </w:tcPr>
          <w:p w:rsidR="00771B3C" w:rsidRPr="00FA1282" w:rsidRDefault="00771B3C" w:rsidP="00771B3C"/>
        </w:tc>
        <w:tc>
          <w:tcPr>
            <w:tcW w:w="2122" w:type="dxa"/>
            <w:tcBorders>
              <w:top w:val="single" w:sz="4" w:space="0" w:color="auto"/>
              <w:left w:val="single" w:sz="4" w:space="0" w:color="auto"/>
            </w:tcBorders>
            <w:shd w:val="clear" w:color="auto" w:fill="auto"/>
            <w:vAlign w:val="bottom"/>
          </w:tcPr>
          <w:p w:rsidR="00771B3C" w:rsidRPr="00FA1282" w:rsidRDefault="00771B3C" w:rsidP="00771B3C">
            <w:pPr>
              <w:pStyle w:val="a9"/>
              <w:jc w:val="center"/>
            </w:pPr>
            <w:r w:rsidRPr="00FA1282">
              <w:t>НОО</w:t>
            </w:r>
          </w:p>
        </w:tc>
        <w:tc>
          <w:tcPr>
            <w:tcW w:w="2606" w:type="dxa"/>
            <w:tcBorders>
              <w:top w:val="single" w:sz="4" w:space="0" w:color="auto"/>
              <w:left w:val="single" w:sz="4" w:space="0" w:color="auto"/>
            </w:tcBorders>
            <w:shd w:val="clear" w:color="auto" w:fill="auto"/>
            <w:vAlign w:val="bottom"/>
          </w:tcPr>
          <w:p w:rsidR="00771B3C" w:rsidRPr="00FA1282" w:rsidRDefault="00771B3C" w:rsidP="00771B3C">
            <w:pPr>
              <w:pStyle w:val="a9"/>
              <w:jc w:val="center"/>
            </w:pPr>
            <w:r w:rsidRPr="00FA1282">
              <w:t>ООО</w:t>
            </w:r>
          </w:p>
        </w:tc>
        <w:tc>
          <w:tcPr>
            <w:tcW w:w="2616" w:type="dxa"/>
            <w:tcBorders>
              <w:top w:val="single" w:sz="4" w:space="0" w:color="auto"/>
              <w:left w:val="single" w:sz="4" w:space="0" w:color="auto"/>
              <w:right w:val="single" w:sz="4" w:space="0" w:color="auto"/>
            </w:tcBorders>
            <w:shd w:val="clear" w:color="auto" w:fill="auto"/>
            <w:vAlign w:val="bottom"/>
          </w:tcPr>
          <w:p w:rsidR="00771B3C" w:rsidRPr="00FA1282" w:rsidRDefault="00771B3C" w:rsidP="00771B3C">
            <w:pPr>
              <w:pStyle w:val="a9"/>
              <w:jc w:val="center"/>
            </w:pPr>
            <w:r w:rsidRPr="00FA1282">
              <w:t>СОО</w:t>
            </w:r>
          </w:p>
        </w:tc>
      </w:tr>
      <w:tr w:rsidR="00771B3C" w:rsidRPr="00FA1282" w:rsidTr="00771B3C">
        <w:trPr>
          <w:trHeight w:hRule="exact" w:val="432"/>
        </w:trPr>
        <w:tc>
          <w:tcPr>
            <w:tcW w:w="2702" w:type="dxa"/>
            <w:tcBorders>
              <w:top w:val="single" w:sz="4" w:space="0" w:color="auto"/>
              <w:left w:val="single" w:sz="4" w:space="0" w:color="auto"/>
            </w:tcBorders>
            <w:shd w:val="clear" w:color="auto" w:fill="auto"/>
            <w:vAlign w:val="center"/>
          </w:tcPr>
          <w:p w:rsidR="00771B3C" w:rsidRPr="00FA1282" w:rsidRDefault="00771B3C" w:rsidP="00771B3C">
            <w:pPr>
              <w:pStyle w:val="a9"/>
            </w:pPr>
            <w:r w:rsidRPr="00FA1282">
              <w:t>отличников</w:t>
            </w:r>
          </w:p>
        </w:tc>
        <w:tc>
          <w:tcPr>
            <w:tcW w:w="2122" w:type="dxa"/>
            <w:tcBorders>
              <w:top w:val="single" w:sz="4" w:space="0" w:color="auto"/>
              <w:left w:val="single" w:sz="4" w:space="0" w:color="auto"/>
            </w:tcBorders>
            <w:shd w:val="clear" w:color="auto" w:fill="auto"/>
            <w:vAlign w:val="center"/>
          </w:tcPr>
          <w:p w:rsidR="00771B3C" w:rsidRPr="00FA1282" w:rsidRDefault="00771B3C" w:rsidP="009151E3">
            <w:pPr>
              <w:pStyle w:val="a9"/>
              <w:jc w:val="center"/>
            </w:pPr>
            <w:r w:rsidRPr="00FA1282">
              <w:t>6(1</w:t>
            </w:r>
            <w:r w:rsidR="009151E3" w:rsidRPr="00FA1282">
              <w:t>,6</w:t>
            </w:r>
            <w:r w:rsidRPr="00FA1282">
              <w:t>%)</w:t>
            </w:r>
          </w:p>
        </w:tc>
        <w:tc>
          <w:tcPr>
            <w:tcW w:w="2606" w:type="dxa"/>
            <w:tcBorders>
              <w:top w:val="single" w:sz="4" w:space="0" w:color="auto"/>
              <w:left w:val="single" w:sz="4" w:space="0" w:color="auto"/>
            </w:tcBorders>
            <w:shd w:val="clear" w:color="auto" w:fill="auto"/>
            <w:vAlign w:val="center"/>
          </w:tcPr>
          <w:p w:rsidR="00771B3C" w:rsidRPr="00FA1282" w:rsidRDefault="00771B3C" w:rsidP="009151E3">
            <w:pPr>
              <w:pStyle w:val="a9"/>
              <w:jc w:val="center"/>
            </w:pPr>
            <w:r w:rsidRPr="00FA1282">
              <w:t>4(</w:t>
            </w:r>
            <w:r w:rsidR="009151E3" w:rsidRPr="00FA1282">
              <w:t>4</w:t>
            </w:r>
            <w:r w:rsidRPr="00FA1282">
              <w:t>%)</w:t>
            </w:r>
          </w:p>
        </w:tc>
        <w:tc>
          <w:tcPr>
            <w:tcW w:w="2616" w:type="dxa"/>
            <w:tcBorders>
              <w:top w:val="single" w:sz="4" w:space="0" w:color="auto"/>
              <w:left w:val="single" w:sz="4" w:space="0" w:color="auto"/>
              <w:right w:val="single" w:sz="4" w:space="0" w:color="auto"/>
            </w:tcBorders>
            <w:shd w:val="clear" w:color="auto" w:fill="auto"/>
            <w:vAlign w:val="center"/>
          </w:tcPr>
          <w:p w:rsidR="00771B3C" w:rsidRPr="00FA1282" w:rsidRDefault="00771B3C" w:rsidP="009151E3">
            <w:pPr>
              <w:pStyle w:val="a9"/>
              <w:jc w:val="center"/>
            </w:pPr>
            <w:r w:rsidRPr="00FA1282">
              <w:t>4(</w:t>
            </w:r>
            <w:r w:rsidR="009151E3" w:rsidRPr="00FA1282">
              <w:t>4</w:t>
            </w:r>
            <w:r w:rsidRPr="00FA1282">
              <w:t>%)</w:t>
            </w:r>
          </w:p>
        </w:tc>
      </w:tr>
      <w:tr w:rsidR="00771B3C" w:rsidRPr="00FA1282" w:rsidTr="00771B3C">
        <w:trPr>
          <w:trHeight w:hRule="exact" w:val="427"/>
        </w:trPr>
        <w:tc>
          <w:tcPr>
            <w:tcW w:w="2702" w:type="dxa"/>
            <w:tcBorders>
              <w:top w:val="single" w:sz="4" w:space="0" w:color="auto"/>
              <w:left w:val="single" w:sz="4" w:space="0" w:color="auto"/>
            </w:tcBorders>
            <w:shd w:val="clear" w:color="auto" w:fill="auto"/>
            <w:vAlign w:val="center"/>
          </w:tcPr>
          <w:p w:rsidR="00771B3C" w:rsidRPr="00FA1282" w:rsidRDefault="00771B3C" w:rsidP="00771B3C">
            <w:pPr>
              <w:pStyle w:val="a9"/>
            </w:pPr>
            <w:r w:rsidRPr="00FA1282">
              <w:t>хорошистов</w:t>
            </w:r>
          </w:p>
        </w:tc>
        <w:tc>
          <w:tcPr>
            <w:tcW w:w="2122" w:type="dxa"/>
            <w:tcBorders>
              <w:top w:val="single" w:sz="4" w:space="0" w:color="auto"/>
              <w:left w:val="single" w:sz="4" w:space="0" w:color="auto"/>
            </w:tcBorders>
            <w:shd w:val="clear" w:color="auto" w:fill="auto"/>
            <w:vAlign w:val="center"/>
          </w:tcPr>
          <w:p w:rsidR="00771B3C" w:rsidRPr="00FA1282" w:rsidRDefault="009151E3" w:rsidP="009151E3">
            <w:pPr>
              <w:pStyle w:val="a9"/>
              <w:jc w:val="center"/>
            </w:pPr>
            <w:r w:rsidRPr="00FA1282">
              <w:t>8</w:t>
            </w:r>
            <w:r w:rsidR="00771B3C" w:rsidRPr="00FA1282">
              <w:t xml:space="preserve"> (</w:t>
            </w:r>
            <w:r w:rsidRPr="00FA1282">
              <w:t>7</w:t>
            </w:r>
            <w:r w:rsidR="00771B3C" w:rsidRPr="00FA1282">
              <w:t>,</w:t>
            </w:r>
            <w:r w:rsidRPr="00FA1282">
              <w:t>6</w:t>
            </w:r>
            <w:r w:rsidR="00771B3C" w:rsidRPr="00FA1282">
              <w:t>%)</w:t>
            </w:r>
          </w:p>
        </w:tc>
        <w:tc>
          <w:tcPr>
            <w:tcW w:w="2606" w:type="dxa"/>
            <w:tcBorders>
              <w:top w:val="single" w:sz="4" w:space="0" w:color="auto"/>
              <w:left w:val="single" w:sz="4" w:space="0" w:color="auto"/>
            </w:tcBorders>
            <w:shd w:val="clear" w:color="auto" w:fill="auto"/>
            <w:vAlign w:val="center"/>
          </w:tcPr>
          <w:p w:rsidR="00771B3C" w:rsidRPr="00FA1282" w:rsidRDefault="00771B3C" w:rsidP="009151E3">
            <w:pPr>
              <w:pStyle w:val="a9"/>
              <w:jc w:val="center"/>
            </w:pPr>
            <w:r w:rsidRPr="00FA1282">
              <w:t>14(</w:t>
            </w:r>
            <w:r w:rsidR="009151E3" w:rsidRPr="00FA1282">
              <w:t>13,3</w:t>
            </w:r>
            <w:r w:rsidRPr="00FA1282">
              <w:t>%)</w:t>
            </w:r>
          </w:p>
        </w:tc>
        <w:tc>
          <w:tcPr>
            <w:tcW w:w="2616" w:type="dxa"/>
            <w:tcBorders>
              <w:top w:val="single" w:sz="4" w:space="0" w:color="auto"/>
              <w:left w:val="single" w:sz="4" w:space="0" w:color="auto"/>
              <w:right w:val="single" w:sz="4" w:space="0" w:color="auto"/>
            </w:tcBorders>
            <w:shd w:val="clear" w:color="auto" w:fill="auto"/>
            <w:vAlign w:val="center"/>
          </w:tcPr>
          <w:p w:rsidR="00771B3C" w:rsidRPr="00FA1282" w:rsidRDefault="009151E3" w:rsidP="009151E3">
            <w:pPr>
              <w:pStyle w:val="a9"/>
              <w:jc w:val="center"/>
            </w:pPr>
            <w:r w:rsidRPr="00FA1282">
              <w:t>2</w:t>
            </w:r>
            <w:r w:rsidR="00771B3C" w:rsidRPr="00FA1282">
              <w:t>(</w:t>
            </w:r>
            <w:r w:rsidRPr="00FA1282">
              <w:t>2</w:t>
            </w:r>
            <w:r w:rsidR="00771B3C" w:rsidRPr="00FA1282">
              <w:t>%)</w:t>
            </w:r>
          </w:p>
        </w:tc>
      </w:tr>
      <w:tr w:rsidR="00771B3C" w:rsidRPr="00FA1282" w:rsidTr="00771B3C">
        <w:trPr>
          <w:trHeight w:hRule="exact" w:val="427"/>
        </w:trPr>
        <w:tc>
          <w:tcPr>
            <w:tcW w:w="2702" w:type="dxa"/>
            <w:tcBorders>
              <w:top w:val="single" w:sz="4" w:space="0" w:color="auto"/>
              <w:left w:val="single" w:sz="4" w:space="0" w:color="auto"/>
            </w:tcBorders>
            <w:shd w:val="clear" w:color="auto" w:fill="auto"/>
            <w:vAlign w:val="center"/>
          </w:tcPr>
          <w:p w:rsidR="00771B3C" w:rsidRPr="00FA1282" w:rsidRDefault="00771B3C" w:rsidP="00771B3C">
            <w:pPr>
              <w:pStyle w:val="a9"/>
            </w:pPr>
            <w:r w:rsidRPr="00FA1282">
              <w:t>успевающих</w:t>
            </w:r>
          </w:p>
        </w:tc>
        <w:tc>
          <w:tcPr>
            <w:tcW w:w="2122" w:type="dxa"/>
            <w:tcBorders>
              <w:top w:val="single" w:sz="4" w:space="0" w:color="auto"/>
              <w:left w:val="single" w:sz="4" w:space="0" w:color="auto"/>
            </w:tcBorders>
            <w:shd w:val="clear" w:color="auto" w:fill="auto"/>
            <w:vAlign w:val="center"/>
          </w:tcPr>
          <w:p w:rsidR="00771B3C" w:rsidRPr="00FA1282" w:rsidRDefault="00DD34C6" w:rsidP="00771B3C">
            <w:pPr>
              <w:pStyle w:val="a9"/>
              <w:jc w:val="center"/>
            </w:pPr>
            <w:r w:rsidRPr="00FA1282">
              <w:t>29</w:t>
            </w:r>
            <w:r w:rsidR="00771B3C" w:rsidRPr="00FA1282">
              <w:t xml:space="preserve"> (100%)</w:t>
            </w:r>
          </w:p>
        </w:tc>
        <w:tc>
          <w:tcPr>
            <w:tcW w:w="2606" w:type="dxa"/>
            <w:tcBorders>
              <w:top w:val="single" w:sz="4" w:space="0" w:color="auto"/>
              <w:left w:val="single" w:sz="4" w:space="0" w:color="auto"/>
            </w:tcBorders>
            <w:shd w:val="clear" w:color="auto" w:fill="auto"/>
            <w:vAlign w:val="center"/>
          </w:tcPr>
          <w:p w:rsidR="00771B3C" w:rsidRPr="00FA1282" w:rsidRDefault="00771B3C" w:rsidP="00771B3C">
            <w:pPr>
              <w:pStyle w:val="a9"/>
              <w:jc w:val="center"/>
            </w:pPr>
            <w:r w:rsidRPr="00FA1282">
              <w:t>42(100%)</w:t>
            </w:r>
          </w:p>
        </w:tc>
        <w:tc>
          <w:tcPr>
            <w:tcW w:w="2616" w:type="dxa"/>
            <w:tcBorders>
              <w:top w:val="single" w:sz="4" w:space="0" w:color="auto"/>
              <w:left w:val="single" w:sz="4" w:space="0" w:color="auto"/>
              <w:right w:val="single" w:sz="4" w:space="0" w:color="auto"/>
            </w:tcBorders>
            <w:shd w:val="clear" w:color="auto" w:fill="auto"/>
            <w:vAlign w:val="center"/>
          </w:tcPr>
          <w:p w:rsidR="00771B3C" w:rsidRPr="00FA1282" w:rsidRDefault="00DD34C6" w:rsidP="00771B3C">
            <w:pPr>
              <w:pStyle w:val="a9"/>
              <w:jc w:val="center"/>
            </w:pPr>
            <w:r w:rsidRPr="00FA1282">
              <w:t>14</w:t>
            </w:r>
            <w:r w:rsidR="00771B3C" w:rsidRPr="00FA1282">
              <w:t>(100%)</w:t>
            </w:r>
          </w:p>
        </w:tc>
      </w:tr>
      <w:tr w:rsidR="00771B3C" w:rsidRPr="00FA1282" w:rsidTr="00771B3C">
        <w:trPr>
          <w:trHeight w:hRule="exact" w:val="427"/>
        </w:trPr>
        <w:tc>
          <w:tcPr>
            <w:tcW w:w="2702" w:type="dxa"/>
            <w:tcBorders>
              <w:top w:val="single" w:sz="4" w:space="0" w:color="auto"/>
              <w:left w:val="single" w:sz="4" w:space="0" w:color="auto"/>
            </w:tcBorders>
            <w:shd w:val="clear" w:color="auto" w:fill="auto"/>
            <w:vAlign w:val="center"/>
          </w:tcPr>
          <w:p w:rsidR="00771B3C" w:rsidRPr="00FA1282" w:rsidRDefault="00771B3C" w:rsidP="00771B3C">
            <w:pPr>
              <w:pStyle w:val="a9"/>
            </w:pPr>
            <w:r w:rsidRPr="00FA1282">
              <w:t>неуспевающих</w:t>
            </w:r>
          </w:p>
        </w:tc>
        <w:tc>
          <w:tcPr>
            <w:tcW w:w="2122" w:type="dxa"/>
            <w:tcBorders>
              <w:top w:val="single" w:sz="4" w:space="0" w:color="auto"/>
              <w:left w:val="single" w:sz="4" w:space="0" w:color="auto"/>
            </w:tcBorders>
            <w:shd w:val="clear" w:color="auto" w:fill="auto"/>
            <w:vAlign w:val="center"/>
          </w:tcPr>
          <w:p w:rsidR="00771B3C" w:rsidRPr="00FA1282" w:rsidRDefault="00771B3C" w:rsidP="00771B3C">
            <w:pPr>
              <w:pStyle w:val="a9"/>
              <w:jc w:val="center"/>
            </w:pPr>
            <w:r w:rsidRPr="00FA1282">
              <w:t>0 (0%)</w:t>
            </w:r>
          </w:p>
        </w:tc>
        <w:tc>
          <w:tcPr>
            <w:tcW w:w="2606" w:type="dxa"/>
            <w:tcBorders>
              <w:top w:val="single" w:sz="4" w:space="0" w:color="auto"/>
              <w:left w:val="single" w:sz="4" w:space="0" w:color="auto"/>
            </w:tcBorders>
            <w:shd w:val="clear" w:color="auto" w:fill="auto"/>
            <w:vAlign w:val="center"/>
          </w:tcPr>
          <w:p w:rsidR="00771B3C" w:rsidRPr="00FA1282" w:rsidRDefault="00771B3C" w:rsidP="00771B3C">
            <w:pPr>
              <w:pStyle w:val="a9"/>
              <w:jc w:val="center"/>
            </w:pPr>
            <w:r w:rsidRPr="00FA1282">
              <w:t>0(0%)</w:t>
            </w:r>
          </w:p>
        </w:tc>
        <w:tc>
          <w:tcPr>
            <w:tcW w:w="2616" w:type="dxa"/>
            <w:tcBorders>
              <w:top w:val="single" w:sz="4" w:space="0" w:color="auto"/>
              <w:left w:val="single" w:sz="4" w:space="0" w:color="auto"/>
              <w:right w:val="single" w:sz="4" w:space="0" w:color="auto"/>
            </w:tcBorders>
            <w:shd w:val="clear" w:color="auto" w:fill="auto"/>
            <w:vAlign w:val="center"/>
          </w:tcPr>
          <w:p w:rsidR="00771B3C" w:rsidRPr="00FA1282" w:rsidRDefault="00771B3C" w:rsidP="00771B3C">
            <w:pPr>
              <w:pStyle w:val="a9"/>
              <w:jc w:val="center"/>
            </w:pPr>
            <w:r w:rsidRPr="00FA1282">
              <w:t>0(0%)</w:t>
            </w:r>
          </w:p>
        </w:tc>
      </w:tr>
      <w:tr w:rsidR="00771B3C" w:rsidRPr="00FA1282" w:rsidTr="00771B3C">
        <w:trPr>
          <w:trHeight w:hRule="exact" w:val="432"/>
        </w:trPr>
        <w:tc>
          <w:tcPr>
            <w:tcW w:w="2702" w:type="dxa"/>
            <w:tcBorders>
              <w:top w:val="single" w:sz="4" w:space="0" w:color="auto"/>
              <w:left w:val="single" w:sz="4" w:space="0" w:color="auto"/>
            </w:tcBorders>
            <w:shd w:val="clear" w:color="auto" w:fill="auto"/>
            <w:vAlign w:val="center"/>
          </w:tcPr>
          <w:p w:rsidR="00771B3C" w:rsidRPr="00FA1282" w:rsidRDefault="00771B3C" w:rsidP="00771B3C">
            <w:pPr>
              <w:pStyle w:val="a9"/>
            </w:pPr>
            <w:r w:rsidRPr="00FA1282">
              <w:t>% успеваемости</w:t>
            </w:r>
          </w:p>
        </w:tc>
        <w:tc>
          <w:tcPr>
            <w:tcW w:w="2122" w:type="dxa"/>
            <w:tcBorders>
              <w:top w:val="single" w:sz="4" w:space="0" w:color="auto"/>
              <w:left w:val="single" w:sz="4" w:space="0" w:color="auto"/>
            </w:tcBorders>
            <w:shd w:val="clear" w:color="auto" w:fill="auto"/>
            <w:vAlign w:val="center"/>
          </w:tcPr>
          <w:p w:rsidR="00771B3C" w:rsidRPr="00FA1282" w:rsidRDefault="00771B3C" w:rsidP="00771B3C">
            <w:pPr>
              <w:pStyle w:val="a9"/>
              <w:jc w:val="center"/>
            </w:pPr>
            <w:r w:rsidRPr="00FA1282">
              <w:t>100%</w:t>
            </w:r>
          </w:p>
        </w:tc>
        <w:tc>
          <w:tcPr>
            <w:tcW w:w="2606" w:type="dxa"/>
            <w:tcBorders>
              <w:top w:val="single" w:sz="4" w:space="0" w:color="auto"/>
              <w:left w:val="single" w:sz="4" w:space="0" w:color="auto"/>
            </w:tcBorders>
            <w:shd w:val="clear" w:color="auto" w:fill="auto"/>
            <w:vAlign w:val="center"/>
          </w:tcPr>
          <w:p w:rsidR="00771B3C" w:rsidRPr="00FA1282" w:rsidRDefault="00771B3C" w:rsidP="00771B3C">
            <w:pPr>
              <w:pStyle w:val="a9"/>
              <w:jc w:val="center"/>
            </w:pPr>
            <w:r w:rsidRPr="00FA1282">
              <w:t>100%</w:t>
            </w:r>
          </w:p>
        </w:tc>
        <w:tc>
          <w:tcPr>
            <w:tcW w:w="2616" w:type="dxa"/>
            <w:tcBorders>
              <w:top w:val="single" w:sz="4" w:space="0" w:color="auto"/>
              <w:left w:val="single" w:sz="4" w:space="0" w:color="auto"/>
              <w:right w:val="single" w:sz="4" w:space="0" w:color="auto"/>
            </w:tcBorders>
            <w:shd w:val="clear" w:color="auto" w:fill="auto"/>
            <w:vAlign w:val="center"/>
          </w:tcPr>
          <w:p w:rsidR="00771B3C" w:rsidRPr="00FA1282" w:rsidRDefault="00771B3C" w:rsidP="00771B3C">
            <w:pPr>
              <w:pStyle w:val="a9"/>
              <w:jc w:val="center"/>
            </w:pPr>
            <w:r w:rsidRPr="00FA1282">
              <w:t>100%</w:t>
            </w:r>
          </w:p>
        </w:tc>
      </w:tr>
      <w:tr w:rsidR="00771B3C" w:rsidRPr="00FA1282" w:rsidTr="00771B3C">
        <w:trPr>
          <w:trHeight w:hRule="exact" w:val="437"/>
        </w:trPr>
        <w:tc>
          <w:tcPr>
            <w:tcW w:w="2702" w:type="dxa"/>
            <w:tcBorders>
              <w:top w:val="single" w:sz="4" w:space="0" w:color="auto"/>
              <w:left w:val="single" w:sz="4" w:space="0" w:color="auto"/>
              <w:bottom w:val="single" w:sz="4" w:space="0" w:color="auto"/>
            </w:tcBorders>
            <w:shd w:val="clear" w:color="auto" w:fill="auto"/>
          </w:tcPr>
          <w:p w:rsidR="00771B3C" w:rsidRPr="00FA1282" w:rsidRDefault="00771B3C" w:rsidP="00771B3C">
            <w:pPr>
              <w:pStyle w:val="a9"/>
            </w:pPr>
            <w:r w:rsidRPr="00FA1282">
              <w:t>% качества знаний</w:t>
            </w:r>
          </w:p>
        </w:tc>
        <w:tc>
          <w:tcPr>
            <w:tcW w:w="2122" w:type="dxa"/>
            <w:tcBorders>
              <w:top w:val="single" w:sz="4" w:space="0" w:color="auto"/>
              <w:left w:val="single" w:sz="4" w:space="0" w:color="auto"/>
              <w:bottom w:val="single" w:sz="4" w:space="0" w:color="auto"/>
            </w:tcBorders>
            <w:shd w:val="clear" w:color="auto" w:fill="auto"/>
          </w:tcPr>
          <w:p w:rsidR="00771B3C" w:rsidRPr="00FA1282" w:rsidRDefault="00771B3C" w:rsidP="00DD34C6">
            <w:pPr>
              <w:pStyle w:val="a9"/>
              <w:jc w:val="center"/>
            </w:pPr>
            <w:r w:rsidRPr="00FA1282">
              <w:t>4</w:t>
            </w:r>
            <w:r w:rsidR="00DD34C6" w:rsidRPr="00FA1282">
              <w:t>8</w:t>
            </w:r>
            <w:r w:rsidRPr="00FA1282">
              <w:t>,</w:t>
            </w:r>
            <w:r w:rsidR="00DD34C6" w:rsidRPr="00FA1282">
              <w:t>28</w:t>
            </w:r>
            <w:r w:rsidRPr="00FA1282">
              <w:t>%</w:t>
            </w:r>
          </w:p>
        </w:tc>
        <w:tc>
          <w:tcPr>
            <w:tcW w:w="2606" w:type="dxa"/>
            <w:tcBorders>
              <w:top w:val="single" w:sz="4" w:space="0" w:color="auto"/>
              <w:left w:val="single" w:sz="4" w:space="0" w:color="auto"/>
              <w:bottom w:val="single" w:sz="4" w:space="0" w:color="auto"/>
            </w:tcBorders>
            <w:shd w:val="clear" w:color="auto" w:fill="auto"/>
          </w:tcPr>
          <w:p w:rsidR="00771B3C" w:rsidRPr="00FA1282" w:rsidRDefault="00771B3C" w:rsidP="00771B3C">
            <w:pPr>
              <w:pStyle w:val="a9"/>
              <w:jc w:val="center"/>
            </w:pPr>
            <w:r w:rsidRPr="00FA1282">
              <w:t>42,86%</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771B3C" w:rsidRPr="00FA1282" w:rsidRDefault="00771B3C" w:rsidP="00DD34C6">
            <w:pPr>
              <w:pStyle w:val="a9"/>
              <w:jc w:val="center"/>
            </w:pPr>
            <w:r w:rsidRPr="00FA1282">
              <w:t>4</w:t>
            </w:r>
            <w:r w:rsidR="00DD34C6" w:rsidRPr="00FA1282">
              <w:t>2</w:t>
            </w:r>
            <w:r w:rsidRPr="00FA1282">
              <w:t>,</w:t>
            </w:r>
            <w:r w:rsidR="00DD34C6" w:rsidRPr="00FA1282">
              <w:t>86</w:t>
            </w:r>
            <w:r w:rsidRPr="00FA1282">
              <w:t>%</w:t>
            </w:r>
          </w:p>
        </w:tc>
      </w:tr>
    </w:tbl>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   Общая численность обучающихся на 01.0</w:t>
      </w:r>
      <w:r w:rsidR="005643EE" w:rsidRPr="00FA1282">
        <w:rPr>
          <w:rFonts w:ascii="Times New Roman" w:hAnsi="Times New Roman" w:cs="Times New Roman"/>
        </w:rPr>
        <w:t>1</w:t>
      </w:r>
      <w:r w:rsidRPr="00FA1282">
        <w:rPr>
          <w:rFonts w:ascii="Times New Roman" w:hAnsi="Times New Roman" w:cs="Times New Roman"/>
        </w:rPr>
        <w:t>.202</w:t>
      </w:r>
      <w:r w:rsidR="005643EE" w:rsidRPr="00FA1282">
        <w:rPr>
          <w:rFonts w:ascii="Times New Roman" w:hAnsi="Times New Roman" w:cs="Times New Roman"/>
        </w:rPr>
        <w:t>3</w:t>
      </w:r>
      <w:r w:rsidRPr="00FA1282">
        <w:rPr>
          <w:rFonts w:ascii="Times New Roman" w:hAnsi="Times New Roman" w:cs="Times New Roman"/>
        </w:rPr>
        <w:t xml:space="preserve"> г. составила</w:t>
      </w:r>
      <w:r w:rsidR="005643EE" w:rsidRPr="00FA1282">
        <w:rPr>
          <w:rFonts w:ascii="Times New Roman" w:hAnsi="Times New Roman" w:cs="Times New Roman"/>
        </w:rPr>
        <w:t xml:space="preserve">  9</w:t>
      </w:r>
      <w:r w:rsidR="00DD34C6" w:rsidRPr="00FA1282">
        <w:rPr>
          <w:rFonts w:ascii="Times New Roman" w:hAnsi="Times New Roman" w:cs="Times New Roman"/>
        </w:rPr>
        <w:t>3</w:t>
      </w:r>
      <w:r w:rsidRPr="00FA1282">
        <w:rPr>
          <w:rFonts w:ascii="Times New Roman" w:hAnsi="Times New Roman" w:cs="Times New Roman"/>
        </w:rPr>
        <w:t xml:space="preserve"> человек</w:t>
      </w:r>
      <w:r w:rsidR="005643EE" w:rsidRPr="00FA1282">
        <w:rPr>
          <w:rFonts w:ascii="Times New Roman" w:hAnsi="Times New Roman" w:cs="Times New Roman"/>
        </w:rPr>
        <w:t>а</w:t>
      </w:r>
      <w:r w:rsidRPr="00FA1282">
        <w:rPr>
          <w:rFonts w:ascii="Times New Roman" w:hAnsi="Times New Roman" w:cs="Times New Roman"/>
        </w:rPr>
        <w:t>. На</w:t>
      </w:r>
    </w:p>
    <w:p w:rsidR="005643EE"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конец 202</w:t>
      </w:r>
      <w:r w:rsidR="005643EE" w:rsidRPr="00FA1282">
        <w:rPr>
          <w:rFonts w:ascii="Times New Roman" w:hAnsi="Times New Roman" w:cs="Times New Roman"/>
        </w:rPr>
        <w:t>2</w:t>
      </w:r>
      <w:r w:rsidRPr="00FA1282">
        <w:rPr>
          <w:rFonts w:ascii="Times New Roman" w:hAnsi="Times New Roman" w:cs="Times New Roman"/>
        </w:rPr>
        <w:t>-202</w:t>
      </w:r>
      <w:r w:rsidR="005643EE" w:rsidRPr="00FA1282">
        <w:rPr>
          <w:rFonts w:ascii="Times New Roman" w:hAnsi="Times New Roman" w:cs="Times New Roman"/>
        </w:rPr>
        <w:t>3</w:t>
      </w:r>
      <w:r w:rsidRPr="00FA1282">
        <w:rPr>
          <w:rFonts w:ascii="Times New Roman" w:hAnsi="Times New Roman" w:cs="Times New Roman"/>
        </w:rPr>
        <w:t xml:space="preserve">  учебного года в школе обучалось </w:t>
      </w:r>
      <w:r w:rsidR="005643EE" w:rsidRPr="00FA1282">
        <w:rPr>
          <w:rFonts w:ascii="Times New Roman" w:hAnsi="Times New Roman" w:cs="Times New Roman"/>
        </w:rPr>
        <w:t>9</w:t>
      </w:r>
      <w:r w:rsidR="00DD34C6" w:rsidRPr="00FA1282">
        <w:rPr>
          <w:rFonts w:ascii="Times New Roman" w:hAnsi="Times New Roman" w:cs="Times New Roman"/>
        </w:rPr>
        <w:t>4</w:t>
      </w:r>
      <w:r w:rsidRPr="00FA1282">
        <w:rPr>
          <w:rFonts w:ascii="Times New Roman" w:hAnsi="Times New Roman" w:cs="Times New Roman"/>
        </w:rPr>
        <w:t xml:space="preserve"> обучающихся, из них:</w:t>
      </w:r>
    </w:p>
    <w:p w:rsidR="005643EE" w:rsidRPr="00FA1282" w:rsidRDefault="005643EE" w:rsidP="00771B3C">
      <w:pPr>
        <w:autoSpaceDE w:val="0"/>
        <w:autoSpaceDN w:val="0"/>
        <w:adjustRightInd w:val="0"/>
        <w:jc w:val="both"/>
        <w:rPr>
          <w:rFonts w:ascii="Times New Roman" w:hAnsi="Times New Roman" w:cs="Times New Roman"/>
        </w:rPr>
      </w:pPr>
    </w:p>
    <w:p w:rsidR="005A7DCE" w:rsidRPr="00FA1282" w:rsidRDefault="005A7DCE" w:rsidP="00771B3C">
      <w:pPr>
        <w:autoSpaceDE w:val="0"/>
        <w:autoSpaceDN w:val="0"/>
        <w:adjustRightInd w:val="0"/>
        <w:jc w:val="both"/>
        <w:rPr>
          <w:rFonts w:ascii="Times New Roman" w:hAnsi="Times New Roman" w:cs="Times New Roman"/>
        </w:rPr>
      </w:pPr>
    </w:p>
    <w:p w:rsidR="005A7DCE" w:rsidRPr="00FA1282" w:rsidRDefault="005A7DCE" w:rsidP="00771B3C">
      <w:pPr>
        <w:autoSpaceDE w:val="0"/>
        <w:autoSpaceDN w:val="0"/>
        <w:adjustRightInd w:val="0"/>
        <w:jc w:val="both"/>
        <w:rPr>
          <w:rFonts w:ascii="Times New Roman" w:hAnsi="Times New Roman" w:cs="Times New Roman"/>
        </w:rPr>
      </w:pP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   Общая численность обучающихся на 01.09.202</w:t>
      </w:r>
      <w:r w:rsidR="005643EE" w:rsidRPr="00FA1282">
        <w:rPr>
          <w:rFonts w:ascii="Times New Roman" w:hAnsi="Times New Roman" w:cs="Times New Roman"/>
        </w:rPr>
        <w:t xml:space="preserve">3 </w:t>
      </w:r>
      <w:r w:rsidRPr="00FA1282">
        <w:rPr>
          <w:rFonts w:ascii="Times New Roman" w:hAnsi="Times New Roman" w:cs="Times New Roman"/>
        </w:rPr>
        <w:t>г. составила</w:t>
      </w:r>
      <w:r w:rsidR="005643EE" w:rsidRPr="00FA1282">
        <w:rPr>
          <w:rFonts w:ascii="Times New Roman" w:hAnsi="Times New Roman" w:cs="Times New Roman"/>
        </w:rPr>
        <w:t xml:space="preserve"> </w:t>
      </w:r>
      <w:r w:rsidR="009151E3" w:rsidRPr="00FA1282">
        <w:rPr>
          <w:rFonts w:ascii="Times New Roman" w:hAnsi="Times New Roman" w:cs="Times New Roman"/>
        </w:rPr>
        <w:t>89</w:t>
      </w:r>
      <w:r w:rsidRPr="00FA1282">
        <w:rPr>
          <w:rFonts w:ascii="Times New Roman" w:hAnsi="Times New Roman" w:cs="Times New Roman"/>
        </w:rPr>
        <w:t xml:space="preserve"> человек. На</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конец </w:t>
      </w:r>
      <w:r w:rsidR="009151E3" w:rsidRPr="00FA1282">
        <w:rPr>
          <w:rFonts w:ascii="Times New Roman" w:hAnsi="Times New Roman" w:cs="Times New Roman"/>
        </w:rPr>
        <w:t xml:space="preserve"> </w:t>
      </w:r>
      <w:r w:rsidRPr="00FA1282">
        <w:rPr>
          <w:rFonts w:ascii="Times New Roman" w:hAnsi="Times New Roman" w:cs="Times New Roman"/>
        </w:rPr>
        <w:t>202</w:t>
      </w:r>
      <w:r w:rsidR="005643EE" w:rsidRPr="00FA1282">
        <w:rPr>
          <w:rFonts w:ascii="Times New Roman" w:hAnsi="Times New Roman" w:cs="Times New Roman"/>
        </w:rPr>
        <w:t>3</w:t>
      </w:r>
      <w:r w:rsidRPr="00FA1282">
        <w:rPr>
          <w:rFonts w:ascii="Times New Roman" w:hAnsi="Times New Roman" w:cs="Times New Roman"/>
        </w:rPr>
        <w:t xml:space="preserve">  года в школе обучалось </w:t>
      </w:r>
      <w:r w:rsidR="005643EE" w:rsidRPr="00FA1282">
        <w:rPr>
          <w:rFonts w:ascii="Times New Roman" w:hAnsi="Times New Roman" w:cs="Times New Roman"/>
        </w:rPr>
        <w:t>90</w:t>
      </w:r>
      <w:r w:rsidRPr="00FA1282">
        <w:rPr>
          <w:rFonts w:ascii="Times New Roman" w:hAnsi="Times New Roman" w:cs="Times New Roman"/>
        </w:rPr>
        <w:t xml:space="preserve"> обучающихся, из них:</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в начальной школе – 3</w:t>
      </w:r>
      <w:r w:rsidR="009151E3" w:rsidRPr="00FA1282">
        <w:rPr>
          <w:rFonts w:ascii="Times New Roman" w:hAnsi="Times New Roman" w:cs="Times New Roman"/>
        </w:rPr>
        <w:t>1</w:t>
      </w:r>
      <w:r w:rsidRPr="00FA1282">
        <w:rPr>
          <w:rFonts w:ascii="Times New Roman" w:hAnsi="Times New Roman" w:cs="Times New Roman"/>
        </w:rPr>
        <w:t xml:space="preserve">  обучающихся (4класса),</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средней школе – 4</w:t>
      </w:r>
      <w:r w:rsidR="009151E3" w:rsidRPr="00FA1282">
        <w:rPr>
          <w:rFonts w:ascii="Times New Roman" w:hAnsi="Times New Roman" w:cs="Times New Roman"/>
        </w:rPr>
        <w:t>5</w:t>
      </w:r>
      <w:r w:rsidRPr="00FA1282">
        <w:rPr>
          <w:rFonts w:ascii="Times New Roman" w:hAnsi="Times New Roman" w:cs="Times New Roman"/>
        </w:rPr>
        <w:t xml:space="preserve">  обучающийся (5 классов),</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в старшей школе –</w:t>
      </w:r>
      <w:r w:rsidR="009151E3" w:rsidRPr="00FA1282">
        <w:rPr>
          <w:rFonts w:ascii="Times New Roman" w:hAnsi="Times New Roman" w:cs="Times New Roman"/>
        </w:rPr>
        <w:t>14</w:t>
      </w:r>
      <w:r w:rsidRPr="00FA1282">
        <w:rPr>
          <w:rFonts w:ascii="Times New Roman" w:hAnsi="Times New Roman" w:cs="Times New Roman"/>
        </w:rPr>
        <w:t xml:space="preserve">     обучающихся (2 класса).</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Средняя наполняемость классов в школе остается стабильной.</w:t>
      </w:r>
    </w:p>
    <w:p w:rsidR="00771B3C" w:rsidRPr="00FA1282" w:rsidRDefault="00771B3C" w:rsidP="00771B3C">
      <w:pPr>
        <w:autoSpaceDE w:val="0"/>
        <w:autoSpaceDN w:val="0"/>
        <w:adjustRightInd w:val="0"/>
        <w:rPr>
          <w:rFonts w:ascii="Times New Roman" w:hAnsi="Times New Roman" w:cs="Times New Roman"/>
          <w:b/>
        </w:rPr>
      </w:pPr>
    </w:p>
    <w:p w:rsidR="00771B3C" w:rsidRPr="00FA1282" w:rsidRDefault="00771B3C" w:rsidP="00771B3C">
      <w:pPr>
        <w:autoSpaceDE w:val="0"/>
        <w:autoSpaceDN w:val="0"/>
        <w:adjustRightInd w:val="0"/>
        <w:jc w:val="both"/>
        <w:rPr>
          <w:rFonts w:ascii="Times New Roman" w:hAnsi="Times New Roman" w:cs="Times New Roman"/>
          <w:b/>
        </w:rPr>
      </w:pPr>
      <w:r w:rsidRPr="00FA1282">
        <w:rPr>
          <w:rFonts w:ascii="Times New Roman" w:hAnsi="Times New Roman" w:cs="Times New Roman"/>
          <w:b/>
        </w:rPr>
        <w:t>В соответствии с п.3. ст.5 Закона «Об образовании в РФ » школа</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b/>
        </w:rPr>
        <w:t xml:space="preserve">обеспечивает доступность и бесплатность начального общего, основного общего </w:t>
      </w:r>
      <w:r w:rsidRPr="00FA1282">
        <w:rPr>
          <w:rFonts w:ascii="Times New Roman" w:hAnsi="Times New Roman" w:cs="Times New Roman"/>
        </w:rPr>
        <w:t xml:space="preserve">и. Школа предоставляет очную форму обучения. </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На начало года в школе обучалось </w:t>
      </w:r>
      <w:r w:rsidR="009151E3" w:rsidRPr="00FA1282">
        <w:rPr>
          <w:rFonts w:ascii="Times New Roman" w:hAnsi="Times New Roman" w:cs="Times New Roman"/>
        </w:rPr>
        <w:t>94</w:t>
      </w:r>
      <w:r w:rsidRPr="00FA1282">
        <w:rPr>
          <w:rFonts w:ascii="Times New Roman" w:hAnsi="Times New Roman" w:cs="Times New Roman"/>
        </w:rPr>
        <w:t xml:space="preserve"> учеников, на конец года -</w:t>
      </w:r>
      <w:r w:rsidR="009151E3" w:rsidRPr="00FA1282">
        <w:rPr>
          <w:rFonts w:ascii="Times New Roman" w:hAnsi="Times New Roman" w:cs="Times New Roman"/>
        </w:rPr>
        <w:t>90</w:t>
      </w:r>
      <w:r w:rsidRPr="00FA1282">
        <w:rPr>
          <w:rFonts w:ascii="Times New Roman" w:hAnsi="Times New Roman" w:cs="Times New Roman"/>
        </w:rPr>
        <w:t xml:space="preserve">. Из </w:t>
      </w:r>
      <w:r w:rsidR="009151E3" w:rsidRPr="00FA1282">
        <w:rPr>
          <w:rFonts w:ascii="Times New Roman" w:hAnsi="Times New Roman" w:cs="Times New Roman"/>
        </w:rPr>
        <w:t>90</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человек не аттестованы 6 учеников 1-го класса. Все учащиеся успевают .</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Аттестат с отличием</w:t>
      </w:r>
      <w:r w:rsidR="009151E3" w:rsidRPr="00FA1282">
        <w:rPr>
          <w:rFonts w:ascii="Times New Roman" w:hAnsi="Times New Roman" w:cs="Times New Roman"/>
        </w:rPr>
        <w:t xml:space="preserve"> не </w:t>
      </w:r>
      <w:r w:rsidRPr="00FA1282">
        <w:rPr>
          <w:rFonts w:ascii="Times New Roman" w:hAnsi="Times New Roman" w:cs="Times New Roman"/>
        </w:rPr>
        <w:t xml:space="preserve"> получил</w:t>
      </w:r>
      <w:r w:rsidR="009151E3" w:rsidRPr="00FA1282">
        <w:rPr>
          <w:rFonts w:ascii="Times New Roman" w:hAnsi="Times New Roman" w:cs="Times New Roman"/>
        </w:rPr>
        <w:t>и на конец 2022-2023</w:t>
      </w:r>
      <w:r w:rsidR="00DD34C6" w:rsidRPr="00FA1282">
        <w:rPr>
          <w:rFonts w:ascii="Times New Roman" w:hAnsi="Times New Roman" w:cs="Times New Roman"/>
        </w:rPr>
        <w:t xml:space="preserve"> учебного</w:t>
      </w:r>
      <w:r w:rsidR="009151E3" w:rsidRPr="00FA1282">
        <w:rPr>
          <w:rFonts w:ascii="Times New Roman" w:hAnsi="Times New Roman" w:cs="Times New Roman"/>
        </w:rPr>
        <w:t xml:space="preserve"> года.</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 Качество знаний</w:t>
      </w:r>
    </w:p>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составило –4</w:t>
      </w:r>
      <w:r w:rsidR="00DD34C6" w:rsidRPr="00FA1282">
        <w:rPr>
          <w:rFonts w:ascii="Times New Roman" w:hAnsi="Times New Roman" w:cs="Times New Roman"/>
        </w:rPr>
        <w:t>4</w:t>
      </w:r>
      <w:r w:rsidRPr="00FA1282">
        <w:rPr>
          <w:rFonts w:ascii="Times New Roman" w:hAnsi="Times New Roman" w:cs="Times New Roman"/>
        </w:rPr>
        <w:t>,</w:t>
      </w:r>
      <w:r w:rsidR="00DD34C6" w:rsidRPr="00FA1282">
        <w:rPr>
          <w:rFonts w:ascii="Times New Roman" w:hAnsi="Times New Roman" w:cs="Times New Roman"/>
        </w:rPr>
        <w:t>7</w:t>
      </w:r>
      <w:r w:rsidRPr="00FA1282">
        <w:rPr>
          <w:rFonts w:ascii="Times New Roman" w:hAnsi="Times New Roman" w:cs="Times New Roman"/>
        </w:rPr>
        <w:t>1%, успеваемость – 100%, СОУ – 7</w:t>
      </w:r>
      <w:r w:rsidR="00DD34C6" w:rsidRPr="00FA1282">
        <w:rPr>
          <w:rFonts w:ascii="Times New Roman" w:hAnsi="Times New Roman" w:cs="Times New Roman"/>
        </w:rPr>
        <w:t>8</w:t>
      </w:r>
      <w:r w:rsidRPr="00FA1282">
        <w:rPr>
          <w:rFonts w:ascii="Times New Roman" w:hAnsi="Times New Roman" w:cs="Times New Roman"/>
        </w:rPr>
        <w:t xml:space="preserve"> %.</w:t>
      </w: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autoSpaceDE w:val="0"/>
        <w:autoSpaceDN w:val="0"/>
        <w:adjustRightInd w:val="0"/>
        <w:jc w:val="both"/>
        <w:rPr>
          <w:rFonts w:ascii="Times New Roman" w:hAnsi="Times New Roman" w:cs="Times New Roman"/>
        </w:rPr>
      </w:pPr>
    </w:p>
    <w:p w:rsidR="00620121" w:rsidRPr="00FA1282" w:rsidRDefault="00620121" w:rsidP="00771B3C">
      <w:pPr>
        <w:spacing w:line="1" w:lineRule="exact"/>
      </w:pPr>
    </w:p>
    <w:p w:rsidR="00620121" w:rsidRPr="00FA1282" w:rsidRDefault="00620121" w:rsidP="00771B3C">
      <w:pPr>
        <w:spacing w:line="1" w:lineRule="exact"/>
      </w:pPr>
    </w:p>
    <w:p w:rsidR="00620121" w:rsidRPr="00FA1282" w:rsidRDefault="00620121" w:rsidP="00771B3C">
      <w:pPr>
        <w:spacing w:line="1" w:lineRule="exact"/>
      </w:pPr>
    </w:p>
    <w:p w:rsidR="00620121" w:rsidRPr="00FA1282" w:rsidRDefault="00620121" w:rsidP="00771B3C">
      <w:pPr>
        <w:spacing w:line="1" w:lineRule="exact"/>
      </w:pPr>
    </w:p>
    <w:p w:rsidR="00067B48" w:rsidRDefault="00067B48" w:rsidP="00620121">
      <w:pPr>
        <w:spacing w:line="1" w:lineRule="exact"/>
      </w:pPr>
    </w:p>
    <w:p w:rsidR="00067B48" w:rsidRDefault="00067B48" w:rsidP="00620121">
      <w:pPr>
        <w:spacing w:line="1" w:lineRule="exact"/>
      </w:pPr>
    </w:p>
    <w:p w:rsidR="00067B48" w:rsidRDefault="00067B48" w:rsidP="00620121">
      <w:pPr>
        <w:spacing w:line="1" w:lineRule="exact"/>
      </w:pPr>
    </w:p>
    <w:p w:rsidR="00067B48" w:rsidRPr="00067B48" w:rsidRDefault="00067B48" w:rsidP="00067B48"/>
    <w:p w:rsidR="00067B48" w:rsidRPr="00067B48" w:rsidRDefault="00067B48" w:rsidP="00067B48"/>
    <w:p w:rsidR="00067B48" w:rsidRPr="00067B48" w:rsidRDefault="00067B48" w:rsidP="00067B48"/>
    <w:p w:rsidR="003D59FA" w:rsidRPr="00FA1282" w:rsidRDefault="005355BD" w:rsidP="00620121">
      <w:pPr>
        <w:spacing w:line="1" w:lineRule="exact"/>
      </w:pPr>
      <w:r w:rsidRPr="00FA1282">
        <w:t>В школе созданы условия для развития личности ребенка, развитие его мотивации к познанию и творчеству; приобщения обучающихся к общечеловеческим и национальным ценностям и традициям (включая региональные социально-культурные особенности); профилактики асоциального поведения и социального, культурного и профессионального самоопределения, твор</w:t>
      </w:r>
      <w:r w:rsidR="00771B3C" w:rsidRPr="00FA1282">
        <w:t xml:space="preserve">ческой самореализации школьник        </w:t>
      </w:r>
      <w:r w:rsidR="00D20922" w:rsidRPr="00FA1282">
        <w:rPr>
          <w:rFonts w:ascii="Times New Roman" w:hAnsi="Times New Roman" w:cs="Times New Roman"/>
          <w:b/>
        </w:rPr>
        <w:t>Общий контингент обучающихся</w:t>
      </w:r>
    </w:p>
    <w:p w:rsidR="00620121" w:rsidRPr="00FA1282" w:rsidRDefault="00620121" w:rsidP="00D20922">
      <w:pPr>
        <w:jc w:val="center"/>
        <w:rPr>
          <w:rFonts w:ascii="Times New Roman" w:hAnsi="Times New Roman" w:cs="Times New Roman"/>
          <w:b/>
        </w:rPr>
      </w:pPr>
    </w:p>
    <w:p w:rsidR="00620121" w:rsidRPr="00FA1282" w:rsidRDefault="00620121" w:rsidP="00620121">
      <w:pPr>
        <w:jc w:val="center"/>
        <w:rPr>
          <w:rFonts w:ascii="Times New Roman" w:hAnsi="Times New Roman" w:cs="Times New Roman"/>
          <w:b/>
        </w:rPr>
      </w:pPr>
    </w:p>
    <w:p w:rsidR="00620121" w:rsidRPr="00FA1282" w:rsidRDefault="00620121" w:rsidP="00620121">
      <w:pPr>
        <w:jc w:val="center"/>
        <w:rPr>
          <w:rFonts w:ascii="Times New Roman" w:hAnsi="Times New Roman" w:cs="Times New Roman"/>
          <w:b/>
        </w:rPr>
      </w:pPr>
    </w:p>
    <w:p w:rsidR="00620121" w:rsidRPr="00FA1282" w:rsidRDefault="00D20922" w:rsidP="00620121">
      <w:pPr>
        <w:jc w:val="center"/>
        <w:rPr>
          <w:rFonts w:ascii="Times New Roman" w:hAnsi="Times New Roman" w:cs="Times New Roman"/>
          <w:b/>
        </w:rPr>
      </w:pPr>
      <w:r w:rsidRPr="00FA1282">
        <w:rPr>
          <w:rFonts w:ascii="Times New Roman" w:hAnsi="Times New Roman" w:cs="Times New Roman"/>
          <w:b/>
        </w:rPr>
        <w:t>Сводная ведомость учета успеваемости и по</w:t>
      </w:r>
      <w:r w:rsidR="00620121" w:rsidRPr="00FA1282">
        <w:rPr>
          <w:rFonts w:ascii="Times New Roman" w:hAnsi="Times New Roman" w:cs="Times New Roman"/>
          <w:b/>
        </w:rPr>
        <w:t>сещаемости учащихся 2-11 классо</w:t>
      </w:r>
      <w:r w:rsidR="00067B48">
        <w:rPr>
          <w:rFonts w:ascii="Times New Roman" w:hAnsi="Times New Roman" w:cs="Times New Roman"/>
          <w:b/>
        </w:rPr>
        <w:t>в</w:t>
      </w:r>
    </w:p>
    <w:p w:rsidR="00D20922" w:rsidRPr="00FA1282" w:rsidRDefault="00D20922" w:rsidP="00D20922">
      <w:pPr>
        <w:jc w:val="center"/>
        <w:rPr>
          <w:rFonts w:ascii="Times New Roman" w:hAnsi="Times New Roman" w:cs="Times New Roman"/>
          <w:b/>
        </w:rPr>
      </w:pPr>
      <w:r w:rsidRPr="00FA1282">
        <w:rPr>
          <w:rFonts w:ascii="Times New Roman" w:hAnsi="Times New Roman" w:cs="Times New Roman"/>
          <w:b/>
        </w:rPr>
        <w:t>за 202</w:t>
      </w:r>
      <w:r w:rsidR="00DD34C6" w:rsidRPr="00FA1282">
        <w:rPr>
          <w:rFonts w:ascii="Times New Roman" w:hAnsi="Times New Roman" w:cs="Times New Roman"/>
          <w:b/>
        </w:rPr>
        <w:t>2</w:t>
      </w:r>
      <w:r w:rsidRPr="00FA1282">
        <w:rPr>
          <w:rFonts w:ascii="Times New Roman" w:hAnsi="Times New Roman" w:cs="Times New Roman"/>
          <w:b/>
        </w:rPr>
        <w:t>-202</w:t>
      </w:r>
      <w:r w:rsidR="00DD34C6" w:rsidRPr="00FA1282">
        <w:rPr>
          <w:rFonts w:ascii="Times New Roman" w:hAnsi="Times New Roman" w:cs="Times New Roman"/>
          <w:b/>
        </w:rPr>
        <w:t>3</w:t>
      </w:r>
      <w:r w:rsidRPr="00FA1282">
        <w:rPr>
          <w:rFonts w:ascii="Times New Roman" w:hAnsi="Times New Roman" w:cs="Times New Roman"/>
          <w:b/>
        </w:rPr>
        <w:t xml:space="preserve"> учебный год</w:t>
      </w:r>
    </w:p>
    <w:tbl>
      <w:tblPr>
        <w:tblStyle w:val="af4"/>
        <w:tblpPr w:leftFromText="180" w:rightFromText="180" w:vertAnchor="page" w:horzAnchor="margin" w:tblpY="1966"/>
        <w:tblW w:w="10314" w:type="dxa"/>
        <w:tblLayout w:type="fixed"/>
        <w:tblLook w:val="04A0"/>
      </w:tblPr>
      <w:tblGrid>
        <w:gridCol w:w="534"/>
        <w:gridCol w:w="567"/>
        <w:gridCol w:w="567"/>
        <w:gridCol w:w="567"/>
        <w:gridCol w:w="425"/>
        <w:gridCol w:w="425"/>
        <w:gridCol w:w="425"/>
        <w:gridCol w:w="426"/>
        <w:gridCol w:w="425"/>
        <w:gridCol w:w="567"/>
        <w:gridCol w:w="567"/>
        <w:gridCol w:w="567"/>
        <w:gridCol w:w="709"/>
        <w:gridCol w:w="567"/>
        <w:gridCol w:w="567"/>
        <w:gridCol w:w="567"/>
        <w:gridCol w:w="1842"/>
      </w:tblGrid>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Класс</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Было в</w:t>
            </w:r>
          </w:p>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начале</w:t>
            </w:r>
          </w:p>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года</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Стало к концу четверти</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Аттест</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Не аттес</w:t>
            </w:r>
          </w:p>
        </w:tc>
        <w:tc>
          <w:tcPr>
            <w:tcW w:w="425"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С одной «2»</w:t>
            </w:r>
          </w:p>
        </w:tc>
        <w:tc>
          <w:tcPr>
            <w:tcW w:w="425"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 xml:space="preserve">С двумя </w:t>
            </w:r>
          </w:p>
          <w:p w:rsidR="00DD34C6" w:rsidRPr="00FA1282" w:rsidRDefault="00DD34C6" w:rsidP="00620121">
            <w:pPr>
              <w:jc w:val="both"/>
              <w:rPr>
                <w:rFonts w:ascii="Times New Roman" w:hAnsi="Times New Roman" w:cs="Times New Roman"/>
              </w:rPr>
            </w:pPr>
            <w:r w:rsidRPr="00FA1282">
              <w:rPr>
                <w:rFonts w:ascii="Times New Roman" w:hAnsi="Times New Roman" w:cs="Times New Roman"/>
              </w:rPr>
              <w:t>«2»</w:t>
            </w:r>
          </w:p>
        </w:tc>
        <w:tc>
          <w:tcPr>
            <w:tcW w:w="426"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Б</w:t>
            </w:r>
            <w:r w:rsidR="00D20922" w:rsidRPr="00FA1282">
              <w:rPr>
                <w:rFonts w:ascii="Times New Roman" w:hAnsi="Times New Roman" w:cs="Times New Roman"/>
              </w:rPr>
              <w:t>олее</w:t>
            </w:r>
          </w:p>
          <w:p w:rsidR="00DD34C6" w:rsidRPr="00FA1282" w:rsidRDefault="00DD34C6" w:rsidP="00620121">
            <w:pPr>
              <w:jc w:val="both"/>
              <w:rPr>
                <w:rFonts w:ascii="Times New Roman" w:hAnsi="Times New Roman" w:cs="Times New Roman"/>
              </w:rPr>
            </w:pPr>
            <w:r w:rsidRPr="00FA1282">
              <w:rPr>
                <w:rFonts w:ascii="Times New Roman" w:hAnsi="Times New Roman" w:cs="Times New Roman"/>
              </w:rPr>
              <w:t>Двух «2»</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Отл</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Хор</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Дев</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Маль</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 усп</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 кач</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СОУ</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Процпосещ</w:t>
            </w:r>
          </w:p>
        </w:tc>
        <w:tc>
          <w:tcPr>
            <w:tcW w:w="1842"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Классный руководитель</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9</w:t>
            </w:r>
          </w:p>
        </w:tc>
        <w:tc>
          <w:tcPr>
            <w:tcW w:w="567" w:type="dxa"/>
          </w:tcPr>
          <w:p w:rsidR="00D20922" w:rsidRPr="00FA1282" w:rsidRDefault="00D20922" w:rsidP="00620121">
            <w:pPr>
              <w:jc w:val="both"/>
              <w:rPr>
                <w:rFonts w:ascii="Times New Roman" w:hAnsi="Times New Roman" w:cs="Times New Roman"/>
              </w:rPr>
            </w:pP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4</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5</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84</w:t>
            </w:r>
          </w:p>
        </w:tc>
        <w:tc>
          <w:tcPr>
            <w:tcW w:w="1842"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Гатагова Д.Г.</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2</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7</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7</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7</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2</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5</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2</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43</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79</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92</w:t>
            </w:r>
          </w:p>
        </w:tc>
        <w:tc>
          <w:tcPr>
            <w:tcW w:w="1842"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Тепсикоева О.М.</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3</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11</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11</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11</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4</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2</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4</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7</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55</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84</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89</w:t>
            </w:r>
          </w:p>
        </w:tc>
        <w:tc>
          <w:tcPr>
            <w:tcW w:w="1842"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Тавказахова В.Т.</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4</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11</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11</w:t>
            </w:r>
          </w:p>
        </w:tc>
        <w:tc>
          <w:tcPr>
            <w:tcW w:w="567"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11</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D34C6"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 xml:space="preserve">  </w:t>
            </w:r>
            <w:r w:rsidR="00DD34C6" w:rsidRPr="00FA1282">
              <w:rPr>
                <w:rFonts w:ascii="Times New Roman" w:hAnsi="Times New Roman" w:cs="Times New Roman"/>
              </w:rPr>
              <w:t>4</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4</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7</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45</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92</w:t>
            </w:r>
          </w:p>
        </w:tc>
        <w:tc>
          <w:tcPr>
            <w:tcW w:w="1842"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Елоева З.А.</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5</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5</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3</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2</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6</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38</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73</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88</w:t>
            </w:r>
          </w:p>
        </w:tc>
        <w:tc>
          <w:tcPr>
            <w:tcW w:w="1842"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Дриаева Т.Т.</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6</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5</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5</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9</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4</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5</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84</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90</w:t>
            </w:r>
          </w:p>
        </w:tc>
        <w:tc>
          <w:tcPr>
            <w:tcW w:w="1842"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Кудзоева З.Е.</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7</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9</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9</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9</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2</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4</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5</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22</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68</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87</w:t>
            </w:r>
          </w:p>
        </w:tc>
        <w:tc>
          <w:tcPr>
            <w:tcW w:w="1842"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Дреева Т.С.</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8</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13</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13</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 xml:space="preserve"> 13</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7</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6</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15</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68</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86</w:t>
            </w:r>
          </w:p>
        </w:tc>
        <w:tc>
          <w:tcPr>
            <w:tcW w:w="1842"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 xml:space="preserve">Чегаева </w:t>
            </w:r>
            <w:r w:rsidR="006D37AA" w:rsidRPr="00FA1282">
              <w:rPr>
                <w:rFonts w:ascii="Times New Roman" w:hAnsi="Times New Roman" w:cs="Times New Roman"/>
              </w:rPr>
              <w:t>А</w:t>
            </w:r>
            <w:r w:rsidRPr="00FA1282">
              <w:rPr>
                <w:rFonts w:ascii="Times New Roman" w:hAnsi="Times New Roman" w:cs="Times New Roman"/>
              </w:rPr>
              <w:t>.Х.</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9</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7</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7</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7</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2</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4</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6</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w:t>
            </w:r>
          </w:p>
        </w:tc>
        <w:tc>
          <w:tcPr>
            <w:tcW w:w="709" w:type="dxa"/>
          </w:tcPr>
          <w:p w:rsidR="00D20922" w:rsidRPr="00FA1282" w:rsidRDefault="00D20922" w:rsidP="00620121">
            <w:pPr>
              <w:jc w:val="both"/>
              <w:rPr>
                <w:rFonts w:ascii="Times New Roman" w:hAnsi="Times New Roman" w:cs="Times New Roman"/>
                <w:lang w:val="en-US"/>
              </w:rPr>
            </w:pPr>
            <w:r w:rsidRPr="00FA1282">
              <w:rPr>
                <w:rFonts w:ascii="Times New Roman" w:hAnsi="Times New Roman" w:cs="Times New Roman"/>
                <w:lang w:val="en-US"/>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86</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84</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88</w:t>
            </w:r>
          </w:p>
        </w:tc>
        <w:tc>
          <w:tcPr>
            <w:tcW w:w="1842"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Чегаева Б.Х.</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11</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3</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6</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5</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36</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71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85</w:t>
            </w:r>
          </w:p>
        </w:tc>
        <w:tc>
          <w:tcPr>
            <w:tcW w:w="1842"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Нафиев Г.В.</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3</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3</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3</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w:t>
            </w:r>
          </w:p>
        </w:tc>
        <w:tc>
          <w:tcPr>
            <w:tcW w:w="425"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2</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1</w:t>
            </w:r>
          </w:p>
        </w:tc>
        <w:tc>
          <w:tcPr>
            <w:tcW w:w="709"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100</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67</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79</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89</w:t>
            </w:r>
          </w:p>
        </w:tc>
        <w:tc>
          <w:tcPr>
            <w:tcW w:w="1842"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Дриаева Т.Т.</w:t>
            </w:r>
          </w:p>
        </w:tc>
      </w:tr>
      <w:tr w:rsidR="00D20922" w:rsidRPr="00FA1282" w:rsidTr="00620121">
        <w:tc>
          <w:tcPr>
            <w:tcW w:w="534"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Итого</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94</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94</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94</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0</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0</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0</w:t>
            </w:r>
          </w:p>
        </w:tc>
        <w:tc>
          <w:tcPr>
            <w:tcW w:w="426"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0</w:t>
            </w:r>
          </w:p>
        </w:tc>
        <w:tc>
          <w:tcPr>
            <w:tcW w:w="425"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14</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2</w:t>
            </w:r>
            <w:r w:rsidR="006D37AA" w:rsidRPr="00FA1282">
              <w:rPr>
                <w:rFonts w:ascii="Times New Roman" w:hAnsi="Times New Roman" w:cs="Times New Roman"/>
              </w:rPr>
              <w:t>4</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4</w:t>
            </w:r>
            <w:r w:rsidR="006D37AA" w:rsidRPr="00FA1282">
              <w:rPr>
                <w:rFonts w:ascii="Times New Roman" w:hAnsi="Times New Roman" w:cs="Times New Roman"/>
              </w:rPr>
              <w:t>9</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45</w:t>
            </w:r>
          </w:p>
        </w:tc>
        <w:tc>
          <w:tcPr>
            <w:tcW w:w="709" w:type="dxa"/>
          </w:tcPr>
          <w:p w:rsidR="00D20922" w:rsidRPr="00FA1282" w:rsidRDefault="00D20922" w:rsidP="00620121">
            <w:pPr>
              <w:jc w:val="both"/>
              <w:rPr>
                <w:rFonts w:ascii="Times New Roman" w:hAnsi="Times New Roman" w:cs="Times New Roman"/>
                <w:b/>
              </w:rPr>
            </w:pPr>
            <w:r w:rsidRPr="00FA1282">
              <w:rPr>
                <w:rFonts w:ascii="Times New Roman" w:hAnsi="Times New Roman" w:cs="Times New Roman"/>
                <w:b/>
              </w:rPr>
              <w:t>100</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4</w:t>
            </w:r>
            <w:r w:rsidR="006D37AA" w:rsidRPr="00FA1282">
              <w:rPr>
                <w:rFonts w:ascii="Times New Roman" w:hAnsi="Times New Roman" w:cs="Times New Roman"/>
              </w:rPr>
              <w:t>4</w:t>
            </w:r>
            <w:r w:rsidRPr="00FA1282">
              <w:rPr>
                <w:rFonts w:ascii="Times New Roman" w:hAnsi="Times New Roman" w:cs="Times New Roman"/>
              </w:rPr>
              <w:t>,</w:t>
            </w:r>
            <w:r w:rsidR="006D37AA" w:rsidRPr="00FA1282">
              <w:rPr>
                <w:rFonts w:ascii="Times New Roman" w:hAnsi="Times New Roman" w:cs="Times New Roman"/>
              </w:rPr>
              <w:t>7</w:t>
            </w:r>
            <w:r w:rsidRPr="00FA1282">
              <w:rPr>
                <w:rFonts w:ascii="Times New Roman" w:hAnsi="Times New Roman" w:cs="Times New Roman"/>
              </w:rPr>
              <w:t>1</w:t>
            </w:r>
          </w:p>
        </w:tc>
        <w:tc>
          <w:tcPr>
            <w:tcW w:w="567" w:type="dxa"/>
          </w:tcPr>
          <w:p w:rsidR="00D20922" w:rsidRPr="00FA1282" w:rsidRDefault="00D20922" w:rsidP="00620121">
            <w:pPr>
              <w:jc w:val="both"/>
              <w:rPr>
                <w:rFonts w:ascii="Times New Roman" w:hAnsi="Times New Roman" w:cs="Times New Roman"/>
              </w:rPr>
            </w:pPr>
            <w:r w:rsidRPr="00FA1282">
              <w:rPr>
                <w:rFonts w:ascii="Times New Roman" w:hAnsi="Times New Roman" w:cs="Times New Roman"/>
              </w:rPr>
              <w:t>7</w:t>
            </w:r>
            <w:r w:rsidR="006D37AA" w:rsidRPr="00FA1282">
              <w:rPr>
                <w:rFonts w:ascii="Times New Roman" w:hAnsi="Times New Roman" w:cs="Times New Roman"/>
              </w:rPr>
              <w:t>8</w:t>
            </w:r>
          </w:p>
        </w:tc>
        <w:tc>
          <w:tcPr>
            <w:tcW w:w="567" w:type="dxa"/>
          </w:tcPr>
          <w:p w:rsidR="00D20922" w:rsidRPr="00FA1282" w:rsidRDefault="006D37AA" w:rsidP="00620121">
            <w:pPr>
              <w:jc w:val="both"/>
              <w:rPr>
                <w:rFonts w:ascii="Times New Roman" w:hAnsi="Times New Roman" w:cs="Times New Roman"/>
              </w:rPr>
            </w:pPr>
            <w:r w:rsidRPr="00FA1282">
              <w:rPr>
                <w:rFonts w:ascii="Times New Roman" w:hAnsi="Times New Roman" w:cs="Times New Roman"/>
              </w:rPr>
              <w:t>88</w:t>
            </w:r>
          </w:p>
        </w:tc>
        <w:tc>
          <w:tcPr>
            <w:tcW w:w="1842" w:type="dxa"/>
          </w:tcPr>
          <w:p w:rsidR="00D20922" w:rsidRPr="00FA1282" w:rsidRDefault="00D20922" w:rsidP="00620121">
            <w:pPr>
              <w:jc w:val="both"/>
              <w:rPr>
                <w:rFonts w:ascii="Times New Roman" w:hAnsi="Times New Roman" w:cs="Times New Roman"/>
              </w:rPr>
            </w:pPr>
          </w:p>
        </w:tc>
      </w:tr>
    </w:tbl>
    <w:p w:rsidR="00D20922" w:rsidRPr="00FA1282" w:rsidRDefault="00D20922" w:rsidP="00D20922">
      <w:pPr>
        <w:jc w:val="both"/>
        <w:rPr>
          <w:rFonts w:ascii="Times New Roman" w:hAnsi="Times New Roman" w:cs="Times New Roman"/>
        </w:rPr>
      </w:pPr>
    </w:p>
    <w:p w:rsidR="00620121" w:rsidRPr="00FA1282" w:rsidRDefault="00620121" w:rsidP="00D20922">
      <w:pPr>
        <w:jc w:val="both"/>
        <w:rPr>
          <w:rFonts w:ascii="Times New Roman" w:hAnsi="Times New Roman" w:cs="Times New Roman"/>
        </w:rPr>
      </w:pPr>
    </w:p>
    <w:p w:rsidR="00620121" w:rsidRPr="00FA1282" w:rsidRDefault="00620121" w:rsidP="00D20922">
      <w:pPr>
        <w:jc w:val="both"/>
        <w:rPr>
          <w:rFonts w:ascii="Times New Roman" w:hAnsi="Times New Roman" w:cs="Times New Roman"/>
        </w:rPr>
      </w:pP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Отличников 14 ,что составляет 1</w:t>
      </w:r>
      <w:r w:rsidR="006D37AA" w:rsidRPr="00FA1282">
        <w:rPr>
          <w:rFonts w:ascii="Times New Roman" w:hAnsi="Times New Roman" w:cs="Times New Roman"/>
        </w:rPr>
        <w:t>5%</w:t>
      </w:r>
    </w:p>
    <w:p w:rsidR="006D37AA" w:rsidRPr="00FA1282" w:rsidRDefault="00D20922" w:rsidP="00D20922">
      <w:pPr>
        <w:jc w:val="both"/>
        <w:rPr>
          <w:rFonts w:ascii="Times New Roman" w:hAnsi="Times New Roman" w:cs="Times New Roman"/>
        </w:rPr>
      </w:pPr>
      <w:r w:rsidRPr="00FA1282">
        <w:rPr>
          <w:rFonts w:ascii="Times New Roman" w:hAnsi="Times New Roman" w:cs="Times New Roman"/>
        </w:rPr>
        <w:t>Это учащиеся</w:t>
      </w:r>
    </w:p>
    <w:p w:rsidR="006D37AA" w:rsidRPr="00FA1282" w:rsidRDefault="006D37AA" w:rsidP="00D20922">
      <w:pPr>
        <w:jc w:val="both"/>
        <w:rPr>
          <w:rFonts w:ascii="Times New Roman" w:hAnsi="Times New Roman" w:cs="Times New Roman"/>
        </w:rPr>
      </w:pPr>
      <w:r w:rsidRPr="00FA1282">
        <w:rPr>
          <w:rFonts w:ascii="Times New Roman" w:hAnsi="Times New Roman" w:cs="Times New Roman"/>
        </w:rPr>
        <w:t>2 класса  -  Мостиева В.,</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w:t>
      </w:r>
      <w:r w:rsidR="006D37AA" w:rsidRPr="00FA1282">
        <w:rPr>
          <w:rFonts w:ascii="Times New Roman" w:hAnsi="Times New Roman" w:cs="Times New Roman"/>
        </w:rPr>
        <w:t>3</w:t>
      </w:r>
      <w:r w:rsidRPr="00FA1282">
        <w:rPr>
          <w:rFonts w:ascii="Times New Roman" w:hAnsi="Times New Roman" w:cs="Times New Roman"/>
        </w:rPr>
        <w:t xml:space="preserve"> класса: Бязров А., Кудзоев Т., Мостиев Г., Тегаева Ф.</w:t>
      </w:r>
    </w:p>
    <w:p w:rsidR="00D20922" w:rsidRPr="00FA1282" w:rsidRDefault="006D37AA" w:rsidP="00D20922">
      <w:pPr>
        <w:jc w:val="both"/>
        <w:rPr>
          <w:rFonts w:ascii="Times New Roman" w:hAnsi="Times New Roman" w:cs="Times New Roman"/>
        </w:rPr>
      </w:pPr>
      <w:r w:rsidRPr="00FA1282">
        <w:rPr>
          <w:rFonts w:ascii="Times New Roman" w:hAnsi="Times New Roman" w:cs="Times New Roman"/>
        </w:rPr>
        <w:t>4</w:t>
      </w:r>
      <w:r w:rsidR="00D20922" w:rsidRPr="00FA1282">
        <w:rPr>
          <w:rFonts w:ascii="Times New Roman" w:hAnsi="Times New Roman" w:cs="Times New Roman"/>
        </w:rPr>
        <w:t xml:space="preserve"> класса  -  Хамицаев А</w:t>
      </w:r>
    </w:p>
    <w:p w:rsidR="00E40FEC" w:rsidRPr="00FA1282" w:rsidRDefault="00E40FEC" w:rsidP="00E40FEC">
      <w:pPr>
        <w:jc w:val="both"/>
        <w:rPr>
          <w:rFonts w:ascii="Times New Roman" w:hAnsi="Times New Roman" w:cs="Times New Roman"/>
        </w:rPr>
      </w:pPr>
      <w:r w:rsidRPr="00FA1282">
        <w:rPr>
          <w:rFonts w:ascii="Times New Roman" w:hAnsi="Times New Roman" w:cs="Times New Roman"/>
        </w:rPr>
        <w:t>6 класса – Тепсикоева А.</w:t>
      </w:r>
    </w:p>
    <w:p w:rsidR="00E40FEC" w:rsidRPr="00FA1282" w:rsidRDefault="00E40FEC" w:rsidP="00D20922">
      <w:pPr>
        <w:jc w:val="both"/>
        <w:rPr>
          <w:rFonts w:ascii="Times New Roman" w:hAnsi="Times New Roman" w:cs="Times New Roman"/>
        </w:rPr>
      </w:pPr>
    </w:p>
    <w:p w:rsidR="00D20922" w:rsidRPr="00FA1282" w:rsidRDefault="00E40FEC" w:rsidP="00D20922">
      <w:pPr>
        <w:jc w:val="both"/>
        <w:rPr>
          <w:rFonts w:ascii="Times New Roman" w:hAnsi="Times New Roman" w:cs="Times New Roman"/>
        </w:rPr>
      </w:pPr>
      <w:r w:rsidRPr="00FA1282">
        <w:rPr>
          <w:rFonts w:ascii="Times New Roman" w:hAnsi="Times New Roman" w:cs="Times New Roman"/>
        </w:rPr>
        <w:t>8</w:t>
      </w:r>
      <w:r w:rsidR="00D20922" w:rsidRPr="00FA1282">
        <w:rPr>
          <w:rFonts w:ascii="Times New Roman" w:hAnsi="Times New Roman" w:cs="Times New Roman"/>
        </w:rPr>
        <w:t>класс</w:t>
      </w:r>
      <w:r w:rsidRPr="00FA1282">
        <w:rPr>
          <w:rFonts w:ascii="Times New Roman" w:hAnsi="Times New Roman" w:cs="Times New Roman"/>
        </w:rPr>
        <w:t>а</w:t>
      </w:r>
      <w:r w:rsidR="00D20922" w:rsidRPr="00FA1282">
        <w:rPr>
          <w:rFonts w:ascii="Times New Roman" w:hAnsi="Times New Roman" w:cs="Times New Roman"/>
        </w:rPr>
        <w:t xml:space="preserve"> - Кулаева А.</w:t>
      </w:r>
    </w:p>
    <w:p w:rsidR="00D20922" w:rsidRPr="00FA1282" w:rsidRDefault="00E40FEC" w:rsidP="00D20922">
      <w:pPr>
        <w:jc w:val="both"/>
        <w:rPr>
          <w:rFonts w:ascii="Times New Roman" w:hAnsi="Times New Roman" w:cs="Times New Roman"/>
        </w:rPr>
      </w:pPr>
      <w:r w:rsidRPr="00FA1282">
        <w:rPr>
          <w:rFonts w:ascii="Times New Roman" w:hAnsi="Times New Roman" w:cs="Times New Roman"/>
        </w:rPr>
        <w:t>9</w:t>
      </w:r>
      <w:r w:rsidR="00D20922" w:rsidRPr="00FA1282">
        <w:rPr>
          <w:rFonts w:ascii="Times New Roman" w:hAnsi="Times New Roman" w:cs="Times New Roman"/>
        </w:rPr>
        <w:t xml:space="preserve"> класс</w:t>
      </w:r>
      <w:r w:rsidRPr="00FA1282">
        <w:rPr>
          <w:rFonts w:ascii="Times New Roman" w:hAnsi="Times New Roman" w:cs="Times New Roman"/>
        </w:rPr>
        <w:t>а</w:t>
      </w:r>
      <w:r w:rsidR="00D20922" w:rsidRPr="00FA1282">
        <w:rPr>
          <w:rFonts w:ascii="Times New Roman" w:hAnsi="Times New Roman" w:cs="Times New Roman"/>
        </w:rPr>
        <w:t xml:space="preserve"> – Хамицаева  А.</w:t>
      </w:r>
      <w:r w:rsidRPr="00FA1282">
        <w:rPr>
          <w:rFonts w:ascii="Times New Roman" w:hAnsi="Times New Roman" w:cs="Times New Roman"/>
        </w:rPr>
        <w:t>,Тускаева М.</w:t>
      </w:r>
    </w:p>
    <w:p w:rsidR="00D20922" w:rsidRPr="00FA1282" w:rsidRDefault="00E40FEC" w:rsidP="00D20922">
      <w:pPr>
        <w:jc w:val="both"/>
        <w:rPr>
          <w:rFonts w:ascii="Times New Roman" w:hAnsi="Times New Roman" w:cs="Times New Roman"/>
        </w:rPr>
      </w:pPr>
      <w:r w:rsidRPr="00FA1282">
        <w:rPr>
          <w:rFonts w:ascii="Times New Roman" w:hAnsi="Times New Roman" w:cs="Times New Roman"/>
        </w:rPr>
        <w:t>10</w:t>
      </w:r>
      <w:r w:rsidR="00D20922" w:rsidRPr="00FA1282">
        <w:rPr>
          <w:rFonts w:ascii="Times New Roman" w:hAnsi="Times New Roman" w:cs="Times New Roman"/>
        </w:rPr>
        <w:t xml:space="preserve"> класс</w:t>
      </w:r>
      <w:r w:rsidRPr="00FA1282">
        <w:rPr>
          <w:rFonts w:ascii="Times New Roman" w:hAnsi="Times New Roman" w:cs="Times New Roman"/>
        </w:rPr>
        <w:t>а</w:t>
      </w:r>
      <w:r w:rsidR="00D20922" w:rsidRPr="00FA1282">
        <w:rPr>
          <w:rFonts w:ascii="Times New Roman" w:hAnsi="Times New Roman" w:cs="Times New Roman"/>
        </w:rPr>
        <w:t xml:space="preserve">  -Бязрова И, Соскиева Ф.</w:t>
      </w:r>
      <w:r w:rsidRPr="00FA1282">
        <w:rPr>
          <w:rFonts w:ascii="Times New Roman" w:hAnsi="Times New Roman" w:cs="Times New Roman"/>
        </w:rPr>
        <w:t>,Хударова И.</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11 классе </w:t>
      </w:r>
      <w:r w:rsidR="00E40FEC" w:rsidRPr="00FA1282">
        <w:rPr>
          <w:rFonts w:ascii="Times New Roman" w:hAnsi="Times New Roman" w:cs="Times New Roman"/>
        </w:rPr>
        <w:t xml:space="preserve">   Мостиева К.</w:t>
      </w:r>
      <w:r w:rsidRPr="00FA1282">
        <w:rPr>
          <w:rFonts w:ascii="Times New Roman" w:hAnsi="Times New Roman" w:cs="Times New Roman"/>
        </w:rPr>
        <w:t xml:space="preserve">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В  5, </w:t>
      </w:r>
      <w:r w:rsidR="00E40FEC" w:rsidRPr="00FA1282">
        <w:rPr>
          <w:rFonts w:ascii="Times New Roman" w:hAnsi="Times New Roman" w:cs="Times New Roman"/>
        </w:rPr>
        <w:t>7</w:t>
      </w:r>
      <w:r w:rsidRPr="00FA1282">
        <w:rPr>
          <w:rFonts w:ascii="Times New Roman" w:hAnsi="Times New Roman" w:cs="Times New Roman"/>
        </w:rPr>
        <w:t xml:space="preserve"> , 10 классах нет отличников</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Хорошистов 2</w:t>
      </w:r>
      <w:r w:rsidR="00E40FEC" w:rsidRPr="00FA1282">
        <w:rPr>
          <w:rFonts w:ascii="Times New Roman" w:hAnsi="Times New Roman" w:cs="Times New Roman"/>
        </w:rPr>
        <w:t>4</w:t>
      </w:r>
      <w:r w:rsidRPr="00FA1282">
        <w:rPr>
          <w:rFonts w:ascii="Times New Roman" w:hAnsi="Times New Roman" w:cs="Times New Roman"/>
        </w:rPr>
        <w:t>-</w:t>
      </w:r>
      <w:r w:rsidR="00E40FEC" w:rsidRPr="00FA1282">
        <w:rPr>
          <w:rFonts w:ascii="Times New Roman" w:hAnsi="Times New Roman" w:cs="Times New Roman"/>
        </w:rPr>
        <w:t xml:space="preserve">   25</w:t>
      </w:r>
      <w:r w:rsidRPr="00FA1282">
        <w:rPr>
          <w:rFonts w:ascii="Times New Roman" w:hAnsi="Times New Roman" w:cs="Times New Roman"/>
        </w:rPr>
        <w:t>,</w:t>
      </w:r>
      <w:r w:rsidR="00E40FEC" w:rsidRPr="00FA1282">
        <w:rPr>
          <w:rFonts w:ascii="Times New Roman" w:hAnsi="Times New Roman" w:cs="Times New Roman"/>
        </w:rPr>
        <w:t>5</w:t>
      </w:r>
      <w:r w:rsidRPr="00FA1282">
        <w:rPr>
          <w:rFonts w:ascii="Times New Roman" w:hAnsi="Times New Roman" w:cs="Times New Roman"/>
        </w:rPr>
        <w:t xml:space="preserve"> %</w:t>
      </w:r>
    </w:p>
    <w:p w:rsidR="00E40FEC" w:rsidRPr="00FA1282" w:rsidRDefault="00E40FEC" w:rsidP="00D20922">
      <w:pPr>
        <w:jc w:val="both"/>
        <w:rPr>
          <w:rFonts w:ascii="Times New Roman" w:hAnsi="Times New Roman" w:cs="Times New Roman"/>
        </w:rPr>
      </w:pPr>
    </w:p>
    <w:p w:rsidR="00E40FEC" w:rsidRPr="00FA1282" w:rsidRDefault="00E40FEC" w:rsidP="00D20922">
      <w:pPr>
        <w:jc w:val="both"/>
        <w:rPr>
          <w:rFonts w:ascii="Times New Roman" w:hAnsi="Times New Roman" w:cs="Times New Roman"/>
        </w:rPr>
      </w:pPr>
    </w:p>
    <w:p w:rsidR="00E40FEC" w:rsidRPr="00FA1282" w:rsidRDefault="00E40FEC" w:rsidP="00D20922">
      <w:pPr>
        <w:jc w:val="both"/>
        <w:rPr>
          <w:rFonts w:ascii="Times New Roman" w:hAnsi="Times New Roman" w:cs="Times New Roman"/>
        </w:rPr>
      </w:pPr>
    </w:p>
    <w:p w:rsidR="00E40FEC" w:rsidRDefault="00E40FEC" w:rsidP="00D20922">
      <w:pPr>
        <w:jc w:val="both"/>
        <w:rPr>
          <w:rFonts w:ascii="Times New Roman" w:hAnsi="Times New Roman" w:cs="Times New Roman"/>
        </w:rPr>
      </w:pPr>
    </w:p>
    <w:p w:rsidR="00067B48" w:rsidRDefault="00067B48" w:rsidP="00D20922">
      <w:pPr>
        <w:jc w:val="both"/>
        <w:rPr>
          <w:rFonts w:ascii="Times New Roman" w:hAnsi="Times New Roman" w:cs="Times New Roman"/>
        </w:rPr>
      </w:pPr>
    </w:p>
    <w:p w:rsidR="00067B48" w:rsidRDefault="00067B48" w:rsidP="00D20922">
      <w:pPr>
        <w:jc w:val="both"/>
        <w:rPr>
          <w:rFonts w:ascii="Times New Roman" w:hAnsi="Times New Roman" w:cs="Times New Roman"/>
        </w:rPr>
      </w:pPr>
    </w:p>
    <w:p w:rsidR="00067B48" w:rsidRPr="00FA1282" w:rsidRDefault="00067B48" w:rsidP="00D20922">
      <w:pPr>
        <w:jc w:val="both"/>
        <w:rPr>
          <w:rFonts w:ascii="Times New Roman" w:hAnsi="Times New Roman" w:cs="Times New Roman"/>
        </w:rPr>
      </w:pPr>
    </w:p>
    <w:p w:rsidR="00E40FEC" w:rsidRPr="00FA1282" w:rsidRDefault="00E40FEC" w:rsidP="00D20922">
      <w:pPr>
        <w:jc w:val="both"/>
        <w:rPr>
          <w:rFonts w:ascii="Times New Roman" w:hAnsi="Times New Roman" w:cs="Times New Roman"/>
        </w:rPr>
      </w:pPr>
    </w:p>
    <w:p w:rsidR="00E40FEC" w:rsidRPr="00FA1282" w:rsidRDefault="00E40FEC" w:rsidP="00D20922">
      <w:pPr>
        <w:jc w:val="both"/>
        <w:rPr>
          <w:rFonts w:ascii="Times New Roman" w:hAnsi="Times New Roman" w:cs="Times New Roman"/>
        </w:rPr>
      </w:pPr>
    </w:p>
    <w:p w:rsidR="00E40FEC" w:rsidRPr="00FA1282" w:rsidRDefault="00E40FEC" w:rsidP="00D20922">
      <w:pPr>
        <w:jc w:val="both"/>
        <w:rPr>
          <w:rFonts w:ascii="Times New Roman" w:hAnsi="Times New Roman" w:cs="Times New Roman"/>
        </w:rPr>
      </w:pPr>
    </w:p>
    <w:p w:rsidR="00D20922" w:rsidRPr="00FA1282" w:rsidRDefault="003D59FA" w:rsidP="00D20922">
      <w:pPr>
        <w:jc w:val="both"/>
        <w:rPr>
          <w:rFonts w:ascii="Times New Roman" w:hAnsi="Times New Roman" w:cs="Times New Roman"/>
        </w:rPr>
      </w:pPr>
      <w:r w:rsidRPr="00FA1282">
        <w:rPr>
          <w:rFonts w:ascii="Times New Roman" w:hAnsi="Times New Roman" w:cs="Times New Roman"/>
        </w:rPr>
        <w:lastRenderedPageBreak/>
        <w:t>Статистика  обучения:</w:t>
      </w:r>
    </w:p>
    <w:tbl>
      <w:tblPr>
        <w:tblStyle w:val="af4"/>
        <w:tblpPr w:leftFromText="180" w:rightFromText="180" w:vertAnchor="text" w:horzAnchor="margin" w:tblpY="151"/>
        <w:tblW w:w="0" w:type="auto"/>
        <w:tblLook w:val="04A0"/>
      </w:tblPr>
      <w:tblGrid>
        <w:gridCol w:w="1179"/>
        <w:gridCol w:w="1153"/>
        <w:gridCol w:w="1063"/>
        <w:gridCol w:w="934"/>
        <w:gridCol w:w="1346"/>
        <w:gridCol w:w="1346"/>
        <w:gridCol w:w="1346"/>
        <w:gridCol w:w="1346"/>
      </w:tblGrid>
      <w:tr w:rsidR="00771B3C" w:rsidRPr="00FA1282" w:rsidTr="00771B3C">
        <w:tc>
          <w:tcPr>
            <w:tcW w:w="1162"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Обучалось учащихся</w:t>
            </w:r>
          </w:p>
        </w:tc>
        <w:tc>
          <w:tcPr>
            <w:tcW w:w="1136"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В начальной шкое</w:t>
            </w:r>
          </w:p>
        </w:tc>
        <w:tc>
          <w:tcPr>
            <w:tcW w:w="1048"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В основной школе</w:t>
            </w:r>
          </w:p>
        </w:tc>
        <w:tc>
          <w:tcPr>
            <w:tcW w:w="921"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В средней школе</w:t>
            </w:r>
          </w:p>
        </w:tc>
        <w:tc>
          <w:tcPr>
            <w:tcW w:w="1326"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Не получили аттестат: об основном общем образовании </w:t>
            </w:r>
          </w:p>
        </w:tc>
        <w:tc>
          <w:tcPr>
            <w:tcW w:w="1326"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О среднем образовании</w:t>
            </w:r>
            <w:r w:rsidR="00E40FEC" w:rsidRPr="00FA1282">
              <w:rPr>
                <w:rFonts w:ascii="Times New Roman" w:hAnsi="Times New Roman" w:cs="Times New Roman"/>
              </w:rPr>
              <w:t xml:space="preserve"> не получили</w:t>
            </w:r>
          </w:p>
        </w:tc>
        <w:tc>
          <w:tcPr>
            <w:tcW w:w="1326"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Окончили с аттестатом   о среднем основном общем  образовании с отличием, </w:t>
            </w:r>
          </w:p>
        </w:tc>
        <w:tc>
          <w:tcPr>
            <w:tcW w:w="1326"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Окончили  с аттестатом  с отличием о среднем  образовании</w:t>
            </w:r>
          </w:p>
        </w:tc>
      </w:tr>
      <w:tr w:rsidR="00771B3C" w:rsidRPr="00FA1282" w:rsidTr="00771B3C">
        <w:tc>
          <w:tcPr>
            <w:tcW w:w="1162" w:type="dxa"/>
          </w:tcPr>
          <w:p w:rsidR="00771B3C" w:rsidRPr="00FA1282" w:rsidRDefault="00771B3C" w:rsidP="00E40FEC">
            <w:pPr>
              <w:autoSpaceDE w:val="0"/>
              <w:autoSpaceDN w:val="0"/>
              <w:adjustRightInd w:val="0"/>
              <w:jc w:val="both"/>
              <w:rPr>
                <w:rFonts w:ascii="Times New Roman" w:hAnsi="Times New Roman" w:cs="Times New Roman"/>
              </w:rPr>
            </w:pPr>
            <w:r w:rsidRPr="00FA1282">
              <w:rPr>
                <w:rFonts w:ascii="Times New Roman" w:hAnsi="Times New Roman" w:cs="Times New Roman"/>
              </w:rPr>
              <w:t>202</w:t>
            </w:r>
            <w:r w:rsidR="00E40FEC" w:rsidRPr="00FA1282">
              <w:rPr>
                <w:rFonts w:ascii="Times New Roman" w:hAnsi="Times New Roman" w:cs="Times New Roman"/>
              </w:rPr>
              <w:t>2</w:t>
            </w:r>
            <w:r w:rsidRPr="00FA1282">
              <w:rPr>
                <w:rFonts w:ascii="Times New Roman" w:hAnsi="Times New Roman" w:cs="Times New Roman"/>
              </w:rPr>
              <w:t>-202</w:t>
            </w:r>
            <w:r w:rsidR="00E40FEC" w:rsidRPr="00FA1282">
              <w:rPr>
                <w:rFonts w:ascii="Times New Roman" w:hAnsi="Times New Roman" w:cs="Times New Roman"/>
              </w:rPr>
              <w:t>3</w:t>
            </w:r>
          </w:p>
        </w:tc>
        <w:tc>
          <w:tcPr>
            <w:tcW w:w="1136" w:type="dxa"/>
          </w:tcPr>
          <w:p w:rsidR="00771B3C" w:rsidRPr="00FA1282" w:rsidRDefault="00771B3C" w:rsidP="00E40FEC">
            <w:pPr>
              <w:autoSpaceDE w:val="0"/>
              <w:autoSpaceDN w:val="0"/>
              <w:adjustRightInd w:val="0"/>
              <w:jc w:val="both"/>
              <w:rPr>
                <w:rFonts w:ascii="Times New Roman" w:hAnsi="Times New Roman" w:cs="Times New Roman"/>
              </w:rPr>
            </w:pPr>
            <w:r w:rsidRPr="00FA1282">
              <w:rPr>
                <w:rFonts w:ascii="Times New Roman" w:hAnsi="Times New Roman" w:cs="Times New Roman"/>
              </w:rPr>
              <w:t>3</w:t>
            </w:r>
            <w:r w:rsidR="00E40FEC" w:rsidRPr="00FA1282">
              <w:rPr>
                <w:rFonts w:ascii="Times New Roman" w:hAnsi="Times New Roman" w:cs="Times New Roman"/>
              </w:rPr>
              <w:t>8</w:t>
            </w:r>
          </w:p>
        </w:tc>
        <w:tc>
          <w:tcPr>
            <w:tcW w:w="1048" w:type="dxa"/>
          </w:tcPr>
          <w:p w:rsidR="00771B3C" w:rsidRPr="00FA1282" w:rsidRDefault="00771B3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42</w:t>
            </w:r>
          </w:p>
        </w:tc>
        <w:tc>
          <w:tcPr>
            <w:tcW w:w="921" w:type="dxa"/>
          </w:tcPr>
          <w:p w:rsidR="00771B3C" w:rsidRPr="00FA1282" w:rsidRDefault="00E40FE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14</w:t>
            </w:r>
          </w:p>
        </w:tc>
        <w:tc>
          <w:tcPr>
            <w:tcW w:w="1326" w:type="dxa"/>
          </w:tcPr>
          <w:p w:rsidR="00771B3C" w:rsidRPr="00FA1282" w:rsidRDefault="003D59FA"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0</w:t>
            </w:r>
          </w:p>
        </w:tc>
        <w:tc>
          <w:tcPr>
            <w:tcW w:w="1326" w:type="dxa"/>
          </w:tcPr>
          <w:p w:rsidR="00771B3C" w:rsidRPr="00FA1282" w:rsidRDefault="003D59FA"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0</w:t>
            </w:r>
          </w:p>
        </w:tc>
        <w:tc>
          <w:tcPr>
            <w:tcW w:w="1326" w:type="dxa"/>
          </w:tcPr>
          <w:p w:rsidR="00771B3C" w:rsidRPr="00FA1282" w:rsidRDefault="00E40FE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0</w:t>
            </w:r>
          </w:p>
        </w:tc>
        <w:tc>
          <w:tcPr>
            <w:tcW w:w="1326" w:type="dxa"/>
          </w:tcPr>
          <w:p w:rsidR="00771B3C" w:rsidRPr="00FA1282" w:rsidRDefault="00E40FEC" w:rsidP="00771B3C">
            <w:pPr>
              <w:autoSpaceDE w:val="0"/>
              <w:autoSpaceDN w:val="0"/>
              <w:adjustRightInd w:val="0"/>
              <w:jc w:val="both"/>
              <w:rPr>
                <w:rFonts w:ascii="Times New Roman" w:hAnsi="Times New Roman" w:cs="Times New Roman"/>
              </w:rPr>
            </w:pPr>
            <w:r w:rsidRPr="00FA1282">
              <w:rPr>
                <w:rFonts w:ascii="Times New Roman" w:hAnsi="Times New Roman" w:cs="Times New Roman"/>
              </w:rPr>
              <w:t>0</w:t>
            </w:r>
          </w:p>
        </w:tc>
      </w:tr>
    </w:tbl>
    <w:p w:rsidR="00D20922" w:rsidRPr="00FA1282" w:rsidRDefault="00D20922" w:rsidP="00D20922">
      <w:pPr>
        <w:jc w:val="both"/>
        <w:rPr>
          <w:rFonts w:ascii="Times New Roman" w:hAnsi="Times New Roman" w:cs="Times New Roman"/>
        </w:rPr>
      </w:pP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Анализируя итоги учебного года можно сделать следующие выводы:</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-наблюдается динамика </w:t>
      </w:r>
      <w:r w:rsidR="00E40FEC" w:rsidRPr="00FA1282">
        <w:rPr>
          <w:rFonts w:ascii="Times New Roman" w:hAnsi="Times New Roman" w:cs="Times New Roman"/>
        </w:rPr>
        <w:t xml:space="preserve"> незначительного </w:t>
      </w:r>
      <w:r w:rsidRPr="00FA1282">
        <w:rPr>
          <w:rFonts w:ascii="Times New Roman" w:hAnsi="Times New Roman" w:cs="Times New Roman"/>
        </w:rPr>
        <w:t>снижения общего качества знани</w:t>
      </w:r>
      <w:r w:rsidR="00E40FEC" w:rsidRPr="00FA1282">
        <w:rPr>
          <w:rFonts w:ascii="Times New Roman" w:hAnsi="Times New Roman" w:cs="Times New Roman"/>
        </w:rPr>
        <w:t>й по школе за последние 3 года</w:t>
      </w:r>
      <w:r w:rsidRPr="00FA1282">
        <w:rPr>
          <w:rFonts w:ascii="Times New Roman" w:hAnsi="Times New Roman" w:cs="Times New Roman"/>
        </w:rPr>
        <w:t>;</w:t>
      </w:r>
    </w:p>
    <w:p w:rsidR="00D20922" w:rsidRPr="00FA1282" w:rsidRDefault="00E40FEC"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была одна претендентка на золотую медаль, но она не подтвердила качество знаний на текущей аттестации в формате ЕГЭ. Это Мостиева К.</w:t>
      </w:r>
    </w:p>
    <w:p w:rsidR="00D20922" w:rsidRPr="00FA1282" w:rsidRDefault="003D59FA"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У</w:t>
      </w:r>
      <w:r w:rsidR="00D20922" w:rsidRPr="00FA1282">
        <w:rPr>
          <w:rFonts w:ascii="Times New Roman" w:hAnsi="Times New Roman" w:cs="Times New Roman"/>
        </w:rPr>
        <w:t>чителям – предметникам и классным руководителям необходимо уделять</w:t>
      </w:r>
      <w:r w:rsidRPr="00FA1282">
        <w:rPr>
          <w:rFonts w:ascii="Times New Roman" w:hAnsi="Times New Roman" w:cs="Times New Roman"/>
        </w:rPr>
        <w:t xml:space="preserve"> </w:t>
      </w:r>
      <w:r w:rsidR="00D20922" w:rsidRPr="00FA1282">
        <w:rPr>
          <w:rFonts w:ascii="Times New Roman" w:hAnsi="Times New Roman" w:cs="Times New Roman"/>
        </w:rPr>
        <w:t>особое внимание работе с резервом хорошистов с целью повышения качества</w:t>
      </w:r>
      <w:r w:rsidRPr="00FA1282">
        <w:rPr>
          <w:rFonts w:ascii="Times New Roman" w:hAnsi="Times New Roman" w:cs="Times New Roman"/>
        </w:rPr>
        <w:t xml:space="preserve"> </w:t>
      </w:r>
      <w:r w:rsidR="00D20922" w:rsidRPr="00FA1282">
        <w:rPr>
          <w:rFonts w:ascii="Times New Roman" w:hAnsi="Times New Roman" w:cs="Times New Roman"/>
        </w:rPr>
        <w:t>знаний учащихся, активнее использовать дифференцированную работу,</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индивидуальный подход в обучении;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классным руководителям активизировать работу с родителями учащихся по вопросам</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повышения качества знаний обучающихся, особый акцент сделать на младшее и  старшее звено.</w:t>
      </w:r>
      <w:r w:rsidRPr="00FA1282">
        <w:rPr>
          <w:rFonts w:ascii="Times New Roman" w:hAnsi="Times New Roman" w:cs="Times New Roman"/>
        </w:rPr>
        <w:tab/>
      </w:r>
    </w:p>
    <w:p w:rsidR="00D20922" w:rsidRPr="00FA1282" w:rsidRDefault="00D20922" w:rsidP="00D20922">
      <w:pPr>
        <w:autoSpaceDE w:val="0"/>
        <w:autoSpaceDN w:val="0"/>
        <w:adjustRightInd w:val="0"/>
        <w:jc w:val="both"/>
        <w:rPr>
          <w:rFonts w:ascii="Times New Roman" w:hAnsi="Times New Roman" w:cs="Times New Roman"/>
          <w:b/>
        </w:rPr>
      </w:pPr>
    </w:p>
    <w:p w:rsidR="00D20922" w:rsidRPr="00FA1282" w:rsidRDefault="003D59FA" w:rsidP="00D20922">
      <w:pPr>
        <w:autoSpaceDE w:val="0"/>
        <w:autoSpaceDN w:val="0"/>
        <w:adjustRightInd w:val="0"/>
        <w:jc w:val="both"/>
        <w:rPr>
          <w:rFonts w:ascii="Times New Roman" w:hAnsi="Times New Roman" w:cs="Times New Roman"/>
          <w:b/>
        </w:rPr>
      </w:pPr>
      <w:r w:rsidRPr="00FA1282">
        <w:rPr>
          <w:rFonts w:ascii="Times New Roman" w:hAnsi="Times New Roman" w:cs="Times New Roman"/>
          <w:b/>
        </w:rPr>
        <w:t>Раздел 4. Внутренняя  система  оценки качества образования</w:t>
      </w:r>
    </w:p>
    <w:p w:rsidR="00D20922" w:rsidRPr="00FA1282" w:rsidRDefault="00D20922" w:rsidP="00620121">
      <w:pPr>
        <w:autoSpaceDE w:val="0"/>
        <w:autoSpaceDN w:val="0"/>
        <w:adjustRightInd w:val="0"/>
        <w:rPr>
          <w:rFonts w:ascii="Times New Roman" w:hAnsi="Times New Roman" w:cs="Times New Roman"/>
        </w:rPr>
      </w:pPr>
      <w:r w:rsidRPr="00FA1282">
        <w:rPr>
          <w:rFonts w:ascii="Times New Roman" w:hAnsi="Times New Roman" w:cs="Times New Roman"/>
        </w:rPr>
        <w:t xml:space="preserve">В течение </w:t>
      </w:r>
      <w:r w:rsidR="003D59FA" w:rsidRPr="00FA1282">
        <w:rPr>
          <w:rFonts w:ascii="Times New Roman" w:hAnsi="Times New Roman" w:cs="Times New Roman"/>
        </w:rPr>
        <w:t xml:space="preserve"> 202</w:t>
      </w:r>
      <w:r w:rsidR="00E40FEC" w:rsidRPr="00FA1282">
        <w:rPr>
          <w:rFonts w:ascii="Times New Roman" w:hAnsi="Times New Roman" w:cs="Times New Roman"/>
        </w:rPr>
        <w:t>3</w:t>
      </w:r>
      <w:r w:rsidR="003D59FA" w:rsidRPr="00FA1282">
        <w:rPr>
          <w:rFonts w:ascii="Times New Roman" w:hAnsi="Times New Roman" w:cs="Times New Roman"/>
        </w:rPr>
        <w:t xml:space="preserve"> </w:t>
      </w:r>
      <w:r w:rsidRPr="00FA1282">
        <w:rPr>
          <w:rFonts w:ascii="Times New Roman" w:hAnsi="Times New Roman" w:cs="Times New Roman"/>
        </w:rPr>
        <w:t>учебного года проводился внутришкольный контроль</w:t>
      </w:r>
      <w:r w:rsidR="00620121" w:rsidRPr="00FA1282">
        <w:rPr>
          <w:rFonts w:ascii="Times New Roman" w:hAnsi="Times New Roman" w:cs="Times New Roman"/>
        </w:rPr>
        <w:t xml:space="preserve"> </w:t>
      </w:r>
      <w:r w:rsidRPr="00FA1282">
        <w:rPr>
          <w:rFonts w:ascii="Times New Roman" w:hAnsi="Times New Roman" w:cs="Times New Roman"/>
        </w:rPr>
        <w:t>согласно плану школы.</w:t>
      </w:r>
    </w:p>
    <w:p w:rsidR="00B21CFD" w:rsidRPr="00FA1282" w:rsidRDefault="00B21CFD" w:rsidP="00620121">
      <w:pPr>
        <w:pStyle w:val="11"/>
        <w:spacing w:line="288" w:lineRule="auto"/>
        <w:ind w:firstLine="0"/>
        <w:rPr>
          <w:sz w:val="24"/>
          <w:szCs w:val="24"/>
        </w:rPr>
      </w:pPr>
      <w:r w:rsidRPr="00FA1282">
        <w:rPr>
          <w:sz w:val="24"/>
          <w:szCs w:val="24"/>
        </w:rPr>
        <w:t>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оценки качества образования».</w:t>
      </w:r>
    </w:p>
    <w:p w:rsidR="00B21CFD" w:rsidRPr="00FA1282" w:rsidRDefault="00B21CFD" w:rsidP="00620121">
      <w:pPr>
        <w:pStyle w:val="11"/>
        <w:spacing w:line="288" w:lineRule="auto"/>
        <w:ind w:firstLine="0"/>
        <w:rPr>
          <w:sz w:val="24"/>
          <w:szCs w:val="24"/>
        </w:rPr>
      </w:pPr>
      <w:r w:rsidRPr="00FA1282">
        <w:rPr>
          <w:sz w:val="24"/>
          <w:szCs w:val="24"/>
        </w:rPr>
        <w:t>Основными пользователями результатов системы оценки качества образования школы являются: учителя, обучающиеся и их родители.</w:t>
      </w:r>
    </w:p>
    <w:p w:rsidR="00B21CFD" w:rsidRPr="00FA1282" w:rsidRDefault="00B21CFD" w:rsidP="00620121">
      <w:pPr>
        <w:pStyle w:val="11"/>
        <w:spacing w:line="288" w:lineRule="auto"/>
        <w:ind w:firstLine="0"/>
        <w:rPr>
          <w:sz w:val="24"/>
          <w:szCs w:val="24"/>
        </w:rPr>
      </w:pPr>
      <w:r w:rsidRPr="00FA1282">
        <w:rPr>
          <w:sz w:val="24"/>
          <w:szCs w:val="24"/>
        </w:rPr>
        <w:t>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методические объединения учителей-предметников, временные структуры (комиссии и др.).</w:t>
      </w:r>
    </w:p>
    <w:p w:rsidR="00B21CFD" w:rsidRPr="00FA1282" w:rsidRDefault="00B21CFD" w:rsidP="00B21CFD">
      <w:pPr>
        <w:pStyle w:val="11"/>
        <w:spacing w:line="288" w:lineRule="auto"/>
        <w:ind w:firstLine="300"/>
        <w:jc w:val="both"/>
        <w:rPr>
          <w:sz w:val="24"/>
          <w:szCs w:val="24"/>
        </w:rPr>
      </w:pPr>
      <w:r w:rsidRPr="00FA1282">
        <w:rPr>
          <w:sz w:val="24"/>
          <w:szCs w:val="24"/>
        </w:rPr>
        <w:t>Предметом системы оценки качества образования являются:</w:t>
      </w:r>
    </w:p>
    <w:p w:rsidR="00620121" w:rsidRPr="00067B48" w:rsidRDefault="00B21CFD" w:rsidP="00067B48">
      <w:pPr>
        <w:pStyle w:val="11"/>
        <w:numPr>
          <w:ilvl w:val="0"/>
          <w:numId w:val="8"/>
        </w:numPr>
        <w:tabs>
          <w:tab w:val="left" w:pos="232"/>
        </w:tabs>
        <w:spacing w:line="288" w:lineRule="auto"/>
        <w:ind w:firstLine="0"/>
        <w:rPr>
          <w:sz w:val="24"/>
          <w:szCs w:val="24"/>
        </w:rPr>
      </w:pPr>
      <w:r w:rsidRPr="00FA1282">
        <w:rPr>
          <w:sz w:val="24"/>
          <w:szCs w:val="24"/>
        </w:rPr>
        <w:t>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w:t>
      </w:r>
    </w:p>
    <w:p w:rsidR="00B21CFD" w:rsidRPr="00FA1282" w:rsidRDefault="00B21CFD" w:rsidP="00AA6A02">
      <w:pPr>
        <w:pStyle w:val="11"/>
        <w:numPr>
          <w:ilvl w:val="0"/>
          <w:numId w:val="8"/>
        </w:numPr>
        <w:tabs>
          <w:tab w:val="left" w:pos="222"/>
        </w:tabs>
        <w:spacing w:line="288" w:lineRule="auto"/>
        <w:ind w:firstLine="0"/>
        <w:rPr>
          <w:sz w:val="24"/>
          <w:szCs w:val="24"/>
        </w:rPr>
      </w:pPr>
      <w:r w:rsidRPr="00FA1282">
        <w:rPr>
          <w:sz w:val="24"/>
          <w:szCs w:val="24"/>
        </w:rPr>
        <w:t>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rsidR="00B21CFD" w:rsidRPr="00FA1282" w:rsidRDefault="00B21CFD" w:rsidP="00AA6A02">
      <w:pPr>
        <w:pStyle w:val="11"/>
        <w:numPr>
          <w:ilvl w:val="0"/>
          <w:numId w:val="8"/>
        </w:numPr>
        <w:tabs>
          <w:tab w:val="left" w:pos="506"/>
        </w:tabs>
        <w:spacing w:line="288" w:lineRule="auto"/>
        <w:ind w:left="220" w:firstLine="0"/>
        <w:rPr>
          <w:sz w:val="24"/>
          <w:szCs w:val="24"/>
        </w:rPr>
      </w:pPr>
      <w:r w:rsidRPr="00FA1282">
        <w:rPr>
          <w:sz w:val="24"/>
          <w:szCs w:val="24"/>
        </w:rPr>
        <w:t>качество основных и дополнительных образовательных программ, принятых и реализуемых в школе, условия их реализации;</w:t>
      </w:r>
    </w:p>
    <w:p w:rsidR="00B21CFD" w:rsidRPr="00FA1282" w:rsidRDefault="00B21CFD" w:rsidP="00AA6A02">
      <w:pPr>
        <w:pStyle w:val="11"/>
        <w:numPr>
          <w:ilvl w:val="0"/>
          <w:numId w:val="8"/>
        </w:numPr>
        <w:tabs>
          <w:tab w:val="left" w:pos="487"/>
        </w:tabs>
        <w:spacing w:line="288" w:lineRule="auto"/>
        <w:ind w:firstLine="220"/>
        <w:jc w:val="both"/>
        <w:rPr>
          <w:sz w:val="24"/>
          <w:szCs w:val="24"/>
        </w:rPr>
      </w:pPr>
      <w:r w:rsidRPr="00FA1282">
        <w:rPr>
          <w:sz w:val="24"/>
          <w:szCs w:val="24"/>
        </w:rPr>
        <w:t>воспитательная работа;</w:t>
      </w:r>
    </w:p>
    <w:p w:rsidR="00B21CFD" w:rsidRPr="00FA1282" w:rsidRDefault="00B21CFD" w:rsidP="00AA6A02">
      <w:pPr>
        <w:pStyle w:val="11"/>
        <w:numPr>
          <w:ilvl w:val="0"/>
          <w:numId w:val="8"/>
        </w:numPr>
        <w:tabs>
          <w:tab w:val="left" w:pos="502"/>
        </w:tabs>
        <w:spacing w:line="288" w:lineRule="auto"/>
        <w:ind w:left="220" w:firstLine="0"/>
        <w:rPr>
          <w:sz w:val="24"/>
          <w:szCs w:val="24"/>
        </w:rPr>
      </w:pPr>
      <w:r w:rsidRPr="00FA1282">
        <w:rPr>
          <w:sz w:val="24"/>
          <w:szCs w:val="24"/>
        </w:rPr>
        <w:t>профессиональная компетентность педагогов, их деятельность по обеспечению требуемого качества результатов образования;</w:t>
      </w:r>
    </w:p>
    <w:p w:rsidR="00B21CFD" w:rsidRPr="00FA1282" w:rsidRDefault="00B21CFD" w:rsidP="00AA6A02">
      <w:pPr>
        <w:pStyle w:val="11"/>
        <w:numPr>
          <w:ilvl w:val="0"/>
          <w:numId w:val="8"/>
        </w:numPr>
        <w:tabs>
          <w:tab w:val="left" w:pos="497"/>
        </w:tabs>
        <w:spacing w:line="288" w:lineRule="auto"/>
        <w:ind w:left="220" w:firstLine="0"/>
        <w:rPr>
          <w:sz w:val="24"/>
          <w:szCs w:val="24"/>
        </w:rPr>
      </w:pPr>
      <w:r w:rsidRPr="00FA1282">
        <w:rPr>
          <w:sz w:val="24"/>
          <w:szCs w:val="24"/>
        </w:rPr>
        <w:t>эффективность управления качеством образования и открытость деятельности школы;</w:t>
      </w:r>
    </w:p>
    <w:p w:rsidR="00D20922" w:rsidRPr="00FA1282" w:rsidRDefault="00D20922" w:rsidP="00D20922">
      <w:pPr>
        <w:jc w:val="both"/>
        <w:rPr>
          <w:rFonts w:ascii="Times New Roman" w:hAnsi="Times New Roman" w:cs="Times New Roman"/>
        </w:rPr>
      </w:pPr>
    </w:p>
    <w:p w:rsidR="00366C55" w:rsidRDefault="00366C55" w:rsidP="00D20922">
      <w:pPr>
        <w:jc w:val="center"/>
        <w:rPr>
          <w:rFonts w:ascii="Times New Roman" w:hAnsi="Times New Roman" w:cs="Times New Roman"/>
          <w:b/>
        </w:rPr>
      </w:pPr>
    </w:p>
    <w:p w:rsidR="00366C55" w:rsidRDefault="00366C55" w:rsidP="00D20922">
      <w:pPr>
        <w:jc w:val="center"/>
        <w:rPr>
          <w:rFonts w:ascii="Times New Roman" w:hAnsi="Times New Roman" w:cs="Times New Roman"/>
          <w:b/>
        </w:rPr>
      </w:pPr>
    </w:p>
    <w:p w:rsidR="00D20922" w:rsidRPr="00FA1282" w:rsidRDefault="00D20922" w:rsidP="00D20922">
      <w:pPr>
        <w:jc w:val="center"/>
        <w:rPr>
          <w:rFonts w:ascii="Times New Roman" w:eastAsia="Times New Roman" w:hAnsi="Times New Roman" w:cs="Times New Roman"/>
          <w:b/>
          <w:bCs/>
        </w:rPr>
      </w:pPr>
      <w:r w:rsidRPr="00FA1282">
        <w:rPr>
          <w:rFonts w:ascii="Times New Roman" w:hAnsi="Times New Roman" w:cs="Times New Roman"/>
          <w:b/>
        </w:rPr>
        <w:t>Внешний контроль</w:t>
      </w:r>
      <w:r w:rsidR="00B41B6F" w:rsidRPr="00FA1282">
        <w:rPr>
          <w:rFonts w:ascii="Times New Roman" w:hAnsi="Times New Roman" w:cs="Times New Roman"/>
          <w:b/>
        </w:rPr>
        <w:t xml:space="preserve"> (ВПР март,апрель)</w:t>
      </w:r>
    </w:p>
    <w:p w:rsidR="00D20922" w:rsidRPr="00FA1282" w:rsidRDefault="00D20922" w:rsidP="00D20922">
      <w:pPr>
        <w:jc w:val="center"/>
        <w:rPr>
          <w:rFonts w:ascii="Times New Roman" w:eastAsia="Times New Roman" w:hAnsi="Times New Roman" w:cs="Times New Roman"/>
          <w:b/>
          <w:bCs/>
        </w:rPr>
      </w:pPr>
    </w:p>
    <w:p w:rsidR="00D20922" w:rsidRPr="00FA1282" w:rsidRDefault="00D20922" w:rsidP="00D20922">
      <w:pPr>
        <w:jc w:val="both"/>
        <w:rPr>
          <w:rFonts w:ascii="Times New Roman" w:eastAsia="Times New Roman" w:hAnsi="Times New Roman" w:cs="Times New Roman"/>
        </w:rPr>
      </w:pPr>
      <w:r w:rsidRPr="00FA1282">
        <w:rPr>
          <w:rFonts w:ascii="Times New Roman" w:eastAsia="Times New Roman" w:hAnsi="Times New Roman" w:cs="Times New Roman"/>
        </w:rPr>
        <w:t>В 202</w:t>
      </w:r>
      <w:r w:rsidR="00E92234" w:rsidRPr="00FA1282">
        <w:rPr>
          <w:rFonts w:ascii="Times New Roman" w:eastAsia="Times New Roman" w:hAnsi="Times New Roman" w:cs="Times New Roman"/>
        </w:rPr>
        <w:t>2</w:t>
      </w:r>
      <w:r w:rsidRPr="00FA1282">
        <w:rPr>
          <w:rFonts w:ascii="Times New Roman" w:eastAsia="Times New Roman" w:hAnsi="Times New Roman" w:cs="Times New Roman"/>
        </w:rPr>
        <w:t>-202</w:t>
      </w:r>
      <w:r w:rsidR="00E92234" w:rsidRPr="00FA1282">
        <w:rPr>
          <w:rFonts w:ascii="Times New Roman" w:eastAsia="Times New Roman" w:hAnsi="Times New Roman" w:cs="Times New Roman"/>
        </w:rPr>
        <w:t>3</w:t>
      </w:r>
      <w:r w:rsidRPr="00FA1282">
        <w:rPr>
          <w:rFonts w:ascii="Times New Roman" w:eastAsia="Times New Roman" w:hAnsi="Times New Roman" w:cs="Times New Roman"/>
        </w:rPr>
        <w:t xml:space="preserve"> учеб</w:t>
      </w:r>
      <w:r w:rsidR="00043608" w:rsidRPr="00FA1282">
        <w:rPr>
          <w:rFonts w:ascii="Times New Roman" w:eastAsia="Times New Roman" w:hAnsi="Times New Roman" w:cs="Times New Roman"/>
        </w:rPr>
        <w:t>ном году проводился ВПР   марте -апреля</w:t>
      </w:r>
      <w:r w:rsidRPr="00FA1282">
        <w:rPr>
          <w:rFonts w:ascii="Times New Roman" w:eastAsia="Times New Roman" w:hAnsi="Times New Roman" w:cs="Times New Roman"/>
        </w:rPr>
        <w:t xml:space="preserve">  в</w:t>
      </w:r>
      <w:r w:rsidR="00B41B6F" w:rsidRPr="00FA1282">
        <w:rPr>
          <w:rFonts w:ascii="Times New Roman" w:eastAsia="Times New Roman" w:hAnsi="Times New Roman" w:cs="Times New Roman"/>
        </w:rPr>
        <w:t xml:space="preserve">  </w:t>
      </w:r>
      <w:r w:rsidRPr="00FA1282">
        <w:rPr>
          <w:rFonts w:ascii="Times New Roman" w:eastAsia="Times New Roman" w:hAnsi="Times New Roman" w:cs="Times New Roman"/>
        </w:rPr>
        <w:t>4 ,</w:t>
      </w:r>
      <w:r w:rsidR="00043608" w:rsidRPr="00FA1282">
        <w:rPr>
          <w:rFonts w:ascii="Times New Roman" w:eastAsia="Times New Roman" w:hAnsi="Times New Roman" w:cs="Times New Roman"/>
        </w:rPr>
        <w:t>5,6,7,8</w:t>
      </w:r>
      <w:r w:rsidRPr="00FA1282">
        <w:rPr>
          <w:rFonts w:ascii="Times New Roman" w:eastAsia="Times New Roman" w:hAnsi="Times New Roman" w:cs="Times New Roman"/>
        </w:rPr>
        <w:t xml:space="preserve"> классах. </w:t>
      </w:r>
    </w:p>
    <w:p w:rsidR="00D20922" w:rsidRPr="00FA1282" w:rsidRDefault="00D20922" w:rsidP="00D20922">
      <w:pPr>
        <w:jc w:val="both"/>
        <w:rPr>
          <w:rFonts w:ascii="Times New Roman" w:eastAsia="Times New Roman" w:hAnsi="Times New Roman" w:cs="Times New Roman"/>
        </w:rPr>
      </w:pPr>
      <w:r w:rsidRPr="00FA1282">
        <w:rPr>
          <w:rFonts w:ascii="Times New Roman" w:eastAsia="Times New Roman" w:hAnsi="Times New Roman" w:cs="Times New Roman"/>
          <w:b/>
          <w:bCs/>
        </w:rPr>
        <w:t>Цель проведения</w:t>
      </w:r>
      <w:r w:rsidRPr="00FA1282">
        <w:rPr>
          <w:rFonts w:ascii="Times New Roman" w:eastAsia="Times New Roman" w:hAnsi="Times New Roman" w:cs="Times New Roman"/>
        </w:rPr>
        <w:t>: выявление уровня подготовки и определение качества образования обучающихся</w:t>
      </w:r>
      <w:r w:rsidR="00B41B6F" w:rsidRPr="00FA1282">
        <w:rPr>
          <w:rFonts w:ascii="Times New Roman" w:eastAsia="Times New Roman" w:hAnsi="Times New Roman" w:cs="Times New Roman"/>
        </w:rPr>
        <w:t xml:space="preserve">  в  </w:t>
      </w:r>
      <w:r w:rsidRPr="00FA1282">
        <w:rPr>
          <w:rFonts w:ascii="Times New Roman" w:eastAsia="Times New Roman" w:hAnsi="Times New Roman" w:cs="Times New Roman"/>
        </w:rPr>
        <w:t xml:space="preserve"> 4</w:t>
      </w:r>
      <w:r w:rsidR="00043608" w:rsidRPr="00FA1282">
        <w:rPr>
          <w:rFonts w:ascii="Times New Roman" w:eastAsia="Times New Roman" w:hAnsi="Times New Roman" w:cs="Times New Roman"/>
        </w:rPr>
        <w:t xml:space="preserve">-8 </w:t>
      </w:r>
      <w:r w:rsidRPr="00FA1282">
        <w:rPr>
          <w:rFonts w:ascii="Times New Roman" w:eastAsia="Times New Roman" w:hAnsi="Times New Roman" w:cs="Times New Roman"/>
        </w:rPr>
        <w:t xml:space="preserve"> класс</w:t>
      </w:r>
      <w:r w:rsidR="00B41B6F" w:rsidRPr="00FA1282">
        <w:rPr>
          <w:rFonts w:ascii="Times New Roman" w:eastAsia="Times New Roman" w:hAnsi="Times New Roman" w:cs="Times New Roman"/>
        </w:rPr>
        <w:t>ах</w:t>
      </w:r>
      <w:r w:rsidRPr="00FA1282">
        <w:rPr>
          <w:rFonts w:ascii="Times New Roman" w:eastAsia="Times New Roman" w:hAnsi="Times New Roman" w:cs="Times New Roman"/>
        </w:rPr>
        <w:t>.</w:t>
      </w:r>
    </w:p>
    <w:p w:rsidR="00D20922" w:rsidRPr="00FA1282" w:rsidRDefault="00D20922" w:rsidP="00D20922">
      <w:pPr>
        <w:jc w:val="both"/>
        <w:rPr>
          <w:rFonts w:ascii="Times New Roman" w:eastAsia="Times New Roman" w:hAnsi="Times New Roman" w:cs="Times New Roman"/>
        </w:rPr>
      </w:pPr>
      <w:r w:rsidRPr="00FA1282">
        <w:rPr>
          <w:rFonts w:ascii="Times New Roman" w:eastAsia="Times New Roman" w:hAnsi="Times New Roman" w:cs="Times New Roman"/>
        </w:rPr>
        <w:t xml:space="preserve">Проведение ВПР осуществлялось в соответствии с методическими рекомендациями и инструкциями для образовательных организаций. Также </w:t>
      </w:r>
      <w:r w:rsidR="00B41B6F" w:rsidRPr="00FA1282">
        <w:rPr>
          <w:rFonts w:ascii="Times New Roman" w:eastAsia="Times New Roman" w:hAnsi="Times New Roman" w:cs="Times New Roman"/>
        </w:rPr>
        <w:t>был составлен график проведения.</w:t>
      </w:r>
    </w:p>
    <w:p w:rsidR="005A7DCE" w:rsidRPr="00FA1282" w:rsidRDefault="005A7DCE" w:rsidP="00E92234">
      <w:pPr>
        <w:autoSpaceDE w:val="0"/>
        <w:autoSpaceDN w:val="0"/>
        <w:adjustRightInd w:val="0"/>
        <w:rPr>
          <w:rFonts w:ascii="Times New Roman" w:hAnsi="Times New Roman" w:cs="Times New Roman"/>
          <w:b/>
        </w:rPr>
      </w:pPr>
    </w:p>
    <w:p w:rsidR="00D20922" w:rsidRPr="00FA1282" w:rsidRDefault="00D20922" w:rsidP="00D20922">
      <w:pPr>
        <w:autoSpaceDE w:val="0"/>
        <w:autoSpaceDN w:val="0"/>
        <w:adjustRightInd w:val="0"/>
        <w:jc w:val="center"/>
        <w:rPr>
          <w:rFonts w:ascii="Times New Roman" w:hAnsi="Times New Roman" w:cs="Times New Roman"/>
          <w:b/>
        </w:rPr>
      </w:pPr>
      <w:r w:rsidRPr="00FA1282">
        <w:rPr>
          <w:rFonts w:ascii="Times New Roman" w:hAnsi="Times New Roman" w:cs="Times New Roman"/>
          <w:b/>
        </w:rPr>
        <w:t>Предпрофильная подготовка</w:t>
      </w:r>
    </w:p>
    <w:p w:rsidR="00B41B6F" w:rsidRPr="00FA1282" w:rsidRDefault="00B41B6F" w:rsidP="00D20922">
      <w:pPr>
        <w:autoSpaceDE w:val="0"/>
        <w:autoSpaceDN w:val="0"/>
        <w:adjustRightInd w:val="0"/>
        <w:jc w:val="center"/>
        <w:rPr>
          <w:rFonts w:ascii="Times New Roman" w:hAnsi="Times New Roman" w:cs="Times New Roman"/>
          <w:b/>
        </w:rPr>
      </w:pPr>
    </w:p>
    <w:p w:rsidR="00D20922" w:rsidRPr="00FA1282" w:rsidRDefault="00D20922" w:rsidP="00B41B6F">
      <w:pPr>
        <w:autoSpaceDE w:val="0"/>
        <w:autoSpaceDN w:val="0"/>
        <w:adjustRightInd w:val="0"/>
        <w:jc w:val="both"/>
        <w:rPr>
          <w:rFonts w:ascii="Times New Roman" w:hAnsi="Times New Roman" w:cs="Times New Roman"/>
        </w:rPr>
      </w:pPr>
      <w:r w:rsidRPr="00FA1282">
        <w:rPr>
          <w:rFonts w:ascii="Times New Roman" w:hAnsi="Times New Roman" w:cs="Times New Roman"/>
        </w:rPr>
        <w:t>В соответствии с Концепцией профильного обучения на старшей</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ступени обучения</w:t>
      </w:r>
      <w:r w:rsidR="00043608" w:rsidRPr="00FA1282">
        <w:rPr>
          <w:rFonts w:ascii="Times New Roman" w:hAnsi="Times New Roman" w:cs="Times New Roman"/>
        </w:rPr>
        <w:t>,</w:t>
      </w:r>
      <w:r w:rsidRPr="00FA1282">
        <w:rPr>
          <w:rFonts w:ascii="Times New Roman" w:hAnsi="Times New Roman" w:cs="Times New Roman"/>
        </w:rPr>
        <w:t xml:space="preserve"> в целях создания условий подготовки школьников к выбору</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профессии и осуществления непрерывного образования в школе в 202</w:t>
      </w:r>
      <w:r w:rsidR="00043608" w:rsidRPr="00FA1282">
        <w:rPr>
          <w:rFonts w:ascii="Times New Roman" w:hAnsi="Times New Roman" w:cs="Times New Roman"/>
        </w:rPr>
        <w:t>2</w:t>
      </w:r>
      <w:r w:rsidRPr="00FA1282">
        <w:rPr>
          <w:rFonts w:ascii="Times New Roman" w:hAnsi="Times New Roman" w:cs="Times New Roman"/>
        </w:rPr>
        <w:t>-202</w:t>
      </w:r>
      <w:r w:rsidR="00043608" w:rsidRPr="00FA1282">
        <w:rPr>
          <w:rFonts w:ascii="Times New Roman" w:hAnsi="Times New Roman" w:cs="Times New Roman"/>
        </w:rPr>
        <w:t>3</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учебном году продолжена предпрофильная подготовка в 8-9-х классах и</w:t>
      </w:r>
      <w:r w:rsidR="00043608" w:rsidRPr="00FA1282">
        <w:rPr>
          <w:rFonts w:ascii="Times New Roman" w:hAnsi="Times New Roman" w:cs="Times New Roman"/>
        </w:rPr>
        <w:t xml:space="preserve"> 10-11 классах. </w:t>
      </w:r>
      <w:r w:rsidR="00043608" w:rsidRPr="00FA1282">
        <w:rPr>
          <w:rFonts w:ascii="Times New Roman" w:hAnsi="Times New Roman" w:cs="Times New Roman"/>
        </w:rPr>
        <w:tab/>
        <w:t>В 10 классе универсальный профиль, в 7 классе социально-экономический профиль.</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Согласно приказу «Об организации в</w:t>
      </w:r>
      <w:r w:rsidR="00043608" w:rsidRPr="00FA1282">
        <w:rPr>
          <w:rFonts w:ascii="Times New Roman" w:hAnsi="Times New Roman" w:cs="Times New Roman"/>
        </w:rPr>
        <w:t xml:space="preserve"> </w:t>
      </w:r>
      <w:r w:rsidRPr="00FA1282">
        <w:rPr>
          <w:rFonts w:ascii="Times New Roman" w:hAnsi="Times New Roman" w:cs="Times New Roman"/>
        </w:rPr>
        <w:t>202</w:t>
      </w:r>
      <w:r w:rsidR="00043608" w:rsidRPr="00FA1282">
        <w:rPr>
          <w:rFonts w:ascii="Times New Roman" w:hAnsi="Times New Roman" w:cs="Times New Roman"/>
        </w:rPr>
        <w:t>2</w:t>
      </w:r>
      <w:r w:rsidRPr="00FA1282">
        <w:rPr>
          <w:rFonts w:ascii="Times New Roman" w:hAnsi="Times New Roman" w:cs="Times New Roman"/>
        </w:rPr>
        <w:t>-202</w:t>
      </w:r>
      <w:r w:rsidR="00043608" w:rsidRPr="00FA1282">
        <w:rPr>
          <w:rFonts w:ascii="Times New Roman" w:hAnsi="Times New Roman" w:cs="Times New Roman"/>
        </w:rPr>
        <w:t>4</w:t>
      </w:r>
      <w:r w:rsidRPr="00FA1282">
        <w:rPr>
          <w:rFonts w:ascii="Times New Roman" w:hAnsi="Times New Roman" w:cs="Times New Roman"/>
        </w:rPr>
        <w:t xml:space="preserve"> учебном</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году предпрофильной подготовки, был составлен план</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работы на год, утвержден список элективных курсов для 10,11классов в</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соответствии с учебным планом.</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Основными целями и задачами предпрофильной подготовки </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в минувшем учебном году являлись:</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 создание условий обучающимся </w:t>
      </w:r>
      <w:r w:rsidR="00043608" w:rsidRPr="00FA1282">
        <w:rPr>
          <w:rFonts w:ascii="Times New Roman" w:hAnsi="Times New Roman" w:cs="Times New Roman"/>
        </w:rPr>
        <w:t>7</w:t>
      </w:r>
      <w:r w:rsidRPr="00FA1282">
        <w:rPr>
          <w:rFonts w:ascii="Times New Roman" w:hAnsi="Times New Roman" w:cs="Times New Roman"/>
        </w:rPr>
        <w:t>-9-х классов для предварительного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самоопределения в отношении профилирующего направления собственной</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будущей деятельности и выбора предметов в 10-м классе;</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формирование готовности у обучающихся 8-9-х классов к принятию</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решения о выборе индивидуального маршрута в образовательном</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пространстве старшей  школы или профессионального учебного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заведения;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организация деятельности по оказанию обучающимся психолого-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педагогической поддержки в проектировании вариантов продолжения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обучения в старшей школе, в учреждениях профессионального образования;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сформированности у обучающихся общеобразовательных навыков,</w:t>
      </w:r>
    </w:p>
    <w:p w:rsidR="00043608"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необходимых для дальнейшего жизненного, профессионального и</w:t>
      </w:r>
      <w:r w:rsidR="00620121" w:rsidRPr="00FA1282">
        <w:rPr>
          <w:rFonts w:ascii="Times New Roman" w:hAnsi="Times New Roman" w:cs="Times New Roman"/>
        </w:rPr>
        <w:t xml:space="preserve"> </w:t>
      </w:r>
      <w:r w:rsidRPr="00FA1282">
        <w:rPr>
          <w:rFonts w:ascii="Times New Roman" w:hAnsi="Times New Roman" w:cs="Times New Roman"/>
        </w:rPr>
        <w:t>социального становления.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-обеспечение базового или изучение отдельных предметов</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программы среднего общего образования на элективных курсах;</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-установление равного доступа к полноценному образованию разным</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категориям обучающихся в соответствии с их способностями,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индивидуальными образовательными потребностями;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-расширение возможностей социализации обучающихся;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-обеспечение преемственности между общим и профессиональным</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образованием, более эффективная подготовка выпускников школы к</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освоению программ профессионального высшего образования;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-удовлетворение социального заказа родителей и учащихся.</w:t>
      </w:r>
    </w:p>
    <w:p w:rsidR="00B41B6F"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На этапе профильной подготовки в </w:t>
      </w:r>
      <w:r w:rsidR="00043608" w:rsidRPr="00FA1282">
        <w:rPr>
          <w:rFonts w:ascii="Times New Roman" w:hAnsi="Times New Roman" w:cs="Times New Roman"/>
        </w:rPr>
        <w:t>7</w:t>
      </w:r>
      <w:r w:rsidRPr="00FA1282">
        <w:rPr>
          <w:rFonts w:ascii="Times New Roman" w:hAnsi="Times New Roman" w:cs="Times New Roman"/>
        </w:rPr>
        <w:t xml:space="preserve"> классе  на </w:t>
      </w:r>
      <w:r w:rsidR="00043608" w:rsidRPr="00FA1282">
        <w:rPr>
          <w:rFonts w:ascii="Times New Roman" w:hAnsi="Times New Roman" w:cs="Times New Roman"/>
        </w:rPr>
        <w:t xml:space="preserve">математику и общество </w:t>
      </w:r>
      <w:r w:rsidRPr="00FA1282">
        <w:rPr>
          <w:rFonts w:ascii="Times New Roman" w:hAnsi="Times New Roman" w:cs="Times New Roman"/>
        </w:rPr>
        <w:t>в учебном план</w:t>
      </w:r>
      <w:r w:rsidR="00043608" w:rsidRPr="00FA1282">
        <w:rPr>
          <w:rFonts w:ascii="Times New Roman" w:hAnsi="Times New Roman" w:cs="Times New Roman"/>
        </w:rPr>
        <w:t xml:space="preserve">е </w:t>
      </w:r>
      <w:r w:rsidRPr="00FA1282">
        <w:rPr>
          <w:rFonts w:ascii="Times New Roman" w:hAnsi="Times New Roman" w:cs="Times New Roman"/>
        </w:rPr>
        <w:t xml:space="preserve">было </w:t>
      </w:r>
      <w:r w:rsidR="00043608" w:rsidRPr="00FA1282">
        <w:rPr>
          <w:rFonts w:ascii="Times New Roman" w:hAnsi="Times New Roman" w:cs="Times New Roman"/>
        </w:rPr>
        <w:t>выделено на 1 час больше</w:t>
      </w:r>
      <w:r w:rsidRPr="00FA1282">
        <w:rPr>
          <w:rFonts w:ascii="Times New Roman" w:hAnsi="Times New Roman" w:cs="Times New Roman"/>
        </w:rPr>
        <w:t>.</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Согласно запросам родителей</w:t>
      </w:r>
      <w:r w:rsidR="00B41B6F" w:rsidRPr="00FA1282">
        <w:rPr>
          <w:rFonts w:ascii="Times New Roman" w:hAnsi="Times New Roman" w:cs="Times New Roman"/>
        </w:rPr>
        <w:t xml:space="preserve">  </w:t>
      </w:r>
      <w:r w:rsidRPr="00FA1282">
        <w:rPr>
          <w:rFonts w:ascii="Times New Roman" w:hAnsi="Times New Roman" w:cs="Times New Roman"/>
        </w:rPr>
        <w:t>и детей в школе распределены часы школьного компонента.</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Для определения выбора элективных курсов было проведено анкетирование в</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9 и 10,11 классах, согласно выбору составлена вариативная часть учебного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плана в старшей школе на 202</w:t>
      </w:r>
      <w:r w:rsidR="00043608" w:rsidRPr="00FA1282">
        <w:rPr>
          <w:rFonts w:ascii="Times New Roman" w:hAnsi="Times New Roman" w:cs="Times New Roman"/>
        </w:rPr>
        <w:t>2</w:t>
      </w:r>
      <w:r w:rsidRPr="00FA1282">
        <w:rPr>
          <w:rFonts w:ascii="Times New Roman" w:hAnsi="Times New Roman" w:cs="Times New Roman"/>
        </w:rPr>
        <w:t>-202</w:t>
      </w:r>
      <w:r w:rsidR="00043608" w:rsidRPr="00FA1282">
        <w:rPr>
          <w:rFonts w:ascii="Times New Roman" w:hAnsi="Times New Roman" w:cs="Times New Roman"/>
        </w:rPr>
        <w:t>3</w:t>
      </w:r>
      <w:r w:rsidRPr="00FA1282">
        <w:rPr>
          <w:rFonts w:ascii="Times New Roman" w:hAnsi="Times New Roman" w:cs="Times New Roman"/>
        </w:rPr>
        <w:t>учебный год.</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По данной информации сделаны следующие выводы:</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Выбор учащимися 11-х классов предметов для сдачи ЕГЭ показывает , что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не все учащиеся осознанно и целенаправленно выбирали свой профиль</w:t>
      </w:r>
    </w:p>
    <w:p w:rsidR="005A7DCE"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обучения.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 Баллы</w:t>
      </w:r>
      <w:r w:rsidR="00B41B6F" w:rsidRPr="00FA1282">
        <w:rPr>
          <w:rFonts w:ascii="Times New Roman" w:hAnsi="Times New Roman" w:cs="Times New Roman"/>
        </w:rPr>
        <w:t>,</w:t>
      </w:r>
      <w:r w:rsidRPr="00FA1282">
        <w:rPr>
          <w:rFonts w:ascii="Times New Roman" w:hAnsi="Times New Roman" w:cs="Times New Roman"/>
        </w:rPr>
        <w:t xml:space="preserve"> полученные этими учащимися на итоговой аттестации говорят 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некачественной подготовке у</w:t>
      </w:r>
      <w:r w:rsidR="00043608" w:rsidRPr="00FA1282">
        <w:rPr>
          <w:rFonts w:ascii="Times New Roman" w:hAnsi="Times New Roman" w:cs="Times New Roman"/>
        </w:rPr>
        <w:t>чащихся учителями-предметниками</w:t>
      </w:r>
      <w:r w:rsidRPr="00FA1282">
        <w:rPr>
          <w:rFonts w:ascii="Times New Roman" w:hAnsi="Times New Roman" w:cs="Times New Roman"/>
        </w:rPr>
        <w:t>,</w:t>
      </w:r>
      <w:r w:rsidR="00043608" w:rsidRPr="00FA1282">
        <w:rPr>
          <w:rFonts w:ascii="Times New Roman" w:hAnsi="Times New Roman" w:cs="Times New Roman"/>
        </w:rPr>
        <w:t xml:space="preserve"> </w:t>
      </w:r>
      <w:r w:rsidRPr="00FA1282">
        <w:rPr>
          <w:rFonts w:ascii="Times New Roman" w:hAnsi="Times New Roman" w:cs="Times New Roman"/>
        </w:rPr>
        <w:t>как на</w:t>
      </w:r>
    </w:p>
    <w:p w:rsidR="00D20922" w:rsidRDefault="00043608"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уроках</w:t>
      </w:r>
      <w:r w:rsidR="00D20922" w:rsidRPr="00FA1282">
        <w:rPr>
          <w:rFonts w:ascii="Times New Roman" w:hAnsi="Times New Roman" w:cs="Times New Roman"/>
        </w:rPr>
        <w:t>,</w:t>
      </w:r>
      <w:r w:rsidRPr="00FA1282">
        <w:rPr>
          <w:rFonts w:ascii="Times New Roman" w:hAnsi="Times New Roman" w:cs="Times New Roman"/>
        </w:rPr>
        <w:t xml:space="preserve">  </w:t>
      </w:r>
      <w:r w:rsidR="00D20922" w:rsidRPr="00FA1282">
        <w:rPr>
          <w:rFonts w:ascii="Times New Roman" w:hAnsi="Times New Roman" w:cs="Times New Roman"/>
        </w:rPr>
        <w:t>так и на внеурочных занятиях по химии и обществознанию</w:t>
      </w:r>
      <w:r w:rsidR="00AC7801" w:rsidRPr="00FA1282">
        <w:rPr>
          <w:rFonts w:ascii="Times New Roman" w:hAnsi="Times New Roman" w:cs="Times New Roman"/>
        </w:rPr>
        <w:t>, немецкому языку и русскому языку</w:t>
      </w:r>
      <w:r w:rsidR="00D20922" w:rsidRPr="00FA1282">
        <w:rPr>
          <w:rFonts w:ascii="Times New Roman" w:hAnsi="Times New Roman" w:cs="Times New Roman"/>
        </w:rPr>
        <w:t>.</w:t>
      </w:r>
    </w:p>
    <w:p w:rsidR="00366C55" w:rsidRDefault="00366C55" w:rsidP="00D20922">
      <w:pPr>
        <w:autoSpaceDE w:val="0"/>
        <w:autoSpaceDN w:val="0"/>
        <w:adjustRightInd w:val="0"/>
        <w:jc w:val="both"/>
        <w:rPr>
          <w:rFonts w:ascii="Times New Roman" w:hAnsi="Times New Roman" w:cs="Times New Roman"/>
        </w:rPr>
      </w:pPr>
    </w:p>
    <w:p w:rsidR="00366C55" w:rsidRDefault="00366C55" w:rsidP="00D20922">
      <w:pPr>
        <w:autoSpaceDE w:val="0"/>
        <w:autoSpaceDN w:val="0"/>
        <w:adjustRightInd w:val="0"/>
        <w:jc w:val="both"/>
        <w:rPr>
          <w:rFonts w:ascii="Times New Roman" w:hAnsi="Times New Roman" w:cs="Times New Roman"/>
        </w:rPr>
      </w:pPr>
    </w:p>
    <w:p w:rsidR="00366C55" w:rsidRDefault="00366C55" w:rsidP="00D20922">
      <w:pPr>
        <w:autoSpaceDE w:val="0"/>
        <w:autoSpaceDN w:val="0"/>
        <w:adjustRightInd w:val="0"/>
        <w:jc w:val="both"/>
        <w:rPr>
          <w:rFonts w:ascii="Times New Roman" w:hAnsi="Times New Roman" w:cs="Times New Roman"/>
        </w:rPr>
      </w:pPr>
    </w:p>
    <w:p w:rsidR="00366C55" w:rsidRPr="00FA1282" w:rsidRDefault="00366C55" w:rsidP="00D20922">
      <w:pPr>
        <w:autoSpaceDE w:val="0"/>
        <w:autoSpaceDN w:val="0"/>
        <w:adjustRightInd w:val="0"/>
        <w:jc w:val="both"/>
        <w:rPr>
          <w:rFonts w:ascii="Times New Roman" w:hAnsi="Times New Roman" w:cs="Times New Roman"/>
        </w:rPr>
      </w:pP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Анализируя профильную и предпрофильную работу, проводя беседы и</w:t>
      </w:r>
    </w:p>
    <w:p w:rsidR="00D20922" w:rsidRPr="00FA1282" w:rsidRDefault="00D20922" w:rsidP="00D20922">
      <w:pPr>
        <w:autoSpaceDE w:val="0"/>
        <w:autoSpaceDN w:val="0"/>
        <w:adjustRightInd w:val="0"/>
        <w:jc w:val="both"/>
        <w:rPr>
          <w:rFonts w:ascii="Times New Roman" w:hAnsi="Times New Roman" w:cs="Times New Roman"/>
          <w:b/>
          <w:bCs/>
        </w:rPr>
      </w:pPr>
      <w:r w:rsidRPr="00FA1282">
        <w:rPr>
          <w:rFonts w:ascii="Times New Roman" w:hAnsi="Times New Roman" w:cs="Times New Roman"/>
        </w:rPr>
        <w:t>анкетирование учащихся можно сделать следующие выводы</w:t>
      </w:r>
      <w:r w:rsidRPr="00FA1282">
        <w:rPr>
          <w:rFonts w:ascii="Times New Roman" w:hAnsi="Times New Roman" w:cs="Times New Roman"/>
          <w:b/>
          <w:bCs/>
        </w:rPr>
        <w:t>:</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b/>
          <w:bCs/>
        </w:rPr>
        <w:t xml:space="preserve">- </w:t>
      </w:r>
      <w:r w:rsidRPr="00FA1282">
        <w:rPr>
          <w:rFonts w:ascii="Times New Roman" w:hAnsi="Times New Roman" w:cs="Times New Roman"/>
        </w:rPr>
        <w:t>к концу 9-го класса далеко не у всех обучающихся сформированы будущие</w:t>
      </w:r>
    </w:p>
    <w:p w:rsidR="00067B48" w:rsidRDefault="00067B48" w:rsidP="00D20922">
      <w:pPr>
        <w:autoSpaceDE w:val="0"/>
        <w:autoSpaceDN w:val="0"/>
        <w:adjustRightInd w:val="0"/>
        <w:jc w:val="both"/>
        <w:rPr>
          <w:rFonts w:ascii="Times New Roman" w:hAnsi="Times New Roman" w:cs="Times New Roman"/>
        </w:rPr>
      </w:pP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профессиональные интересы;</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не у всех обучающихся, идущих в 10-ый класс, четко сформированы</w:t>
      </w:r>
      <w:r w:rsidR="00B41B6F" w:rsidRPr="00FA1282">
        <w:rPr>
          <w:rFonts w:ascii="Times New Roman" w:hAnsi="Times New Roman" w:cs="Times New Roman"/>
        </w:rPr>
        <w:t xml:space="preserve">  </w:t>
      </w:r>
      <w:r w:rsidRPr="00FA1282">
        <w:rPr>
          <w:rFonts w:ascii="Times New Roman" w:hAnsi="Times New Roman" w:cs="Times New Roman"/>
        </w:rPr>
        <w:t>потребности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в выборе элективных курсов ;</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у многих школьников выбор не вполне соотносится с реальными</w:t>
      </w:r>
      <w:r w:rsidR="00B41B6F" w:rsidRPr="00FA1282">
        <w:rPr>
          <w:rFonts w:ascii="Times New Roman" w:hAnsi="Times New Roman" w:cs="Times New Roman"/>
        </w:rPr>
        <w:t xml:space="preserve">  </w:t>
      </w:r>
      <w:r w:rsidRPr="00FA1282">
        <w:rPr>
          <w:rFonts w:ascii="Times New Roman" w:hAnsi="Times New Roman" w:cs="Times New Roman"/>
        </w:rPr>
        <w:t>способностями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и возможностями: носит либо романтический, либо</w:t>
      </w:r>
      <w:r w:rsidR="00B41B6F" w:rsidRPr="00FA1282">
        <w:rPr>
          <w:rFonts w:ascii="Times New Roman" w:hAnsi="Times New Roman" w:cs="Times New Roman"/>
        </w:rPr>
        <w:t xml:space="preserve">  </w:t>
      </w:r>
      <w:r w:rsidRPr="00FA1282">
        <w:rPr>
          <w:rFonts w:ascii="Times New Roman" w:hAnsi="Times New Roman" w:cs="Times New Roman"/>
        </w:rPr>
        <w:t>прагматический характер</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(ориентация на тот ВУЗ, куда есть реальная</w:t>
      </w:r>
      <w:r w:rsidR="00B41B6F" w:rsidRPr="00FA1282">
        <w:rPr>
          <w:rFonts w:ascii="Times New Roman" w:hAnsi="Times New Roman" w:cs="Times New Roman"/>
        </w:rPr>
        <w:t xml:space="preserve">  </w:t>
      </w:r>
      <w:r w:rsidRPr="00FA1282">
        <w:rPr>
          <w:rFonts w:ascii="Times New Roman" w:hAnsi="Times New Roman" w:cs="Times New Roman"/>
        </w:rPr>
        <w:t>возможность поступить).</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-недостаточны знания выпускников о рынке труда и востребованных</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востребованных профессиях, о тех способах образования, которыми их можно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получить.</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Анализ выявленных проблем ставит перед школой одну из главныхзадач –</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начинать профориентацию с 5 –го класса. Профориентационная</w:t>
      </w:r>
      <w:r w:rsidR="00B41B6F" w:rsidRPr="00FA1282">
        <w:rPr>
          <w:rFonts w:ascii="Times New Roman" w:hAnsi="Times New Roman" w:cs="Times New Roman"/>
        </w:rPr>
        <w:t xml:space="preserve">  </w:t>
      </w:r>
      <w:r w:rsidRPr="00FA1282">
        <w:rPr>
          <w:rFonts w:ascii="Times New Roman" w:hAnsi="Times New Roman" w:cs="Times New Roman"/>
        </w:rPr>
        <w:t>работа должна</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стать универсальным компонентом образовательногопроцесса. Отсюда главная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цель: создать действенную индивидуализированную</w:t>
      </w:r>
      <w:r w:rsidR="00B41B6F" w:rsidRPr="00FA1282">
        <w:rPr>
          <w:rFonts w:ascii="Times New Roman" w:hAnsi="Times New Roman" w:cs="Times New Roman"/>
        </w:rPr>
        <w:t xml:space="preserve">  </w:t>
      </w:r>
      <w:r w:rsidRPr="00FA1282">
        <w:rPr>
          <w:rFonts w:ascii="Times New Roman" w:hAnsi="Times New Roman" w:cs="Times New Roman"/>
        </w:rPr>
        <w:t>систему предпрофильной</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подготовки,  профессиональной</w:t>
      </w:r>
      <w:r w:rsidR="00B41B6F" w:rsidRPr="00FA1282">
        <w:rPr>
          <w:rFonts w:ascii="Times New Roman" w:hAnsi="Times New Roman" w:cs="Times New Roman"/>
        </w:rPr>
        <w:t xml:space="preserve">  </w:t>
      </w:r>
      <w:r w:rsidRPr="00FA1282">
        <w:rPr>
          <w:rFonts w:ascii="Times New Roman" w:hAnsi="Times New Roman" w:cs="Times New Roman"/>
        </w:rPr>
        <w:t>ориентации с включением в неё всех субъектов воспитательно-образовательного процесса.</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Для реализации цели поставлены задачи на новый 202</w:t>
      </w:r>
      <w:r w:rsidR="00AC7801" w:rsidRPr="00FA1282">
        <w:rPr>
          <w:rFonts w:ascii="Times New Roman" w:hAnsi="Times New Roman" w:cs="Times New Roman"/>
        </w:rPr>
        <w:t>2</w:t>
      </w:r>
      <w:r w:rsidRPr="00FA1282">
        <w:rPr>
          <w:rFonts w:ascii="Times New Roman" w:hAnsi="Times New Roman" w:cs="Times New Roman"/>
        </w:rPr>
        <w:t>-202</w:t>
      </w:r>
      <w:r w:rsidR="00AC7801" w:rsidRPr="00FA1282">
        <w:rPr>
          <w:rFonts w:ascii="Times New Roman" w:hAnsi="Times New Roman" w:cs="Times New Roman"/>
        </w:rPr>
        <w:t>3</w:t>
      </w:r>
      <w:r w:rsidRPr="00FA1282">
        <w:rPr>
          <w:rFonts w:ascii="Times New Roman" w:hAnsi="Times New Roman" w:cs="Times New Roman"/>
        </w:rPr>
        <w:t>учебныйгод:</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b/>
          <w:bCs/>
          <w:i/>
          <w:iCs/>
        </w:rPr>
        <w:t xml:space="preserve">- </w:t>
      </w:r>
      <w:r w:rsidRPr="00FA1282">
        <w:rPr>
          <w:rFonts w:ascii="Times New Roman" w:hAnsi="Times New Roman" w:cs="Times New Roman"/>
        </w:rPr>
        <w:t>оказывать обучающимся помощь в осмыслении и оценке их</w:t>
      </w:r>
      <w:r w:rsidR="00B41B6F" w:rsidRPr="00FA1282">
        <w:rPr>
          <w:rFonts w:ascii="Times New Roman" w:hAnsi="Times New Roman" w:cs="Times New Roman"/>
        </w:rPr>
        <w:t xml:space="preserve">  </w:t>
      </w:r>
      <w:r w:rsidRPr="00FA1282">
        <w:rPr>
          <w:rFonts w:ascii="Times New Roman" w:hAnsi="Times New Roman" w:cs="Times New Roman"/>
        </w:rPr>
        <w:t>образовательных</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интересов и возможностей;</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b/>
          <w:bCs/>
          <w:i/>
          <w:iCs/>
        </w:rPr>
        <w:t>-</w:t>
      </w:r>
      <w:r w:rsidRPr="00FA1282">
        <w:rPr>
          <w:rFonts w:ascii="Times New Roman" w:hAnsi="Times New Roman" w:cs="Times New Roman"/>
        </w:rPr>
        <w:t>обеспечить информационное, научно-методическое и психолого-педагогическое</w:t>
      </w:r>
    </w:p>
    <w:p w:rsidR="00AC7801"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сопровождение работы по пред</w:t>
      </w:r>
      <w:r w:rsidR="00067B48">
        <w:rPr>
          <w:rFonts w:ascii="Times New Roman" w:hAnsi="Times New Roman" w:cs="Times New Roman"/>
        </w:rPr>
        <w:t xml:space="preserve"> </w:t>
      </w:r>
      <w:r w:rsidRPr="00FA1282">
        <w:rPr>
          <w:rFonts w:ascii="Times New Roman" w:hAnsi="Times New Roman" w:cs="Times New Roman"/>
        </w:rPr>
        <w:t>профильной подготовке и пред</w:t>
      </w:r>
      <w:r w:rsidR="00067B48">
        <w:rPr>
          <w:rFonts w:ascii="Times New Roman" w:hAnsi="Times New Roman" w:cs="Times New Roman"/>
        </w:rPr>
        <w:t xml:space="preserve"> </w:t>
      </w:r>
      <w:r w:rsidRPr="00FA1282">
        <w:rPr>
          <w:rFonts w:ascii="Times New Roman" w:hAnsi="Times New Roman" w:cs="Times New Roman"/>
        </w:rPr>
        <w:t>профессиональному самоопределению обучающихся, о</w:t>
      </w:r>
      <w:r w:rsidR="00067B48">
        <w:rPr>
          <w:rFonts w:ascii="Times New Roman" w:hAnsi="Times New Roman" w:cs="Times New Roman"/>
        </w:rPr>
        <w:t xml:space="preserve"> </w:t>
      </w:r>
      <w:r w:rsidRPr="00FA1282">
        <w:rPr>
          <w:rFonts w:ascii="Times New Roman" w:hAnsi="Times New Roman" w:cs="Times New Roman"/>
        </w:rPr>
        <w:t>возможных путях</w:t>
      </w:r>
      <w:r w:rsidR="00067B48">
        <w:rPr>
          <w:rFonts w:ascii="Times New Roman" w:hAnsi="Times New Roman" w:cs="Times New Roman"/>
        </w:rPr>
        <w:t xml:space="preserve"> </w:t>
      </w:r>
      <w:r w:rsidRPr="00FA1282">
        <w:rPr>
          <w:rFonts w:ascii="Times New Roman" w:hAnsi="Times New Roman" w:cs="Times New Roman"/>
        </w:rPr>
        <w:t>продолжения образования</w:t>
      </w:r>
      <w:r w:rsidR="00067B48">
        <w:rPr>
          <w:rFonts w:ascii="Times New Roman" w:hAnsi="Times New Roman" w:cs="Times New Roman"/>
        </w:rPr>
        <w:t>.</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b/>
          <w:bCs/>
          <w:i/>
          <w:iCs/>
        </w:rPr>
        <w:t xml:space="preserve">- </w:t>
      </w:r>
      <w:r w:rsidRPr="00FA1282">
        <w:rPr>
          <w:rFonts w:ascii="Times New Roman" w:hAnsi="Times New Roman" w:cs="Times New Roman"/>
        </w:rPr>
        <w:t>ориентирование не только на усвоение знаний, но и на развитие</w:t>
      </w:r>
      <w:r w:rsidR="00B41B6F" w:rsidRPr="00FA1282">
        <w:rPr>
          <w:rFonts w:ascii="Times New Roman" w:hAnsi="Times New Roman" w:cs="Times New Roman"/>
        </w:rPr>
        <w:t xml:space="preserve">  </w:t>
      </w:r>
      <w:r w:rsidRPr="00FA1282">
        <w:rPr>
          <w:rFonts w:ascii="Times New Roman" w:hAnsi="Times New Roman" w:cs="Times New Roman"/>
        </w:rPr>
        <w:t>мышления,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выработку практических навыков и </w:t>
      </w:r>
      <w:r w:rsidRPr="00FA1282">
        <w:rPr>
          <w:rFonts w:ascii="Times New Roman" w:hAnsi="Times New Roman" w:cs="Times New Roman"/>
          <w:b/>
        </w:rPr>
        <w:t>повышение роли</w:t>
      </w:r>
      <w:r w:rsidR="00B41B6F" w:rsidRPr="00FA1282">
        <w:rPr>
          <w:rFonts w:ascii="Times New Roman" w:hAnsi="Times New Roman" w:cs="Times New Roman"/>
          <w:b/>
        </w:rPr>
        <w:t xml:space="preserve">  </w:t>
      </w:r>
      <w:r w:rsidRPr="00FA1282">
        <w:rPr>
          <w:rFonts w:ascii="Times New Roman" w:hAnsi="Times New Roman" w:cs="Times New Roman"/>
          <w:b/>
        </w:rPr>
        <w:t>самообразовательной работы</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обучающихся;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i/>
          <w:iCs/>
        </w:rPr>
        <w:t xml:space="preserve">- </w:t>
      </w:r>
      <w:r w:rsidRPr="00FA1282">
        <w:rPr>
          <w:rFonts w:ascii="Times New Roman" w:hAnsi="Times New Roman" w:cs="Times New Roman"/>
        </w:rPr>
        <w:t>формировать способность принимать адекватное решение о выборе</w:t>
      </w:r>
      <w:r w:rsidR="00B41B6F" w:rsidRPr="00FA1282">
        <w:rPr>
          <w:rFonts w:ascii="Times New Roman" w:hAnsi="Times New Roman" w:cs="Times New Roman"/>
        </w:rPr>
        <w:t xml:space="preserve">  </w:t>
      </w:r>
      <w:r w:rsidRPr="00FA1282">
        <w:rPr>
          <w:rFonts w:ascii="Times New Roman" w:hAnsi="Times New Roman" w:cs="Times New Roman"/>
        </w:rPr>
        <w:t>дальнейшего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направления образования, пути получения профессии;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обеспечить психологическую поддержку предпрофильной</w:t>
      </w:r>
      <w:r w:rsidR="00B41B6F" w:rsidRPr="00FA1282">
        <w:rPr>
          <w:rFonts w:ascii="Times New Roman" w:hAnsi="Times New Roman" w:cs="Times New Roman"/>
        </w:rPr>
        <w:t xml:space="preserve">  </w:t>
      </w:r>
      <w:r w:rsidRPr="00FA1282">
        <w:rPr>
          <w:rFonts w:ascii="Times New Roman" w:hAnsi="Times New Roman" w:cs="Times New Roman"/>
        </w:rPr>
        <w:t>подготовки 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содействовать в решении актуальных</w:t>
      </w:r>
      <w:r w:rsidR="00B41B6F" w:rsidRPr="00FA1282">
        <w:rPr>
          <w:rFonts w:ascii="Times New Roman" w:hAnsi="Times New Roman" w:cs="Times New Roman"/>
        </w:rPr>
        <w:t xml:space="preserve">  </w:t>
      </w:r>
      <w:r w:rsidRPr="00FA1282">
        <w:rPr>
          <w:rFonts w:ascii="Times New Roman" w:hAnsi="Times New Roman" w:cs="Times New Roman"/>
        </w:rPr>
        <w:t>задач развития, обучения, социализации обучающихся: учебные трудности,</w:t>
      </w:r>
      <w:r w:rsidR="00B41B6F" w:rsidRPr="00FA1282">
        <w:rPr>
          <w:rFonts w:ascii="Times New Roman" w:hAnsi="Times New Roman" w:cs="Times New Roman"/>
        </w:rPr>
        <w:t xml:space="preserve">  </w:t>
      </w:r>
      <w:r w:rsidRPr="00FA1282">
        <w:rPr>
          <w:rFonts w:ascii="Times New Roman" w:hAnsi="Times New Roman" w:cs="Times New Roman"/>
        </w:rPr>
        <w:t>проблемы с выбором образовательного и профессионального маршрута,</w:t>
      </w:r>
      <w:r w:rsidR="00B41B6F" w:rsidRPr="00FA1282">
        <w:rPr>
          <w:rFonts w:ascii="Times New Roman" w:hAnsi="Times New Roman" w:cs="Times New Roman"/>
        </w:rPr>
        <w:t xml:space="preserve">  </w:t>
      </w:r>
      <w:r w:rsidRPr="00FA1282">
        <w:rPr>
          <w:rFonts w:ascii="Times New Roman" w:hAnsi="Times New Roman" w:cs="Times New Roman"/>
        </w:rPr>
        <w:t>нарушение эмоционально волевой сферы, проблемы взаимоотношений со сверстниками, учителями, с родителями;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создать систему методической работы с педагогическими кадрами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по сопровождению введения предпрофильной подготовки.</w:t>
      </w:r>
    </w:p>
    <w:p w:rsidR="00D20922" w:rsidRPr="00FA1282" w:rsidRDefault="00D55C35" w:rsidP="00D55C35">
      <w:pPr>
        <w:spacing w:before="60" w:after="75"/>
        <w:ind w:firstLine="708"/>
        <w:jc w:val="center"/>
        <w:rPr>
          <w:rFonts w:ascii="Times New Roman" w:hAnsi="Times New Roman" w:cs="Times New Roman"/>
          <w:b/>
          <w:bCs/>
        </w:rPr>
      </w:pPr>
      <w:r w:rsidRPr="00FA1282">
        <w:rPr>
          <w:rFonts w:ascii="Times New Roman" w:hAnsi="Times New Roman" w:cs="Times New Roman"/>
          <w:b/>
          <w:bCs/>
        </w:rPr>
        <w:t>Р</w:t>
      </w:r>
      <w:r w:rsidR="00D20922" w:rsidRPr="00FA1282">
        <w:rPr>
          <w:rFonts w:ascii="Times New Roman" w:hAnsi="Times New Roman" w:cs="Times New Roman"/>
          <w:b/>
          <w:bCs/>
        </w:rPr>
        <w:t>езультат</w:t>
      </w:r>
      <w:r w:rsidRPr="00FA1282">
        <w:rPr>
          <w:rFonts w:ascii="Times New Roman" w:hAnsi="Times New Roman" w:cs="Times New Roman"/>
          <w:b/>
          <w:bCs/>
        </w:rPr>
        <w:t>ы</w:t>
      </w:r>
      <w:r w:rsidR="00D20922" w:rsidRPr="00FA1282">
        <w:rPr>
          <w:rFonts w:ascii="Times New Roman" w:hAnsi="Times New Roman" w:cs="Times New Roman"/>
          <w:b/>
          <w:bCs/>
        </w:rPr>
        <w:t xml:space="preserve"> государственной итоговой аттестации выпускников  IX и XI классов МКОУ СОШ с. Новый Урух за </w:t>
      </w:r>
      <w:r w:rsidRPr="00FA1282">
        <w:rPr>
          <w:rFonts w:ascii="Times New Roman" w:hAnsi="Times New Roman" w:cs="Times New Roman"/>
          <w:b/>
          <w:bCs/>
        </w:rPr>
        <w:t>202</w:t>
      </w:r>
      <w:r w:rsidR="00AC7801" w:rsidRPr="00FA1282">
        <w:rPr>
          <w:rFonts w:ascii="Times New Roman" w:hAnsi="Times New Roman" w:cs="Times New Roman"/>
          <w:b/>
          <w:bCs/>
        </w:rPr>
        <w:t>3</w:t>
      </w:r>
      <w:r w:rsidR="00D20922" w:rsidRPr="00FA1282">
        <w:rPr>
          <w:rFonts w:ascii="Times New Roman" w:hAnsi="Times New Roman" w:cs="Times New Roman"/>
          <w:b/>
          <w:bCs/>
        </w:rPr>
        <w:t xml:space="preserve"> год</w:t>
      </w:r>
    </w:p>
    <w:p w:rsidR="00D20922" w:rsidRPr="00FA1282" w:rsidRDefault="00D20922" w:rsidP="00D20922">
      <w:pPr>
        <w:pStyle w:val="aff4"/>
        <w:spacing w:before="0" w:after="0"/>
        <w:ind w:firstLine="540"/>
        <w:jc w:val="both"/>
        <w:rPr>
          <w:b/>
        </w:rPr>
      </w:pPr>
    </w:p>
    <w:p w:rsidR="00D55C35" w:rsidRPr="00FA1282" w:rsidRDefault="00D20922" w:rsidP="00AC7801">
      <w:pPr>
        <w:pStyle w:val="aff4"/>
        <w:spacing w:before="0" w:after="0"/>
        <w:ind w:firstLine="540"/>
        <w:jc w:val="both"/>
      </w:pPr>
      <w:r w:rsidRPr="00FA1282">
        <w:t xml:space="preserve">Согласно ФЗ “Об образовании в Российской Федерации”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 </w:t>
      </w:r>
    </w:p>
    <w:p w:rsidR="00D55C35" w:rsidRPr="00FA1282" w:rsidRDefault="00D55C35" w:rsidP="00D20922">
      <w:pPr>
        <w:pStyle w:val="aff4"/>
        <w:spacing w:before="0" w:after="0"/>
        <w:ind w:firstLine="540"/>
        <w:jc w:val="both"/>
      </w:pPr>
    </w:p>
    <w:p w:rsidR="00D20922" w:rsidRPr="00FA1282" w:rsidRDefault="00D20922" w:rsidP="00D20922">
      <w:pPr>
        <w:pStyle w:val="Default"/>
        <w:jc w:val="both"/>
        <w:rPr>
          <w:color w:val="auto"/>
        </w:rPr>
      </w:pPr>
      <w:r w:rsidRPr="00FA1282">
        <w:rPr>
          <w:color w:val="auto"/>
        </w:rPr>
        <w:tab/>
        <w:t xml:space="preserve">Государственная итоговая аттестация (ГИА) представляет собой форму объективной оценки качества подготовки лиц, освоивших образовательные программы основного и среднего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D20922" w:rsidRDefault="00D20922" w:rsidP="00D20922">
      <w:pPr>
        <w:pStyle w:val="Default"/>
        <w:ind w:firstLine="708"/>
        <w:jc w:val="both"/>
        <w:rPr>
          <w:color w:val="auto"/>
        </w:rPr>
      </w:pPr>
      <w:r w:rsidRPr="00FA1282">
        <w:rPr>
          <w:color w:val="auto"/>
        </w:rPr>
        <w:t xml:space="preserve">Результаты ГИА становятся основным источником объективной и независимой информации об уровне общеобразовательной подготовки школьников, о тенденциях развития общего образования в нашем образовательном учреждении.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 </w:t>
      </w:r>
    </w:p>
    <w:p w:rsidR="00366C55" w:rsidRDefault="00366C55" w:rsidP="00D20922">
      <w:pPr>
        <w:pStyle w:val="Default"/>
        <w:ind w:firstLine="708"/>
        <w:jc w:val="both"/>
        <w:rPr>
          <w:color w:val="auto"/>
        </w:rPr>
      </w:pPr>
    </w:p>
    <w:p w:rsidR="00366C55" w:rsidRDefault="00366C55" w:rsidP="00D20922">
      <w:pPr>
        <w:pStyle w:val="Default"/>
        <w:ind w:firstLine="708"/>
        <w:jc w:val="both"/>
        <w:rPr>
          <w:color w:val="auto"/>
        </w:rPr>
      </w:pPr>
    </w:p>
    <w:p w:rsidR="00366C55" w:rsidRPr="00FA1282" w:rsidRDefault="00366C55" w:rsidP="00D20922">
      <w:pPr>
        <w:pStyle w:val="Default"/>
        <w:ind w:firstLine="708"/>
        <w:jc w:val="both"/>
        <w:rPr>
          <w:color w:val="auto"/>
        </w:rPr>
      </w:pPr>
    </w:p>
    <w:p w:rsidR="00D20922" w:rsidRPr="00FA1282" w:rsidRDefault="00D20922" w:rsidP="00D20922">
      <w:pPr>
        <w:pStyle w:val="Default"/>
        <w:ind w:firstLine="708"/>
        <w:jc w:val="both"/>
        <w:rPr>
          <w:color w:val="auto"/>
        </w:rPr>
      </w:pPr>
      <w:r w:rsidRPr="00FA1282">
        <w:rPr>
          <w:color w:val="auto"/>
        </w:rPr>
        <w:t>Анализ результатов ГИА-202</w:t>
      </w:r>
      <w:r w:rsidR="00AC7801" w:rsidRPr="00FA1282">
        <w:rPr>
          <w:color w:val="auto"/>
        </w:rPr>
        <w:t>3</w:t>
      </w:r>
      <w:r w:rsidRPr="00FA1282">
        <w:rPr>
          <w:color w:val="auto"/>
        </w:rPr>
        <w:t xml:space="preserve"> проводился в целях определения: </w:t>
      </w:r>
    </w:p>
    <w:p w:rsidR="00D20922" w:rsidRPr="00FA1282" w:rsidRDefault="00D20922" w:rsidP="00D20922">
      <w:pPr>
        <w:pStyle w:val="Default"/>
        <w:jc w:val="both"/>
        <w:rPr>
          <w:color w:val="auto"/>
        </w:rPr>
      </w:pPr>
      <w:r w:rsidRPr="00FA1282">
        <w:rPr>
          <w:color w:val="auto"/>
        </w:rPr>
        <w:t xml:space="preserve">- уровня и качества овладения обучающимися содержанием учебных предметов, </w:t>
      </w:r>
    </w:p>
    <w:p w:rsidR="00D20922" w:rsidRPr="00FA1282" w:rsidRDefault="00D20922" w:rsidP="00D20922">
      <w:pPr>
        <w:pStyle w:val="Default"/>
        <w:jc w:val="both"/>
        <w:rPr>
          <w:color w:val="auto"/>
        </w:rPr>
      </w:pPr>
      <w:r w:rsidRPr="00FA1282">
        <w:rPr>
          <w:color w:val="auto"/>
        </w:rPr>
        <w:t xml:space="preserve">-факторов и условий, повлиявших на качество результатов государственной (итоговой) аттестации выпускников общеобразовательного учреждения. </w:t>
      </w:r>
    </w:p>
    <w:p w:rsidR="00D20922" w:rsidRPr="00FA1282" w:rsidRDefault="00D20922" w:rsidP="00D20922">
      <w:pPr>
        <w:pStyle w:val="Default"/>
        <w:ind w:firstLine="708"/>
        <w:jc w:val="both"/>
        <w:rPr>
          <w:color w:val="auto"/>
        </w:rPr>
      </w:pPr>
      <w:r w:rsidRPr="00FA1282">
        <w:rPr>
          <w:color w:val="auto"/>
        </w:rPr>
        <w:t xml:space="preserve">Источниками сбора информации являются: </w:t>
      </w:r>
    </w:p>
    <w:p w:rsidR="00D20922" w:rsidRPr="00FA1282" w:rsidRDefault="00D20922" w:rsidP="00D20922">
      <w:pPr>
        <w:pStyle w:val="Default"/>
        <w:jc w:val="both"/>
        <w:rPr>
          <w:color w:val="auto"/>
        </w:rPr>
      </w:pPr>
      <w:r w:rsidRPr="00FA1282">
        <w:rPr>
          <w:color w:val="auto"/>
        </w:rPr>
        <w:t xml:space="preserve">- результаты ОГЭ выпускников 9-х классов школы; </w:t>
      </w:r>
    </w:p>
    <w:p w:rsidR="00D20922" w:rsidRPr="00FA1282" w:rsidRDefault="00D20922" w:rsidP="00D20922">
      <w:pPr>
        <w:pStyle w:val="Default"/>
        <w:jc w:val="both"/>
        <w:rPr>
          <w:color w:val="auto"/>
        </w:rPr>
      </w:pPr>
      <w:r w:rsidRPr="00FA1282">
        <w:rPr>
          <w:color w:val="auto"/>
        </w:rPr>
        <w:t xml:space="preserve">- результаты ЕГЭ выпускников 11-х классов школы. </w:t>
      </w:r>
    </w:p>
    <w:p w:rsidR="00D20922" w:rsidRPr="00FA1282" w:rsidRDefault="00D20922" w:rsidP="00D20922">
      <w:pPr>
        <w:pStyle w:val="Default"/>
        <w:ind w:firstLine="708"/>
        <w:jc w:val="both"/>
        <w:rPr>
          <w:color w:val="auto"/>
        </w:rPr>
      </w:pPr>
      <w:r w:rsidRPr="00FA1282">
        <w:rPr>
          <w:color w:val="auto"/>
        </w:rPr>
        <w:t>При подготовке и проведении государственной итоговой аттестации выпускников 9-х и 11-х классов администрация школы руководство</w:t>
      </w:r>
      <w:r w:rsidR="00D55C35" w:rsidRPr="00FA1282">
        <w:rPr>
          <w:color w:val="auto"/>
        </w:rPr>
        <w:t>валась нормативными документами:</w:t>
      </w:r>
    </w:p>
    <w:p w:rsidR="00D20922" w:rsidRPr="00FA1282" w:rsidRDefault="00D20922" w:rsidP="00D20922">
      <w:pPr>
        <w:pStyle w:val="Default"/>
        <w:jc w:val="both"/>
        <w:rPr>
          <w:color w:val="auto"/>
        </w:rPr>
      </w:pPr>
    </w:p>
    <w:p w:rsidR="00D20922" w:rsidRPr="00FA1282" w:rsidRDefault="00D20922" w:rsidP="00D20922">
      <w:pPr>
        <w:pStyle w:val="Default"/>
        <w:jc w:val="both"/>
        <w:rPr>
          <w:color w:val="auto"/>
        </w:rPr>
      </w:pPr>
      <w:r w:rsidRPr="00FA1282">
        <w:rPr>
          <w:color w:val="auto"/>
        </w:rPr>
        <w:t>Планом работы школы по подготовке и проведению государственной итоговой аттестации в 202</w:t>
      </w:r>
      <w:r w:rsidR="00AC7801" w:rsidRPr="00FA1282">
        <w:rPr>
          <w:color w:val="auto"/>
        </w:rPr>
        <w:t>2</w:t>
      </w:r>
      <w:r w:rsidRPr="00FA1282">
        <w:rPr>
          <w:color w:val="auto"/>
        </w:rPr>
        <w:t>-202</w:t>
      </w:r>
      <w:r w:rsidR="00AC7801" w:rsidRPr="00FA1282">
        <w:rPr>
          <w:color w:val="auto"/>
        </w:rPr>
        <w:t>3</w:t>
      </w:r>
      <w:r w:rsidRPr="00FA1282">
        <w:rPr>
          <w:color w:val="auto"/>
        </w:rPr>
        <w:t xml:space="preserve"> учебном году. </w:t>
      </w:r>
    </w:p>
    <w:p w:rsidR="00D20922" w:rsidRPr="00FA1282" w:rsidRDefault="00D20922" w:rsidP="00D20922">
      <w:pPr>
        <w:pStyle w:val="Default"/>
        <w:ind w:firstLine="708"/>
        <w:jc w:val="both"/>
        <w:rPr>
          <w:color w:val="auto"/>
        </w:rPr>
      </w:pPr>
      <w:r w:rsidRPr="00FA1282">
        <w:rPr>
          <w:color w:val="auto"/>
        </w:rPr>
        <w:t>Учащиеся, родители, педагогический коллектив были ознакомлены с нормативно-правовой базой, порядком проведения экзаменов в форме единого государственного экзамена (ЕГЭ) и основного государственного экзамена (ОГЭ).</w:t>
      </w:r>
    </w:p>
    <w:p w:rsidR="00D20922" w:rsidRPr="00FA1282" w:rsidRDefault="00D20922" w:rsidP="00067B48">
      <w:pPr>
        <w:shd w:val="clear" w:color="auto" w:fill="FFFFFF"/>
        <w:ind w:firstLine="708"/>
        <w:jc w:val="both"/>
        <w:rPr>
          <w:rFonts w:ascii="Times New Roman" w:hAnsi="Times New Roman" w:cs="Times New Roman"/>
        </w:rPr>
      </w:pPr>
      <w:r w:rsidRPr="00FA1282">
        <w:rPr>
          <w:rFonts w:ascii="Times New Roman" w:hAnsi="Times New Roman" w:cs="Times New Roman"/>
        </w:rPr>
        <w:t>В школе была создана информационная среда по подготовке и проведению ГИА, оформлены стенды для родителей и обучающихся «ЕГЭ – 202</w:t>
      </w:r>
      <w:r w:rsidR="00AC7801" w:rsidRPr="00FA1282">
        <w:rPr>
          <w:rFonts w:ascii="Times New Roman" w:hAnsi="Times New Roman" w:cs="Times New Roman"/>
        </w:rPr>
        <w:t>3</w:t>
      </w:r>
      <w:r w:rsidRPr="00FA1282">
        <w:rPr>
          <w:rFonts w:ascii="Times New Roman" w:hAnsi="Times New Roman" w:cs="Times New Roman"/>
        </w:rPr>
        <w:t>», «ОГЭ – 202</w:t>
      </w:r>
      <w:r w:rsidR="00AC7801" w:rsidRPr="00FA1282">
        <w:rPr>
          <w:rFonts w:ascii="Times New Roman" w:hAnsi="Times New Roman" w:cs="Times New Roman"/>
        </w:rPr>
        <w:t>3</w:t>
      </w:r>
      <w:r w:rsidRPr="00FA1282">
        <w:rPr>
          <w:rFonts w:ascii="Times New Roman" w:hAnsi="Times New Roman" w:cs="Times New Roman"/>
        </w:rPr>
        <w:t>» в учебных кабинетах и рекреациях. Информирование учащихся и их родителей (законных представителей) по вопросам</w:t>
      </w:r>
      <w:r w:rsidR="00067B48">
        <w:rPr>
          <w:rFonts w:ascii="Times New Roman" w:hAnsi="Times New Roman" w:cs="Times New Roman"/>
        </w:rPr>
        <w:t xml:space="preserve"> ГИА происходило через систему </w:t>
      </w:r>
      <w:r w:rsidRPr="00FA1282">
        <w:rPr>
          <w:rFonts w:ascii="Times New Roman" w:hAnsi="Times New Roman" w:cs="Times New Roman"/>
        </w:rPr>
        <w:t xml:space="preserve">общешкольных родительских собраний. Учащиеся и их родители (законные представители)  были ознакомлены с адресами сайтов, содержащими информацию о ГИА,  с адресом страницы Интернет-сайта ФИПИ. Постоянно функционировала и обновлялась страница Интернет-сайта школы, посвященная государственной итоговой аттестации. Также проводились индивидуальные консультации учителей-предметников для обучающихся и их родителей (законных представителей) по вопросам подготовки к ГИА. </w:t>
      </w:r>
    </w:p>
    <w:p w:rsidR="00D20922" w:rsidRPr="00FA1282" w:rsidRDefault="00D20922" w:rsidP="00D20922">
      <w:pPr>
        <w:pStyle w:val="Default"/>
        <w:jc w:val="both"/>
        <w:rPr>
          <w:color w:val="auto"/>
        </w:rPr>
      </w:pPr>
      <w:r w:rsidRPr="00FA1282">
        <w:rPr>
          <w:color w:val="auto"/>
        </w:rPr>
        <w:t xml:space="preserve">Заместителем директора, учителями-предметниками, классными руководителями проводилась систематические инструктажи выпускников по следующим направлениям: </w:t>
      </w:r>
    </w:p>
    <w:p w:rsidR="00D20922" w:rsidRPr="00FA1282" w:rsidRDefault="00D20922" w:rsidP="00D20922">
      <w:pPr>
        <w:pStyle w:val="Default"/>
        <w:jc w:val="both"/>
        <w:rPr>
          <w:color w:val="auto"/>
        </w:rPr>
      </w:pPr>
      <w:r w:rsidRPr="00FA1282">
        <w:rPr>
          <w:color w:val="auto"/>
        </w:rPr>
        <w:t xml:space="preserve">-информационная готовность; </w:t>
      </w:r>
    </w:p>
    <w:p w:rsidR="00D20922" w:rsidRPr="00FA1282" w:rsidRDefault="00D20922" w:rsidP="00D20922">
      <w:pPr>
        <w:pStyle w:val="Default"/>
        <w:jc w:val="both"/>
        <w:rPr>
          <w:color w:val="auto"/>
        </w:rPr>
      </w:pPr>
      <w:r w:rsidRPr="00FA1282">
        <w:rPr>
          <w:color w:val="auto"/>
        </w:rPr>
        <w:t xml:space="preserve">-предметная готовность (качество подготовки по предметам, умения работать с КИМами, демоверсиями); </w:t>
      </w:r>
    </w:p>
    <w:p w:rsidR="00D55C35" w:rsidRPr="00FA1282" w:rsidRDefault="00D20922" w:rsidP="00D20922">
      <w:pPr>
        <w:pStyle w:val="Default"/>
        <w:jc w:val="both"/>
        <w:rPr>
          <w:color w:val="auto"/>
        </w:rPr>
      </w:pPr>
      <w:r w:rsidRPr="00FA1282">
        <w:rPr>
          <w:color w:val="auto"/>
        </w:rPr>
        <w:t xml:space="preserve">-психологическая готовность (внутренняя настроенность на экзамены, ориентированность на целесообразные действия, использование возможностей личности для успешных действий в ситуации сдачи экзамена). </w:t>
      </w:r>
    </w:p>
    <w:p w:rsidR="00D55C35" w:rsidRPr="00FA1282" w:rsidRDefault="00D55C35" w:rsidP="00D20922">
      <w:pPr>
        <w:pStyle w:val="Default"/>
        <w:jc w:val="both"/>
        <w:rPr>
          <w:color w:val="auto"/>
        </w:rPr>
      </w:pPr>
    </w:p>
    <w:p w:rsidR="00D20922" w:rsidRPr="00FA1282" w:rsidRDefault="00D20922" w:rsidP="00D20922">
      <w:pPr>
        <w:pStyle w:val="Default"/>
        <w:ind w:firstLine="708"/>
        <w:jc w:val="both"/>
        <w:rPr>
          <w:color w:val="auto"/>
        </w:rPr>
      </w:pPr>
      <w:r w:rsidRPr="00FA1282">
        <w:rPr>
          <w:color w:val="auto"/>
        </w:rPr>
        <w:t>В течение всего 202</w:t>
      </w:r>
      <w:r w:rsidR="00AC7801" w:rsidRPr="00FA1282">
        <w:rPr>
          <w:color w:val="auto"/>
        </w:rPr>
        <w:t>2</w:t>
      </w:r>
      <w:r w:rsidRPr="00FA1282">
        <w:rPr>
          <w:color w:val="auto"/>
        </w:rPr>
        <w:t>-202</w:t>
      </w:r>
      <w:r w:rsidR="00AC7801" w:rsidRPr="00FA1282">
        <w:rPr>
          <w:color w:val="auto"/>
        </w:rPr>
        <w:t>3</w:t>
      </w:r>
      <w:r w:rsidRPr="00FA1282">
        <w:rPr>
          <w:color w:val="auto"/>
        </w:rPr>
        <w:t xml:space="preserve"> учебного года регулярно осуществлялось консультирование обучающихся 9-х и 11-х классов (индивидуальное и групповое) по предметам, выносимым на государственную итоговую аттестацию. Учителями-предметниками проводился анализ ошибок, допущенных учащимися, реализовались планы ликвидации пробелов в знаниях, выявленных на диагностических работах в форме ЕГЭ и ОГЭ, корректировалось календарно-тематическое планирование рабочих программ. </w:t>
      </w:r>
    </w:p>
    <w:p w:rsidR="00D20922" w:rsidRPr="00FA1282" w:rsidRDefault="00D20922" w:rsidP="00D20922">
      <w:pPr>
        <w:shd w:val="clear" w:color="auto" w:fill="FFFFFF"/>
        <w:ind w:firstLine="708"/>
        <w:jc w:val="both"/>
        <w:rPr>
          <w:rFonts w:ascii="Times New Roman" w:hAnsi="Times New Roman" w:cs="Times New Roman"/>
        </w:rPr>
      </w:pPr>
      <w:r w:rsidRPr="00FA1282">
        <w:rPr>
          <w:rFonts w:ascii="Times New Roman" w:hAnsi="Times New Roman" w:cs="Times New Roman"/>
        </w:rPr>
        <w:t>До сведений родителей классными руководителями 9-х и 11-х классов школы доводились результаты диагностических, контрольных, административных работ, срезов по предметам.</w:t>
      </w:r>
    </w:p>
    <w:p w:rsidR="00D20922" w:rsidRPr="00FA1282" w:rsidRDefault="00D20922" w:rsidP="00D20922">
      <w:pPr>
        <w:ind w:firstLine="284"/>
        <w:jc w:val="both"/>
        <w:rPr>
          <w:rFonts w:ascii="Times New Roman" w:hAnsi="Times New Roman" w:cs="Times New Roman"/>
        </w:rPr>
      </w:pPr>
      <w:r w:rsidRPr="00FA1282">
        <w:rPr>
          <w:rFonts w:ascii="Times New Roman" w:hAnsi="Times New Roman" w:cs="Times New Roman"/>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способствовала её организованному проведению.</w:t>
      </w:r>
    </w:p>
    <w:p w:rsidR="00D20922" w:rsidRPr="00FA1282" w:rsidRDefault="00D20922" w:rsidP="00D20922">
      <w:pPr>
        <w:ind w:firstLine="284"/>
        <w:jc w:val="both"/>
        <w:rPr>
          <w:rFonts w:ascii="Times New Roman" w:hAnsi="Times New Roman" w:cs="Times New Roman"/>
        </w:rPr>
      </w:pPr>
      <w:r w:rsidRPr="00FA1282">
        <w:rPr>
          <w:rFonts w:ascii="Times New Roman" w:hAnsi="Times New Roman" w:cs="Times New Roman"/>
        </w:rPr>
        <w:t>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w:t>
      </w:r>
    </w:p>
    <w:p w:rsidR="00D20922" w:rsidRPr="00FA1282" w:rsidRDefault="00D20922" w:rsidP="00D20922">
      <w:pPr>
        <w:pStyle w:val="af2"/>
        <w:ind w:left="284"/>
        <w:jc w:val="both"/>
        <w:rPr>
          <w:rFonts w:ascii="Times New Roman" w:hAnsi="Times New Roman" w:cs="Times New Roman"/>
        </w:rPr>
      </w:pPr>
      <w:r w:rsidRPr="00FA1282">
        <w:rPr>
          <w:rFonts w:ascii="Times New Roman" w:hAnsi="Times New Roman" w:cs="Times New Roman"/>
        </w:rPr>
        <w:t>-итоги государственной итоговой аттестации выпускников;</w:t>
      </w:r>
    </w:p>
    <w:p w:rsidR="00D20922" w:rsidRPr="00FA1282" w:rsidRDefault="00D20922" w:rsidP="00D20922">
      <w:pPr>
        <w:pStyle w:val="af2"/>
        <w:ind w:left="284"/>
        <w:jc w:val="both"/>
        <w:rPr>
          <w:rFonts w:ascii="Times New Roman" w:hAnsi="Times New Roman" w:cs="Times New Roman"/>
        </w:rPr>
      </w:pPr>
      <w:r w:rsidRPr="00FA1282">
        <w:rPr>
          <w:rFonts w:ascii="Times New Roman" w:hAnsi="Times New Roman" w:cs="Times New Roman"/>
        </w:rPr>
        <w:t>-результаты обязательных  экзаменов ( русский язык и математика);</w:t>
      </w:r>
    </w:p>
    <w:p w:rsidR="00D20922" w:rsidRPr="00FA1282" w:rsidRDefault="00D20922" w:rsidP="00D20922">
      <w:pPr>
        <w:pStyle w:val="af2"/>
        <w:ind w:left="284"/>
        <w:jc w:val="both"/>
        <w:rPr>
          <w:rFonts w:ascii="Times New Roman" w:hAnsi="Times New Roman" w:cs="Times New Roman"/>
        </w:rPr>
      </w:pPr>
      <w:r w:rsidRPr="00FA1282">
        <w:rPr>
          <w:rFonts w:ascii="Times New Roman" w:hAnsi="Times New Roman" w:cs="Times New Roman"/>
        </w:rPr>
        <w:t>-результаты предметов по выбору;</w:t>
      </w:r>
    </w:p>
    <w:p w:rsidR="00D20922" w:rsidRPr="00FA1282" w:rsidRDefault="00D20922" w:rsidP="00D20922">
      <w:pPr>
        <w:pStyle w:val="af2"/>
        <w:ind w:left="284"/>
        <w:jc w:val="both"/>
        <w:rPr>
          <w:rFonts w:ascii="Times New Roman" w:hAnsi="Times New Roman" w:cs="Times New Roman"/>
        </w:rPr>
      </w:pPr>
      <w:r w:rsidRPr="00FA1282">
        <w:rPr>
          <w:rFonts w:ascii="Times New Roman" w:hAnsi="Times New Roman" w:cs="Times New Roman"/>
        </w:rPr>
        <w:t>-анализ уровня подготовки и проведения государственной итоговой аттестации;</w:t>
      </w:r>
    </w:p>
    <w:p w:rsidR="00D20922" w:rsidRPr="00FA1282" w:rsidRDefault="00D20922" w:rsidP="00D20922">
      <w:pPr>
        <w:pStyle w:val="af2"/>
        <w:ind w:left="284"/>
        <w:jc w:val="both"/>
        <w:rPr>
          <w:rFonts w:ascii="Times New Roman" w:hAnsi="Times New Roman" w:cs="Times New Roman"/>
        </w:rPr>
      </w:pPr>
      <w:r w:rsidRPr="00FA1282">
        <w:rPr>
          <w:rFonts w:ascii="Times New Roman" w:hAnsi="Times New Roman" w:cs="Times New Roman"/>
        </w:rPr>
        <w:t>-сравнение результатов обучения выпускников по итогам года и результатам экзаменов</w:t>
      </w:r>
    </w:p>
    <w:p w:rsidR="00D20922" w:rsidRDefault="00D20922" w:rsidP="00D20922">
      <w:pPr>
        <w:pStyle w:val="af2"/>
        <w:ind w:left="284"/>
        <w:jc w:val="both"/>
        <w:rPr>
          <w:rFonts w:ascii="Times New Roman" w:hAnsi="Times New Roman" w:cs="Times New Roman"/>
        </w:rPr>
      </w:pPr>
      <w:r w:rsidRPr="00FA1282">
        <w:rPr>
          <w:rFonts w:ascii="Times New Roman" w:hAnsi="Times New Roman" w:cs="Times New Roman"/>
        </w:rPr>
        <w:t>-сравнение  результатов ОГЭ и ЕГЭ за 20</w:t>
      </w:r>
      <w:r w:rsidR="00D55C35" w:rsidRPr="00FA1282">
        <w:rPr>
          <w:rFonts w:ascii="Times New Roman" w:hAnsi="Times New Roman" w:cs="Times New Roman"/>
        </w:rPr>
        <w:t>2</w:t>
      </w:r>
      <w:r w:rsidR="00AC7801" w:rsidRPr="00FA1282">
        <w:rPr>
          <w:rFonts w:ascii="Times New Roman" w:hAnsi="Times New Roman" w:cs="Times New Roman"/>
        </w:rPr>
        <w:t>1</w:t>
      </w:r>
      <w:r w:rsidRPr="00FA1282">
        <w:rPr>
          <w:rFonts w:ascii="Times New Roman" w:hAnsi="Times New Roman" w:cs="Times New Roman"/>
        </w:rPr>
        <w:t>,202</w:t>
      </w:r>
      <w:r w:rsidR="00AC7801" w:rsidRPr="00FA1282">
        <w:rPr>
          <w:rFonts w:ascii="Times New Roman" w:hAnsi="Times New Roman" w:cs="Times New Roman"/>
        </w:rPr>
        <w:t>2</w:t>
      </w:r>
      <w:r w:rsidRPr="00FA1282">
        <w:rPr>
          <w:rFonts w:ascii="Times New Roman" w:hAnsi="Times New Roman" w:cs="Times New Roman"/>
        </w:rPr>
        <w:t>,202</w:t>
      </w:r>
      <w:r w:rsidR="00AC7801" w:rsidRPr="00FA1282">
        <w:rPr>
          <w:rFonts w:ascii="Times New Roman" w:hAnsi="Times New Roman" w:cs="Times New Roman"/>
        </w:rPr>
        <w:t>3</w:t>
      </w:r>
      <w:r w:rsidRPr="00FA1282">
        <w:rPr>
          <w:rFonts w:ascii="Times New Roman" w:hAnsi="Times New Roman" w:cs="Times New Roman"/>
        </w:rPr>
        <w:t>годы.</w:t>
      </w:r>
    </w:p>
    <w:p w:rsidR="00366C55" w:rsidRDefault="00366C55" w:rsidP="00D20922">
      <w:pPr>
        <w:pStyle w:val="af2"/>
        <w:ind w:left="284"/>
        <w:jc w:val="both"/>
        <w:rPr>
          <w:rFonts w:ascii="Times New Roman" w:hAnsi="Times New Roman" w:cs="Times New Roman"/>
        </w:rPr>
      </w:pPr>
    </w:p>
    <w:p w:rsidR="00366C55" w:rsidRDefault="00366C55" w:rsidP="00D20922">
      <w:pPr>
        <w:pStyle w:val="af2"/>
        <w:ind w:left="284"/>
        <w:jc w:val="both"/>
        <w:rPr>
          <w:rFonts w:ascii="Times New Roman" w:hAnsi="Times New Roman" w:cs="Times New Roman"/>
        </w:rPr>
      </w:pPr>
    </w:p>
    <w:p w:rsidR="00366C55" w:rsidRDefault="00366C55" w:rsidP="00D20922">
      <w:pPr>
        <w:pStyle w:val="af2"/>
        <w:ind w:left="284"/>
        <w:jc w:val="both"/>
        <w:rPr>
          <w:rFonts w:ascii="Times New Roman" w:hAnsi="Times New Roman" w:cs="Times New Roman"/>
        </w:rPr>
      </w:pPr>
    </w:p>
    <w:p w:rsidR="00366C55" w:rsidRPr="00FA1282" w:rsidRDefault="00366C55" w:rsidP="00D20922">
      <w:pPr>
        <w:pStyle w:val="af2"/>
        <w:ind w:left="284"/>
        <w:jc w:val="both"/>
        <w:rPr>
          <w:rFonts w:ascii="Times New Roman" w:hAnsi="Times New Roman" w:cs="Times New Roman"/>
        </w:rPr>
      </w:pPr>
    </w:p>
    <w:p w:rsidR="00D20922" w:rsidRPr="00FA1282" w:rsidRDefault="00366C55" w:rsidP="00D20922">
      <w:pPr>
        <w:pStyle w:val="Default"/>
        <w:jc w:val="both"/>
        <w:rPr>
          <w:color w:val="auto"/>
        </w:rPr>
      </w:pPr>
      <w:r>
        <w:rPr>
          <w:b/>
          <w:bCs/>
          <w:color w:val="auto"/>
        </w:rPr>
        <w:t xml:space="preserve">           </w:t>
      </w:r>
      <w:r w:rsidR="00D20922" w:rsidRPr="00FA1282">
        <w:rPr>
          <w:b/>
          <w:bCs/>
          <w:color w:val="auto"/>
        </w:rPr>
        <w:t>Мониторинговая деятельность проводилась по нескольким направлениям:</w:t>
      </w:r>
    </w:p>
    <w:p w:rsidR="00D20922" w:rsidRPr="00FA1282" w:rsidRDefault="00D20922" w:rsidP="00D20922">
      <w:pPr>
        <w:pStyle w:val="Default"/>
        <w:jc w:val="both"/>
        <w:rPr>
          <w:color w:val="auto"/>
        </w:rPr>
      </w:pPr>
      <w:r w:rsidRPr="00FA1282">
        <w:rPr>
          <w:color w:val="auto"/>
        </w:rPr>
        <w:t xml:space="preserve">1. Мониторинг уровня качества обученности учащихся выпускных классов осуществлялся посредством проведения и последующего анализа контрольных работ, контрольных срезов, тестовых заданий различного уровня, пробного тестирования. Результаты данных работ обсуждены на малых педагогических советах и административных совещаниях. Эти данные использовались педагогами для прогнозирования дальнейших действий по улучшению качества преподавания. </w:t>
      </w:r>
    </w:p>
    <w:p w:rsidR="00AC7801" w:rsidRPr="00FA1282" w:rsidRDefault="00D20922" w:rsidP="00D20922">
      <w:pPr>
        <w:pStyle w:val="Default"/>
        <w:jc w:val="both"/>
        <w:rPr>
          <w:color w:val="auto"/>
        </w:rPr>
      </w:pPr>
      <w:r w:rsidRPr="00FA1282">
        <w:rPr>
          <w:color w:val="auto"/>
        </w:rPr>
        <w:t xml:space="preserve">2. Мониторинг качества преподавания предметов учебного плана осуществлялся через внутришкольный контроль путем посещения уроков, проведения административных тематических проверок. </w:t>
      </w:r>
    </w:p>
    <w:p w:rsidR="00AC7801" w:rsidRPr="00FA1282" w:rsidRDefault="00AC7801" w:rsidP="00D20922">
      <w:pPr>
        <w:pStyle w:val="Default"/>
        <w:jc w:val="both"/>
        <w:rPr>
          <w:color w:val="auto"/>
        </w:rPr>
      </w:pPr>
    </w:p>
    <w:p w:rsidR="00AC7801" w:rsidRPr="00FA1282" w:rsidRDefault="00AC7801" w:rsidP="00D20922">
      <w:pPr>
        <w:pStyle w:val="Default"/>
        <w:jc w:val="both"/>
        <w:rPr>
          <w:color w:val="auto"/>
        </w:rPr>
      </w:pPr>
    </w:p>
    <w:p w:rsidR="00D20922" w:rsidRPr="00FA1282" w:rsidRDefault="00D205E8" w:rsidP="00D20922">
      <w:pPr>
        <w:pStyle w:val="Default"/>
        <w:jc w:val="both"/>
        <w:rPr>
          <w:color w:val="auto"/>
        </w:rPr>
      </w:pPr>
      <w:r w:rsidRPr="00FA1282">
        <w:rPr>
          <w:color w:val="auto"/>
        </w:rPr>
        <w:t xml:space="preserve">  </w:t>
      </w:r>
      <w:r w:rsidR="00D20922" w:rsidRPr="00FA1282">
        <w:rPr>
          <w:color w:val="auto"/>
        </w:rPr>
        <w:t xml:space="preserve">По итогам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направленных на повышение уровня знаний, умений и навыков учащихся. </w:t>
      </w:r>
    </w:p>
    <w:p w:rsidR="00D20922" w:rsidRPr="00FA1282" w:rsidRDefault="00D20922" w:rsidP="00D20922">
      <w:pPr>
        <w:pStyle w:val="Default"/>
        <w:jc w:val="both"/>
        <w:rPr>
          <w:color w:val="auto"/>
        </w:rPr>
      </w:pPr>
      <w:r w:rsidRPr="00FA1282">
        <w:rPr>
          <w:color w:val="auto"/>
        </w:rPr>
        <w:t xml:space="preserve">3. Контроль выполнения программного материала по предметам учебного плана, в том числе практической части рабочих программ учителей. </w:t>
      </w:r>
    </w:p>
    <w:p w:rsidR="00D20922" w:rsidRPr="00FA1282" w:rsidRDefault="00D20922" w:rsidP="00D20922">
      <w:pPr>
        <w:pStyle w:val="Default"/>
        <w:jc w:val="both"/>
        <w:rPr>
          <w:color w:val="auto"/>
        </w:rPr>
      </w:pPr>
    </w:p>
    <w:p w:rsidR="00D20922" w:rsidRPr="00FA1282" w:rsidRDefault="00D20922" w:rsidP="00D20922">
      <w:pPr>
        <w:pStyle w:val="Default"/>
        <w:jc w:val="both"/>
        <w:rPr>
          <w:color w:val="auto"/>
        </w:rPr>
      </w:pPr>
      <w:r w:rsidRPr="00FA1282">
        <w:rPr>
          <w:color w:val="auto"/>
        </w:rPr>
        <w:t>В 202</w:t>
      </w:r>
      <w:r w:rsidR="00AC7801" w:rsidRPr="00FA1282">
        <w:rPr>
          <w:color w:val="auto"/>
        </w:rPr>
        <w:t>2</w:t>
      </w:r>
      <w:r w:rsidRPr="00FA1282">
        <w:rPr>
          <w:color w:val="auto"/>
        </w:rPr>
        <w:t>-202</w:t>
      </w:r>
      <w:r w:rsidR="00AC7801" w:rsidRPr="00FA1282">
        <w:rPr>
          <w:color w:val="auto"/>
        </w:rPr>
        <w:t>3</w:t>
      </w:r>
      <w:r w:rsidRPr="00FA1282">
        <w:rPr>
          <w:color w:val="auto"/>
        </w:rPr>
        <w:t xml:space="preserve"> учебном году выпускниками 11-х классов были востребованы биология, химия и обществознание</w:t>
      </w:r>
      <w:r w:rsidR="00AC7801" w:rsidRPr="00FA1282">
        <w:rPr>
          <w:color w:val="auto"/>
        </w:rPr>
        <w:t xml:space="preserve">, немецкий язык, история </w:t>
      </w:r>
      <w:r w:rsidRPr="00FA1282">
        <w:rPr>
          <w:color w:val="auto"/>
        </w:rPr>
        <w:t xml:space="preserve"> учебного плана, выносимые на государственную итоговую аттестацию. Учащиеся 9 класса сдавали обязательные предметы: русский язык и математику по выбору</w:t>
      </w:r>
      <w:r w:rsidR="00AC7801" w:rsidRPr="00FA1282">
        <w:rPr>
          <w:color w:val="auto"/>
        </w:rPr>
        <w:t>,</w:t>
      </w:r>
      <w:r w:rsidRPr="00FA1282">
        <w:rPr>
          <w:color w:val="auto"/>
        </w:rPr>
        <w:t xml:space="preserve"> биологию</w:t>
      </w:r>
      <w:r w:rsidR="00AC7801" w:rsidRPr="00FA1282">
        <w:rPr>
          <w:color w:val="auto"/>
        </w:rPr>
        <w:t>,</w:t>
      </w:r>
      <w:r w:rsidRPr="00FA1282">
        <w:rPr>
          <w:color w:val="auto"/>
        </w:rPr>
        <w:t xml:space="preserve"> химию</w:t>
      </w:r>
      <w:r w:rsidR="00AC7801" w:rsidRPr="00FA1282">
        <w:rPr>
          <w:color w:val="auto"/>
        </w:rPr>
        <w:t>, географию  и информатику.</w:t>
      </w:r>
    </w:p>
    <w:p w:rsidR="00D20922" w:rsidRPr="00FA1282" w:rsidRDefault="00D20922" w:rsidP="00D20922">
      <w:pPr>
        <w:pStyle w:val="Default"/>
        <w:jc w:val="both"/>
      </w:pPr>
      <w:r w:rsidRPr="00FA1282">
        <w:t>Государственная итоговая аттестация была проведена в установленные сроки согласно федеральным, региональным и локальным документам государственной итоговой аттестации учащихся 9-х и 11-х классов.</w:t>
      </w:r>
    </w:p>
    <w:p w:rsidR="00D55C35" w:rsidRPr="00FA1282" w:rsidRDefault="00D55C35" w:rsidP="00D20922">
      <w:pPr>
        <w:pStyle w:val="Default"/>
        <w:jc w:val="both"/>
        <w:rPr>
          <w:color w:val="auto"/>
        </w:rPr>
      </w:pPr>
    </w:p>
    <w:p w:rsidR="00D20922" w:rsidRPr="00FA1282" w:rsidRDefault="00D20922" w:rsidP="00D20922">
      <w:pPr>
        <w:jc w:val="both"/>
        <w:rPr>
          <w:rFonts w:ascii="Times New Roman" w:hAnsi="Times New Roman" w:cs="Times New Roman"/>
          <w:b/>
        </w:rPr>
      </w:pPr>
    </w:p>
    <w:p w:rsidR="00D20922" w:rsidRPr="00FA1282" w:rsidRDefault="00D20922" w:rsidP="00D20922">
      <w:pPr>
        <w:jc w:val="both"/>
        <w:rPr>
          <w:rFonts w:ascii="Times New Roman" w:hAnsi="Times New Roman" w:cs="Times New Roman"/>
          <w:b/>
        </w:rPr>
      </w:pPr>
      <w:r w:rsidRPr="00FA1282">
        <w:rPr>
          <w:rFonts w:ascii="Times New Roman" w:hAnsi="Times New Roman" w:cs="Times New Roman"/>
          <w:b/>
        </w:rPr>
        <w:t>Результаты государственной итоговой аттестации в форме основного государственного экзамена (ОГЭ) выпускников  9 классов за 202</w:t>
      </w:r>
      <w:r w:rsidR="00AC7801" w:rsidRPr="00FA1282">
        <w:rPr>
          <w:rFonts w:ascii="Times New Roman" w:hAnsi="Times New Roman" w:cs="Times New Roman"/>
          <w:b/>
        </w:rPr>
        <w:t>2</w:t>
      </w:r>
      <w:r w:rsidRPr="00FA1282">
        <w:rPr>
          <w:rFonts w:ascii="Times New Roman" w:hAnsi="Times New Roman" w:cs="Times New Roman"/>
          <w:b/>
        </w:rPr>
        <w:t>-202</w:t>
      </w:r>
      <w:r w:rsidR="00AC7801" w:rsidRPr="00FA1282">
        <w:rPr>
          <w:rFonts w:ascii="Times New Roman" w:hAnsi="Times New Roman" w:cs="Times New Roman"/>
          <w:b/>
        </w:rPr>
        <w:t>3</w:t>
      </w:r>
      <w:r w:rsidRPr="00FA1282">
        <w:rPr>
          <w:rFonts w:ascii="Times New Roman" w:hAnsi="Times New Roman" w:cs="Times New Roman"/>
          <w:b/>
        </w:rPr>
        <w:t xml:space="preserve"> учебный год.</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В 202</w:t>
      </w:r>
      <w:r w:rsidR="00AC7801" w:rsidRPr="00FA1282">
        <w:rPr>
          <w:rFonts w:ascii="Times New Roman" w:hAnsi="Times New Roman" w:cs="Times New Roman"/>
        </w:rPr>
        <w:t>2</w:t>
      </w:r>
      <w:r w:rsidRPr="00FA1282">
        <w:rPr>
          <w:rFonts w:ascii="Times New Roman" w:hAnsi="Times New Roman" w:cs="Times New Roman"/>
        </w:rPr>
        <w:t>-202</w:t>
      </w:r>
      <w:r w:rsidR="00AC7801" w:rsidRPr="00FA1282">
        <w:rPr>
          <w:rFonts w:ascii="Times New Roman" w:hAnsi="Times New Roman" w:cs="Times New Roman"/>
        </w:rPr>
        <w:t>3</w:t>
      </w:r>
      <w:r w:rsidRPr="00FA1282">
        <w:rPr>
          <w:rFonts w:ascii="Times New Roman" w:hAnsi="Times New Roman" w:cs="Times New Roman"/>
        </w:rPr>
        <w:t xml:space="preserve"> учебном году согласно «Порядку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государственного экзамена (ОГЭ)».</w:t>
      </w:r>
    </w:p>
    <w:p w:rsidR="00D20922" w:rsidRPr="00FA1282" w:rsidRDefault="00D20922" w:rsidP="00D20922">
      <w:pPr>
        <w:pStyle w:val="aff4"/>
        <w:spacing w:before="0" w:after="0"/>
        <w:jc w:val="both"/>
      </w:pPr>
      <w:r w:rsidRPr="00FA1282">
        <w:t>К концу 202</w:t>
      </w:r>
      <w:r w:rsidR="00AC7801" w:rsidRPr="00FA1282">
        <w:t>2</w:t>
      </w:r>
      <w:r w:rsidRPr="00FA1282">
        <w:t>-202</w:t>
      </w:r>
      <w:r w:rsidR="00AC7801" w:rsidRPr="00FA1282">
        <w:t>3</w:t>
      </w:r>
      <w:r w:rsidRPr="00FA1282">
        <w:t xml:space="preserve"> учебного года в 9-м классе обучались </w:t>
      </w:r>
      <w:r w:rsidR="00AC7801" w:rsidRPr="00FA1282">
        <w:t>7</w:t>
      </w:r>
      <w:r w:rsidRPr="00FA1282">
        <w:t xml:space="preserve"> </w:t>
      </w:r>
      <w:r w:rsidR="00AC7801" w:rsidRPr="00FA1282">
        <w:t>об</w:t>
      </w:r>
      <w:r w:rsidRPr="00FA1282">
        <w:t>уча</w:t>
      </w:r>
      <w:r w:rsidR="00AC7801" w:rsidRPr="00FA1282">
        <w:t>ю</w:t>
      </w:r>
      <w:r w:rsidRPr="00FA1282">
        <w:t xml:space="preserve">щихся. К государственной итоговой аттестации были допущены </w:t>
      </w:r>
      <w:r w:rsidR="00AC7801" w:rsidRPr="00FA1282">
        <w:t>7</w:t>
      </w:r>
      <w:r w:rsidRPr="00FA1282">
        <w:t xml:space="preserve"> учащихся. </w:t>
      </w:r>
    </w:p>
    <w:p w:rsidR="00D20922" w:rsidRPr="00FA1282" w:rsidRDefault="00D20922" w:rsidP="00D20922">
      <w:pPr>
        <w:jc w:val="both"/>
        <w:rPr>
          <w:rFonts w:ascii="Times New Roman" w:hAnsi="Times New Roman" w:cs="Times New Roman"/>
          <w:bCs/>
        </w:rPr>
      </w:pPr>
      <w:r w:rsidRPr="00FA1282">
        <w:rPr>
          <w:rFonts w:ascii="Times New Roman" w:hAnsi="Times New Roman" w:cs="Times New Roman"/>
          <w:bCs/>
        </w:rPr>
        <w:t>Государственная итоговая аттестация учащихся 9 классов в форме ОГЭ показала, что уровень  знаний выпускников соответствует приведенным результатам:</w:t>
      </w:r>
    </w:p>
    <w:p w:rsidR="00D20922" w:rsidRPr="00FA1282" w:rsidRDefault="00D20922" w:rsidP="00D20922">
      <w:pPr>
        <w:jc w:val="both"/>
        <w:rPr>
          <w:rFonts w:ascii="Times New Roman" w:hAnsi="Times New Roman" w:cs="Times New Roman"/>
          <w:bCs/>
        </w:rPr>
      </w:pPr>
    </w:p>
    <w:p w:rsidR="00D20922" w:rsidRPr="00FA1282" w:rsidRDefault="00D20922" w:rsidP="00D20922">
      <w:pPr>
        <w:pStyle w:val="afb"/>
        <w:tabs>
          <w:tab w:val="left" w:pos="0"/>
        </w:tabs>
        <w:ind w:firstLine="567"/>
        <w:contextualSpacing/>
        <w:jc w:val="both"/>
        <w:rPr>
          <w:b w:val="0"/>
          <w:bCs w:val="0"/>
        </w:rPr>
      </w:pPr>
      <w:r w:rsidRPr="00FA1282">
        <w:t xml:space="preserve"> Все учащиеся 9 класса прошли собеседование по литературе и были допущены и ГИА. </w:t>
      </w:r>
      <w:r w:rsidRPr="00FA1282">
        <w:rPr>
          <w:b w:val="0"/>
        </w:rPr>
        <w:t>Анализ результатов выполнения работ по русскому языку показал, что половина учащихся с работой справились успешно. Можно отметить, что уровень сформированности важнейших речевых умений и усвоение языковых норм соответствует минимуму обязательного содержания основного общего образования по русскому языку.</w:t>
      </w:r>
    </w:p>
    <w:p w:rsidR="00D20922" w:rsidRPr="00FA1282" w:rsidRDefault="00D20922" w:rsidP="00D20922">
      <w:pPr>
        <w:spacing w:before="60" w:after="75"/>
        <w:ind w:firstLine="540"/>
        <w:jc w:val="both"/>
        <w:rPr>
          <w:rFonts w:ascii="Times New Roman" w:hAnsi="Times New Roman" w:cs="Times New Roman"/>
          <w:bCs/>
        </w:rPr>
      </w:pPr>
      <w:r w:rsidRPr="00FA1282">
        <w:rPr>
          <w:rFonts w:ascii="Times New Roman" w:hAnsi="Times New Roman" w:cs="Times New Roman"/>
          <w:bCs/>
        </w:rPr>
        <w:t xml:space="preserve">Несмотря на  достаточно высокий показатель качества знаний большинства обучающихся на ГИА, приведенные данные свидетельствуют о наличии проблемы, связанной с объективностью выставления отметок по русскому языку в течение года, а также о том, что педагоги зачастую не видят и не используют потенциал учащегося, который раскрывается на экзамене, что является результатом недостаточности индивидуального и дифференцированного подхода к ученикам. </w:t>
      </w:r>
    </w:p>
    <w:p w:rsidR="00D20922" w:rsidRPr="00FA1282" w:rsidRDefault="00D55C35" w:rsidP="00D20922">
      <w:pPr>
        <w:spacing w:before="60" w:after="75"/>
        <w:ind w:left="720"/>
        <w:jc w:val="both"/>
        <w:rPr>
          <w:rFonts w:ascii="Times New Roman" w:hAnsi="Times New Roman" w:cs="Times New Roman"/>
          <w:b/>
          <w:bCs/>
        </w:rPr>
      </w:pPr>
      <w:r w:rsidRPr="00FA1282">
        <w:rPr>
          <w:rFonts w:ascii="Times New Roman" w:hAnsi="Times New Roman" w:cs="Times New Roman"/>
          <w:b/>
          <w:bCs/>
        </w:rPr>
        <w:t>Р</w:t>
      </w:r>
      <w:r w:rsidR="00D20922" w:rsidRPr="00FA1282">
        <w:rPr>
          <w:rFonts w:ascii="Times New Roman" w:hAnsi="Times New Roman" w:cs="Times New Roman"/>
          <w:b/>
          <w:bCs/>
        </w:rPr>
        <w:t>езультат</w:t>
      </w:r>
      <w:r w:rsidRPr="00FA1282">
        <w:rPr>
          <w:rFonts w:ascii="Times New Roman" w:hAnsi="Times New Roman" w:cs="Times New Roman"/>
          <w:b/>
          <w:bCs/>
        </w:rPr>
        <w:t>ы</w:t>
      </w:r>
      <w:r w:rsidR="00D20922" w:rsidRPr="00FA1282">
        <w:rPr>
          <w:rFonts w:ascii="Times New Roman" w:hAnsi="Times New Roman" w:cs="Times New Roman"/>
          <w:b/>
          <w:bCs/>
        </w:rPr>
        <w:t xml:space="preserve"> ГИА по основным предметам</w:t>
      </w:r>
      <w:r w:rsidRPr="00FA1282">
        <w:rPr>
          <w:rFonts w:ascii="Times New Roman" w:hAnsi="Times New Roman" w:cs="Times New Roman"/>
          <w:b/>
          <w:bCs/>
        </w:rPr>
        <w:t xml:space="preserve">  </w:t>
      </w:r>
      <w:r w:rsidR="00D20922" w:rsidRPr="00FA1282">
        <w:rPr>
          <w:rFonts w:ascii="Times New Roman" w:hAnsi="Times New Roman" w:cs="Times New Roman"/>
          <w:b/>
          <w:bCs/>
        </w:rPr>
        <w:t>в 9-х класс</w:t>
      </w:r>
      <w:r w:rsidRPr="00FA1282">
        <w:rPr>
          <w:rFonts w:ascii="Times New Roman" w:hAnsi="Times New Roman" w:cs="Times New Roman"/>
          <w:b/>
          <w:bCs/>
        </w:rPr>
        <w:t>е</w:t>
      </w:r>
      <w:r w:rsidR="00D20922" w:rsidRPr="00FA1282">
        <w:rPr>
          <w:rFonts w:ascii="Times New Roman" w:hAnsi="Times New Roman" w:cs="Times New Roman"/>
          <w:b/>
          <w:bCs/>
        </w:rPr>
        <w:t>.</w:t>
      </w:r>
    </w:p>
    <w:tbl>
      <w:tblPr>
        <w:tblpPr w:leftFromText="180" w:rightFromText="180" w:vertAnchor="text" w:tblpY="179"/>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4"/>
        <w:gridCol w:w="2092"/>
        <w:gridCol w:w="2552"/>
      </w:tblGrid>
      <w:tr w:rsidR="00D55C35" w:rsidRPr="00FA1282" w:rsidTr="00D55C35">
        <w:tc>
          <w:tcPr>
            <w:tcW w:w="1418" w:type="dxa"/>
            <w:gridSpan w:val="2"/>
          </w:tcPr>
          <w:p w:rsidR="00D55C35" w:rsidRPr="00FA1282" w:rsidRDefault="00D55C35" w:rsidP="00D55C35">
            <w:pPr>
              <w:spacing w:before="60" w:after="75"/>
              <w:jc w:val="both"/>
              <w:rPr>
                <w:rFonts w:ascii="Times New Roman" w:hAnsi="Times New Roman" w:cs="Times New Roman"/>
              </w:rPr>
            </w:pPr>
          </w:p>
        </w:tc>
        <w:tc>
          <w:tcPr>
            <w:tcW w:w="2092" w:type="dxa"/>
            <w:shd w:val="clear" w:color="auto" w:fill="EAF1DD" w:themeFill="accent3" w:themeFillTint="33"/>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Русский язык</w:t>
            </w:r>
          </w:p>
        </w:tc>
        <w:tc>
          <w:tcPr>
            <w:tcW w:w="2550" w:type="dxa"/>
            <w:shd w:val="clear" w:color="auto" w:fill="auto"/>
          </w:tcPr>
          <w:p w:rsidR="00D55C35" w:rsidRPr="00FA1282" w:rsidRDefault="00D55C35" w:rsidP="00D55C35">
            <w:r w:rsidRPr="00FA1282">
              <w:t xml:space="preserve">Математика </w:t>
            </w:r>
          </w:p>
        </w:tc>
      </w:tr>
      <w:tr w:rsidR="00D55C35" w:rsidRPr="00FA1282" w:rsidTr="00D55C35">
        <w:tc>
          <w:tcPr>
            <w:tcW w:w="1384" w:type="dxa"/>
          </w:tcPr>
          <w:p w:rsidR="00D55C35" w:rsidRPr="00FA1282" w:rsidRDefault="00D55C35" w:rsidP="00D55C35">
            <w:pPr>
              <w:spacing w:before="60" w:after="75"/>
              <w:jc w:val="both"/>
              <w:rPr>
                <w:rFonts w:ascii="Times New Roman" w:hAnsi="Times New Roman" w:cs="Times New Roman"/>
              </w:rPr>
            </w:pPr>
          </w:p>
        </w:tc>
        <w:tc>
          <w:tcPr>
            <w:tcW w:w="2126" w:type="dxa"/>
            <w:gridSpan w:val="2"/>
          </w:tcPr>
          <w:p w:rsidR="00D55C35" w:rsidRPr="00FA1282" w:rsidRDefault="00D55C35" w:rsidP="00AC7801">
            <w:pPr>
              <w:spacing w:before="60" w:after="75"/>
              <w:jc w:val="both"/>
              <w:rPr>
                <w:rFonts w:ascii="Times New Roman" w:hAnsi="Times New Roman" w:cs="Times New Roman"/>
              </w:rPr>
            </w:pPr>
            <w:r w:rsidRPr="00FA1282">
              <w:rPr>
                <w:rFonts w:ascii="Times New Roman" w:hAnsi="Times New Roman" w:cs="Times New Roman"/>
              </w:rPr>
              <w:t>202</w:t>
            </w:r>
            <w:r w:rsidR="00AC7801" w:rsidRPr="00FA1282">
              <w:rPr>
                <w:rFonts w:ascii="Times New Roman" w:hAnsi="Times New Roman" w:cs="Times New Roman"/>
              </w:rPr>
              <w:t>2</w:t>
            </w:r>
            <w:r w:rsidRPr="00FA1282">
              <w:rPr>
                <w:rFonts w:ascii="Times New Roman" w:hAnsi="Times New Roman" w:cs="Times New Roman"/>
              </w:rPr>
              <w:t>-202</w:t>
            </w:r>
            <w:r w:rsidR="00AC7801" w:rsidRPr="00FA1282">
              <w:rPr>
                <w:rFonts w:ascii="Times New Roman" w:hAnsi="Times New Roman" w:cs="Times New Roman"/>
              </w:rPr>
              <w:t>3</w:t>
            </w:r>
          </w:p>
        </w:tc>
        <w:tc>
          <w:tcPr>
            <w:tcW w:w="2552" w:type="dxa"/>
          </w:tcPr>
          <w:p w:rsidR="00D55C35" w:rsidRPr="00FA1282" w:rsidRDefault="00D55C35" w:rsidP="00AC7801">
            <w:pPr>
              <w:spacing w:before="60" w:after="75"/>
              <w:jc w:val="both"/>
              <w:rPr>
                <w:rFonts w:ascii="Times New Roman" w:hAnsi="Times New Roman" w:cs="Times New Roman"/>
              </w:rPr>
            </w:pPr>
            <w:r w:rsidRPr="00FA1282">
              <w:rPr>
                <w:rFonts w:ascii="Times New Roman" w:hAnsi="Times New Roman" w:cs="Times New Roman"/>
              </w:rPr>
              <w:t>202</w:t>
            </w:r>
            <w:r w:rsidR="00AC7801" w:rsidRPr="00FA1282">
              <w:rPr>
                <w:rFonts w:ascii="Times New Roman" w:hAnsi="Times New Roman" w:cs="Times New Roman"/>
              </w:rPr>
              <w:t>2</w:t>
            </w:r>
            <w:r w:rsidRPr="00FA1282">
              <w:rPr>
                <w:rFonts w:ascii="Times New Roman" w:hAnsi="Times New Roman" w:cs="Times New Roman"/>
              </w:rPr>
              <w:t>-202</w:t>
            </w:r>
            <w:r w:rsidR="00AC7801" w:rsidRPr="00FA1282">
              <w:rPr>
                <w:rFonts w:ascii="Times New Roman" w:hAnsi="Times New Roman" w:cs="Times New Roman"/>
              </w:rPr>
              <w:t>3</w:t>
            </w:r>
          </w:p>
        </w:tc>
      </w:tr>
      <w:tr w:rsidR="00D55C35" w:rsidRPr="00FA1282" w:rsidTr="00D55C35">
        <w:tc>
          <w:tcPr>
            <w:tcW w:w="1384" w:type="dxa"/>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Количество участников</w:t>
            </w:r>
          </w:p>
        </w:tc>
        <w:tc>
          <w:tcPr>
            <w:tcW w:w="2126" w:type="dxa"/>
            <w:gridSpan w:val="2"/>
          </w:tcPr>
          <w:p w:rsidR="00D55C35" w:rsidRPr="00FA1282" w:rsidRDefault="00AC7801" w:rsidP="00D55C35">
            <w:pPr>
              <w:spacing w:before="60" w:after="75"/>
              <w:jc w:val="both"/>
              <w:rPr>
                <w:rFonts w:ascii="Times New Roman" w:hAnsi="Times New Roman" w:cs="Times New Roman"/>
              </w:rPr>
            </w:pPr>
            <w:r w:rsidRPr="00FA1282">
              <w:rPr>
                <w:rFonts w:ascii="Times New Roman" w:hAnsi="Times New Roman" w:cs="Times New Roman"/>
              </w:rPr>
              <w:t>7</w:t>
            </w:r>
          </w:p>
        </w:tc>
        <w:tc>
          <w:tcPr>
            <w:tcW w:w="2552" w:type="dxa"/>
          </w:tcPr>
          <w:p w:rsidR="00D55C35" w:rsidRPr="00FA1282" w:rsidRDefault="00AC7801" w:rsidP="00D55C35">
            <w:pPr>
              <w:spacing w:before="60" w:after="75"/>
              <w:jc w:val="both"/>
              <w:rPr>
                <w:rFonts w:ascii="Times New Roman" w:hAnsi="Times New Roman" w:cs="Times New Roman"/>
              </w:rPr>
            </w:pPr>
            <w:r w:rsidRPr="00FA1282">
              <w:rPr>
                <w:rFonts w:ascii="Times New Roman" w:hAnsi="Times New Roman" w:cs="Times New Roman"/>
              </w:rPr>
              <w:t>7</w:t>
            </w:r>
          </w:p>
        </w:tc>
      </w:tr>
      <w:tr w:rsidR="00D55C35" w:rsidRPr="00FA1282" w:rsidTr="00D55C35">
        <w:tc>
          <w:tcPr>
            <w:tcW w:w="1384" w:type="dxa"/>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lastRenderedPageBreak/>
              <w:t>Оценка:</w:t>
            </w:r>
          </w:p>
        </w:tc>
        <w:tc>
          <w:tcPr>
            <w:tcW w:w="2126" w:type="dxa"/>
            <w:gridSpan w:val="2"/>
          </w:tcPr>
          <w:p w:rsidR="00D55C35" w:rsidRPr="00FA1282" w:rsidRDefault="00D55C35" w:rsidP="00D55C35">
            <w:pPr>
              <w:spacing w:before="60" w:after="75"/>
              <w:jc w:val="both"/>
              <w:rPr>
                <w:rFonts w:ascii="Times New Roman" w:hAnsi="Times New Roman" w:cs="Times New Roman"/>
              </w:rPr>
            </w:pPr>
          </w:p>
        </w:tc>
        <w:tc>
          <w:tcPr>
            <w:tcW w:w="2552" w:type="dxa"/>
          </w:tcPr>
          <w:p w:rsidR="00D55C35" w:rsidRPr="00FA1282" w:rsidRDefault="00D55C35" w:rsidP="00D55C35">
            <w:pPr>
              <w:spacing w:before="60" w:after="75"/>
              <w:jc w:val="both"/>
              <w:rPr>
                <w:rFonts w:ascii="Times New Roman" w:hAnsi="Times New Roman" w:cs="Times New Roman"/>
              </w:rPr>
            </w:pPr>
          </w:p>
        </w:tc>
      </w:tr>
      <w:tr w:rsidR="00D55C35" w:rsidRPr="00FA1282" w:rsidTr="00D55C35">
        <w:tc>
          <w:tcPr>
            <w:tcW w:w="1384" w:type="dxa"/>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5</w:t>
            </w:r>
          </w:p>
        </w:tc>
        <w:tc>
          <w:tcPr>
            <w:tcW w:w="2126" w:type="dxa"/>
            <w:gridSpan w:val="2"/>
          </w:tcPr>
          <w:p w:rsidR="00D55C35" w:rsidRPr="00FA1282" w:rsidRDefault="008212CA" w:rsidP="00D55C35">
            <w:pPr>
              <w:spacing w:before="60" w:after="75"/>
              <w:jc w:val="both"/>
              <w:rPr>
                <w:rFonts w:ascii="Times New Roman" w:hAnsi="Times New Roman" w:cs="Times New Roman"/>
              </w:rPr>
            </w:pPr>
            <w:r w:rsidRPr="00FA1282">
              <w:rPr>
                <w:rFonts w:ascii="Times New Roman" w:hAnsi="Times New Roman" w:cs="Times New Roman"/>
              </w:rPr>
              <w:t>5</w:t>
            </w:r>
          </w:p>
        </w:tc>
        <w:tc>
          <w:tcPr>
            <w:tcW w:w="2552" w:type="dxa"/>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0</w:t>
            </w:r>
          </w:p>
        </w:tc>
      </w:tr>
      <w:tr w:rsidR="00D55C35" w:rsidRPr="00FA1282" w:rsidTr="00D55C35">
        <w:tc>
          <w:tcPr>
            <w:tcW w:w="1384" w:type="dxa"/>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4</w:t>
            </w:r>
          </w:p>
        </w:tc>
        <w:tc>
          <w:tcPr>
            <w:tcW w:w="2126" w:type="dxa"/>
            <w:gridSpan w:val="2"/>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2</w:t>
            </w:r>
          </w:p>
        </w:tc>
        <w:tc>
          <w:tcPr>
            <w:tcW w:w="2552" w:type="dxa"/>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7</w:t>
            </w:r>
          </w:p>
        </w:tc>
      </w:tr>
      <w:tr w:rsidR="00D55C35" w:rsidRPr="00FA1282" w:rsidTr="00D55C35">
        <w:tc>
          <w:tcPr>
            <w:tcW w:w="1384" w:type="dxa"/>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3</w:t>
            </w:r>
          </w:p>
        </w:tc>
        <w:tc>
          <w:tcPr>
            <w:tcW w:w="2126" w:type="dxa"/>
            <w:gridSpan w:val="2"/>
          </w:tcPr>
          <w:p w:rsidR="00D55C35" w:rsidRPr="00FA1282" w:rsidRDefault="008212CA" w:rsidP="00D55C35">
            <w:pPr>
              <w:spacing w:before="60" w:after="75"/>
              <w:jc w:val="both"/>
              <w:rPr>
                <w:rFonts w:ascii="Times New Roman" w:hAnsi="Times New Roman" w:cs="Times New Roman"/>
              </w:rPr>
            </w:pPr>
            <w:r w:rsidRPr="00FA1282">
              <w:rPr>
                <w:rFonts w:ascii="Times New Roman" w:hAnsi="Times New Roman" w:cs="Times New Roman"/>
              </w:rPr>
              <w:t>1</w:t>
            </w:r>
          </w:p>
        </w:tc>
        <w:tc>
          <w:tcPr>
            <w:tcW w:w="2552" w:type="dxa"/>
          </w:tcPr>
          <w:p w:rsidR="00D55C35" w:rsidRPr="00FA1282" w:rsidRDefault="008212CA" w:rsidP="00D55C35">
            <w:pPr>
              <w:spacing w:before="60" w:after="75"/>
              <w:jc w:val="both"/>
              <w:rPr>
                <w:rFonts w:ascii="Times New Roman" w:hAnsi="Times New Roman" w:cs="Times New Roman"/>
              </w:rPr>
            </w:pPr>
            <w:r w:rsidRPr="00FA1282">
              <w:rPr>
                <w:rFonts w:ascii="Times New Roman" w:hAnsi="Times New Roman" w:cs="Times New Roman"/>
              </w:rPr>
              <w:t>0</w:t>
            </w:r>
          </w:p>
        </w:tc>
      </w:tr>
      <w:tr w:rsidR="00D55C35" w:rsidRPr="00FA1282" w:rsidTr="00D55C35">
        <w:tc>
          <w:tcPr>
            <w:tcW w:w="1384" w:type="dxa"/>
            <w:tcBorders>
              <w:bottom w:val="single" w:sz="4" w:space="0" w:color="auto"/>
            </w:tcBorders>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2</w:t>
            </w:r>
          </w:p>
        </w:tc>
        <w:tc>
          <w:tcPr>
            <w:tcW w:w="2126" w:type="dxa"/>
            <w:gridSpan w:val="2"/>
            <w:tcBorders>
              <w:bottom w:val="single" w:sz="4" w:space="0" w:color="auto"/>
            </w:tcBorders>
          </w:tcPr>
          <w:p w:rsidR="00D55C35" w:rsidRPr="00FA1282" w:rsidRDefault="008212CA" w:rsidP="00D55C35">
            <w:pPr>
              <w:spacing w:before="60" w:after="75"/>
              <w:jc w:val="both"/>
              <w:rPr>
                <w:rFonts w:ascii="Times New Roman" w:hAnsi="Times New Roman" w:cs="Times New Roman"/>
              </w:rPr>
            </w:pPr>
            <w:r w:rsidRPr="00FA1282">
              <w:rPr>
                <w:rFonts w:ascii="Times New Roman" w:hAnsi="Times New Roman" w:cs="Times New Roman"/>
              </w:rPr>
              <w:t>-</w:t>
            </w:r>
          </w:p>
        </w:tc>
        <w:tc>
          <w:tcPr>
            <w:tcW w:w="2552" w:type="dxa"/>
            <w:tcBorders>
              <w:bottom w:val="single" w:sz="4" w:space="0" w:color="auto"/>
            </w:tcBorders>
          </w:tcPr>
          <w:p w:rsidR="00D55C35" w:rsidRPr="00FA1282" w:rsidRDefault="008212CA" w:rsidP="00D55C35">
            <w:pPr>
              <w:spacing w:before="60" w:after="75"/>
              <w:jc w:val="both"/>
              <w:rPr>
                <w:rFonts w:ascii="Times New Roman" w:hAnsi="Times New Roman" w:cs="Times New Roman"/>
              </w:rPr>
            </w:pPr>
            <w:r w:rsidRPr="00FA1282">
              <w:rPr>
                <w:rFonts w:ascii="Times New Roman" w:hAnsi="Times New Roman" w:cs="Times New Roman"/>
              </w:rPr>
              <w:t>-</w:t>
            </w:r>
          </w:p>
          <w:p w:rsidR="00D55C35" w:rsidRPr="00FA1282" w:rsidRDefault="00D55C35" w:rsidP="00D55C35">
            <w:pPr>
              <w:spacing w:before="60" w:after="75"/>
              <w:jc w:val="both"/>
              <w:rPr>
                <w:rFonts w:ascii="Times New Roman" w:hAnsi="Times New Roman" w:cs="Times New Roman"/>
              </w:rPr>
            </w:pPr>
          </w:p>
        </w:tc>
      </w:tr>
      <w:tr w:rsidR="00D55C35" w:rsidRPr="00FA1282" w:rsidTr="00D55C35">
        <w:tc>
          <w:tcPr>
            <w:tcW w:w="1384" w:type="dxa"/>
            <w:shd w:val="clear" w:color="auto" w:fill="EAF1DD" w:themeFill="accent3" w:themeFillTint="33"/>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 качества</w:t>
            </w:r>
          </w:p>
        </w:tc>
        <w:tc>
          <w:tcPr>
            <w:tcW w:w="2126" w:type="dxa"/>
            <w:gridSpan w:val="2"/>
            <w:shd w:val="clear" w:color="auto" w:fill="EAF1DD" w:themeFill="accent3" w:themeFillTint="33"/>
          </w:tcPr>
          <w:p w:rsidR="00D55C35" w:rsidRPr="00FA1282" w:rsidRDefault="008212CA" w:rsidP="00D55C35">
            <w:pPr>
              <w:spacing w:before="60" w:after="75"/>
              <w:jc w:val="both"/>
              <w:rPr>
                <w:rFonts w:ascii="Times New Roman" w:hAnsi="Times New Roman" w:cs="Times New Roman"/>
              </w:rPr>
            </w:pPr>
            <w:r w:rsidRPr="00FA1282">
              <w:rPr>
                <w:rFonts w:ascii="Times New Roman" w:hAnsi="Times New Roman" w:cs="Times New Roman"/>
              </w:rPr>
              <w:t>82</w:t>
            </w:r>
          </w:p>
        </w:tc>
        <w:tc>
          <w:tcPr>
            <w:tcW w:w="2552" w:type="dxa"/>
            <w:shd w:val="clear" w:color="auto" w:fill="EAF1DD" w:themeFill="accent3" w:themeFillTint="33"/>
          </w:tcPr>
          <w:p w:rsidR="00D55C35" w:rsidRPr="00FA1282" w:rsidRDefault="008212CA" w:rsidP="00D55C35">
            <w:pPr>
              <w:spacing w:before="60" w:after="75"/>
              <w:jc w:val="both"/>
              <w:rPr>
                <w:rFonts w:ascii="Times New Roman" w:hAnsi="Times New Roman" w:cs="Times New Roman"/>
              </w:rPr>
            </w:pPr>
            <w:r w:rsidRPr="00FA1282">
              <w:rPr>
                <w:rFonts w:ascii="Times New Roman" w:hAnsi="Times New Roman" w:cs="Times New Roman"/>
              </w:rPr>
              <w:t>100</w:t>
            </w:r>
          </w:p>
        </w:tc>
      </w:tr>
      <w:tr w:rsidR="00D55C35" w:rsidRPr="00FA1282" w:rsidTr="00D55C35">
        <w:tc>
          <w:tcPr>
            <w:tcW w:w="1384" w:type="dxa"/>
            <w:shd w:val="clear" w:color="auto" w:fill="EAF1DD" w:themeFill="accent3" w:themeFillTint="33"/>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 усп</w:t>
            </w:r>
          </w:p>
        </w:tc>
        <w:tc>
          <w:tcPr>
            <w:tcW w:w="2126" w:type="dxa"/>
            <w:gridSpan w:val="2"/>
            <w:shd w:val="clear" w:color="auto" w:fill="EAF1DD" w:themeFill="accent3" w:themeFillTint="33"/>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100</w:t>
            </w:r>
          </w:p>
        </w:tc>
        <w:tc>
          <w:tcPr>
            <w:tcW w:w="2552" w:type="dxa"/>
            <w:shd w:val="clear" w:color="auto" w:fill="EAF1DD" w:themeFill="accent3" w:themeFillTint="33"/>
          </w:tcPr>
          <w:p w:rsidR="00D55C35" w:rsidRPr="00FA1282" w:rsidRDefault="00D55C35" w:rsidP="00D55C35">
            <w:pPr>
              <w:spacing w:before="60" w:after="75"/>
              <w:jc w:val="both"/>
              <w:rPr>
                <w:rFonts w:ascii="Times New Roman" w:hAnsi="Times New Roman" w:cs="Times New Roman"/>
              </w:rPr>
            </w:pPr>
            <w:r w:rsidRPr="00FA1282">
              <w:rPr>
                <w:rFonts w:ascii="Times New Roman" w:hAnsi="Times New Roman" w:cs="Times New Roman"/>
              </w:rPr>
              <w:t>100</w:t>
            </w:r>
          </w:p>
        </w:tc>
      </w:tr>
    </w:tbl>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20922" w:rsidRPr="00FA1282" w:rsidRDefault="00D20922" w:rsidP="00D20922">
      <w:pPr>
        <w:pStyle w:val="afff"/>
        <w:jc w:val="both"/>
        <w:rPr>
          <w:rFonts w:ascii="Times New Roman" w:hAnsi="Times New Roman"/>
          <w:b/>
          <w:sz w:val="24"/>
          <w:szCs w:val="24"/>
        </w:rPr>
      </w:pPr>
    </w:p>
    <w:p w:rsidR="00D55C35" w:rsidRDefault="00D55C35" w:rsidP="00D20922">
      <w:pPr>
        <w:pStyle w:val="afff"/>
        <w:jc w:val="both"/>
        <w:rPr>
          <w:rFonts w:ascii="Times New Roman" w:hAnsi="Times New Roman"/>
          <w:b/>
          <w:sz w:val="24"/>
          <w:szCs w:val="24"/>
          <w:lang w:val="ru-RU"/>
        </w:rPr>
      </w:pPr>
    </w:p>
    <w:p w:rsidR="00D20922" w:rsidRPr="00366C55" w:rsidRDefault="00D20922" w:rsidP="00D20922">
      <w:pPr>
        <w:pStyle w:val="afff"/>
        <w:jc w:val="both"/>
        <w:rPr>
          <w:rFonts w:ascii="Times New Roman" w:hAnsi="Times New Roman"/>
          <w:b/>
          <w:sz w:val="24"/>
          <w:szCs w:val="24"/>
          <w:lang w:val="ru-RU"/>
        </w:rPr>
      </w:pPr>
    </w:p>
    <w:p w:rsidR="00D20922" w:rsidRPr="00FA1282" w:rsidRDefault="00D20922" w:rsidP="00D20922">
      <w:pPr>
        <w:pStyle w:val="afff"/>
        <w:jc w:val="both"/>
        <w:rPr>
          <w:rFonts w:ascii="Times New Roman" w:hAnsi="Times New Roman"/>
          <w:b/>
          <w:sz w:val="24"/>
          <w:szCs w:val="24"/>
          <w:lang w:val="ru-RU"/>
        </w:rPr>
      </w:pPr>
      <w:r w:rsidRPr="00FA1282">
        <w:rPr>
          <w:rFonts w:ascii="Times New Roman" w:hAnsi="Times New Roman"/>
          <w:b/>
          <w:sz w:val="24"/>
          <w:szCs w:val="24"/>
          <w:lang w:val="ru-RU"/>
        </w:rPr>
        <w:t>Результаты государственной итоговой аттестации выпускников 9 классов</w:t>
      </w:r>
    </w:p>
    <w:tbl>
      <w:tblPr>
        <w:tblW w:w="48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2"/>
        <w:gridCol w:w="660"/>
        <w:gridCol w:w="660"/>
        <w:gridCol w:w="661"/>
        <w:gridCol w:w="659"/>
        <w:gridCol w:w="659"/>
        <w:gridCol w:w="661"/>
        <w:gridCol w:w="659"/>
        <w:gridCol w:w="659"/>
        <w:gridCol w:w="661"/>
        <w:gridCol w:w="659"/>
        <w:gridCol w:w="659"/>
        <w:gridCol w:w="663"/>
      </w:tblGrid>
      <w:tr w:rsidR="00D20922" w:rsidRPr="00FA1282" w:rsidTr="00D20922">
        <w:tc>
          <w:tcPr>
            <w:tcW w:w="783"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Предметы</w:t>
            </w:r>
          </w:p>
        </w:tc>
        <w:tc>
          <w:tcPr>
            <w:tcW w:w="1054" w:type="pct"/>
            <w:gridSpan w:val="3"/>
            <w:shd w:val="clear" w:color="auto" w:fill="F2DBDB" w:themeFill="accent2" w:themeFillTint="33"/>
          </w:tcPr>
          <w:p w:rsidR="00D20922" w:rsidRPr="00FA1282" w:rsidRDefault="00D20922" w:rsidP="008212CA">
            <w:pPr>
              <w:pStyle w:val="afff"/>
              <w:jc w:val="both"/>
              <w:rPr>
                <w:rFonts w:ascii="Times New Roman" w:hAnsi="Times New Roman"/>
                <w:sz w:val="24"/>
                <w:szCs w:val="24"/>
              </w:rPr>
            </w:pPr>
            <w:r w:rsidRPr="00FA1282">
              <w:rPr>
                <w:rFonts w:ascii="Times New Roman" w:hAnsi="Times New Roman"/>
                <w:sz w:val="24"/>
                <w:szCs w:val="24"/>
              </w:rPr>
              <w:t>20</w:t>
            </w:r>
            <w:r w:rsidR="008212CA" w:rsidRPr="00FA1282">
              <w:rPr>
                <w:rFonts w:ascii="Times New Roman" w:hAnsi="Times New Roman"/>
                <w:sz w:val="24"/>
                <w:szCs w:val="24"/>
                <w:lang w:val="ru-RU"/>
              </w:rPr>
              <w:t>23</w:t>
            </w:r>
            <w:r w:rsidRPr="00FA1282">
              <w:rPr>
                <w:rFonts w:ascii="Times New Roman" w:hAnsi="Times New Roman"/>
                <w:sz w:val="24"/>
                <w:szCs w:val="24"/>
              </w:rPr>
              <w:t>г.</w:t>
            </w:r>
          </w:p>
        </w:tc>
        <w:tc>
          <w:tcPr>
            <w:tcW w:w="1054" w:type="pct"/>
            <w:gridSpan w:val="3"/>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2020 г.</w:t>
            </w:r>
          </w:p>
        </w:tc>
        <w:tc>
          <w:tcPr>
            <w:tcW w:w="1054" w:type="pct"/>
            <w:gridSpan w:val="3"/>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2021 г.</w:t>
            </w:r>
          </w:p>
        </w:tc>
        <w:tc>
          <w:tcPr>
            <w:tcW w:w="1055" w:type="pct"/>
            <w:gridSpan w:val="3"/>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2022</w:t>
            </w:r>
          </w:p>
        </w:tc>
      </w:tr>
      <w:tr w:rsidR="00D20922" w:rsidRPr="00FA1282" w:rsidTr="00D20922">
        <w:tc>
          <w:tcPr>
            <w:tcW w:w="783" w:type="pct"/>
          </w:tcPr>
          <w:p w:rsidR="00D20922" w:rsidRPr="00FA1282" w:rsidRDefault="00D20922" w:rsidP="00D20922">
            <w:pPr>
              <w:pStyle w:val="afff"/>
              <w:jc w:val="both"/>
              <w:rPr>
                <w:rFonts w:ascii="Times New Roman" w:hAnsi="Times New Roman"/>
                <w:b/>
                <w:sz w:val="24"/>
                <w:szCs w:val="24"/>
              </w:rPr>
            </w:pPr>
          </w:p>
        </w:tc>
        <w:tc>
          <w:tcPr>
            <w:tcW w:w="351" w:type="pct"/>
          </w:tcPr>
          <w:p w:rsidR="00D20922" w:rsidRPr="00FA1282" w:rsidRDefault="00D20922"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Общее количество выпускников, сдававших экзамен</w:t>
            </w:r>
          </w:p>
        </w:tc>
        <w:tc>
          <w:tcPr>
            <w:tcW w:w="351" w:type="pct"/>
          </w:tcPr>
          <w:p w:rsidR="00D20922" w:rsidRPr="00FA1282" w:rsidRDefault="00D20922" w:rsidP="00D20922">
            <w:pPr>
              <w:pStyle w:val="afff"/>
              <w:jc w:val="both"/>
              <w:rPr>
                <w:rFonts w:ascii="Times New Roman" w:hAnsi="Times New Roman"/>
                <w:b/>
                <w:sz w:val="24"/>
                <w:szCs w:val="24"/>
                <w:lang w:val="ru-RU"/>
              </w:rPr>
            </w:pPr>
            <w:r w:rsidRPr="00FA1282">
              <w:rPr>
                <w:rFonts w:ascii="Times New Roman" w:hAnsi="Times New Roman"/>
                <w:sz w:val="24"/>
                <w:szCs w:val="24"/>
                <w:lang w:val="ru-RU"/>
              </w:rPr>
              <w:t>Доля выпускников положительно справившихся (% от принявших участие)</w:t>
            </w:r>
          </w:p>
        </w:tc>
        <w:tc>
          <w:tcPr>
            <w:tcW w:w="352" w:type="pct"/>
          </w:tcPr>
          <w:p w:rsidR="00D20922" w:rsidRPr="00FA1282" w:rsidRDefault="00D20922" w:rsidP="00D20922">
            <w:pPr>
              <w:pStyle w:val="afff"/>
              <w:jc w:val="both"/>
              <w:rPr>
                <w:rFonts w:ascii="Times New Roman" w:hAnsi="Times New Roman"/>
                <w:b/>
                <w:sz w:val="24"/>
                <w:szCs w:val="24"/>
                <w:lang w:val="ru-RU"/>
              </w:rPr>
            </w:pPr>
            <w:r w:rsidRPr="00FA1282">
              <w:rPr>
                <w:rFonts w:ascii="Times New Roman" w:hAnsi="Times New Roman"/>
                <w:sz w:val="24"/>
                <w:szCs w:val="24"/>
                <w:lang w:val="ru-RU"/>
              </w:rPr>
              <w:t xml:space="preserve">Доля выпускников, получивших оценку «4» и «5» </w:t>
            </w:r>
          </w:p>
        </w:tc>
        <w:tc>
          <w:tcPr>
            <w:tcW w:w="351" w:type="pct"/>
          </w:tcPr>
          <w:p w:rsidR="00D20922" w:rsidRPr="00FA1282" w:rsidRDefault="00D20922"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Общее количество выпускников, сдававших экзамен</w:t>
            </w:r>
          </w:p>
        </w:tc>
        <w:tc>
          <w:tcPr>
            <w:tcW w:w="351" w:type="pct"/>
          </w:tcPr>
          <w:p w:rsidR="00D20922" w:rsidRPr="00FA1282" w:rsidRDefault="00D20922" w:rsidP="00D20922">
            <w:pPr>
              <w:pStyle w:val="afff"/>
              <w:jc w:val="both"/>
              <w:rPr>
                <w:rFonts w:ascii="Times New Roman" w:hAnsi="Times New Roman"/>
                <w:b/>
                <w:sz w:val="24"/>
                <w:szCs w:val="24"/>
                <w:lang w:val="ru-RU"/>
              </w:rPr>
            </w:pPr>
            <w:r w:rsidRPr="00FA1282">
              <w:rPr>
                <w:rFonts w:ascii="Times New Roman" w:hAnsi="Times New Roman"/>
                <w:sz w:val="24"/>
                <w:szCs w:val="24"/>
                <w:lang w:val="ru-RU"/>
              </w:rPr>
              <w:t>Доля выпускников положительно справившихся (% от принявших участие)</w:t>
            </w:r>
          </w:p>
        </w:tc>
        <w:tc>
          <w:tcPr>
            <w:tcW w:w="352" w:type="pct"/>
          </w:tcPr>
          <w:p w:rsidR="00D20922" w:rsidRPr="00FA1282" w:rsidRDefault="00D20922" w:rsidP="00D20922">
            <w:pPr>
              <w:pStyle w:val="afff"/>
              <w:jc w:val="both"/>
              <w:rPr>
                <w:rFonts w:ascii="Times New Roman" w:hAnsi="Times New Roman"/>
                <w:b/>
                <w:sz w:val="24"/>
                <w:szCs w:val="24"/>
                <w:lang w:val="ru-RU"/>
              </w:rPr>
            </w:pPr>
            <w:r w:rsidRPr="00FA1282">
              <w:rPr>
                <w:rFonts w:ascii="Times New Roman" w:hAnsi="Times New Roman"/>
                <w:sz w:val="24"/>
                <w:szCs w:val="24"/>
                <w:lang w:val="ru-RU"/>
              </w:rPr>
              <w:t xml:space="preserve">Доля выпускников, получивших оценку «4» и «5» </w:t>
            </w:r>
          </w:p>
        </w:tc>
        <w:tc>
          <w:tcPr>
            <w:tcW w:w="351" w:type="pct"/>
          </w:tcPr>
          <w:p w:rsidR="00D20922" w:rsidRPr="00FA1282" w:rsidRDefault="00D20922"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Общее количество выпускников, сдававших экзамен</w:t>
            </w:r>
          </w:p>
        </w:tc>
        <w:tc>
          <w:tcPr>
            <w:tcW w:w="351" w:type="pct"/>
          </w:tcPr>
          <w:p w:rsidR="00D20922" w:rsidRPr="00FA1282" w:rsidRDefault="00D20922" w:rsidP="00D20922">
            <w:pPr>
              <w:pStyle w:val="afff"/>
              <w:jc w:val="both"/>
              <w:rPr>
                <w:rFonts w:ascii="Times New Roman" w:hAnsi="Times New Roman"/>
                <w:b/>
                <w:sz w:val="24"/>
                <w:szCs w:val="24"/>
                <w:lang w:val="ru-RU"/>
              </w:rPr>
            </w:pPr>
            <w:r w:rsidRPr="00FA1282">
              <w:rPr>
                <w:rFonts w:ascii="Times New Roman" w:hAnsi="Times New Roman"/>
                <w:sz w:val="24"/>
                <w:szCs w:val="24"/>
                <w:lang w:val="ru-RU"/>
              </w:rPr>
              <w:t>Доля выпускников положительно справившихся (% от принявших участие)</w:t>
            </w:r>
          </w:p>
        </w:tc>
        <w:tc>
          <w:tcPr>
            <w:tcW w:w="352" w:type="pct"/>
          </w:tcPr>
          <w:p w:rsidR="00D20922" w:rsidRPr="00FA1282" w:rsidRDefault="00D20922" w:rsidP="00D20922">
            <w:pPr>
              <w:pStyle w:val="afff"/>
              <w:jc w:val="both"/>
              <w:rPr>
                <w:rFonts w:ascii="Times New Roman" w:hAnsi="Times New Roman"/>
                <w:b/>
                <w:sz w:val="24"/>
                <w:szCs w:val="24"/>
                <w:lang w:val="ru-RU"/>
              </w:rPr>
            </w:pPr>
            <w:r w:rsidRPr="00FA1282">
              <w:rPr>
                <w:rFonts w:ascii="Times New Roman" w:hAnsi="Times New Roman"/>
                <w:sz w:val="24"/>
                <w:szCs w:val="24"/>
                <w:lang w:val="ru-RU"/>
              </w:rPr>
              <w:t xml:space="preserve">Доля выпускников, получивших оценку «4» и «5» </w:t>
            </w:r>
          </w:p>
        </w:tc>
        <w:tc>
          <w:tcPr>
            <w:tcW w:w="351" w:type="pct"/>
          </w:tcPr>
          <w:p w:rsidR="00D20922" w:rsidRPr="00FA1282" w:rsidRDefault="00D20922"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Общее количество выпускников, сдававших экзамен</w:t>
            </w:r>
          </w:p>
        </w:tc>
        <w:tc>
          <w:tcPr>
            <w:tcW w:w="351" w:type="pct"/>
          </w:tcPr>
          <w:p w:rsidR="00D20922" w:rsidRPr="00FA1282" w:rsidRDefault="00D20922"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Доля выпускников положительно справившихся (% от принявших участие)</w:t>
            </w:r>
          </w:p>
        </w:tc>
        <w:tc>
          <w:tcPr>
            <w:tcW w:w="353" w:type="pct"/>
          </w:tcPr>
          <w:p w:rsidR="00D20922" w:rsidRPr="00FA1282" w:rsidRDefault="00D20922"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Доля выпускников, получивших оценку «4» и «5»</w:t>
            </w:r>
          </w:p>
        </w:tc>
      </w:tr>
      <w:tr w:rsidR="00D20922" w:rsidRPr="00FA1282" w:rsidTr="00D20922">
        <w:tc>
          <w:tcPr>
            <w:tcW w:w="5000" w:type="pct"/>
            <w:gridSpan w:val="13"/>
            <w:tcBorders>
              <w:right w:val="nil"/>
            </w:tcBorders>
          </w:tcPr>
          <w:p w:rsidR="00D20922" w:rsidRPr="00FA1282" w:rsidRDefault="00D20922" w:rsidP="00D20922">
            <w:pPr>
              <w:pStyle w:val="afff"/>
              <w:jc w:val="both"/>
              <w:rPr>
                <w:rFonts w:ascii="Times New Roman" w:hAnsi="Times New Roman"/>
                <w:b/>
                <w:sz w:val="24"/>
                <w:szCs w:val="24"/>
              </w:rPr>
            </w:pPr>
            <w:r w:rsidRPr="00FA1282">
              <w:rPr>
                <w:rFonts w:ascii="Times New Roman" w:hAnsi="Times New Roman"/>
                <w:b/>
                <w:sz w:val="24"/>
                <w:szCs w:val="24"/>
              </w:rPr>
              <w:t>Обязательные предметы</w:t>
            </w:r>
          </w:p>
        </w:tc>
      </w:tr>
      <w:tr w:rsidR="00D20922" w:rsidRPr="00FA1282" w:rsidTr="00D20922">
        <w:tc>
          <w:tcPr>
            <w:tcW w:w="783"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Русский язык</w:t>
            </w:r>
          </w:p>
        </w:tc>
        <w:tc>
          <w:tcPr>
            <w:tcW w:w="351"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7</w:t>
            </w:r>
          </w:p>
        </w:tc>
        <w:tc>
          <w:tcPr>
            <w:tcW w:w="351" w:type="pct"/>
            <w:tcBorders>
              <w:top w:val="nil"/>
            </w:tcBorders>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2" w:type="pct"/>
            <w:shd w:val="clear" w:color="auto" w:fill="F2DBDB" w:themeFill="accent2" w:themeFillTint="33"/>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82</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Не сдавали</w:t>
            </w: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8</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50</w:t>
            </w: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11</w:t>
            </w: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3"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78</w:t>
            </w:r>
          </w:p>
        </w:tc>
      </w:tr>
      <w:tr w:rsidR="00D20922" w:rsidRPr="00FA1282" w:rsidTr="00D20922">
        <w:tc>
          <w:tcPr>
            <w:tcW w:w="783"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Математика</w:t>
            </w:r>
          </w:p>
        </w:tc>
        <w:tc>
          <w:tcPr>
            <w:tcW w:w="351"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7</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Не сдавали</w:t>
            </w: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8</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75</w:t>
            </w: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11</w:t>
            </w: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3"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63</w:t>
            </w:r>
          </w:p>
        </w:tc>
      </w:tr>
      <w:tr w:rsidR="00D20922" w:rsidRPr="00FA1282" w:rsidTr="00D20922">
        <w:tc>
          <w:tcPr>
            <w:tcW w:w="5000" w:type="pct"/>
            <w:gridSpan w:val="13"/>
            <w:tcBorders>
              <w:right w:val="nil"/>
            </w:tcBorders>
          </w:tcPr>
          <w:p w:rsidR="00D20922" w:rsidRPr="00FA1282" w:rsidRDefault="00D20922" w:rsidP="00D20922">
            <w:pPr>
              <w:pStyle w:val="afff"/>
              <w:jc w:val="both"/>
              <w:rPr>
                <w:rFonts w:ascii="Times New Roman" w:hAnsi="Times New Roman"/>
                <w:b/>
                <w:sz w:val="24"/>
                <w:szCs w:val="24"/>
              </w:rPr>
            </w:pPr>
            <w:r w:rsidRPr="00FA1282">
              <w:rPr>
                <w:rFonts w:ascii="Times New Roman" w:hAnsi="Times New Roman"/>
                <w:b/>
                <w:sz w:val="24"/>
                <w:szCs w:val="24"/>
              </w:rPr>
              <w:t>Предметы по выбору</w:t>
            </w:r>
          </w:p>
        </w:tc>
      </w:tr>
      <w:tr w:rsidR="00D20922" w:rsidRPr="00FA1282" w:rsidTr="00D20922">
        <w:tc>
          <w:tcPr>
            <w:tcW w:w="783"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Обществознание</w:t>
            </w:r>
          </w:p>
        </w:tc>
        <w:tc>
          <w:tcPr>
            <w:tcW w:w="351"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4</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2" w:type="pct"/>
            <w:shd w:val="clear" w:color="auto" w:fill="F2DBDB" w:themeFill="accent2" w:themeFillTint="33"/>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75</w:t>
            </w: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Borders>
              <w:top w:val="nil"/>
            </w:tcBorders>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shd w:val="clear" w:color="auto" w:fill="auto"/>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Не сдавали</w:t>
            </w:r>
          </w:p>
        </w:tc>
        <w:tc>
          <w:tcPr>
            <w:tcW w:w="351" w:type="pct"/>
            <w:shd w:val="clear" w:color="auto" w:fill="auto"/>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3"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r>
      <w:tr w:rsidR="00D20922" w:rsidRPr="00FA1282" w:rsidTr="00D20922">
        <w:tc>
          <w:tcPr>
            <w:tcW w:w="783"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Биология</w:t>
            </w:r>
          </w:p>
        </w:tc>
        <w:tc>
          <w:tcPr>
            <w:tcW w:w="351"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2</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2" w:type="pct"/>
            <w:shd w:val="clear" w:color="auto" w:fill="F2DBDB" w:themeFill="accent2" w:themeFillTint="33"/>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50</w:t>
            </w: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11</w:t>
            </w: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3"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90,9</w:t>
            </w:r>
          </w:p>
        </w:tc>
      </w:tr>
      <w:tr w:rsidR="00D20922" w:rsidRPr="00FA1282" w:rsidTr="00D20922">
        <w:tc>
          <w:tcPr>
            <w:tcW w:w="783"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 xml:space="preserve">История </w:t>
            </w:r>
          </w:p>
        </w:tc>
        <w:tc>
          <w:tcPr>
            <w:tcW w:w="351"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3</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2</w:t>
            </w: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3"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r>
      <w:tr w:rsidR="00D20922" w:rsidRPr="00FA1282" w:rsidTr="00D20922">
        <w:tc>
          <w:tcPr>
            <w:tcW w:w="783"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География</w:t>
            </w:r>
          </w:p>
        </w:tc>
        <w:tc>
          <w:tcPr>
            <w:tcW w:w="351"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2</w:t>
            </w:r>
          </w:p>
        </w:tc>
        <w:tc>
          <w:tcPr>
            <w:tcW w:w="351" w:type="pct"/>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2" w:type="pct"/>
            <w:shd w:val="clear" w:color="auto" w:fill="F2DBDB" w:themeFill="accent2" w:themeFillTint="33"/>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100</w:t>
            </w: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9</w:t>
            </w: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r w:rsidRPr="00FA1282">
              <w:rPr>
                <w:rFonts w:ascii="Times New Roman" w:hAnsi="Times New Roman"/>
                <w:sz w:val="24"/>
                <w:szCs w:val="24"/>
              </w:rPr>
              <w:t>100</w:t>
            </w:r>
          </w:p>
        </w:tc>
        <w:tc>
          <w:tcPr>
            <w:tcW w:w="353"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r>
      <w:tr w:rsidR="00D20922" w:rsidRPr="00FA1282" w:rsidTr="00D20922">
        <w:tc>
          <w:tcPr>
            <w:tcW w:w="783"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Информатика</w:t>
            </w:r>
          </w:p>
        </w:tc>
        <w:tc>
          <w:tcPr>
            <w:tcW w:w="351"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1</w:t>
            </w:r>
          </w:p>
        </w:tc>
        <w:tc>
          <w:tcPr>
            <w:tcW w:w="351" w:type="pct"/>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100</w:t>
            </w:r>
          </w:p>
        </w:tc>
        <w:tc>
          <w:tcPr>
            <w:tcW w:w="352" w:type="pct"/>
            <w:shd w:val="clear" w:color="auto" w:fill="F2DBDB" w:themeFill="accent2" w:themeFillTint="33"/>
          </w:tcPr>
          <w:p w:rsidR="00D20922" w:rsidRPr="00FA1282" w:rsidRDefault="008212CA" w:rsidP="00D20922">
            <w:pPr>
              <w:pStyle w:val="afff"/>
              <w:jc w:val="both"/>
              <w:rPr>
                <w:rFonts w:ascii="Times New Roman" w:hAnsi="Times New Roman"/>
                <w:sz w:val="24"/>
                <w:szCs w:val="24"/>
                <w:lang w:val="ru-RU"/>
              </w:rPr>
            </w:pPr>
            <w:r w:rsidRPr="00FA1282">
              <w:rPr>
                <w:rFonts w:ascii="Times New Roman" w:hAnsi="Times New Roman"/>
                <w:sz w:val="24"/>
                <w:szCs w:val="24"/>
                <w:lang w:val="ru-RU"/>
              </w:rPr>
              <w:t>100</w:t>
            </w: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1" w:type="pct"/>
          </w:tcPr>
          <w:p w:rsidR="00D20922" w:rsidRPr="00FA1282" w:rsidRDefault="00D20922" w:rsidP="00D20922">
            <w:pPr>
              <w:pStyle w:val="afff"/>
              <w:jc w:val="both"/>
              <w:rPr>
                <w:rFonts w:ascii="Times New Roman" w:hAnsi="Times New Roman"/>
                <w:sz w:val="24"/>
                <w:szCs w:val="24"/>
              </w:rPr>
            </w:pPr>
          </w:p>
        </w:tc>
        <w:tc>
          <w:tcPr>
            <w:tcW w:w="352"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1"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c>
          <w:tcPr>
            <w:tcW w:w="353" w:type="pct"/>
            <w:shd w:val="clear" w:color="auto" w:fill="F2DBDB" w:themeFill="accent2" w:themeFillTint="33"/>
          </w:tcPr>
          <w:p w:rsidR="00D20922" w:rsidRPr="00FA1282" w:rsidRDefault="00D20922" w:rsidP="00D20922">
            <w:pPr>
              <w:pStyle w:val="afff"/>
              <w:jc w:val="both"/>
              <w:rPr>
                <w:rFonts w:ascii="Times New Roman" w:hAnsi="Times New Roman"/>
                <w:sz w:val="24"/>
                <w:szCs w:val="24"/>
              </w:rPr>
            </w:pPr>
          </w:p>
        </w:tc>
      </w:tr>
    </w:tbl>
    <w:p w:rsidR="00D20922" w:rsidRPr="00FA1282" w:rsidRDefault="00D20922" w:rsidP="00D20922">
      <w:pPr>
        <w:jc w:val="both"/>
        <w:rPr>
          <w:rFonts w:ascii="Times New Roman" w:hAnsi="Times New Roman" w:cs="Times New Roman"/>
          <w:b/>
          <w:bCs/>
        </w:rPr>
      </w:pPr>
    </w:p>
    <w:p w:rsidR="00D20922" w:rsidRPr="00FA1282" w:rsidRDefault="00D20922" w:rsidP="00D20922">
      <w:pPr>
        <w:jc w:val="both"/>
        <w:rPr>
          <w:rFonts w:ascii="Times New Roman" w:hAnsi="Times New Roman" w:cs="Times New Roman"/>
          <w:b/>
          <w:bCs/>
        </w:rPr>
      </w:pPr>
    </w:p>
    <w:p w:rsidR="00D20922" w:rsidRPr="00FA1282" w:rsidRDefault="00D20922" w:rsidP="00D20922">
      <w:pPr>
        <w:jc w:val="both"/>
        <w:rPr>
          <w:rFonts w:ascii="Times New Roman" w:hAnsi="Times New Roman" w:cs="Times New Roman"/>
          <w:b/>
          <w:bCs/>
        </w:rPr>
      </w:pP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1. Государственная итоговая аттестация обучающихся школы, освоивших основные общеобразовательные программы основного общего образования, проведена в соответствии с порядком, определенным федеральными и региональными нормативными правовыми актами.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2. В 202</w:t>
      </w:r>
      <w:r w:rsidR="008212CA" w:rsidRPr="00FA1282">
        <w:rPr>
          <w:rFonts w:ascii="Times New Roman" w:hAnsi="Times New Roman" w:cs="Times New Roman"/>
        </w:rPr>
        <w:t>2</w:t>
      </w:r>
      <w:r w:rsidRPr="00FA1282">
        <w:rPr>
          <w:rFonts w:ascii="Times New Roman" w:hAnsi="Times New Roman" w:cs="Times New Roman"/>
        </w:rPr>
        <w:t>-202</w:t>
      </w:r>
      <w:r w:rsidR="008212CA" w:rsidRPr="00FA1282">
        <w:rPr>
          <w:rFonts w:ascii="Times New Roman" w:hAnsi="Times New Roman" w:cs="Times New Roman"/>
        </w:rPr>
        <w:t>3</w:t>
      </w:r>
      <w:r w:rsidRPr="00FA1282">
        <w:rPr>
          <w:rFonts w:ascii="Times New Roman" w:hAnsi="Times New Roman" w:cs="Times New Roman"/>
        </w:rPr>
        <w:t xml:space="preserve"> учебном году администрацией школы была проведена систематическая работа по подготовке и проведению государственной итоговой аттестации 202</w:t>
      </w:r>
      <w:r w:rsidR="008212CA" w:rsidRPr="00FA1282">
        <w:rPr>
          <w:rFonts w:ascii="Times New Roman" w:hAnsi="Times New Roman" w:cs="Times New Roman"/>
        </w:rPr>
        <w:t>3</w:t>
      </w:r>
      <w:r w:rsidRPr="00FA1282">
        <w:rPr>
          <w:rFonts w:ascii="Times New Roman" w:hAnsi="Times New Roman" w:cs="Times New Roman"/>
        </w:rPr>
        <w:t xml:space="preserve"> г. </w:t>
      </w:r>
    </w:p>
    <w:p w:rsidR="00D55C35" w:rsidRPr="00FA1282" w:rsidRDefault="00D20922" w:rsidP="00D20922">
      <w:pPr>
        <w:jc w:val="both"/>
        <w:rPr>
          <w:rFonts w:ascii="Times New Roman" w:hAnsi="Times New Roman" w:cs="Times New Roman"/>
        </w:rPr>
      </w:pPr>
      <w:r w:rsidRPr="00FA1282">
        <w:rPr>
          <w:rFonts w:ascii="Times New Roman" w:hAnsi="Times New Roman" w:cs="Times New Roman"/>
        </w:rPr>
        <w:t xml:space="preserve">3. Обучающимися и педагогами школы была в полной мере соблюдена информационная безопасность в период проведения государственной итоговой аттестации.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4. Результаты ОГЭ-202</w:t>
      </w:r>
      <w:r w:rsidR="008212CA" w:rsidRPr="00FA1282">
        <w:rPr>
          <w:rFonts w:ascii="Times New Roman" w:hAnsi="Times New Roman" w:cs="Times New Roman"/>
        </w:rPr>
        <w:t>3</w:t>
      </w:r>
      <w:r w:rsidRPr="00FA1282">
        <w:rPr>
          <w:rFonts w:ascii="Times New Roman" w:hAnsi="Times New Roman" w:cs="Times New Roman"/>
        </w:rPr>
        <w:t xml:space="preserve"> показали, что 100 </w:t>
      </w:r>
      <w:r w:rsidR="005A7DCE" w:rsidRPr="00FA1282">
        <w:rPr>
          <w:rFonts w:ascii="Times New Roman" w:hAnsi="Times New Roman" w:cs="Times New Roman"/>
        </w:rPr>
        <w:t xml:space="preserve">% </w:t>
      </w:r>
      <w:r w:rsidRPr="00FA1282">
        <w:rPr>
          <w:rFonts w:ascii="Times New Roman" w:hAnsi="Times New Roman" w:cs="Times New Roman"/>
        </w:rPr>
        <w:t xml:space="preserve">выпускников 9-ых классов овладели на уровне, не ниже базового, предметным содержанием по русскому языку и также,100% - по математике. </w:t>
      </w:r>
    </w:p>
    <w:p w:rsidR="00067B48" w:rsidRDefault="00067B48" w:rsidP="00D20922">
      <w:pPr>
        <w:jc w:val="both"/>
        <w:rPr>
          <w:rFonts w:ascii="Times New Roman" w:hAnsi="Times New Roman" w:cs="Times New Roman"/>
          <w:b/>
          <w:bCs/>
        </w:rPr>
      </w:pPr>
    </w:p>
    <w:p w:rsidR="00067B48" w:rsidRDefault="00067B48" w:rsidP="00D20922">
      <w:pPr>
        <w:jc w:val="both"/>
        <w:rPr>
          <w:rFonts w:ascii="Times New Roman" w:hAnsi="Times New Roman" w:cs="Times New Roman"/>
          <w:b/>
          <w:bCs/>
        </w:rPr>
      </w:pPr>
    </w:p>
    <w:p w:rsidR="00067B48" w:rsidRPr="00FA1282" w:rsidRDefault="00D20922" w:rsidP="00D20922">
      <w:pPr>
        <w:jc w:val="both"/>
        <w:rPr>
          <w:rFonts w:ascii="Times New Roman" w:hAnsi="Times New Roman" w:cs="Times New Roman"/>
          <w:b/>
          <w:bCs/>
          <w:lang w:bidi="fa-IR"/>
        </w:rPr>
      </w:pPr>
      <w:r w:rsidRPr="00FA1282">
        <w:rPr>
          <w:rFonts w:ascii="Times New Roman" w:hAnsi="Times New Roman" w:cs="Times New Roman"/>
          <w:b/>
          <w:bCs/>
          <w:lang w:val="en-US"/>
        </w:rPr>
        <w:t>SWOT</w:t>
      </w:r>
      <w:r w:rsidRPr="00FA1282">
        <w:rPr>
          <w:rFonts w:ascii="Times New Roman" w:hAnsi="Times New Roman" w:cs="Times New Roman"/>
          <w:b/>
          <w:bCs/>
        </w:rPr>
        <w:t>-</w:t>
      </w:r>
      <w:r w:rsidRPr="00FA1282">
        <w:rPr>
          <w:rFonts w:ascii="Times New Roman" w:hAnsi="Times New Roman" w:cs="Times New Roman"/>
          <w:b/>
          <w:bCs/>
          <w:lang w:bidi="fa-IR"/>
        </w:rPr>
        <w:t>анализ ГИА основного общего образования</w:t>
      </w:r>
    </w:p>
    <w:tbl>
      <w:tblPr>
        <w:tblStyle w:val="af4"/>
        <w:tblW w:w="0" w:type="auto"/>
        <w:tblLook w:val="04A0"/>
      </w:tblPr>
      <w:tblGrid>
        <w:gridCol w:w="4785"/>
        <w:gridCol w:w="4786"/>
      </w:tblGrid>
      <w:tr w:rsidR="00D20922" w:rsidRPr="00FA1282" w:rsidTr="00D20922">
        <w:tc>
          <w:tcPr>
            <w:tcW w:w="4785" w:type="dxa"/>
          </w:tcPr>
          <w:p w:rsidR="00D20922" w:rsidRPr="00FA1282" w:rsidRDefault="00D20922" w:rsidP="00D20922">
            <w:pPr>
              <w:jc w:val="both"/>
              <w:rPr>
                <w:rFonts w:ascii="Times New Roman" w:hAnsi="Times New Roman" w:cs="Times New Roman"/>
                <w:b/>
                <w:bCs/>
                <w:lang w:bidi="fa-IR"/>
              </w:rPr>
            </w:pPr>
            <w:r w:rsidRPr="00FA1282">
              <w:rPr>
                <w:rFonts w:ascii="Times New Roman" w:hAnsi="Times New Roman" w:cs="Times New Roman"/>
                <w:b/>
                <w:bCs/>
                <w:lang w:bidi="fa-IR"/>
              </w:rPr>
              <w:t>Сильные стороны</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lang w:bidi="fa-IR"/>
              </w:rPr>
              <w:t>-эффективная работа методических объединений учителей русского языка, литературы и математики;</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lang w:bidi="fa-IR"/>
              </w:rPr>
              <w:t>-материально-техническая база позволяет использовать различные приемы и методы при обучении выпускников;</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lang w:bidi="fa-IR"/>
              </w:rPr>
              <w:t>-организация и проведение письменных работ в форме основного государственного экзамена с целью иметь реальную картину успеваемости и качества обученности выпускников, выявление "группы риска", составление плана работы с данной группой;</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lang w:bidi="fa-IR"/>
              </w:rPr>
              <w:t>- работа педагога-психолога по выявлению эмоциональной напряженности в период подготовки и в период прохождения ГИА;</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lang w:bidi="fa-IR"/>
              </w:rPr>
              <w:t>-прохождение курсовой подготовки учителей по подготовке к ГИА, по ФГОС;</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lang w:bidi="fa-IR"/>
              </w:rPr>
              <w:t>- участие учителей в проверках в качестве экспертов муниципальных предметных комиссий.</w:t>
            </w:r>
          </w:p>
        </w:tc>
        <w:tc>
          <w:tcPr>
            <w:tcW w:w="4786" w:type="dxa"/>
          </w:tcPr>
          <w:p w:rsidR="00D20922" w:rsidRPr="00FA1282" w:rsidRDefault="00D20922" w:rsidP="00D20922">
            <w:pPr>
              <w:jc w:val="both"/>
              <w:rPr>
                <w:rFonts w:ascii="Times New Roman" w:hAnsi="Times New Roman" w:cs="Times New Roman"/>
                <w:b/>
                <w:bCs/>
                <w:lang w:bidi="fa-IR"/>
              </w:rPr>
            </w:pPr>
            <w:r w:rsidRPr="00FA1282">
              <w:rPr>
                <w:rFonts w:ascii="Times New Roman" w:hAnsi="Times New Roman" w:cs="Times New Roman"/>
                <w:b/>
                <w:bCs/>
                <w:lang w:bidi="fa-IR"/>
              </w:rPr>
              <w:t>Слабые стороны</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b/>
                <w:bCs/>
                <w:lang w:bidi="fa-IR"/>
              </w:rPr>
              <w:t>-</w:t>
            </w:r>
            <w:r w:rsidRPr="00FA1282">
              <w:rPr>
                <w:rFonts w:ascii="Times New Roman" w:hAnsi="Times New Roman" w:cs="Times New Roman"/>
              </w:rPr>
              <w:t xml:space="preserve">низкий уровень мотивации выпускников на внутреннюю честность при выполнении контрольных заданий;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-низкаясформированность способности к самоанализу выполненной работы;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недостаточно высокий уровень тестовой культуры выпускников – работа с бланками, каллиграфия;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-затруднения при использовании общеучебных умений и навыков (планирование своей деятельности, умение работать по времени, контролировать и корректировать свою деятельность, умение осознанно читать текст);  </w:t>
            </w:r>
          </w:p>
          <w:p w:rsidR="00D20922" w:rsidRPr="00FA1282" w:rsidRDefault="00D20922" w:rsidP="00D20922">
            <w:pPr>
              <w:jc w:val="both"/>
              <w:rPr>
                <w:rFonts w:ascii="Times New Roman" w:hAnsi="Times New Roman" w:cs="Times New Roman"/>
                <w:b/>
                <w:bCs/>
                <w:lang w:bidi="fa-IR"/>
              </w:rPr>
            </w:pPr>
            <w:r w:rsidRPr="00FA1282">
              <w:rPr>
                <w:rFonts w:ascii="Times New Roman" w:hAnsi="Times New Roman" w:cs="Times New Roman"/>
              </w:rPr>
              <w:t>- недостаточный уровень психологической готовности демонстрировать знания и умения в непривычной обстановке.</w:t>
            </w:r>
          </w:p>
        </w:tc>
      </w:tr>
      <w:tr w:rsidR="00D20922" w:rsidRPr="00FA1282" w:rsidTr="00D20922">
        <w:tc>
          <w:tcPr>
            <w:tcW w:w="4785" w:type="dxa"/>
          </w:tcPr>
          <w:p w:rsidR="00D20922" w:rsidRPr="00FA1282" w:rsidRDefault="00D20922" w:rsidP="00D20922">
            <w:pPr>
              <w:jc w:val="both"/>
              <w:rPr>
                <w:rFonts w:ascii="Times New Roman" w:hAnsi="Times New Roman" w:cs="Times New Roman"/>
                <w:b/>
                <w:bCs/>
                <w:lang w:bidi="fa-IR"/>
              </w:rPr>
            </w:pPr>
            <w:r w:rsidRPr="00FA1282">
              <w:rPr>
                <w:rFonts w:ascii="Times New Roman" w:hAnsi="Times New Roman" w:cs="Times New Roman"/>
                <w:b/>
                <w:bCs/>
                <w:lang w:bidi="fa-IR"/>
              </w:rPr>
              <w:t>Возможности</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b/>
                <w:bCs/>
                <w:lang w:bidi="fa-IR"/>
              </w:rPr>
              <w:t xml:space="preserve">- </w:t>
            </w:r>
            <w:r w:rsidRPr="00FA1282">
              <w:rPr>
                <w:rFonts w:ascii="Times New Roman" w:hAnsi="Times New Roman" w:cs="Times New Roman"/>
                <w:lang w:bidi="fa-IR"/>
              </w:rPr>
              <w:t>обеспечения неограниченного доступа к техническим средствам обучения и организации учебного процесса;</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lang w:bidi="fa-IR"/>
              </w:rPr>
              <w:t>-осуществление контроля и своевременного информирования родителей о проблемах в обучении;</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lang w:bidi="fa-IR"/>
              </w:rPr>
              <w:t>-обеспечения системной подготовки к государственной итоговой аттестации.</w:t>
            </w:r>
          </w:p>
          <w:p w:rsidR="00D20922" w:rsidRPr="00FA1282" w:rsidRDefault="00D20922" w:rsidP="00D20922">
            <w:pPr>
              <w:jc w:val="both"/>
              <w:rPr>
                <w:rFonts w:ascii="Times New Roman" w:hAnsi="Times New Roman" w:cs="Times New Roman"/>
                <w:b/>
                <w:bCs/>
                <w:lang w:bidi="fa-IR"/>
              </w:rPr>
            </w:pPr>
          </w:p>
        </w:tc>
        <w:tc>
          <w:tcPr>
            <w:tcW w:w="4786" w:type="dxa"/>
          </w:tcPr>
          <w:p w:rsidR="00D20922" w:rsidRPr="00FA1282" w:rsidRDefault="00D20922" w:rsidP="00D20922">
            <w:pPr>
              <w:jc w:val="both"/>
              <w:rPr>
                <w:rFonts w:ascii="Times New Roman" w:hAnsi="Times New Roman" w:cs="Times New Roman"/>
                <w:b/>
                <w:bCs/>
                <w:lang w:bidi="fa-IR"/>
              </w:rPr>
            </w:pPr>
            <w:r w:rsidRPr="00FA1282">
              <w:rPr>
                <w:rFonts w:ascii="Times New Roman" w:hAnsi="Times New Roman" w:cs="Times New Roman"/>
                <w:b/>
                <w:bCs/>
                <w:lang w:bidi="fa-IR"/>
              </w:rPr>
              <w:t>Угрозы</w:t>
            </w:r>
          </w:p>
          <w:p w:rsidR="00D20922" w:rsidRPr="00FA1282" w:rsidRDefault="00D20922" w:rsidP="00D20922">
            <w:pPr>
              <w:jc w:val="both"/>
              <w:rPr>
                <w:rFonts w:ascii="Times New Roman" w:hAnsi="Times New Roman" w:cs="Times New Roman"/>
                <w:lang w:bidi="fa-IR"/>
              </w:rPr>
            </w:pPr>
            <w:r w:rsidRPr="00FA1282">
              <w:rPr>
                <w:rFonts w:ascii="Times New Roman" w:hAnsi="Times New Roman" w:cs="Times New Roman"/>
                <w:b/>
                <w:bCs/>
                <w:lang w:bidi="fa-IR"/>
              </w:rPr>
              <w:t>-</w:t>
            </w:r>
            <w:r w:rsidRPr="00FA1282">
              <w:rPr>
                <w:rFonts w:ascii="Times New Roman" w:hAnsi="Times New Roman" w:cs="Times New Roman"/>
                <w:lang w:bidi="fa-IR"/>
              </w:rPr>
              <w:t>снижение процента успеваемости и качества государственной итоговой аттестации по математике и русскому языку;</w:t>
            </w:r>
          </w:p>
          <w:p w:rsidR="00D20922" w:rsidRPr="00FA1282" w:rsidRDefault="00D20922" w:rsidP="00D20922">
            <w:pPr>
              <w:jc w:val="both"/>
              <w:rPr>
                <w:rFonts w:ascii="Times New Roman" w:hAnsi="Times New Roman" w:cs="Times New Roman"/>
                <w:b/>
                <w:bCs/>
                <w:lang w:bidi="fa-IR"/>
              </w:rPr>
            </w:pPr>
          </w:p>
        </w:tc>
      </w:tr>
    </w:tbl>
    <w:p w:rsidR="00D55C35" w:rsidRPr="00FA1282" w:rsidRDefault="00D55C35" w:rsidP="00D20922">
      <w:pPr>
        <w:jc w:val="center"/>
        <w:rPr>
          <w:rFonts w:ascii="Times New Roman" w:hAnsi="Times New Roman" w:cs="Times New Roman"/>
          <w:b/>
        </w:rPr>
      </w:pPr>
    </w:p>
    <w:p w:rsidR="00D55C35" w:rsidRPr="00FA1282" w:rsidRDefault="00D55C35" w:rsidP="00D20922">
      <w:pPr>
        <w:jc w:val="center"/>
        <w:rPr>
          <w:rFonts w:ascii="Times New Roman" w:hAnsi="Times New Roman" w:cs="Times New Roman"/>
          <w:b/>
        </w:rPr>
      </w:pPr>
    </w:p>
    <w:p w:rsidR="00D20922" w:rsidRPr="00FA1282" w:rsidRDefault="00D20922" w:rsidP="00D20922">
      <w:pPr>
        <w:jc w:val="center"/>
        <w:rPr>
          <w:rFonts w:ascii="Times New Roman" w:hAnsi="Times New Roman" w:cs="Times New Roman"/>
          <w:b/>
          <w:bCs/>
        </w:rPr>
      </w:pPr>
      <w:r w:rsidRPr="00FA1282">
        <w:rPr>
          <w:rFonts w:ascii="Times New Roman" w:hAnsi="Times New Roman" w:cs="Times New Roman"/>
          <w:b/>
        </w:rPr>
        <w:t>Результаты государственной итоговой аттестации в форме единого государственного экзамена   (ЕГЭ) выпускников  11-х классов за 202</w:t>
      </w:r>
      <w:r w:rsidR="008212CA" w:rsidRPr="00FA1282">
        <w:rPr>
          <w:rFonts w:ascii="Times New Roman" w:hAnsi="Times New Roman" w:cs="Times New Roman"/>
          <w:b/>
        </w:rPr>
        <w:t>2</w:t>
      </w:r>
      <w:r w:rsidRPr="00FA1282">
        <w:rPr>
          <w:rFonts w:ascii="Times New Roman" w:hAnsi="Times New Roman" w:cs="Times New Roman"/>
          <w:b/>
        </w:rPr>
        <w:t>-202</w:t>
      </w:r>
      <w:r w:rsidR="008212CA" w:rsidRPr="00FA1282">
        <w:rPr>
          <w:rFonts w:ascii="Times New Roman" w:hAnsi="Times New Roman" w:cs="Times New Roman"/>
          <w:b/>
        </w:rPr>
        <w:t>3</w:t>
      </w:r>
      <w:r w:rsidRPr="00FA1282">
        <w:rPr>
          <w:rFonts w:ascii="Times New Roman" w:hAnsi="Times New Roman" w:cs="Times New Roman"/>
          <w:b/>
        </w:rPr>
        <w:t>учебный год.</w:t>
      </w:r>
    </w:p>
    <w:p w:rsidR="00D20922" w:rsidRPr="00FA1282" w:rsidRDefault="00D20922" w:rsidP="00D20922">
      <w:pPr>
        <w:pStyle w:val="aff4"/>
        <w:spacing w:before="0" w:after="0"/>
        <w:ind w:firstLine="648"/>
        <w:jc w:val="both"/>
      </w:pPr>
      <w:r w:rsidRPr="00FA1282">
        <w:t>На конец 202</w:t>
      </w:r>
      <w:r w:rsidR="008212CA" w:rsidRPr="00FA1282">
        <w:t>2</w:t>
      </w:r>
      <w:r w:rsidRPr="00FA1282">
        <w:t>-202</w:t>
      </w:r>
      <w:r w:rsidR="008212CA" w:rsidRPr="00FA1282">
        <w:t>3</w:t>
      </w:r>
      <w:r w:rsidRPr="00FA1282">
        <w:t xml:space="preserve"> учебного года в 11-м классе обучалось </w:t>
      </w:r>
      <w:r w:rsidR="008212CA" w:rsidRPr="00FA1282">
        <w:t>3</w:t>
      </w:r>
      <w:r w:rsidRPr="00FA1282">
        <w:t xml:space="preserve"> учеников. Все выпускники были допущены к государственной итоговой аттестации и получили аттестат о среднем  общем  образовании. Успешно сданы математика, русский язык , химия, биология.Впервые за последние годы получены высокие баллы</w:t>
      </w:r>
    </w:p>
    <w:p w:rsidR="00366C55" w:rsidRDefault="00D20922" w:rsidP="00067B48">
      <w:pPr>
        <w:ind w:firstLine="709"/>
        <w:jc w:val="both"/>
        <w:textAlignment w:val="top"/>
        <w:rPr>
          <w:rFonts w:ascii="Times New Roman" w:hAnsi="Times New Roman" w:cs="Times New Roman"/>
        </w:rPr>
      </w:pPr>
      <w:r w:rsidRPr="00FA1282">
        <w:rPr>
          <w:rFonts w:ascii="Times New Roman" w:hAnsi="Times New Roman" w:cs="Times New Roman"/>
        </w:rPr>
        <w:t xml:space="preserve">Проведение единого государственного экзамена было организовано по 5 общеобразовательным предметам. Итоговое сочинение (изложение), которое проводилось в </w:t>
      </w:r>
      <w:r w:rsidR="0051692F" w:rsidRPr="00FA1282">
        <w:rPr>
          <w:rFonts w:ascii="Times New Roman" w:hAnsi="Times New Roman" w:cs="Times New Roman"/>
        </w:rPr>
        <w:t xml:space="preserve">декабре </w:t>
      </w:r>
      <w:r w:rsidRPr="00FA1282">
        <w:rPr>
          <w:rFonts w:ascii="Times New Roman" w:hAnsi="Times New Roman" w:cs="Times New Roman"/>
        </w:rPr>
        <w:t xml:space="preserve"> 202</w:t>
      </w:r>
      <w:r w:rsidR="0051692F" w:rsidRPr="00FA1282">
        <w:rPr>
          <w:rFonts w:ascii="Times New Roman" w:hAnsi="Times New Roman" w:cs="Times New Roman"/>
        </w:rPr>
        <w:t xml:space="preserve">2 </w:t>
      </w:r>
      <w:r w:rsidR="008212CA" w:rsidRPr="00FA1282">
        <w:rPr>
          <w:rFonts w:ascii="Times New Roman" w:hAnsi="Times New Roman" w:cs="Times New Roman"/>
        </w:rPr>
        <w:t>года,</w:t>
      </w:r>
      <w:r w:rsidRPr="00FA1282">
        <w:rPr>
          <w:rFonts w:ascii="Times New Roman" w:hAnsi="Times New Roman" w:cs="Times New Roman"/>
        </w:rPr>
        <w:t xml:space="preserve">  являлось обязательным условием допуска к ЕГЭ; по математике сдавали и базовый, и  профильный уровень. </w:t>
      </w:r>
      <w:r w:rsidR="00366C55">
        <w:rPr>
          <w:rFonts w:ascii="Times New Roman" w:hAnsi="Times New Roman" w:cs="Times New Roman"/>
        </w:rPr>
        <w:t xml:space="preserve">                                                                                                             </w:t>
      </w:r>
    </w:p>
    <w:p w:rsidR="00366C55" w:rsidRDefault="00366C55" w:rsidP="00067B48">
      <w:pPr>
        <w:ind w:firstLine="709"/>
        <w:jc w:val="both"/>
        <w:textAlignment w:val="top"/>
        <w:rPr>
          <w:rFonts w:ascii="Times New Roman" w:hAnsi="Times New Roman" w:cs="Times New Roman"/>
        </w:rPr>
      </w:pPr>
    </w:p>
    <w:p w:rsidR="00366C55" w:rsidRDefault="00366C55" w:rsidP="00067B48">
      <w:pPr>
        <w:ind w:firstLine="709"/>
        <w:jc w:val="both"/>
        <w:textAlignment w:val="top"/>
        <w:rPr>
          <w:rFonts w:ascii="Times New Roman" w:hAnsi="Times New Roman" w:cs="Times New Roman"/>
        </w:rPr>
      </w:pPr>
    </w:p>
    <w:p w:rsidR="00366C55" w:rsidRDefault="00366C55" w:rsidP="00067B48">
      <w:pPr>
        <w:ind w:firstLine="709"/>
        <w:jc w:val="both"/>
        <w:textAlignment w:val="top"/>
        <w:rPr>
          <w:rFonts w:ascii="Times New Roman" w:hAnsi="Times New Roman" w:cs="Times New Roman"/>
        </w:rPr>
      </w:pPr>
    </w:p>
    <w:p w:rsidR="00D20922" w:rsidRPr="00FA1282" w:rsidRDefault="00D20922" w:rsidP="00067B48">
      <w:pPr>
        <w:ind w:firstLine="709"/>
        <w:jc w:val="both"/>
        <w:textAlignment w:val="top"/>
        <w:rPr>
          <w:rFonts w:ascii="Times New Roman" w:hAnsi="Times New Roman" w:cs="Times New Roman"/>
        </w:rPr>
      </w:pPr>
      <w:r w:rsidRPr="00FA1282">
        <w:rPr>
          <w:rFonts w:ascii="Times New Roman" w:hAnsi="Times New Roman" w:cs="Times New Roman"/>
        </w:rPr>
        <w:t xml:space="preserve">Общее количество экзаменов в форме ЕГЭ каждым участником определяется самостоятельно, из них  русский  язык являлся обязательными, остальные  предметы по выбору выпускника.  </w:t>
      </w:r>
    </w:p>
    <w:p w:rsidR="00D20922" w:rsidRPr="00FA1282" w:rsidRDefault="00D20922" w:rsidP="00D20922">
      <w:pPr>
        <w:ind w:firstLine="709"/>
        <w:jc w:val="both"/>
        <w:textAlignment w:val="top"/>
        <w:rPr>
          <w:rFonts w:ascii="Times New Roman" w:hAnsi="Times New Roman" w:cs="Times New Roman"/>
        </w:rPr>
      </w:pPr>
      <w:r w:rsidRPr="00FA1282">
        <w:rPr>
          <w:rFonts w:ascii="Times New Roman" w:hAnsi="Times New Roman" w:cs="Times New Roman"/>
        </w:rPr>
        <w:t>Все выпускники 11-х классов получили «зачет» по итоговому сочинению (изложению),  и были допущены к государственной итоговой аттестации.</w:t>
      </w:r>
    </w:p>
    <w:p w:rsidR="00067B48" w:rsidRPr="00FA1282" w:rsidRDefault="00067B48" w:rsidP="00D20922">
      <w:pPr>
        <w:spacing w:before="60" w:after="75"/>
        <w:jc w:val="both"/>
        <w:rPr>
          <w:rFonts w:ascii="Times New Roman" w:hAnsi="Times New Roman" w:cs="Times New Roman"/>
          <w:b/>
        </w:rPr>
      </w:pPr>
    </w:p>
    <w:p w:rsidR="00D20922" w:rsidRPr="00FA1282" w:rsidRDefault="00D20922" w:rsidP="00D20922">
      <w:pPr>
        <w:spacing w:before="60" w:after="75"/>
        <w:ind w:firstLine="708"/>
        <w:jc w:val="both"/>
        <w:rPr>
          <w:rFonts w:ascii="Times New Roman" w:hAnsi="Times New Roman" w:cs="Times New Roman"/>
          <w:b/>
        </w:rPr>
      </w:pPr>
      <w:r w:rsidRPr="00FA1282">
        <w:rPr>
          <w:rFonts w:ascii="Times New Roman" w:hAnsi="Times New Roman" w:cs="Times New Roman"/>
          <w:b/>
        </w:rPr>
        <w:t>Количество и процент учащихся, выбравших ЕГЭ  по предметам в 2022 году</w:t>
      </w:r>
    </w:p>
    <w:tbl>
      <w:tblPr>
        <w:tblW w:w="9640" w:type="dxa"/>
        <w:tblInd w:w="-601" w:type="dxa"/>
        <w:tblLayout w:type="fixed"/>
        <w:tblLook w:val="04A0"/>
      </w:tblPr>
      <w:tblGrid>
        <w:gridCol w:w="3970"/>
        <w:gridCol w:w="4252"/>
        <w:gridCol w:w="1418"/>
      </w:tblGrid>
      <w:tr w:rsidR="00D20922" w:rsidRPr="00FA1282" w:rsidTr="00D20922">
        <w:trPr>
          <w:trHeight w:hRule="exact" w:val="630"/>
        </w:trPr>
        <w:tc>
          <w:tcPr>
            <w:tcW w:w="3970" w:type="dxa"/>
            <w:tcBorders>
              <w:top w:val="single" w:sz="4" w:space="0" w:color="auto"/>
              <w:left w:val="single" w:sz="4" w:space="0" w:color="auto"/>
              <w:bottom w:val="single" w:sz="4" w:space="0" w:color="auto"/>
              <w:right w:val="single" w:sz="4" w:space="0" w:color="auto"/>
            </w:tcBorders>
            <w:noWrap/>
            <w:vAlign w:val="center"/>
          </w:tcPr>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Предмет</w:t>
            </w:r>
          </w:p>
        </w:tc>
        <w:tc>
          <w:tcPr>
            <w:tcW w:w="4252" w:type="dxa"/>
            <w:tcBorders>
              <w:top w:val="single" w:sz="4" w:space="0" w:color="auto"/>
              <w:left w:val="nil"/>
              <w:bottom w:val="single" w:sz="4" w:space="0" w:color="auto"/>
              <w:right w:val="single" w:sz="4" w:space="0" w:color="auto"/>
            </w:tcBorders>
            <w:noWrap/>
            <w:vAlign w:val="center"/>
          </w:tcPr>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Кол-во учащихся, выбравших данных предмет</w:t>
            </w:r>
          </w:p>
          <w:p w:rsidR="00D20922" w:rsidRPr="00FA1282" w:rsidRDefault="00D20922" w:rsidP="00D20922">
            <w:pPr>
              <w:jc w:val="both"/>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vAlign w:val="center"/>
          </w:tcPr>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выбравших</w:t>
            </w:r>
          </w:p>
        </w:tc>
      </w:tr>
      <w:tr w:rsidR="00D20922" w:rsidRPr="00FA1282" w:rsidTr="00D20922">
        <w:trPr>
          <w:trHeight w:hRule="exact" w:val="630"/>
        </w:trPr>
        <w:tc>
          <w:tcPr>
            <w:tcW w:w="3970" w:type="dxa"/>
            <w:tcBorders>
              <w:top w:val="single" w:sz="4" w:space="0" w:color="auto"/>
              <w:left w:val="single" w:sz="4" w:space="0" w:color="auto"/>
              <w:bottom w:val="single" w:sz="4" w:space="0" w:color="auto"/>
              <w:right w:val="single" w:sz="4" w:space="0" w:color="auto"/>
            </w:tcBorders>
            <w:noWrap/>
            <w:vAlign w:val="center"/>
          </w:tcPr>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Математика базовая</w:t>
            </w:r>
          </w:p>
        </w:tc>
        <w:tc>
          <w:tcPr>
            <w:tcW w:w="4252" w:type="dxa"/>
            <w:tcBorders>
              <w:top w:val="single" w:sz="4" w:space="0" w:color="auto"/>
              <w:left w:val="nil"/>
              <w:bottom w:val="single" w:sz="4" w:space="0" w:color="auto"/>
              <w:right w:val="single" w:sz="4" w:space="0" w:color="auto"/>
            </w:tcBorders>
            <w:noWrap/>
            <w:vAlign w:val="center"/>
          </w:tcPr>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3</w:t>
            </w:r>
          </w:p>
        </w:tc>
        <w:tc>
          <w:tcPr>
            <w:tcW w:w="1418" w:type="dxa"/>
            <w:tcBorders>
              <w:top w:val="single" w:sz="4" w:space="0" w:color="auto"/>
              <w:left w:val="nil"/>
              <w:bottom w:val="single" w:sz="4" w:space="0" w:color="auto"/>
              <w:right w:val="single" w:sz="4" w:space="0" w:color="auto"/>
            </w:tcBorders>
            <w:vAlign w:val="center"/>
          </w:tcPr>
          <w:p w:rsidR="00D20922" w:rsidRPr="00FA1282" w:rsidRDefault="0051692F" w:rsidP="00D20922">
            <w:pPr>
              <w:jc w:val="both"/>
              <w:rPr>
                <w:rFonts w:ascii="Times New Roman" w:hAnsi="Times New Roman" w:cs="Times New Roman"/>
              </w:rPr>
            </w:pPr>
            <w:r w:rsidRPr="00FA1282">
              <w:rPr>
                <w:rFonts w:ascii="Times New Roman" w:hAnsi="Times New Roman" w:cs="Times New Roman"/>
              </w:rPr>
              <w:t>100</w:t>
            </w:r>
          </w:p>
        </w:tc>
      </w:tr>
      <w:tr w:rsidR="00D20922" w:rsidRPr="00FA1282" w:rsidTr="00D20922">
        <w:trPr>
          <w:trHeight w:hRule="exact" w:val="298"/>
        </w:trPr>
        <w:tc>
          <w:tcPr>
            <w:tcW w:w="3970" w:type="dxa"/>
            <w:tcBorders>
              <w:top w:val="single" w:sz="4" w:space="0" w:color="auto"/>
              <w:left w:val="single" w:sz="4" w:space="0" w:color="auto"/>
              <w:bottom w:val="single" w:sz="4" w:space="0" w:color="auto"/>
              <w:right w:val="single" w:sz="4" w:space="0" w:color="auto"/>
            </w:tcBorders>
            <w:noWrap/>
            <w:vAlign w:val="bottom"/>
          </w:tcPr>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Обществознание</w:t>
            </w:r>
          </w:p>
        </w:tc>
        <w:tc>
          <w:tcPr>
            <w:tcW w:w="4252" w:type="dxa"/>
            <w:tcBorders>
              <w:top w:val="single" w:sz="4" w:space="0" w:color="auto"/>
              <w:left w:val="nil"/>
              <w:bottom w:val="single" w:sz="4" w:space="0" w:color="auto"/>
              <w:right w:val="single" w:sz="4" w:space="0" w:color="auto"/>
            </w:tcBorders>
            <w:noWrap/>
            <w:vAlign w:val="center"/>
          </w:tcPr>
          <w:p w:rsidR="00D20922" w:rsidRPr="00FA1282" w:rsidRDefault="0051692F" w:rsidP="00D20922">
            <w:pPr>
              <w:jc w:val="both"/>
              <w:rPr>
                <w:rFonts w:ascii="Times New Roman" w:hAnsi="Times New Roman" w:cs="Times New Roman"/>
                <w:highlight w:val="yellow"/>
              </w:rPr>
            </w:pPr>
            <w:r w:rsidRPr="00FA1282">
              <w:rPr>
                <w:rFonts w:ascii="Times New Roman" w:hAnsi="Times New Roman" w:cs="Times New Roman"/>
              </w:rPr>
              <w:t>3</w:t>
            </w:r>
          </w:p>
        </w:tc>
        <w:tc>
          <w:tcPr>
            <w:tcW w:w="1418" w:type="dxa"/>
            <w:tcBorders>
              <w:top w:val="single" w:sz="4" w:space="0" w:color="auto"/>
              <w:left w:val="nil"/>
              <w:bottom w:val="single" w:sz="4" w:space="0" w:color="auto"/>
              <w:right w:val="single" w:sz="4" w:space="0" w:color="auto"/>
            </w:tcBorders>
            <w:vAlign w:val="center"/>
          </w:tcPr>
          <w:p w:rsidR="00D20922" w:rsidRPr="00FA1282" w:rsidRDefault="0051692F" w:rsidP="00D20922">
            <w:pPr>
              <w:jc w:val="both"/>
              <w:rPr>
                <w:rFonts w:ascii="Times New Roman" w:hAnsi="Times New Roman" w:cs="Times New Roman"/>
                <w:highlight w:val="yellow"/>
              </w:rPr>
            </w:pPr>
            <w:r w:rsidRPr="00FA1282">
              <w:rPr>
                <w:rFonts w:ascii="Times New Roman" w:hAnsi="Times New Roman" w:cs="Times New Roman"/>
                <w:highlight w:val="yellow"/>
              </w:rPr>
              <w:t>100</w:t>
            </w:r>
          </w:p>
        </w:tc>
      </w:tr>
      <w:tr w:rsidR="00D20922" w:rsidRPr="00FA1282" w:rsidTr="00D20922">
        <w:trPr>
          <w:trHeight w:hRule="exact" w:val="298"/>
        </w:trPr>
        <w:tc>
          <w:tcPr>
            <w:tcW w:w="3970" w:type="dxa"/>
            <w:tcBorders>
              <w:top w:val="single" w:sz="4" w:space="0" w:color="auto"/>
              <w:left w:val="single" w:sz="4" w:space="0" w:color="auto"/>
              <w:bottom w:val="single" w:sz="4" w:space="0" w:color="auto"/>
              <w:right w:val="single" w:sz="4" w:space="0" w:color="auto"/>
            </w:tcBorders>
            <w:noWrap/>
            <w:vAlign w:val="bottom"/>
          </w:tcPr>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Математика (профильный уровень)</w:t>
            </w:r>
          </w:p>
        </w:tc>
        <w:tc>
          <w:tcPr>
            <w:tcW w:w="4252" w:type="dxa"/>
            <w:tcBorders>
              <w:top w:val="single" w:sz="4" w:space="0" w:color="auto"/>
              <w:left w:val="nil"/>
              <w:bottom w:val="single" w:sz="4" w:space="0" w:color="auto"/>
              <w:right w:val="single" w:sz="4" w:space="0" w:color="auto"/>
            </w:tcBorders>
            <w:noWrap/>
            <w:vAlign w:val="center"/>
          </w:tcPr>
          <w:p w:rsidR="00D20922" w:rsidRPr="00FA1282" w:rsidRDefault="0051692F" w:rsidP="00D20922">
            <w:pPr>
              <w:jc w:val="both"/>
              <w:rPr>
                <w:rFonts w:ascii="Times New Roman" w:hAnsi="Times New Roman" w:cs="Times New Roman"/>
              </w:rPr>
            </w:pPr>
            <w:r w:rsidRPr="00FA1282">
              <w:rPr>
                <w:rFonts w:ascii="Times New Roman" w:hAnsi="Times New Roman" w:cs="Times New Roman"/>
              </w:rPr>
              <w:t>0</w:t>
            </w:r>
          </w:p>
        </w:tc>
        <w:tc>
          <w:tcPr>
            <w:tcW w:w="1418" w:type="dxa"/>
            <w:tcBorders>
              <w:top w:val="single" w:sz="4" w:space="0" w:color="auto"/>
              <w:left w:val="nil"/>
              <w:bottom w:val="single" w:sz="4" w:space="0" w:color="auto"/>
              <w:right w:val="single" w:sz="4" w:space="0" w:color="auto"/>
            </w:tcBorders>
            <w:vAlign w:val="center"/>
          </w:tcPr>
          <w:p w:rsidR="00D20922" w:rsidRPr="00FA1282" w:rsidRDefault="0051692F" w:rsidP="00D20922">
            <w:pPr>
              <w:jc w:val="both"/>
              <w:rPr>
                <w:rFonts w:ascii="Times New Roman" w:hAnsi="Times New Roman" w:cs="Times New Roman"/>
              </w:rPr>
            </w:pPr>
            <w:r w:rsidRPr="00FA1282">
              <w:rPr>
                <w:rFonts w:ascii="Times New Roman" w:hAnsi="Times New Roman" w:cs="Times New Roman"/>
              </w:rPr>
              <w:t>0</w:t>
            </w:r>
          </w:p>
        </w:tc>
      </w:tr>
      <w:tr w:rsidR="00D20922" w:rsidRPr="00FA1282" w:rsidTr="00D20922">
        <w:trPr>
          <w:trHeight w:hRule="exact" w:val="298"/>
        </w:trPr>
        <w:tc>
          <w:tcPr>
            <w:tcW w:w="3970" w:type="dxa"/>
            <w:tcBorders>
              <w:top w:val="nil"/>
              <w:left w:val="single" w:sz="4" w:space="0" w:color="auto"/>
              <w:bottom w:val="single" w:sz="4" w:space="0" w:color="auto"/>
              <w:right w:val="single" w:sz="4" w:space="0" w:color="auto"/>
            </w:tcBorders>
            <w:noWrap/>
            <w:vAlign w:val="bottom"/>
          </w:tcPr>
          <w:p w:rsidR="00D20922" w:rsidRPr="00FA1282" w:rsidRDefault="0051692F" w:rsidP="00D20922">
            <w:pPr>
              <w:jc w:val="both"/>
              <w:rPr>
                <w:rFonts w:ascii="Times New Roman" w:hAnsi="Times New Roman" w:cs="Times New Roman"/>
              </w:rPr>
            </w:pPr>
            <w:r w:rsidRPr="00FA1282">
              <w:rPr>
                <w:rFonts w:ascii="Times New Roman" w:hAnsi="Times New Roman" w:cs="Times New Roman"/>
              </w:rPr>
              <w:t>Немецкий язык</w:t>
            </w:r>
          </w:p>
        </w:tc>
        <w:tc>
          <w:tcPr>
            <w:tcW w:w="4252" w:type="dxa"/>
            <w:tcBorders>
              <w:top w:val="nil"/>
              <w:left w:val="nil"/>
              <w:bottom w:val="single" w:sz="4" w:space="0" w:color="auto"/>
              <w:right w:val="single" w:sz="4" w:space="0" w:color="auto"/>
            </w:tcBorders>
            <w:noWrap/>
            <w:vAlign w:val="center"/>
          </w:tcPr>
          <w:p w:rsidR="00D20922" w:rsidRPr="00FA1282" w:rsidRDefault="0051692F" w:rsidP="00D20922">
            <w:pPr>
              <w:jc w:val="both"/>
              <w:rPr>
                <w:rFonts w:ascii="Times New Roman" w:hAnsi="Times New Roman" w:cs="Times New Roman"/>
              </w:rPr>
            </w:pPr>
            <w:r w:rsidRPr="00FA1282">
              <w:rPr>
                <w:rFonts w:ascii="Times New Roman" w:hAnsi="Times New Roman" w:cs="Times New Roman"/>
              </w:rPr>
              <w:t>1</w:t>
            </w:r>
          </w:p>
        </w:tc>
        <w:tc>
          <w:tcPr>
            <w:tcW w:w="1418" w:type="dxa"/>
            <w:tcBorders>
              <w:top w:val="nil"/>
              <w:left w:val="nil"/>
              <w:bottom w:val="single" w:sz="4" w:space="0" w:color="auto"/>
              <w:right w:val="single" w:sz="4" w:space="0" w:color="auto"/>
            </w:tcBorders>
            <w:vAlign w:val="center"/>
          </w:tcPr>
          <w:p w:rsidR="00D20922" w:rsidRPr="00FA1282" w:rsidRDefault="0051692F" w:rsidP="00D20922">
            <w:pPr>
              <w:jc w:val="both"/>
              <w:rPr>
                <w:rFonts w:ascii="Times New Roman" w:hAnsi="Times New Roman" w:cs="Times New Roman"/>
              </w:rPr>
            </w:pPr>
            <w:r w:rsidRPr="00FA1282">
              <w:rPr>
                <w:rFonts w:ascii="Times New Roman" w:hAnsi="Times New Roman" w:cs="Times New Roman"/>
              </w:rPr>
              <w:t>33</w:t>
            </w:r>
          </w:p>
        </w:tc>
      </w:tr>
      <w:tr w:rsidR="00D20922" w:rsidRPr="00FA1282" w:rsidTr="00D20922">
        <w:trPr>
          <w:trHeight w:hRule="exact" w:val="349"/>
        </w:trPr>
        <w:tc>
          <w:tcPr>
            <w:tcW w:w="3970" w:type="dxa"/>
            <w:tcBorders>
              <w:top w:val="nil"/>
              <w:left w:val="single" w:sz="4" w:space="0" w:color="auto"/>
              <w:bottom w:val="nil"/>
              <w:right w:val="single" w:sz="4" w:space="0" w:color="auto"/>
            </w:tcBorders>
            <w:noWrap/>
            <w:vAlign w:val="bottom"/>
          </w:tcPr>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Биология</w:t>
            </w:r>
          </w:p>
        </w:tc>
        <w:tc>
          <w:tcPr>
            <w:tcW w:w="4252" w:type="dxa"/>
            <w:tcBorders>
              <w:top w:val="nil"/>
              <w:left w:val="nil"/>
              <w:bottom w:val="nil"/>
              <w:right w:val="single" w:sz="4" w:space="0" w:color="auto"/>
            </w:tcBorders>
            <w:noWrap/>
            <w:vAlign w:val="center"/>
          </w:tcPr>
          <w:p w:rsidR="00D20922" w:rsidRPr="00FA1282" w:rsidRDefault="0051692F" w:rsidP="00D20922">
            <w:pPr>
              <w:jc w:val="both"/>
              <w:rPr>
                <w:rFonts w:ascii="Times New Roman" w:hAnsi="Times New Roman" w:cs="Times New Roman"/>
              </w:rPr>
            </w:pPr>
            <w:r w:rsidRPr="00FA1282">
              <w:rPr>
                <w:rFonts w:ascii="Times New Roman" w:hAnsi="Times New Roman" w:cs="Times New Roman"/>
              </w:rPr>
              <w:t>1</w:t>
            </w:r>
          </w:p>
        </w:tc>
        <w:tc>
          <w:tcPr>
            <w:tcW w:w="1418" w:type="dxa"/>
            <w:tcBorders>
              <w:top w:val="nil"/>
              <w:left w:val="nil"/>
              <w:bottom w:val="nil"/>
              <w:right w:val="single" w:sz="4" w:space="0" w:color="auto"/>
            </w:tcBorders>
            <w:vAlign w:val="center"/>
          </w:tcPr>
          <w:p w:rsidR="00D20922" w:rsidRPr="00FA1282" w:rsidRDefault="0051692F" w:rsidP="00D20922">
            <w:pPr>
              <w:jc w:val="both"/>
              <w:rPr>
                <w:rFonts w:ascii="Times New Roman" w:hAnsi="Times New Roman" w:cs="Times New Roman"/>
              </w:rPr>
            </w:pPr>
            <w:r w:rsidRPr="00FA1282">
              <w:rPr>
                <w:rFonts w:ascii="Times New Roman" w:hAnsi="Times New Roman" w:cs="Times New Roman"/>
              </w:rPr>
              <w:t>33</w:t>
            </w:r>
          </w:p>
        </w:tc>
      </w:tr>
      <w:tr w:rsidR="00D20922" w:rsidRPr="00FA1282" w:rsidTr="00D20922">
        <w:trPr>
          <w:trHeight w:hRule="exact" w:val="349"/>
        </w:trPr>
        <w:tc>
          <w:tcPr>
            <w:tcW w:w="3970" w:type="dxa"/>
            <w:tcBorders>
              <w:top w:val="nil"/>
              <w:left w:val="single" w:sz="4" w:space="0" w:color="auto"/>
              <w:bottom w:val="single" w:sz="4" w:space="0" w:color="auto"/>
              <w:right w:val="single" w:sz="4" w:space="0" w:color="auto"/>
            </w:tcBorders>
            <w:noWrap/>
            <w:vAlign w:val="bottom"/>
          </w:tcPr>
          <w:p w:rsidR="00D20922" w:rsidRPr="00FA1282" w:rsidRDefault="00D20922" w:rsidP="00D20922">
            <w:pPr>
              <w:jc w:val="both"/>
              <w:rPr>
                <w:rFonts w:ascii="Times New Roman" w:hAnsi="Times New Roman" w:cs="Times New Roman"/>
              </w:rPr>
            </w:pPr>
          </w:p>
        </w:tc>
        <w:tc>
          <w:tcPr>
            <w:tcW w:w="4252" w:type="dxa"/>
            <w:tcBorders>
              <w:top w:val="nil"/>
              <w:left w:val="nil"/>
              <w:bottom w:val="single" w:sz="4" w:space="0" w:color="auto"/>
              <w:right w:val="single" w:sz="4" w:space="0" w:color="auto"/>
            </w:tcBorders>
            <w:noWrap/>
            <w:vAlign w:val="center"/>
          </w:tcPr>
          <w:p w:rsidR="00D20922" w:rsidRPr="00FA1282" w:rsidRDefault="00D20922" w:rsidP="00D20922">
            <w:pPr>
              <w:jc w:val="both"/>
              <w:rPr>
                <w:rFonts w:ascii="Times New Roman" w:hAnsi="Times New Roman" w:cs="Times New Roman"/>
              </w:rPr>
            </w:pPr>
          </w:p>
        </w:tc>
        <w:tc>
          <w:tcPr>
            <w:tcW w:w="1418" w:type="dxa"/>
            <w:tcBorders>
              <w:top w:val="nil"/>
              <w:left w:val="nil"/>
              <w:bottom w:val="single" w:sz="4" w:space="0" w:color="auto"/>
              <w:right w:val="single" w:sz="4" w:space="0" w:color="auto"/>
            </w:tcBorders>
            <w:vAlign w:val="center"/>
          </w:tcPr>
          <w:p w:rsidR="00D20922" w:rsidRPr="00FA1282" w:rsidRDefault="00D20922" w:rsidP="00D20922">
            <w:pPr>
              <w:jc w:val="both"/>
              <w:rPr>
                <w:rFonts w:ascii="Times New Roman" w:hAnsi="Times New Roman" w:cs="Times New Roman"/>
              </w:rPr>
            </w:pPr>
          </w:p>
        </w:tc>
      </w:tr>
    </w:tbl>
    <w:p w:rsidR="00D20922" w:rsidRPr="00FA1282" w:rsidRDefault="00D20922" w:rsidP="00D20922">
      <w:pPr>
        <w:spacing w:before="60" w:after="75"/>
        <w:jc w:val="both"/>
        <w:rPr>
          <w:rFonts w:ascii="Times New Roman" w:hAnsi="Times New Roman" w:cs="Times New Roman"/>
          <w:b/>
        </w:rPr>
      </w:pPr>
    </w:p>
    <w:p w:rsidR="00D20922" w:rsidRPr="00FA1282" w:rsidRDefault="00D20922" w:rsidP="00D20922">
      <w:pPr>
        <w:spacing w:before="60" w:after="75"/>
        <w:jc w:val="both"/>
        <w:rPr>
          <w:rFonts w:ascii="Times New Roman" w:hAnsi="Times New Roman" w:cs="Times New Roman"/>
          <w:b/>
        </w:rPr>
      </w:pPr>
      <w:r w:rsidRPr="00FA1282">
        <w:rPr>
          <w:rFonts w:ascii="Times New Roman" w:hAnsi="Times New Roman" w:cs="Times New Roman"/>
          <w:b/>
        </w:rPr>
        <w:t>Количество баллов ЕГЭ по предметам, набранные выпускниками школы.</w:t>
      </w:r>
    </w:p>
    <w:p w:rsidR="00D20922" w:rsidRPr="00FA1282" w:rsidRDefault="00D20922" w:rsidP="00D20922">
      <w:pPr>
        <w:spacing w:before="60" w:after="75"/>
        <w:jc w:val="both"/>
        <w:rPr>
          <w:rFonts w:ascii="Times New Roman" w:hAnsi="Times New Roman" w:cs="Times New Roman"/>
          <w:b/>
        </w:rPr>
      </w:pPr>
    </w:p>
    <w:tbl>
      <w:tblPr>
        <w:tblStyle w:val="af4"/>
        <w:tblW w:w="10774" w:type="dxa"/>
        <w:tblInd w:w="-601" w:type="dxa"/>
        <w:tblLayout w:type="fixed"/>
        <w:tblLook w:val="04A0"/>
      </w:tblPr>
      <w:tblGrid>
        <w:gridCol w:w="709"/>
        <w:gridCol w:w="2410"/>
        <w:gridCol w:w="1134"/>
        <w:gridCol w:w="1276"/>
        <w:gridCol w:w="992"/>
        <w:gridCol w:w="1134"/>
        <w:gridCol w:w="992"/>
        <w:gridCol w:w="993"/>
        <w:gridCol w:w="1134"/>
      </w:tblGrid>
      <w:tr w:rsidR="00D20922" w:rsidRPr="00FA1282" w:rsidTr="00D55C35">
        <w:tc>
          <w:tcPr>
            <w:tcW w:w="709" w:type="dxa"/>
          </w:tcPr>
          <w:p w:rsidR="00D20922" w:rsidRPr="00FA1282" w:rsidRDefault="00D20922" w:rsidP="00D20922">
            <w:pPr>
              <w:spacing w:before="60" w:after="75" w:line="259" w:lineRule="auto"/>
              <w:jc w:val="both"/>
              <w:rPr>
                <w:rFonts w:ascii="Times New Roman" w:hAnsi="Times New Roman" w:cs="Times New Roman"/>
                <w:b/>
              </w:rPr>
            </w:pPr>
          </w:p>
        </w:tc>
        <w:tc>
          <w:tcPr>
            <w:tcW w:w="2410"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ФИО учащегося</w:t>
            </w:r>
          </w:p>
        </w:tc>
        <w:tc>
          <w:tcPr>
            <w:tcW w:w="1134"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Русский язык</w:t>
            </w:r>
          </w:p>
        </w:tc>
        <w:tc>
          <w:tcPr>
            <w:tcW w:w="1276"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Математика проф</w:t>
            </w:r>
          </w:p>
        </w:tc>
        <w:tc>
          <w:tcPr>
            <w:tcW w:w="992"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Обществознание</w:t>
            </w:r>
          </w:p>
        </w:tc>
        <w:tc>
          <w:tcPr>
            <w:tcW w:w="1134"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Биология</w:t>
            </w:r>
          </w:p>
        </w:tc>
        <w:tc>
          <w:tcPr>
            <w:tcW w:w="992"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Немецкий язык</w:t>
            </w:r>
          </w:p>
        </w:tc>
        <w:tc>
          <w:tcPr>
            <w:tcW w:w="993" w:type="dxa"/>
          </w:tcPr>
          <w:p w:rsidR="00D20922" w:rsidRPr="00FA1282" w:rsidRDefault="00D20922" w:rsidP="00D20922">
            <w:pPr>
              <w:spacing w:before="60" w:after="75"/>
              <w:jc w:val="both"/>
              <w:rPr>
                <w:rFonts w:ascii="Times New Roman" w:hAnsi="Times New Roman" w:cs="Times New Roman"/>
                <w:b/>
              </w:rPr>
            </w:pPr>
            <w:r w:rsidRPr="00FA1282">
              <w:rPr>
                <w:rFonts w:ascii="Times New Roman" w:hAnsi="Times New Roman" w:cs="Times New Roman"/>
                <w:b/>
              </w:rPr>
              <w:t>Математика  баз</w:t>
            </w:r>
          </w:p>
        </w:tc>
        <w:tc>
          <w:tcPr>
            <w:tcW w:w="1134" w:type="dxa"/>
          </w:tcPr>
          <w:p w:rsidR="00D20922" w:rsidRPr="00FA1282" w:rsidRDefault="00D20922" w:rsidP="00D20922">
            <w:pPr>
              <w:spacing w:before="60" w:after="75"/>
              <w:jc w:val="both"/>
              <w:rPr>
                <w:rFonts w:ascii="Times New Roman" w:hAnsi="Times New Roman" w:cs="Times New Roman"/>
                <w:b/>
              </w:rPr>
            </w:pPr>
          </w:p>
        </w:tc>
      </w:tr>
      <w:tr w:rsidR="00D20922" w:rsidRPr="00FA1282" w:rsidTr="00D55C35">
        <w:trPr>
          <w:trHeight w:val="277"/>
        </w:trPr>
        <w:tc>
          <w:tcPr>
            <w:tcW w:w="709"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1</w:t>
            </w:r>
          </w:p>
        </w:tc>
        <w:tc>
          <w:tcPr>
            <w:tcW w:w="2410"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Кудзоев Давид</w:t>
            </w:r>
          </w:p>
        </w:tc>
        <w:tc>
          <w:tcPr>
            <w:tcW w:w="1134"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60</w:t>
            </w:r>
          </w:p>
        </w:tc>
        <w:tc>
          <w:tcPr>
            <w:tcW w:w="1276" w:type="dxa"/>
          </w:tcPr>
          <w:p w:rsidR="00D20922" w:rsidRPr="00FA1282" w:rsidRDefault="00D20922" w:rsidP="00D20922">
            <w:pPr>
              <w:spacing w:before="60" w:after="75" w:line="259" w:lineRule="auto"/>
              <w:jc w:val="both"/>
              <w:rPr>
                <w:rFonts w:ascii="Times New Roman" w:hAnsi="Times New Roman" w:cs="Times New Roman"/>
                <w:b/>
              </w:rPr>
            </w:pPr>
          </w:p>
        </w:tc>
        <w:tc>
          <w:tcPr>
            <w:tcW w:w="992"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49</w:t>
            </w:r>
          </w:p>
        </w:tc>
        <w:tc>
          <w:tcPr>
            <w:tcW w:w="1134" w:type="dxa"/>
          </w:tcPr>
          <w:p w:rsidR="00D20922" w:rsidRPr="00FA1282" w:rsidRDefault="00D20922" w:rsidP="00D20922">
            <w:pPr>
              <w:spacing w:before="60" w:after="75" w:line="259" w:lineRule="auto"/>
              <w:jc w:val="both"/>
              <w:rPr>
                <w:rFonts w:ascii="Times New Roman" w:hAnsi="Times New Roman" w:cs="Times New Roman"/>
                <w:b/>
              </w:rPr>
            </w:pPr>
          </w:p>
        </w:tc>
        <w:tc>
          <w:tcPr>
            <w:tcW w:w="992" w:type="dxa"/>
          </w:tcPr>
          <w:p w:rsidR="00D20922" w:rsidRPr="00FA1282" w:rsidRDefault="00D20922" w:rsidP="00D20922">
            <w:pPr>
              <w:spacing w:before="60" w:after="75" w:line="259" w:lineRule="auto"/>
              <w:jc w:val="both"/>
              <w:rPr>
                <w:rFonts w:ascii="Times New Roman" w:hAnsi="Times New Roman" w:cs="Times New Roman"/>
                <w:b/>
              </w:rPr>
            </w:pPr>
          </w:p>
        </w:tc>
        <w:tc>
          <w:tcPr>
            <w:tcW w:w="993" w:type="dxa"/>
          </w:tcPr>
          <w:p w:rsidR="00D20922" w:rsidRPr="00FA1282" w:rsidRDefault="0051692F" w:rsidP="00D20922">
            <w:pPr>
              <w:spacing w:before="60" w:after="75"/>
              <w:jc w:val="both"/>
              <w:rPr>
                <w:rFonts w:ascii="Times New Roman" w:hAnsi="Times New Roman" w:cs="Times New Roman"/>
                <w:b/>
              </w:rPr>
            </w:pPr>
            <w:r w:rsidRPr="00FA1282">
              <w:rPr>
                <w:rFonts w:ascii="Times New Roman" w:hAnsi="Times New Roman" w:cs="Times New Roman"/>
                <w:b/>
              </w:rPr>
              <w:t>4</w:t>
            </w:r>
          </w:p>
        </w:tc>
        <w:tc>
          <w:tcPr>
            <w:tcW w:w="1134" w:type="dxa"/>
          </w:tcPr>
          <w:p w:rsidR="00D20922" w:rsidRPr="00FA1282" w:rsidRDefault="00D20922" w:rsidP="00D20922">
            <w:pPr>
              <w:spacing w:before="60" w:after="75"/>
              <w:jc w:val="both"/>
              <w:rPr>
                <w:rFonts w:ascii="Times New Roman" w:hAnsi="Times New Roman" w:cs="Times New Roman"/>
                <w:b/>
              </w:rPr>
            </w:pPr>
          </w:p>
        </w:tc>
      </w:tr>
      <w:tr w:rsidR="00D20922" w:rsidRPr="00FA1282" w:rsidTr="00D55C35">
        <w:tc>
          <w:tcPr>
            <w:tcW w:w="709"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2</w:t>
            </w:r>
          </w:p>
        </w:tc>
        <w:tc>
          <w:tcPr>
            <w:tcW w:w="2410" w:type="dxa"/>
          </w:tcPr>
          <w:p w:rsidR="00D20922" w:rsidRPr="00FA1282" w:rsidRDefault="0051692F" w:rsidP="0051692F">
            <w:pPr>
              <w:spacing w:before="60" w:after="75" w:line="259" w:lineRule="auto"/>
              <w:jc w:val="both"/>
              <w:rPr>
                <w:rFonts w:ascii="Times New Roman" w:hAnsi="Times New Roman" w:cs="Times New Roman"/>
                <w:b/>
              </w:rPr>
            </w:pPr>
            <w:r w:rsidRPr="00FA1282">
              <w:rPr>
                <w:rFonts w:ascii="Times New Roman" w:hAnsi="Times New Roman" w:cs="Times New Roman"/>
                <w:b/>
              </w:rPr>
              <w:t>Мостиева Карина</w:t>
            </w:r>
          </w:p>
        </w:tc>
        <w:tc>
          <w:tcPr>
            <w:tcW w:w="1134"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69</w:t>
            </w:r>
          </w:p>
        </w:tc>
        <w:tc>
          <w:tcPr>
            <w:tcW w:w="1276" w:type="dxa"/>
          </w:tcPr>
          <w:p w:rsidR="00D20922" w:rsidRPr="00FA1282" w:rsidRDefault="00D20922" w:rsidP="00D20922">
            <w:pPr>
              <w:spacing w:before="60" w:after="75" w:line="259" w:lineRule="auto"/>
              <w:jc w:val="both"/>
              <w:rPr>
                <w:rFonts w:ascii="Times New Roman" w:hAnsi="Times New Roman" w:cs="Times New Roman"/>
                <w:b/>
              </w:rPr>
            </w:pPr>
          </w:p>
        </w:tc>
        <w:tc>
          <w:tcPr>
            <w:tcW w:w="992"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63</w:t>
            </w:r>
          </w:p>
        </w:tc>
        <w:tc>
          <w:tcPr>
            <w:tcW w:w="1134" w:type="dxa"/>
          </w:tcPr>
          <w:p w:rsidR="00D20922" w:rsidRPr="00FA1282" w:rsidRDefault="00D20922" w:rsidP="00D20922">
            <w:pPr>
              <w:spacing w:before="60" w:after="75" w:line="259" w:lineRule="auto"/>
              <w:jc w:val="both"/>
              <w:rPr>
                <w:rFonts w:ascii="Times New Roman" w:hAnsi="Times New Roman" w:cs="Times New Roman"/>
                <w:b/>
              </w:rPr>
            </w:pPr>
          </w:p>
        </w:tc>
        <w:tc>
          <w:tcPr>
            <w:tcW w:w="992" w:type="dxa"/>
          </w:tcPr>
          <w:p w:rsidR="00D20922" w:rsidRPr="00FA1282" w:rsidRDefault="00D20922" w:rsidP="00D20922">
            <w:pPr>
              <w:spacing w:before="60" w:after="75" w:line="259" w:lineRule="auto"/>
              <w:jc w:val="both"/>
              <w:rPr>
                <w:rFonts w:ascii="Times New Roman" w:hAnsi="Times New Roman" w:cs="Times New Roman"/>
                <w:b/>
              </w:rPr>
            </w:pPr>
          </w:p>
        </w:tc>
        <w:tc>
          <w:tcPr>
            <w:tcW w:w="993" w:type="dxa"/>
          </w:tcPr>
          <w:p w:rsidR="00D20922" w:rsidRPr="00FA1282" w:rsidRDefault="0051692F" w:rsidP="00D20922">
            <w:pPr>
              <w:spacing w:before="60" w:after="75"/>
              <w:jc w:val="both"/>
              <w:rPr>
                <w:rFonts w:ascii="Times New Roman" w:hAnsi="Times New Roman" w:cs="Times New Roman"/>
                <w:b/>
              </w:rPr>
            </w:pPr>
            <w:r w:rsidRPr="00FA1282">
              <w:rPr>
                <w:rFonts w:ascii="Times New Roman" w:hAnsi="Times New Roman" w:cs="Times New Roman"/>
                <w:b/>
              </w:rPr>
              <w:t>4</w:t>
            </w:r>
          </w:p>
        </w:tc>
        <w:tc>
          <w:tcPr>
            <w:tcW w:w="1134" w:type="dxa"/>
          </w:tcPr>
          <w:p w:rsidR="00D20922" w:rsidRPr="00FA1282" w:rsidRDefault="00D20922" w:rsidP="00D20922">
            <w:pPr>
              <w:spacing w:before="60" w:after="75"/>
              <w:jc w:val="both"/>
              <w:rPr>
                <w:rFonts w:ascii="Times New Roman" w:hAnsi="Times New Roman" w:cs="Times New Roman"/>
                <w:b/>
              </w:rPr>
            </w:pPr>
          </w:p>
        </w:tc>
      </w:tr>
      <w:tr w:rsidR="00D20922" w:rsidRPr="00FA1282" w:rsidTr="00D55C35">
        <w:trPr>
          <w:trHeight w:val="604"/>
        </w:trPr>
        <w:tc>
          <w:tcPr>
            <w:tcW w:w="709"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3</w:t>
            </w:r>
          </w:p>
        </w:tc>
        <w:tc>
          <w:tcPr>
            <w:tcW w:w="2410"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Хамицаева Влада</w:t>
            </w:r>
          </w:p>
        </w:tc>
        <w:tc>
          <w:tcPr>
            <w:tcW w:w="1134"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48</w:t>
            </w:r>
          </w:p>
        </w:tc>
        <w:tc>
          <w:tcPr>
            <w:tcW w:w="1276" w:type="dxa"/>
          </w:tcPr>
          <w:p w:rsidR="00D20922" w:rsidRPr="00FA1282" w:rsidRDefault="00D20922" w:rsidP="00D20922">
            <w:pPr>
              <w:spacing w:before="60" w:after="75" w:line="259" w:lineRule="auto"/>
              <w:jc w:val="both"/>
              <w:rPr>
                <w:rFonts w:ascii="Times New Roman" w:hAnsi="Times New Roman" w:cs="Times New Roman"/>
                <w:b/>
              </w:rPr>
            </w:pPr>
          </w:p>
        </w:tc>
        <w:tc>
          <w:tcPr>
            <w:tcW w:w="992"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18</w:t>
            </w:r>
          </w:p>
        </w:tc>
        <w:tc>
          <w:tcPr>
            <w:tcW w:w="1134"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23</w:t>
            </w:r>
          </w:p>
        </w:tc>
        <w:tc>
          <w:tcPr>
            <w:tcW w:w="992"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15</w:t>
            </w:r>
          </w:p>
        </w:tc>
        <w:tc>
          <w:tcPr>
            <w:tcW w:w="993" w:type="dxa"/>
          </w:tcPr>
          <w:p w:rsidR="00D20922" w:rsidRPr="00FA1282" w:rsidRDefault="0051692F" w:rsidP="00D20922">
            <w:pPr>
              <w:spacing w:before="60" w:after="75"/>
              <w:jc w:val="both"/>
              <w:rPr>
                <w:rFonts w:ascii="Times New Roman" w:hAnsi="Times New Roman" w:cs="Times New Roman"/>
                <w:b/>
              </w:rPr>
            </w:pPr>
            <w:r w:rsidRPr="00FA1282">
              <w:rPr>
                <w:rFonts w:ascii="Times New Roman" w:hAnsi="Times New Roman" w:cs="Times New Roman"/>
                <w:b/>
              </w:rPr>
              <w:t>3</w:t>
            </w:r>
          </w:p>
        </w:tc>
        <w:tc>
          <w:tcPr>
            <w:tcW w:w="1134" w:type="dxa"/>
          </w:tcPr>
          <w:p w:rsidR="00D20922" w:rsidRPr="00FA1282" w:rsidRDefault="00D20922" w:rsidP="00D20922">
            <w:pPr>
              <w:spacing w:before="60" w:after="75"/>
              <w:jc w:val="both"/>
              <w:rPr>
                <w:rFonts w:ascii="Times New Roman" w:hAnsi="Times New Roman" w:cs="Times New Roman"/>
                <w:b/>
              </w:rPr>
            </w:pPr>
          </w:p>
        </w:tc>
      </w:tr>
      <w:tr w:rsidR="00D20922" w:rsidRPr="00FA1282" w:rsidTr="00D55C35">
        <w:tc>
          <w:tcPr>
            <w:tcW w:w="709" w:type="dxa"/>
          </w:tcPr>
          <w:p w:rsidR="00D20922" w:rsidRPr="00FA1282" w:rsidRDefault="00D20922" w:rsidP="00D20922">
            <w:pPr>
              <w:spacing w:before="60" w:after="75" w:line="259" w:lineRule="auto"/>
              <w:jc w:val="both"/>
              <w:rPr>
                <w:rFonts w:ascii="Times New Roman" w:hAnsi="Times New Roman" w:cs="Times New Roman"/>
                <w:b/>
              </w:rPr>
            </w:pPr>
          </w:p>
        </w:tc>
        <w:tc>
          <w:tcPr>
            <w:tcW w:w="2410" w:type="dxa"/>
          </w:tcPr>
          <w:p w:rsidR="00D20922" w:rsidRPr="00FA1282" w:rsidRDefault="00D20922"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Средний балл</w:t>
            </w:r>
          </w:p>
        </w:tc>
        <w:tc>
          <w:tcPr>
            <w:tcW w:w="1134"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59</w:t>
            </w:r>
          </w:p>
        </w:tc>
        <w:tc>
          <w:tcPr>
            <w:tcW w:w="1276" w:type="dxa"/>
          </w:tcPr>
          <w:p w:rsidR="00D20922" w:rsidRPr="00FA1282" w:rsidRDefault="00D20922" w:rsidP="00D20922">
            <w:pPr>
              <w:spacing w:before="60" w:after="75" w:line="259" w:lineRule="auto"/>
              <w:jc w:val="both"/>
              <w:rPr>
                <w:rFonts w:ascii="Times New Roman" w:hAnsi="Times New Roman" w:cs="Times New Roman"/>
                <w:b/>
              </w:rPr>
            </w:pPr>
          </w:p>
        </w:tc>
        <w:tc>
          <w:tcPr>
            <w:tcW w:w="992" w:type="dxa"/>
          </w:tcPr>
          <w:p w:rsidR="00D20922" w:rsidRPr="00FA1282" w:rsidRDefault="00547583"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43</w:t>
            </w:r>
          </w:p>
        </w:tc>
        <w:tc>
          <w:tcPr>
            <w:tcW w:w="1134"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23</w:t>
            </w:r>
          </w:p>
        </w:tc>
        <w:tc>
          <w:tcPr>
            <w:tcW w:w="992" w:type="dxa"/>
          </w:tcPr>
          <w:p w:rsidR="00D20922" w:rsidRPr="00FA1282" w:rsidRDefault="0051692F" w:rsidP="00D20922">
            <w:pPr>
              <w:spacing w:before="60" w:after="75" w:line="259" w:lineRule="auto"/>
              <w:jc w:val="both"/>
              <w:rPr>
                <w:rFonts w:ascii="Times New Roman" w:hAnsi="Times New Roman" w:cs="Times New Roman"/>
                <w:b/>
              </w:rPr>
            </w:pPr>
            <w:r w:rsidRPr="00FA1282">
              <w:rPr>
                <w:rFonts w:ascii="Times New Roman" w:hAnsi="Times New Roman" w:cs="Times New Roman"/>
                <w:b/>
              </w:rPr>
              <w:t>15</w:t>
            </w:r>
          </w:p>
        </w:tc>
        <w:tc>
          <w:tcPr>
            <w:tcW w:w="993" w:type="dxa"/>
          </w:tcPr>
          <w:p w:rsidR="00D20922" w:rsidRPr="00FA1282" w:rsidRDefault="0051692F" w:rsidP="00D20922">
            <w:pPr>
              <w:spacing w:before="60" w:after="75"/>
              <w:jc w:val="both"/>
              <w:rPr>
                <w:rFonts w:ascii="Times New Roman" w:hAnsi="Times New Roman" w:cs="Times New Roman"/>
                <w:b/>
              </w:rPr>
            </w:pPr>
            <w:r w:rsidRPr="00FA1282">
              <w:rPr>
                <w:rFonts w:ascii="Times New Roman" w:hAnsi="Times New Roman" w:cs="Times New Roman"/>
                <w:b/>
              </w:rPr>
              <w:t>3,3</w:t>
            </w:r>
          </w:p>
        </w:tc>
        <w:tc>
          <w:tcPr>
            <w:tcW w:w="1134" w:type="dxa"/>
          </w:tcPr>
          <w:p w:rsidR="00D20922" w:rsidRPr="00FA1282" w:rsidRDefault="00D20922" w:rsidP="00D20922">
            <w:pPr>
              <w:spacing w:before="60" w:after="75"/>
              <w:jc w:val="both"/>
              <w:rPr>
                <w:rFonts w:ascii="Times New Roman" w:hAnsi="Times New Roman" w:cs="Times New Roman"/>
                <w:b/>
              </w:rPr>
            </w:pPr>
          </w:p>
        </w:tc>
      </w:tr>
      <w:tr w:rsidR="00D20922" w:rsidRPr="00FA1282" w:rsidTr="00D55C35">
        <w:tc>
          <w:tcPr>
            <w:tcW w:w="709" w:type="dxa"/>
          </w:tcPr>
          <w:p w:rsidR="00D20922" w:rsidRPr="00FA1282" w:rsidRDefault="00D20922" w:rsidP="00D20922">
            <w:pPr>
              <w:spacing w:before="60" w:after="75"/>
              <w:jc w:val="both"/>
              <w:rPr>
                <w:rFonts w:ascii="Times New Roman" w:hAnsi="Times New Roman" w:cs="Times New Roman"/>
                <w:b/>
              </w:rPr>
            </w:pPr>
          </w:p>
        </w:tc>
        <w:tc>
          <w:tcPr>
            <w:tcW w:w="2410" w:type="dxa"/>
          </w:tcPr>
          <w:p w:rsidR="00D20922" w:rsidRPr="00FA1282" w:rsidRDefault="00D20922" w:rsidP="00D20922">
            <w:pPr>
              <w:spacing w:before="60" w:after="75"/>
              <w:jc w:val="both"/>
              <w:rPr>
                <w:rFonts w:ascii="Times New Roman" w:hAnsi="Times New Roman" w:cs="Times New Roman"/>
                <w:b/>
              </w:rPr>
            </w:pPr>
            <w:r w:rsidRPr="00FA1282">
              <w:rPr>
                <w:rFonts w:ascii="Times New Roman" w:hAnsi="Times New Roman" w:cs="Times New Roman"/>
                <w:b/>
              </w:rPr>
              <w:t>Минимальный балл</w:t>
            </w:r>
          </w:p>
        </w:tc>
        <w:tc>
          <w:tcPr>
            <w:tcW w:w="1134" w:type="dxa"/>
          </w:tcPr>
          <w:p w:rsidR="00D20922" w:rsidRPr="00FA1282" w:rsidRDefault="0051692F" w:rsidP="00D20922">
            <w:pPr>
              <w:spacing w:before="60" w:after="75"/>
              <w:jc w:val="both"/>
              <w:rPr>
                <w:rFonts w:ascii="Times New Roman" w:hAnsi="Times New Roman" w:cs="Times New Roman"/>
                <w:b/>
              </w:rPr>
            </w:pPr>
            <w:r w:rsidRPr="00FA1282">
              <w:rPr>
                <w:rFonts w:ascii="Times New Roman" w:hAnsi="Times New Roman" w:cs="Times New Roman"/>
                <w:b/>
              </w:rPr>
              <w:t>24</w:t>
            </w:r>
          </w:p>
        </w:tc>
        <w:tc>
          <w:tcPr>
            <w:tcW w:w="1276" w:type="dxa"/>
          </w:tcPr>
          <w:p w:rsidR="00D20922" w:rsidRPr="00FA1282" w:rsidRDefault="00D20922" w:rsidP="00D20922">
            <w:pPr>
              <w:spacing w:before="60" w:after="75"/>
              <w:jc w:val="both"/>
              <w:rPr>
                <w:rFonts w:ascii="Times New Roman" w:hAnsi="Times New Roman" w:cs="Times New Roman"/>
                <w:b/>
              </w:rPr>
            </w:pPr>
          </w:p>
        </w:tc>
        <w:tc>
          <w:tcPr>
            <w:tcW w:w="992" w:type="dxa"/>
          </w:tcPr>
          <w:p w:rsidR="00D20922" w:rsidRPr="00FA1282" w:rsidRDefault="0051692F" w:rsidP="00547583">
            <w:pPr>
              <w:spacing w:before="60" w:after="75"/>
              <w:jc w:val="both"/>
              <w:rPr>
                <w:rFonts w:ascii="Times New Roman" w:hAnsi="Times New Roman" w:cs="Times New Roman"/>
                <w:b/>
              </w:rPr>
            </w:pPr>
            <w:r w:rsidRPr="00FA1282">
              <w:rPr>
                <w:rFonts w:ascii="Times New Roman" w:hAnsi="Times New Roman" w:cs="Times New Roman"/>
                <w:b/>
              </w:rPr>
              <w:t>4</w:t>
            </w:r>
            <w:r w:rsidR="00547583" w:rsidRPr="00FA1282">
              <w:rPr>
                <w:rFonts w:ascii="Times New Roman" w:hAnsi="Times New Roman" w:cs="Times New Roman"/>
                <w:b/>
              </w:rPr>
              <w:t>2</w:t>
            </w:r>
          </w:p>
        </w:tc>
        <w:tc>
          <w:tcPr>
            <w:tcW w:w="1134" w:type="dxa"/>
          </w:tcPr>
          <w:p w:rsidR="00D20922" w:rsidRPr="00FA1282" w:rsidRDefault="0051692F" w:rsidP="00D20922">
            <w:pPr>
              <w:spacing w:before="60" w:after="75"/>
              <w:jc w:val="both"/>
              <w:rPr>
                <w:rFonts w:ascii="Times New Roman" w:hAnsi="Times New Roman" w:cs="Times New Roman"/>
                <w:b/>
              </w:rPr>
            </w:pPr>
            <w:r w:rsidRPr="00FA1282">
              <w:rPr>
                <w:rFonts w:ascii="Times New Roman" w:hAnsi="Times New Roman" w:cs="Times New Roman"/>
                <w:b/>
              </w:rPr>
              <w:t>36</w:t>
            </w:r>
          </w:p>
        </w:tc>
        <w:tc>
          <w:tcPr>
            <w:tcW w:w="992" w:type="dxa"/>
          </w:tcPr>
          <w:p w:rsidR="00D20922" w:rsidRPr="00FA1282" w:rsidRDefault="00D20922" w:rsidP="00D20922">
            <w:pPr>
              <w:spacing w:before="60" w:after="75"/>
              <w:jc w:val="both"/>
              <w:rPr>
                <w:rFonts w:ascii="Times New Roman" w:hAnsi="Times New Roman" w:cs="Times New Roman"/>
                <w:b/>
              </w:rPr>
            </w:pPr>
          </w:p>
        </w:tc>
        <w:tc>
          <w:tcPr>
            <w:tcW w:w="993" w:type="dxa"/>
          </w:tcPr>
          <w:p w:rsidR="00D20922" w:rsidRPr="00FA1282" w:rsidRDefault="0051692F" w:rsidP="00D20922">
            <w:pPr>
              <w:spacing w:before="60" w:after="75"/>
              <w:jc w:val="both"/>
              <w:rPr>
                <w:rFonts w:ascii="Times New Roman" w:hAnsi="Times New Roman" w:cs="Times New Roman"/>
                <w:b/>
              </w:rPr>
            </w:pPr>
            <w:r w:rsidRPr="00FA1282">
              <w:rPr>
                <w:rFonts w:ascii="Times New Roman" w:hAnsi="Times New Roman" w:cs="Times New Roman"/>
                <w:b/>
              </w:rPr>
              <w:t>3</w:t>
            </w:r>
          </w:p>
        </w:tc>
        <w:tc>
          <w:tcPr>
            <w:tcW w:w="1134" w:type="dxa"/>
          </w:tcPr>
          <w:p w:rsidR="00D20922" w:rsidRPr="00FA1282" w:rsidRDefault="00D20922" w:rsidP="00D20922">
            <w:pPr>
              <w:spacing w:before="60" w:after="75"/>
              <w:jc w:val="both"/>
              <w:rPr>
                <w:rFonts w:ascii="Times New Roman" w:hAnsi="Times New Roman" w:cs="Times New Roman"/>
                <w:b/>
              </w:rPr>
            </w:pPr>
          </w:p>
        </w:tc>
      </w:tr>
    </w:tbl>
    <w:p w:rsidR="00D55C35" w:rsidRPr="00FA1282" w:rsidRDefault="00D55C35" w:rsidP="00D20922">
      <w:pPr>
        <w:spacing w:before="60" w:after="75"/>
        <w:jc w:val="both"/>
        <w:rPr>
          <w:rFonts w:ascii="Times New Roman" w:hAnsi="Times New Roman" w:cs="Times New Roman"/>
          <w:b/>
        </w:rPr>
      </w:pPr>
    </w:p>
    <w:p w:rsidR="00D20922" w:rsidRPr="00FA1282" w:rsidRDefault="00D20922" w:rsidP="00D20922">
      <w:pPr>
        <w:jc w:val="center"/>
        <w:rPr>
          <w:rFonts w:ascii="Times New Roman" w:eastAsia="Times New Roman" w:hAnsi="Times New Roman" w:cs="Times New Roman"/>
          <w:b/>
        </w:rPr>
      </w:pPr>
      <w:r w:rsidRPr="00FA1282">
        <w:rPr>
          <w:rFonts w:ascii="Times New Roman" w:eastAsia="Times New Roman" w:hAnsi="Times New Roman" w:cs="Times New Roman"/>
          <w:b/>
        </w:rPr>
        <w:t>Таблица баллов и оценок  ЕГЭ за 202</w:t>
      </w:r>
      <w:r w:rsidR="0051692F" w:rsidRPr="00FA1282">
        <w:rPr>
          <w:rFonts w:ascii="Times New Roman" w:eastAsia="Times New Roman" w:hAnsi="Times New Roman" w:cs="Times New Roman"/>
          <w:b/>
        </w:rPr>
        <w:t>3</w:t>
      </w:r>
      <w:r w:rsidRPr="00FA1282">
        <w:rPr>
          <w:rFonts w:ascii="Times New Roman" w:eastAsia="Times New Roman" w:hAnsi="Times New Roman" w:cs="Times New Roman"/>
          <w:b/>
        </w:rPr>
        <w:t>г</w:t>
      </w:r>
      <w:r w:rsidR="00026A2B" w:rsidRPr="00FA1282">
        <w:rPr>
          <w:rFonts w:ascii="Times New Roman" w:eastAsia="Times New Roman" w:hAnsi="Times New Roman" w:cs="Times New Roman"/>
          <w:b/>
        </w:rPr>
        <w:t>.</w:t>
      </w:r>
    </w:p>
    <w:p w:rsidR="00026A2B" w:rsidRPr="00FA1282" w:rsidRDefault="00026A2B" w:rsidP="00D20922">
      <w:pPr>
        <w:jc w:val="center"/>
        <w:rPr>
          <w:rFonts w:ascii="Times New Roman" w:hAnsi="Times New Roman" w:cs="Times New Roman"/>
          <w:b/>
        </w:rPr>
      </w:pPr>
    </w:p>
    <w:tbl>
      <w:tblPr>
        <w:tblStyle w:val="af4"/>
        <w:tblW w:w="0" w:type="auto"/>
        <w:tblInd w:w="-601" w:type="dxa"/>
        <w:tblLayout w:type="fixed"/>
        <w:tblLook w:val="04A0"/>
      </w:tblPr>
      <w:tblGrid>
        <w:gridCol w:w="3686"/>
        <w:gridCol w:w="992"/>
        <w:gridCol w:w="993"/>
        <w:gridCol w:w="992"/>
        <w:gridCol w:w="1102"/>
        <w:gridCol w:w="1450"/>
      </w:tblGrid>
      <w:tr w:rsidR="0051692F" w:rsidRPr="00FA1282" w:rsidTr="0051692F">
        <w:tc>
          <w:tcPr>
            <w:tcW w:w="3686"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Год</w:t>
            </w:r>
          </w:p>
        </w:tc>
        <w:tc>
          <w:tcPr>
            <w:tcW w:w="99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Рус яз</w:t>
            </w:r>
          </w:p>
        </w:tc>
        <w:tc>
          <w:tcPr>
            <w:tcW w:w="993"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Мат баз</w:t>
            </w:r>
          </w:p>
        </w:tc>
        <w:tc>
          <w:tcPr>
            <w:tcW w:w="99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 xml:space="preserve">Обществ </w:t>
            </w:r>
          </w:p>
        </w:tc>
        <w:tc>
          <w:tcPr>
            <w:tcW w:w="110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 xml:space="preserve">Биология </w:t>
            </w:r>
          </w:p>
        </w:tc>
        <w:tc>
          <w:tcPr>
            <w:tcW w:w="1450"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Нем.яз.</w:t>
            </w:r>
          </w:p>
        </w:tc>
      </w:tr>
      <w:tr w:rsidR="0051692F" w:rsidRPr="00FA1282" w:rsidTr="0051692F">
        <w:tc>
          <w:tcPr>
            <w:tcW w:w="3686" w:type="dxa"/>
          </w:tcPr>
          <w:p w:rsidR="0051692F" w:rsidRPr="00FA1282" w:rsidRDefault="0051692F" w:rsidP="0051692F">
            <w:pPr>
              <w:jc w:val="both"/>
              <w:rPr>
                <w:rFonts w:ascii="Times New Roman" w:hAnsi="Times New Roman" w:cs="Times New Roman"/>
              </w:rPr>
            </w:pPr>
            <w:r w:rsidRPr="00FA1282">
              <w:rPr>
                <w:rFonts w:ascii="Times New Roman" w:hAnsi="Times New Roman" w:cs="Times New Roman"/>
              </w:rPr>
              <w:t>2023</w:t>
            </w:r>
          </w:p>
        </w:tc>
        <w:tc>
          <w:tcPr>
            <w:tcW w:w="99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3</w:t>
            </w:r>
          </w:p>
        </w:tc>
        <w:tc>
          <w:tcPr>
            <w:tcW w:w="993"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3</w:t>
            </w:r>
          </w:p>
        </w:tc>
        <w:tc>
          <w:tcPr>
            <w:tcW w:w="99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3</w:t>
            </w:r>
          </w:p>
        </w:tc>
        <w:tc>
          <w:tcPr>
            <w:tcW w:w="110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1</w:t>
            </w:r>
          </w:p>
        </w:tc>
        <w:tc>
          <w:tcPr>
            <w:tcW w:w="1450"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1</w:t>
            </w:r>
          </w:p>
        </w:tc>
      </w:tr>
      <w:tr w:rsidR="0051692F" w:rsidRPr="00FA1282" w:rsidTr="0051692F">
        <w:tc>
          <w:tcPr>
            <w:tcW w:w="3686"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Не преодолели минимум</w:t>
            </w:r>
          </w:p>
        </w:tc>
        <w:tc>
          <w:tcPr>
            <w:tcW w:w="99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0</w:t>
            </w:r>
          </w:p>
        </w:tc>
        <w:tc>
          <w:tcPr>
            <w:tcW w:w="993"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0</w:t>
            </w:r>
          </w:p>
        </w:tc>
        <w:tc>
          <w:tcPr>
            <w:tcW w:w="99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1</w:t>
            </w:r>
          </w:p>
        </w:tc>
        <w:tc>
          <w:tcPr>
            <w:tcW w:w="1102"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1</w:t>
            </w:r>
          </w:p>
        </w:tc>
        <w:tc>
          <w:tcPr>
            <w:tcW w:w="1450"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1</w:t>
            </w:r>
          </w:p>
        </w:tc>
      </w:tr>
      <w:tr w:rsidR="0051692F" w:rsidRPr="00FA1282" w:rsidTr="0051692F">
        <w:tc>
          <w:tcPr>
            <w:tcW w:w="3686"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Средний балл</w:t>
            </w:r>
          </w:p>
        </w:tc>
        <w:tc>
          <w:tcPr>
            <w:tcW w:w="992" w:type="dxa"/>
          </w:tcPr>
          <w:p w:rsidR="0051692F" w:rsidRPr="00FA1282" w:rsidRDefault="0051692F" w:rsidP="00D20922">
            <w:pPr>
              <w:jc w:val="both"/>
              <w:rPr>
                <w:rFonts w:ascii="Times New Roman" w:hAnsi="Times New Roman" w:cs="Times New Roman"/>
                <w:b/>
              </w:rPr>
            </w:pPr>
            <w:r w:rsidRPr="00FA1282">
              <w:rPr>
                <w:rFonts w:ascii="Times New Roman" w:hAnsi="Times New Roman" w:cs="Times New Roman"/>
                <w:b/>
              </w:rPr>
              <w:t>59</w:t>
            </w:r>
          </w:p>
        </w:tc>
        <w:tc>
          <w:tcPr>
            <w:tcW w:w="993" w:type="dxa"/>
          </w:tcPr>
          <w:p w:rsidR="0051692F" w:rsidRPr="00FA1282" w:rsidRDefault="0051692F" w:rsidP="00D20922">
            <w:pPr>
              <w:jc w:val="both"/>
              <w:rPr>
                <w:rFonts w:ascii="Times New Roman" w:hAnsi="Times New Roman" w:cs="Times New Roman"/>
                <w:b/>
              </w:rPr>
            </w:pPr>
            <w:r w:rsidRPr="00FA1282">
              <w:rPr>
                <w:rFonts w:ascii="Times New Roman" w:hAnsi="Times New Roman" w:cs="Times New Roman"/>
                <w:b/>
              </w:rPr>
              <w:t>3,3</w:t>
            </w:r>
          </w:p>
        </w:tc>
        <w:tc>
          <w:tcPr>
            <w:tcW w:w="992" w:type="dxa"/>
          </w:tcPr>
          <w:p w:rsidR="0051692F" w:rsidRPr="00FA1282" w:rsidRDefault="00547583" w:rsidP="00D20922">
            <w:pPr>
              <w:jc w:val="both"/>
              <w:rPr>
                <w:rFonts w:ascii="Times New Roman" w:hAnsi="Times New Roman" w:cs="Times New Roman"/>
                <w:b/>
              </w:rPr>
            </w:pPr>
            <w:r w:rsidRPr="00FA1282">
              <w:rPr>
                <w:rFonts w:ascii="Times New Roman" w:hAnsi="Times New Roman" w:cs="Times New Roman"/>
                <w:b/>
              </w:rPr>
              <w:t>43</w:t>
            </w:r>
          </w:p>
        </w:tc>
        <w:tc>
          <w:tcPr>
            <w:tcW w:w="1102" w:type="dxa"/>
          </w:tcPr>
          <w:p w:rsidR="0051692F" w:rsidRPr="00FA1282" w:rsidRDefault="00547583" w:rsidP="00D20922">
            <w:pPr>
              <w:jc w:val="both"/>
              <w:rPr>
                <w:rFonts w:ascii="Times New Roman" w:hAnsi="Times New Roman" w:cs="Times New Roman"/>
                <w:b/>
              </w:rPr>
            </w:pPr>
            <w:r w:rsidRPr="00FA1282">
              <w:rPr>
                <w:rFonts w:ascii="Times New Roman" w:hAnsi="Times New Roman" w:cs="Times New Roman"/>
                <w:b/>
              </w:rPr>
              <w:t>23</w:t>
            </w:r>
          </w:p>
        </w:tc>
        <w:tc>
          <w:tcPr>
            <w:tcW w:w="1450" w:type="dxa"/>
          </w:tcPr>
          <w:p w:rsidR="0051692F" w:rsidRPr="00FA1282" w:rsidRDefault="00547583" w:rsidP="00D20922">
            <w:pPr>
              <w:jc w:val="both"/>
              <w:rPr>
                <w:rFonts w:ascii="Times New Roman" w:hAnsi="Times New Roman" w:cs="Times New Roman"/>
                <w:b/>
              </w:rPr>
            </w:pPr>
            <w:r w:rsidRPr="00FA1282">
              <w:rPr>
                <w:rFonts w:ascii="Times New Roman" w:hAnsi="Times New Roman" w:cs="Times New Roman"/>
                <w:b/>
              </w:rPr>
              <w:t>15</w:t>
            </w:r>
          </w:p>
        </w:tc>
      </w:tr>
      <w:tr w:rsidR="0051692F" w:rsidRPr="00FA1282" w:rsidTr="0051692F">
        <w:tc>
          <w:tcPr>
            <w:tcW w:w="3686"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Средняя оценка</w:t>
            </w:r>
          </w:p>
        </w:tc>
        <w:tc>
          <w:tcPr>
            <w:tcW w:w="992"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w:t>
            </w:r>
          </w:p>
        </w:tc>
        <w:tc>
          <w:tcPr>
            <w:tcW w:w="993"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3,3</w:t>
            </w:r>
          </w:p>
        </w:tc>
        <w:tc>
          <w:tcPr>
            <w:tcW w:w="992"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w:t>
            </w:r>
          </w:p>
        </w:tc>
        <w:tc>
          <w:tcPr>
            <w:tcW w:w="1102"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w:t>
            </w:r>
          </w:p>
        </w:tc>
        <w:tc>
          <w:tcPr>
            <w:tcW w:w="1450"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w:t>
            </w:r>
          </w:p>
        </w:tc>
      </w:tr>
      <w:tr w:rsidR="0051692F" w:rsidRPr="00FA1282" w:rsidTr="0051692F">
        <w:tc>
          <w:tcPr>
            <w:tcW w:w="3686"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Самый высокий балл</w:t>
            </w:r>
          </w:p>
        </w:tc>
        <w:tc>
          <w:tcPr>
            <w:tcW w:w="992" w:type="dxa"/>
          </w:tcPr>
          <w:p w:rsidR="0051692F" w:rsidRPr="00FA1282" w:rsidRDefault="00547583" w:rsidP="00D20922">
            <w:pPr>
              <w:jc w:val="both"/>
              <w:rPr>
                <w:rFonts w:ascii="Times New Roman" w:hAnsi="Times New Roman" w:cs="Times New Roman"/>
                <w:b/>
              </w:rPr>
            </w:pPr>
            <w:r w:rsidRPr="00FA1282">
              <w:rPr>
                <w:rFonts w:ascii="Times New Roman" w:hAnsi="Times New Roman" w:cs="Times New Roman"/>
                <w:b/>
              </w:rPr>
              <w:t>69</w:t>
            </w:r>
          </w:p>
        </w:tc>
        <w:tc>
          <w:tcPr>
            <w:tcW w:w="993" w:type="dxa"/>
          </w:tcPr>
          <w:p w:rsidR="0051692F" w:rsidRPr="00FA1282" w:rsidRDefault="00547583" w:rsidP="00D20922">
            <w:pPr>
              <w:jc w:val="both"/>
              <w:rPr>
                <w:rFonts w:ascii="Times New Roman" w:hAnsi="Times New Roman" w:cs="Times New Roman"/>
                <w:b/>
              </w:rPr>
            </w:pPr>
            <w:r w:rsidRPr="00FA1282">
              <w:rPr>
                <w:rFonts w:ascii="Times New Roman" w:hAnsi="Times New Roman" w:cs="Times New Roman"/>
                <w:b/>
              </w:rPr>
              <w:t>4</w:t>
            </w:r>
          </w:p>
        </w:tc>
        <w:tc>
          <w:tcPr>
            <w:tcW w:w="992" w:type="dxa"/>
          </w:tcPr>
          <w:p w:rsidR="0051692F" w:rsidRPr="00FA1282" w:rsidRDefault="00547583" w:rsidP="00D20922">
            <w:pPr>
              <w:jc w:val="both"/>
              <w:rPr>
                <w:rFonts w:ascii="Times New Roman" w:hAnsi="Times New Roman" w:cs="Times New Roman"/>
                <w:b/>
              </w:rPr>
            </w:pPr>
            <w:r w:rsidRPr="00FA1282">
              <w:rPr>
                <w:rFonts w:ascii="Times New Roman" w:hAnsi="Times New Roman" w:cs="Times New Roman"/>
                <w:b/>
              </w:rPr>
              <w:t>63</w:t>
            </w:r>
          </w:p>
        </w:tc>
        <w:tc>
          <w:tcPr>
            <w:tcW w:w="1102" w:type="dxa"/>
          </w:tcPr>
          <w:p w:rsidR="0051692F" w:rsidRPr="00FA1282" w:rsidRDefault="00547583" w:rsidP="00D20922">
            <w:pPr>
              <w:jc w:val="both"/>
              <w:rPr>
                <w:rFonts w:ascii="Times New Roman" w:hAnsi="Times New Roman" w:cs="Times New Roman"/>
                <w:b/>
              </w:rPr>
            </w:pPr>
            <w:r w:rsidRPr="00FA1282">
              <w:rPr>
                <w:rFonts w:ascii="Times New Roman" w:hAnsi="Times New Roman" w:cs="Times New Roman"/>
                <w:b/>
              </w:rPr>
              <w:t>-</w:t>
            </w:r>
          </w:p>
        </w:tc>
        <w:tc>
          <w:tcPr>
            <w:tcW w:w="1450" w:type="dxa"/>
          </w:tcPr>
          <w:p w:rsidR="0051692F" w:rsidRPr="00FA1282" w:rsidRDefault="00547583" w:rsidP="00D20922">
            <w:pPr>
              <w:jc w:val="both"/>
              <w:rPr>
                <w:rFonts w:ascii="Times New Roman" w:hAnsi="Times New Roman" w:cs="Times New Roman"/>
                <w:b/>
              </w:rPr>
            </w:pPr>
            <w:r w:rsidRPr="00FA1282">
              <w:rPr>
                <w:rFonts w:ascii="Times New Roman" w:hAnsi="Times New Roman" w:cs="Times New Roman"/>
                <w:b/>
              </w:rPr>
              <w:t>-</w:t>
            </w:r>
          </w:p>
        </w:tc>
      </w:tr>
      <w:tr w:rsidR="0051692F" w:rsidRPr="00FA1282" w:rsidTr="0051692F">
        <w:tc>
          <w:tcPr>
            <w:tcW w:w="3686" w:type="dxa"/>
          </w:tcPr>
          <w:p w:rsidR="0051692F" w:rsidRPr="00FA1282" w:rsidRDefault="0051692F" w:rsidP="00D20922">
            <w:pPr>
              <w:jc w:val="both"/>
              <w:rPr>
                <w:rFonts w:ascii="Times New Roman" w:hAnsi="Times New Roman" w:cs="Times New Roman"/>
              </w:rPr>
            </w:pPr>
            <w:r w:rsidRPr="00FA1282">
              <w:rPr>
                <w:rFonts w:ascii="Times New Roman" w:hAnsi="Times New Roman" w:cs="Times New Roman"/>
              </w:rPr>
              <w:t>Минимальный балл</w:t>
            </w:r>
          </w:p>
        </w:tc>
        <w:tc>
          <w:tcPr>
            <w:tcW w:w="992"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48</w:t>
            </w:r>
          </w:p>
        </w:tc>
        <w:tc>
          <w:tcPr>
            <w:tcW w:w="993"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3</w:t>
            </w:r>
          </w:p>
        </w:tc>
        <w:tc>
          <w:tcPr>
            <w:tcW w:w="992" w:type="dxa"/>
          </w:tcPr>
          <w:p w:rsidR="0051692F" w:rsidRPr="00FA1282" w:rsidRDefault="00547583" w:rsidP="00D20922">
            <w:pPr>
              <w:jc w:val="both"/>
              <w:rPr>
                <w:rFonts w:ascii="Times New Roman" w:hAnsi="Times New Roman" w:cs="Times New Roman"/>
              </w:rPr>
            </w:pPr>
            <w:bookmarkStart w:id="12" w:name="_GoBack"/>
            <w:bookmarkEnd w:id="12"/>
            <w:r w:rsidRPr="00FA1282">
              <w:rPr>
                <w:rFonts w:ascii="Times New Roman" w:hAnsi="Times New Roman" w:cs="Times New Roman"/>
              </w:rPr>
              <w:t>18</w:t>
            </w:r>
          </w:p>
        </w:tc>
        <w:tc>
          <w:tcPr>
            <w:tcW w:w="1102"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23</w:t>
            </w:r>
          </w:p>
        </w:tc>
        <w:tc>
          <w:tcPr>
            <w:tcW w:w="1450" w:type="dxa"/>
          </w:tcPr>
          <w:p w:rsidR="0051692F" w:rsidRPr="00FA1282" w:rsidRDefault="00547583" w:rsidP="00D20922">
            <w:pPr>
              <w:jc w:val="both"/>
              <w:rPr>
                <w:rFonts w:ascii="Times New Roman" w:hAnsi="Times New Roman" w:cs="Times New Roman"/>
              </w:rPr>
            </w:pPr>
            <w:r w:rsidRPr="00FA1282">
              <w:rPr>
                <w:rFonts w:ascii="Times New Roman" w:hAnsi="Times New Roman" w:cs="Times New Roman"/>
              </w:rPr>
              <w:t>15</w:t>
            </w:r>
          </w:p>
        </w:tc>
      </w:tr>
    </w:tbl>
    <w:p w:rsidR="00D20922" w:rsidRPr="00FA1282" w:rsidRDefault="00D20922" w:rsidP="00D20922">
      <w:pPr>
        <w:jc w:val="both"/>
        <w:rPr>
          <w:rFonts w:ascii="Times New Roman" w:hAnsi="Times New Roman" w:cs="Times New Roman"/>
        </w:rPr>
      </w:pPr>
    </w:p>
    <w:p w:rsidR="00D20922" w:rsidRPr="00FA1282" w:rsidRDefault="00547583" w:rsidP="00547583">
      <w:pPr>
        <w:jc w:val="center"/>
        <w:rPr>
          <w:rFonts w:ascii="Times New Roman" w:hAnsi="Times New Roman" w:cs="Times New Roman"/>
          <w:b/>
        </w:rPr>
      </w:pPr>
      <w:r w:rsidRPr="00FA1282">
        <w:rPr>
          <w:rFonts w:ascii="Times New Roman" w:hAnsi="Times New Roman" w:cs="Times New Roman"/>
          <w:b/>
        </w:rPr>
        <w:t>Таблица баллов и оценок обучающихся 10 класса, сдававших экстерном русский язык и математику базовую</w:t>
      </w:r>
    </w:p>
    <w:p w:rsidR="00547583" w:rsidRPr="00FA1282" w:rsidRDefault="00547583" w:rsidP="00547583">
      <w:pPr>
        <w:jc w:val="center"/>
        <w:rPr>
          <w:rFonts w:ascii="Times New Roman" w:hAnsi="Times New Roman" w:cs="Times New Roman"/>
          <w:b/>
        </w:rPr>
      </w:pPr>
    </w:p>
    <w:tbl>
      <w:tblPr>
        <w:tblStyle w:val="af4"/>
        <w:tblW w:w="10774" w:type="dxa"/>
        <w:tblInd w:w="-601" w:type="dxa"/>
        <w:tblLayout w:type="fixed"/>
        <w:tblLook w:val="04A0"/>
      </w:tblPr>
      <w:tblGrid>
        <w:gridCol w:w="1382"/>
        <w:gridCol w:w="4696"/>
        <w:gridCol w:w="2210"/>
        <w:gridCol w:w="2486"/>
      </w:tblGrid>
      <w:tr w:rsidR="00547583" w:rsidRPr="00FA1282" w:rsidTr="005E28EA">
        <w:tc>
          <w:tcPr>
            <w:tcW w:w="709" w:type="dxa"/>
          </w:tcPr>
          <w:p w:rsidR="00547583" w:rsidRPr="00FA1282" w:rsidRDefault="00547583" w:rsidP="005E28EA">
            <w:pPr>
              <w:spacing w:before="60" w:after="75" w:line="259" w:lineRule="auto"/>
              <w:jc w:val="both"/>
              <w:rPr>
                <w:rFonts w:ascii="Times New Roman" w:hAnsi="Times New Roman" w:cs="Times New Roman"/>
                <w:b/>
              </w:rPr>
            </w:pPr>
          </w:p>
        </w:tc>
        <w:tc>
          <w:tcPr>
            <w:tcW w:w="2410"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ФИО учащегося</w:t>
            </w:r>
          </w:p>
        </w:tc>
        <w:tc>
          <w:tcPr>
            <w:tcW w:w="1134"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Русский язык</w:t>
            </w:r>
          </w:p>
        </w:tc>
        <w:tc>
          <w:tcPr>
            <w:tcW w:w="1276" w:type="dxa"/>
          </w:tcPr>
          <w:p w:rsidR="00547583" w:rsidRPr="00FA1282" w:rsidRDefault="00547583" w:rsidP="00547583">
            <w:pPr>
              <w:spacing w:before="60" w:after="75" w:line="259" w:lineRule="auto"/>
              <w:jc w:val="both"/>
              <w:rPr>
                <w:rFonts w:ascii="Times New Roman" w:hAnsi="Times New Roman" w:cs="Times New Roman"/>
                <w:b/>
              </w:rPr>
            </w:pPr>
            <w:r w:rsidRPr="00FA1282">
              <w:rPr>
                <w:rFonts w:ascii="Times New Roman" w:hAnsi="Times New Roman" w:cs="Times New Roman"/>
                <w:b/>
              </w:rPr>
              <w:t>Математика баз</w:t>
            </w:r>
          </w:p>
        </w:tc>
      </w:tr>
      <w:tr w:rsidR="00547583" w:rsidRPr="00FA1282" w:rsidTr="005E28EA">
        <w:trPr>
          <w:trHeight w:val="277"/>
        </w:trPr>
        <w:tc>
          <w:tcPr>
            <w:tcW w:w="709"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1</w:t>
            </w:r>
          </w:p>
        </w:tc>
        <w:tc>
          <w:tcPr>
            <w:tcW w:w="2410"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Бязрова И.</w:t>
            </w:r>
          </w:p>
        </w:tc>
        <w:tc>
          <w:tcPr>
            <w:tcW w:w="1134"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97</w:t>
            </w:r>
          </w:p>
        </w:tc>
        <w:tc>
          <w:tcPr>
            <w:tcW w:w="1276"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5</w:t>
            </w:r>
          </w:p>
        </w:tc>
      </w:tr>
      <w:tr w:rsidR="00547583" w:rsidRPr="00FA1282" w:rsidTr="005E28EA">
        <w:tc>
          <w:tcPr>
            <w:tcW w:w="709"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2</w:t>
            </w:r>
          </w:p>
        </w:tc>
        <w:tc>
          <w:tcPr>
            <w:tcW w:w="2410"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Соскиева Ф.</w:t>
            </w:r>
          </w:p>
        </w:tc>
        <w:tc>
          <w:tcPr>
            <w:tcW w:w="1134"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89</w:t>
            </w:r>
          </w:p>
        </w:tc>
        <w:tc>
          <w:tcPr>
            <w:tcW w:w="1276"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5</w:t>
            </w:r>
          </w:p>
        </w:tc>
      </w:tr>
      <w:tr w:rsidR="00547583" w:rsidRPr="00FA1282" w:rsidTr="005E28EA">
        <w:trPr>
          <w:trHeight w:val="604"/>
        </w:trPr>
        <w:tc>
          <w:tcPr>
            <w:tcW w:w="709"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lastRenderedPageBreak/>
              <w:t>3</w:t>
            </w:r>
          </w:p>
        </w:tc>
        <w:tc>
          <w:tcPr>
            <w:tcW w:w="2410" w:type="dxa"/>
          </w:tcPr>
          <w:p w:rsidR="00547583" w:rsidRPr="00FA1282" w:rsidRDefault="00547583" w:rsidP="00547583">
            <w:pPr>
              <w:spacing w:before="60" w:after="75" w:line="259" w:lineRule="auto"/>
              <w:jc w:val="both"/>
              <w:rPr>
                <w:rFonts w:ascii="Times New Roman" w:hAnsi="Times New Roman" w:cs="Times New Roman"/>
                <w:b/>
              </w:rPr>
            </w:pPr>
            <w:r w:rsidRPr="00FA1282">
              <w:rPr>
                <w:rFonts w:ascii="Times New Roman" w:hAnsi="Times New Roman" w:cs="Times New Roman"/>
                <w:b/>
              </w:rPr>
              <w:t>Хударова И.</w:t>
            </w:r>
          </w:p>
        </w:tc>
        <w:tc>
          <w:tcPr>
            <w:tcW w:w="1134"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70</w:t>
            </w:r>
          </w:p>
        </w:tc>
        <w:tc>
          <w:tcPr>
            <w:tcW w:w="1276"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5</w:t>
            </w:r>
          </w:p>
        </w:tc>
      </w:tr>
      <w:tr w:rsidR="00547583" w:rsidRPr="00FA1282" w:rsidTr="005E28EA">
        <w:tc>
          <w:tcPr>
            <w:tcW w:w="709" w:type="dxa"/>
          </w:tcPr>
          <w:p w:rsidR="00547583" w:rsidRPr="00FA1282" w:rsidRDefault="00547583" w:rsidP="005E28EA">
            <w:pPr>
              <w:spacing w:before="60" w:after="75" w:line="259" w:lineRule="auto"/>
              <w:jc w:val="both"/>
              <w:rPr>
                <w:rFonts w:ascii="Times New Roman" w:hAnsi="Times New Roman" w:cs="Times New Roman"/>
                <w:b/>
              </w:rPr>
            </w:pPr>
          </w:p>
        </w:tc>
        <w:tc>
          <w:tcPr>
            <w:tcW w:w="2410"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Средний балл</w:t>
            </w:r>
          </w:p>
        </w:tc>
        <w:tc>
          <w:tcPr>
            <w:tcW w:w="1134"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85</w:t>
            </w:r>
          </w:p>
        </w:tc>
        <w:tc>
          <w:tcPr>
            <w:tcW w:w="1276" w:type="dxa"/>
          </w:tcPr>
          <w:p w:rsidR="00547583" w:rsidRPr="00FA1282" w:rsidRDefault="00547583" w:rsidP="005E28EA">
            <w:pPr>
              <w:spacing w:before="60" w:after="75" w:line="259" w:lineRule="auto"/>
              <w:jc w:val="both"/>
              <w:rPr>
                <w:rFonts w:ascii="Times New Roman" w:hAnsi="Times New Roman" w:cs="Times New Roman"/>
                <w:b/>
              </w:rPr>
            </w:pPr>
            <w:r w:rsidRPr="00FA1282">
              <w:rPr>
                <w:rFonts w:ascii="Times New Roman" w:hAnsi="Times New Roman" w:cs="Times New Roman"/>
                <w:b/>
              </w:rPr>
              <w:t>5</w:t>
            </w:r>
          </w:p>
        </w:tc>
      </w:tr>
      <w:tr w:rsidR="00547583" w:rsidRPr="00FA1282" w:rsidTr="005E28EA">
        <w:tc>
          <w:tcPr>
            <w:tcW w:w="709" w:type="dxa"/>
          </w:tcPr>
          <w:p w:rsidR="00547583" w:rsidRPr="00FA1282" w:rsidRDefault="00547583" w:rsidP="005E28EA">
            <w:pPr>
              <w:spacing w:before="60" w:after="75"/>
              <w:jc w:val="both"/>
              <w:rPr>
                <w:rFonts w:ascii="Times New Roman" w:hAnsi="Times New Roman" w:cs="Times New Roman"/>
                <w:b/>
              </w:rPr>
            </w:pPr>
          </w:p>
        </w:tc>
        <w:tc>
          <w:tcPr>
            <w:tcW w:w="2410" w:type="dxa"/>
          </w:tcPr>
          <w:p w:rsidR="00547583" w:rsidRPr="00FA1282" w:rsidRDefault="00547583" w:rsidP="005E28EA">
            <w:pPr>
              <w:spacing w:before="60" w:after="75"/>
              <w:jc w:val="both"/>
              <w:rPr>
                <w:rFonts w:ascii="Times New Roman" w:hAnsi="Times New Roman" w:cs="Times New Roman"/>
                <w:b/>
              </w:rPr>
            </w:pPr>
            <w:r w:rsidRPr="00FA1282">
              <w:rPr>
                <w:rFonts w:ascii="Times New Roman" w:hAnsi="Times New Roman" w:cs="Times New Roman"/>
                <w:b/>
              </w:rPr>
              <w:t>Минимальный балл</w:t>
            </w:r>
          </w:p>
        </w:tc>
        <w:tc>
          <w:tcPr>
            <w:tcW w:w="1134" w:type="dxa"/>
          </w:tcPr>
          <w:p w:rsidR="00547583" w:rsidRPr="00FA1282" w:rsidRDefault="00547583" w:rsidP="005E28EA">
            <w:pPr>
              <w:spacing w:before="60" w:after="75"/>
              <w:jc w:val="both"/>
              <w:rPr>
                <w:rFonts w:ascii="Times New Roman" w:hAnsi="Times New Roman" w:cs="Times New Roman"/>
                <w:b/>
              </w:rPr>
            </w:pPr>
            <w:r w:rsidRPr="00FA1282">
              <w:rPr>
                <w:rFonts w:ascii="Times New Roman" w:hAnsi="Times New Roman" w:cs="Times New Roman"/>
                <w:b/>
              </w:rPr>
              <w:t>70</w:t>
            </w:r>
          </w:p>
        </w:tc>
        <w:tc>
          <w:tcPr>
            <w:tcW w:w="1276" w:type="dxa"/>
          </w:tcPr>
          <w:p w:rsidR="00547583" w:rsidRPr="00FA1282" w:rsidRDefault="00547583" w:rsidP="005E28EA">
            <w:pPr>
              <w:spacing w:before="60" w:after="75"/>
              <w:jc w:val="both"/>
              <w:rPr>
                <w:rFonts w:ascii="Times New Roman" w:hAnsi="Times New Roman" w:cs="Times New Roman"/>
                <w:b/>
              </w:rPr>
            </w:pPr>
            <w:r w:rsidRPr="00FA1282">
              <w:rPr>
                <w:rFonts w:ascii="Times New Roman" w:hAnsi="Times New Roman" w:cs="Times New Roman"/>
                <w:b/>
              </w:rPr>
              <w:t>5</w:t>
            </w:r>
          </w:p>
        </w:tc>
      </w:tr>
    </w:tbl>
    <w:p w:rsidR="00547583" w:rsidRPr="00FA1282" w:rsidRDefault="00547583" w:rsidP="00547583">
      <w:pPr>
        <w:jc w:val="center"/>
        <w:rPr>
          <w:rFonts w:ascii="Times New Roman" w:hAnsi="Times New Roman" w:cs="Times New Roman"/>
          <w:b/>
        </w:rPr>
      </w:pPr>
    </w:p>
    <w:p w:rsidR="00547583" w:rsidRPr="00FA1282" w:rsidRDefault="00547583" w:rsidP="00547583">
      <w:pPr>
        <w:jc w:val="center"/>
        <w:rPr>
          <w:rFonts w:ascii="Times New Roman" w:hAnsi="Times New Roman" w:cs="Times New Roman"/>
          <w:b/>
        </w:rPr>
      </w:pPr>
    </w:p>
    <w:p w:rsidR="00067B48" w:rsidRDefault="00067B48" w:rsidP="00D20922">
      <w:pPr>
        <w:ind w:firstLine="709"/>
        <w:jc w:val="center"/>
        <w:rPr>
          <w:rFonts w:ascii="Times New Roman" w:hAnsi="Times New Roman" w:cs="Times New Roman"/>
          <w:b/>
        </w:rPr>
      </w:pPr>
    </w:p>
    <w:p w:rsidR="00067B48" w:rsidRDefault="00067B48" w:rsidP="00D20922">
      <w:pPr>
        <w:ind w:firstLine="709"/>
        <w:jc w:val="center"/>
        <w:rPr>
          <w:rFonts w:ascii="Times New Roman" w:hAnsi="Times New Roman" w:cs="Times New Roman"/>
          <w:b/>
        </w:rPr>
      </w:pPr>
    </w:p>
    <w:p w:rsidR="00067B48" w:rsidRDefault="00067B48" w:rsidP="00D20922">
      <w:pPr>
        <w:ind w:firstLine="709"/>
        <w:jc w:val="center"/>
        <w:rPr>
          <w:rFonts w:ascii="Times New Roman" w:hAnsi="Times New Roman" w:cs="Times New Roman"/>
          <w:b/>
        </w:rPr>
      </w:pPr>
    </w:p>
    <w:p w:rsidR="00D20922" w:rsidRPr="00FA1282" w:rsidRDefault="00D20922" w:rsidP="00D20922">
      <w:pPr>
        <w:ind w:firstLine="709"/>
        <w:jc w:val="center"/>
        <w:rPr>
          <w:rFonts w:ascii="Times New Roman" w:eastAsia="Times New Roman" w:hAnsi="Times New Roman" w:cs="Times New Roman"/>
          <w:b/>
        </w:rPr>
      </w:pPr>
      <w:r w:rsidRPr="00FA1282">
        <w:rPr>
          <w:rFonts w:ascii="Times New Roman" w:hAnsi="Times New Roman" w:cs="Times New Roman"/>
          <w:b/>
        </w:rPr>
        <w:t xml:space="preserve">Сравнительный  анализ  </w:t>
      </w:r>
      <w:r w:rsidRPr="00FA1282">
        <w:rPr>
          <w:rFonts w:ascii="Times New Roman" w:eastAsia="Times New Roman" w:hAnsi="Times New Roman" w:cs="Times New Roman"/>
          <w:b/>
        </w:rPr>
        <w:t>результатов государственной итоговой аттестации в форме ЕГЭ по М</w:t>
      </w:r>
      <w:r w:rsidR="00D55C35" w:rsidRPr="00FA1282">
        <w:rPr>
          <w:rFonts w:ascii="Times New Roman" w:eastAsia="Times New Roman" w:hAnsi="Times New Roman" w:cs="Times New Roman"/>
          <w:b/>
        </w:rPr>
        <w:t>Б</w:t>
      </w:r>
      <w:r w:rsidRPr="00FA1282">
        <w:rPr>
          <w:rFonts w:ascii="Times New Roman" w:eastAsia="Times New Roman" w:hAnsi="Times New Roman" w:cs="Times New Roman"/>
          <w:b/>
        </w:rPr>
        <w:t xml:space="preserve">ОУ СОШ с Новый Урух </w:t>
      </w:r>
      <w:r w:rsidRPr="00FA1282">
        <w:rPr>
          <w:rFonts w:ascii="Times New Roman" w:hAnsi="Times New Roman" w:cs="Times New Roman"/>
          <w:b/>
        </w:rPr>
        <w:t>за последние</w:t>
      </w:r>
    </w:p>
    <w:p w:rsidR="00D20922" w:rsidRPr="00FA1282" w:rsidRDefault="00D20922" w:rsidP="00D20922">
      <w:pPr>
        <w:jc w:val="center"/>
        <w:rPr>
          <w:rFonts w:ascii="Times New Roman" w:eastAsia="Times New Roman" w:hAnsi="Times New Roman" w:cs="Times New Roman"/>
          <w:b/>
        </w:rPr>
      </w:pPr>
      <w:r w:rsidRPr="00FA1282">
        <w:rPr>
          <w:rFonts w:ascii="Times New Roman" w:eastAsia="Times New Roman" w:hAnsi="Times New Roman" w:cs="Times New Roman"/>
          <w:b/>
        </w:rPr>
        <w:t>2019-2020, 2020-2021 ,2021-2022 учебные годы</w:t>
      </w:r>
    </w:p>
    <w:p w:rsidR="00D20922" w:rsidRPr="00FA1282" w:rsidRDefault="00D20922" w:rsidP="00D20922">
      <w:pPr>
        <w:ind w:firstLine="709"/>
        <w:jc w:val="both"/>
        <w:rPr>
          <w:rFonts w:ascii="Times New Roman" w:eastAsia="Times New Roman" w:hAnsi="Times New Roman" w:cs="Times New Roman"/>
          <w:bCs/>
        </w:rPr>
      </w:pPr>
      <w:r w:rsidRPr="00FA1282">
        <w:rPr>
          <w:rFonts w:ascii="Times New Roman" w:eastAsia="Times New Roman" w:hAnsi="Times New Roman" w:cs="Times New Roman"/>
          <w:bCs/>
        </w:rPr>
        <w:t>В М</w:t>
      </w:r>
      <w:r w:rsidR="00D55C35" w:rsidRPr="00FA1282">
        <w:rPr>
          <w:rFonts w:ascii="Times New Roman" w:eastAsia="Times New Roman" w:hAnsi="Times New Roman" w:cs="Times New Roman"/>
          <w:bCs/>
        </w:rPr>
        <w:t>Б</w:t>
      </w:r>
      <w:r w:rsidRPr="00FA1282">
        <w:rPr>
          <w:rFonts w:ascii="Times New Roman" w:eastAsia="Times New Roman" w:hAnsi="Times New Roman" w:cs="Times New Roman"/>
          <w:bCs/>
        </w:rPr>
        <w:t>ОУ СОШ с. Новый Урух в государственной итоговой аттестации в форме единого государственного экзамена  за последние 3 года принимают учащиеся выпускных классов по 7 предметам  (русский язык, математика (базовый и профильный уровни), обществознание, физика, история, биология, химия)</w:t>
      </w:r>
    </w:p>
    <w:p w:rsidR="00D20922" w:rsidRPr="00FA1282" w:rsidRDefault="00D20922" w:rsidP="00D20922">
      <w:pPr>
        <w:ind w:firstLine="709"/>
        <w:jc w:val="center"/>
        <w:rPr>
          <w:rFonts w:ascii="Times New Roman" w:eastAsia="Times New Roman" w:hAnsi="Times New Roman" w:cs="Times New Roman"/>
          <w:b/>
          <w:bCs/>
        </w:rPr>
      </w:pPr>
      <w:r w:rsidRPr="00FA1282">
        <w:rPr>
          <w:rFonts w:ascii="Times New Roman" w:eastAsia="Times New Roman" w:hAnsi="Times New Roman" w:cs="Times New Roman"/>
          <w:b/>
          <w:bCs/>
        </w:rPr>
        <w:t>Статистика</w:t>
      </w:r>
    </w:p>
    <w:p w:rsidR="00D20922" w:rsidRPr="00FA1282" w:rsidRDefault="00D20922" w:rsidP="00D20922">
      <w:pPr>
        <w:ind w:firstLine="709"/>
        <w:jc w:val="both"/>
        <w:rPr>
          <w:rFonts w:ascii="Times New Roman" w:eastAsia="Times New Roman" w:hAnsi="Times New Roman" w:cs="Times New Roman"/>
          <w:bCs/>
        </w:rPr>
      </w:pPr>
    </w:p>
    <w:tbl>
      <w:tblPr>
        <w:tblStyle w:val="af4"/>
        <w:tblW w:w="0" w:type="auto"/>
        <w:tblLook w:val="04A0"/>
      </w:tblPr>
      <w:tblGrid>
        <w:gridCol w:w="365"/>
        <w:gridCol w:w="5302"/>
        <w:gridCol w:w="1010"/>
        <w:gridCol w:w="1010"/>
        <w:gridCol w:w="1010"/>
      </w:tblGrid>
      <w:tr w:rsidR="00547583" w:rsidRPr="00FA1282" w:rsidTr="005E28EA">
        <w:tc>
          <w:tcPr>
            <w:tcW w:w="365"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5302"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2021</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2022</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2023</w:t>
            </w:r>
          </w:p>
        </w:tc>
      </w:tr>
      <w:tr w:rsidR="00547583" w:rsidRPr="00FA1282" w:rsidTr="005E28EA">
        <w:tc>
          <w:tcPr>
            <w:tcW w:w="365"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5302"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Количество учащихся</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5</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5</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3</w:t>
            </w:r>
          </w:p>
        </w:tc>
      </w:tr>
      <w:tr w:rsidR="00547583" w:rsidRPr="00FA1282" w:rsidTr="005E28EA">
        <w:tc>
          <w:tcPr>
            <w:tcW w:w="365"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5302"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Количество медалей</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3</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r>
      <w:tr w:rsidR="00547583" w:rsidRPr="00FA1282" w:rsidTr="005E28EA">
        <w:tc>
          <w:tcPr>
            <w:tcW w:w="365"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5302"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Количество учащихся окончивших на  «4» и «5»</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5</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4</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2</w:t>
            </w:r>
          </w:p>
        </w:tc>
      </w:tr>
      <w:tr w:rsidR="00547583" w:rsidRPr="00FA1282" w:rsidTr="00D205E8">
        <w:trPr>
          <w:trHeight w:val="762"/>
        </w:trPr>
        <w:tc>
          <w:tcPr>
            <w:tcW w:w="365"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5302"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Количество учащихся, не допущенных к итоговой аттестации</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r>
      <w:tr w:rsidR="00547583" w:rsidRPr="00FA1282" w:rsidTr="005E28EA">
        <w:tc>
          <w:tcPr>
            <w:tcW w:w="365"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5302"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Количество учащихся сдававших в щадящем режиме</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r>
      <w:tr w:rsidR="00547583" w:rsidRPr="00FA1282" w:rsidTr="005E28EA">
        <w:tc>
          <w:tcPr>
            <w:tcW w:w="365"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5302"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Количество учащихся, получивших аттестат</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5</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5</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3</w:t>
            </w:r>
          </w:p>
        </w:tc>
      </w:tr>
      <w:tr w:rsidR="00547583" w:rsidRPr="00FA1282" w:rsidTr="005E28EA">
        <w:tc>
          <w:tcPr>
            <w:tcW w:w="365"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p>
        </w:tc>
        <w:tc>
          <w:tcPr>
            <w:tcW w:w="5302" w:type="dxa"/>
          </w:tcPr>
          <w:p w:rsidR="00547583" w:rsidRPr="00FA1282" w:rsidRDefault="00547583" w:rsidP="00D205E8">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Количество учащихся, не получивших аттестат</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c>
          <w:tcPr>
            <w:tcW w:w="1010" w:type="dxa"/>
          </w:tcPr>
          <w:p w:rsidR="00547583" w:rsidRPr="00FA1282" w:rsidRDefault="00547583" w:rsidP="00D20922">
            <w:pPr>
              <w:spacing w:before="100" w:beforeAutospacing="1" w:after="100" w:afterAutospacing="1"/>
              <w:jc w:val="both"/>
              <w:rPr>
                <w:rFonts w:ascii="Times New Roman" w:eastAsia="Times New Roman" w:hAnsi="Times New Roman" w:cs="Times New Roman"/>
              </w:rPr>
            </w:pPr>
            <w:r w:rsidRPr="00FA1282">
              <w:rPr>
                <w:rFonts w:ascii="Times New Roman" w:eastAsia="Times New Roman" w:hAnsi="Times New Roman" w:cs="Times New Roman"/>
              </w:rPr>
              <w:t>0</w:t>
            </w:r>
          </w:p>
        </w:tc>
      </w:tr>
    </w:tbl>
    <w:p w:rsidR="00026A2B" w:rsidRPr="00FA1282" w:rsidRDefault="00026A2B" w:rsidP="00D20922">
      <w:pPr>
        <w:jc w:val="both"/>
        <w:rPr>
          <w:rFonts w:ascii="Times New Roman" w:hAnsi="Times New Roman" w:cs="Times New Roman"/>
        </w:rPr>
      </w:pPr>
    </w:p>
    <w:p w:rsidR="00D205E8" w:rsidRPr="00FA1282" w:rsidRDefault="00D205E8" w:rsidP="00D20922">
      <w:pPr>
        <w:jc w:val="both"/>
        <w:rPr>
          <w:rFonts w:ascii="Times New Roman" w:hAnsi="Times New Roman" w:cs="Times New Roman"/>
        </w:rPr>
      </w:pPr>
    </w:p>
    <w:p w:rsidR="00D55C35" w:rsidRPr="00FA1282" w:rsidRDefault="00D205E8" w:rsidP="00D20922">
      <w:pPr>
        <w:jc w:val="both"/>
        <w:rPr>
          <w:rFonts w:ascii="Times New Roman" w:hAnsi="Times New Roman" w:cs="Times New Roman"/>
        </w:rPr>
      </w:pPr>
      <w:r w:rsidRPr="00FA1282">
        <w:rPr>
          <w:rFonts w:ascii="Times New Roman" w:hAnsi="Times New Roman" w:cs="Times New Roman"/>
        </w:rPr>
        <w:t xml:space="preserve">     </w:t>
      </w:r>
      <w:r w:rsidR="00D20922" w:rsidRPr="00FA1282">
        <w:rPr>
          <w:rFonts w:ascii="Times New Roman" w:hAnsi="Times New Roman" w:cs="Times New Roman"/>
        </w:rPr>
        <w:t>Экзамен по русскому языку является обязательным при прохождении государственной итоговой аттестации. Четкая организация подготовки учащихся к ЕГЭ по русскому языку, хорошая методическая база МО учителей русского языка и литературы, наличие большого объема контрольно-измерительных материалов, системный подход к подготовке к экзамену позволили выпускникам 202</w:t>
      </w:r>
      <w:r w:rsidR="00547583" w:rsidRPr="00FA1282">
        <w:rPr>
          <w:rFonts w:ascii="Times New Roman" w:hAnsi="Times New Roman" w:cs="Times New Roman"/>
        </w:rPr>
        <w:t>3</w:t>
      </w:r>
      <w:r w:rsidR="00D20922" w:rsidRPr="00FA1282">
        <w:rPr>
          <w:rFonts w:ascii="Times New Roman" w:hAnsi="Times New Roman" w:cs="Times New Roman"/>
        </w:rPr>
        <w:t xml:space="preserve"> года </w:t>
      </w:r>
      <w:r w:rsidR="00547583" w:rsidRPr="00FA1282">
        <w:rPr>
          <w:rFonts w:ascii="Times New Roman" w:hAnsi="Times New Roman" w:cs="Times New Roman"/>
        </w:rPr>
        <w:t xml:space="preserve"> относительно </w:t>
      </w:r>
      <w:r w:rsidR="00D20922" w:rsidRPr="00FA1282">
        <w:rPr>
          <w:rFonts w:ascii="Times New Roman" w:hAnsi="Times New Roman" w:cs="Times New Roman"/>
        </w:rPr>
        <w:t xml:space="preserve">успешно сдать экзамен по русскому языку. </w:t>
      </w:r>
      <w:r w:rsidR="00547583" w:rsidRPr="00FA1282">
        <w:rPr>
          <w:rFonts w:ascii="Times New Roman" w:hAnsi="Times New Roman" w:cs="Times New Roman"/>
        </w:rPr>
        <w:t xml:space="preserve">Обучающиеся 10 класса, которые сдавали математику базовую и русский язык экстерном, набрали по данным предметам </w:t>
      </w:r>
      <w:r w:rsidR="00D20922" w:rsidRPr="00FA1282">
        <w:rPr>
          <w:rFonts w:ascii="Times New Roman" w:hAnsi="Times New Roman" w:cs="Times New Roman"/>
        </w:rPr>
        <w:t>высокие баллы</w:t>
      </w:r>
      <w:r w:rsidR="00547583" w:rsidRPr="00FA1282">
        <w:rPr>
          <w:rFonts w:ascii="Times New Roman" w:hAnsi="Times New Roman" w:cs="Times New Roman"/>
        </w:rPr>
        <w:t xml:space="preserve"> от 70 до 97 баллов</w:t>
      </w:r>
      <w:r w:rsidR="00D20922" w:rsidRPr="00FA1282">
        <w:rPr>
          <w:rFonts w:ascii="Times New Roman" w:hAnsi="Times New Roman" w:cs="Times New Roman"/>
        </w:rPr>
        <w:t xml:space="preserve">.  Средний тестовый балл по русскому языку </w:t>
      </w:r>
      <w:r w:rsidR="00547583" w:rsidRPr="00FA1282">
        <w:rPr>
          <w:rFonts w:ascii="Times New Roman" w:hAnsi="Times New Roman" w:cs="Times New Roman"/>
        </w:rPr>
        <w:t>у них составил 85, средний балл по математике базовой «5»</w:t>
      </w:r>
    </w:p>
    <w:p w:rsidR="00D20922" w:rsidRPr="00FA1282" w:rsidRDefault="00D20922" w:rsidP="00D20922">
      <w:pPr>
        <w:autoSpaceDE w:val="0"/>
        <w:autoSpaceDN w:val="0"/>
        <w:adjustRightInd w:val="0"/>
        <w:jc w:val="both"/>
        <w:rPr>
          <w:rFonts w:ascii="Times New Roman" w:hAnsi="Times New Roman" w:cs="Times New Roman"/>
        </w:rPr>
      </w:pPr>
    </w:p>
    <w:p w:rsidR="00D20922" w:rsidRPr="00FA1282" w:rsidRDefault="00D20922" w:rsidP="00D20922">
      <w:pPr>
        <w:ind w:firstLine="709"/>
        <w:jc w:val="both"/>
        <w:textAlignment w:val="top"/>
        <w:rPr>
          <w:rFonts w:ascii="Times New Roman" w:hAnsi="Times New Roman" w:cs="Times New Roman"/>
        </w:rPr>
      </w:pPr>
      <w:r w:rsidRPr="00FA1282">
        <w:rPr>
          <w:rFonts w:ascii="Times New Roman" w:hAnsi="Times New Roman" w:cs="Times New Roman"/>
        </w:rPr>
        <w:t>При сравнении результатов школы в   202</w:t>
      </w:r>
      <w:r w:rsidR="00547583" w:rsidRPr="00FA1282">
        <w:rPr>
          <w:rFonts w:ascii="Times New Roman" w:hAnsi="Times New Roman" w:cs="Times New Roman"/>
        </w:rPr>
        <w:t>1</w:t>
      </w:r>
      <w:r w:rsidRPr="00FA1282">
        <w:rPr>
          <w:rFonts w:ascii="Times New Roman" w:hAnsi="Times New Roman" w:cs="Times New Roman"/>
        </w:rPr>
        <w:t>, 202</w:t>
      </w:r>
      <w:r w:rsidR="00547583" w:rsidRPr="00FA1282">
        <w:rPr>
          <w:rFonts w:ascii="Times New Roman" w:hAnsi="Times New Roman" w:cs="Times New Roman"/>
        </w:rPr>
        <w:t>2</w:t>
      </w:r>
      <w:r w:rsidRPr="00FA1282">
        <w:rPr>
          <w:rFonts w:ascii="Times New Roman" w:hAnsi="Times New Roman" w:cs="Times New Roman"/>
        </w:rPr>
        <w:t>,202</w:t>
      </w:r>
      <w:r w:rsidR="00547583" w:rsidRPr="00FA1282">
        <w:rPr>
          <w:rFonts w:ascii="Times New Roman" w:hAnsi="Times New Roman" w:cs="Times New Roman"/>
        </w:rPr>
        <w:t>3</w:t>
      </w:r>
      <w:r w:rsidRPr="00FA1282">
        <w:rPr>
          <w:rFonts w:ascii="Times New Roman" w:hAnsi="Times New Roman" w:cs="Times New Roman"/>
        </w:rPr>
        <w:t xml:space="preserve">  году наблюдается </w:t>
      </w:r>
      <w:r w:rsidR="003A4D9A" w:rsidRPr="00FA1282">
        <w:rPr>
          <w:rFonts w:ascii="Times New Roman" w:hAnsi="Times New Roman" w:cs="Times New Roman"/>
        </w:rPr>
        <w:t xml:space="preserve"> снижение результатов аттестации в формате ГИА </w:t>
      </w:r>
      <w:r w:rsidRPr="00FA1282">
        <w:rPr>
          <w:rFonts w:ascii="Times New Roman" w:hAnsi="Times New Roman" w:cs="Times New Roman"/>
        </w:rPr>
        <w:t xml:space="preserve"> по предметам: русский язык, биология, математика базовый уровень,  обществознание.</w:t>
      </w:r>
      <w:r w:rsidR="00D55C35" w:rsidRPr="00FA1282">
        <w:rPr>
          <w:rFonts w:ascii="Times New Roman" w:hAnsi="Times New Roman" w:cs="Times New Roman"/>
        </w:rPr>
        <w:t xml:space="preserve"> </w:t>
      </w:r>
      <w:r w:rsidRPr="00FA1282">
        <w:rPr>
          <w:rFonts w:ascii="Times New Roman" w:hAnsi="Times New Roman" w:cs="Times New Roman"/>
        </w:rPr>
        <w:t>Не все выпускники нашей школы  преодолели установленный минимальный порог</w:t>
      </w:r>
      <w:r w:rsidR="003A4D9A" w:rsidRPr="00FA1282">
        <w:rPr>
          <w:rFonts w:ascii="Times New Roman" w:hAnsi="Times New Roman" w:cs="Times New Roman"/>
        </w:rPr>
        <w:t>: по биологии, обществознанию и немецкому языку.</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Число  преодолевших минимальный порог, по сравнению с предыдущими годами</w:t>
      </w:r>
      <w:r w:rsidR="003A4D9A" w:rsidRPr="00FA1282">
        <w:rPr>
          <w:rFonts w:ascii="Times New Roman" w:hAnsi="Times New Roman" w:cs="Times New Roman"/>
        </w:rPr>
        <w:t>, понизился</w:t>
      </w:r>
      <w:r w:rsidRPr="00FA1282">
        <w:rPr>
          <w:rFonts w:ascii="Times New Roman" w:hAnsi="Times New Roman" w:cs="Times New Roman"/>
        </w:rPr>
        <w:t>. Это говорит</w:t>
      </w:r>
      <w:r w:rsidR="003A4D9A" w:rsidRPr="00FA1282">
        <w:rPr>
          <w:rFonts w:ascii="Times New Roman" w:hAnsi="Times New Roman" w:cs="Times New Roman"/>
        </w:rPr>
        <w:t xml:space="preserve"> о том, что выпускники неосознанно выбирают предмет для сдачи ЕГЭ и не</w:t>
      </w:r>
      <w:r w:rsidRPr="00FA1282">
        <w:rPr>
          <w:rFonts w:ascii="Times New Roman" w:hAnsi="Times New Roman" w:cs="Times New Roman"/>
        </w:rPr>
        <w:t>системной работе учителей-предметников по подготовке учащихся к ЕГЭ</w:t>
      </w:r>
      <w:r w:rsidR="00D55C35" w:rsidRPr="00FA1282">
        <w:rPr>
          <w:rFonts w:ascii="Times New Roman" w:hAnsi="Times New Roman" w:cs="Times New Roman"/>
        </w:rPr>
        <w:t xml:space="preserve">:  </w:t>
      </w:r>
      <w:r w:rsidR="003A4D9A" w:rsidRPr="00FA1282">
        <w:rPr>
          <w:rFonts w:ascii="Times New Roman" w:hAnsi="Times New Roman" w:cs="Times New Roman"/>
        </w:rPr>
        <w:t>Галиев Р.З.</w:t>
      </w:r>
      <w:r w:rsidRPr="00FA1282">
        <w:rPr>
          <w:rFonts w:ascii="Times New Roman" w:hAnsi="Times New Roman" w:cs="Times New Roman"/>
        </w:rPr>
        <w:t>,</w:t>
      </w:r>
      <w:r w:rsidR="00D55C35" w:rsidRPr="00FA1282">
        <w:rPr>
          <w:rFonts w:ascii="Times New Roman" w:hAnsi="Times New Roman" w:cs="Times New Roman"/>
        </w:rPr>
        <w:t xml:space="preserve"> </w:t>
      </w:r>
      <w:r w:rsidRPr="00FA1282">
        <w:rPr>
          <w:rFonts w:ascii="Times New Roman" w:hAnsi="Times New Roman" w:cs="Times New Roman"/>
        </w:rPr>
        <w:t>Гоконаева Л.Х., Чегаева А.Х.,</w:t>
      </w:r>
      <w:r w:rsidR="003A4D9A" w:rsidRPr="00FA1282">
        <w:rPr>
          <w:rFonts w:ascii="Times New Roman" w:hAnsi="Times New Roman" w:cs="Times New Roman"/>
        </w:rPr>
        <w:t xml:space="preserve"> Нафиев Г.В.,  Камболова Д.М.</w:t>
      </w:r>
    </w:p>
    <w:p w:rsidR="00D20922" w:rsidRPr="00FA1282" w:rsidRDefault="00D20922" w:rsidP="00D20922">
      <w:pPr>
        <w:ind w:firstLine="426"/>
        <w:jc w:val="both"/>
        <w:rPr>
          <w:rFonts w:ascii="Times New Roman" w:hAnsi="Times New Roman" w:cs="Times New Roman"/>
        </w:rPr>
      </w:pPr>
      <w:r w:rsidRPr="00FA1282">
        <w:rPr>
          <w:rFonts w:ascii="Times New Roman" w:hAnsi="Times New Roman" w:cs="Times New Roman"/>
        </w:rPr>
        <w:t>Качество знаний учащихся 11-х классов соответствует государственным образовательным стандартам.</w:t>
      </w:r>
    </w:p>
    <w:p w:rsidR="00D20922" w:rsidRPr="00FA1282" w:rsidRDefault="00D20922" w:rsidP="00D20922">
      <w:pPr>
        <w:ind w:firstLine="426"/>
        <w:jc w:val="both"/>
        <w:rPr>
          <w:rFonts w:ascii="Times New Roman" w:hAnsi="Times New Roman" w:cs="Times New Roman"/>
        </w:rPr>
      </w:pPr>
      <w:r w:rsidRPr="00FA1282">
        <w:rPr>
          <w:rFonts w:ascii="Times New Roman" w:hAnsi="Times New Roman" w:cs="Times New Roman"/>
        </w:rPr>
        <w:t xml:space="preserve">Государственная итоговая аттестация прошла на </w:t>
      </w:r>
      <w:r w:rsidR="003A4D9A" w:rsidRPr="00FA1282">
        <w:rPr>
          <w:rFonts w:ascii="Times New Roman" w:hAnsi="Times New Roman" w:cs="Times New Roman"/>
        </w:rPr>
        <w:t xml:space="preserve">низком </w:t>
      </w:r>
      <w:r w:rsidRPr="00FA1282">
        <w:rPr>
          <w:rFonts w:ascii="Times New Roman" w:hAnsi="Times New Roman" w:cs="Times New Roman"/>
        </w:rPr>
        <w:t xml:space="preserve"> уровне,</w:t>
      </w:r>
      <w:r w:rsidR="003A4D9A" w:rsidRPr="00FA1282">
        <w:rPr>
          <w:rFonts w:ascii="Times New Roman" w:hAnsi="Times New Roman" w:cs="Times New Roman"/>
        </w:rPr>
        <w:t xml:space="preserve"> но </w:t>
      </w:r>
      <w:r w:rsidRPr="00FA1282">
        <w:rPr>
          <w:rFonts w:ascii="Times New Roman" w:hAnsi="Times New Roman" w:cs="Times New Roman"/>
        </w:rPr>
        <w:t xml:space="preserve"> все выпускники получили аттестаты.</w:t>
      </w:r>
    </w:p>
    <w:p w:rsidR="00D20922" w:rsidRPr="00FA1282" w:rsidRDefault="00D20922" w:rsidP="00D20922">
      <w:pPr>
        <w:ind w:firstLine="426"/>
        <w:jc w:val="both"/>
        <w:rPr>
          <w:rFonts w:ascii="Times New Roman" w:hAnsi="Times New Roman" w:cs="Times New Roman"/>
        </w:rPr>
      </w:pPr>
      <w:r w:rsidRPr="00FA1282">
        <w:rPr>
          <w:rFonts w:ascii="Times New Roman" w:hAnsi="Times New Roman" w:cs="Times New Roman"/>
        </w:rPr>
        <w:t xml:space="preserve">Показали высокое  качество знаний по предметам </w:t>
      </w:r>
      <w:r w:rsidR="003A4D9A" w:rsidRPr="00FA1282">
        <w:rPr>
          <w:rFonts w:ascii="Times New Roman" w:hAnsi="Times New Roman" w:cs="Times New Roman"/>
        </w:rPr>
        <w:t xml:space="preserve">  обучающиеся 10 класса</w:t>
      </w:r>
    </w:p>
    <w:p w:rsidR="00D20922" w:rsidRPr="00FA1282" w:rsidRDefault="00D20922" w:rsidP="00D20922">
      <w:pPr>
        <w:ind w:firstLine="426"/>
        <w:jc w:val="both"/>
        <w:rPr>
          <w:rFonts w:ascii="Times New Roman" w:hAnsi="Times New Roman" w:cs="Times New Roman"/>
          <w:b/>
          <w:bCs/>
          <w:rtl/>
          <w:lang w:bidi="fa-IR"/>
        </w:rPr>
      </w:pPr>
      <w:r w:rsidRPr="00FA1282">
        <w:rPr>
          <w:rFonts w:ascii="Times New Roman" w:hAnsi="Times New Roman" w:cs="Times New Roman"/>
          <w:b/>
          <w:bCs/>
          <w:lang w:val="en-US"/>
        </w:rPr>
        <w:t>SWOT</w:t>
      </w:r>
      <w:r w:rsidRPr="00FA1282">
        <w:rPr>
          <w:rFonts w:ascii="Times New Roman" w:hAnsi="Times New Roman" w:cs="Times New Roman"/>
          <w:b/>
          <w:bCs/>
        </w:rPr>
        <w:t>-анализ государственной итоговой аттестации среднего общего образования</w:t>
      </w:r>
    </w:p>
    <w:tbl>
      <w:tblPr>
        <w:tblStyle w:val="af4"/>
        <w:tblW w:w="0" w:type="auto"/>
        <w:tblLook w:val="04A0"/>
      </w:tblPr>
      <w:tblGrid>
        <w:gridCol w:w="4785"/>
        <w:gridCol w:w="4786"/>
      </w:tblGrid>
      <w:tr w:rsidR="00D20922" w:rsidRPr="00FA1282" w:rsidTr="00D20922">
        <w:tc>
          <w:tcPr>
            <w:tcW w:w="4785" w:type="dxa"/>
          </w:tcPr>
          <w:p w:rsidR="00D20922" w:rsidRPr="00FA1282" w:rsidRDefault="00D20922" w:rsidP="00D20922">
            <w:pPr>
              <w:jc w:val="both"/>
              <w:rPr>
                <w:rFonts w:ascii="Times New Roman" w:hAnsi="Times New Roman" w:cs="Times New Roman"/>
                <w:b/>
                <w:bCs/>
              </w:rPr>
            </w:pPr>
            <w:r w:rsidRPr="00FA1282">
              <w:rPr>
                <w:rFonts w:ascii="Times New Roman" w:hAnsi="Times New Roman" w:cs="Times New Roman"/>
                <w:b/>
                <w:bCs/>
              </w:rPr>
              <w:t>Сильные стороны</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b/>
                <w:bCs/>
              </w:rPr>
              <w:t>-</w:t>
            </w:r>
            <w:r w:rsidRPr="00FA1282">
              <w:rPr>
                <w:rFonts w:ascii="Times New Roman" w:hAnsi="Times New Roman" w:cs="Times New Roman"/>
              </w:rPr>
              <w:t>учителя русского языка и математики имеют хорошую методическую и дидактическую базу;</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lastRenderedPageBreak/>
              <w:t>-стабильный коллектив учителей-предметников, заинтересованных в успехах своих учеников;</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-хорошее материально-техническое обеспечение учебного процесса;</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w:t>
            </w:r>
          </w:p>
        </w:tc>
        <w:tc>
          <w:tcPr>
            <w:tcW w:w="4786" w:type="dxa"/>
          </w:tcPr>
          <w:p w:rsidR="00D20922" w:rsidRPr="00FA1282" w:rsidRDefault="00D20922" w:rsidP="00D20922">
            <w:pPr>
              <w:jc w:val="both"/>
              <w:rPr>
                <w:rFonts w:ascii="Times New Roman" w:hAnsi="Times New Roman" w:cs="Times New Roman"/>
                <w:b/>
                <w:bCs/>
              </w:rPr>
            </w:pPr>
            <w:r w:rsidRPr="00FA1282">
              <w:rPr>
                <w:rFonts w:ascii="Times New Roman" w:hAnsi="Times New Roman" w:cs="Times New Roman"/>
                <w:b/>
                <w:bCs/>
              </w:rPr>
              <w:lastRenderedPageBreak/>
              <w:t>Слабые стороны</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-недостаточный уровень работы по индивидуализации и дифференциации обучения учащихся, особенно по предметам </w:t>
            </w:r>
            <w:r w:rsidRPr="00FA1282">
              <w:rPr>
                <w:rFonts w:ascii="Times New Roman" w:hAnsi="Times New Roman" w:cs="Times New Roman"/>
              </w:rPr>
              <w:lastRenderedPageBreak/>
              <w:t>по выбору;</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-отсутствие положительной динамики среднего балла ЕГЭ по некоторым предметам по выбору;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-низкий уровень мотивации к получению знаний у отдельных обучающихся; </w:t>
            </w:r>
          </w:p>
          <w:p w:rsidR="00D20922" w:rsidRPr="00FA1282" w:rsidRDefault="00D20922" w:rsidP="00D20922">
            <w:pPr>
              <w:jc w:val="both"/>
              <w:rPr>
                <w:rFonts w:ascii="Times New Roman" w:hAnsi="Times New Roman" w:cs="Times New Roman"/>
                <w:b/>
                <w:bCs/>
              </w:rPr>
            </w:pPr>
            <w:r w:rsidRPr="00FA1282">
              <w:rPr>
                <w:rFonts w:ascii="Times New Roman" w:hAnsi="Times New Roman" w:cs="Times New Roman"/>
              </w:rPr>
              <w:t>-недостаточное стимулирование познавательной активности учащихся со стороны учителей.</w:t>
            </w:r>
          </w:p>
        </w:tc>
      </w:tr>
      <w:tr w:rsidR="00D20922" w:rsidRPr="00FA1282" w:rsidTr="00D20922">
        <w:tc>
          <w:tcPr>
            <w:tcW w:w="4785" w:type="dxa"/>
          </w:tcPr>
          <w:p w:rsidR="00D20922" w:rsidRPr="00FA1282" w:rsidRDefault="00D20922" w:rsidP="00D20922">
            <w:pPr>
              <w:jc w:val="both"/>
              <w:rPr>
                <w:rFonts w:ascii="Times New Roman" w:hAnsi="Times New Roman" w:cs="Times New Roman"/>
                <w:b/>
                <w:bCs/>
              </w:rPr>
            </w:pPr>
            <w:r w:rsidRPr="00FA1282">
              <w:rPr>
                <w:rFonts w:ascii="Times New Roman" w:hAnsi="Times New Roman" w:cs="Times New Roman"/>
                <w:b/>
                <w:bCs/>
              </w:rPr>
              <w:lastRenderedPageBreak/>
              <w:t xml:space="preserve">Возможности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b/>
                <w:bCs/>
              </w:rPr>
              <w:t xml:space="preserve">- </w:t>
            </w:r>
            <w:r w:rsidRPr="00FA1282">
              <w:rPr>
                <w:rFonts w:ascii="Times New Roman" w:hAnsi="Times New Roman" w:cs="Times New Roman"/>
              </w:rPr>
              <w:t>100% прохождениеминимального порога по математике и русскому языку;</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повысить средний балл по русскому языку и математике профильного уровня;</w:t>
            </w:r>
          </w:p>
          <w:p w:rsidR="00D20922" w:rsidRPr="00FA1282" w:rsidRDefault="00D20922" w:rsidP="00D20922">
            <w:pPr>
              <w:jc w:val="both"/>
              <w:rPr>
                <w:rFonts w:ascii="Times New Roman" w:hAnsi="Times New Roman" w:cs="Times New Roman"/>
                <w:b/>
                <w:bCs/>
              </w:rPr>
            </w:pPr>
            <w:r w:rsidRPr="00FA1282">
              <w:rPr>
                <w:rFonts w:ascii="Times New Roman" w:hAnsi="Times New Roman" w:cs="Times New Roman"/>
              </w:rPr>
              <w:t>-отметить медалью "За особые успехи в обучении" выпускников , имеющих итоговые отметки "отлично".</w:t>
            </w:r>
          </w:p>
        </w:tc>
        <w:tc>
          <w:tcPr>
            <w:tcW w:w="4786" w:type="dxa"/>
          </w:tcPr>
          <w:p w:rsidR="00D20922" w:rsidRPr="00FA1282" w:rsidRDefault="00D20922" w:rsidP="00D20922">
            <w:pPr>
              <w:jc w:val="both"/>
              <w:rPr>
                <w:rFonts w:ascii="Times New Roman" w:hAnsi="Times New Roman" w:cs="Times New Roman"/>
                <w:b/>
                <w:bCs/>
              </w:rPr>
            </w:pPr>
            <w:r w:rsidRPr="00FA1282">
              <w:rPr>
                <w:rFonts w:ascii="Times New Roman" w:hAnsi="Times New Roman" w:cs="Times New Roman"/>
                <w:b/>
                <w:bCs/>
              </w:rPr>
              <w:t>Угрозы</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b/>
                <w:bCs/>
              </w:rPr>
              <w:t>-</w:t>
            </w:r>
            <w:r w:rsidRPr="00FA1282">
              <w:rPr>
                <w:rFonts w:ascii="Times New Roman" w:hAnsi="Times New Roman" w:cs="Times New Roman"/>
              </w:rPr>
              <w:t>отсутствие у выпускников навыков умения четко следовать инструкции;</w:t>
            </w:r>
          </w:p>
          <w:p w:rsidR="00D20922" w:rsidRPr="00FA1282" w:rsidRDefault="00D20922" w:rsidP="00D20922">
            <w:pPr>
              <w:jc w:val="both"/>
              <w:rPr>
                <w:rFonts w:ascii="Times New Roman" w:hAnsi="Times New Roman" w:cs="Times New Roman"/>
                <w:b/>
                <w:bCs/>
              </w:rPr>
            </w:pPr>
            <w:r w:rsidRPr="00FA1282">
              <w:rPr>
                <w:rFonts w:ascii="Times New Roman" w:hAnsi="Times New Roman" w:cs="Times New Roman"/>
              </w:rPr>
              <w:t>-неумение игнорировать избыточную информацию;</w:t>
            </w:r>
          </w:p>
          <w:p w:rsidR="00D20922" w:rsidRPr="00FA1282" w:rsidRDefault="00D20922" w:rsidP="00D20922">
            <w:pPr>
              <w:jc w:val="both"/>
              <w:rPr>
                <w:rFonts w:ascii="Times New Roman" w:hAnsi="Times New Roman" w:cs="Times New Roman"/>
                <w:b/>
                <w:bCs/>
              </w:rPr>
            </w:pPr>
            <w:r w:rsidRPr="00FA1282">
              <w:rPr>
                <w:rFonts w:ascii="Times New Roman" w:hAnsi="Times New Roman" w:cs="Times New Roman"/>
              </w:rPr>
              <w:t>-нестандартная ситуация проведения экзаменов может привести к стрессу.</w:t>
            </w:r>
          </w:p>
          <w:p w:rsidR="00D20922" w:rsidRPr="00FA1282" w:rsidRDefault="00D20922" w:rsidP="00D20922">
            <w:pPr>
              <w:jc w:val="both"/>
              <w:rPr>
                <w:rFonts w:ascii="Times New Roman" w:hAnsi="Times New Roman" w:cs="Times New Roman"/>
                <w:b/>
                <w:bCs/>
              </w:rPr>
            </w:pPr>
          </w:p>
        </w:tc>
      </w:tr>
    </w:tbl>
    <w:p w:rsidR="00D205E8" w:rsidRPr="00FA1282" w:rsidRDefault="00D205E8" w:rsidP="003A4D9A">
      <w:pPr>
        <w:jc w:val="both"/>
        <w:rPr>
          <w:rFonts w:ascii="Times New Roman" w:hAnsi="Times New Roman" w:cs="Times New Roman"/>
        </w:rPr>
      </w:pPr>
    </w:p>
    <w:p w:rsidR="00D20922" w:rsidRPr="00FA1282" w:rsidRDefault="00D20922" w:rsidP="00D20922">
      <w:pPr>
        <w:ind w:firstLine="426"/>
        <w:jc w:val="both"/>
        <w:rPr>
          <w:rFonts w:ascii="Times New Roman" w:hAnsi="Times New Roman" w:cs="Times New Roman"/>
        </w:rPr>
      </w:pPr>
      <w:r w:rsidRPr="00FA1282">
        <w:rPr>
          <w:rFonts w:ascii="Times New Roman" w:hAnsi="Times New Roman" w:cs="Times New Roman"/>
        </w:rPr>
        <w:t>В школе проводится работа учителей-предметников и классных руководителей с выпускниками, их родителями по вопросам выбора предметов и подготовки к их сдаче.</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Для того, чтобы ежегодно повышался показатель тестового балла ЕГЭ по предметам нужно пересмотреть отношение учителя-предметника к:</w:t>
      </w:r>
    </w:p>
    <w:p w:rsidR="00D20922" w:rsidRPr="00FA1282" w:rsidRDefault="00D20922" w:rsidP="00AA6A02">
      <w:pPr>
        <w:widowControl/>
        <w:numPr>
          <w:ilvl w:val="0"/>
          <w:numId w:val="21"/>
        </w:numPr>
        <w:autoSpaceDN w:val="0"/>
        <w:jc w:val="both"/>
        <w:rPr>
          <w:rFonts w:ascii="Times New Roman" w:hAnsi="Times New Roman" w:cs="Times New Roman"/>
        </w:rPr>
      </w:pPr>
      <w:r w:rsidRPr="00FA1282">
        <w:rPr>
          <w:rFonts w:ascii="Times New Roman" w:hAnsi="Times New Roman" w:cs="Times New Roman"/>
        </w:rPr>
        <w:t>подходу в обучении, ориентированному  на  «среднего» ученика;</w:t>
      </w:r>
    </w:p>
    <w:p w:rsidR="00D20922" w:rsidRPr="00FA1282" w:rsidRDefault="00D20922" w:rsidP="00D20922">
      <w:pPr>
        <w:ind w:left="360"/>
        <w:jc w:val="both"/>
        <w:rPr>
          <w:rFonts w:ascii="Times New Roman" w:hAnsi="Times New Roman" w:cs="Times New Roman"/>
        </w:rPr>
      </w:pPr>
      <w:r w:rsidRPr="00FA1282">
        <w:rPr>
          <w:rFonts w:ascii="Times New Roman" w:hAnsi="Times New Roman" w:cs="Times New Roman"/>
          <w:b/>
        </w:rPr>
        <w:t>-</w:t>
      </w:r>
      <w:r w:rsidRPr="00FA1282">
        <w:rPr>
          <w:rFonts w:ascii="Times New Roman" w:hAnsi="Times New Roman" w:cs="Times New Roman"/>
          <w:b/>
        </w:rPr>
        <w:tab/>
      </w:r>
      <w:r w:rsidRPr="00FA1282">
        <w:rPr>
          <w:rFonts w:ascii="Times New Roman" w:hAnsi="Times New Roman" w:cs="Times New Roman"/>
        </w:rPr>
        <w:t xml:space="preserve"> уровню  работы по индивидуализации и дифференциации обучения;</w:t>
      </w:r>
    </w:p>
    <w:p w:rsidR="00D20922" w:rsidRPr="00FA1282" w:rsidRDefault="00D20922" w:rsidP="00AA6A02">
      <w:pPr>
        <w:widowControl/>
        <w:numPr>
          <w:ilvl w:val="0"/>
          <w:numId w:val="21"/>
        </w:numPr>
        <w:autoSpaceDN w:val="0"/>
        <w:jc w:val="both"/>
        <w:rPr>
          <w:rFonts w:ascii="Times New Roman" w:hAnsi="Times New Roman" w:cs="Times New Roman"/>
        </w:rPr>
      </w:pPr>
      <w:r w:rsidRPr="00FA1282">
        <w:rPr>
          <w:rFonts w:ascii="Times New Roman" w:hAnsi="Times New Roman" w:cs="Times New Roman"/>
        </w:rPr>
        <w:t xml:space="preserve"> необходимости отслеживания и анализа результатов усвоения материала учащимися.</w:t>
      </w:r>
    </w:p>
    <w:p w:rsidR="00D55C35" w:rsidRPr="00FA1282" w:rsidRDefault="00D20922" w:rsidP="00026A2B">
      <w:pPr>
        <w:ind w:firstLine="360"/>
        <w:jc w:val="both"/>
        <w:rPr>
          <w:rFonts w:ascii="Times New Roman" w:hAnsi="Times New Roman" w:cs="Times New Roman"/>
        </w:rPr>
      </w:pPr>
      <w:r w:rsidRPr="00FA1282">
        <w:rPr>
          <w:rFonts w:ascii="Times New Roman" w:hAnsi="Times New Roman" w:cs="Times New Roman"/>
        </w:rPr>
        <w:t xml:space="preserve">Можно проанализировать (и необходимо это сделать  на ШМО)  процент учащихся, выполнивших то или иное задание теста, из той или иной темы. Тестовая форма контроля удобна, но не дает  возможности учителю увидеть допущенные ошибки и устранить пробелы в знаниях учащихся. </w:t>
      </w:r>
    </w:p>
    <w:p w:rsidR="00D20922" w:rsidRPr="00FA1282" w:rsidRDefault="00D20922" w:rsidP="00D20922">
      <w:pPr>
        <w:ind w:firstLine="360"/>
        <w:jc w:val="both"/>
        <w:rPr>
          <w:rFonts w:ascii="Times New Roman" w:hAnsi="Times New Roman" w:cs="Times New Roman"/>
        </w:rPr>
      </w:pPr>
      <w:r w:rsidRPr="00FA1282">
        <w:rPr>
          <w:rFonts w:ascii="Times New Roman" w:hAnsi="Times New Roman" w:cs="Times New Roman"/>
        </w:rPr>
        <w:t xml:space="preserve">Администрации школы, педагогам необходимо обратить внимание на более осознанный выбор предметов выпускниками для итоговой аттестации, которые действительно необходимы выпускнику для поступления в то или иное учебное заведение, а не используются как запасной вариант.  И для выпускников, сделавших выбор, необходимо объединить все ресурсы для подготовки. В решении этого вопроса есть положительная практика: дополнительные занятия с учащимися по предметам, организованными в течение учебного года, консультации для учащихся, педагогов, родителей. Работа в данном направлении должна иметь системный характер. </w:t>
      </w:r>
    </w:p>
    <w:p w:rsidR="00D20922" w:rsidRPr="00FA1282" w:rsidRDefault="00D20922" w:rsidP="00D20922">
      <w:pPr>
        <w:autoSpaceDE w:val="0"/>
        <w:autoSpaceDN w:val="0"/>
        <w:adjustRightInd w:val="0"/>
        <w:jc w:val="both"/>
        <w:rPr>
          <w:rFonts w:ascii="Times New Roman" w:hAnsi="Times New Roman" w:cs="Times New Roman"/>
          <w:b/>
          <w:bCs/>
        </w:rPr>
      </w:pPr>
      <w:r w:rsidRPr="00FA1282">
        <w:rPr>
          <w:rFonts w:ascii="Times New Roman" w:hAnsi="Times New Roman" w:cs="Times New Roman"/>
          <w:b/>
          <w:bCs/>
        </w:rPr>
        <w:t>Рекомендации у</w:t>
      </w:r>
      <w:r w:rsidRPr="00FA1282">
        <w:rPr>
          <w:rFonts w:ascii="Times New Roman" w:hAnsi="Times New Roman" w:cs="Times New Roman"/>
          <w:b/>
        </w:rPr>
        <w:t>чителям-предметникам</w:t>
      </w:r>
      <w:r w:rsidRPr="00FA1282">
        <w:rPr>
          <w:rFonts w:ascii="Times New Roman" w:hAnsi="Times New Roman" w:cs="Times New Roman"/>
        </w:rPr>
        <w:t>:</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провести детальный анализ выполнения экзаменационных заданий;</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учитывать в дальнейшей работе выявленные типичные ошибки выполнения КИМ участниками ГИА-202</w:t>
      </w:r>
      <w:r w:rsidR="003A4D9A" w:rsidRPr="00FA1282">
        <w:rPr>
          <w:rFonts w:ascii="Times New Roman" w:hAnsi="Times New Roman" w:cs="Times New Roman"/>
        </w:rPr>
        <w:t>3</w:t>
      </w:r>
      <w:r w:rsidRPr="00FA1282">
        <w:rPr>
          <w:rFonts w:ascii="Times New Roman" w:hAnsi="Times New Roman" w:cs="Times New Roman"/>
        </w:rPr>
        <w:t xml:space="preserve"> с различным уровнем</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подготовки и индивидуальные образовательные запросы и возможности различных целевых групп учащихся;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продолжить регулярно и объективно проводить тренировочные работы по предметам, выбранными учащимися для итоговой аттестации с подробным анализом результатов и устранением допущенных ошибок.</w:t>
      </w:r>
    </w:p>
    <w:p w:rsidR="00D20922" w:rsidRPr="00FA1282" w:rsidRDefault="00D20922" w:rsidP="00D20922">
      <w:pPr>
        <w:autoSpaceDE w:val="0"/>
        <w:autoSpaceDN w:val="0"/>
        <w:adjustRightInd w:val="0"/>
        <w:jc w:val="both"/>
        <w:rPr>
          <w:rFonts w:ascii="Times New Roman" w:hAnsi="Times New Roman" w:cs="Times New Roman"/>
          <w:b/>
        </w:rPr>
      </w:pPr>
      <w:r w:rsidRPr="00FA1282">
        <w:rPr>
          <w:rFonts w:ascii="Times New Roman" w:hAnsi="Times New Roman" w:cs="Times New Roman"/>
          <w:b/>
        </w:rPr>
        <w:t>Руководителям ШМО:</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обсудить на заседаниях результаты ЕГЭ-202</w:t>
      </w:r>
      <w:r w:rsidR="003A4D9A" w:rsidRPr="00FA1282">
        <w:rPr>
          <w:rFonts w:ascii="Times New Roman" w:hAnsi="Times New Roman" w:cs="Times New Roman"/>
        </w:rPr>
        <w:t>3</w:t>
      </w:r>
      <w:r w:rsidRPr="00FA1282">
        <w:rPr>
          <w:rFonts w:ascii="Times New Roman" w:hAnsi="Times New Roman" w:cs="Times New Roman"/>
        </w:rPr>
        <w:t xml:space="preserve"> в разрезе каждого задания по каждому предмету, согласно спецификации и кодификатора;</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выявить проблемы преподавания отдельных элементов содержания предметов;</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включить в план работы МО на новый учебный год работу по устранению типичных ошибок учащихся.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b/>
        </w:rPr>
        <w:t>- Администрации школы</w:t>
      </w:r>
      <w:r w:rsidRPr="00FA1282">
        <w:rPr>
          <w:rFonts w:ascii="Times New Roman" w:hAnsi="Times New Roman" w:cs="Times New Roman"/>
        </w:rPr>
        <w:t>:</w:t>
      </w:r>
    </w:p>
    <w:p w:rsidR="003A4D9A"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усилить контроль качества проведения консультаций для подготовки к ЕГЭ по предметам по выбору</w:t>
      </w:r>
    </w:p>
    <w:p w:rsidR="003A4D9A" w:rsidRPr="00FA1282" w:rsidRDefault="003A4D9A" w:rsidP="00D20922">
      <w:pPr>
        <w:autoSpaceDE w:val="0"/>
        <w:autoSpaceDN w:val="0"/>
        <w:adjustRightInd w:val="0"/>
        <w:jc w:val="both"/>
        <w:rPr>
          <w:rFonts w:ascii="Times New Roman" w:hAnsi="Times New Roman" w:cs="Times New Roman"/>
        </w:rPr>
      </w:pPr>
    </w:p>
    <w:p w:rsidR="003A4D9A"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усилить контроль за своевременной проверкой контрольных работ и их анализом, отработкой ошибок;</w:t>
      </w:r>
    </w:p>
    <w:p w:rsidR="00026A2B"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 усилить контроль за объективностью проведения пробных и диагностических работ, а также объективностью оценивания текущих знаний учащихся.</w:t>
      </w:r>
    </w:p>
    <w:p w:rsidR="005E28EA" w:rsidRPr="00FA1282" w:rsidRDefault="005E28EA" w:rsidP="00D20922">
      <w:pPr>
        <w:autoSpaceDE w:val="0"/>
        <w:autoSpaceDN w:val="0"/>
        <w:adjustRightInd w:val="0"/>
        <w:jc w:val="both"/>
        <w:rPr>
          <w:rFonts w:ascii="Times New Roman" w:hAnsi="Times New Roman" w:cs="Times New Roman"/>
        </w:rPr>
      </w:pPr>
    </w:p>
    <w:p w:rsidR="005E28EA" w:rsidRPr="00FA1282" w:rsidRDefault="005E28EA" w:rsidP="00D20922">
      <w:pPr>
        <w:autoSpaceDE w:val="0"/>
        <w:autoSpaceDN w:val="0"/>
        <w:adjustRightInd w:val="0"/>
        <w:jc w:val="both"/>
        <w:rPr>
          <w:rFonts w:ascii="Times New Roman" w:hAnsi="Times New Roman" w:cs="Times New Roman"/>
        </w:rPr>
      </w:pPr>
    </w:p>
    <w:p w:rsidR="00026A2B" w:rsidRPr="00FA1282" w:rsidRDefault="00026A2B" w:rsidP="00D20922">
      <w:pPr>
        <w:autoSpaceDE w:val="0"/>
        <w:autoSpaceDN w:val="0"/>
        <w:adjustRightInd w:val="0"/>
        <w:jc w:val="both"/>
        <w:rPr>
          <w:rFonts w:ascii="Times New Roman" w:hAnsi="Times New Roman" w:cs="Times New Roman"/>
          <w:b/>
        </w:rPr>
      </w:pP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b/>
        </w:rPr>
        <w:t>Рекомендации на 202</w:t>
      </w:r>
      <w:r w:rsidR="003A4D9A" w:rsidRPr="00FA1282">
        <w:rPr>
          <w:rFonts w:ascii="Times New Roman" w:hAnsi="Times New Roman" w:cs="Times New Roman"/>
          <w:b/>
        </w:rPr>
        <w:t>3</w:t>
      </w:r>
      <w:r w:rsidRPr="00FA1282">
        <w:rPr>
          <w:rFonts w:ascii="Times New Roman" w:hAnsi="Times New Roman" w:cs="Times New Roman"/>
          <w:b/>
        </w:rPr>
        <w:t>-202</w:t>
      </w:r>
      <w:r w:rsidR="003A4D9A" w:rsidRPr="00FA1282">
        <w:rPr>
          <w:rFonts w:ascii="Times New Roman" w:hAnsi="Times New Roman" w:cs="Times New Roman"/>
          <w:b/>
        </w:rPr>
        <w:t>4</w:t>
      </w:r>
      <w:r w:rsidRPr="00FA1282">
        <w:rPr>
          <w:rFonts w:ascii="Times New Roman" w:hAnsi="Times New Roman" w:cs="Times New Roman"/>
          <w:b/>
        </w:rPr>
        <w:t>учебный год</w:t>
      </w:r>
      <w:r w:rsidRPr="00FA1282">
        <w:rPr>
          <w:rFonts w:ascii="Times New Roman" w:hAnsi="Times New Roman" w:cs="Times New Roman"/>
        </w:rPr>
        <w:t>:</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1. Продолжить работу по повышению качества успеваемости в 202</w:t>
      </w:r>
      <w:r w:rsidR="003A4D9A" w:rsidRPr="00FA1282">
        <w:rPr>
          <w:rFonts w:ascii="Times New Roman" w:hAnsi="Times New Roman" w:cs="Times New Roman"/>
        </w:rPr>
        <w:t>3</w:t>
      </w:r>
      <w:r w:rsidRPr="00FA1282">
        <w:rPr>
          <w:rFonts w:ascii="Times New Roman" w:hAnsi="Times New Roman" w:cs="Times New Roman"/>
        </w:rPr>
        <w:t>-202</w:t>
      </w:r>
      <w:r w:rsidR="003A4D9A" w:rsidRPr="00FA1282">
        <w:rPr>
          <w:rFonts w:ascii="Times New Roman" w:hAnsi="Times New Roman" w:cs="Times New Roman"/>
        </w:rPr>
        <w:t>4</w:t>
      </w:r>
      <w:r w:rsidRPr="00FA1282">
        <w:rPr>
          <w:rFonts w:ascii="Times New Roman" w:hAnsi="Times New Roman" w:cs="Times New Roman"/>
        </w:rPr>
        <w:t xml:space="preserve"> учебном году.</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2. Обеспечить своевременную работу с обучающимися имеющими одну тройку (четверку) – это резерв школы.</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3. 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4. Продолжать работу по преемственности на первой и второй ступенях обучения.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5. Учителям предметникам и классным руководителям использовать в работе все средства и способы для улучшения качества обучения.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6. Взять на контроль и отслеживать успешность обучения обучающихся в динамике.</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7. Обеспечить сохранение контингента обучающихся.</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8. Задача каждой ступени – создание предпосылок для перехода на следующую ступень, уменьшить риск возрастного–психологического кризиса.</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9. Продолжить работу по созданию благоприятной мотивационной среды.</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10. 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11. 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B21CFD" w:rsidRPr="00FA1282" w:rsidRDefault="00B21CFD" w:rsidP="00D20922">
      <w:pPr>
        <w:autoSpaceDE w:val="0"/>
        <w:autoSpaceDN w:val="0"/>
        <w:adjustRightInd w:val="0"/>
        <w:jc w:val="both"/>
        <w:rPr>
          <w:rFonts w:ascii="Times New Roman" w:hAnsi="Times New Roman" w:cs="Times New Roman"/>
        </w:rPr>
      </w:pPr>
    </w:p>
    <w:p w:rsidR="00D20922" w:rsidRPr="00FA1282" w:rsidRDefault="00D20922" w:rsidP="00D20922">
      <w:pPr>
        <w:autoSpaceDE w:val="0"/>
        <w:autoSpaceDN w:val="0"/>
        <w:adjustRightInd w:val="0"/>
        <w:jc w:val="both"/>
        <w:rPr>
          <w:rFonts w:ascii="Times New Roman" w:hAnsi="Times New Roman" w:cs="Times New Roman"/>
        </w:rPr>
      </w:pPr>
      <w:r w:rsidRPr="00FA1282">
        <w:rPr>
          <w:rFonts w:ascii="Times New Roman" w:hAnsi="Times New Roman" w:cs="Times New Roman"/>
        </w:rPr>
        <w:t>12. В отношении каждого обучающегося учитывать результаты диагностики обученности и обучаемости и направлять своё личное взаимодействие на ОУУД,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D20922" w:rsidRPr="00FA1282" w:rsidRDefault="00D20922" w:rsidP="00D20922">
      <w:pPr>
        <w:ind w:firstLine="360"/>
        <w:jc w:val="both"/>
        <w:rPr>
          <w:rFonts w:ascii="Times New Roman" w:hAnsi="Times New Roman" w:cs="Times New Roman"/>
        </w:rPr>
      </w:pPr>
      <w:r w:rsidRPr="00FA1282">
        <w:rPr>
          <w:rFonts w:ascii="Times New Roman" w:hAnsi="Times New Roman" w:cs="Times New Roman"/>
        </w:rPr>
        <w:t>Анализ результатов государственной итоговой аттестации 202</w:t>
      </w:r>
      <w:r w:rsidR="003A4D9A" w:rsidRPr="00FA1282">
        <w:rPr>
          <w:rFonts w:ascii="Times New Roman" w:hAnsi="Times New Roman" w:cs="Times New Roman"/>
        </w:rPr>
        <w:t>3</w:t>
      </w:r>
      <w:r w:rsidRPr="00FA1282">
        <w:rPr>
          <w:rFonts w:ascii="Times New Roman" w:hAnsi="Times New Roman" w:cs="Times New Roman"/>
        </w:rPr>
        <w:t xml:space="preserve"> года позволяет определить следующие ключевые </w:t>
      </w:r>
      <w:r w:rsidRPr="00FA1282">
        <w:rPr>
          <w:rFonts w:ascii="Times New Roman" w:hAnsi="Times New Roman" w:cs="Times New Roman"/>
          <w:b/>
          <w:bCs/>
        </w:rPr>
        <w:t>задачи на новый 202</w:t>
      </w:r>
      <w:r w:rsidR="003A4D9A" w:rsidRPr="00FA1282">
        <w:rPr>
          <w:rFonts w:ascii="Times New Roman" w:hAnsi="Times New Roman" w:cs="Times New Roman"/>
          <w:b/>
          <w:bCs/>
        </w:rPr>
        <w:t>3</w:t>
      </w:r>
      <w:r w:rsidRPr="00FA1282">
        <w:rPr>
          <w:rFonts w:ascii="Times New Roman" w:hAnsi="Times New Roman" w:cs="Times New Roman"/>
          <w:b/>
          <w:bCs/>
        </w:rPr>
        <w:t>-202</w:t>
      </w:r>
      <w:r w:rsidR="003A4D9A" w:rsidRPr="00FA1282">
        <w:rPr>
          <w:rFonts w:ascii="Times New Roman" w:hAnsi="Times New Roman" w:cs="Times New Roman"/>
          <w:b/>
          <w:bCs/>
        </w:rPr>
        <w:t>4</w:t>
      </w:r>
      <w:r w:rsidRPr="00FA1282">
        <w:rPr>
          <w:rFonts w:ascii="Times New Roman" w:hAnsi="Times New Roman" w:cs="Times New Roman"/>
          <w:b/>
          <w:bCs/>
        </w:rPr>
        <w:t xml:space="preserve"> учебный год</w:t>
      </w:r>
      <w:r w:rsidRPr="00FA1282">
        <w:rPr>
          <w:rFonts w:ascii="Times New Roman" w:hAnsi="Times New Roman" w:cs="Times New Roman"/>
        </w:rPr>
        <w:t xml:space="preserve">: </w:t>
      </w:r>
    </w:p>
    <w:p w:rsidR="00D20922" w:rsidRPr="00FA1282" w:rsidRDefault="00D20922" w:rsidP="00D20922">
      <w:pPr>
        <w:ind w:firstLine="360"/>
        <w:jc w:val="both"/>
        <w:rPr>
          <w:rFonts w:ascii="Times New Roman" w:hAnsi="Times New Roman" w:cs="Times New Roman"/>
        </w:rPr>
      </w:pPr>
      <w:r w:rsidRPr="00FA1282">
        <w:rPr>
          <w:rFonts w:ascii="Times New Roman" w:hAnsi="Times New Roman" w:cs="Times New Roman"/>
        </w:rPr>
        <w:t xml:space="preserve">- совершенствовать методологии и подходы к отбору содержания, методов и форм организации образовательного процесса;  </w:t>
      </w:r>
    </w:p>
    <w:p w:rsidR="00D20922" w:rsidRPr="00FA1282" w:rsidRDefault="00D20922" w:rsidP="00D20922">
      <w:pPr>
        <w:ind w:firstLine="360"/>
        <w:jc w:val="both"/>
        <w:rPr>
          <w:rFonts w:ascii="Times New Roman" w:hAnsi="Times New Roman" w:cs="Times New Roman"/>
        </w:rPr>
      </w:pPr>
      <w:r w:rsidRPr="00FA1282">
        <w:rPr>
          <w:rFonts w:ascii="Times New Roman" w:hAnsi="Times New Roman" w:cs="Times New Roman"/>
        </w:rPr>
        <w:t xml:space="preserve">- активизировать использование компьютерных форм контроля и оценки качества образования, уровня знаний обучающихся; </w:t>
      </w:r>
    </w:p>
    <w:p w:rsidR="00D20922" w:rsidRPr="00FA1282" w:rsidRDefault="00D20922" w:rsidP="00D20922">
      <w:pPr>
        <w:ind w:firstLine="360"/>
        <w:jc w:val="both"/>
        <w:rPr>
          <w:rFonts w:ascii="Times New Roman" w:hAnsi="Times New Roman" w:cs="Times New Roman"/>
        </w:rPr>
      </w:pPr>
      <w:r w:rsidRPr="00FA1282">
        <w:rPr>
          <w:rFonts w:ascii="Times New Roman" w:hAnsi="Times New Roman" w:cs="Times New Roman"/>
        </w:rPr>
        <w:t xml:space="preserve">-обеспечить условия для самообразования каждого учителя на основе использования современных информационных технологий, в том числе дистанционных форм обучения;  </w:t>
      </w:r>
    </w:p>
    <w:p w:rsidR="00D20922" w:rsidRPr="00FA1282" w:rsidRDefault="00D20922" w:rsidP="00B21CFD">
      <w:pPr>
        <w:ind w:firstLine="360"/>
        <w:jc w:val="both"/>
        <w:rPr>
          <w:rFonts w:ascii="Times New Roman" w:hAnsi="Times New Roman" w:cs="Times New Roman"/>
        </w:rPr>
      </w:pPr>
      <w:r w:rsidRPr="00FA1282">
        <w:rPr>
          <w:rFonts w:ascii="Times New Roman" w:hAnsi="Times New Roman" w:cs="Times New Roman"/>
        </w:rPr>
        <w:t xml:space="preserve">-проанализировать содержание профессиональной деятельности педагогов с точки зрения её результативности, инновационного характера, применения современных образовательных технологий; </w:t>
      </w:r>
    </w:p>
    <w:p w:rsidR="003A4D9A" w:rsidRPr="00FA1282" w:rsidRDefault="003A4D9A" w:rsidP="00B21CFD">
      <w:pPr>
        <w:ind w:firstLine="360"/>
        <w:jc w:val="both"/>
        <w:rPr>
          <w:rFonts w:ascii="Times New Roman" w:hAnsi="Times New Roman" w:cs="Times New Roman"/>
        </w:rPr>
      </w:pPr>
    </w:p>
    <w:p w:rsidR="003A4D9A" w:rsidRPr="00FA1282" w:rsidRDefault="003A4D9A" w:rsidP="00B21CFD">
      <w:pPr>
        <w:ind w:firstLine="360"/>
        <w:jc w:val="both"/>
        <w:rPr>
          <w:rFonts w:ascii="Times New Roman" w:hAnsi="Times New Roman" w:cs="Times New Roman"/>
        </w:rPr>
      </w:pPr>
    </w:p>
    <w:p w:rsidR="003A4D9A" w:rsidRPr="00FA1282" w:rsidRDefault="003A4D9A" w:rsidP="00B21CFD">
      <w:pPr>
        <w:ind w:firstLine="360"/>
        <w:jc w:val="both"/>
        <w:rPr>
          <w:rFonts w:ascii="Times New Roman" w:hAnsi="Times New Roman" w:cs="Times New Roman"/>
        </w:rPr>
      </w:pPr>
    </w:p>
    <w:p w:rsidR="003A4D9A" w:rsidRPr="00FA1282" w:rsidRDefault="003A4D9A" w:rsidP="00B21CFD">
      <w:pPr>
        <w:ind w:firstLine="360"/>
        <w:jc w:val="both"/>
        <w:rPr>
          <w:rFonts w:ascii="Times New Roman" w:hAnsi="Times New Roman" w:cs="Times New Roman"/>
        </w:rPr>
      </w:pPr>
    </w:p>
    <w:p w:rsidR="003A4D9A" w:rsidRPr="00FA1282" w:rsidRDefault="003A4D9A" w:rsidP="00B21CFD">
      <w:pPr>
        <w:ind w:firstLine="360"/>
        <w:jc w:val="both"/>
        <w:rPr>
          <w:rFonts w:ascii="Times New Roman" w:hAnsi="Times New Roman" w:cs="Times New Roman"/>
        </w:rPr>
      </w:pPr>
    </w:p>
    <w:p w:rsidR="003A4D9A" w:rsidRDefault="003A4D9A" w:rsidP="00B21CFD">
      <w:pPr>
        <w:ind w:firstLine="360"/>
        <w:jc w:val="both"/>
        <w:rPr>
          <w:rFonts w:ascii="Times New Roman" w:hAnsi="Times New Roman" w:cs="Times New Roman"/>
        </w:rPr>
      </w:pPr>
    </w:p>
    <w:p w:rsidR="00067B48" w:rsidRDefault="00067B48" w:rsidP="00B21CFD">
      <w:pPr>
        <w:ind w:firstLine="360"/>
        <w:jc w:val="both"/>
        <w:rPr>
          <w:rFonts w:ascii="Times New Roman" w:hAnsi="Times New Roman" w:cs="Times New Roman"/>
        </w:rPr>
      </w:pPr>
    </w:p>
    <w:p w:rsidR="00067B48" w:rsidRDefault="00067B48" w:rsidP="00B21CFD">
      <w:pPr>
        <w:ind w:firstLine="360"/>
        <w:jc w:val="both"/>
        <w:rPr>
          <w:rFonts w:ascii="Times New Roman" w:hAnsi="Times New Roman" w:cs="Times New Roman"/>
        </w:rPr>
      </w:pPr>
    </w:p>
    <w:p w:rsidR="00067B48" w:rsidRDefault="00067B48" w:rsidP="00B21CFD">
      <w:pPr>
        <w:ind w:firstLine="360"/>
        <w:jc w:val="both"/>
        <w:rPr>
          <w:rFonts w:ascii="Times New Roman" w:hAnsi="Times New Roman" w:cs="Times New Roman"/>
        </w:rPr>
      </w:pPr>
    </w:p>
    <w:p w:rsidR="00067B48" w:rsidRDefault="00067B48" w:rsidP="00B21CFD">
      <w:pPr>
        <w:ind w:firstLine="360"/>
        <w:jc w:val="both"/>
        <w:rPr>
          <w:rFonts w:ascii="Times New Roman" w:hAnsi="Times New Roman" w:cs="Times New Roman"/>
        </w:rPr>
      </w:pPr>
    </w:p>
    <w:p w:rsidR="00067B48" w:rsidRDefault="00067B48" w:rsidP="00B21CFD">
      <w:pPr>
        <w:ind w:firstLine="360"/>
        <w:jc w:val="both"/>
        <w:rPr>
          <w:rFonts w:ascii="Times New Roman" w:hAnsi="Times New Roman" w:cs="Times New Roman"/>
        </w:rPr>
      </w:pPr>
    </w:p>
    <w:p w:rsidR="00067B48" w:rsidRPr="00FA1282" w:rsidRDefault="00067B48" w:rsidP="00B21CFD">
      <w:pPr>
        <w:ind w:firstLine="360"/>
        <w:jc w:val="both"/>
        <w:rPr>
          <w:rFonts w:ascii="Times New Roman" w:hAnsi="Times New Roman" w:cs="Times New Roman"/>
        </w:rPr>
      </w:pPr>
    </w:p>
    <w:p w:rsidR="003A4D9A" w:rsidRPr="00FA1282" w:rsidRDefault="003A4D9A" w:rsidP="00B21CFD">
      <w:pPr>
        <w:ind w:firstLine="360"/>
        <w:jc w:val="both"/>
        <w:rPr>
          <w:rFonts w:ascii="Times New Roman" w:hAnsi="Times New Roman" w:cs="Times New Roman"/>
        </w:rPr>
      </w:pPr>
    </w:p>
    <w:p w:rsidR="003A4D9A" w:rsidRPr="00FA1282" w:rsidRDefault="003A4D9A" w:rsidP="00B21CFD">
      <w:pPr>
        <w:ind w:firstLine="360"/>
        <w:jc w:val="both"/>
        <w:rPr>
          <w:rFonts w:ascii="Times New Roman" w:hAnsi="Times New Roman" w:cs="Times New Roman"/>
        </w:rPr>
      </w:pPr>
    </w:p>
    <w:p w:rsidR="005E28EA" w:rsidRPr="00FA1282" w:rsidRDefault="005E28EA" w:rsidP="00B21CFD">
      <w:pPr>
        <w:ind w:firstLine="360"/>
        <w:jc w:val="both"/>
        <w:rPr>
          <w:rFonts w:ascii="Times New Roman" w:hAnsi="Times New Roman" w:cs="Times New Roman"/>
        </w:rPr>
      </w:pPr>
    </w:p>
    <w:p w:rsidR="005E28EA" w:rsidRPr="00FA1282" w:rsidRDefault="005E28EA" w:rsidP="00B21CFD">
      <w:pPr>
        <w:ind w:firstLine="360"/>
        <w:jc w:val="both"/>
        <w:rPr>
          <w:rFonts w:ascii="Times New Roman" w:hAnsi="Times New Roman" w:cs="Times New Roman"/>
        </w:rPr>
      </w:pPr>
    </w:p>
    <w:p w:rsidR="005E28EA" w:rsidRPr="00FA1282" w:rsidRDefault="005E28EA" w:rsidP="00B21CFD">
      <w:pPr>
        <w:ind w:firstLine="360"/>
        <w:jc w:val="both"/>
        <w:rPr>
          <w:rFonts w:ascii="Times New Roman" w:hAnsi="Times New Roman" w:cs="Times New Roman"/>
        </w:rPr>
      </w:pPr>
    </w:p>
    <w:p w:rsidR="005E28EA" w:rsidRPr="00FA1282" w:rsidRDefault="005E28EA" w:rsidP="00B21CFD">
      <w:pPr>
        <w:ind w:firstLine="360"/>
        <w:jc w:val="both"/>
        <w:rPr>
          <w:rFonts w:ascii="Times New Roman" w:hAnsi="Times New Roman" w:cs="Times New Roman"/>
        </w:rPr>
      </w:pPr>
    </w:p>
    <w:p w:rsidR="005E28EA" w:rsidRPr="00FA1282" w:rsidRDefault="005E28EA" w:rsidP="00B21CFD">
      <w:pPr>
        <w:ind w:firstLine="360"/>
        <w:jc w:val="both"/>
        <w:rPr>
          <w:rFonts w:ascii="Times New Roman" w:hAnsi="Times New Roman" w:cs="Times New Roman"/>
        </w:rPr>
      </w:pPr>
    </w:p>
    <w:p w:rsidR="005E28EA" w:rsidRPr="00FA1282" w:rsidRDefault="005E28EA" w:rsidP="00B21CFD">
      <w:pPr>
        <w:ind w:firstLine="360"/>
        <w:jc w:val="both"/>
        <w:rPr>
          <w:rFonts w:ascii="Times New Roman" w:hAnsi="Times New Roman" w:cs="Times New Roman"/>
        </w:rPr>
      </w:pPr>
    </w:p>
    <w:p w:rsidR="003A4D9A" w:rsidRPr="00FA1282" w:rsidRDefault="003A4D9A" w:rsidP="00B21CFD">
      <w:pPr>
        <w:ind w:firstLine="360"/>
        <w:jc w:val="both"/>
        <w:rPr>
          <w:rFonts w:ascii="Times New Roman" w:hAnsi="Times New Roman" w:cs="Times New Roman"/>
        </w:rPr>
      </w:pPr>
    </w:p>
    <w:p w:rsidR="00D20922" w:rsidRPr="00FA1282" w:rsidRDefault="00D20922" w:rsidP="00D20922">
      <w:pPr>
        <w:jc w:val="both"/>
        <w:rPr>
          <w:rFonts w:ascii="Times New Roman" w:hAnsi="Times New Roman" w:cs="Times New Roman"/>
        </w:rPr>
      </w:pPr>
      <w:r w:rsidRPr="00FA1282">
        <w:rPr>
          <w:rFonts w:ascii="Times New Roman" w:hAnsi="Times New Roman" w:cs="Times New Roman"/>
          <w:b/>
        </w:rPr>
        <w:t>Задачи</w:t>
      </w:r>
      <w:r w:rsidRPr="00FA1282">
        <w:rPr>
          <w:rFonts w:ascii="Times New Roman" w:hAnsi="Times New Roman" w:cs="Times New Roman"/>
        </w:rPr>
        <w:t xml:space="preserve"> на 202</w:t>
      </w:r>
      <w:r w:rsidR="003A4D9A" w:rsidRPr="00FA1282">
        <w:rPr>
          <w:rFonts w:ascii="Times New Roman" w:hAnsi="Times New Roman" w:cs="Times New Roman"/>
        </w:rPr>
        <w:t>3</w:t>
      </w:r>
      <w:r w:rsidRPr="00FA1282">
        <w:rPr>
          <w:rFonts w:ascii="Times New Roman" w:hAnsi="Times New Roman" w:cs="Times New Roman"/>
        </w:rPr>
        <w:t>-202</w:t>
      </w:r>
      <w:r w:rsidR="003A4D9A" w:rsidRPr="00FA1282">
        <w:rPr>
          <w:rFonts w:ascii="Times New Roman" w:hAnsi="Times New Roman" w:cs="Times New Roman"/>
        </w:rPr>
        <w:t>4</w:t>
      </w:r>
      <w:r w:rsidRPr="00FA1282">
        <w:rPr>
          <w:rFonts w:ascii="Times New Roman" w:hAnsi="Times New Roman" w:cs="Times New Roman"/>
        </w:rPr>
        <w:t xml:space="preserve"> учебный год:</w:t>
      </w:r>
    </w:p>
    <w:p w:rsidR="00026A2B" w:rsidRPr="00FA1282" w:rsidRDefault="00D20922" w:rsidP="00026A2B">
      <w:pPr>
        <w:pStyle w:val="af2"/>
        <w:numPr>
          <w:ilvl w:val="0"/>
          <w:numId w:val="35"/>
        </w:numPr>
        <w:jc w:val="both"/>
        <w:rPr>
          <w:rFonts w:ascii="Times New Roman" w:hAnsi="Times New Roman" w:cs="Times New Roman"/>
        </w:rPr>
      </w:pPr>
      <w:r w:rsidRPr="00FA1282">
        <w:rPr>
          <w:rFonts w:ascii="Times New Roman" w:hAnsi="Times New Roman" w:cs="Times New Roman"/>
        </w:rPr>
        <w:t>Обеспечить качество и доступность образования в соответствии с требованиями ФГОС: -совершенствовать внутришкольную систему оценки качества образования, сопоставляя реально достигаемые образовательные результаты с требованием ФГОС, социальным и личностным ожиданиям потребителей образовательных услуг;</w:t>
      </w:r>
    </w:p>
    <w:p w:rsidR="00026A2B" w:rsidRPr="00FA1282" w:rsidRDefault="00026A2B" w:rsidP="00026A2B">
      <w:pPr>
        <w:jc w:val="both"/>
        <w:rPr>
          <w:rFonts w:ascii="Times New Roman" w:hAnsi="Times New Roman" w:cs="Times New Roman"/>
        </w:rPr>
      </w:pP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педагогических технологий в различных видах деятельности;</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 повысить качество образования; - применять дистанционные технологии в период неблагополучной санитарноэпидемиологической ситуации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2. Повысить качество образования в школе:</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 создать  условия для повышения образования;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совершенствовать механизмы повышения мотивации учащихся к учебной и проектной деятельности;</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 расширить формы взаимодействия с родителями;</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 повысить уровень общешкольных мероприятий и конкурсов, улучшить качество проводимых тематических классных часов;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3. Продолжить работу по формированию у обучающихся совершенствования качеств личности через духовно-нравственные ценности, гражданскую позицию, самостоятельность и самоопределение, необходимость вести ЗОЖ. </w:t>
      </w:r>
    </w:p>
    <w:p w:rsidR="00B21CFD" w:rsidRPr="00FA1282" w:rsidRDefault="00D20922" w:rsidP="00D20922">
      <w:pPr>
        <w:jc w:val="both"/>
        <w:rPr>
          <w:rFonts w:ascii="Times New Roman" w:hAnsi="Times New Roman" w:cs="Times New Roman"/>
        </w:rPr>
      </w:pPr>
      <w:r w:rsidRPr="00FA1282">
        <w:rPr>
          <w:rFonts w:ascii="Times New Roman" w:hAnsi="Times New Roman" w:cs="Times New Roman"/>
        </w:rPr>
        <w:t>- повысить эффективность работы по развитию творческих способностей, интеллектуально - нравственных качеств учащихся; - расширить освоение и использование разных форм организации обучения (экскурсии, практикумы, исследовательские работы).</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4. Продолжить прохождение учителями-предметниками курсовой подготовки и переподготовки, самоподготовки: - развитие системы самообразования, презентацию портфолио, результатов деятельности. </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совершенствование организационной, аналитической, прогнозирующей и творческой деятельности школьных методических объединений.</w:t>
      </w:r>
    </w:p>
    <w:p w:rsidR="00D20922" w:rsidRPr="00FA1282" w:rsidRDefault="00D20922" w:rsidP="00D20922">
      <w:pPr>
        <w:jc w:val="both"/>
        <w:rPr>
          <w:rFonts w:ascii="Times New Roman" w:hAnsi="Times New Roman" w:cs="Times New Roman"/>
        </w:rPr>
      </w:pPr>
      <w:r w:rsidRPr="00FA1282">
        <w:rPr>
          <w:rFonts w:ascii="Times New Roman" w:hAnsi="Times New Roman" w:cs="Times New Roman"/>
        </w:rPr>
        <w:t xml:space="preserve"> 5. Вести электронные журналы и дневники</w:t>
      </w:r>
    </w:p>
    <w:p w:rsidR="00D20922" w:rsidRPr="00FA1282" w:rsidRDefault="00D20922" w:rsidP="00B21CFD">
      <w:pPr>
        <w:jc w:val="both"/>
        <w:rPr>
          <w:rFonts w:ascii="Times New Roman" w:hAnsi="Times New Roman" w:cs="Times New Roman"/>
        </w:rPr>
      </w:pPr>
      <w:r w:rsidRPr="00FA1282">
        <w:rPr>
          <w:rFonts w:ascii="Times New Roman" w:hAnsi="Times New Roman" w:cs="Times New Roman"/>
        </w:rPr>
        <w:t>6.Учителям повышать квалификационный уровень.</w:t>
      </w:r>
    </w:p>
    <w:p w:rsidR="003A4D9A" w:rsidRPr="00FA1282" w:rsidRDefault="003A4D9A">
      <w:pPr>
        <w:pStyle w:val="11"/>
        <w:ind w:left="180" w:firstLine="340"/>
        <w:jc w:val="both"/>
        <w:rPr>
          <w:b/>
          <w:bCs/>
          <w:sz w:val="24"/>
          <w:szCs w:val="24"/>
        </w:rPr>
      </w:pPr>
    </w:p>
    <w:p w:rsidR="00026A2B" w:rsidRPr="00FA1282" w:rsidRDefault="005355BD" w:rsidP="003A4D9A">
      <w:pPr>
        <w:pStyle w:val="11"/>
        <w:ind w:left="180" w:firstLine="340"/>
        <w:jc w:val="both"/>
        <w:rPr>
          <w:sz w:val="24"/>
          <w:szCs w:val="24"/>
        </w:rPr>
      </w:pPr>
      <w:r w:rsidRPr="00FA1282">
        <w:rPr>
          <w:b/>
          <w:bCs/>
          <w:sz w:val="24"/>
          <w:szCs w:val="24"/>
        </w:rPr>
        <w:t xml:space="preserve">Государственная итоговая аттестация </w:t>
      </w:r>
      <w:r w:rsidRPr="00FA1282">
        <w:rPr>
          <w:sz w:val="24"/>
          <w:szCs w:val="24"/>
        </w:rPr>
        <w:t>является завершающим этапом мониторинга качества подготовки выпускников и представляет собой форму оценки степени и уровня освоения обучающимися образовательной программы. Результаты государственной итоговой аттестации зависят от предварительной подготовки к этому ответственному периоду.</w:t>
      </w:r>
    </w:p>
    <w:p w:rsidR="004904A4" w:rsidRPr="00FA1282" w:rsidRDefault="005355BD">
      <w:pPr>
        <w:pStyle w:val="11"/>
        <w:ind w:firstLine="820"/>
        <w:rPr>
          <w:sz w:val="24"/>
          <w:szCs w:val="24"/>
        </w:rPr>
      </w:pPr>
      <w:r w:rsidRPr="00FA1282">
        <w:rPr>
          <w:sz w:val="24"/>
          <w:szCs w:val="24"/>
        </w:rPr>
        <w:t>Составляющие готовности обучающихся к сдаче экзаменов:</w:t>
      </w:r>
    </w:p>
    <w:p w:rsidR="004904A4" w:rsidRPr="00FA1282" w:rsidRDefault="005355BD" w:rsidP="00AA6A02">
      <w:pPr>
        <w:pStyle w:val="11"/>
        <w:numPr>
          <w:ilvl w:val="0"/>
          <w:numId w:val="7"/>
        </w:numPr>
        <w:tabs>
          <w:tab w:val="left" w:pos="406"/>
        </w:tabs>
        <w:spacing w:after="80"/>
        <w:ind w:left="180" w:firstLine="0"/>
        <w:rPr>
          <w:sz w:val="24"/>
          <w:szCs w:val="24"/>
        </w:rPr>
      </w:pPr>
      <w:r w:rsidRPr="00FA1282">
        <w:rPr>
          <w:sz w:val="24"/>
          <w:szCs w:val="24"/>
        </w:rPr>
        <w:t>информационная готовность (знания о правилах поведения на экзамене, правилах заполнения бланков и т. д.);</w:t>
      </w:r>
    </w:p>
    <w:p w:rsidR="00D205E8" w:rsidRPr="00067B48" w:rsidRDefault="005355BD" w:rsidP="00067B48">
      <w:pPr>
        <w:pStyle w:val="11"/>
        <w:numPr>
          <w:ilvl w:val="0"/>
          <w:numId w:val="7"/>
        </w:numPr>
        <w:tabs>
          <w:tab w:val="left" w:pos="406"/>
        </w:tabs>
        <w:spacing w:after="80"/>
        <w:ind w:left="180" w:firstLine="0"/>
        <w:rPr>
          <w:sz w:val="24"/>
          <w:szCs w:val="24"/>
        </w:rPr>
      </w:pPr>
      <w:r w:rsidRPr="00FA1282">
        <w:rPr>
          <w:sz w:val="24"/>
          <w:szCs w:val="24"/>
        </w:rPr>
        <w:t>предметная готовность (качество подготовки по определённому предмету, умение выполнять задания КИМов)</w:t>
      </w:r>
      <w:r w:rsidR="00067B48">
        <w:rPr>
          <w:sz w:val="24"/>
          <w:szCs w:val="24"/>
        </w:rPr>
        <w:t>.</w:t>
      </w:r>
    </w:p>
    <w:p w:rsidR="004904A4" w:rsidRPr="00FA1282" w:rsidRDefault="005355BD" w:rsidP="00AA6A02">
      <w:pPr>
        <w:pStyle w:val="11"/>
        <w:numPr>
          <w:ilvl w:val="0"/>
          <w:numId w:val="7"/>
        </w:numPr>
        <w:tabs>
          <w:tab w:val="left" w:pos="406"/>
        </w:tabs>
        <w:spacing w:after="220"/>
        <w:ind w:left="180" w:firstLine="0"/>
        <w:jc w:val="both"/>
        <w:rPr>
          <w:sz w:val="24"/>
          <w:szCs w:val="24"/>
        </w:rPr>
      </w:pPr>
      <w:r w:rsidRPr="00FA1282">
        <w:rPr>
          <w:sz w:val="24"/>
          <w:szCs w:val="24"/>
        </w:rPr>
        <w:t>психологическая готовность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r w:rsidR="00026A2B" w:rsidRPr="00FA1282">
        <w:rPr>
          <w:sz w:val="24"/>
          <w:szCs w:val="24"/>
        </w:rPr>
        <w:t xml:space="preserve">   </w:t>
      </w:r>
      <w:r w:rsidRPr="00FA1282">
        <w:rPr>
          <w:sz w:val="24"/>
          <w:szCs w:val="24"/>
        </w:rPr>
        <w:t>В 202</w:t>
      </w:r>
      <w:r w:rsidR="003A4D9A" w:rsidRPr="00FA1282">
        <w:rPr>
          <w:sz w:val="24"/>
          <w:szCs w:val="24"/>
        </w:rPr>
        <w:t>3</w:t>
      </w:r>
      <w:r w:rsidRPr="00FA1282">
        <w:rPr>
          <w:sz w:val="24"/>
          <w:szCs w:val="24"/>
        </w:rPr>
        <w:t xml:space="preserve"> г. государственная итоговая аттестация (в форме ЕГЭ) проведена в установленные сроки и в соответствии с нормативными документами федерального, регионального, муниципального и школьного уровней.</w:t>
      </w:r>
    </w:p>
    <w:p w:rsidR="004904A4" w:rsidRDefault="005355BD">
      <w:pPr>
        <w:pStyle w:val="11"/>
        <w:ind w:firstLine="820"/>
        <w:rPr>
          <w:i/>
          <w:iCs/>
          <w:sz w:val="24"/>
          <w:szCs w:val="24"/>
        </w:rPr>
      </w:pPr>
      <w:r w:rsidRPr="00FA1282">
        <w:rPr>
          <w:sz w:val="24"/>
          <w:szCs w:val="24"/>
        </w:rPr>
        <w:t xml:space="preserve">В соответствии со школьной циклограммой подготовки и проведения государственной итоговой аттестации были проведены следующие мероприятия: </w:t>
      </w:r>
      <w:r w:rsidRPr="00FA1282">
        <w:rPr>
          <w:i/>
          <w:iCs/>
          <w:sz w:val="24"/>
          <w:szCs w:val="24"/>
        </w:rPr>
        <w:t>для педагогов</w:t>
      </w:r>
    </w:p>
    <w:p w:rsidR="00366C55" w:rsidRDefault="00366C55">
      <w:pPr>
        <w:pStyle w:val="11"/>
        <w:ind w:firstLine="820"/>
        <w:rPr>
          <w:i/>
          <w:iCs/>
          <w:sz w:val="24"/>
          <w:szCs w:val="24"/>
        </w:rPr>
      </w:pPr>
    </w:p>
    <w:p w:rsidR="00366C55" w:rsidRPr="00FA1282" w:rsidRDefault="00366C55">
      <w:pPr>
        <w:pStyle w:val="11"/>
        <w:ind w:firstLine="820"/>
        <w:rPr>
          <w:sz w:val="24"/>
          <w:szCs w:val="24"/>
        </w:rPr>
      </w:pPr>
    </w:p>
    <w:p w:rsidR="004904A4" w:rsidRPr="00FA1282" w:rsidRDefault="005355BD" w:rsidP="00AA6A02">
      <w:pPr>
        <w:pStyle w:val="11"/>
        <w:numPr>
          <w:ilvl w:val="0"/>
          <w:numId w:val="7"/>
        </w:numPr>
        <w:tabs>
          <w:tab w:val="left" w:pos="272"/>
        </w:tabs>
        <w:spacing w:after="80"/>
        <w:ind w:firstLine="0"/>
        <w:rPr>
          <w:sz w:val="24"/>
          <w:szCs w:val="24"/>
        </w:rPr>
      </w:pPr>
      <w:r w:rsidRPr="00FA1282">
        <w:rPr>
          <w:sz w:val="24"/>
          <w:szCs w:val="24"/>
        </w:rPr>
        <w:t>анализ результатов за прошлый учебный год на заседаниях ШМО и ПЦО;</w:t>
      </w:r>
    </w:p>
    <w:p w:rsidR="004904A4" w:rsidRPr="00FA1282" w:rsidRDefault="005355BD" w:rsidP="00AA6A02">
      <w:pPr>
        <w:pStyle w:val="11"/>
        <w:numPr>
          <w:ilvl w:val="0"/>
          <w:numId w:val="7"/>
        </w:numPr>
        <w:tabs>
          <w:tab w:val="left" w:pos="272"/>
        </w:tabs>
        <w:ind w:firstLine="0"/>
        <w:rPr>
          <w:sz w:val="24"/>
          <w:szCs w:val="24"/>
        </w:rPr>
      </w:pPr>
      <w:r w:rsidRPr="00FA1282">
        <w:rPr>
          <w:sz w:val="24"/>
          <w:szCs w:val="24"/>
        </w:rPr>
        <w:t>включение в планы работы ШМО и ПЦО вопросов, касающихся подготовки к ГИА;</w:t>
      </w:r>
    </w:p>
    <w:p w:rsidR="004904A4" w:rsidRPr="00FA1282" w:rsidRDefault="005355BD" w:rsidP="00D205E8">
      <w:pPr>
        <w:pStyle w:val="11"/>
        <w:numPr>
          <w:ilvl w:val="0"/>
          <w:numId w:val="7"/>
        </w:numPr>
        <w:tabs>
          <w:tab w:val="left" w:pos="277"/>
          <w:tab w:val="left" w:pos="3686"/>
          <w:tab w:val="left" w:pos="6782"/>
        </w:tabs>
        <w:ind w:firstLine="180"/>
        <w:rPr>
          <w:sz w:val="24"/>
          <w:szCs w:val="24"/>
        </w:rPr>
      </w:pPr>
      <w:r w:rsidRPr="00FA1282">
        <w:rPr>
          <w:sz w:val="24"/>
          <w:szCs w:val="24"/>
        </w:rPr>
        <w:t xml:space="preserve">инструктивно-методические совещания, педсоветы, заседания </w:t>
      </w:r>
      <w:r w:rsidR="00D205E8" w:rsidRPr="00FA1282">
        <w:rPr>
          <w:sz w:val="24"/>
          <w:szCs w:val="24"/>
        </w:rPr>
        <w:t xml:space="preserve">ШМО и ПЦО, посвященные изучению  нормативно-правовых </w:t>
      </w:r>
      <w:r w:rsidRPr="00FA1282">
        <w:rPr>
          <w:sz w:val="24"/>
          <w:szCs w:val="24"/>
        </w:rPr>
        <w:t>документов, методических</w:t>
      </w:r>
    </w:p>
    <w:p w:rsidR="004904A4" w:rsidRPr="00FA1282" w:rsidRDefault="005355BD">
      <w:pPr>
        <w:pStyle w:val="11"/>
        <w:spacing w:after="80"/>
        <w:ind w:firstLine="0"/>
        <w:rPr>
          <w:sz w:val="24"/>
          <w:szCs w:val="24"/>
        </w:rPr>
      </w:pPr>
      <w:r w:rsidRPr="00FA1282">
        <w:rPr>
          <w:sz w:val="24"/>
          <w:szCs w:val="24"/>
        </w:rPr>
        <w:t>рекомендаций по подготовке и организации к ГИА в текущем году;</w:t>
      </w:r>
    </w:p>
    <w:p w:rsidR="00B21CFD" w:rsidRPr="00FA1282" w:rsidRDefault="005355BD" w:rsidP="00AA6A02">
      <w:pPr>
        <w:pStyle w:val="11"/>
        <w:numPr>
          <w:ilvl w:val="0"/>
          <w:numId w:val="7"/>
        </w:numPr>
        <w:tabs>
          <w:tab w:val="left" w:pos="272"/>
        </w:tabs>
        <w:spacing w:after="80"/>
        <w:ind w:firstLine="0"/>
        <w:rPr>
          <w:sz w:val="24"/>
          <w:szCs w:val="24"/>
        </w:rPr>
      </w:pPr>
      <w:r w:rsidRPr="00FA1282">
        <w:rPr>
          <w:sz w:val="24"/>
          <w:szCs w:val="24"/>
        </w:rPr>
        <w:t>участие педагогов ОУ в районных, региональных семинарах по подготовке к ГИА;</w:t>
      </w:r>
    </w:p>
    <w:p w:rsidR="004904A4" w:rsidRPr="00FA1282" w:rsidRDefault="005355BD" w:rsidP="00AA6A02">
      <w:pPr>
        <w:pStyle w:val="11"/>
        <w:numPr>
          <w:ilvl w:val="0"/>
          <w:numId w:val="7"/>
        </w:numPr>
        <w:tabs>
          <w:tab w:val="left" w:pos="272"/>
        </w:tabs>
        <w:ind w:firstLine="180"/>
        <w:rPr>
          <w:sz w:val="24"/>
          <w:szCs w:val="24"/>
        </w:rPr>
      </w:pPr>
      <w:r w:rsidRPr="00FA1282">
        <w:rPr>
          <w:sz w:val="24"/>
          <w:szCs w:val="24"/>
        </w:rPr>
        <w:t xml:space="preserve">профессиональное обучение педагогов на курсах повышения квалификации; </w:t>
      </w:r>
      <w:r w:rsidRPr="00FA1282">
        <w:rPr>
          <w:i/>
          <w:iCs/>
          <w:sz w:val="24"/>
          <w:szCs w:val="24"/>
        </w:rPr>
        <w:t>для обучающихся</w:t>
      </w:r>
    </w:p>
    <w:p w:rsidR="004904A4" w:rsidRPr="00FA1282" w:rsidRDefault="005355BD" w:rsidP="00AA6A02">
      <w:pPr>
        <w:pStyle w:val="11"/>
        <w:numPr>
          <w:ilvl w:val="0"/>
          <w:numId w:val="7"/>
        </w:numPr>
        <w:tabs>
          <w:tab w:val="left" w:pos="277"/>
        </w:tabs>
        <w:spacing w:after="80"/>
        <w:ind w:firstLine="180"/>
        <w:jc w:val="both"/>
        <w:rPr>
          <w:sz w:val="24"/>
          <w:szCs w:val="24"/>
        </w:rPr>
      </w:pPr>
      <w:r w:rsidRPr="00FA1282">
        <w:rPr>
          <w:sz w:val="24"/>
          <w:szCs w:val="24"/>
        </w:rPr>
        <w:t>тематические собрания, посвященные вопросам организации и проведения ГИА, ознакомлению с нормативными документами, правилами поведения участников экзамена на ППЭ;</w:t>
      </w:r>
    </w:p>
    <w:p w:rsidR="004904A4" w:rsidRPr="00FA1282" w:rsidRDefault="005355BD" w:rsidP="00AA6A02">
      <w:pPr>
        <w:pStyle w:val="11"/>
        <w:numPr>
          <w:ilvl w:val="0"/>
          <w:numId w:val="7"/>
        </w:numPr>
        <w:tabs>
          <w:tab w:val="left" w:pos="277"/>
        </w:tabs>
        <w:spacing w:after="80"/>
        <w:ind w:firstLine="180"/>
        <w:jc w:val="both"/>
        <w:rPr>
          <w:sz w:val="24"/>
          <w:szCs w:val="24"/>
        </w:rPr>
      </w:pPr>
      <w:r w:rsidRPr="00FA1282">
        <w:rPr>
          <w:sz w:val="24"/>
          <w:szCs w:val="24"/>
        </w:rPr>
        <w:t>инструктаж по правилам заполнения бланков ответов, структуре и содержанию КИМов по предметам;</w:t>
      </w:r>
    </w:p>
    <w:p w:rsidR="004904A4" w:rsidRPr="00FA1282" w:rsidRDefault="005355BD" w:rsidP="00AA6A02">
      <w:pPr>
        <w:pStyle w:val="11"/>
        <w:numPr>
          <w:ilvl w:val="0"/>
          <w:numId w:val="7"/>
        </w:numPr>
        <w:tabs>
          <w:tab w:val="left" w:pos="272"/>
        </w:tabs>
        <w:spacing w:after="80"/>
        <w:ind w:firstLine="0"/>
        <w:rPr>
          <w:sz w:val="24"/>
          <w:szCs w:val="24"/>
        </w:rPr>
      </w:pPr>
      <w:r w:rsidRPr="00FA1282">
        <w:rPr>
          <w:sz w:val="24"/>
          <w:szCs w:val="24"/>
        </w:rPr>
        <w:t>пробные тренировочные работы по предметам ГИА;</w:t>
      </w:r>
    </w:p>
    <w:p w:rsidR="004904A4" w:rsidRPr="00FA1282" w:rsidRDefault="005355BD" w:rsidP="00AA6A02">
      <w:pPr>
        <w:pStyle w:val="11"/>
        <w:numPr>
          <w:ilvl w:val="0"/>
          <w:numId w:val="7"/>
        </w:numPr>
        <w:tabs>
          <w:tab w:val="left" w:pos="277"/>
        </w:tabs>
        <w:spacing w:after="80"/>
        <w:ind w:firstLine="180"/>
        <w:jc w:val="both"/>
        <w:rPr>
          <w:sz w:val="24"/>
          <w:szCs w:val="24"/>
        </w:rPr>
      </w:pPr>
      <w:r w:rsidRPr="00FA1282">
        <w:rPr>
          <w:sz w:val="24"/>
          <w:szCs w:val="24"/>
        </w:rPr>
        <w:t>еженедельные групповые консультации по подготовке к ГИА с учителями- предметниками;</w:t>
      </w:r>
    </w:p>
    <w:p w:rsidR="003A4D9A" w:rsidRPr="00FA1282" w:rsidRDefault="005355BD" w:rsidP="00D205E8">
      <w:pPr>
        <w:pStyle w:val="11"/>
        <w:numPr>
          <w:ilvl w:val="0"/>
          <w:numId w:val="7"/>
        </w:numPr>
        <w:tabs>
          <w:tab w:val="left" w:pos="277"/>
        </w:tabs>
        <w:ind w:firstLine="180"/>
        <w:jc w:val="both"/>
        <w:rPr>
          <w:sz w:val="24"/>
          <w:szCs w:val="24"/>
        </w:rPr>
      </w:pPr>
      <w:r w:rsidRPr="00FA1282">
        <w:rPr>
          <w:sz w:val="24"/>
          <w:szCs w:val="24"/>
        </w:rPr>
        <w:t>консультации педагогов-психологов по психологическим аспектам подготовки к ГИА;</w:t>
      </w:r>
    </w:p>
    <w:p w:rsidR="004904A4" w:rsidRPr="00FA1282" w:rsidRDefault="005355BD">
      <w:pPr>
        <w:pStyle w:val="11"/>
        <w:ind w:firstLine="0"/>
        <w:rPr>
          <w:sz w:val="24"/>
          <w:szCs w:val="24"/>
        </w:rPr>
      </w:pPr>
      <w:r w:rsidRPr="00FA1282">
        <w:rPr>
          <w:i/>
          <w:iCs/>
          <w:sz w:val="24"/>
          <w:szCs w:val="24"/>
        </w:rPr>
        <w:t>для родителей (законных представителей)</w:t>
      </w:r>
    </w:p>
    <w:p w:rsidR="00026A2B" w:rsidRPr="00FA1282" w:rsidRDefault="005355BD" w:rsidP="00AA6A02">
      <w:pPr>
        <w:pStyle w:val="11"/>
        <w:numPr>
          <w:ilvl w:val="0"/>
          <w:numId w:val="7"/>
        </w:numPr>
        <w:tabs>
          <w:tab w:val="left" w:pos="272"/>
        </w:tabs>
        <w:spacing w:after="80"/>
        <w:ind w:firstLine="0"/>
        <w:rPr>
          <w:sz w:val="24"/>
          <w:szCs w:val="24"/>
        </w:rPr>
      </w:pPr>
      <w:r w:rsidRPr="00FA1282">
        <w:rPr>
          <w:sz w:val="24"/>
          <w:szCs w:val="24"/>
        </w:rPr>
        <w:t>тематические родительские собрани</w:t>
      </w:r>
      <w:r w:rsidR="00026A2B" w:rsidRPr="00FA1282">
        <w:rPr>
          <w:sz w:val="24"/>
          <w:szCs w:val="24"/>
        </w:rPr>
        <w:t>я.</w:t>
      </w:r>
    </w:p>
    <w:p w:rsidR="004904A4" w:rsidRPr="00FA1282" w:rsidRDefault="005355BD" w:rsidP="00AA6A02">
      <w:pPr>
        <w:pStyle w:val="11"/>
        <w:numPr>
          <w:ilvl w:val="0"/>
          <w:numId w:val="7"/>
        </w:numPr>
        <w:tabs>
          <w:tab w:val="left" w:pos="277"/>
        </w:tabs>
        <w:spacing w:after="80"/>
        <w:ind w:firstLine="180"/>
        <w:jc w:val="both"/>
        <w:rPr>
          <w:sz w:val="24"/>
          <w:szCs w:val="24"/>
        </w:rPr>
      </w:pPr>
      <w:r w:rsidRPr="00FA1282">
        <w:rPr>
          <w:sz w:val="24"/>
          <w:szCs w:val="24"/>
        </w:rPr>
        <w:t>встречи с администрацией школы по актуальным вопросам подготовки и проведения ГИА;</w:t>
      </w:r>
    </w:p>
    <w:p w:rsidR="004904A4" w:rsidRPr="00FA1282" w:rsidRDefault="005355BD" w:rsidP="00AA6A02">
      <w:pPr>
        <w:pStyle w:val="11"/>
        <w:numPr>
          <w:ilvl w:val="0"/>
          <w:numId w:val="7"/>
        </w:numPr>
        <w:tabs>
          <w:tab w:val="left" w:pos="272"/>
        </w:tabs>
        <w:spacing w:after="80"/>
        <w:ind w:firstLine="0"/>
        <w:rPr>
          <w:sz w:val="24"/>
          <w:szCs w:val="24"/>
        </w:rPr>
      </w:pPr>
      <w:r w:rsidRPr="00FA1282">
        <w:rPr>
          <w:sz w:val="24"/>
          <w:szCs w:val="24"/>
        </w:rPr>
        <w:t>консультации педагогов-психологов;</w:t>
      </w:r>
    </w:p>
    <w:p w:rsidR="00D205E8" w:rsidRPr="00067B48" w:rsidRDefault="005355BD" w:rsidP="00067B48">
      <w:pPr>
        <w:pStyle w:val="11"/>
        <w:numPr>
          <w:ilvl w:val="0"/>
          <w:numId w:val="7"/>
        </w:numPr>
        <w:tabs>
          <w:tab w:val="left" w:pos="277"/>
        </w:tabs>
        <w:ind w:firstLine="180"/>
        <w:jc w:val="both"/>
        <w:rPr>
          <w:sz w:val="24"/>
          <w:szCs w:val="24"/>
        </w:rPr>
      </w:pPr>
      <w:r w:rsidRPr="00FA1282">
        <w:rPr>
          <w:sz w:val="24"/>
          <w:szCs w:val="24"/>
        </w:rPr>
        <w:t>оформление стендовых материалов и специальной странички официального школьного сайта.</w:t>
      </w:r>
      <w:bookmarkStart w:id="13" w:name="bookmark15"/>
    </w:p>
    <w:p w:rsidR="004904A4" w:rsidRPr="00FA1282" w:rsidRDefault="00BB411B" w:rsidP="00BB411B">
      <w:pPr>
        <w:pStyle w:val="26"/>
        <w:keepNext/>
        <w:keepLines/>
        <w:spacing w:after="0" w:line="240" w:lineRule="auto"/>
        <w:jc w:val="both"/>
        <w:rPr>
          <w:sz w:val="24"/>
          <w:szCs w:val="24"/>
        </w:rPr>
      </w:pPr>
      <w:r w:rsidRPr="00FA1282">
        <w:rPr>
          <w:sz w:val="24"/>
          <w:szCs w:val="24"/>
        </w:rPr>
        <w:t xml:space="preserve">                              </w:t>
      </w:r>
      <w:r w:rsidR="005355BD" w:rsidRPr="00FA1282">
        <w:rPr>
          <w:sz w:val="24"/>
          <w:szCs w:val="24"/>
        </w:rPr>
        <w:t>Раздел</w:t>
      </w:r>
      <w:r w:rsidR="00026A2B" w:rsidRPr="00FA1282">
        <w:rPr>
          <w:sz w:val="24"/>
          <w:szCs w:val="24"/>
        </w:rPr>
        <w:t xml:space="preserve">  5</w:t>
      </w:r>
      <w:r w:rsidR="005355BD" w:rsidRPr="00FA1282">
        <w:rPr>
          <w:sz w:val="24"/>
          <w:szCs w:val="24"/>
        </w:rPr>
        <w:t>. Организация учебного процесса</w:t>
      </w:r>
      <w:bookmarkEnd w:id="13"/>
    </w:p>
    <w:p w:rsidR="004904A4" w:rsidRPr="00FA1282" w:rsidRDefault="005355BD">
      <w:pPr>
        <w:pStyle w:val="11"/>
        <w:ind w:left="420" w:firstLine="140"/>
        <w:jc w:val="both"/>
        <w:rPr>
          <w:sz w:val="24"/>
          <w:szCs w:val="24"/>
        </w:rPr>
      </w:pPr>
      <w:r w:rsidRPr="00FA1282">
        <w:rPr>
          <w:sz w:val="24"/>
          <w:szCs w:val="24"/>
        </w:rPr>
        <w:t xml:space="preserve">С учетом требований санитарного законодательства в условиях распространения новой корон(вирусной инфекции </w:t>
      </w:r>
      <w:r w:rsidRPr="00FA1282">
        <w:rPr>
          <w:sz w:val="24"/>
          <w:szCs w:val="24"/>
          <w:lang w:eastAsia="en-US" w:bidi="en-US"/>
        </w:rPr>
        <w:t>(</w:t>
      </w:r>
      <w:r w:rsidRPr="00FA1282">
        <w:rPr>
          <w:sz w:val="24"/>
          <w:szCs w:val="24"/>
          <w:lang w:val="en-US" w:eastAsia="en-US" w:bidi="en-US"/>
        </w:rPr>
        <w:t>COVID</w:t>
      </w:r>
      <w:r w:rsidRPr="00FA1282">
        <w:rPr>
          <w:sz w:val="24"/>
          <w:szCs w:val="24"/>
          <w:lang w:eastAsia="en-US" w:bidi="en-US"/>
        </w:rPr>
        <w:t xml:space="preserve">-19) </w:t>
      </w:r>
      <w:r w:rsidRPr="00FA1282">
        <w:rPr>
          <w:sz w:val="24"/>
          <w:szCs w:val="24"/>
        </w:rPr>
        <w:t>процесс обучения был организован в строгом соответствии с санитарными правилами СП 2.4.3648-20,СП 3.1.3597-20.</w:t>
      </w:r>
    </w:p>
    <w:p w:rsidR="00BB411B" w:rsidRPr="00FA1282" w:rsidRDefault="005355BD" w:rsidP="00067B48">
      <w:pPr>
        <w:pStyle w:val="11"/>
        <w:ind w:left="420" w:firstLine="220"/>
        <w:jc w:val="both"/>
        <w:rPr>
          <w:sz w:val="24"/>
          <w:szCs w:val="24"/>
        </w:rPr>
      </w:pPr>
      <w:r w:rsidRPr="00FA1282">
        <w:rPr>
          <w:sz w:val="24"/>
          <w:szCs w:val="24"/>
        </w:rPr>
        <w:t>Ежедневно при входе в здание проводились «утренние фильтры» с обязательной термометрией с целью выявления и недопущения лиц с признаками респираторных заболеваний. Расписание занятий и график посещения столовой были составлены с учетом минимизации контактов обучающихся из разных классов.</w:t>
      </w:r>
    </w:p>
    <w:p w:rsidR="004904A4" w:rsidRPr="00FA1282" w:rsidRDefault="005355BD" w:rsidP="00067B48">
      <w:pPr>
        <w:pStyle w:val="11"/>
        <w:ind w:firstLine="0"/>
        <w:jc w:val="both"/>
        <w:rPr>
          <w:sz w:val="24"/>
          <w:szCs w:val="24"/>
        </w:rPr>
      </w:pPr>
      <w:r w:rsidRPr="00FA1282">
        <w:rPr>
          <w:sz w:val="24"/>
          <w:szCs w:val="24"/>
        </w:rPr>
        <w:t>В 202</w:t>
      </w:r>
      <w:r w:rsidR="003A4D9A" w:rsidRPr="00FA1282">
        <w:rPr>
          <w:sz w:val="24"/>
          <w:szCs w:val="24"/>
        </w:rPr>
        <w:t>3</w:t>
      </w:r>
      <w:r w:rsidRPr="00FA1282">
        <w:rPr>
          <w:sz w:val="24"/>
          <w:szCs w:val="24"/>
        </w:rPr>
        <w:t xml:space="preserve"> году в связи с введением ограничительных мер в школе было организовано дистанционное обучение с использованием платформы </w:t>
      </w:r>
      <w:r w:rsidRPr="00FA1282">
        <w:rPr>
          <w:sz w:val="24"/>
          <w:szCs w:val="24"/>
          <w:lang w:val="en-US" w:eastAsia="en-US" w:bidi="en-US"/>
        </w:rPr>
        <w:t>ZOOM</w:t>
      </w:r>
      <w:r w:rsidRPr="00FA1282">
        <w:rPr>
          <w:sz w:val="24"/>
          <w:szCs w:val="24"/>
          <w:lang w:eastAsia="en-US" w:bidi="en-US"/>
        </w:rPr>
        <w:t xml:space="preserve">. </w:t>
      </w:r>
      <w:r w:rsidRPr="00FA1282">
        <w:rPr>
          <w:sz w:val="24"/>
          <w:szCs w:val="24"/>
        </w:rPr>
        <w:t>Администрация осуществляла контроль за процессом обучения, выполнением учебного плана, соблюдением требований СанПиНа.</w:t>
      </w:r>
    </w:p>
    <w:p w:rsidR="00D20922" w:rsidRPr="00FA1282" w:rsidRDefault="00D20922" w:rsidP="00D20922">
      <w:pPr>
        <w:pStyle w:val="a0"/>
        <w:spacing w:after="0" w:line="240" w:lineRule="auto"/>
        <w:ind w:firstLine="426"/>
        <w:rPr>
          <w:rFonts w:ascii="Times New Roman" w:hAnsi="Times New Roman"/>
          <w:sz w:val="24"/>
          <w:szCs w:val="24"/>
        </w:rPr>
      </w:pPr>
      <w:r w:rsidRPr="00FA1282">
        <w:rPr>
          <w:rFonts w:ascii="Times New Roman" w:hAnsi="Times New Roman"/>
          <w:sz w:val="24"/>
          <w:szCs w:val="24"/>
        </w:rPr>
        <w:t xml:space="preserve">Понедельник – суббота: </w:t>
      </w:r>
      <w:r w:rsidRPr="00FA1282">
        <w:rPr>
          <w:rFonts w:ascii="Times New Roman" w:hAnsi="Times New Roman"/>
          <w:b/>
          <w:bCs/>
          <w:sz w:val="24"/>
          <w:szCs w:val="24"/>
        </w:rPr>
        <w:t>с 9.00 часов до 17.00 часов</w:t>
      </w:r>
      <w:r w:rsidRPr="00FA1282">
        <w:rPr>
          <w:rFonts w:ascii="Times New Roman" w:hAnsi="Times New Roman"/>
          <w:sz w:val="24"/>
          <w:szCs w:val="24"/>
        </w:rPr>
        <w:t>.</w:t>
      </w:r>
    </w:p>
    <w:p w:rsidR="00D20922" w:rsidRPr="00FA1282" w:rsidRDefault="00D20922" w:rsidP="00D20922">
      <w:pPr>
        <w:pStyle w:val="a0"/>
        <w:spacing w:after="0" w:line="240" w:lineRule="auto"/>
        <w:ind w:firstLine="426"/>
        <w:rPr>
          <w:rFonts w:ascii="Times New Roman" w:hAnsi="Times New Roman"/>
          <w:sz w:val="24"/>
          <w:szCs w:val="24"/>
        </w:rPr>
      </w:pPr>
      <w:r w:rsidRPr="00FA1282">
        <w:rPr>
          <w:rFonts w:ascii="Times New Roman" w:hAnsi="Times New Roman"/>
          <w:sz w:val="24"/>
          <w:szCs w:val="24"/>
        </w:rPr>
        <w:t>В воскресенье и праздничные дни (установленные законодательством Российской Федерации и РСО-Алания) Образовательное учреждение не работает.</w:t>
      </w:r>
    </w:p>
    <w:p w:rsidR="00D20922" w:rsidRPr="00FA1282" w:rsidRDefault="00D20922" w:rsidP="00AA6A02">
      <w:pPr>
        <w:pStyle w:val="2"/>
        <w:widowControl w:val="0"/>
        <w:numPr>
          <w:ilvl w:val="1"/>
          <w:numId w:val="14"/>
        </w:numPr>
        <w:tabs>
          <w:tab w:val="left" w:pos="832"/>
        </w:tabs>
        <w:suppressAutoHyphens w:val="0"/>
        <w:autoSpaceDE w:val="0"/>
        <w:autoSpaceDN w:val="0"/>
        <w:ind w:left="0" w:firstLine="426"/>
        <w:jc w:val="left"/>
        <w:rPr>
          <w:sz w:val="24"/>
          <w:szCs w:val="24"/>
        </w:rPr>
      </w:pPr>
      <w:bookmarkStart w:id="14" w:name="_bookmark4"/>
      <w:bookmarkEnd w:id="14"/>
      <w:r w:rsidRPr="00FA1282">
        <w:rPr>
          <w:sz w:val="24"/>
          <w:szCs w:val="24"/>
        </w:rPr>
        <w:t>Продолжительность учебного года</w:t>
      </w:r>
    </w:p>
    <w:p w:rsidR="00D20922" w:rsidRPr="00FA1282" w:rsidRDefault="00D20922" w:rsidP="00D20922">
      <w:pPr>
        <w:ind w:firstLine="426"/>
        <w:rPr>
          <w:rFonts w:ascii="Times New Roman" w:hAnsi="Times New Roman"/>
          <w:b/>
        </w:rPr>
      </w:pPr>
      <w:r w:rsidRPr="00FA1282">
        <w:rPr>
          <w:rFonts w:ascii="Times New Roman" w:hAnsi="Times New Roman"/>
        </w:rPr>
        <w:t xml:space="preserve">Дата начала учебного года – </w:t>
      </w:r>
      <w:r w:rsidRPr="00FA1282">
        <w:rPr>
          <w:rFonts w:ascii="Times New Roman" w:hAnsi="Times New Roman"/>
          <w:b/>
        </w:rPr>
        <w:t>1 сентября 202</w:t>
      </w:r>
      <w:r w:rsidR="003A4D9A" w:rsidRPr="00FA1282">
        <w:rPr>
          <w:rFonts w:ascii="Times New Roman" w:hAnsi="Times New Roman"/>
          <w:b/>
        </w:rPr>
        <w:t>3</w:t>
      </w:r>
      <w:r w:rsidRPr="00FA1282">
        <w:rPr>
          <w:rFonts w:ascii="Times New Roman" w:hAnsi="Times New Roman"/>
          <w:b/>
        </w:rPr>
        <w:t xml:space="preserve"> года.</w:t>
      </w:r>
    </w:p>
    <w:p w:rsidR="00D20922" w:rsidRPr="00FA1282" w:rsidRDefault="00D20922" w:rsidP="00D20922">
      <w:pPr>
        <w:ind w:firstLine="426"/>
        <w:rPr>
          <w:rFonts w:ascii="Times New Roman" w:hAnsi="Times New Roman"/>
          <w:b/>
        </w:rPr>
      </w:pPr>
      <w:r w:rsidRPr="00FA1282">
        <w:rPr>
          <w:rFonts w:ascii="Times New Roman" w:hAnsi="Times New Roman"/>
        </w:rPr>
        <w:t xml:space="preserve">Дата окончания учебного года – </w:t>
      </w:r>
      <w:r w:rsidRPr="00FA1282">
        <w:rPr>
          <w:rFonts w:ascii="Times New Roman" w:hAnsi="Times New Roman"/>
          <w:b/>
        </w:rPr>
        <w:t>31</w:t>
      </w:r>
      <w:r w:rsidR="003A4D9A" w:rsidRPr="00FA1282">
        <w:rPr>
          <w:rFonts w:ascii="Times New Roman" w:hAnsi="Times New Roman"/>
          <w:b/>
        </w:rPr>
        <w:t>мая</w:t>
      </w:r>
      <w:r w:rsidRPr="00FA1282">
        <w:rPr>
          <w:rFonts w:ascii="Times New Roman" w:hAnsi="Times New Roman"/>
          <w:b/>
        </w:rPr>
        <w:t xml:space="preserve"> 202</w:t>
      </w:r>
      <w:r w:rsidR="003A4D9A" w:rsidRPr="00FA1282">
        <w:rPr>
          <w:rFonts w:ascii="Times New Roman" w:hAnsi="Times New Roman"/>
          <w:b/>
        </w:rPr>
        <w:t>4</w:t>
      </w:r>
      <w:r w:rsidRPr="00FA1282">
        <w:rPr>
          <w:rFonts w:ascii="Times New Roman" w:hAnsi="Times New Roman"/>
          <w:b/>
        </w:rPr>
        <w:t xml:space="preserve"> года.</w:t>
      </w:r>
    </w:p>
    <w:p w:rsidR="00D20922" w:rsidRPr="00FA1282" w:rsidRDefault="00D20922" w:rsidP="00D20922">
      <w:pPr>
        <w:pStyle w:val="a0"/>
        <w:spacing w:after="0" w:line="240" w:lineRule="auto"/>
        <w:ind w:firstLine="426"/>
        <w:rPr>
          <w:rFonts w:ascii="Times New Roman" w:hAnsi="Times New Roman"/>
          <w:sz w:val="24"/>
          <w:szCs w:val="24"/>
        </w:rPr>
      </w:pPr>
      <w:r w:rsidRPr="00FA1282">
        <w:rPr>
          <w:rFonts w:ascii="Times New Roman" w:hAnsi="Times New Roman"/>
          <w:sz w:val="24"/>
          <w:szCs w:val="24"/>
        </w:rPr>
        <w:t>Продолжительность учебного года в 1-х классах составляет 33 недели, в 2 - 11 классах – 34 недели без учета государственной (итоговой) аттестации.</w:t>
      </w:r>
    </w:p>
    <w:p w:rsidR="00D20922" w:rsidRDefault="00D20922" w:rsidP="00D20922">
      <w:pPr>
        <w:pStyle w:val="a0"/>
        <w:spacing w:after="0" w:line="240" w:lineRule="auto"/>
        <w:ind w:firstLine="426"/>
        <w:jc w:val="both"/>
        <w:rPr>
          <w:rFonts w:ascii="Times New Roman" w:hAnsi="Times New Roman"/>
          <w:sz w:val="24"/>
          <w:szCs w:val="24"/>
        </w:rPr>
      </w:pPr>
      <w:r w:rsidRPr="00FA1282">
        <w:rPr>
          <w:rFonts w:ascii="Times New Roman" w:hAnsi="Times New Roman"/>
          <w:sz w:val="24"/>
          <w:szCs w:val="24"/>
        </w:rPr>
        <w:t>Учебный год условно делится на четверти (1-9 классы), и полугодия (10-11 классы), являющиеся периодами, за которые выставляются отметки за текущее освоение образовательной программы.</w:t>
      </w:r>
    </w:p>
    <w:p w:rsidR="00366C55" w:rsidRDefault="00366C55" w:rsidP="00D20922">
      <w:pPr>
        <w:pStyle w:val="a0"/>
        <w:spacing w:after="0" w:line="240" w:lineRule="auto"/>
        <w:ind w:firstLine="426"/>
        <w:jc w:val="both"/>
        <w:rPr>
          <w:rFonts w:ascii="Times New Roman" w:hAnsi="Times New Roman"/>
          <w:sz w:val="24"/>
          <w:szCs w:val="24"/>
        </w:rPr>
      </w:pPr>
    </w:p>
    <w:p w:rsidR="00366C55" w:rsidRDefault="00366C55" w:rsidP="00D20922">
      <w:pPr>
        <w:pStyle w:val="a0"/>
        <w:spacing w:after="0" w:line="240" w:lineRule="auto"/>
        <w:ind w:firstLine="426"/>
        <w:jc w:val="both"/>
        <w:rPr>
          <w:rFonts w:ascii="Times New Roman" w:hAnsi="Times New Roman"/>
          <w:sz w:val="24"/>
          <w:szCs w:val="24"/>
        </w:rPr>
      </w:pPr>
    </w:p>
    <w:p w:rsidR="00366C55" w:rsidRDefault="00366C55" w:rsidP="00D20922">
      <w:pPr>
        <w:pStyle w:val="a0"/>
        <w:spacing w:after="0" w:line="240" w:lineRule="auto"/>
        <w:ind w:firstLine="426"/>
        <w:jc w:val="both"/>
        <w:rPr>
          <w:rFonts w:ascii="Times New Roman" w:hAnsi="Times New Roman"/>
          <w:sz w:val="24"/>
          <w:szCs w:val="24"/>
        </w:rPr>
      </w:pPr>
    </w:p>
    <w:p w:rsidR="00366C55" w:rsidRPr="00FA1282" w:rsidRDefault="00366C55" w:rsidP="00D20922">
      <w:pPr>
        <w:pStyle w:val="a0"/>
        <w:spacing w:after="0" w:line="240" w:lineRule="auto"/>
        <w:ind w:firstLine="426"/>
        <w:jc w:val="both"/>
        <w:rPr>
          <w:rFonts w:ascii="Times New Roman" w:hAnsi="Times New Roman"/>
          <w:sz w:val="24"/>
          <w:szCs w:val="24"/>
        </w:rPr>
      </w:pPr>
    </w:p>
    <w:p w:rsidR="00D20922" w:rsidRPr="00FA1282" w:rsidRDefault="00D20922" w:rsidP="00AA6A02">
      <w:pPr>
        <w:pStyle w:val="2"/>
        <w:widowControl w:val="0"/>
        <w:numPr>
          <w:ilvl w:val="1"/>
          <w:numId w:val="14"/>
        </w:numPr>
        <w:tabs>
          <w:tab w:val="left" w:pos="832"/>
        </w:tabs>
        <w:suppressAutoHyphens w:val="0"/>
        <w:autoSpaceDE w:val="0"/>
        <w:autoSpaceDN w:val="0"/>
        <w:ind w:left="0" w:firstLine="426"/>
        <w:jc w:val="both"/>
        <w:rPr>
          <w:sz w:val="24"/>
          <w:szCs w:val="24"/>
        </w:rPr>
      </w:pPr>
      <w:bookmarkStart w:id="15" w:name="_bookmark5"/>
      <w:bookmarkEnd w:id="15"/>
      <w:r w:rsidRPr="00FA1282">
        <w:rPr>
          <w:sz w:val="24"/>
          <w:szCs w:val="24"/>
        </w:rPr>
        <w:t>Продолжительность учебной недели</w:t>
      </w:r>
    </w:p>
    <w:p w:rsidR="00D20922" w:rsidRPr="00FA1282" w:rsidRDefault="00D20922" w:rsidP="00D20922">
      <w:pPr>
        <w:pStyle w:val="a0"/>
        <w:spacing w:after="0" w:line="240" w:lineRule="auto"/>
        <w:ind w:firstLine="426"/>
        <w:jc w:val="both"/>
        <w:rPr>
          <w:rFonts w:ascii="Times New Roman" w:hAnsi="Times New Roman"/>
          <w:sz w:val="24"/>
          <w:szCs w:val="24"/>
        </w:rPr>
      </w:pPr>
      <w:r w:rsidRPr="00FA1282">
        <w:rPr>
          <w:rFonts w:ascii="Times New Roman" w:hAnsi="Times New Roman"/>
          <w:sz w:val="24"/>
          <w:szCs w:val="24"/>
        </w:rPr>
        <w:t>Образовательное учреждение осуществляет образовательный процесс по графику:</w:t>
      </w:r>
    </w:p>
    <w:p w:rsidR="00D20922" w:rsidRPr="00FA1282" w:rsidRDefault="00D20922" w:rsidP="00AA6A02">
      <w:pPr>
        <w:pStyle w:val="a0"/>
        <w:numPr>
          <w:ilvl w:val="0"/>
          <w:numId w:val="15"/>
        </w:numPr>
        <w:spacing w:after="0" w:line="240" w:lineRule="auto"/>
        <w:ind w:left="0" w:firstLine="426"/>
        <w:jc w:val="both"/>
        <w:rPr>
          <w:rFonts w:ascii="Times New Roman" w:hAnsi="Times New Roman"/>
          <w:sz w:val="24"/>
          <w:szCs w:val="24"/>
        </w:rPr>
      </w:pPr>
      <w:r w:rsidRPr="00FA1282">
        <w:rPr>
          <w:rFonts w:ascii="Times New Roman" w:hAnsi="Times New Roman"/>
          <w:sz w:val="24"/>
          <w:szCs w:val="24"/>
        </w:rPr>
        <w:t>пятидневной учебной недели с двумя выходными днями для обучающихся 1классов.</w:t>
      </w:r>
    </w:p>
    <w:p w:rsidR="00D20922" w:rsidRPr="00FA1282" w:rsidRDefault="00D20922" w:rsidP="00AA6A02">
      <w:pPr>
        <w:pStyle w:val="a0"/>
        <w:numPr>
          <w:ilvl w:val="0"/>
          <w:numId w:val="15"/>
        </w:numPr>
        <w:spacing w:after="0" w:line="240" w:lineRule="auto"/>
        <w:ind w:left="0" w:firstLine="426"/>
        <w:jc w:val="both"/>
        <w:rPr>
          <w:rFonts w:ascii="Times New Roman" w:hAnsi="Times New Roman"/>
          <w:sz w:val="24"/>
          <w:szCs w:val="24"/>
        </w:rPr>
      </w:pPr>
      <w:r w:rsidRPr="00FA1282">
        <w:rPr>
          <w:rFonts w:ascii="Times New Roman" w:hAnsi="Times New Roman"/>
          <w:sz w:val="24"/>
          <w:szCs w:val="24"/>
        </w:rPr>
        <w:t>шестидневной учебной недели для обучающихся 2 - 11 классов.</w:t>
      </w:r>
    </w:p>
    <w:p w:rsidR="00D20922" w:rsidRPr="00FA1282" w:rsidRDefault="00D20922" w:rsidP="00AA6A02">
      <w:pPr>
        <w:pStyle w:val="2"/>
        <w:widowControl w:val="0"/>
        <w:numPr>
          <w:ilvl w:val="1"/>
          <w:numId w:val="14"/>
        </w:numPr>
        <w:tabs>
          <w:tab w:val="left" w:pos="832"/>
        </w:tabs>
        <w:suppressAutoHyphens w:val="0"/>
        <w:autoSpaceDE w:val="0"/>
        <w:autoSpaceDN w:val="0"/>
        <w:ind w:left="0" w:firstLine="426"/>
        <w:jc w:val="both"/>
        <w:rPr>
          <w:sz w:val="24"/>
          <w:szCs w:val="24"/>
        </w:rPr>
      </w:pPr>
      <w:bookmarkStart w:id="16" w:name="_bookmark6"/>
      <w:bookmarkEnd w:id="16"/>
      <w:r w:rsidRPr="00FA1282">
        <w:rPr>
          <w:sz w:val="24"/>
          <w:szCs w:val="24"/>
        </w:rPr>
        <w:t>Дополнительные требования при организации обучения в I классе</w:t>
      </w:r>
    </w:p>
    <w:p w:rsidR="00D20922" w:rsidRPr="00FA1282" w:rsidRDefault="00D20922" w:rsidP="00AA6A02">
      <w:pPr>
        <w:pStyle w:val="af2"/>
        <w:numPr>
          <w:ilvl w:val="0"/>
          <w:numId w:val="16"/>
        </w:numPr>
        <w:tabs>
          <w:tab w:val="left" w:pos="831"/>
        </w:tabs>
        <w:autoSpaceDE w:val="0"/>
        <w:autoSpaceDN w:val="0"/>
        <w:ind w:left="0" w:firstLine="414"/>
        <w:contextualSpacing w:val="0"/>
        <w:jc w:val="both"/>
        <w:rPr>
          <w:rFonts w:ascii="Times New Roman" w:hAnsi="Times New Roman"/>
        </w:rPr>
      </w:pPr>
      <w:r w:rsidRPr="00FA1282">
        <w:rPr>
          <w:rFonts w:ascii="Times New Roman" w:hAnsi="Times New Roman"/>
        </w:rPr>
        <w:t>учебные занятия проводятся по 5-дневной учебной неделе и только в первую смену;</w:t>
      </w:r>
    </w:p>
    <w:p w:rsidR="00D20922" w:rsidRPr="00FA1282" w:rsidRDefault="00D20922" w:rsidP="00AA6A02">
      <w:pPr>
        <w:pStyle w:val="a0"/>
        <w:numPr>
          <w:ilvl w:val="0"/>
          <w:numId w:val="16"/>
        </w:numPr>
        <w:spacing w:after="0" w:line="240" w:lineRule="auto"/>
        <w:ind w:left="0" w:firstLine="414"/>
        <w:jc w:val="both"/>
        <w:rPr>
          <w:rFonts w:ascii="Times New Roman" w:hAnsi="Times New Roman"/>
          <w:b/>
          <w:bCs/>
          <w:sz w:val="24"/>
          <w:szCs w:val="24"/>
        </w:rPr>
      </w:pPr>
      <w:r w:rsidRPr="00FA1282">
        <w:rPr>
          <w:rFonts w:ascii="Times New Roman" w:hAnsi="Times New Roman"/>
          <w:sz w:val="24"/>
          <w:szCs w:val="24"/>
        </w:rPr>
        <w:t xml:space="preserve">для обучающихся предусмотрены дополнительные каникулы </w:t>
      </w:r>
      <w:r w:rsidRPr="00FA1282">
        <w:rPr>
          <w:rFonts w:ascii="Times New Roman" w:hAnsi="Times New Roman"/>
          <w:b/>
          <w:bCs/>
          <w:sz w:val="24"/>
          <w:szCs w:val="24"/>
        </w:rPr>
        <w:t xml:space="preserve">с </w:t>
      </w:r>
      <w:r w:rsidR="003A4D9A" w:rsidRPr="00FA1282">
        <w:rPr>
          <w:rFonts w:ascii="Times New Roman" w:hAnsi="Times New Roman"/>
          <w:b/>
          <w:bCs/>
          <w:sz w:val="24"/>
          <w:szCs w:val="24"/>
        </w:rPr>
        <w:t>19</w:t>
      </w:r>
      <w:r w:rsidRPr="00FA1282">
        <w:rPr>
          <w:rFonts w:ascii="Times New Roman" w:hAnsi="Times New Roman"/>
          <w:b/>
          <w:bCs/>
          <w:sz w:val="24"/>
          <w:szCs w:val="24"/>
        </w:rPr>
        <w:t>.02.2023 г. по 26.02.2023 г.;</w:t>
      </w:r>
    </w:p>
    <w:p w:rsidR="00D20922" w:rsidRPr="00FA1282" w:rsidRDefault="00D20922" w:rsidP="00AA6A02">
      <w:pPr>
        <w:pStyle w:val="af2"/>
        <w:numPr>
          <w:ilvl w:val="0"/>
          <w:numId w:val="16"/>
        </w:numPr>
        <w:tabs>
          <w:tab w:val="left" w:pos="426"/>
        </w:tabs>
        <w:autoSpaceDE w:val="0"/>
        <w:autoSpaceDN w:val="0"/>
        <w:ind w:left="0" w:firstLine="414"/>
        <w:contextualSpacing w:val="0"/>
        <w:jc w:val="both"/>
        <w:rPr>
          <w:rFonts w:ascii="Times New Roman" w:hAnsi="Times New Roman"/>
        </w:rPr>
      </w:pPr>
      <w:r w:rsidRPr="00FA1282">
        <w:rPr>
          <w:rFonts w:ascii="Times New Roman" w:hAnsi="Times New Roman"/>
        </w:rPr>
        <w:t>для обеспечения адаптационного периода осуществляется специальный режим обучения: в первом полугодии (в сентябре, октябре – по 3 урока в день по 35 минут каждый; в ноябре, декабре по 4 урока по 35 минут каждый и один раз в неделю за счет урока физкультуры 5 уроков по 35 минут каждый; в январе – мае по 4 урока по 40 минут каждый и один раз в неделю за счет урока физкультуры 5 уроков по 40 минут каждый;</w:t>
      </w:r>
    </w:p>
    <w:p w:rsidR="00026A2B" w:rsidRPr="00FA1282" w:rsidRDefault="00D20922" w:rsidP="00366C55">
      <w:pPr>
        <w:pStyle w:val="af2"/>
        <w:numPr>
          <w:ilvl w:val="0"/>
          <w:numId w:val="16"/>
        </w:numPr>
        <w:tabs>
          <w:tab w:val="left" w:pos="426"/>
        </w:tabs>
        <w:autoSpaceDE w:val="0"/>
        <w:autoSpaceDN w:val="0"/>
        <w:ind w:left="0" w:firstLine="414"/>
        <w:contextualSpacing w:val="0"/>
        <w:rPr>
          <w:rFonts w:ascii="Times New Roman" w:hAnsi="Times New Roman"/>
        </w:rPr>
      </w:pPr>
      <w:r w:rsidRPr="00FA1282">
        <w:rPr>
          <w:rFonts w:ascii="Times New Roman" w:hAnsi="Times New Roman"/>
        </w:rPr>
        <w:t xml:space="preserve">использование «специального» режима обучения в первой четверти осуществляется следующим образом, в сентябре-октябре 4 урок и один раз в неделю 5 урок (всего 48 уроков) проводятся в нетрадиционной форме:целевые прогулки,экскурсии,уроки-театрализации,уроки-игры;содержание нетрадиционных уроков направлено на развитие обучающихся; уроки в нетрадиционной форме, кроме уроков русского языка и литературного чтения, распределяются в соответствии с рабочими программами учителей (в зависимости от расписания уроков): </w:t>
      </w:r>
    </w:p>
    <w:p w:rsidR="00D20922" w:rsidRPr="00067B48" w:rsidRDefault="00067B48" w:rsidP="00067B48">
      <w:pPr>
        <w:tabs>
          <w:tab w:val="left" w:pos="426"/>
        </w:tabs>
        <w:autoSpaceDE w:val="0"/>
        <w:autoSpaceDN w:val="0"/>
        <w:jc w:val="both"/>
        <w:rPr>
          <w:rFonts w:ascii="Times New Roman" w:hAnsi="Times New Roman"/>
        </w:rPr>
      </w:pPr>
      <w:r>
        <w:rPr>
          <w:rFonts w:ascii="Times New Roman" w:hAnsi="Times New Roman"/>
        </w:rPr>
        <w:t xml:space="preserve">- </w:t>
      </w:r>
      <w:r w:rsidR="00D20922" w:rsidRPr="00067B48">
        <w:rPr>
          <w:rFonts w:ascii="Times New Roman" w:hAnsi="Times New Roman"/>
        </w:rPr>
        <w:t>24 урока физической культуры и 24 урока по другим учебным предметам, в том числе: 4-5 экскурсий по окружающему миру, 3-4 экскурсии по изобразительному искусству, 4-6 нетрадиционных занятий по технологии;4-5уроков-театрализаций по музыке,6-7 уроков-игроэкскурсий по математике;</w:t>
      </w:r>
    </w:p>
    <w:p w:rsidR="00BB411B" w:rsidRPr="00067B48" w:rsidRDefault="00D20922" w:rsidP="00BB411B">
      <w:pPr>
        <w:pStyle w:val="af2"/>
        <w:numPr>
          <w:ilvl w:val="0"/>
          <w:numId w:val="16"/>
        </w:numPr>
        <w:tabs>
          <w:tab w:val="left" w:pos="426"/>
        </w:tabs>
        <w:autoSpaceDE w:val="0"/>
        <w:autoSpaceDN w:val="0"/>
        <w:ind w:left="0" w:firstLine="414"/>
        <w:contextualSpacing w:val="0"/>
        <w:jc w:val="both"/>
        <w:rPr>
          <w:rFonts w:ascii="Times New Roman" w:hAnsi="Times New Roman"/>
        </w:rPr>
      </w:pPr>
      <w:r w:rsidRPr="00FA1282">
        <w:rPr>
          <w:rFonts w:ascii="Times New Roman" w:hAnsi="Times New Roman"/>
        </w:rPr>
        <w:t>в1четверти, в середине учебного дня, организовано проведение динамической паузы продолжительностью55 минут, во2-4 четверти–40 минут;</w:t>
      </w:r>
    </w:p>
    <w:p w:rsidR="00026A2B" w:rsidRPr="00FA1282" w:rsidRDefault="00026A2B" w:rsidP="00BB411B">
      <w:pPr>
        <w:tabs>
          <w:tab w:val="left" w:pos="426"/>
        </w:tabs>
        <w:autoSpaceDE w:val="0"/>
        <w:autoSpaceDN w:val="0"/>
        <w:jc w:val="both"/>
        <w:rPr>
          <w:rFonts w:ascii="Times New Roman" w:hAnsi="Times New Roman"/>
        </w:rPr>
      </w:pPr>
    </w:p>
    <w:tbl>
      <w:tblPr>
        <w:tblStyle w:val="TableNormal"/>
        <w:tblW w:w="9758"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3555"/>
        <w:gridCol w:w="3367"/>
      </w:tblGrid>
      <w:tr w:rsidR="00D20922" w:rsidRPr="00FA1282" w:rsidTr="00D20922">
        <w:trPr>
          <w:trHeight w:val="237"/>
        </w:trPr>
        <w:tc>
          <w:tcPr>
            <w:tcW w:w="2836" w:type="dxa"/>
            <w:vAlign w:val="center"/>
          </w:tcPr>
          <w:p w:rsidR="00D20922" w:rsidRPr="00FA1282" w:rsidRDefault="00D20922" w:rsidP="00D20922">
            <w:pPr>
              <w:pStyle w:val="TableParagraph"/>
              <w:spacing w:line="256" w:lineRule="exact"/>
              <w:ind w:left="125" w:right="144"/>
              <w:jc w:val="center"/>
              <w:rPr>
                <w:b/>
                <w:sz w:val="24"/>
                <w:szCs w:val="24"/>
              </w:rPr>
            </w:pPr>
            <w:r w:rsidRPr="00FA1282">
              <w:rPr>
                <w:b/>
                <w:sz w:val="24"/>
                <w:szCs w:val="24"/>
              </w:rPr>
              <w:t>1четверть</w:t>
            </w:r>
          </w:p>
        </w:tc>
        <w:tc>
          <w:tcPr>
            <w:tcW w:w="3555" w:type="dxa"/>
            <w:vAlign w:val="center"/>
          </w:tcPr>
          <w:p w:rsidR="00D20922" w:rsidRPr="00FA1282" w:rsidRDefault="00D20922" w:rsidP="00D20922">
            <w:pPr>
              <w:pStyle w:val="TableParagraph"/>
              <w:spacing w:line="256" w:lineRule="exact"/>
              <w:ind w:left="125" w:right="144"/>
              <w:jc w:val="center"/>
              <w:rPr>
                <w:b/>
                <w:sz w:val="24"/>
                <w:szCs w:val="24"/>
              </w:rPr>
            </w:pPr>
            <w:r w:rsidRPr="00FA1282">
              <w:rPr>
                <w:b/>
                <w:sz w:val="24"/>
                <w:szCs w:val="24"/>
              </w:rPr>
              <w:t>2четверть</w:t>
            </w:r>
          </w:p>
        </w:tc>
        <w:tc>
          <w:tcPr>
            <w:tcW w:w="3367" w:type="dxa"/>
            <w:vAlign w:val="center"/>
          </w:tcPr>
          <w:p w:rsidR="00D20922" w:rsidRPr="00FA1282" w:rsidRDefault="00D20922" w:rsidP="00D20922">
            <w:pPr>
              <w:pStyle w:val="TableParagraph"/>
              <w:spacing w:line="256" w:lineRule="exact"/>
              <w:ind w:left="125" w:right="144"/>
              <w:jc w:val="center"/>
              <w:rPr>
                <w:b/>
                <w:sz w:val="24"/>
                <w:szCs w:val="24"/>
              </w:rPr>
            </w:pPr>
            <w:r w:rsidRPr="00FA1282">
              <w:rPr>
                <w:b/>
                <w:sz w:val="24"/>
                <w:szCs w:val="24"/>
              </w:rPr>
              <w:t>3-4четверти</w:t>
            </w:r>
          </w:p>
        </w:tc>
      </w:tr>
      <w:tr w:rsidR="00D20922" w:rsidRPr="00FA1282" w:rsidTr="00D20922">
        <w:trPr>
          <w:trHeight w:val="237"/>
        </w:trPr>
        <w:tc>
          <w:tcPr>
            <w:tcW w:w="2836" w:type="dxa"/>
            <w:vAlign w:val="center"/>
          </w:tcPr>
          <w:p w:rsidR="00D20922" w:rsidRPr="00FA1282" w:rsidRDefault="00D20922" w:rsidP="00D20922">
            <w:pPr>
              <w:pStyle w:val="TableParagraph"/>
              <w:spacing w:line="256" w:lineRule="exact"/>
              <w:jc w:val="center"/>
              <w:rPr>
                <w:b/>
                <w:i/>
                <w:sz w:val="24"/>
                <w:szCs w:val="24"/>
              </w:rPr>
            </w:pPr>
            <w:r w:rsidRPr="00FA1282">
              <w:rPr>
                <w:b/>
                <w:i/>
                <w:sz w:val="24"/>
                <w:szCs w:val="24"/>
              </w:rPr>
              <w:t>Понедельник-пятница</w:t>
            </w:r>
          </w:p>
        </w:tc>
        <w:tc>
          <w:tcPr>
            <w:tcW w:w="3555" w:type="dxa"/>
            <w:vAlign w:val="center"/>
          </w:tcPr>
          <w:p w:rsidR="00D20922" w:rsidRPr="00FA1282" w:rsidRDefault="00D20922" w:rsidP="00D20922">
            <w:pPr>
              <w:pStyle w:val="TableParagraph"/>
              <w:spacing w:line="256" w:lineRule="exact"/>
              <w:ind w:left="125" w:right="144"/>
              <w:jc w:val="center"/>
              <w:rPr>
                <w:b/>
                <w:i/>
                <w:sz w:val="24"/>
                <w:szCs w:val="24"/>
              </w:rPr>
            </w:pPr>
            <w:r w:rsidRPr="00FA1282">
              <w:rPr>
                <w:b/>
                <w:i/>
                <w:sz w:val="24"/>
                <w:szCs w:val="24"/>
              </w:rPr>
              <w:t>Понедельник-пятница</w:t>
            </w:r>
          </w:p>
        </w:tc>
        <w:tc>
          <w:tcPr>
            <w:tcW w:w="3367" w:type="dxa"/>
            <w:vAlign w:val="center"/>
          </w:tcPr>
          <w:p w:rsidR="00D20922" w:rsidRPr="00FA1282" w:rsidRDefault="00D20922" w:rsidP="00D20922">
            <w:pPr>
              <w:pStyle w:val="TableParagraph"/>
              <w:spacing w:line="256" w:lineRule="exact"/>
              <w:ind w:left="125" w:right="144"/>
              <w:jc w:val="center"/>
              <w:rPr>
                <w:b/>
                <w:i/>
                <w:sz w:val="24"/>
                <w:szCs w:val="24"/>
              </w:rPr>
            </w:pPr>
            <w:r w:rsidRPr="00FA1282">
              <w:rPr>
                <w:b/>
                <w:i/>
                <w:sz w:val="24"/>
                <w:szCs w:val="24"/>
              </w:rPr>
              <w:t>Понедельник-пятница</w:t>
            </w:r>
          </w:p>
        </w:tc>
      </w:tr>
      <w:tr w:rsidR="00D20922" w:rsidRPr="00FA1282" w:rsidTr="00D20922">
        <w:trPr>
          <w:trHeight w:val="237"/>
        </w:trPr>
        <w:tc>
          <w:tcPr>
            <w:tcW w:w="2836" w:type="dxa"/>
            <w:vAlign w:val="center"/>
          </w:tcPr>
          <w:p w:rsidR="00D20922" w:rsidRPr="00FA1282" w:rsidRDefault="00D20922" w:rsidP="00D20922">
            <w:pPr>
              <w:pStyle w:val="TableParagraph"/>
              <w:spacing w:line="256" w:lineRule="exact"/>
              <w:ind w:left="125" w:right="144"/>
              <w:jc w:val="center"/>
              <w:rPr>
                <w:sz w:val="24"/>
                <w:szCs w:val="24"/>
              </w:rPr>
            </w:pPr>
            <w:r w:rsidRPr="00FA1282">
              <w:rPr>
                <w:sz w:val="24"/>
                <w:szCs w:val="24"/>
              </w:rPr>
              <w:t>1 урок:</w:t>
            </w:r>
          </w:p>
          <w:p w:rsidR="00D20922" w:rsidRPr="00FA1282" w:rsidRDefault="00D20922" w:rsidP="00D20922">
            <w:pPr>
              <w:pStyle w:val="TableParagraph"/>
              <w:spacing w:line="256" w:lineRule="exact"/>
              <w:ind w:left="125" w:right="144"/>
              <w:jc w:val="center"/>
              <w:rPr>
                <w:sz w:val="24"/>
                <w:szCs w:val="24"/>
              </w:rPr>
            </w:pPr>
            <w:r w:rsidRPr="00FA1282">
              <w:rPr>
                <w:sz w:val="24"/>
                <w:szCs w:val="24"/>
              </w:rPr>
              <w:t xml:space="preserve"> 9.00-9.35</w:t>
            </w:r>
          </w:p>
        </w:tc>
        <w:tc>
          <w:tcPr>
            <w:tcW w:w="3555" w:type="dxa"/>
            <w:vAlign w:val="center"/>
          </w:tcPr>
          <w:p w:rsidR="00D20922" w:rsidRPr="00FA1282" w:rsidRDefault="00D20922" w:rsidP="00D20922">
            <w:pPr>
              <w:pStyle w:val="TableParagraph"/>
              <w:spacing w:line="256" w:lineRule="exact"/>
              <w:ind w:left="125" w:right="144"/>
              <w:jc w:val="center"/>
              <w:rPr>
                <w:sz w:val="24"/>
                <w:szCs w:val="24"/>
              </w:rPr>
            </w:pPr>
            <w:r w:rsidRPr="00FA1282">
              <w:rPr>
                <w:sz w:val="24"/>
                <w:szCs w:val="24"/>
              </w:rPr>
              <w:t xml:space="preserve">1урок: </w:t>
            </w:r>
          </w:p>
          <w:p w:rsidR="00D20922" w:rsidRPr="00FA1282" w:rsidRDefault="00D20922" w:rsidP="00D20922">
            <w:pPr>
              <w:pStyle w:val="TableParagraph"/>
              <w:spacing w:line="256" w:lineRule="exact"/>
              <w:ind w:left="125" w:right="144"/>
              <w:jc w:val="center"/>
              <w:rPr>
                <w:sz w:val="24"/>
                <w:szCs w:val="24"/>
              </w:rPr>
            </w:pPr>
            <w:r w:rsidRPr="00FA1282">
              <w:rPr>
                <w:sz w:val="24"/>
                <w:szCs w:val="24"/>
              </w:rPr>
              <w:t>9.00-9.35</w:t>
            </w:r>
          </w:p>
        </w:tc>
        <w:tc>
          <w:tcPr>
            <w:tcW w:w="3367" w:type="dxa"/>
            <w:vAlign w:val="center"/>
          </w:tcPr>
          <w:p w:rsidR="00D20922" w:rsidRPr="00FA1282" w:rsidRDefault="00D20922" w:rsidP="00D20922">
            <w:pPr>
              <w:pStyle w:val="TableParagraph"/>
              <w:spacing w:line="256" w:lineRule="exact"/>
              <w:ind w:left="125" w:right="144"/>
              <w:jc w:val="center"/>
              <w:rPr>
                <w:sz w:val="24"/>
                <w:szCs w:val="24"/>
              </w:rPr>
            </w:pPr>
            <w:r w:rsidRPr="00FA1282">
              <w:rPr>
                <w:sz w:val="24"/>
                <w:szCs w:val="24"/>
              </w:rPr>
              <w:t xml:space="preserve">1 урок: </w:t>
            </w:r>
          </w:p>
          <w:p w:rsidR="00D20922" w:rsidRPr="00FA1282" w:rsidRDefault="00D20922" w:rsidP="00D20922">
            <w:pPr>
              <w:pStyle w:val="TableParagraph"/>
              <w:spacing w:line="256" w:lineRule="exact"/>
              <w:ind w:left="125" w:right="144"/>
              <w:jc w:val="center"/>
              <w:rPr>
                <w:sz w:val="24"/>
                <w:szCs w:val="24"/>
              </w:rPr>
            </w:pPr>
            <w:r w:rsidRPr="00FA1282">
              <w:rPr>
                <w:sz w:val="24"/>
                <w:szCs w:val="24"/>
              </w:rPr>
              <w:t>9.00-9.40</w:t>
            </w:r>
          </w:p>
        </w:tc>
      </w:tr>
      <w:tr w:rsidR="00D20922" w:rsidRPr="00FA1282" w:rsidTr="00D20922">
        <w:trPr>
          <w:trHeight w:val="237"/>
        </w:trPr>
        <w:tc>
          <w:tcPr>
            <w:tcW w:w="2836" w:type="dxa"/>
            <w:vAlign w:val="center"/>
          </w:tcPr>
          <w:p w:rsidR="00D20922" w:rsidRPr="00FA1282" w:rsidRDefault="00D20922" w:rsidP="00D20922">
            <w:pPr>
              <w:pStyle w:val="TableParagraph"/>
              <w:spacing w:line="256" w:lineRule="exact"/>
              <w:ind w:left="125" w:right="144"/>
              <w:jc w:val="center"/>
              <w:rPr>
                <w:sz w:val="24"/>
                <w:szCs w:val="24"/>
              </w:rPr>
            </w:pPr>
            <w:r w:rsidRPr="00FA1282">
              <w:rPr>
                <w:sz w:val="24"/>
                <w:szCs w:val="24"/>
              </w:rPr>
              <w:t xml:space="preserve">2 урок: </w:t>
            </w:r>
          </w:p>
          <w:p w:rsidR="00D20922" w:rsidRPr="00FA1282" w:rsidRDefault="00D20922" w:rsidP="00D20922">
            <w:pPr>
              <w:pStyle w:val="TableParagraph"/>
              <w:spacing w:line="256" w:lineRule="exact"/>
              <w:ind w:left="125" w:right="144"/>
              <w:jc w:val="center"/>
              <w:rPr>
                <w:sz w:val="24"/>
                <w:szCs w:val="24"/>
              </w:rPr>
            </w:pPr>
            <w:r w:rsidRPr="00FA1282">
              <w:rPr>
                <w:sz w:val="24"/>
                <w:szCs w:val="24"/>
              </w:rPr>
              <w:t>9.55-10.30</w:t>
            </w:r>
          </w:p>
        </w:tc>
        <w:tc>
          <w:tcPr>
            <w:tcW w:w="3555" w:type="dxa"/>
            <w:vAlign w:val="center"/>
          </w:tcPr>
          <w:p w:rsidR="00D20922" w:rsidRPr="00FA1282" w:rsidRDefault="00D20922" w:rsidP="00D20922">
            <w:pPr>
              <w:pStyle w:val="TableParagraph"/>
              <w:spacing w:line="256" w:lineRule="exact"/>
              <w:ind w:left="125" w:right="144"/>
              <w:jc w:val="center"/>
              <w:rPr>
                <w:sz w:val="24"/>
                <w:szCs w:val="24"/>
              </w:rPr>
            </w:pPr>
            <w:r w:rsidRPr="00FA1282">
              <w:rPr>
                <w:sz w:val="24"/>
                <w:szCs w:val="24"/>
              </w:rPr>
              <w:t xml:space="preserve">2урок: </w:t>
            </w:r>
          </w:p>
          <w:p w:rsidR="00D20922" w:rsidRPr="00FA1282" w:rsidRDefault="00D20922" w:rsidP="00D20922">
            <w:pPr>
              <w:pStyle w:val="TableParagraph"/>
              <w:spacing w:line="256" w:lineRule="exact"/>
              <w:ind w:left="125" w:right="144"/>
              <w:jc w:val="center"/>
              <w:rPr>
                <w:sz w:val="24"/>
                <w:szCs w:val="24"/>
              </w:rPr>
            </w:pPr>
            <w:r w:rsidRPr="00FA1282">
              <w:rPr>
                <w:sz w:val="24"/>
                <w:szCs w:val="24"/>
              </w:rPr>
              <w:t>9.55-10.30</w:t>
            </w:r>
          </w:p>
        </w:tc>
        <w:tc>
          <w:tcPr>
            <w:tcW w:w="3367" w:type="dxa"/>
            <w:vAlign w:val="center"/>
          </w:tcPr>
          <w:p w:rsidR="00D20922" w:rsidRPr="00FA1282" w:rsidRDefault="00D20922" w:rsidP="00D20922">
            <w:pPr>
              <w:pStyle w:val="TableParagraph"/>
              <w:spacing w:line="256" w:lineRule="exact"/>
              <w:ind w:left="125" w:right="144"/>
              <w:jc w:val="center"/>
              <w:rPr>
                <w:sz w:val="24"/>
                <w:szCs w:val="24"/>
              </w:rPr>
            </w:pPr>
            <w:r w:rsidRPr="00FA1282">
              <w:rPr>
                <w:sz w:val="24"/>
                <w:szCs w:val="24"/>
              </w:rPr>
              <w:t xml:space="preserve">2 урок: </w:t>
            </w:r>
          </w:p>
          <w:p w:rsidR="00D20922" w:rsidRPr="00FA1282" w:rsidRDefault="00D20922" w:rsidP="00D20922">
            <w:pPr>
              <w:pStyle w:val="TableParagraph"/>
              <w:spacing w:line="256" w:lineRule="exact"/>
              <w:ind w:left="125" w:right="144"/>
              <w:jc w:val="center"/>
              <w:rPr>
                <w:sz w:val="24"/>
                <w:szCs w:val="24"/>
              </w:rPr>
            </w:pPr>
            <w:r w:rsidRPr="00FA1282">
              <w:rPr>
                <w:sz w:val="24"/>
                <w:szCs w:val="24"/>
              </w:rPr>
              <w:t>9.55-10.35</w:t>
            </w:r>
          </w:p>
        </w:tc>
      </w:tr>
      <w:tr w:rsidR="00D20922" w:rsidRPr="00FA1282" w:rsidTr="00D20922">
        <w:trPr>
          <w:trHeight w:val="475"/>
        </w:trPr>
        <w:tc>
          <w:tcPr>
            <w:tcW w:w="2836" w:type="dxa"/>
            <w:vAlign w:val="center"/>
          </w:tcPr>
          <w:p w:rsidR="00D20922" w:rsidRPr="00FA1282" w:rsidRDefault="00D20922" w:rsidP="00D20922">
            <w:pPr>
              <w:pStyle w:val="TableParagraph"/>
              <w:spacing w:line="275" w:lineRule="exact"/>
              <w:ind w:left="125" w:right="144"/>
              <w:jc w:val="center"/>
              <w:rPr>
                <w:sz w:val="24"/>
                <w:szCs w:val="24"/>
              </w:rPr>
            </w:pPr>
            <w:r w:rsidRPr="00FA1282">
              <w:rPr>
                <w:sz w:val="24"/>
                <w:szCs w:val="24"/>
              </w:rPr>
              <w:t>Динамическаяпауза:10.30-11.25</w:t>
            </w:r>
          </w:p>
        </w:tc>
        <w:tc>
          <w:tcPr>
            <w:tcW w:w="3555" w:type="dxa"/>
            <w:vAlign w:val="center"/>
          </w:tcPr>
          <w:p w:rsidR="00D20922" w:rsidRPr="00FA1282" w:rsidRDefault="00D20922" w:rsidP="00D20922">
            <w:pPr>
              <w:pStyle w:val="TableParagraph"/>
              <w:spacing w:line="275" w:lineRule="exact"/>
              <w:ind w:left="125" w:right="144"/>
              <w:jc w:val="center"/>
              <w:rPr>
                <w:sz w:val="24"/>
                <w:szCs w:val="24"/>
              </w:rPr>
            </w:pPr>
            <w:r w:rsidRPr="00FA1282">
              <w:rPr>
                <w:sz w:val="24"/>
                <w:szCs w:val="24"/>
              </w:rPr>
              <w:t>Динамическаяпауза:</w:t>
            </w:r>
          </w:p>
          <w:p w:rsidR="00D20922" w:rsidRPr="00FA1282" w:rsidRDefault="00D20922" w:rsidP="00D20922">
            <w:pPr>
              <w:pStyle w:val="TableParagraph"/>
              <w:spacing w:line="257" w:lineRule="exact"/>
              <w:ind w:left="125" w:right="144"/>
              <w:jc w:val="center"/>
              <w:rPr>
                <w:sz w:val="24"/>
                <w:szCs w:val="24"/>
              </w:rPr>
            </w:pPr>
            <w:r w:rsidRPr="00FA1282">
              <w:rPr>
                <w:sz w:val="24"/>
                <w:szCs w:val="24"/>
              </w:rPr>
              <w:t>10.30-11.10</w:t>
            </w:r>
          </w:p>
        </w:tc>
        <w:tc>
          <w:tcPr>
            <w:tcW w:w="3367" w:type="dxa"/>
            <w:vAlign w:val="center"/>
          </w:tcPr>
          <w:p w:rsidR="00D20922" w:rsidRPr="00FA1282" w:rsidRDefault="00D20922" w:rsidP="00D20922">
            <w:pPr>
              <w:pStyle w:val="TableParagraph"/>
              <w:spacing w:line="275" w:lineRule="exact"/>
              <w:ind w:left="125" w:right="144"/>
              <w:jc w:val="center"/>
              <w:rPr>
                <w:sz w:val="24"/>
                <w:szCs w:val="24"/>
              </w:rPr>
            </w:pPr>
            <w:r w:rsidRPr="00FA1282">
              <w:rPr>
                <w:sz w:val="24"/>
                <w:szCs w:val="24"/>
              </w:rPr>
              <w:t>Динамическаяпауза:</w:t>
            </w:r>
          </w:p>
          <w:p w:rsidR="00D20922" w:rsidRPr="00FA1282" w:rsidRDefault="00D20922" w:rsidP="00D20922">
            <w:pPr>
              <w:pStyle w:val="TableParagraph"/>
              <w:spacing w:line="257" w:lineRule="exact"/>
              <w:ind w:left="125" w:right="144"/>
              <w:jc w:val="center"/>
              <w:rPr>
                <w:sz w:val="24"/>
                <w:szCs w:val="24"/>
              </w:rPr>
            </w:pPr>
            <w:r w:rsidRPr="00FA1282">
              <w:rPr>
                <w:sz w:val="24"/>
                <w:szCs w:val="24"/>
              </w:rPr>
              <w:t>10.35-11.15</w:t>
            </w:r>
          </w:p>
        </w:tc>
      </w:tr>
      <w:tr w:rsidR="00D20922" w:rsidRPr="00FA1282" w:rsidTr="00D20922">
        <w:trPr>
          <w:trHeight w:val="239"/>
        </w:trPr>
        <w:tc>
          <w:tcPr>
            <w:tcW w:w="2836" w:type="dxa"/>
            <w:vAlign w:val="center"/>
          </w:tcPr>
          <w:p w:rsidR="00D20922" w:rsidRPr="00FA1282" w:rsidRDefault="00D20922" w:rsidP="00D20922">
            <w:pPr>
              <w:pStyle w:val="TableParagraph"/>
              <w:spacing w:before="1" w:line="257" w:lineRule="exact"/>
              <w:ind w:left="125" w:right="144"/>
              <w:jc w:val="center"/>
              <w:rPr>
                <w:sz w:val="24"/>
                <w:szCs w:val="24"/>
              </w:rPr>
            </w:pPr>
            <w:r w:rsidRPr="00FA1282">
              <w:rPr>
                <w:sz w:val="24"/>
                <w:szCs w:val="24"/>
              </w:rPr>
              <w:t xml:space="preserve">3 урок: </w:t>
            </w:r>
          </w:p>
          <w:p w:rsidR="00D20922" w:rsidRPr="00FA1282" w:rsidRDefault="00D20922" w:rsidP="00D20922">
            <w:pPr>
              <w:pStyle w:val="TableParagraph"/>
              <w:spacing w:before="1" w:line="257" w:lineRule="exact"/>
              <w:ind w:left="125" w:right="144"/>
              <w:jc w:val="center"/>
              <w:rPr>
                <w:sz w:val="24"/>
                <w:szCs w:val="24"/>
              </w:rPr>
            </w:pPr>
            <w:r w:rsidRPr="00FA1282">
              <w:rPr>
                <w:sz w:val="24"/>
                <w:szCs w:val="24"/>
              </w:rPr>
              <w:t>11.25-12.00</w:t>
            </w:r>
          </w:p>
        </w:tc>
        <w:tc>
          <w:tcPr>
            <w:tcW w:w="3555" w:type="dxa"/>
            <w:vAlign w:val="center"/>
          </w:tcPr>
          <w:p w:rsidR="00D20922" w:rsidRPr="00FA1282" w:rsidRDefault="00D20922" w:rsidP="00D20922">
            <w:pPr>
              <w:pStyle w:val="TableParagraph"/>
              <w:spacing w:before="1" w:line="257" w:lineRule="exact"/>
              <w:ind w:left="125" w:right="144"/>
              <w:jc w:val="center"/>
              <w:rPr>
                <w:sz w:val="24"/>
                <w:szCs w:val="24"/>
              </w:rPr>
            </w:pPr>
            <w:r w:rsidRPr="00FA1282">
              <w:rPr>
                <w:sz w:val="24"/>
                <w:szCs w:val="24"/>
              </w:rPr>
              <w:t xml:space="preserve">3урок: </w:t>
            </w:r>
          </w:p>
          <w:p w:rsidR="00D20922" w:rsidRPr="00FA1282" w:rsidRDefault="00D20922" w:rsidP="00D20922">
            <w:pPr>
              <w:pStyle w:val="TableParagraph"/>
              <w:spacing w:before="1" w:line="257" w:lineRule="exact"/>
              <w:ind w:left="125" w:right="144"/>
              <w:jc w:val="center"/>
              <w:rPr>
                <w:sz w:val="24"/>
                <w:szCs w:val="24"/>
              </w:rPr>
            </w:pPr>
            <w:r w:rsidRPr="00FA1282">
              <w:rPr>
                <w:sz w:val="24"/>
                <w:szCs w:val="24"/>
              </w:rPr>
              <w:t>11.10-11.45</w:t>
            </w:r>
          </w:p>
        </w:tc>
        <w:tc>
          <w:tcPr>
            <w:tcW w:w="3367" w:type="dxa"/>
            <w:vAlign w:val="center"/>
          </w:tcPr>
          <w:p w:rsidR="00D20922" w:rsidRPr="00FA1282" w:rsidRDefault="00D20922" w:rsidP="00D20922">
            <w:pPr>
              <w:pStyle w:val="TableParagraph"/>
              <w:spacing w:before="1" w:line="257" w:lineRule="exact"/>
              <w:ind w:left="125" w:right="144"/>
              <w:jc w:val="center"/>
              <w:rPr>
                <w:sz w:val="24"/>
                <w:szCs w:val="24"/>
              </w:rPr>
            </w:pPr>
            <w:r w:rsidRPr="00FA1282">
              <w:rPr>
                <w:sz w:val="24"/>
                <w:szCs w:val="24"/>
              </w:rPr>
              <w:t xml:space="preserve">3 урок: </w:t>
            </w:r>
          </w:p>
          <w:p w:rsidR="00D20922" w:rsidRPr="00FA1282" w:rsidRDefault="00D20922" w:rsidP="00D20922">
            <w:pPr>
              <w:pStyle w:val="TableParagraph"/>
              <w:spacing w:before="1" w:line="257" w:lineRule="exact"/>
              <w:ind w:left="125" w:right="144"/>
              <w:jc w:val="center"/>
              <w:rPr>
                <w:sz w:val="24"/>
                <w:szCs w:val="24"/>
              </w:rPr>
            </w:pPr>
            <w:r w:rsidRPr="00FA1282">
              <w:rPr>
                <w:sz w:val="24"/>
                <w:szCs w:val="24"/>
              </w:rPr>
              <w:t>11.15-11.55</w:t>
            </w:r>
          </w:p>
        </w:tc>
      </w:tr>
      <w:tr w:rsidR="00D20922" w:rsidRPr="00FA1282" w:rsidTr="00D20922">
        <w:trPr>
          <w:trHeight w:val="237"/>
        </w:trPr>
        <w:tc>
          <w:tcPr>
            <w:tcW w:w="2836" w:type="dxa"/>
            <w:vAlign w:val="center"/>
          </w:tcPr>
          <w:p w:rsidR="00D20922" w:rsidRPr="00FA1282" w:rsidRDefault="00D20922" w:rsidP="00D20922">
            <w:pPr>
              <w:pStyle w:val="TableParagraph"/>
              <w:ind w:left="125" w:right="144"/>
              <w:jc w:val="center"/>
              <w:rPr>
                <w:sz w:val="24"/>
                <w:szCs w:val="24"/>
              </w:rPr>
            </w:pPr>
          </w:p>
        </w:tc>
        <w:tc>
          <w:tcPr>
            <w:tcW w:w="3555" w:type="dxa"/>
            <w:vAlign w:val="center"/>
          </w:tcPr>
          <w:p w:rsidR="00D20922" w:rsidRPr="00FA1282" w:rsidRDefault="00D20922" w:rsidP="00D20922">
            <w:pPr>
              <w:pStyle w:val="TableParagraph"/>
              <w:spacing w:line="256" w:lineRule="exact"/>
              <w:ind w:left="125" w:right="144"/>
              <w:jc w:val="center"/>
              <w:rPr>
                <w:sz w:val="24"/>
                <w:szCs w:val="24"/>
              </w:rPr>
            </w:pPr>
            <w:r w:rsidRPr="00FA1282">
              <w:rPr>
                <w:sz w:val="24"/>
                <w:szCs w:val="24"/>
              </w:rPr>
              <w:t xml:space="preserve">4урок: </w:t>
            </w:r>
          </w:p>
          <w:p w:rsidR="00D20922" w:rsidRPr="00FA1282" w:rsidRDefault="00D20922" w:rsidP="00D20922">
            <w:pPr>
              <w:pStyle w:val="TableParagraph"/>
              <w:spacing w:line="256" w:lineRule="exact"/>
              <w:ind w:left="125" w:right="144"/>
              <w:jc w:val="center"/>
              <w:rPr>
                <w:sz w:val="24"/>
                <w:szCs w:val="24"/>
              </w:rPr>
            </w:pPr>
            <w:r w:rsidRPr="00FA1282">
              <w:rPr>
                <w:sz w:val="24"/>
                <w:szCs w:val="24"/>
              </w:rPr>
              <w:t>12.05-12.40</w:t>
            </w:r>
          </w:p>
        </w:tc>
        <w:tc>
          <w:tcPr>
            <w:tcW w:w="3367" w:type="dxa"/>
            <w:vAlign w:val="center"/>
          </w:tcPr>
          <w:p w:rsidR="00D20922" w:rsidRPr="00FA1282" w:rsidRDefault="00D20922" w:rsidP="00D20922">
            <w:pPr>
              <w:pStyle w:val="TableParagraph"/>
              <w:spacing w:line="256" w:lineRule="exact"/>
              <w:ind w:left="125" w:right="144"/>
              <w:jc w:val="center"/>
              <w:rPr>
                <w:sz w:val="24"/>
                <w:szCs w:val="24"/>
              </w:rPr>
            </w:pPr>
            <w:r w:rsidRPr="00FA1282">
              <w:rPr>
                <w:sz w:val="24"/>
                <w:szCs w:val="24"/>
              </w:rPr>
              <w:t xml:space="preserve">4 урок: </w:t>
            </w:r>
          </w:p>
          <w:p w:rsidR="00D20922" w:rsidRPr="00FA1282" w:rsidRDefault="00D20922" w:rsidP="00D20922">
            <w:pPr>
              <w:pStyle w:val="TableParagraph"/>
              <w:spacing w:line="256" w:lineRule="exact"/>
              <w:ind w:left="125" w:right="144"/>
              <w:jc w:val="center"/>
              <w:rPr>
                <w:sz w:val="24"/>
                <w:szCs w:val="24"/>
              </w:rPr>
            </w:pPr>
            <w:r w:rsidRPr="00FA1282">
              <w:rPr>
                <w:sz w:val="24"/>
                <w:szCs w:val="24"/>
              </w:rPr>
              <w:t>12.10-12.50</w:t>
            </w:r>
          </w:p>
        </w:tc>
      </w:tr>
      <w:tr w:rsidR="00D20922" w:rsidRPr="00FA1282" w:rsidTr="00D20922">
        <w:trPr>
          <w:trHeight w:val="475"/>
        </w:trPr>
        <w:tc>
          <w:tcPr>
            <w:tcW w:w="2836" w:type="dxa"/>
            <w:vAlign w:val="center"/>
          </w:tcPr>
          <w:p w:rsidR="00D20922" w:rsidRPr="00FA1282" w:rsidRDefault="00D20922" w:rsidP="00D20922">
            <w:pPr>
              <w:pStyle w:val="TableParagraph"/>
              <w:ind w:left="125" w:right="144"/>
              <w:jc w:val="center"/>
              <w:rPr>
                <w:sz w:val="24"/>
                <w:szCs w:val="24"/>
              </w:rPr>
            </w:pPr>
          </w:p>
        </w:tc>
        <w:tc>
          <w:tcPr>
            <w:tcW w:w="3555" w:type="dxa"/>
            <w:vAlign w:val="center"/>
          </w:tcPr>
          <w:p w:rsidR="00D20922" w:rsidRPr="00FA1282" w:rsidRDefault="00D20922" w:rsidP="00D20922">
            <w:pPr>
              <w:pStyle w:val="TableParagraph"/>
              <w:spacing w:line="276" w:lineRule="exact"/>
              <w:ind w:left="125" w:right="144"/>
              <w:jc w:val="center"/>
              <w:rPr>
                <w:sz w:val="24"/>
                <w:szCs w:val="24"/>
                <w:lang w:val="ru-RU"/>
              </w:rPr>
            </w:pPr>
            <w:r w:rsidRPr="00FA1282">
              <w:rPr>
                <w:sz w:val="24"/>
                <w:szCs w:val="24"/>
                <w:lang w:val="ru-RU"/>
              </w:rPr>
              <w:t xml:space="preserve">5 урок: </w:t>
            </w:r>
          </w:p>
          <w:p w:rsidR="00D20922" w:rsidRPr="00FA1282" w:rsidRDefault="00D20922" w:rsidP="00D20922">
            <w:pPr>
              <w:pStyle w:val="TableParagraph"/>
              <w:spacing w:line="276" w:lineRule="exact"/>
              <w:ind w:left="125" w:right="144"/>
              <w:jc w:val="center"/>
              <w:rPr>
                <w:sz w:val="24"/>
                <w:szCs w:val="24"/>
                <w:lang w:val="ru-RU"/>
              </w:rPr>
            </w:pPr>
            <w:r w:rsidRPr="00FA1282">
              <w:rPr>
                <w:sz w:val="24"/>
                <w:szCs w:val="24"/>
                <w:lang w:val="ru-RU"/>
              </w:rPr>
              <w:t xml:space="preserve">13.05-13.40 </w:t>
            </w:r>
          </w:p>
          <w:p w:rsidR="00D20922" w:rsidRPr="00FA1282" w:rsidRDefault="00D20922" w:rsidP="00D20922">
            <w:pPr>
              <w:pStyle w:val="TableParagraph"/>
              <w:spacing w:line="276" w:lineRule="exact"/>
              <w:ind w:left="125" w:right="144"/>
              <w:jc w:val="center"/>
              <w:rPr>
                <w:sz w:val="24"/>
                <w:szCs w:val="24"/>
                <w:lang w:val="ru-RU"/>
              </w:rPr>
            </w:pPr>
            <w:r w:rsidRPr="00FA1282">
              <w:rPr>
                <w:sz w:val="24"/>
                <w:szCs w:val="24"/>
                <w:lang w:val="ru-RU"/>
              </w:rPr>
              <w:t>(один раз внеделю)</w:t>
            </w:r>
          </w:p>
        </w:tc>
        <w:tc>
          <w:tcPr>
            <w:tcW w:w="3367" w:type="dxa"/>
            <w:vAlign w:val="center"/>
          </w:tcPr>
          <w:p w:rsidR="00D20922" w:rsidRPr="00FA1282" w:rsidRDefault="00D20922" w:rsidP="00D20922">
            <w:pPr>
              <w:pStyle w:val="TableParagraph"/>
              <w:spacing w:line="276" w:lineRule="exact"/>
              <w:ind w:left="125" w:right="144"/>
              <w:jc w:val="center"/>
              <w:rPr>
                <w:sz w:val="24"/>
                <w:szCs w:val="24"/>
                <w:lang w:val="ru-RU"/>
              </w:rPr>
            </w:pPr>
            <w:r w:rsidRPr="00FA1282">
              <w:rPr>
                <w:sz w:val="24"/>
                <w:szCs w:val="24"/>
                <w:lang w:val="ru-RU"/>
              </w:rPr>
              <w:t xml:space="preserve">5 урок: </w:t>
            </w:r>
          </w:p>
          <w:p w:rsidR="00D20922" w:rsidRPr="00FA1282" w:rsidRDefault="00D20922" w:rsidP="00D20922">
            <w:pPr>
              <w:pStyle w:val="TableParagraph"/>
              <w:spacing w:line="276" w:lineRule="exact"/>
              <w:ind w:left="125" w:right="144"/>
              <w:jc w:val="center"/>
              <w:rPr>
                <w:sz w:val="24"/>
                <w:szCs w:val="24"/>
                <w:lang w:val="ru-RU"/>
              </w:rPr>
            </w:pPr>
            <w:r w:rsidRPr="00FA1282">
              <w:rPr>
                <w:sz w:val="24"/>
                <w:szCs w:val="24"/>
                <w:lang w:val="ru-RU"/>
              </w:rPr>
              <w:t xml:space="preserve">13.10-13.50 </w:t>
            </w:r>
          </w:p>
          <w:p w:rsidR="00D20922" w:rsidRPr="00FA1282" w:rsidRDefault="00D20922" w:rsidP="00D20922">
            <w:pPr>
              <w:pStyle w:val="TableParagraph"/>
              <w:spacing w:line="276" w:lineRule="exact"/>
              <w:ind w:left="125" w:right="144"/>
              <w:jc w:val="center"/>
              <w:rPr>
                <w:sz w:val="24"/>
                <w:szCs w:val="24"/>
                <w:lang w:val="ru-RU"/>
              </w:rPr>
            </w:pPr>
            <w:r w:rsidRPr="00FA1282">
              <w:rPr>
                <w:sz w:val="24"/>
                <w:szCs w:val="24"/>
                <w:lang w:val="ru-RU"/>
              </w:rPr>
              <w:t>(один раз внеделю)</w:t>
            </w:r>
          </w:p>
        </w:tc>
      </w:tr>
    </w:tbl>
    <w:p w:rsidR="00D20922" w:rsidRPr="00FA1282" w:rsidRDefault="00D20922" w:rsidP="00AA6A02">
      <w:pPr>
        <w:pStyle w:val="af2"/>
        <w:numPr>
          <w:ilvl w:val="0"/>
          <w:numId w:val="17"/>
        </w:numPr>
        <w:tabs>
          <w:tab w:val="left" w:pos="829"/>
          <w:tab w:val="left" w:pos="831"/>
        </w:tabs>
        <w:autoSpaceDE w:val="0"/>
        <w:autoSpaceDN w:val="0"/>
        <w:spacing w:before="5" w:line="293" w:lineRule="exact"/>
        <w:ind w:left="0" w:firstLine="426"/>
        <w:rPr>
          <w:rFonts w:ascii="Times New Roman" w:hAnsi="Times New Roman"/>
        </w:rPr>
      </w:pPr>
      <w:r w:rsidRPr="00FA1282">
        <w:rPr>
          <w:rFonts w:ascii="Times New Roman" w:hAnsi="Times New Roman"/>
        </w:rPr>
        <w:t>обучение проводится без балльного оценивания знаний обучающихся;</w:t>
      </w:r>
    </w:p>
    <w:p w:rsidR="00D20922" w:rsidRPr="00FA1282" w:rsidRDefault="00D20922" w:rsidP="00D20922">
      <w:pPr>
        <w:pStyle w:val="2"/>
        <w:widowControl w:val="0"/>
        <w:numPr>
          <w:ilvl w:val="1"/>
          <w:numId w:val="14"/>
        </w:numPr>
        <w:tabs>
          <w:tab w:val="left" w:pos="832"/>
        </w:tabs>
        <w:suppressAutoHyphens w:val="0"/>
        <w:autoSpaceDE w:val="0"/>
        <w:autoSpaceDN w:val="0"/>
        <w:ind w:left="0" w:firstLine="426"/>
        <w:jc w:val="left"/>
        <w:rPr>
          <w:sz w:val="24"/>
          <w:szCs w:val="24"/>
        </w:rPr>
      </w:pPr>
      <w:bookmarkStart w:id="17" w:name="_bookmark7"/>
      <w:bookmarkEnd w:id="17"/>
      <w:r w:rsidRPr="00FA1282">
        <w:rPr>
          <w:sz w:val="24"/>
          <w:szCs w:val="24"/>
        </w:rPr>
        <w:t>Расписание звонков</w:t>
      </w: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1"/>
        <w:gridCol w:w="3137"/>
        <w:gridCol w:w="4880"/>
      </w:tblGrid>
      <w:tr w:rsidR="00D20922" w:rsidRPr="00FA1282" w:rsidTr="00D20922">
        <w:trPr>
          <w:trHeight w:val="278"/>
        </w:trPr>
        <w:tc>
          <w:tcPr>
            <w:tcW w:w="1001" w:type="dxa"/>
            <w:vAlign w:val="center"/>
          </w:tcPr>
          <w:p w:rsidR="00D20922" w:rsidRPr="00FA1282" w:rsidRDefault="00D20922" w:rsidP="00D20922">
            <w:pPr>
              <w:pStyle w:val="TableParagraph"/>
              <w:spacing w:before="1" w:line="257" w:lineRule="exact"/>
              <w:jc w:val="center"/>
              <w:rPr>
                <w:b/>
                <w:sz w:val="24"/>
                <w:szCs w:val="24"/>
              </w:rPr>
            </w:pPr>
            <w:r w:rsidRPr="00FA1282">
              <w:rPr>
                <w:b/>
                <w:sz w:val="24"/>
                <w:szCs w:val="24"/>
              </w:rPr>
              <w:t>Урок</w:t>
            </w:r>
          </w:p>
        </w:tc>
        <w:tc>
          <w:tcPr>
            <w:tcW w:w="3137" w:type="dxa"/>
            <w:vAlign w:val="center"/>
          </w:tcPr>
          <w:p w:rsidR="00D20922" w:rsidRPr="00FA1282" w:rsidRDefault="00D20922" w:rsidP="00D20922">
            <w:pPr>
              <w:pStyle w:val="TableParagraph"/>
              <w:spacing w:before="1" w:line="257" w:lineRule="exact"/>
              <w:jc w:val="center"/>
              <w:rPr>
                <w:b/>
                <w:sz w:val="24"/>
                <w:szCs w:val="24"/>
              </w:rPr>
            </w:pPr>
            <w:r w:rsidRPr="00FA1282">
              <w:rPr>
                <w:b/>
                <w:sz w:val="24"/>
                <w:szCs w:val="24"/>
              </w:rPr>
              <w:t>Началоиокончаниеурока</w:t>
            </w:r>
          </w:p>
        </w:tc>
        <w:tc>
          <w:tcPr>
            <w:tcW w:w="4880" w:type="dxa"/>
            <w:vAlign w:val="center"/>
          </w:tcPr>
          <w:p w:rsidR="00D20922" w:rsidRPr="00FA1282" w:rsidRDefault="00D20922" w:rsidP="00D20922">
            <w:pPr>
              <w:pStyle w:val="TableParagraph"/>
              <w:spacing w:before="1" w:line="257" w:lineRule="exact"/>
              <w:jc w:val="center"/>
              <w:rPr>
                <w:b/>
                <w:sz w:val="24"/>
                <w:szCs w:val="24"/>
                <w:lang w:val="ru-RU"/>
              </w:rPr>
            </w:pPr>
            <w:r w:rsidRPr="00FA1282">
              <w:rPr>
                <w:b/>
                <w:sz w:val="24"/>
                <w:szCs w:val="24"/>
                <w:lang w:val="ru-RU"/>
              </w:rPr>
              <w:t>Длительностьпеременыпослеэтогоурока</w:t>
            </w:r>
          </w:p>
        </w:tc>
      </w:tr>
      <w:tr w:rsidR="00D20922" w:rsidRPr="00FA1282" w:rsidTr="00D20922">
        <w:trPr>
          <w:trHeight w:val="275"/>
        </w:trPr>
        <w:tc>
          <w:tcPr>
            <w:tcW w:w="1001"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1 урок:</w:t>
            </w:r>
          </w:p>
        </w:tc>
        <w:tc>
          <w:tcPr>
            <w:tcW w:w="3137" w:type="dxa"/>
            <w:vAlign w:val="center"/>
          </w:tcPr>
          <w:p w:rsidR="00D20922" w:rsidRPr="00FA1282" w:rsidRDefault="00D20922" w:rsidP="00D20922">
            <w:pPr>
              <w:pStyle w:val="TableParagraph"/>
              <w:spacing w:line="256" w:lineRule="exact"/>
              <w:jc w:val="center"/>
              <w:rPr>
                <w:sz w:val="24"/>
                <w:szCs w:val="24"/>
                <w:lang w:val="ru-RU"/>
              </w:rPr>
            </w:pPr>
            <w:r w:rsidRPr="00FA1282">
              <w:rPr>
                <w:sz w:val="24"/>
                <w:szCs w:val="24"/>
              </w:rPr>
              <w:t>9.00-9.4</w:t>
            </w:r>
            <w:r w:rsidRPr="00FA1282">
              <w:rPr>
                <w:sz w:val="24"/>
                <w:szCs w:val="24"/>
                <w:lang w:val="ru-RU"/>
              </w:rPr>
              <w:t>0</w:t>
            </w:r>
          </w:p>
        </w:tc>
        <w:tc>
          <w:tcPr>
            <w:tcW w:w="4880"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10минут</w:t>
            </w:r>
          </w:p>
        </w:tc>
      </w:tr>
      <w:tr w:rsidR="00D20922" w:rsidRPr="00FA1282" w:rsidTr="00D20922">
        <w:trPr>
          <w:trHeight w:val="275"/>
        </w:trPr>
        <w:tc>
          <w:tcPr>
            <w:tcW w:w="1001"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2 урок:</w:t>
            </w:r>
          </w:p>
        </w:tc>
        <w:tc>
          <w:tcPr>
            <w:tcW w:w="3137"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9.5</w:t>
            </w:r>
            <w:r w:rsidRPr="00FA1282">
              <w:rPr>
                <w:sz w:val="24"/>
                <w:szCs w:val="24"/>
                <w:lang w:val="ru-RU"/>
              </w:rPr>
              <w:t>0</w:t>
            </w:r>
            <w:r w:rsidRPr="00FA1282">
              <w:rPr>
                <w:sz w:val="24"/>
                <w:szCs w:val="24"/>
              </w:rPr>
              <w:t>– 10.</w:t>
            </w:r>
            <w:r w:rsidRPr="00FA1282">
              <w:rPr>
                <w:sz w:val="24"/>
                <w:szCs w:val="24"/>
                <w:lang w:val="ru-RU"/>
              </w:rPr>
              <w:t>3</w:t>
            </w:r>
            <w:r w:rsidRPr="00FA1282">
              <w:rPr>
                <w:sz w:val="24"/>
                <w:szCs w:val="24"/>
              </w:rPr>
              <w:t>0</w:t>
            </w:r>
          </w:p>
        </w:tc>
        <w:tc>
          <w:tcPr>
            <w:tcW w:w="4880"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10минут</w:t>
            </w:r>
          </w:p>
        </w:tc>
      </w:tr>
      <w:tr w:rsidR="00D20922" w:rsidRPr="00FA1282" w:rsidTr="00D20922">
        <w:trPr>
          <w:trHeight w:val="275"/>
        </w:trPr>
        <w:tc>
          <w:tcPr>
            <w:tcW w:w="1001"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3 урок:</w:t>
            </w:r>
          </w:p>
        </w:tc>
        <w:tc>
          <w:tcPr>
            <w:tcW w:w="3137" w:type="dxa"/>
            <w:vAlign w:val="center"/>
          </w:tcPr>
          <w:p w:rsidR="00D20922" w:rsidRPr="00FA1282" w:rsidRDefault="00D20922" w:rsidP="00D20922">
            <w:pPr>
              <w:pStyle w:val="TableParagraph"/>
              <w:spacing w:line="256" w:lineRule="exact"/>
              <w:jc w:val="center"/>
              <w:rPr>
                <w:sz w:val="24"/>
                <w:szCs w:val="24"/>
                <w:lang w:val="ru-RU"/>
              </w:rPr>
            </w:pPr>
            <w:r w:rsidRPr="00FA1282">
              <w:rPr>
                <w:sz w:val="24"/>
                <w:szCs w:val="24"/>
              </w:rPr>
              <w:t>10.</w:t>
            </w:r>
            <w:r w:rsidRPr="00FA1282">
              <w:rPr>
                <w:sz w:val="24"/>
                <w:szCs w:val="24"/>
                <w:lang w:val="ru-RU"/>
              </w:rPr>
              <w:t>4</w:t>
            </w:r>
            <w:r w:rsidRPr="00FA1282">
              <w:rPr>
                <w:sz w:val="24"/>
                <w:szCs w:val="24"/>
              </w:rPr>
              <w:t>0– 11.</w:t>
            </w:r>
            <w:r w:rsidRPr="00FA1282">
              <w:rPr>
                <w:sz w:val="24"/>
                <w:szCs w:val="24"/>
                <w:lang w:val="ru-RU"/>
              </w:rPr>
              <w:t>20</w:t>
            </w:r>
          </w:p>
        </w:tc>
        <w:tc>
          <w:tcPr>
            <w:tcW w:w="4880" w:type="dxa"/>
            <w:vAlign w:val="center"/>
          </w:tcPr>
          <w:p w:rsidR="00D20922" w:rsidRPr="00FA1282" w:rsidRDefault="00D20922" w:rsidP="00D20922">
            <w:pPr>
              <w:pStyle w:val="TableParagraph"/>
              <w:spacing w:line="256" w:lineRule="exact"/>
              <w:jc w:val="center"/>
              <w:rPr>
                <w:b/>
                <w:sz w:val="24"/>
                <w:szCs w:val="24"/>
              </w:rPr>
            </w:pPr>
            <w:r w:rsidRPr="00FA1282">
              <w:rPr>
                <w:b/>
                <w:sz w:val="24"/>
                <w:szCs w:val="24"/>
                <w:lang w:val="ru-RU"/>
              </w:rPr>
              <w:t xml:space="preserve">15 </w:t>
            </w:r>
            <w:r w:rsidRPr="00FA1282">
              <w:rPr>
                <w:b/>
                <w:sz w:val="24"/>
                <w:szCs w:val="24"/>
              </w:rPr>
              <w:t>минут</w:t>
            </w:r>
          </w:p>
        </w:tc>
      </w:tr>
      <w:tr w:rsidR="00D20922" w:rsidRPr="00FA1282" w:rsidTr="00D20922">
        <w:trPr>
          <w:trHeight w:val="275"/>
        </w:trPr>
        <w:tc>
          <w:tcPr>
            <w:tcW w:w="1001"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4 урок:</w:t>
            </w:r>
          </w:p>
        </w:tc>
        <w:tc>
          <w:tcPr>
            <w:tcW w:w="3137"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11.</w:t>
            </w:r>
            <w:r w:rsidRPr="00FA1282">
              <w:rPr>
                <w:sz w:val="24"/>
                <w:szCs w:val="24"/>
                <w:lang w:val="ru-RU"/>
              </w:rPr>
              <w:t>35</w:t>
            </w:r>
            <w:r w:rsidRPr="00FA1282">
              <w:rPr>
                <w:sz w:val="24"/>
                <w:szCs w:val="24"/>
              </w:rPr>
              <w:t>– 12.</w:t>
            </w:r>
            <w:r w:rsidRPr="00FA1282">
              <w:rPr>
                <w:sz w:val="24"/>
                <w:szCs w:val="24"/>
                <w:lang w:val="ru-RU"/>
              </w:rPr>
              <w:t>15</w:t>
            </w:r>
          </w:p>
        </w:tc>
        <w:tc>
          <w:tcPr>
            <w:tcW w:w="4880" w:type="dxa"/>
            <w:vAlign w:val="center"/>
          </w:tcPr>
          <w:p w:rsidR="00D20922" w:rsidRPr="00FA1282" w:rsidRDefault="00D20922" w:rsidP="00D20922">
            <w:pPr>
              <w:pStyle w:val="TableParagraph"/>
              <w:spacing w:line="256" w:lineRule="exact"/>
              <w:jc w:val="center"/>
              <w:rPr>
                <w:b/>
                <w:sz w:val="24"/>
                <w:szCs w:val="24"/>
              </w:rPr>
            </w:pPr>
            <w:r w:rsidRPr="00FA1282">
              <w:rPr>
                <w:b/>
                <w:sz w:val="24"/>
                <w:szCs w:val="24"/>
                <w:lang w:val="ru-RU"/>
              </w:rPr>
              <w:t>15</w:t>
            </w:r>
            <w:r w:rsidRPr="00FA1282">
              <w:rPr>
                <w:b/>
                <w:sz w:val="24"/>
                <w:szCs w:val="24"/>
              </w:rPr>
              <w:t>минут</w:t>
            </w:r>
          </w:p>
        </w:tc>
      </w:tr>
      <w:tr w:rsidR="00D20922" w:rsidRPr="00FA1282" w:rsidTr="00D20922">
        <w:trPr>
          <w:trHeight w:val="275"/>
        </w:trPr>
        <w:tc>
          <w:tcPr>
            <w:tcW w:w="1001"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5 урок:</w:t>
            </w:r>
          </w:p>
        </w:tc>
        <w:tc>
          <w:tcPr>
            <w:tcW w:w="3137" w:type="dxa"/>
            <w:vAlign w:val="center"/>
          </w:tcPr>
          <w:p w:rsidR="00D20922" w:rsidRPr="00FA1282" w:rsidRDefault="00D20922" w:rsidP="00D20922">
            <w:pPr>
              <w:pStyle w:val="TableParagraph"/>
              <w:spacing w:line="256" w:lineRule="exact"/>
              <w:jc w:val="center"/>
              <w:rPr>
                <w:sz w:val="24"/>
                <w:szCs w:val="24"/>
                <w:lang w:val="ru-RU"/>
              </w:rPr>
            </w:pPr>
            <w:r w:rsidRPr="00FA1282">
              <w:rPr>
                <w:sz w:val="24"/>
                <w:szCs w:val="24"/>
                <w:lang w:val="ru-RU"/>
              </w:rPr>
              <w:t>12</w:t>
            </w:r>
            <w:r w:rsidRPr="00FA1282">
              <w:rPr>
                <w:sz w:val="24"/>
                <w:szCs w:val="24"/>
              </w:rPr>
              <w:t>.</w:t>
            </w:r>
            <w:r w:rsidRPr="00FA1282">
              <w:rPr>
                <w:sz w:val="24"/>
                <w:szCs w:val="24"/>
                <w:lang w:val="ru-RU"/>
              </w:rPr>
              <w:t>30</w:t>
            </w:r>
            <w:r w:rsidRPr="00FA1282">
              <w:rPr>
                <w:sz w:val="24"/>
                <w:szCs w:val="24"/>
              </w:rPr>
              <w:t>– 13.</w:t>
            </w:r>
            <w:r w:rsidRPr="00FA1282">
              <w:rPr>
                <w:sz w:val="24"/>
                <w:szCs w:val="24"/>
                <w:lang w:val="ru-RU"/>
              </w:rPr>
              <w:t>10</w:t>
            </w:r>
          </w:p>
        </w:tc>
        <w:tc>
          <w:tcPr>
            <w:tcW w:w="4880"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10минут</w:t>
            </w:r>
          </w:p>
        </w:tc>
      </w:tr>
      <w:tr w:rsidR="00D20922" w:rsidRPr="00FA1282" w:rsidTr="00D20922">
        <w:trPr>
          <w:trHeight w:val="275"/>
        </w:trPr>
        <w:tc>
          <w:tcPr>
            <w:tcW w:w="1001"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6 урок:</w:t>
            </w:r>
          </w:p>
        </w:tc>
        <w:tc>
          <w:tcPr>
            <w:tcW w:w="3137"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13.</w:t>
            </w:r>
            <w:r w:rsidRPr="00FA1282">
              <w:rPr>
                <w:sz w:val="24"/>
                <w:szCs w:val="24"/>
                <w:lang w:val="ru-RU"/>
              </w:rPr>
              <w:t>20</w:t>
            </w:r>
            <w:r w:rsidRPr="00FA1282">
              <w:rPr>
                <w:sz w:val="24"/>
                <w:szCs w:val="24"/>
              </w:rPr>
              <w:t>– 14.</w:t>
            </w:r>
            <w:r w:rsidRPr="00FA1282">
              <w:rPr>
                <w:sz w:val="24"/>
                <w:szCs w:val="24"/>
                <w:lang w:val="ru-RU"/>
              </w:rPr>
              <w:t>0</w:t>
            </w:r>
            <w:r w:rsidRPr="00FA1282">
              <w:rPr>
                <w:sz w:val="24"/>
                <w:szCs w:val="24"/>
              </w:rPr>
              <w:t>0</w:t>
            </w:r>
          </w:p>
        </w:tc>
        <w:tc>
          <w:tcPr>
            <w:tcW w:w="4880" w:type="dxa"/>
            <w:vAlign w:val="center"/>
          </w:tcPr>
          <w:p w:rsidR="00D20922" w:rsidRPr="00FA1282" w:rsidRDefault="00D20922" w:rsidP="00D20922">
            <w:pPr>
              <w:pStyle w:val="TableParagraph"/>
              <w:spacing w:line="256" w:lineRule="exact"/>
              <w:jc w:val="center"/>
              <w:rPr>
                <w:sz w:val="24"/>
                <w:szCs w:val="24"/>
              </w:rPr>
            </w:pPr>
            <w:r w:rsidRPr="00FA1282">
              <w:rPr>
                <w:sz w:val="24"/>
                <w:szCs w:val="24"/>
              </w:rPr>
              <w:t>10минут</w:t>
            </w:r>
          </w:p>
        </w:tc>
      </w:tr>
      <w:tr w:rsidR="00D20922" w:rsidRPr="00FA1282" w:rsidTr="00D20922">
        <w:trPr>
          <w:trHeight w:val="277"/>
        </w:trPr>
        <w:tc>
          <w:tcPr>
            <w:tcW w:w="1001" w:type="dxa"/>
            <w:vAlign w:val="center"/>
          </w:tcPr>
          <w:p w:rsidR="00D20922" w:rsidRPr="00FA1282" w:rsidRDefault="00D20922" w:rsidP="00D20922">
            <w:pPr>
              <w:pStyle w:val="TableParagraph"/>
              <w:spacing w:before="1" w:line="257" w:lineRule="exact"/>
              <w:jc w:val="center"/>
              <w:rPr>
                <w:sz w:val="24"/>
                <w:szCs w:val="24"/>
              </w:rPr>
            </w:pPr>
            <w:r w:rsidRPr="00FA1282">
              <w:rPr>
                <w:sz w:val="24"/>
                <w:szCs w:val="24"/>
              </w:rPr>
              <w:t>7 урок:</w:t>
            </w:r>
          </w:p>
        </w:tc>
        <w:tc>
          <w:tcPr>
            <w:tcW w:w="3137" w:type="dxa"/>
            <w:vAlign w:val="center"/>
          </w:tcPr>
          <w:p w:rsidR="00D20922" w:rsidRPr="00FA1282" w:rsidRDefault="00D20922" w:rsidP="00D20922">
            <w:pPr>
              <w:pStyle w:val="TableParagraph"/>
              <w:spacing w:before="1" w:line="257" w:lineRule="exact"/>
              <w:jc w:val="center"/>
              <w:rPr>
                <w:sz w:val="24"/>
                <w:szCs w:val="24"/>
                <w:lang w:val="ru-RU"/>
              </w:rPr>
            </w:pPr>
            <w:r w:rsidRPr="00FA1282">
              <w:rPr>
                <w:sz w:val="24"/>
                <w:szCs w:val="24"/>
              </w:rPr>
              <w:t>14.</w:t>
            </w:r>
            <w:r w:rsidRPr="00FA1282">
              <w:rPr>
                <w:sz w:val="24"/>
                <w:szCs w:val="24"/>
                <w:lang w:val="ru-RU"/>
              </w:rPr>
              <w:t>10</w:t>
            </w:r>
            <w:r w:rsidRPr="00FA1282">
              <w:rPr>
                <w:sz w:val="24"/>
                <w:szCs w:val="24"/>
              </w:rPr>
              <w:t>– 1</w:t>
            </w:r>
            <w:r w:rsidRPr="00FA1282">
              <w:rPr>
                <w:sz w:val="24"/>
                <w:szCs w:val="24"/>
                <w:lang w:val="ru-RU"/>
              </w:rPr>
              <w:t>4</w:t>
            </w:r>
            <w:r w:rsidRPr="00FA1282">
              <w:rPr>
                <w:sz w:val="24"/>
                <w:szCs w:val="24"/>
              </w:rPr>
              <w:t>.</w:t>
            </w:r>
            <w:r w:rsidRPr="00FA1282">
              <w:rPr>
                <w:sz w:val="24"/>
                <w:szCs w:val="24"/>
                <w:lang w:val="ru-RU"/>
              </w:rPr>
              <w:t>50</w:t>
            </w:r>
          </w:p>
        </w:tc>
        <w:tc>
          <w:tcPr>
            <w:tcW w:w="4880" w:type="dxa"/>
            <w:vAlign w:val="center"/>
          </w:tcPr>
          <w:p w:rsidR="00D20922" w:rsidRPr="00FA1282" w:rsidRDefault="00D20922" w:rsidP="00D20922">
            <w:pPr>
              <w:pStyle w:val="TableParagraph"/>
              <w:spacing w:before="1" w:line="257" w:lineRule="exact"/>
              <w:jc w:val="center"/>
              <w:rPr>
                <w:sz w:val="24"/>
                <w:szCs w:val="24"/>
              </w:rPr>
            </w:pPr>
            <w:r w:rsidRPr="00FA1282">
              <w:rPr>
                <w:sz w:val="24"/>
                <w:szCs w:val="24"/>
              </w:rPr>
              <w:t>10минут</w:t>
            </w:r>
          </w:p>
        </w:tc>
      </w:tr>
    </w:tbl>
    <w:p w:rsidR="00D20922" w:rsidRPr="00FA1282" w:rsidRDefault="00D20922" w:rsidP="00D20922">
      <w:pPr>
        <w:pStyle w:val="a0"/>
        <w:spacing w:after="0" w:line="240" w:lineRule="auto"/>
        <w:ind w:firstLine="425"/>
        <w:rPr>
          <w:rFonts w:ascii="Times New Roman" w:hAnsi="Times New Roman"/>
          <w:b/>
          <w:sz w:val="24"/>
          <w:szCs w:val="24"/>
        </w:rPr>
      </w:pPr>
      <w:bookmarkStart w:id="18" w:name="_bookmark8"/>
      <w:bookmarkEnd w:id="18"/>
    </w:p>
    <w:p w:rsidR="00D20922" w:rsidRPr="00FA1282" w:rsidRDefault="00D20922" w:rsidP="00AA6A02">
      <w:pPr>
        <w:pStyle w:val="2"/>
        <w:widowControl w:val="0"/>
        <w:numPr>
          <w:ilvl w:val="1"/>
          <w:numId w:val="14"/>
        </w:numPr>
        <w:tabs>
          <w:tab w:val="left" w:pos="833"/>
        </w:tabs>
        <w:suppressAutoHyphens w:val="0"/>
        <w:autoSpaceDE w:val="0"/>
        <w:autoSpaceDN w:val="0"/>
        <w:ind w:left="0" w:firstLine="425"/>
        <w:jc w:val="left"/>
        <w:rPr>
          <w:sz w:val="24"/>
          <w:szCs w:val="24"/>
        </w:rPr>
      </w:pPr>
      <w:r w:rsidRPr="00FA1282">
        <w:rPr>
          <w:sz w:val="24"/>
          <w:szCs w:val="24"/>
        </w:rPr>
        <w:t>Требования   к   объему   домашних заданий</w:t>
      </w:r>
    </w:p>
    <w:p w:rsidR="00D20922" w:rsidRDefault="00D20922" w:rsidP="00D20922">
      <w:pPr>
        <w:pStyle w:val="a0"/>
        <w:spacing w:after="0" w:line="240" w:lineRule="auto"/>
        <w:ind w:firstLine="425"/>
        <w:rPr>
          <w:rFonts w:ascii="Times New Roman" w:hAnsi="Times New Roman"/>
          <w:sz w:val="24"/>
          <w:szCs w:val="24"/>
        </w:rPr>
      </w:pPr>
      <w:r w:rsidRPr="00FA1282">
        <w:rPr>
          <w:rFonts w:ascii="Times New Roman" w:hAnsi="Times New Roman"/>
          <w:sz w:val="24"/>
          <w:szCs w:val="24"/>
        </w:rPr>
        <w:t>Объем домашних заданий (по всем предметам) должен быть таким, чтобы затраты времени на еговыполнение не превышали (в астрономических часах): в 1-х классах-1 ч, во 2 - 3 классах - 1,5 ч, в 4 -5классах -2ч, в6-8 классах-2,5 ч, в9-11 классах-до 3,5 ч.</w:t>
      </w:r>
    </w:p>
    <w:p w:rsidR="00366C55" w:rsidRDefault="00366C55" w:rsidP="00D20922">
      <w:pPr>
        <w:pStyle w:val="a0"/>
        <w:spacing w:after="0" w:line="240" w:lineRule="auto"/>
        <w:ind w:firstLine="425"/>
        <w:rPr>
          <w:rFonts w:ascii="Times New Roman" w:hAnsi="Times New Roman"/>
          <w:sz w:val="24"/>
          <w:szCs w:val="24"/>
        </w:rPr>
      </w:pPr>
    </w:p>
    <w:p w:rsidR="00366C55" w:rsidRPr="00FA1282" w:rsidRDefault="00366C55" w:rsidP="00D20922">
      <w:pPr>
        <w:pStyle w:val="a0"/>
        <w:spacing w:after="0" w:line="240" w:lineRule="auto"/>
        <w:ind w:firstLine="425"/>
        <w:rPr>
          <w:rFonts w:ascii="Times New Roman" w:hAnsi="Times New Roman"/>
          <w:sz w:val="24"/>
          <w:szCs w:val="24"/>
        </w:rPr>
      </w:pPr>
    </w:p>
    <w:p w:rsidR="00D20922" w:rsidRPr="00FA1282" w:rsidRDefault="00D20922" w:rsidP="00D20922">
      <w:pPr>
        <w:tabs>
          <w:tab w:val="left" w:pos="4500"/>
          <w:tab w:val="left" w:pos="9180"/>
          <w:tab w:val="left" w:pos="9360"/>
        </w:tabs>
        <w:ind w:firstLine="426"/>
        <w:jc w:val="both"/>
        <w:rPr>
          <w:rFonts w:ascii="Times New Roman" w:hAnsi="Times New Roman"/>
          <w:b/>
        </w:rPr>
      </w:pPr>
      <w:r w:rsidRPr="00FA1282">
        <w:rPr>
          <w:rFonts w:ascii="Times New Roman" w:hAnsi="Times New Roman"/>
          <w:b/>
        </w:rPr>
        <w:t>1.9. Деление на группы.</w:t>
      </w:r>
    </w:p>
    <w:p w:rsidR="003A4D9A" w:rsidRPr="00FA1282" w:rsidRDefault="00D20922" w:rsidP="00BB411B">
      <w:pPr>
        <w:tabs>
          <w:tab w:val="left" w:pos="4500"/>
          <w:tab w:val="left" w:pos="9180"/>
          <w:tab w:val="left" w:pos="9360"/>
        </w:tabs>
        <w:ind w:firstLine="426"/>
        <w:jc w:val="both"/>
        <w:rPr>
          <w:rFonts w:ascii="Times New Roman" w:hAnsi="Times New Roman"/>
        </w:rPr>
      </w:pPr>
      <w:r w:rsidRPr="00FA1282">
        <w:rPr>
          <w:rFonts w:ascii="Times New Roman" w:hAnsi="Times New Roman"/>
        </w:rPr>
        <w:t>При проведении занятий по родному (осетинскому) языку в МБОУ СОШ с.Новый Урух, где наряду с русским языком изучается родной (осетинский) язык (1–11кл.), по иностранному языку (2–11 кл.) не  осуществляется деление классов на две гр</w:t>
      </w:r>
      <w:r w:rsidR="00BB411B" w:rsidRPr="00FA1282">
        <w:rPr>
          <w:rFonts w:ascii="Times New Roman" w:hAnsi="Times New Roman"/>
        </w:rPr>
        <w:t>уппы</w:t>
      </w:r>
    </w:p>
    <w:p w:rsidR="00067B48" w:rsidRDefault="00067B48" w:rsidP="00366C55">
      <w:pPr>
        <w:pStyle w:val="ab"/>
        <w:jc w:val="left"/>
        <w:rPr>
          <w:b w:val="0"/>
          <w:bCs w:val="0"/>
          <w:sz w:val="24"/>
          <w:szCs w:val="24"/>
        </w:rPr>
      </w:pPr>
    </w:p>
    <w:p w:rsidR="00067B48" w:rsidRDefault="00067B48" w:rsidP="00BB411B">
      <w:pPr>
        <w:pStyle w:val="ab"/>
        <w:ind w:left="2419"/>
        <w:jc w:val="left"/>
        <w:rPr>
          <w:b w:val="0"/>
          <w:bCs w:val="0"/>
          <w:sz w:val="24"/>
          <w:szCs w:val="24"/>
        </w:rPr>
      </w:pPr>
    </w:p>
    <w:p w:rsidR="00D20922" w:rsidRPr="00FA1282" w:rsidRDefault="005355BD" w:rsidP="00BB411B">
      <w:pPr>
        <w:pStyle w:val="ab"/>
        <w:ind w:left="2419"/>
        <w:jc w:val="left"/>
        <w:rPr>
          <w:b w:val="0"/>
          <w:bCs w:val="0"/>
          <w:sz w:val="24"/>
          <w:szCs w:val="24"/>
        </w:rPr>
      </w:pPr>
      <w:r w:rsidRPr="00FA1282">
        <w:rPr>
          <w:b w:val="0"/>
          <w:bCs w:val="0"/>
          <w:sz w:val="24"/>
          <w:szCs w:val="24"/>
        </w:rPr>
        <w:t>График работы администрации и специалистов</w:t>
      </w:r>
    </w:p>
    <w:p w:rsidR="00D20922" w:rsidRPr="00FA1282" w:rsidRDefault="00D20922">
      <w:pPr>
        <w:pStyle w:val="ab"/>
        <w:ind w:left="2419"/>
        <w:jc w:val="left"/>
        <w:rPr>
          <w:sz w:val="24"/>
          <w:szCs w:val="24"/>
        </w:rPr>
      </w:pPr>
    </w:p>
    <w:tbl>
      <w:tblPr>
        <w:tblOverlap w:val="never"/>
        <w:tblW w:w="0" w:type="auto"/>
        <w:jc w:val="center"/>
        <w:tblLayout w:type="fixed"/>
        <w:tblCellMar>
          <w:left w:w="10" w:type="dxa"/>
          <w:right w:w="10" w:type="dxa"/>
        </w:tblCellMar>
        <w:tblLook w:val="04A0"/>
      </w:tblPr>
      <w:tblGrid>
        <w:gridCol w:w="1920"/>
        <w:gridCol w:w="4704"/>
        <w:gridCol w:w="1982"/>
      </w:tblGrid>
      <w:tr w:rsidR="00D20922" w:rsidRPr="00FA1282" w:rsidTr="00D20922">
        <w:trPr>
          <w:trHeight w:hRule="exact" w:val="394"/>
          <w:jc w:val="center"/>
        </w:trPr>
        <w:tc>
          <w:tcPr>
            <w:tcW w:w="1920" w:type="dxa"/>
            <w:tcBorders>
              <w:top w:val="single" w:sz="4" w:space="0" w:color="auto"/>
              <w:left w:val="single" w:sz="4" w:space="0" w:color="auto"/>
            </w:tcBorders>
            <w:shd w:val="clear" w:color="auto" w:fill="auto"/>
            <w:vAlign w:val="bottom"/>
          </w:tcPr>
          <w:p w:rsidR="00D20922" w:rsidRPr="00FA1282" w:rsidRDefault="00D20922">
            <w:pPr>
              <w:pStyle w:val="a9"/>
            </w:pPr>
            <w:r w:rsidRPr="00FA1282">
              <w:t>Дни недели</w:t>
            </w:r>
          </w:p>
        </w:tc>
        <w:tc>
          <w:tcPr>
            <w:tcW w:w="4704" w:type="dxa"/>
            <w:tcBorders>
              <w:top w:val="single" w:sz="4" w:space="0" w:color="auto"/>
              <w:left w:val="single" w:sz="4" w:space="0" w:color="auto"/>
            </w:tcBorders>
            <w:shd w:val="clear" w:color="auto" w:fill="auto"/>
            <w:vAlign w:val="bottom"/>
          </w:tcPr>
          <w:p w:rsidR="00D20922" w:rsidRPr="00FA1282" w:rsidRDefault="00D20922">
            <w:pPr>
              <w:pStyle w:val="a9"/>
            </w:pPr>
            <w:r w:rsidRPr="00FA1282">
              <w:t>Администратор</w:t>
            </w:r>
          </w:p>
        </w:tc>
        <w:tc>
          <w:tcPr>
            <w:tcW w:w="1982" w:type="dxa"/>
            <w:tcBorders>
              <w:top w:val="single" w:sz="4" w:space="0" w:color="auto"/>
              <w:left w:val="single" w:sz="4" w:space="0" w:color="auto"/>
              <w:right w:val="single" w:sz="4" w:space="0" w:color="auto"/>
            </w:tcBorders>
            <w:shd w:val="clear" w:color="auto" w:fill="auto"/>
            <w:vAlign w:val="bottom"/>
          </w:tcPr>
          <w:p w:rsidR="00D20922" w:rsidRPr="00FA1282" w:rsidRDefault="00D20922">
            <w:pPr>
              <w:pStyle w:val="a9"/>
            </w:pPr>
            <w:r w:rsidRPr="00FA1282">
              <w:t>Часы приёма</w:t>
            </w:r>
          </w:p>
        </w:tc>
      </w:tr>
      <w:tr w:rsidR="00D20922" w:rsidRPr="00FA1282" w:rsidTr="00D20922">
        <w:trPr>
          <w:trHeight w:hRule="exact" w:val="389"/>
          <w:jc w:val="center"/>
        </w:trPr>
        <w:tc>
          <w:tcPr>
            <w:tcW w:w="1920" w:type="dxa"/>
            <w:vMerge w:val="restart"/>
            <w:tcBorders>
              <w:top w:val="single" w:sz="4" w:space="0" w:color="auto"/>
              <w:left w:val="single" w:sz="4" w:space="0" w:color="auto"/>
            </w:tcBorders>
            <w:shd w:val="clear" w:color="auto" w:fill="auto"/>
          </w:tcPr>
          <w:p w:rsidR="00D20922" w:rsidRPr="00FA1282" w:rsidRDefault="00D20922">
            <w:pPr>
              <w:pStyle w:val="a9"/>
            </w:pPr>
            <w:r w:rsidRPr="00FA1282">
              <w:t>понедельник</w:t>
            </w:r>
          </w:p>
        </w:tc>
        <w:tc>
          <w:tcPr>
            <w:tcW w:w="4704" w:type="dxa"/>
            <w:tcBorders>
              <w:top w:val="single" w:sz="4" w:space="0" w:color="auto"/>
              <w:left w:val="single" w:sz="4" w:space="0" w:color="auto"/>
            </w:tcBorders>
            <w:shd w:val="clear" w:color="auto" w:fill="auto"/>
            <w:vAlign w:val="center"/>
          </w:tcPr>
          <w:p w:rsidR="00D20922" w:rsidRPr="00FA1282" w:rsidRDefault="00D20922">
            <w:pPr>
              <w:pStyle w:val="a9"/>
            </w:pPr>
            <w:r w:rsidRPr="00FA1282">
              <w:t>Надгериева Д.И. - директор ОУ</w:t>
            </w:r>
          </w:p>
        </w:tc>
        <w:tc>
          <w:tcPr>
            <w:tcW w:w="1982" w:type="dxa"/>
            <w:tcBorders>
              <w:top w:val="single" w:sz="4" w:space="0" w:color="auto"/>
              <w:left w:val="single" w:sz="4" w:space="0" w:color="auto"/>
              <w:right w:val="single" w:sz="4" w:space="0" w:color="auto"/>
            </w:tcBorders>
            <w:shd w:val="clear" w:color="auto" w:fill="auto"/>
            <w:vAlign w:val="center"/>
          </w:tcPr>
          <w:p w:rsidR="00D20922" w:rsidRPr="00FA1282" w:rsidRDefault="00D20922">
            <w:pPr>
              <w:pStyle w:val="a9"/>
            </w:pPr>
            <w:r w:rsidRPr="00FA1282">
              <w:t>9.00ч - 16.00ч</w:t>
            </w:r>
          </w:p>
        </w:tc>
      </w:tr>
      <w:tr w:rsidR="00D20922" w:rsidRPr="00FA1282" w:rsidTr="00BB411B">
        <w:trPr>
          <w:trHeight w:hRule="exact" w:val="413"/>
          <w:jc w:val="center"/>
        </w:trPr>
        <w:tc>
          <w:tcPr>
            <w:tcW w:w="1920" w:type="dxa"/>
            <w:vMerge/>
            <w:tcBorders>
              <w:left w:val="single" w:sz="4" w:space="0" w:color="auto"/>
            </w:tcBorders>
            <w:shd w:val="clear" w:color="auto" w:fill="auto"/>
          </w:tcPr>
          <w:p w:rsidR="00D20922" w:rsidRPr="00FA1282" w:rsidRDefault="00D20922"/>
        </w:tc>
        <w:tc>
          <w:tcPr>
            <w:tcW w:w="4704" w:type="dxa"/>
            <w:tcBorders>
              <w:top w:val="single" w:sz="4" w:space="0" w:color="auto"/>
              <w:left w:val="single" w:sz="4" w:space="0" w:color="auto"/>
            </w:tcBorders>
            <w:shd w:val="clear" w:color="auto" w:fill="auto"/>
          </w:tcPr>
          <w:p w:rsidR="00D20922" w:rsidRPr="00FA1282" w:rsidRDefault="00D20922">
            <w:pPr>
              <w:pStyle w:val="a9"/>
            </w:pPr>
            <w:r w:rsidRPr="00FA1282">
              <w:t>Гоконаева Л.Х.. -зам.директора по УВР</w:t>
            </w:r>
          </w:p>
        </w:tc>
        <w:tc>
          <w:tcPr>
            <w:tcW w:w="1982" w:type="dxa"/>
            <w:tcBorders>
              <w:top w:val="single" w:sz="4" w:space="0" w:color="auto"/>
              <w:left w:val="single" w:sz="4" w:space="0" w:color="auto"/>
              <w:right w:val="single" w:sz="4" w:space="0" w:color="auto"/>
            </w:tcBorders>
            <w:shd w:val="clear" w:color="auto" w:fill="auto"/>
          </w:tcPr>
          <w:p w:rsidR="00D20922" w:rsidRPr="00FA1282" w:rsidRDefault="00D20922">
            <w:pPr>
              <w:pStyle w:val="a9"/>
            </w:pPr>
            <w:r w:rsidRPr="00FA1282">
              <w:t>8.00ч - 16.00ч</w:t>
            </w:r>
          </w:p>
        </w:tc>
      </w:tr>
      <w:tr w:rsidR="00D20922" w:rsidRPr="00FA1282" w:rsidTr="00D20922">
        <w:trPr>
          <w:trHeight w:hRule="exact" w:val="384"/>
          <w:jc w:val="center"/>
        </w:trPr>
        <w:tc>
          <w:tcPr>
            <w:tcW w:w="1920" w:type="dxa"/>
            <w:vMerge w:val="restart"/>
            <w:tcBorders>
              <w:top w:val="single" w:sz="4" w:space="0" w:color="auto"/>
              <w:left w:val="single" w:sz="4" w:space="0" w:color="auto"/>
            </w:tcBorders>
            <w:shd w:val="clear" w:color="auto" w:fill="auto"/>
          </w:tcPr>
          <w:p w:rsidR="00D20922" w:rsidRPr="00FA1282" w:rsidRDefault="00D20922">
            <w:pPr>
              <w:pStyle w:val="a9"/>
            </w:pPr>
            <w:r w:rsidRPr="00FA1282">
              <w:t>вторник</w:t>
            </w:r>
          </w:p>
        </w:tc>
        <w:tc>
          <w:tcPr>
            <w:tcW w:w="4704" w:type="dxa"/>
            <w:tcBorders>
              <w:top w:val="single" w:sz="4" w:space="0" w:color="auto"/>
              <w:left w:val="single" w:sz="4" w:space="0" w:color="auto"/>
            </w:tcBorders>
            <w:shd w:val="clear" w:color="auto" w:fill="auto"/>
            <w:vAlign w:val="center"/>
          </w:tcPr>
          <w:p w:rsidR="00D20922" w:rsidRPr="00FA1282" w:rsidRDefault="00D20922" w:rsidP="00D20922">
            <w:pPr>
              <w:pStyle w:val="a9"/>
            </w:pPr>
            <w:r w:rsidRPr="00FA1282">
              <w:t>Надгериева Д.И. - директор ОУ</w:t>
            </w:r>
          </w:p>
        </w:tc>
        <w:tc>
          <w:tcPr>
            <w:tcW w:w="1982" w:type="dxa"/>
            <w:tcBorders>
              <w:top w:val="single" w:sz="4" w:space="0" w:color="auto"/>
              <w:left w:val="single" w:sz="4" w:space="0" w:color="auto"/>
              <w:right w:val="single" w:sz="4" w:space="0" w:color="auto"/>
            </w:tcBorders>
            <w:shd w:val="clear" w:color="auto" w:fill="auto"/>
            <w:vAlign w:val="center"/>
          </w:tcPr>
          <w:p w:rsidR="00D20922" w:rsidRPr="00FA1282" w:rsidRDefault="00D20922">
            <w:pPr>
              <w:pStyle w:val="a9"/>
            </w:pPr>
            <w:r w:rsidRPr="00FA1282">
              <w:t>8.00ч - 16.00ч</w:t>
            </w:r>
          </w:p>
        </w:tc>
      </w:tr>
      <w:tr w:rsidR="00D20922" w:rsidRPr="00FA1282" w:rsidTr="00BB411B">
        <w:trPr>
          <w:trHeight w:hRule="exact" w:val="312"/>
          <w:jc w:val="center"/>
        </w:trPr>
        <w:tc>
          <w:tcPr>
            <w:tcW w:w="1920" w:type="dxa"/>
            <w:vMerge/>
            <w:tcBorders>
              <w:left w:val="single" w:sz="4" w:space="0" w:color="auto"/>
            </w:tcBorders>
            <w:shd w:val="clear" w:color="auto" w:fill="auto"/>
          </w:tcPr>
          <w:p w:rsidR="00D20922" w:rsidRPr="00FA1282" w:rsidRDefault="00D20922"/>
        </w:tc>
        <w:tc>
          <w:tcPr>
            <w:tcW w:w="4704" w:type="dxa"/>
            <w:tcBorders>
              <w:top w:val="single" w:sz="4" w:space="0" w:color="auto"/>
              <w:left w:val="single" w:sz="4" w:space="0" w:color="auto"/>
            </w:tcBorders>
            <w:shd w:val="clear" w:color="auto" w:fill="auto"/>
          </w:tcPr>
          <w:p w:rsidR="00D20922" w:rsidRPr="00FA1282" w:rsidRDefault="00D20922" w:rsidP="00D20922">
            <w:pPr>
              <w:pStyle w:val="a9"/>
            </w:pPr>
            <w:r w:rsidRPr="00FA1282">
              <w:t>Гоконаева Л.Х.. -зам.директора по УВР</w:t>
            </w:r>
          </w:p>
        </w:tc>
        <w:tc>
          <w:tcPr>
            <w:tcW w:w="1982" w:type="dxa"/>
            <w:tcBorders>
              <w:top w:val="single" w:sz="4" w:space="0" w:color="auto"/>
              <w:left w:val="single" w:sz="4" w:space="0" w:color="auto"/>
              <w:right w:val="single" w:sz="4" w:space="0" w:color="auto"/>
            </w:tcBorders>
            <w:shd w:val="clear" w:color="auto" w:fill="auto"/>
          </w:tcPr>
          <w:p w:rsidR="00D20922" w:rsidRPr="00FA1282" w:rsidRDefault="00D20922">
            <w:pPr>
              <w:pStyle w:val="a9"/>
            </w:pPr>
            <w:r w:rsidRPr="00FA1282">
              <w:t>8.00ч - 16.00ч</w:t>
            </w:r>
          </w:p>
        </w:tc>
      </w:tr>
      <w:tr w:rsidR="00D20922" w:rsidRPr="00FA1282" w:rsidTr="00D20922">
        <w:trPr>
          <w:trHeight w:hRule="exact" w:val="384"/>
          <w:jc w:val="center"/>
        </w:trPr>
        <w:tc>
          <w:tcPr>
            <w:tcW w:w="1920" w:type="dxa"/>
            <w:vMerge w:val="restart"/>
            <w:tcBorders>
              <w:top w:val="single" w:sz="4" w:space="0" w:color="auto"/>
              <w:left w:val="single" w:sz="4" w:space="0" w:color="auto"/>
            </w:tcBorders>
            <w:shd w:val="clear" w:color="auto" w:fill="auto"/>
          </w:tcPr>
          <w:p w:rsidR="00D20922" w:rsidRPr="00FA1282" w:rsidRDefault="00D20922">
            <w:pPr>
              <w:pStyle w:val="a9"/>
            </w:pPr>
            <w:r w:rsidRPr="00FA1282">
              <w:t>среда</w:t>
            </w:r>
          </w:p>
        </w:tc>
        <w:tc>
          <w:tcPr>
            <w:tcW w:w="4704" w:type="dxa"/>
            <w:tcBorders>
              <w:top w:val="single" w:sz="4" w:space="0" w:color="auto"/>
              <w:left w:val="single" w:sz="4" w:space="0" w:color="auto"/>
            </w:tcBorders>
            <w:shd w:val="clear" w:color="auto" w:fill="auto"/>
            <w:vAlign w:val="center"/>
          </w:tcPr>
          <w:p w:rsidR="00D20922" w:rsidRPr="00FA1282" w:rsidRDefault="00D20922" w:rsidP="00D20922">
            <w:pPr>
              <w:pStyle w:val="a9"/>
            </w:pPr>
            <w:r w:rsidRPr="00FA1282">
              <w:t>Надгериева Д.И. - директор ОУ</w:t>
            </w:r>
          </w:p>
        </w:tc>
        <w:tc>
          <w:tcPr>
            <w:tcW w:w="1982" w:type="dxa"/>
            <w:tcBorders>
              <w:top w:val="single" w:sz="4" w:space="0" w:color="auto"/>
              <w:left w:val="single" w:sz="4" w:space="0" w:color="auto"/>
              <w:right w:val="single" w:sz="4" w:space="0" w:color="auto"/>
            </w:tcBorders>
            <w:shd w:val="clear" w:color="auto" w:fill="auto"/>
          </w:tcPr>
          <w:p w:rsidR="00D20922" w:rsidRPr="00FA1282" w:rsidRDefault="00D20922">
            <w:pPr>
              <w:pStyle w:val="a9"/>
            </w:pPr>
            <w:r w:rsidRPr="00FA1282">
              <w:t>8.00ч - 16.00ч</w:t>
            </w:r>
          </w:p>
        </w:tc>
      </w:tr>
      <w:tr w:rsidR="00D20922" w:rsidRPr="00FA1282" w:rsidTr="00BB411B">
        <w:trPr>
          <w:trHeight w:hRule="exact" w:val="307"/>
          <w:jc w:val="center"/>
        </w:trPr>
        <w:tc>
          <w:tcPr>
            <w:tcW w:w="1920" w:type="dxa"/>
            <w:vMerge/>
            <w:tcBorders>
              <w:left w:val="single" w:sz="4" w:space="0" w:color="auto"/>
            </w:tcBorders>
            <w:shd w:val="clear" w:color="auto" w:fill="auto"/>
          </w:tcPr>
          <w:p w:rsidR="00D20922" w:rsidRPr="00FA1282" w:rsidRDefault="00D20922"/>
        </w:tc>
        <w:tc>
          <w:tcPr>
            <w:tcW w:w="4704" w:type="dxa"/>
            <w:tcBorders>
              <w:top w:val="single" w:sz="4" w:space="0" w:color="auto"/>
              <w:left w:val="single" w:sz="4" w:space="0" w:color="auto"/>
            </w:tcBorders>
            <w:shd w:val="clear" w:color="auto" w:fill="auto"/>
          </w:tcPr>
          <w:p w:rsidR="00D20922" w:rsidRPr="00FA1282" w:rsidRDefault="00D20922" w:rsidP="00D20922">
            <w:pPr>
              <w:pStyle w:val="a9"/>
            </w:pPr>
            <w:r w:rsidRPr="00FA1282">
              <w:t>Гоконаева Л.Х.. -зам.директора по УВР</w:t>
            </w:r>
          </w:p>
        </w:tc>
        <w:tc>
          <w:tcPr>
            <w:tcW w:w="1982" w:type="dxa"/>
            <w:tcBorders>
              <w:top w:val="single" w:sz="4" w:space="0" w:color="auto"/>
              <w:left w:val="single" w:sz="4" w:space="0" w:color="auto"/>
              <w:right w:val="single" w:sz="4" w:space="0" w:color="auto"/>
            </w:tcBorders>
            <w:shd w:val="clear" w:color="auto" w:fill="auto"/>
          </w:tcPr>
          <w:p w:rsidR="00D20922" w:rsidRPr="00FA1282" w:rsidRDefault="00D20922">
            <w:pPr>
              <w:pStyle w:val="a9"/>
            </w:pPr>
            <w:r w:rsidRPr="00FA1282">
              <w:t>8.00ч - 16.00ч</w:t>
            </w:r>
          </w:p>
        </w:tc>
      </w:tr>
      <w:tr w:rsidR="00D20922" w:rsidRPr="00FA1282" w:rsidTr="00D20922">
        <w:trPr>
          <w:trHeight w:hRule="exact" w:val="389"/>
          <w:jc w:val="center"/>
        </w:trPr>
        <w:tc>
          <w:tcPr>
            <w:tcW w:w="1920" w:type="dxa"/>
            <w:vMerge w:val="restart"/>
            <w:tcBorders>
              <w:top w:val="single" w:sz="4" w:space="0" w:color="auto"/>
              <w:left w:val="single" w:sz="4" w:space="0" w:color="auto"/>
            </w:tcBorders>
            <w:shd w:val="clear" w:color="auto" w:fill="auto"/>
          </w:tcPr>
          <w:p w:rsidR="00D20922" w:rsidRPr="00FA1282" w:rsidRDefault="00D20922">
            <w:pPr>
              <w:pStyle w:val="a9"/>
            </w:pPr>
            <w:r w:rsidRPr="00FA1282">
              <w:t>четверг</w:t>
            </w:r>
          </w:p>
        </w:tc>
        <w:tc>
          <w:tcPr>
            <w:tcW w:w="4704" w:type="dxa"/>
            <w:tcBorders>
              <w:top w:val="single" w:sz="4" w:space="0" w:color="auto"/>
              <w:left w:val="single" w:sz="4" w:space="0" w:color="auto"/>
            </w:tcBorders>
            <w:shd w:val="clear" w:color="auto" w:fill="auto"/>
            <w:vAlign w:val="center"/>
          </w:tcPr>
          <w:p w:rsidR="00D20922" w:rsidRPr="00FA1282" w:rsidRDefault="00D20922">
            <w:pPr>
              <w:pStyle w:val="a9"/>
            </w:pPr>
            <w:r w:rsidRPr="00FA1282">
              <w:t>Надгериева Д.И. - директор ОУ</w:t>
            </w:r>
          </w:p>
        </w:tc>
        <w:tc>
          <w:tcPr>
            <w:tcW w:w="1982" w:type="dxa"/>
            <w:tcBorders>
              <w:top w:val="single" w:sz="4" w:space="0" w:color="auto"/>
              <w:left w:val="single" w:sz="4" w:space="0" w:color="auto"/>
              <w:right w:val="single" w:sz="4" w:space="0" w:color="auto"/>
            </w:tcBorders>
            <w:shd w:val="clear" w:color="auto" w:fill="auto"/>
            <w:vAlign w:val="center"/>
          </w:tcPr>
          <w:p w:rsidR="00D20922" w:rsidRPr="00FA1282" w:rsidRDefault="00D20922">
            <w:pPr>
              <w:pStyle w:val="a9"/>
            </w:pPr>
            <w:r w:rsidRPr="00FA1282">
              <w:t>8.00ч - 16.00ч</w:t>
            </w:r>
          </w:p>
        </w:tc>
      </w:tr>
      <w:tr w:rsidR="00D20922" w:rsidRPr="00FA1282" w:rsidTr="00BB411B">
        <w:trPr>
          <w:trHeight w:hRule="exact" w:val="473"/>
          <w:jc w:val="center"/>
        </w:trPr>
        <w:tc>
          <w:tcPr>
            <w:tcW w:w="1920" w:type="dxa"/>
            <w:vMerge/>
            <w:tcBorders>
              <w:left w:val="single" w:sz="4" w:space="0" w:color="auto"/>
            </w:tcBorders>
            <w:shd w:val="clear" w:color="auto" w:fill="auto"/>
          </w:tcPr>
          <w:p w:rsidR="00D20922" w:rsidRPr="00FA1282" w:rsidRDefault="00D20922"/>
        </w:tc>
        <w:tc>
          <w:tcPr>
            <w:tcW w:w="4704" w:type="dxa"/>
            <w:tcBorders>
              <w:top w:val="single" w:sz="4" w:space="0" w:color="auto"/>
              <w:left w:val="single" w:sz="4" w:space="0" w:color="auto"/>
            </w:tcBorders>
            <w:shd w:val="clear" w:color="auto" w:fill="auto"/>
          </w:tcPr>
          <w:p w:rsidR="00D20922" w:rsidRPr="00FA1282" w:rsidRDefault="00D20922">
            <w:pPr>
              <w:pStyle w:val="a9"/>
            </w:pPr>
            <w:r w:rsidRPr="00FA1282">
              <w:t>Дреева Т.С.-  педагог-организатор</w:t>
            </w:r>
          </w:p>
        </w:tc>
        <w:tc>
          <w:tcPr>
            <w:tcW w:w="1982" w:type="dxa"/>
            <w:tcBorders>
              <w:top w:val="single" w:sz="4" w:space="0" w:color="auto"/>
              <w:left w:val="single" w:sz="4" w:space="0" w:color="auto"/>
              <w:right w:val="single" w:sz="4" w:space="0" w:color="auto"/>
            </w:tcBorders>
            <w:shd w:val="clear" w:color="auto" w:fill="auto"/>
          </w:tcPr>
          <w:p w:rsidR="00D20922" w:rsidRPr="00FA1282" w:rsidRDefault="00D20922">
            <w:pPr>
              <w:pStyle w:val="a9"/>
            </w:pPr>
            <w:r w:rsidRPr="00FA1282">
              <w:t>8.00ч - 16.00ч</w:t>
            </w:r>
          </w:p>
        </w:tc>
      </w:tr>
      <w:tr w:rsidR="00D20922" w:rsidRPr="00FA1282" w:rsidTr="00D20922">
        <w:trPr>
          <w:trHeight w:hRule="exact" w:val="384"/>
          <w:jc w:val="center"/>
        </w:trPr>
        <w:tc>
          <w:tcPr>
            <w:tcW w:w="1920" w:type="dxa"/>
            <w:vMerge w:val="restart"/>
            <w:tcBorders>
              <w:top w:val="single" w:sz="4" w:space="0" w:color="auto"/>
              <w:left w:val="single" w:sz="4" w:space="0" w:color="auto"/>
            </w:tcBorders>
            <w:shd w:val="clear" w:color="auto" w:fill="auto"/>
          </w:tcPr>
          <w:p w:rsidR="00D20922" w:rsidRPr="00FA1282" w:rsidRDefault="00D20922">
            <w:pPr>
              <w:pStyle w:val="a9"/>
            </w:pPr>
            <w:r w:rsidRPr="00FA1282">
              <w:t>пятница</w:t>
            </w:r>
          </w:p>
        </w:tc>
        <w:tc>
          <w:tcPr>
            <w:tcW w:w="4704" w:type="dxa"/>
            <w:tcBorders>
              <w:top w:val="single" w:sz="4" w:space="0" w:color="auto"/>
              <w:left w:val="single" w:sz="4" w:space="0" w:color="auto"/>
            </w:tcBorders>
            <w:shd w:val="clear" w:color="auto" w:fill="auto"/>
            <w:vAlign w:val="center"/>
          </w:tcPr>
          <w:p w:rsidR="00D20922" w:rsidRPr="00FA1282" w:rsidRDefault="00D20922" w:rsidP="00D20922">
            <w:pPr>
              <w:pStyle w:val="a9"/>
            </w:pPr>
            <w:r w:rsidRPr="00FA1282">
              <w:t>Надгериева Д.И. - директор ОУ</w:t>
            </w:r>
          </w:p>
        </w:tc>
        <w:tc>
          <w:tcPr>
            <w:tcW w:w="1982" w:type="dxa"/>
            <w:tcBorders>
              <w:top w:val="single" w:sz="4" w:space="0" w:color="auto"/>
              <w:left w:val="single" w:sz="4" w:space="0" w:color="auto"/>
              <w:right w:val="single" w:sz="4" w:space="0" w:color="auto"/>
            </w:tcBorders>
            <w:shd w:val="clear" w:color="auto" w:fill="auto"/>
            <w:vAlign w:val="center"/>
          </w:tcPr>
          <w:p w:rsidR="00D20922" w:rsidRPr="00FA1282" w:rsidRDefault="00D20922">
            <w:pPr>
              <w:pStyle w:val="a9"/>
            </w:pPr>
            <w:r w:rsidRPr="00FA1282">
              <w:t>8.00ч - 16.00ч</w:t>
            </w:r>
          </w:p>
        </w:tc>
      </w:tr>
      <w:tr w:rsidR="00D20922" w:rsidRPr="00FA1282" w:rsidTr="00BB411B">
        <w:trPr>
          <w:trHeight w:hRule="exact" w:val="339"/>
          <w:jc w:val="center"/>
        </w:trPr>
        <w:tc>
          <w:tcPr>
            <w:tcW w:w="1920" w:type="dxa"/>
            <w:vMerge/>
            <w:tcBorders>
              <w:left w:val="single" w:sz="4" w:space="0" w:color="auto"/>
            </w:tcBorders>
            <w:shd w:val="clear" w:color="auto" w:fill="auto"/>
          </w:tcPr>
          <w:p w:rsidR="00D20922" w:rsidRPr="00FA1282" w:rsidRDefault="00D20922"/>
        </w:tc>
        <w:tc>
          <w:tcPr>
            <w:tcW w:w="4704" w:type="dxa"/>
            <w:tcBorders>
              <w:top w:val="single" w:sz="4" w:space="0" w:color="auto"/>
              <w:left w:val="single" w:sz="4" w:space="0" w:color="auto"/>
            </w:tcBorders>
            <w:shd w:val="clear" w:color="auto" w:fill="auto"/>
          </w:tcPr>
          <w:p w:rsidR="00D20922" w:rsidRPr="00FA1282" w:rsidRDefault="00D20922" w:rsidP="00D20922">
            <w:pPr>
              <w:pStyle w:val="a9"/>
            </w:pPr>
            <w:r w:rsidRPr="00FA1282">
              <w:t>Дреева Т.С.-  педагог-организатор</w:t>
            </w:r>
          </w:p>
        </w:tc>
        <w:tc>
          <w:tcPr>
            <w:tcW w:w="1982" w:type="dxa"/>
            <w:tcBorders>
              <w:top w:val="single" w:sz="4" w:space="0" w:color="auto"/>
              <w:left w:val="single" w:sz="4" w:space="0" w:color="auto"/>
              <w:right w:val="single" w:sz="4" w:space="0" w:color="auto"/>
            </w:tcBorders>
            <w:shd w:val="clear" w:color="auto" w:fill="auto"/>
          </w:tcPr>
          <w:p w:rsidR="00D20922" w:rsidRPr="00FA1282" w:rsidRDefault="00D20922">
            <w:pPr>
              <w:pStyle w:val="a9"/>
            </w:pPr>
            <w:r w:rsidRPr="00FA1282">
              <w:t>8.00ч - 16.00ч</w:t>
            </w:r>
          </w:p>
        </w:tc>
      </w:tr>
      <w:tr w:rsidR="00D20922" w:rsidRPr="00FA1282" w:rsidTr="00D20922">
        <w:trPr>
          <w:trHeight w:hRule="exact" w:val="384"/>
          <w:jc w:val="center"/>
        </w:trPr>
        <w:tc>
          <w:tcPr>
            <w:tcW w:w="1920" w:type="dxa"/>
            <w:vMerge w:val="restart"/>
            <w:tcBorders>
              <w:top w:val="single" w:sz="4" w:space="0" w:color="auto"/>
              <w:left w:val="single" w:sz="4" w:space="0" w:color="auto"/>
            </w:tcBorders>
            <w:shd w:val="clear" w:color="auto" w:fill="auto"/>
          </w:tcPr>
          <w:p w:rsidR="00D20922" w:rsidRPr="00FA1282" w:rsidRDefault="00D20922">
            <w:pPr>
              <w:pStyle w:val="a9"/>
            </w:pPr>
            <w:r w:rsidRPr="00FA1282">
              <w:t>суббота</w:t>
            </w:r>
          </w:p>
        </w:tc>
        <w:tc>
          <w:tcPr>
            <w:tcW w:w="4704" w:type="dxa"/>
            <w:tcBorders>
              <w:top w:val="single" w:sz="4" w:space="0" w:color="auto"/>
              <w:left w:val="single" w:sz="4" w:space="0" w:color="auto"/>
            </w:tcBorders>
            <w:shd w:val="clear" w:color="auto" w:fill="auto"/>
          </w:tcPr>
          <w:p w:rsidR="00D20922" w:rsidRPr="00FA1282" w:rsidRDefault="00D20922">
            <w:pPr>
              <w:pStyle w:val="a9"/>
            </w:pPr>
            <w:r w:rsidRPr="00FA1282">
              <w:t>Гоконаева Л.Х.. -зам.директора по УВР</w:t>
            </w:r>
          </w:p>
        </w:tc>
        <w:tc>
          <w:tcPr>
            <w:tcW w:w="1982" w:type="dxa"/>
            <w:tcBorders>
              <w:top w:val="single" w:sz="4" w:space="0" w:color="auto"/>
              <w:left w:val="single" w:sz="4" w:space="0" w:color="auto"/>
              <w:right w:val="single" w:sz="4" w:space="0" w:color="auto"/>
            </w:tcBorders>
            <w:shd w:val="clear" w:color="auto" w:fill="auto"/>
          </w:tcPr>
          <w:p w:rsidR="00D20922" w:rsidRPr="00FA1282" w:rsidRDefault="00D20922">
            <w:pPr>
              <w:pStyle w:val="a9"/>
            </w:pPr>
            <w:r w:rsidRPr="00FA1282">
              <w:t>8.00ч - 16.00ч</w:t>
            </w:r>
          </w:p>
        </w:tc>
      </w:tr>
      <w:tr w:rsidR="00D20922" w:rsidRPr="00FA1282" w:rsidTr="00BB411B">
        <w:trPr>
          <w:trHeight w:hRule="exact" w:val="590"/>
          <w:jc w:val="center"/>
        </w:trPr>
        <w:tc>
          <w:tcPr>
            <w:tcW w:w="1920" w:type="dxa"/>
            <w:vMerge/>
            <w:tcBorders>
              <w:left w:val="single" w:sz="4" w:space="0" w:color="auto"/>
              <w:bottom w:val="single" w:sz="4" w:space="0" w:color="auto"/>
            </w:tcBorders>
            <w:shd w:val="clear" w:color="auto" w:fill="auto"/>
          </w:tcPr>
          <w:p w:rsidR="00D20922" w:rsidRPr="00FA1282" w:rsidRDefault="00D20922"/>
        </w:tc>
        <w:tc>
          <w:tcPr>
            <w:tcW w:w="4704" w:type="dxa"/>
            <w:tcBorders>
              <w:top w:val="single" w:sz="4" w:space="0" w:color="auto"/>
              <w:left w:val="single" w:sz="4" w:space="0" w:color="auto"/>
              <w:bottom w:val="single" w:sz="4" w:space="0" w:color="auto"/>
            </w:tcBorders>
            <w:shd w:val="clear" w:color="auto" w:fill="auto"/>
            <w:vAlign w:val="center"/>
          </w:tcPr>
          <w:p w:rsidR="00D20922" w:rsidRPr="00FA1282" w:rsidRDefault="00D20922">
            <w:pPr>
              <w:pStyle w:val="a9"/>
              <w:spacing w:line="276" w:lineRule="auto"/>
            </w:pPr>
            <w:r w:rsidRPr="00FA1282">
              <w:t>Перисаева И.Г.-педагог-психолог</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D20922" w:rsidRPr="00FA1282" w:rsidRDefault="00D20922">
            <w:pPr>
              <w:pStyle w:val="a9"/>
            </w:pPr>
            <w:r w:rsidRPr="00FA1282">
              <w:t>8.00ч - 16.00ч</w:t>
            </w:r>
          </w:p>
        </w:tc>
      </w:tr>
    </w:tbl>
    <w:p w:rsidR="004904A4" w:rsidRPr="00FA1282" w:rsidRDefault="005355BD">
      <w:pPr>
        <w:spacing w:line="1" w:lineRule="exact"/>
      </w:pPr>
      <w:r w:rsidRPr="00FA1282">
        <w:br w:type="page"/>
      </w:r>
    </w:p>
    <w:p w:rsidR="003A4D9A" w:rsidRPr="00FA1282" w:rsidRDefault="003A4D9A">
      <w:pPr>
        <w:pStyle w:val="ab"/>
        <w:ind w:left="91"/>
        <w:jc w:val="left"/>
        <w:rPr>
          <w:sz w:val="24"/>
          <w:szCs w:val="24"/>
        </w:rPr>
      </w:pPr>
      <w:bookmarkStart w:id="19" w:name="bookmark17"/>
    </w:p>
    <w:p w:rsidR="003A4D9A" w:rsidRPr="00FA1282" w:rsidRDefault="003A4D9A">
      <w:pPr>
        <w:pStyle w:val="ab"/>
        <w:ind w:left="91"/>
        <w:jc w:val="left"/>
        <w:rPr>
          <w:sz w:val="24"/>
          <w:szCs w:val="24"/>
        </w:rPr>
      </w:pPr>
    </w:p>
    <w:p w:rsidR="003A4D9A" w:rsidRPr="00FA1282" w:rsidRDefault="003A4D9A">
      <w:pPr>
        <w:pStyle w:val="ab"/>
        <w:ind w:left="91"/>
        <w:jc w:val="left"/>
        <w:rPr>
          <w:sz w:val="24"/>
          <w:szCs w:val="24"/>
        </w:rPr>
      </w:pPr>
    </w:p>
    <w:p w:rsidR="004904A4" w:rsidRPr="00FA1282" w:rsidRDefault="003A4D9A">
      <w:pPr>
        <w:pStyle w:val="ab"/>
        <w:ind w:left="91"/>
        <w:jc w:val="left"/>
        <w:rPr>
          <w:sz w:val="24"/>
          <w:szCs w:val="24"/>
        </w:rPr>
      </w:pPr>
      <w:r w:rsidRPr="00FA1282">
        <w:rPr>
          <w:sz w:val="24"/>
          <w:szCs w:val="24"/>
        </w:rPr>
        <w:t xml:space="preserve">  </w:t>
      </w:r>
      <w:r w:rsidR="005355BD" w:rsidRPr="00FA1282">
        <w:rPr>
          <w:sz w:val="24"/>
          <w:szCs w:val="24"/>
        </w:rPr>
        <w:t xml:space="preserve">Раздел </w:t>
      </w:r>
      <w:r w:rsidR="00026A2B" w:rsidRPr="00FA1282">
        <w:rPr>
          <w:sz w:val="24"/>
          <w:szCs w:val="24"/>
        </w:rPr>
        <w:t>6</w:t>
      </w:r>
      <w:r w:rsidR="005355BD" w:rsidRPr="00FA1282">
        <w:rPr>
          <w:sz w:val="24"/>
          <w:szCs w:val="24"/>
        </w:rPr>
        <w:t>.Востребованность выпускников</w:t>
      </w:r>
      <w:bookmarkEnd w:id="19"/>
      <w:r w:rsidR="00D20922" w:rsidRPr="00FA1282">
        <w:rPr>
          <w:sz w:val="24"/>
          <w:szCs w:val="24"/>
        </w:rPr>
        <w:t xml:space="preserve"> за 202</w:t>
      </w:r>
      <w:r w:rsidRPr="00FA1282">
        <w:rPr>
          <w:sz w:val="24"/>
          <w:szCs w:val="24"/>
        </w:rPr>
        <w:t>3</w:t>
      </w:r>
      <w:r w:rsidR="00D20922" w:rsidRPr="00FA1282">
        <w:rPr>
          <w:sz w:val="24"/>
          <w:szCs w:val="24"/>
        </w:rPr>
        <w:t xml:space="preserve"> год</w:t>
      </w:r>
    </w:p>
    <w:p w:rsidR="00B21CFD" w:rsidRPr="00FA1282" w:rsidRDefault="00B21CFD">
      <w:pPr>
        <w:pStyle w:val="ab"/>
        <w:ind w:left="91"/>
        <w:jc w:val="left"/>
        <w:rPr>
          <w:sz w:val="24"/>
          <w:szCs w:val="24"/>
        </w:rPr>
      </w:pPr>
    </w:p>
    <w:tbl>
      <w:tblPr>
        <w:tblOverlap w:val="never"/>
        <w:tblW w:w="10518" w:type="dxa"/>
        <w:jc w:val="center"/>
        <w:tblLayout w:type="fixed"/>
        <w:tblCellMar>
          <w:left w:w="10" w:type="dxa"/>
          <w:right w:w="10" w:type="dxa"/>
        </w:tblCellMar>
        <w:tblLook w:val="04A0"/>
      </w:tblPr>
      <w:tblGrid>
        <w:gridCol w:w="3755"/>
        <w:gridCol w:w="2814"/>
        <w:gridCol w:w="1854"/>
        <w:gridCol w:w="2095"/>
      </w:tblGrid>
      <w:tr w:rsidR="004904A4" w:rsidRPr="00FA1282" w:rsidTr="00BB411B">
        <w:trPr>
          <w:trHeight w:hRule="exact" w:val="890"/>
          <w:jc w:val="center"/>
        </w:trPr>
        <w:tc>
          <w:tcPr>
            <w:tcW w:w="3755"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t>Наименование учебного заведения</w:t>
            </w:r>
          </w:p>
        </w:tc>
        <w:tc>
          <w:tcPr>
            <w:tcW w:w="2814"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t>Факультет</w:t>
            </w:r>
          </w:p>
        </w:tc>
        <w:tc>
          <w:tcPr>
            <w:tcW w:w="1854"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t>Бюджет</w:t>
            </w:r>
          </w:p>
        </w:tc>
        <w:tc>
          <w:tcPr>
            <w:tcW w:w="2095" w:type="dxa"/>
            <w:tcBorders>
              <w:top w:val="single" w:sz="4" w:space="0" w:color="auto"/>
              <w:left w:val="single" w:sz="4" w:space="0" w:color="auto"/>
              <w:right w:val="single" w:sz="4" w:space="0" w:color="auto"/>
            </w:tcBorders>
            <w:shd w:val="clear" w:color="auto" w:fill="auto"/>
            <w:vAlign w:val="center"/>
          </w:tcPr>
          <w:p w:rsidR="004904A4" w:rsidRPr="00FA1282" w:rsidRDefault="005355BD">
            <w:pPr>
              <w:pStyle w:val="a9"/>
              <w:jc w:val="center"/>
            </w:pPr>
            <w:r w:rsidRPr="00FA1282">
              <w:t>Коммерция</w:t>
            </w:r>
          </w:p>
        </w:tc>
      </w:tr>
      <w:tr w:rsidR="007E6A9D" w:rsidRPr="00FA1282" w:rsidTr="00BB411B">
        <w:trPr>
          <w:trHeight w:val="459"/>
          <w:jc w:val="center"/>
        </w:trPr>
        <w:tc>
          <w:tcPr>
            <w:tcW w:w="3755" w:type="dxa"/>
            <w:tcBorders>
              <w:top w:val="single" w:sz="4" w:space="0" w:color="auto"/>
              <w:left w:val="single" w:sz="4" w:space="0" w:color="auto"/>
            </w:tcBorders>
            <w:shd w:val="clear" w:color="auto" w:fill="auto"/>
            <w:vAlign w:val="center"/>
          </w:tcPr>
          <w:p w:rsidR="007E6A9D" w:rsidRPr="00FA1282" w:rsidRDefault="003A4D9A" w:rsidP="007E6A9D">
            <w:pPr>
              <w:pStyle w:val="a9"/>
              <w:ind w:left="160"/>
              <w:jc w:val="both"/>
            </w:pPr>
            <w:r w:rsidRPr="00FA1282">
              <w:t>Институт управления,г.Владикавказ</w:t>
            </w:r>
          </w:p>
        </w:tc>
        <w:tc>
          <w:tcPr>
            <w:tcW w:w="2814" w:type="dxa"/>
            <w:tcBorders>
              <w:top w:val="single" w:sz="4" w:space="0" w:color="auto"/>
              <w:left w:val="single" w:sz="4" w:space="0" w:color="auto"/>
            </w:tcBorders>
            <w:shd w:val="clear" w:color="auto" w:fill="auto"/>
            <w:vAlign w:val="bottom"/>
          </w:tcPr>
          <w:p w:rsidR="007E6A9D" w:rsidRPr="00FA1282" w:rsidRDefault="003A4D9A" w:rsidP="007E6A9D">
            <w:pPr>
              <w:pStyle w:val="a9"/>
            </w:pPr>
            <w:r w:rsidRPr="00FA1282">
              <w:t>юридический</w:t>
            </w:r>
          </w:p>
        </w:tc>
        <w:tc>
          <w:tcPr>
            <w:tcW w:w="1854" w:type="dxa"/>
            <w:tcBorders>
              <w:top w:val="single" w:sz="4" w:space="0" w:color="auto"/>
              <w:left w:val="single" w:sz="4" w:space="0" w:color="auto"/>
            </w:tcBorders>
            <w:shd w:val="clear" w:color="auto" w:fill="auto"/>
            <w:vAlign w:val="bottom"/>
          </w:tcPr>
          <w:p w:rsidR="007E6A9D" w:rsidRPr="00FA1282" w:rsidRDefault="007E6A9D" w:rsidP="005956A1">
            <w:pPr>
              <w:pStyle w:val="a9"/>
              <w:jc w:val="center"/>
            </w:pPr>
          </w:p>
        </w:tc>
        <w:tc>
          <w:tcPr>
            <w:tcW w:w="2095" w:type="dxa"/>
            <w:tcBorders>
              <w:top w:val="single" w:sz="4" w:space="0" w:color="auto"/>
              <w:left w:val="single" w:sz="4" w:space="0" w:color="auto"/>
              <w:right w:val="single" w:sz="4" w:space="0" w:color="auto"/>
            </w:tcBorders>
            <w:shd w:val="clear" w:color="auto" w:fill="auto"/>
          </w:tcPr>
          <w:p w:rsidR="007E6A9D" w:rsidRPr="00FA1282" w:rsidRDefault="003A4D9A" w:rsidP="003A4D9A">
            <w:pPr>
              <w:pStyle w:val="a9"/>
            </w:pPr>
            <w:r w:rsidRPr="00FA1282">
              <w:t xml:space="preserve">           1</w:t>
            </w:r>
          </w:p>
        </w:tc>
      </w:tr>
      <w:tr w:rsidR="003A4D9A" w:rsidRPr="00FA1282" w:rsidTr="00BB411B">
        <w:trPr>
          <w:trHeight w:val="674"/>
          <w:jc w:val="center"/>
        </w:trPr>
        <w:tc>
          <w:tcPr>
            <w:tcW w:w="3755" w:type="dxa"/>
            <w:tcBorders>
              <w:top w:val="single" w:sz="4" w:space="0" w:color="auto"/>
              <w:left w:val="single" w:sz="4" w:space="0" w:color="auto"/>
            </w:tcBorders>
            <w:shd w:val="clear" w:color="auto" w:fill="auto"/>
            <w:vAlign w:val="bottom"/>
          </w:tcPr>
          <w:p w:rsidR="003A4D9A" w:rsidRPr="00FA1282" w:rsidRDefault="003A4D9A" w:rsidP="007E6A9D">
            <w:pPr>
              <w:pStyle w:val="a9"/>
              <w:ind w:left="160"/>
              <w:jc w:val="both"/>
            </w:pPr>
            <w:r w:rsidRPr="00FA1282">
              <w:t>РАНХГИС,г.Москва</w:t>
            </w:r>
          </w:p>
          <w:p w:rsidR="003A4D9A" w:rsidRPr="00FA1282" w:rsidRDefault="003A4D9A" w:rsidP="007E6A9D">
            <w:pPr>
              <w:pStyle w:val="a9"/>
              <w:ind w:left="160"/>
              <w:jc w:val="both"/>
            </w:pPr>
          </w:p>
        </w:tc>
        <w:tc>
          <w:tcPr>
            <w:tcW w:w="2814" w:type="dxa"/>
            <w:tcBorders>
              <w:top w:val="single" w:sz="4" w:space="0" w:color="auto"/>
              <w:left w:val="single" w:sz="4" w:space="0" w:color="auto"/>
            </w:tcBorders>
            <w:shd w:val="clear" w:color="auto" w:fill="auto"/>
            <w:vAlign w:val="center"/>
          </w:tcPr>
          <w:p w:rsidR="003A4D9A" w:rsidRPr="00FA1282" w:rsidRDefault="003A4D9A">
            <w:pPr>
              <w:pStyle w:val="a9"/>
              <w:ind w:firstLine="160"/>
            </w:pPr>
            <w:r w:rsidRPr="00FA1282">
              <w:t>Педиатрия</w:t>
            </w:r>
          </w:p>
          <w:p w:rsidR="003A4D9A" w:rsidRPr="00FA1282" w:rsidRDefault="003A4D9A" w:rsidP="005E28EA">
            <w:pPr>
              <w:pStyle w:val="a9"/>
              <w:ind w:firstLine="160"/>
            </w:pPr>
            <w:r w:rsidRPr="00FA1282">
              <w:t>Стоматологический</w:t>
            </w:r>
          </w:p>
        </w:tc>
        <w:tc>
          <w:tcPr>
            <w:tcW w:w="1854" w:type="dxa"/>
            <w:tcBorders>
              <w:top w:val="single" w:sz="4" w:space="0" w:color="auto"/>
              <w:left w:val="single" w:sz="4" w:space="0" w:color="auto"/>
            </w:tcBorders>
            <w:shd w:val="clear" w:color="auto" w:fill="auto"/>
            <w:vAlign w:val="center"/>
          </w:tcPr>
          <w:p w:rsidR="003A4D9A" w:rsidRPr="00FA1282" w:rsidRDefault="003A4D9A" w:rsidP="005E28EA">
            <w:pPr>
              <w:pStyle w:val="a9"/>
              <w:jc w:val="center"/>
            </w:pPr>
          </w:p>
        </w:tc>
        <w:tc>
          <w:tcPr>
            <w:tcW w:w="2095" w:type="dxa"/>
            <w:tcBorders>
              <w:top w:val="single" w:sz="4" w:space="0" w:color="auto"/>
              <w:left w:val="single" w:sz="4" w:space="0" w:color="auto"/>
              <w:right w:val="single" w:sz="4" w:space="0" w:color="auto"/>
            </w:tcBorders>
            <w:shd w:val="clear" w:color="auto" w:fill="auto"/>
          </w:tcPr>
          <w:p w:rsidR="003A4D9A" w:rsidRPr="00FA1282" w:rsidRDefault="003A4D9A">
            <w:r w:rsidRPr="00FA1282">
              <w:t xml:space="preserve">           1</w:t>
            </w:r>
          </w:p>
        </w:tc>
      </w:tr>
      <w:tr w:rsidR="004904A4" w:rsidRPr="00FA1282" w:rsidTr="00BB411B">
        <w:trPr>
          <w:trHeight w:hRule="exact" w:val="885"/>
          <w:jc w:val="center"/>
        </w:trPr>
        <w:tc>
          <w:tcPr>
            <w:tcW w:w="3755" w:type="dxa"/>
            <w:tcBorders>
              <w:top w:val="single" w:sz="4" w:space="0" w:color="auto"/>
              <w:left w:val="single" w:sz="4" w:space="0" w:color="auto"/>
              <w:bottom w:val="single" w:sz="4" w:space="0" w:color="auto"/>
            </w:tcBorders>
            <w:shd w:val="clear" w:color="auto" w:fill="auto"/>
            <w:vAlign w:val="bottom"/>
          </w:tcPr>
          <w:p w:rsidR="004904A4" w:rsidRPr="00FA1282" w:rsidRDefault="003A4D9A">
            <w:pPr>
              <w:pStyle w:val="a9"/>
              <w:ind w:left="160"/>
            </w:pPr>
            <w:r w:rsidRPr="00FA1282">
              <w:t>Технологический колледж,г.Нальчик</w:t>
            </w:r>
          </w:p>
        </w:tc>
        <w:tc>
          <w:tcPr>
            <w:tcW w:w="2814" w:type="dxa"/>
            <w:tcBorders>
              <w:top w:val="single" w:sz="4" w:space="0" w:color="auto"/>
              <w:left w:val="single" w:sz="4" w:space="0" w:color="auto"/>
              <w:bottom w:val="single" w:sz="4" w:space="0" w:color="auto"/>
            </w:tcBorders>
            <w:shd w:val="clear" w:color="auto" w:fill="auto"/>
            <w:vAlign w:val="center"/>
          </w:tcPr>
          <w:p w:rsidR="004904A4" w:rsidRPr="00FA1282" w:rsidRDefault="004051FF">
            <w:pPr>
              <w:pStyle w:val="a9"/>
              <w:ind w:left="160"/>
            </w:pPr>
            <w:r w:rsidRPr="00FA1282">
              <w:t>Технологический</w:t>
            </w:r>
          </w:p>
        </w:tc>
        <w:tc>
          <w:tcPr>
            <w:tcW w:w="1854" w:type="dxa"/>
            <w:tcBorders>
              <w:top w:val="single" w:sz="4" w:space="0" w:color="auto"/>
              <w:left w:val="single" w:sz="4" w:space="0" w:color="auto"/>
              <w:bottom w:val="single" w:sz="4" w:space="0" w:color="auto"/>
            </w:tcBorders>
            <w:shd w:val="clear" w:color="auto" w:fill="auto"/>
          </w:tcPr>
          <w:p w:rsidR="004904A4" w:rsidRPr="00FA1282" w:rsidRDefault="007E6A9D">
            <w:r w:rsidRPr="00FA1282">
              <w:t xml:space="preserve">                                              1</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4904A4" w:rsidRPr="00FA1282" w:rsidRDefault="004904A4">
            <w:pPr>
              <w:pStyle w:val="a9"/>
              <w:jc w:val="center"/>
            </w:pPr>
          </w:p>
        </w:tc>
      </w:tr>
    </w:tbl>
    <w:p w:rsidR="004051FF" w:rsidRPr="00FA1282" w:rsidRDefault="004051FF" w:rsidP="00BB411B">
      <w:pPr>
        <w:pStyle w:val="26"/>
        <w:keepNext/>
        <w:keepLines/>
        <w:spacing w:after="360"/>
        <w:rPr>
          <w:sz w:val="24"/>
          <w:szCs w:val="24"/>
        </w:rPr>
      </w:pPr>
      <w:bookmarkStart w:id="20" w:name="bookmark19"/>
      <w:bookmarkStart w:id="21" w:name="bookmark18"/>
    </w:p>
    <w:p w:rsidR="004904A4" w:rsidRPr="00FA1282" w:rsidRDefault="005355BD">
      <w:pPr>
        <w:pStyle w:val="26"/>
        <w:keepNext/>
        <w:keepLines/>
        <w:spacing w:after="360"/>
        <w:ind w:firstLine="620"/>
        <w:rPr>
          <w:sz w:val="24"/>
          <w:szCs w:val="24"/>
        </w:rPr>
      </w:pPr>
      <w:r w:rsidRPr="00FA1282">
        <w:rPr>
          <w:sz w:val="24"/>
          <w:szCs w:val="24"/>
        </w:rPr>
        <w:t xml:space="preserve">Раздел </w:t>
      </w:r>
      <w:r w:rsidR="00026A2B" w:rsidRPr="00FA1282">
        <w:rPr>
          <w:sz w:val="24"/>
          <w:szCs w:val="24"/>
        </w:rPr>
        <w:t>7</w:t>
      </w:r>
      <w:r w:rsidRPr="00FA1282">
        <w:rPr>
          <w:sz w:val="24"/>
          <w:szCs w:val="24"/>
        </w:rPr>
        <w:t>. Качество кадрового обеспечения</w:t>
      </w:r>
      <w:bookmarkEnd w:id="20"/>
      <w:bookmarkEnd w:id="21"/>
    </w:p>
    <w:p w:rsidR="007E6A9D" w:rsidRPr="00FA1282" w:rsidRDefault="005355BD" w:rsidP="00BB411B">
      <w:pPr>
        <w:pStyle w:val="11"/>
        <w:spacing w:after="360"/>
        <w:ind w:left="200" w:firstLine="0"/>
        <w:jc w:val="both"/>
        <w:rPr>
          <w:sz w:val="24"/>
          <w:szCs w:val="24"/>
        </w:rPr>
      </w:pPr>
      <w:r w:rsidRPr="00FA1282">
        <w:rPr>
          <w:sz w:val="24"/>
          <w:szCs w:val="24"/>
        </w:rPr>
        <w:t>Анализ кадрового потенциала позволил оценить готовность педагогов к внедрению обновленных образовательных стандартов (ФГОС-21),определить стратегию и тактику кадровой политики.</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Качество образования и его эффективность в наибольшей степени зависит от</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профессиональных характеристик педагогического коллектива, его</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квалификации, способности к восприятию нововведений, опыта и т.д.</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Высококвалифицированный педагогический коллектив – основа успешного</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функционирования и развития школы как педагогической системы.</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В 202</w:t>
      </w:r>
      <w:r w:rsidR="004051FF" w:rsidRPr="00FA1282">
        <w:rPr>
          <w:rFonts w:ascii="Times New Roman" w:hAnsi="Times New Roman" w:cs="Times New Roman"/>
        </w:rPr>
        <w:t>3</w:t>
      </w:r>
      <w:r w:rsidRPr="00FA1282">
        <w:rPr>
          <w:rFonts w:ascii="Times New Roman" w:hAnsi="Times New Roman" w:cs="Times New Roman"/>
        </w:rPr>
        <w:t xml:space="preserve"> году в педагогический состав школы входило 19</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человек.</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Количество учителей начальных классов: 4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Количество учителей русского языка и литературы: 2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Количество учителей осетинского языка и литературы: 1 человек.</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 xml:space="preserve">Количество учителей иностранного языка: </w:t>
      </w:r>
      <w:r w:rsidR="004051FF" w:rsidRPr="00FA1282">
        <w:rPr>
          <w:rFonts w:ascii="Times New Roman" w:hAnsi="Times New Roman" w:cs="Times New Roman"/>
        </w:rPr>
        <w:t xml:space="preserve">2 </w:t>
      </w:r>
      <w:r w:rsidRPr="00FA1282">
        <w:rPr>
          <w:rFonts w:ascii="Times New Roman" w:hAnsi="Times New Roman" w:cs="Times New Roman"/>
        </w:rPr>
        <w:t>человек</w:t>
      </w:r>
      <w:r w:rsidR="004051FF" w:rsidRPr="00FA1282">
        <w:rPr>
          <w:rFonts w:ascii="Times New Roman" w:hAnsi="Times New Roman" w:cs="Times New Roman"/>
        </w:rPr>
        <w:t>а</w:t>
      </w:r>
      <w:r w:rsidRPr="00FA1282">
        <w:rPr>
          <w:rFonts w:ascii="Times New Roman" w:hAnsi="Times New Roman" w:cs="Times New Roman"/>
        </w:rPr>
        <w:t>.</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Количество учителей математики: 2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Количество учителей информатики: 1.</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Количество учителей естественного цикла: 4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Из них учителей:</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физики – 1;</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биологии и химии – 2;</w:t>
      </w:r>
    </w:p>
    <w:p w:rsidR="00026A2B"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географии-1</w:t>
      </w:r>
    </w:p>
    <w:p w:rsidR="00026A2B" w:rsidRPr="00FA1282" w:rsidRDefault="00026A2B" w:rsidP="007E6A9D">
      <w:pPr>
        <w:autoSpaceDE w:val="0"/>
        <w:autoSpaceDN w:val="0"/>
        <w:adjustRightInd w:val="0"/>
        <w:jc w:val="both"/>
        <w:rPr>
          <w:rFonts w:ascii="Times New Roman" w:hAnsi="Times New Roman" w:cs="Times New Roman"/>
        </w:rPr>
      </w:pP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Количество учителей истории: 1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Количество учителей предметов развивающего цикла: 3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Из них учителей:</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музыки – 1;</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физической культуры – 1;</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ОБЖ – 1.</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Директор школы: 1.</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Заместитель директора по УВР - 1 .</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Педагог дополнительного образования - 1 человек.</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Библиотекарь -1человек.</w:t>
      </w:r>
    </w:p>
    <w:p w:rsidR="00BB411B" w:rsidRPr="00FA1282" w:rsidRDefault="00BB411B" w:rsidP="007E6A9D">
      <w:pPr>
        <w:autoSpaceDE w:val="0"/>
        <w:autoSpaceDN w:val="0"/>
        <w:adjustRightInd w:val="0"/>
        <w:jc w:val="both"/>
        <w:rPr>
          <w:rFonts w:ascii="Times New Roman" w:hAnsi="Times New Roman" w:cs="Times New Roman"/>
        </w:rPr>
      </w:pPr>
    </w:p>
    <w:p w:rsidR="00BB411B" w:rsidRPr="00FA1282" w:rsidRDefault="00BB411B" w:rsidP="007E6A9D">
      <w:pPr>
        <w:autoSpaceDE w:val="0"/>
        <w:autoSpaceDN w:val="0"/>
        <w:adjustRightInd w:val="0"/>
        <w:jc w:val="both"/>
        <w:rPr>
          <w:rFonts w:ascii="Times New Roman" w:hAnsi="Times New Roman" w:cs="Times New Roman"/>
        </w:rPr>
      </w:pPr>
    </w:p>
    <w:p w:rsidR="00BB411B" w:rsidRPr="00FA1282" w:rsidRDefault="00BB411B" w:rsidP="007E6A9D">
      <w:pPr>
        <w:autoSpaceDE w:val="0"/>
        <w:autoSpaceDN w:val="0"/>
        <w:adjustRightInd w:val="0"/>
        <w:jc w:val="both"/>
        <w:rPr>
          <w:rFonts w:ascii="Times New Roman" w:hAnsi="Times New Roman" w:cs="Times New Roman"/>
        </w:rPr>
      </w:pPr>
    </w:p>
    <w:p w:rsidR="00BB411B" w:rsidRPr="00FA1282" w:rsidRDefault="00BB411B" w:rsidP="007E6A9D">
      <w:pPr>
        <w:autoSpaceDE w:val="0"/>
        <w:autoSpaceDN w:val="0"/>
        <w:adjustRightInd w:val="0"/>
        <w:jc w:val="both"/>
        <w:rPr>
          <w:rFonts w:ascii="Times New Roman" w:hAnsi="Times New Roman" w:cs="Times New Roman"/>
        </w:rPr>
      </w:pPr>
    </w:p>
    <w:p w:rsidR="00BB411B" w:rsidRPr="00FA1282" w:rsidRDefault="00BB411B" w:rsidP="007E6A9D">
      <w:pPr>
        <w:autoSpaceDE w:val="0"/>
        <w:autoSpaceDN w:val="0"/>
        <w:adjustRightInd w:val="0"/>
        <w:jc w:val="both"/>
        <w:rPr>
          <w:rFonts w:ascii="Times New Roman" w:hAnsi="Times New Roman" w:cs="Times New Roman"/>
        </w:rPr>
      </w:pPr>
    </w:p>
    <w:p w:rsidR="004051FF" w:rsidRPr="00FA1282" w:rsidRDefault="004051FF"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lastRenderedPageBreak/>
        <w:t>Советник директора по воспитанию и взаимодействию с детскими общественными организациями.</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Из них имеют:</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 звание «Заслуженный учитель РСО-Алания»- 4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 звание «Почетный работник общего образования РФ» - 3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 Почетную грамоту МОН РСО-Алания- 1 человек.</w:t>
      </w:r>
    </w:p>
    <w:p w:rsidR="007E6A9D" w:rsidRPr="00FA1282" w:rsidRDefault="007E6A9D" w:rsidP="007E6A9D">
      <w:pPr>
        <w:autoSpaceDE w:val="0"/>
        <w:autoSpaceDN w:val="0"/>
        <w:adjustRightInd w:val="0"/>
        <w:jc w:val="center"/>
        <w:rPr>
          <w:rFonts w:ascii="Times New Roman" w:hAnsi="Times New Roman" w:cs="Times New Roman"/>
          <w:b/>
        </w:rPr>
      </w:pPr>
      <w:r w:rsidRPr="00FA1282">
        <w:rPr>
          <w:rFonts w:ascii="Times New Roman" w:hAnsi="Times New Roman" w:cs="Times New Roman"/>
          <w:b/>
        </w:rPr>
        <w:t>Количественный и качественный анализ кадрового обеспечения МКОУ СОШ</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b/>
        </w:rPr>
        <w:t>с. Новый Урух</w:t>
      </w:r>
      <w:r w:rsidR="00B21CFD" w:rsidRPr="00FA1282">
        <w:rPr>
          <w:rFonts w:ascii="Times New Roman" w:hAnsi="Times New Roman" w:cs="Times New Roman"/>
          <w:b/>
        </w:rPr>
        <w:t xml:space="preserve"> </w:t>
      </w:r>
      <w:r w:rsidRPr="00FA1282">
        <w:rPr>
          <w:rFonts w:ascii="Times New Roman" w:hAnsi="Times New Roman" w:cs="Times New Roman"/>
        </w:rPr>
        <w:t>показывает, что нет динамики</w:t>
      </w:r>
      <w:r w:rsidR="00B21CFD" w:rsidRPr="00FA1282">
        <w:rPr>
          <w:rFonts w:ascii="Times New Roman" w:hAnsi="Times New Roman" w:cs="Times New Roman"/>
        </w:rPr>
        <w:t xml:space="preserve"> </w:t>
      </w:r>
      <w:r w:rsidRPr="00FA1282">
        <w:rPr>
          <w:rFonts w:ascii="Times New Roman" w:hAnsi="Times New Roman" w:cs="Times New Roman"/>
        </w:rPr>
        <w:t>увеличения количества педагогов, имеющих</w:t>
      </w:r>
      <w:r w:rsidR="00B21CFD" w:rsidRPr="00FA1282">
        <w:rPr>
          <w:rFonts w:ascii="Times New Roman" w:hAnsi="Times New Roman" w:cs="Times New Roman"/>
        </w:rPr>
        <w:t xml:space="preserve"> </w:t>
      </w:r>
      <w:r w:rsidRPr="00FA1282">
        <w:rPr>
          <w:rFonts w:ascii="Times New Roman" w:hAnsi="Times New Roman" w:cs="Times New Roman"/>
        </w:rPr>
        <w:t>педагогический стаж от 20 до 30 лет. Одновременно с этим происходит</w:t>
      </w:r>
      <w:r w:rsidR="00B21CFD" w:rsidRPr="00FA1282">
        <w:rPr>
          <w:rFonts w:ascii="Times New Roman" w:hAnsi="Times New Roman" w:cs="Times New Roman"/>
        </w:rPr>
        <w:t xml:space="preserve"> </w:t>
      </w:r>
      <w:r w:rsidRPr="00FA1282">
        <w:rPr>
          <w:rFonts w:ascii="Times New Roman" w:hAnsi="Times New Roman" w:cs="Times New Roman"/>
        </w:rPr>
        <w:t>увеличение количества педагогов имеющих педагогический стаж свыше 30 лет.</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Данное изменение позволяет утверждать, что в школе работают педагоги с</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опытом работы, не относящиеся к разряду молодых специалистов.</w:t>
      </w:r>
    </w:p>
    <w:p w:rsidR="007E6A9D" w:rsidRPr="00FA1282" w:rsidRDefault="007E6A9D" w:rsidP="007E6A9D">
      <w:pPr>
        <w:autoSpaceDE w:val="0"/>
        <w:autoSpaceDN w:val="0"/>
        <w:adjustRightInd w:val="0"/>
        <w:jc w:val="both"/>
        <w:rPr>
          <w:rFonts w:ascii="Times New Roman" w:hAnsi="Times New Roman" w:cs="Times New Roman"/>
          <w:b/>
        </w:rPr>
      </w:pPr>
      <w:r w:rsidRPr="00FA1282">
        <w:rPr>
          <w:rFonts w:ascii="Times New Roman" w:hAnsi="Times New Roman" w:cs="Times New Roman"/>
          <w:b/>
        </w:rPr>
        <w:t>Анализ возрастного состава педагогических работников школы указывает на</w:t>
      </w:r>
      <w:r w:rsidR="00B21CFD" w:rsidRPr="00FA1282">
        <w:rPr>
          <w:rFonts w:ascii="Times New Roman" w:hAnsi="Times New Roman" w:cs="Times New Roman"/>
          <w:b/>
        </w:rPr>
        <w:t xml:space="preserve"> </w:t>
      </w:r>
      <w:r w:rsidRPr="00FA1282">
        <w:rPr>
          <w:rFonts w:ascii="Times New Roman" w:hAnsi="Times New Roman" w:cs="Times New Roman"/>
          <w:b/>
        </w:rPr>
        <w:t>то, что средний возраст учителей по школе составляет 49лет.Так учителей</w:t>
      </w:r>
      <w:r w:rsidRPr="00FA1282">
        <w:rPr>
          <w:rFonts w:ascii="Times New Roman" w:hAnsi="Times New Roman" w:cs="Times New Roman"/>
        </w:rPr>
        <w:t xml:space="preserve"> в возрасте  до 50 лет- 10человек(52%),от50 до 60 лет-5человек(26%), 60лет и  выше -  4 человека(21%)</w:t>
      </w:r>
    </w:p>
    <w:p w:rsidR="007E6A9D" w:rsidRPr="00FA1282" w:rsidRDefault="007E6A9D" w:rsidP="007E6A9D">
      <w:pPr>
        <w:autoSpaceDE w:val="0"/>
        <w:autoSpaceDN w:val="0"/>
        <w:adjustRightInd w:val="0"/>
        <w:jc w:val="both"/>
        <w:rPr>
          <w:rFonts w:ascii="Times New Roman" w:hAnsi="Times New Roman" w:cs="Times New Roman"/>
          <w:b/>
          <w:bCs/>
        </w:rPr>
      </w:pPr>
    </w:p>
    <w:p w:rsidR="007E6A9D" w:rsidRPr="00FA1282" w:rsidRDefault="007E6A9D" w:rsidP="007E6A9D">
      <w:pPr>
        <w:autoSpaceDE w:val="0"/>
        <w:autoSpaceDN w:val="0"/>
        <w:adjustRightInd w:val="0"/>
        <w:jc w:val="both"/>
        <w:rPr>
          <w:rFonts w:ascii="Times New Roman" w:hAnsi="Times New Roman" w:cs="Times New Roman"/>
          <w:b/>
          <w:bCs/>
        </w:rPr>
      </w:pPr>
      <w:r w:rsidRPr="00FA1282">
        <w:rPr>
          <w:rFonts w:ascii="Times New Roman" w:hAnsi="Times New Roman" w:cs="Times New Roman"/>
          <w:b/>
          <w:bCs/>
        </w:rPr>
        <w:t>Распределение педагогических работников по возрасту</w:t>
      </w:r>
    </w:p>
    <w:p w:rsidR="007E6A9D" w:rsidRPr="00FA1282" w:rsidRDefault="007E6A9D" w:rsidP="007E6A9D">
      <w:pPr>
        <w:autoSpaceDE w:val="0"/>
        <w:autoSpaceDN w:val="0"/>
        <w:adjustRightInd w:val="0"/>
        <w:jc w:val="both"/>
        <w:rPr>
          <w:rFonts w:ascii="Times New Roman" w:hAnsi="Times New Roman" w:cs="Times New Roman"/>
          <w:b/>
          <w:bCs/>
        </w:rPr>
      </w:pPr>
    </w:p>
    <w:p w:rsidR="00026A2B" w:rsidRPr="00FA1282" w:rsidRDefault="007E6A9D" w:rsidP="007E6A9D">
      <w:pPr>
        <w:autoSpaceDE w:val="0"/>
        <w:autoSpaceDN w:val="0"/>
        <w:adjustRightInd w:val="0"/>
        <w:jc w:val="both"/>
        <w:rPr>
          <w:rFonts w:ascii="Times New Roman" w:hAnsi="Times New Roman" w:cs="Times New Roman"/>
          <w:b/>
          <w:bCs/>
        </w:rPr>
      </w:pPr>
      <w:r w:rsidRPr="00FA1282">
        <w:rPr>
          <w:rFonts w:ascii="Times New Roman" w:hAnsi="Times New Roman" w:cs="Times New Roman"/>
          <w:b/>
          <w:bCs/>
          <w:noProof/>
          <w:lang w:bidi="ar-SA"/>
        </w:rPr>
        <w:drawing>
          <wp:inline distT="0" distB="0" distL="0" distR="0">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6A2B" w:rsidRPr="00FA1282" w:rsidRDefault="00026A2B" w:rsidP="007E6A9D">
      <w:pPr>
        <w:autoSpaceDE w:val="0"/>
        <w:autoSpaceDN w:val="0"/>
        <w:adjustRightInd w:val="0"/>
        <w:jc w:val="both"/>
        <w:rPr>
          <w:rFonts w:ascii="Times New Roman" w:hAnsi="Times New Roman" w:cs="Times New Roman"/>
          <w:b/>
          <w:bCs/>
        </w:rPr>
      </w:pPr>
    </w:p>
    <w:p w:rsidR="00026A2B" w:rsidRPr="00FA1282" w:rsidRDefault="00026A2B" w:rsidP="007E6A9D">
      <w:pPr>
        <w:autoSpaceDE w:val="0"/>
        <w:autoSpaceDN w:val="0"/>
        <w:adjustRightInd w:val="0"/>
        <w:jc w:val="both"/>
        <w:rPr>
          <w:rFonts w:ascii="Times New Roman" w:hAnsi="Times New Roman" w:cs="Times New Roman"/>
          <w:b/>
          <w:bCs/>
        </w:rPr>
      </w:pPr>
    </w:p>
    <w:p w:rsidR="007E6A9D" w:rsidRPr="00FA1282" w:rsidRDefault="007E6A9D" w:rsidP="007E6A9D">
      <w:pPr>
        <w:autoSpaceDE w:val="0"/>
        <w:autoSpaceDN w:val="0"/>
        <w:adjustRightInd w:val="0"/>
        <w:jc w:val="both"/>
        <w:rPr>
          <w:rFonts w:ascii="Times New Roman" w:hAnsi="Times New Roman" w:cs="Times New Roman"/>
          <w:b/>
          <w:bCs/>
        </w:rPr>
      </w:pPr>
      <w:r w:rsidRPr="00FA1282">
        <w:rPr>
          <w:rFonts w:ascii="Times New Roman" w:hAnsi="Times New Roman" w:cs="Times New Roman"/>
          <w:b/>
          <w:bCs/>
        </w:rPr>
        <w:t>Возраст</w:t>
      </w:r>
    </w:p>
    <w:p w:rsidR="007E6A9D" w:rsidRPr="00FA1282" w:rsidRDefault="007E6A9D" w:rsidP="007E6A9D">
      <w:pPr>
        <w:autoSpaceDE w:val="0"/>
        <w:autoSpaceDN w:val="0"/>
        <w:adjustRightInd w:val="0"/>
        <w:jc w:val="both"/>
        <w:rPr>
          <w:rFonts w:ascii="Times New Roman" w:hAnsi="Times New Roman" w:cs="Times New Roman"/>
          <w:b/>
          <w:bCs/>
        </w:rPr>
      </w:pPr>
      <w:r w:rsidRPr="00FA1282">
        <w:rPr>
          <w:rFonts w:ascii="Times New Roman" w:hAnsi="Times New Roman" w:cs="Times New Roman"/>
          <w:b/>
          <w:bCs/>
        </w:rPr>
        <w:t>(полных лет)</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Таким образом, возрастной состав работающих учителей можно считать</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продуктивным -большая половина для функционирования и развития учреждения, хотя приток молодых учителей необходим.</w:t>
      </w:r>
    </w:p>
    <w:p w:rsidR="007E6A9D" w:rsidRPr="00FA1282" w:rsidRDefault="007E6A9D" w:rsidP="007E6A9D">
      <w:pPr>
        <w:autoSpaceDE w:val="0"/>
        <w:autoSpaceDN w:val="0"/>
        <w:adjustRightInd w:val="0"/>
        <w:jc w:val="both"/>
        <w:rPr>
          <w:rFonts w:ascii="Times New Roman" w:hAnsi="Times New Roman" w:cs="Times New Roman"/>
          <w:b/>
          <w:bCs/>
        </w:rPr>
      </w:pPr>
    </w:p>
    <w:p w:rsidR="007E6A9D" w:rsidRPr="00FA1282" w:rsidRDefault="007E6A9D" w:rsidP="007E6A9D">
      <w:pPr>
        <w:autoSpaceDE w:val="0"/>
        <w:autoSpaceDN w:val="0"/>
        <w:adjustRightInd w:val="0"/>
        <w:jc w:val="both"/>
        <w:rPr>
          <w:rFonts w:ascii="Times New Roman" w:hAnsi="Times New Roman" w:cs="Times New Roman"/>
          <w:b/>
          <w:bCs/>
        </w:rPr>
      </w:pPr>
      <w:r w:rsidRPr="00FA1282">
        <w:rPr>
          <w:rFonts w:ascii="Times New Roman" w:hAnsi="Times New Roman" w:cs="Times New Roman"/>
          <w:b/>
          <w:bCs/>
        </w:rPr>
        <w:t>Характеристика педагогических кадров по стажу работы</w:t>
      </w:r>
    </w:p>
    <w:p w:rsidR="007E6A9D" w:rsidRPr="00FA1282" w:rsidRDefault="007E6A9D" w:rsidP="007E6A9D">
      <w:pPr>
        <w:autoSpaceDE w:val="0"/>
        <w:autoSpaceDN w:val="0"/>
        <w:adjustRightInd w:val="0"/>
        <w:jc w:val="both"/>
        <w:rPr>
          <w:rFonts w:ascii="Times New Roman" w:hAnsi="Times New Roman" w:cs="Times New Roman"/>
          <w:b/>
          <w:bCs/>
        </w:rPr>
      </w:pPr>
      <w:r w:rsidRPr="00FA1282">
        <w:rPr>
          <w:rFonts w:ascii="Times New Roman" w:hAnsi="Times New Roman" w:cs="Times New Roman"/>
          <w:b/>
          <w:bCs/>
        </w:rPr>
        <w:t>До 10 лет -4 человека(21%), от11до 20 лет -  4 человека (21%), от 21 и выше - 9 человек (58%)</w:t>
      </w:r>
    </w:p>
    <w:p w:rsidR="007E6A9D" w:rsidRPr="00FA1282" w:rsidRDefault="007E6A9D" w:rsidP="007E6A9D">
      <w:pPr>
        <w:autoSpaceDE w:val="0"/>
        <w:autoSpaceDN w:val="0"/>
        <w:adjustRightInd w:val="0"/>
        <w:jc w:val="both"/>
        <w:rPr>
          <w:rFonts w:ascii="Times New Roman" w:hAnsi="Times New Roman" w:cs="Times New Roman"/>
          <w:b/>
          <w:bCs/>
        </w:rPr>
      </w:pPr>
    </w:p>
    <w:p w:rsidR="007E6A9D" w:rsidRPr="00FA1282" w:rsidRDefault="007E6A9D" w:rsidP="007E6A9D">
      <w:pPr>
        <w:autoSpaceDE w:val="0"/>
        <w:autoSpaceDN w:val="0"/>
        <w:adjustRightInd w:val="0"/>
        <w:jc w:val="both"/>
        <w:rPr>
          <w:rFonts w:ascii="Times New Roman" w:hAnsi="Times New Roman" w:cs="Times New Roman"/>
          <w:b/>
          <w:bCs/>
        </w:rPr>
      </w:pPr>
    </w:p>
    <w:p w:rsidR="007E6A9D" w:rsidRPr="00FA1282" w:rsidRDefault="007E6A9D" w:rsidP="007E6A9D">
      <w:pPr>
        <w:autoSpaceDE w:val="0"/>
        <w:autoSpaceDN w:val="0"/>
        <w:adjustRightInd w:val="0"/>
        <w:jc w:val="both"/>
        <w:rPr>
          <w:rFonts w:ascii="Times New Roman" w:hAnsi="Times New Roman" w:cs="Times New Roman"/>
          <w:b/>
          <w:bCs/>
        </w:rPr>
      </w:pPr>
    </w:p>
    <w:p w:rsidR="00BB411B" w:rsidRPr="00FA1282" w:rsidRDefault="00BB411B" w:rsidP="007E6A9D">
      <w:pPr>
        <w:autoSpaceDE w:val="0"/>
        <w:autoSpaceDN w:val="0"/>
        <w:adjustRightInd w:val="0"/>
        <w:jc w:val="both"/>
        <w:rPr>
          <w:rFonts w:ascii="Times New Roman" w:hAnsi="Times New Roman" w:cs="Times New Roman"/>
          <w:b/>
          <w:bCs/>
        </w:rPr>
      </w:pPr>
    </w:p>
    <w:p w:rsidR="00BB411B" w:rsidRPr="00FA1282" w:rsidRDefault="00BB411B" w:rsidP="007E6A9D">
      <w:pPr>
        <w:autoSpaceDE w:val="0"/>
        <w:autoSpaceDN w:val="0"/>
        <w:adjustRightInd w:val="0"/>
        <w:jc w:val="both"/>
        <w:rPr>
          <w:rFonts w:ascii="Times New Roman" w:hAnsi="Times New Roman" w:cs="Times New Roman"/>
          <w:b/>
          <w:bCs/>
        </w:rPr>
      </w:pPr>
    </w:p>
    <w:p w:rsidR="00BB411B" w:rsidRPr="00FA1282" w:rsidRDefault="00BB411B" w:rsidP="007E6A9D">
      <w:pPr>
        <w:autoSpaceDE w:val="0"/>
        <w:autoSpaceDN w:val="0"/>
        <w:adjustRightInd w:val="0"/>
        <w:jc w:val="both"/>
        <w:rPr>
          <w:rFonts w:ascii="Times New Roman" w:hAnsi="Times New Roman" w:cs="Times New Roman"/>
          <w:b/>
          <w:bCs/>
        </w:rPr>
      </w:pPr>
    </w:p>
    <w:p w:rsidR="00BB411B" w:rsidRPr="00FA1282" w:rsidRDefault="00BB411B" w:rsidP="007E6A9D">
      <w:pPr>
        <w:autoSpaceDE w:val="0"/>
        <w:autoSpaceDN w:val="0"/>
        <w:adjustRightInd w:val="0"/>
        <w:jc w:val="both"/>
        <w:rPr>
          <w:rFonts w:ascii="Times New Roman" w:hAnsi="Times New Roman" w:cs="Times New Roman"/>
          <w:b/>
          <w:bCs/>
        </w:rPr>
      </w:pPr>
    </w:p>
    <w:p w:rsidR="007E6A9D" w:rsidRPr="00FA1282" w:rsidRDefault="007E6A9D" w:rsidP="007E6A9D">
      <w:pPr>
        <w:autoSpaceDE w:val="0"/>
        <w:autoSpaceDN w:val="0"/>
        <w:adjustRightInd w:val="0"/>
        <w:jc w:val="both"/>
        <w:rPr>
          <w:rFonts w:ascii="Times New Roman" w:hAnsi="Times New Roman" w:cs="Times New Roman"/>
          <w:b/>
          <w:bCs/>
        </w:rPr>
      </w:pPr>
      <w:r w:rsidRPr="00FA1282">
        <w:rPr>
          <w:rFonts w:ascii="Times New Roman" w:hAnsi="Times New Roman" w:cs="Times New Roman"/>
          <w:b/>
          <w:bCs/>
          <w:noProof/>
          <w:lang w:bidi="ar-SA"/>
        </w:rPr>
        <w:lastRenderedPageBreak/>
        <w:drawing>
          <wp:inline distT="0" distB="0" distL="0" distR="0">
            <wp:extent cx="5486400" cy="3200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E6A9D" w:rsidRPr="00FA1282" w:rsidRDefault="007E6A9D" w:rsidP="007E6A9D">
      <w:pPr>
        <w:autoSpaceDE w:val="0"/>
        <w:autoSpaceDN w:val="0"/>
        <w:adjustRightInd w:val="0"/>
        <w:jc w:val="both"/>
        <w:rPr>
          <w:rFonts w:ascii="Times New Roman" w:hAnsi="Times New Roman" w:cs="Times New Roman"/>
          <w:b/>
          <w:bCs/>
        </w:rPr>
      </w:pPr>
    </w:p>
    <w:p w:rsidR="007E6A9D" w:rsidRPr="00FA1282" w:rsidRDefault="007E6A9D" w:rsidP="007E6A9D">
      <w:pPr>
        <w:autoSpaceDE w:val="0"/>
        <w:autoSpaceDN w:val="0"/>
        <w:adjustRightInd w:val="0"/>
        <w:jc w:val="both"/>
        <w:rPr>
          <w:rFonts w:ascii="Times New Roman" w:hAnsi="Times New Roman" w:cs="Times New Roman"/>
          <w:b/>
          <w:bCs/>
        </w:rPr>
      </w:pP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Характеристику коллектива по стажу работы можно считать благоприятной</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для организации эффективного образовательного процесса. Деятельность</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администрации в направлении омоложения кадрового потенциала гармоничносочетается с тенденцией сохранения в составе педагогического коллектива зрелыхпедагогов, обладающих готовностью к передаче профессионального опытамолодым педагогам. Педагогический коллектив школы отличает стремление к самоусовершенствованиютрансляции передового методического опыта. Значительная часть педагогов</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школы владеет в достаточной степени современными ИКТ-технологиями,</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позволяющими качественно решать образовательные задачи на уроке и во</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внеурочной деятельности.</w:t>
      </w:r>
    </w:p>
    <w:p w:rsidR="007E6A9D" w:rsidRPr="00FA1282" w:rsidRDefault="007E6A9D" w:rsidP="007E6A9D">
      <w:pPr>
        <w:autoSpaceDE w:val="0"/>
        <w:autoSpaceDN w:val="0"/>
        <w:adjustRightInd w:val="0"/>
        <w:jc w:val="center"/>
        <w:rPr>
          <w:rFonts w:ascii="Times New Roman" w:hAnsi="Times New Roman" w:cs="Times New Roman"/>
        </w:rPr>
      </w:pPr>
      <w:r w:rsidRPr="00FA1282">
        <w:rPr>
          <w:rFonts w:ascii="Times New Roman" w:hAnsi="Times New Roman" w:cs="Times New Roman"/>
          <w:b/>
        </w:rPr>
        <w:t>Курсы повышения квалификации</w:t>
      </w:r>
      <w:r w:rsidRPr="00FA1282">
        <w:rPr>
          <w:rFonts w:ascii="Times New Roman" w:hAnsi="Times New Roman" w:cs="Times New Roman"/>
        </w:rPr>
        <w:t>.</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Для реализации педагогом возможностей непрерывного образования,</w:t>
      </w:r>
    </w:p>
    <w:p w:rsidR="00026A2B"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самостоятельного конструирования индивидуального образовательного маршрута повышения квалификации с учётом своих профессиональных потребностей,</w:t>
      </w:r>
      <w:r w:rsidR="00B21CFD" w:rsidRPr="00FA1282">
        <w:rPr>
          <w:rFonts w:ascii="Times New Roman" w:hAnsi="Times New Roman" w:cs="Times New Roman"/>
        </w:rPr>
        <w:t xml:space="preserve"> </w:t>
      </w:r>
      <w:r w:rsidRPr="00FA1282">
        <w:rPr>
          <w:rFonts w:ascii="Times New Roman" w:hAnsi="Times New Roman" w:cs="Times New Roman"/>
        </w:rPr>
        <w:t>согласованных с потребностями образовательного учреждения, и выбора наиболее приемлемых для себя сроков его прохождения, используются ресурсы</w:t>
      </w:r>
      <w:r w:rsidR="00B21CFD" w:rsidRPr="00FA1282">
        <w:rPr>
          <w:rFonts w:ascii="Times New Roman" w:hAnsi="Times New Roman" w:cs="Times New Roman"/>
        </w:rPr>
        <w:t xml:space="preserve"> </w:t>
      </w:r>
      <w:r w:rsidRPr="00FA1282">
        <w:rPr>
          <w:rFonts w:ascii="Times New Roman" w:hAnsi="Times New Roman" w:cs="Times New Roman"/>
        </w:rPr>
        <w:t>накопительной системы повышения квалификации</w:t>
      </w:r>
      <w:r w:rsidR="00026A2B" w:rsidRPr="00FA1282">
        <w:rPr>
          <w:rFonts w:ascii="Times New Roman" w:hAnsi="Times New Roman" w:cs="Times New Roman"/>
        </w:rPr>
        <w:t>.</w:t>
      </w:r>
      <w:r w:rsidR="00B21CFD" w:rsidRPr="00FA1282">
        <w:rPr>
          <w:rFonts w:ascii="Times New Roman" w:hAnsi="Times New Roman" w:cs="Times New Roman"/>
        </w:rPr>
        <w:t xml:space="preserve"> </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.Курсовая подготовка</w:t>
      </w:r>
      <w:r w:rsidR="00B21CFD" w:rsidRPr="00FA1282">
        <w:rPr>
          <w:rFonts w:ascii="Times New Roman" w:hAnsi="Times New Roman" w:cs="Times New Roman"/>
        </w:rPr>
        <w:t xml:space="preserve"> </w:t>
      </w:r>
      <w:r w:rsidRPr="00FA1282">
        <w:rPr>
          <w:rFonts w:ascii="Times New Roman" w:hAnsi="Times New Roman" w:cs="Times New Roman"/>
        </w:rPr>
        <w:t>осуществлялась в соответствии с приоритетными направлениями развития</w:t>
      </w:r>
      <w:r w:rsidR="00B21CFD" w:rsidRPr="00FA1282">
        <w:rPr>
          <w:rFonts w:ascii="Times New Roman" w:hAnsi="Times New Roman" w:cs="Times New Roman"/>
        </w:rPr>
        <w:t xml:space="preserve"> </w:t>
      </w:r>
      <w:r w:rsidRPr="00FA1282">
        <w:rPr>
          <w:rFonts w:ascii="Times New Roman" w:hAnsi="Times New Roman" w:cs="Times New Roman"/>
        </w:rPr>
        <w:t>системы образования и годовым планом школы. Так в 202</w:t>
      </w:r>
      <w:r w:rsidR="004051FF" w:rsidRPr="00FA1282">
        <w:rPr>
          <w:rFonts w:ascii="Times New Roman" w:hAnsi="Times New Roman" w:cs="Times New Roman"/>
        </w:rPr>
        <w:t>2</w:t>
      </w:r>
      <w:r w:rsidR="00B21CFD" w:rsidRPr="00FA1282">
        <w:rPr>
          <w:rFonts w:ascii="Times New Roman" w:hAnsi="Times New Roman" w:cs="Times New Roman"/>
        </w:rPr>
        <w:t>-2</w:t>
      </w:r>
      <w:r w:rsidR="004051FF" w:rsidRPr="00FA1282">
        <w:rPr>
          <w:rFonts w:ascii="Times New Roman" w:hAnsi="Times New Roman" w:cs="Times New Roman"/>
        </w:rPr>
        <w:t>3</w:t>
      </w:r>
      <w:r w:rsidRPr="00FA1282">
        <w:rPr>
          <w:rFonts w:ascii="Times New Roman" w:hAnsi="Times New Roman" w:cs="Times New Roman"/>
        </w:rPr>
        <w:t xml:space="preserve"> году прошли курсы</w:t>
      </w:r>
      <w:r w:rsidR="00B21CFD" w:rsidRPr="00FA1282">
        <w:rPr>
          <w:rFonts w:ascii="Times New Roman" w:hAnsi="Times New Roman" w:cs="Times New Roman"/>
        </w:rPr>
        <w:t xml:space="preserve"> </w:t>
      </w:r>
      <w:r w:rsidRPr="00FA1282">
        <w:rPr>
          <w:rFonts w:ascii="Times New Roman" w:hAnsi="Times New Roman" w:cs="Times New Roman"/>
        </w:rPr>
        <w:t>повышения квалификации</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на федеральном портале</w:t>
      </w:r>
      <w:r w:rsidR="00B21CFD" w:rsidRPr="00FA1282">
        <w:rPr>
          <w:rFonts w:ascii="Times New Roman" w:hAnsi="Times New Roman" w:cs="Times New Roman"/>
        </w:rPr>
        <w:t xml:space="preserve"> </w:t>
      </w:r>
      <w:r w:rsidRPr="00FA1282">
        <w:rPr>
          <w:rFonts w:ascii="Times New Roman" w:hAnsi="Times New Roman" w:cs="Times New Roman"/>
        </w:rPr>
        <w:t>ДПП ПК Цифровой экосистемы дополнительного профессионального образования прошли курсы «</w:t>
      </w:r>
      <w:r w:rsidRPr="00FA1282">
        <w:rPr>
          <w:rFonts w:ascii="Times New Roman" w:hAnsi="Times New Roman" w:cs="Times New Roman"/>
          <w:b/>
        </w:rPr>
        <w:t>Школа современного  учителя</w:t>
      </w:r>
      <w:r w:rsidRPr="00FA1282">
        <w:rPr>
          <w:rFonts w:ascii="Times New Roman" w:hAnsi="Times New Roman" w:cs="Times New Roman"/>
        </w:rPr>
        <w:t>»   и на базе РИПКРО  все  учителя будущего  5</w:t>
      </w:r>
      <w:r w:rsidR="004051FF" w:rsidRPr="00FA1282">
        <w:rPr>
          <w:rFonts w:ascii="Times New Roman" w:hAnsi="Times New Roman" w:cs="Times New Roman"/>
        </w:rPr>
        <w:t>,6,10 класса ,</w:t>
      </w:r>
      <w:r w:rsidRPr="00FA1282">
        <w:rPr>
          <w:rFonts w:ascii="Times New Roman" w:hAnsi="Times New Roman" w:cs="Times New Roman"/>
        </w:rPr>
        <w:t xml:space="preserve"> 1 </w:t>
      </w:r>
      <w:r w:rsidR="004051FF" w:rsidRPr="00FA1282">
        <w:rPr>
          <w:rFonts w:ascii="Times New Roman" w:hAnsi="Times New Roman" w:cs="Times New Roman"/>
        </w:rPr>
        <w:t xml:space="preserve"> и 2 </w:t>
      </w:r>
      <w:r w:rsidRPr="00FA1282">
        <w:rPr>
          <w:rFonts w:ascii="Times New Roman" w:hAnsi="Times New Roman" w:cs="Times New Roman"/>
        </w:rPr>
        <w:t>класса</w:t>
      </w:r>
      <w:r w:rsidR="004051FF" w:rsidRPr="00FA1282">
        <w:rPr>
          <w:rFonts w:ascii="Times New Roman" w:hAnsi="Times New Roman" w:cs="Times New Roman"/>
        </w:rPr>
        <w:t xml:space="preserve"> </w:t>
      </w:r>
      <w:r w:rsidRPr="00FA1282">
        <w:rPr>
          <w:rFonts w:ascii="Times New Roman" w:hAnsi="Times New Roman" w:cs="Times New Roman"/>
        </w:rPr>
        <w:t xml:space="preserve">  в 202</w:t>
      </w:r>
      <w:r w:rsidR="004051FF" w:rsidRPr="00FA1282">
        <w:rPr>
          <w:rFonts w:ascii="Times New Roman" w:hAnsi="Times New Roman" w:cs="Times New Roman"/>
        </w:rPr>
        <w:t>3</w:t>
      </w:r>
      <w:r w:rsidRPr="00FA1282">
        <w:rPr>
          <w:rFonts w:ascii="Times New Roman" w:hAnsi="Times New Roman" w:cs="Times New Roman"/>
        </w:rPr>
        <w:t xml:space="preserve">  году</w:t>
      </w:r>
    </w:p>
    <w:p w:rsidR="007E6A9D" w:rsidRPr="00FA1282" w:rsidRDefault="007E6A9D" w:rsidP="007E6A9D">
      <w:pPr>
        <w:autoSpaceDE w:val="0"/>
        <w:autoSpaceDN w:val="0"/>
        <w:adjustRightInd w:val="0"/>
        <w:jc w:val="both"/>
        <w:rPr>
          <w:rFonts w:ascii="Times New Roman" w:hAnsi="Times New Roman" w:cs="Times New Roman"/>
        </w:rPr>
      </w:pPr>
    </w:p>
    <w:p w:rsidR="00BB411B" w:rsidRPr="00067B48" w:rsidRDefault="007E6A9D" w:rsidP="00067B48">
      <w:pPr>
        <w:autoSpaceDE w:val="0"/>
        <w:autoSpaceDN w:val="0"/>
        <w:adjustRightInd w:val="0"/>
        <w:jc w:val="both"/>
        <w:rPr>
          <w:rFonts w:ascii="Times New Roman" w:hAnsi="Times New Roman" w:cs="Times New Roman"/>
        </w:rPr>
      </w:pPr>
      <w:r w:rsidRPr="00FA1282">
        <w:rPr>
          <w:rFonts w:ascii="Times New Roman" w:hAnsi="Times New Roman" w:cs="Times New Roman"/>
        </w:rPr>
        <w:t>ВЫВОД: все учителя школы своевременно проходят кур</w:t>
      </w:r>
      <w:r w:rsidR="00067B48">
        <w:rPr>
          <w:rFonts w:ascii="Times New Roman" w:hAnsi="Times New Roman" w:cs="Times New Roman"/>
        </w:rPr>
        <w:t>сы повышения квалификации.</w:t>
      </w:r>
    </w:p>
    <w:p w:rsidR="00BB411B" w:rsidRPr="00FA1282" w:rsidRDefault="00BB411B" w:rsidP="007E6A9D">
      <w:pPr>
        <w:autoSpaceDE w:val="0"/>
        <w:autoSpaceDN w:val="0"/>
        <w:adjustRightInd w:val="0"/>
        <w:jc w:val="center"/>
        <w:rPr>
          <w:rFonts w:ascii="Times New Roman" w:hAnsi="Times New Roman" w:cs="Times New Roman"/>
          <w:b/>
        </w:rPr>
      </w:pPr>
    </w:p>
    <w:p w:rsidR="007E6A9D" w:rsidRPr="00FA1282" w:rsidRDefault="007E6A9D" w:rsidP="007E6A9D">
      <w:pPr>
        <w:autoSpaceDE w:val="0"/>
        <w:autoSpaceDN w:val="0"/>
        <w:adjustRightInd w:val="0"/>
        <w:jc w:val="center"/>
        <w:rPr>
          <w:rFonts w:ascii="Times New Roman" w:hAnsi="Times New Roman" w:cs="Times New Roman"/>
          <w:b/>
        </w:rPr>
      </w:pPr>
      <w:r w:rsidRPr="00FA1282">
        <w:rPr>
          <w:rFonts w:ascii="Times New Roman" w:hAnsi="Times New Roman" w:cs="Times New Roman"/>
          <w:b/>
        </w:rPr>
        <w:t>Квалифицированный уровень</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Аттестация педагогических кадров является комплексной оценкой уровня</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квалификации профессиональных компетенций и продуктивной деятельности</w:t>
      </w:r>
      <w:r w:rsidR="00B21CFD" w:rsidRPr="00FA1282">
        <w:rPr>
          <w:rFonts w:ascii="Times New Roman" w:hAnsi="Times New Roman" w:cs="Times New Roman"/>
        </w:rPr>
        <w:t xml:space="preserve"> </w:t>
      </w:r>
      <w:r w:rsidRPr="00FA1282">
        <w:rPr>
          <w:rFonts w:ascii="Times New Roman" w:hAnsi="Times New Roman" w:cs="Times New Roman"/>
        </w:rPr>
        <w:t>работников школы. В 202</w:t>
      </w:r>
      <w:r w:rsidR="004051FF" w:rsidRPr="00FA1282">
        <w:rPr>
          <w:rFonts w:ascii="Times New Roman" w:hAnsi="Times New Roman" w:cs="Times New Roman"/>
        </w:rPr>
        <w:t>2</w:t>
      </w:r>
      <w:r w:rsidRPr="00FA1282">
        <w:rPr>
          <w:rFonts w:ascii="Times New Roman" w:hAnsi="Times New Roman" w:cs="Times New Roman"/>
        </w:rPr>
        <w:t>–202</w:t>
      </w:r>
      <w:r w:rsidR="004051FF" w:rsidRPr="00FA1282">
        <w:rPr>
          <w:rFonts w:ascii="Times New Roman" w:hAnsi="Times New Roman" w:cs="Times New Roman"/>
        </w:rPr>
        <w:t>3</w:t>
      </w:r>
      <w:r w:rsidRPr="00FA1282">
        <w:rPr>
          <w:rFonts w:ascii="Times New Roman" w:hAnsi="Times New Roman" w:cs="Times New Roman"/>
        </w:rPr>
        <w:t xml:space="preserve">учебном году аттестовались на </w:t>
      </w:r>
      <w:r w:rsidR="004051FF" w:rsidRPr="00FA1282">
        <w:rPr>
          <w:rFonts w:ascii="Times New Roman" w:hAnsi="Times New Roman" w:cs="Times New Roman"/>
        </w:rPr>
        <w:t xml:space="preserve">высшую </w:t>
      </w:r>
      <w:r w:rsidR="00B21CFD" w:rsidRPr="00FA1282">
        <w:rPr>
          <w:rFonts w:ascii="Times New Roman" w:hAnsi="Times New Roman" w:cs="Times New Roman"/>
        </w:rPr>
        <w:t xml:space="preserve"> </w:t>
      </w:r>
      <w:r w:rsidRPr="00FA1282">
        <w:rPr>
          <w:rFonts w:ascii="Times New Roman" w:hAnsi="Times New Roman" w:cs="Times New Roman"/>
        </w:rPr>
        <w:t xml:space="preserve">категорию – </w:t>
      </w:r>
      <w:r w:rsidR="004051FF" w:rsidRPr="00FA1282">
        <w:rPr>
          <w:rFonts w:ascii="Times New Roman" w:hAnsi="Times New Roman" w:cs="Times New Roman"/>
        </w:rPr>
        <w:t>1</w:t>
      </w:r>
      <w:r w:rsidRPr="00FA1282">
        <w:rPr>
          <w:rFonts w:ascii="Times New Roman" w:hAnsi="Times New Roman" w:cs="Times New Roman"/>
        </w:rPr>
        <w:t xml:space="preserve"> учител</w:t>
      </w:r>
      <w:r w:rsidR="004051FF" w:rsidRPr="00FA1282">
        <w:rPr>
          <w:rFonts w:ascii="Times New Roman" w:hAnsi="Times New Roman" w:cs="Times New Roman"/>
        </w:rPr>
        <w:t xml:space="preserve">ь  </w:t>
      </w:r>
      <w:r w:rsidRPr="00FA1282">
        <w:rPr>
          <w:rFonts w:ascii="Times New Roman" w:hAnsi="Times New Roman" w:cs="Times New Roman"/>
        </w:rPr>
        <w:t xml:space="preserve"> В школе 1</w:t>
      </w:r>
      <w:r w:rsidR="004051FF" w:rsidRPr="00FA1282">
        <w:rPr>
          <w:rFonts w:ascii="Times New Roman" w:hAnsi="Times New Roman" w:cs="Times New Roman"/>
        </w:rPr>
        <w:t>9</w:t>
      </w:r>
      <w:r w:rsidRPr="00FA1282">
        <w:rPr>
          <w:rFonts w:ascii="Times New Roman" w:hAnsi="Times New Roman" w:cs="Times New Roman"/>
        </w:rPr>
        <w:t xml:space="preserve"> учителей.</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.Из  них имеют:</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-высшую категорию -3 работника;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-первую категорию -3 человека;</w:t>
      </w: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-на соответствии занимаемой должности -1</w:t>
      </w:r>
      <w:r w:rsidR="004051FF" w:rsidRPr="00FA1282">
        <w:rPr>
          <w:rFonts w:ascii="Times New Roman" w:hAnsi="Times New Roman" w:cs="Times New Roman"/>
        </w:rPr>
        <w:t>3</w:t>
      </w:r>
      <w:r w:rsidRPr="00FA1282">
        <w:rPr>
          <w:rFonts w:ascii="Times New Roman" w:hAnsi="Times New Roman" w:cs="Times New Roman"/>
        </w:rPr>
        <w:t xml:space="preserve"> человек.</w:t>
      </w:r>
    </w:p>
    <w:p w:rsidR="00B21CFD" w:rsidRPr="00FA1282" w:rsidRDefault="00B21CFD" w:rsidP="007E6A9D">
      <w:pPr>
        <w:autoSpaceDE w:val="0"/>
        <w:autoSpaceDN w:val="0"/>
        <w:adjustRightInd w:val="0"/>
        <w:jc w:val="both"/>
        <w:rPr>
          <w:rFonts w:ascii="Times New Roman" w:hAnsi="Times New Roman" w:cs="Times New Roman"/>
        </w:rPr>
      </w:pPr>
    </w:p>
    <w:p w:rsidR="00366C55"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Стоит отметить, что за последние три года увеличилось число учителей</w:t>
      </w:r>
      <w:r w:rsidR="00B21CFD" w:rsidRPr="00FA1282">
        <w:rPr>
          <w:rFonts w:ascii="Times New Roman" w:hAnsi="Times New Roman" w:cs="Times New Roman"/>
        </w:rPr>
        <w:t xml:space="preserve">, </w:t>
      </w:r>
      <w:r w:rsidRPr="00FA1282">
        <w:rPr>
          <w:rFonts w:ascii="Times New Roman" w:hAnsi="Times New Roman" w:cs="Times New Roman"/>
        </w:rPr>
        <w:t>аттестующихся на соответствие занимаемой должности увеличивается. Причина</w:t>
      </w:r>
      <w:r w:rsidR="00B21CFD" w:rsidRPr="00FA1282">
        <w:rPr>
          <w:rFonts w:ascii="Times New Roman" w:hAnsi="Times New Roman" w:cs="Times New Roman"/>
        </w:rPr>
        <w:t xml:space="preserve"> </w:t>
      </w:r>
      <w:r w:rsidRPr="00FA1282">
        <w:rPr>
          <w:rFonts w:ascii="Times New Roman" w:hAnsi="Times New Roman" w:cs="Times New Roman"/>
        </w:rPr>
        <w:t>одна:</w:t>
      </w:r>
      <w:r w:rsidR="00B21CFD" w:rsidRPr="00FA1282">
        <w:rPr>
          <w:rFonts w:ascii="Times New Roman" w:hAnsi="Times New Roman" w:cs="Times New Roman"/>
        </w:rPr>
        <w:t xml:space="preserve"> </w:t>
      </w:r>
      <w:r w:rsidRPr="00FA1282">
        <w:rPr>
          <w:rFonts w:ascii="Times New Roman" w:hAnsi="Times New Roman" w:cs="Times New Roman"/>
        </w:rPr>
        <w:t>нежелание работника</w:t>
      </w:r>
      <w:r w:rsidR="00B21CFD" w:rsidRPr="00FA1282">
        <w:rPr>
          <w:rFonts w:ascii="Times New Roman" w:hAnsi="Times New Roman" w:cs="Times New Roman"/>
        </w:rPr>
        <w:t xml:space="preserve"> </w:t>
      </w:r>
    </w:p>
    <w:p w:rsidR="00366C55" w:rsidRDefault="00366C55" w:rsidP="007E6A9D">
      <w:pPr>
        <w:autoSpaceDE w:val="0"/>
        <w:autoSpaceDN w:val="0"/>
        <w:adjustRightInd w:val="0"/>
        <w:jc w:val="both"/>
        <w:rPr>
          <w:rFonts w:ascii="Times New Roman" w:hAnsi="Times New Roman" w:cs="Times New Roman"/>
        </w:rPr>
      </w:pPr>
    </w:p>
    <w:p w:rsidR="00366C55" w:rsidRDefault="00366C55" w:rsidP="007E6A9D">
      <w:pPr>
        <w:autoSpaceDE w:val="0"/>
        <w:autoSpaceDN w:val="0"/>
        <w:adjustRightInd w:val="0"/>
        <w:jc w:val="both"/>
        <w:rPr>
          <w:rFonts w:ascii="Times New Roman" w:hAnsi="Times New Roman" w:cs="Times New Roman"/>
        </w:rPr>
      </w:pPr>
    </w:p>
    <w:p w:rsidR="007E6A9D" w:rsidRPr="00FA1282" w:rsidRDefault="007E6A9D" w:rsidP="007E6A9D">
      <w:pPr>
        <w:autoSpaceDE w:val="0"/>
        <w:autoSpaceDN w:val="0"/>
        <w:adjustRightInd w:val="0"/>
        <w:jc w:val="both"/>
        <w:rPr>
          <w:rFonts w:ascii="Times New Roman" w:hAnsi="Times New Roman" w:cs="Times New Roman"/>
        </w:rPr>
      </w:pPr>
      <w:r w:rsidRPr="00FA1282">
        <w:rPr>
          <w:rFonts w:ascii="Times New Roman" w:hAnsi="Times New Roman" w:cs="Times New Roman"/>
        </w:rPr>
        <w:t>собирать материал необходимый для подтверждения первой или высшей</w:t>
      </w:r>
      <w:r w:rsidR="00B21CFD" w:rsidRPr="00FA1282">
        <w:rPr>
          <w:rFonts w:ascii="Times New Roman" w:hAnsi="Times New Roman" w:cs="Times New Roman"/>
        </w:rPr>
        <w:t xml:space="preserve"> </w:t>
      </w:r>
      <w:r w:rsidRPr="00FA1282">
        <w:rPr>
          <w:rFonts w:ascii="Times New Roman" w:hAnsi="Times New Roman" w:cs="Times New Roman"/>
        </w:rPr>
        <w:t>категории. На сегодняшний день их в школе 1</w:t>
      </w:r>
      <w:r w:rsidR="004051FF" w:rsidRPr="00FA1282">
        <w:rPr>
          <w:rFonts w:ascii="Times New Roman" w:hAnsi="Times New Roman" w:cs="Times New Roman"/>
        </w:rPr>
        <w:t>3</w:t>
      </w:r>
      <w:r w:rsidRPr="00FA1282">
        <w:rPr>
          <w:rFonts w:ascii="Times New Roman" w:hAnsi="Times New Roman" w:cs="Times New Roman"/>
        </w:rPr>
        <w:t xml:space="preserve"> человек, что составляет </w:t>
      </w:r>
      <w:r w:rsidR="004051FF" w:rsidRPr="00FA1282">
        <w:rPr>
          <w:rFonts w:ascii="Times New Roman" w:hAnsi="Times New Roman" w:cs="Times New Roman"/>
        </w:rPr>
        <w:t>68</w:t>
      </w:r>
      <w:r w:rsidRPr="00FA1282">
        <w:rPr>
          <w:rFonts w:ascii="Times New Roman" w:hAnsi="Times New Roman" w:cs="Times New Roman"/>
        </w:rPr>
        <w:t>%.</w:t>
      </w:r>
    </w:p>
    <w:p w:rsidR="004904A4" w:rsidRPr="00FA1282" w:rsidRDefault="004904A4">
      <w:pPr>
        <w:spacing w:after="359" w:line="1" w:lineRule="exact"/>
      </w:pPr>
    </w:p>
    <w:p w:rsidR="004904A4" w:rsidRPr="00FA1282" w:rsidRDefault="005355BD">
      <w:pPr>
        <w:pStyle w:val="11"/>
        <w:spacing w:after="400" w:line="240" w:lineRule="auto"/>
        <w:ind w:firstLine="0"/>
        <w:jc w:val="center"/>
        <w:rPr>
          <w:sz w:val="24"/>
          <w:szCs w:val="24"/>
        </w:rPr>
      </w:pPr>
      <w:r w:rsidRPr="00FA1282">
        <w:rPr>
          <w:b/>
          <w:bCs/>
          <w:sz w:val="24"/>
          <w:szCs w:val="24"/>
        </w:rPr>
        <w:t>Участие учителей в конкурсах</w:t>
      </w:r>
    </w:p>
    <w:tbl>
      <w:tblPr>
        <w:tblOverlap w:val="never"/>
        <w:tblW w:w="10923" w:type="dxa"/>
        <w:jc w:val="center"/>
        <w:tblLayout w:type="fixed"/>
        <w:tblCellMar>
          <w:left w:w="10" w:type="dxa"/>
          <w:right w:w="10" w:type="dxa"/>
        </w:tblCellMar>
        <w:tblLook w:val="04A0"/>
      </w:tblPr>
      <w:tblGrid>
        <w:gridCol w:w="2280"/>
        <w:gridCol w:w="3398"/>
        <w:gridCol w:w="2405"/>
        <w:gridCol w:w="1133"/>
        <w:gridCol w:w="1707"/>
      </w:tblGrid>
      <w:tr w:rsidR="004904A4" w:rsidRPr="00FA1282" w:rsidTr="004051FF">
        <w:trPr>
          <w:trHeight w:hRule="exact" w:val="1306"/>
          <w:jc w:val="center"/>
        </w:trPr>
        <w:tc>
          <w:tcPr>
            <w:tcW w:w="2280"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rPr>
                <w:b/>
                <w:bCs/>
              </w:rPr>
              <w:t>ФИО</w:t>
            </w:r>
          </w:p>
        </w:tc>
        <w:tc>
          <w:tcPr>
            <w:tcW w:w="3398"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rPr>
                <w:b/>
                <w:bCs/>
              </w:rPr>
              <w:t>Наименование Конкурс, мероприятие</w:t>
            </w:r>
          </w:p>
        </w:tc>
        <w:tc>
          <w:tcPr>
            <w:tcW w:w="2405" w:type="dxa"/>
            <w:tcBorders>
              <w:top w:val="single" w:sz="4" w:space="0" w:color="auto"/>
              <w:left w:val="single" w:sz="4" w:space="0" w:color="auto"/>
            </w:tcBorders>
            <w:shd w:val="clear" w:color="auto" w:fill="auto"/>
            <w:vAlign w:val="center"/>
          </w:tcPr>
          <w:p w:rsidR="004904A4" w:rsidRPr="00FA1282" w:rsidRDefault="005355BD">
            <w:pPr>
              <w:pStyle w:val="a9"/>
              <w:jc w:val="center"/>
            </w:pPr>
            <w:r w:rsidRPr="00FA1282">
              <w:rPr>
                <w:b/>
                <w:bCs/>
              </w:rPr>
              <w:t>Статус</w:t>
            </w:r>
          </w:p>
        </w:tc>
        <w:tc>
          <w:tcPr>
            <w:tcW w:w="1133" w:type="dxa"/>
            <w:tcBorders>
              <w:top w:val="single" w:sz="4" w:space="0" w:color="auto"/>
              <w:left w:val="single" w:sz="4" w:space="0" w:color="auto"/>
            </w:tcBorders>
            <w:shd w:val="clear" w:color="auto" w:fill="auto"/>
            <w:vAlign w:val="bottom"/>
          </w:tcPr>
          <w:p w:rsidR="004904A4" w:rsidRPr="00FA1282" w:rsidRDefault="004051FF">
            <w:pPr>
              <w:pStyle w:val="a9"/>
              <w:jc w:val="center"/>
            </w:pPr>
            <w:r w:rsidRPr="00FA1282">
              <w:rPr>
                <w:b/>
                <w:bCs/>
              </w:rPr>
              <w:t>Форма участ</w:t>
            </w:r>
            <w:r w:rsidR="005355BD" w:rsidRPr="00FA1282">
              <w:rPr>
                <w:b/>
                <w:bCs/>
              </w:rPr>
              <w:t>ия</w:t>
            </w:r>
          </w:p>
        </w:tc>
        <w:tc>
          <w:tcPr>
            <w:tcW w:w="1707" w:type="dxa"/>
            <w:tcBorders>
              <w:top w:val="single" w:sz="4" w:space="0" w:color="auto"/>
              <w:left w:val="single" w:sz="4" w:space="0" w:color="auto"/>
              <w:right w:val="single" w:sz="4" w:space="0" w:color="auto"/>
            </w:tcBorders>
            <w:shd w:val="clear" w:color="auto" w:fill="auto"/>
            <w:vAlign w:val="center"/>
          </w:tcPr>
          <w:p w:rsidR="004904A4" w:rsidRPr="00FA1282" w:rsidRDefault="005355BD">
            <w:pPr>
              <w:pStyle w:val="a9"/>
              <w:jc w:val="center"/>
            </w:pPr>
            <w:r w:rsidRPr="00FA1282">
              <w:rPr>
                <w:b/>
                <w:bCs/>
              </w:rPr>
              <w:t>Достиже ния</w:t>
            </w:r>
          </w:p>
        </w:tc>
      </w:tr>
      <w:tr w:rsidR="004904A4" w:rsidRPr="00FA1282" w:rsidTr="004051FF">
        <w:trPr>
          <w:trHeight w:hRule="exact" w:val="850"/>
          <w:jc w:val="center"/>
        </w:trPr>
        <w:tc>
          <w:tcPr>
            <w:tcW w:w="2280" w:type="dxa"/>
            <w:tcBorders>
              <w:top w:val="single" w:sz="4" w:space="0" w:color="auto"/>
              <w:left w:val="single" w:sz="4" w:space="0" w:color="auto"/>
              <w:bottom w:val="single" w:sz="4" w:space="0" w:color="auto"/>
            </w:tcBorders>
            <w:shd w:val="clear" w:color="auto" w:fill="auto"/>
          </w:tcPr>
          <w:p w:rsidR="004904A4" w:rsidRPr="00FA1282" w:rsidRDefault="004051FF">
            <w:pPr>
              <w:pStyle w:val="a9"/>
              <w:jc w:val="center"/>
            </w:pPr>
            <w:r w:rsidRPr="00FA1282">
              <w:t>Кудзоева З.Е.</w:t>
            </w:r>
          </w:p>
        </w:tc>
        <w:tc>
          <w:tcPr>
            <w:tcW w:w="3398" w:type="dxa"/>
            <w:tcBorders>
              <w:top w:val="single" w:sz="4" w:space="0" w:color="auto"/>
              <w:left w:val="single" w:sz="4" w:space="0" w:color="auto"/>
              <w:bottom w:val="single" w:sz="4" w:space="0" w:color="auto"/>
            </w:tcBorders>
            <w:shd w:val="clear" w:color="auto" w:fill="auto"/>
            <w:vAlign w:val="center"/>
          </w:tcPr>
          <w:p w:rsidR="004904A4" w:rsidRPr="00FA1282" w:rsidRDefault="004051FF">
            <w:pPr>
              <w:pStyle w:val="a9"/>
              <w:jc w:val="center"/>
            </w:pPr>
            <w:r w:rsidRPr="00FA1282">
              <w:t>«Учитель года-2023»</w:t>
            </w:r>
          </w:p>
        </w:tc>
        <w:tc>
          <w:tcPr>
            <w:tcW w:w="2405" w:type="dxa"/>
            <w:tcBorders>
              <w:top w:val="single" w:sz="4" w:space="0" w:color="auto"/>
              <w:left w:val="single" w:sz="4" w:space="0" w:color="auto"/>
              <w:bottom w:val="single" w:sz="4" w:space="0" w:color="auto"/>
            </w:tcBorders>
            <w:shd w:val="clear" w:color="auto" w:fill="auto"/>
            <w:vAlign w:val="center"/>
          </w:tcPr>
          <w:p w:rsidR="004904A4" w:rsidRPr="00FA1282" w:rsidRDefault="007E6A9D">
            <w:pPr>
              <w:pStyle w:val="a9"/>
              <w:jc w:val="center"/>
            </w:pPr>
            <w:r w:rsidRPr="00FA1282">
              <w:t>республиканский</w:t>
            </w:r>
          </w:p>
        </w:tc>
        <w:tc>
          <w:tcPr>
            <w:tcW w:w="1133" w:type="dxa"/>
            <w:tcBorders>
              <w:top w:val="single" w:sz="4" w:space="0" w:color="auto"/>
              <w:left w:val="single" w:sz="4" w:space="0" w:color="auto"/>
              <w:bottom w:val="single" w:sz="4" w:space="0" w:color="auto"/>
            </w:tcBorders>
            <w:shd w:val="clear" w:color="auto" w:fill="auto"/>
            <w:vAlign w:val="center"/>
          </w:tcPr>
          <w:p w:rsidR="004904A4" w:rsidRPr="00FA1282" w:rsidRDefault="005355BD">
            <w:pPr>
              <w:pStyle w:val="a9"/>
              <w:ind w:firstLine="220"/>
            </w:pPr>
            <w:r w:rsidRPr="00FA1282">
              <w:t>очно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bottom"/>
          </w:tcPr>
          <w:p w:rsidR="004904A4" w:rsidRPr="00FA1282" w:rsidRDefault="004051FF">
            <w:pPr>
              <w:pStyle w:val="a9"/>
              <w:ind w:firstLine="160"/>
            </w:pPr>
            <w:r w:rsidRPr="00FA1282">
              <w:t>Участник</w:t>
            </w:r>
          </w:p>
        </w:tc>
      </w:tr>
      <w:tr w:rsidR="004051FF" w:rsidRPr="00FA1282" w:rsidTr="004051FF">
        <w:trPr>
          <w:trHeight w:hRule="exact" w:val="850"/>
          <w:jc w:val="center"/>
        </w:trPr>
        <w:tc>
          <w:tcPr>
            <w:tcW w:w="2280" w:type="dxa"/>
            <w:tcBorders>
              <w:top w:val="single" w:sz="4" w:space="0" w:color="auto"/>
              <w:left w:val="single" w:sz="4" w:space="0" w:color="auto"/>
              <w:bottom w:val="single" w:sz="4" w:space="0" w:color="auto"/>
            </w:tcBorders>
            <w:shd w:val="clear" w:color="auto" w:fill="auto"/>
          </w:tcPr>
          <w:p w:rsidR="004051FF" w:rsidRPr="00FA1282" w:rsidRDefault="004051FF" w:rsidP="005E28EA">
            <w:pPr>
              <w:pStyle w:val="a9"/>
              <w:jc w:val="center"/>
            </w:pPr>
            <w:r w:rsidRPr="00FA1282">
              <w:t>Кудзоева З.Е.</w:t>
            </w:r>
          </w:p>
        </w:tc>
        <w:tc>
          <w:tcPr>
            <w:tcW w:w="3398" w:type="dxa"/>
            <w:tcBorders>
              <w:top w:val="single" w:sz="4" w:space="0" w:color="auto"/>
              <w:left w:val="single" w:sz="4" w:space="0" w:color="auto"/>
              <w:bottom w:val="single" w:sz="4" w:space="0" w:color="auto"/>
            </w:tcBorders>
            <w:shd w:val="clear" w:color="auto" w:fill="auto"/>
            <w:vAlign w:val="center"/>
          </w:tcPr>
          <w:p w:rsidR="004051FF" w:rsidRPr="00FA1282" w:rsidRDefault="004051FF" w:rsidP="005E28EA">
            <w:pPr>
              <w:pStyle w:val="a9"/>
              <w:jc w:val="center"/>
            </w:pPr>
            <w:r w:rsidRPr="00FA1282">
              <w:t>«Учитель года-2023»</w:t>
            </w:r>
          </w:p>
        </w:tc>
        <w:tc>
          <w:tcPr>
            <w:tcW w:w="2405" w:type="dxa"/>
            <w:tcBorders>
              <w:top w:val="single" w:sz="4" w:space="0" w:color="auto"/>
              <w:left w:val="single" w:sz="4" w:space="0" w:color="auto"/>
              <w:bottom w:val="single" w:sz="4" w:space="0" w:color="auto"/>
            </w:tcBorders>
            <w:shd w:val="clear" w:color="auto" w:fill="auto"/>
            <w:vAlign w:val="center"/>
          </w:tcPr>
          <w:p w:rsidR="004051FF" w:rsidRPr="00FA1282" w:rsidRDefault="004051FF" w:rsidP="005E28EA">
            <w:pPr>
              <w:pStyle w:val="a9"/>
              <w:jc w:val="center"/>
            </w:pPr>
            <w:r w:rsidRPr="00FA1282">
              <w:t>муниципальный</w:t>
            </w:r>
          </w:p>
        </w:tc>
        <w:tc>
          <w:tcPr>
            <w:tcW w:w="1133" w:type="dxa"/>
            <w:tcBorders>
              <w:top w:val="single" w:sz="4" w:space="0" w:color="auto"/>
              <w:left w:val="single" w:sz="4" w:space="0" w:color="auto"/>
              <w:bottom w:val="single" w:sz="4" w:space="0" w:color="auto"/>
            </w:tcBorders>
            <w:shd w:val="clear" w:color="auto" w:fill="auto"/>
            <w:vAlign w:val="center"/>
          </w:tcPr>
          <w:p w:rsidR="004051FF" w:rsidRPr="00FA1282" w:rsidRDefault="004051FF" w:rsidP="005E28EA">
            <w:pPr>
              <w:pStyle w:val="a9"/>
              <w:ind w:firstLine="220"/>
            </w:pPr>
            <w:r w:rsidRPr="00FA1282">
              <w:t>очно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bottom"/>
          </w:tcPr>
          <w:p w:rsidR="004051FF" w:rsidRPr="00FA1282" w:rsidRDefault="004051FF" w:rsidP="005E28EA">
            <w:pPr>
              <w:pStyle w:val="a9"/>
              <w:ind w:firstLine="160"/>
            </w:pPr>
            <w:r w:rsidRPr="00FA1282">
              <w:t>Победитель</w:t>
            </w:r>
          </w:p>
        </w:tc>
      </w:tr>
    </w:tbl>
    <w:p w:rsidR="00F333DA" w:rsidRPr="00FA1282" w:rsidRDefault="00F333DA">
      <w:pPr>
        <w:pStyle w:val="26"/>
        <w:keepNext/>
        <w:keepLines/>
        <w:spacing w:after="0"/>
        <w:ind w:firstLine="260"/>
        <w:rPr>
          <w:sz w:val="24"/>
          <w:szCs w:val="24"/>
        </w:rPr>
      </w:pPr>
      <w:bookmarkStart w:id="22" w:name="bookmark22"/>
    </w:p>
    <w:p w:rsidR="00026A2B" w:rsidRPr="00FA1282" w:rsidRDefault="00026A2B">
      <w:pPr>
        <w:pStyle w:val="26"/>
        <w:keepNext/>
        <w:keepLines/>
        <w:spacing w:after="0"/>
        <w:ind w:firstLine="260"/>
        <w:rPr>
          <w:sz w:val="24"/>
          <w:szCs w:val="24"/>
        </w:rPr>
      </w:pPr>
    </w:p>
    <w:p w:rsidR="004904A4" w:rsidRPr="00FA1282" w:rsidRDefault="005355BD">
      <w:pPr>
        <w:pStyle w:val="26"/>
        <w:keepNext/>
        <w:keepLines/>
        <w:spacing w:after="0"/>
        <w:ind w:firstLine="260"/>
        <w:rPr>
          <w:sz w:val="24"/>
          <w:szCs w:val="24"/>
        </w:rPr>
      </w:pPr>
      <w:r w:rsidRPr="00FA1282">
        <w:rPr>
          <w:sz w:val="24"/>
          <w:szCs w:val="24"/>
        </w:rPr>
        <w:t xml:space="preserve">Раздел </w:t>
      </w:r>
      <w:r w:rsidR="00756159">
        <w:rPr>
          <w:sz w:val="24"/>
          <w:szCs w:val="24"/>
        </w:rPr>
        <w:t>8</w:t>
      </w:r>
      <w:r w:rsidRPr="00FA1282">
        <w:rPr>
          <w:sz w:val="24"/>
          <w:szCs w:val="24"/>
        </w:rPr>
        <w:t>. Качество учебно - методического и библиотечно- информационного обеспечения</w:t>
      </w:r>
      <w:bookmarkEnd w:id="22"/>
    </w:p>
    <w:p w:rsidR="00F333DA" w:rsidRPr="00FA1282" w:rsidRDefault="00F333DA">
      <w:pPr>
        <w:pStyle w:val="26"/>
        <w:keepNext/>
        <w:keepLines/>
        <w:spacing w:after="0"/>
        <w:ind w:firstLine="260"/>
        <w:rPr>
          <w:sz w:val="24"/>
          <w:szCs w:val="24"/>
        </w:rPr>
      </w:pPr>
    </w:p>
    <w:p w:rsidR="00F333DA" w:rsidRPr="00FA1282" w:rsidRDefault="00F333DA" w:rsidP="00F333DA">
      <w:pPr>
        <w:rPr>
          <w:rFonts w:hAnsi="Times New Roman" w:cs="Times New Roman"/>
        </w:rPr>
      </w:pPr>
      <w:r w:rsidRPr="00FA1282">
        <w:rPr>
          <w:rFonts w:hAnsi="Times New Roman" w:cs="Times New Roman"/>
        </w:rPr>
        <w:t>Общая</w:t>
      </w:r>
      <w:r w:rsidRPr="00FA1282">
        <w:rPr>
          <w:rFonts w:hAnsi="Times New Roman" w:cs="Times New Roman"/>
        </w:rPr>
        <w:t xml:space="preserve"> </w:t>
      </w:r>
      <w:r w:rsidRPr="00FA1282">
        <w:rPr>
          <w:rFonts w:hAnsi="Times New Roman" w:cs="Times New Roman"/>
        </w:rPr>
        <w:t>характеристика</w:t>
      </w:r>
      <w:r w:rsidRPr="00FA1282">
        <w:rPr>
          <w:rFonts w:hAnsi="Times New Roman" w:cs="Times New Roman"/>
        </w:rPr>
        <w:t>:</w:t>
      </w:r>
    </w:p>
    <w:p w:rsidR="00F333DA" w:rsidRPr="00FA1282" w:rsidRDefault="00F333DA" w:rsidP="00AA6A02">
      <w:pPr>
        <w:widowControl/>
        <w:numPr>
          <w:ilvl w:val="0"/>
          <w:numId w:val="31"/>
        </w:numPr>
        <w:spacing w:before="100" w:beforeAutospacing="1" w:after="100" w:afterAutospacing="1"/>
        <w:ind w:left="780" w:right="180"/>
        <w:contextualSpacing/>
        <w:rPr>
          <w:rFonts w:hAnsi="Times New Roman" w:cs="Times New Roman"/>
        </w:rPr>
      </w:pPr>
      <w:r w:rsidRPr="00FA1282">
        <w:rPr>
          <w:rFonts w:hAnsi="Times New Roman" w:cs="Times New Roman"/>
        </w:rPr>
        <w:t>объем</w:t>
      </w:r>
      <w:r w:rsidRPr="00FA1282">
        <w:rPr>
          <w:rFonts w:hAnsi="Times New Roman" w:cs="Times New Roman"/>
        </w:rPr>
        <w:t xml:space="preserve"> </w:t>
      </w:r>
      <w:r w:rsidRPr="00FA1282">
        <w:rPr>
          <w:rFonts w:hAnsi="Times New Roman" w:cs="Times New Roman"/>
        </w:rPr>
        <w:t>библиотечного</w:t>
      </w:r>
      <w:r w:rsidRPr="00FA1282">
        <w:rPr>
          <w:rFonts w:hAnsi="Times New Roman" w:cs="Times New Roman"/>
        </w:rPr>
        <w:t xml:space="preserve"> </w:t>
      </w:r>
      <w:r w:rsidRPr="00FA1282">
        <w:rPr>
          <w:rFonts w:hAnsi="Times New Roman" w:cs="Times New Roman"/>
        </w:rPr>
        <w:t>фонда</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2950</w:t>
      </w:r>
      <w:r w:rsidR="004051FF" w:rsidRPr="00FA1282">
        <w:rPr>
          <w:rFonts w:hAnsi="Times New Roman" w:cs="Times New Roman"/>
        </w:rPr>
        <w:t xml:space="preserve"> </w:t>
      </w:r>
      <w:r w:rsidRPr="00FA1282">
        <w:rPr>
          <w:rFonts w:hAnsi="Times New Roman" w:cs="Times New Roman"/>
        </w:rPr>
        <w:t>единица</w:t>
      </w:r>
      <w:r w:rsidRPr="00FA1282">
        <w:rPr>
          <w:rFonts w:hAnsi="Times New Roman" w:cs="Times New Roman"/>
        </w:rPr>
        <w:t>;</w:t>
      </w:r>
    </w:p>
    <w:p w:rsidR="00F333DA" w:rsidRPr="00FA1282" w:rsidRDefault="00F333DA" w:rsidP="00AA6A02">
      <w:pPr>
        <w:widowControl/>
        <w:numPr>
          <w:ilvl w:val="0"/>
          <w:numId w:val="31"/>
        </w:numPr>
        <w:spacing w:before="100" w:beforeAutospacing="1" w:after="100" w:afterAutospacing="1"/>
        <w:ind w:left="780" w:right="180"/>
        <w:contextualSpacing/>
        <w:rPr>
          <w:rFonts w:hAnsi="Times New Roman" w:cs="Times New Roman"/>
        </w:rPr>
      </w:pPr>
      <w:r w:rsidRPr="00FA1282">
        <w:rPr>
          <w:rFonts w:hAnsi="Times New Roman" w:cs="Times New Roman"/>
        </w:rPr>
        <w:t>книгообеспеченность</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100 </w:t>
      </w:r>
      <w:r w:rsidR="004051FF" w:rsidRPr="00FA1282">
        <w:rPr>
          <w:rFonts w:hAnsi="Times New Roman" w:cs="Times New Roman"/>
        </w:rPr>
        <w:t xml:space="preserve"> </w:t>
      </w:r>
      <w:r w:rsidRPr="00FA1282">
        <w:rPr>
          <w:rFonts w:hAnsi="Times New Roman" w:cs="Times New Roman"/>
        </w:rPr>
        <w:t>процентов</w:t>
      </w:r>
      <w:r w:rsidRPr="00FA1282">
        <w:rPr>
          <w:rFonts w:hAnsi="Times New Roman" w:cs="Times New Roman"/>
        </w:rPr>
        <w:t>;</w:t>
      </w:r>
    </w:p>
    <w:p w:rsidR="00F333DA" w:rsidRPr="00FA1282" w:rsidRDefault="00F333DA" w:rsidP="00AA6A02">
      <w:pPr>
        <w:widowControl/>
        <w:numPr>
          <w:ilvl w:val="0"/>
          <w:numId w:val="31"/>
        </w:numPr>
        <w:spacing w:before="100" w:beforeAutospacing="1" w:after="100" w:afterAutospacing="1"/>
        <w:ind w:left="780" w:right="180"/>
        <w:rPr>
          <w:rFonts w:hAnsi="Times New Roman" w:cs="Times New Roman"/>
        </w:rPr>
      </w:pPr>
      <w:r w:rsidRPr="00FA1282">
        <w:rPr>
          <w:rFonts w:hAnsi="Times New Roman" w:cs="Times New Roman"/>
        </w:rPr>
        <w:t>объем</w:t>
      </w:r>
      <w:r w:rsidRPr="00FA1282">
        <w:rPr>
          <w:rFonts w:hAnsi="Times New Roman" w:cs="Times New Roman"/>
        </w:rPr>
        <w:t xml:space="preserve"> </w:t>
      </w:r>
      <w:r w:rsidRPr="00FA1282">
        <w:rPr>
          <w:rFonts w:hAnsi="Times New Roman" w:cs="Times New Roman"/>
        </w:rPr>
        <w:t>учебного</w:t>
      </w:r>
      <w:r w:rsidRPr="00FA1282">
        <w:rPr>
          <w:rFonts w:hAnsi="Times New Roman" w:cs="Times New Roman"/>
        </w:rPr>
        <w:t xml:space="preserve"> </w:t>
      </w:r>
      <w:r w:rsidRPr="00FA1282">
        <w:rPr>
          <w:rFonts w:hAnsi="Times New Roman" w:cs="Times New Roman"/>
        </w:rPr>
        <w:t>фонда</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1200</w:t>
      </w:r>
      <w:r w:rsidRPr="00FA1282">
        <w:rPr>
          <w:rFonts w:hAnsi="Times New Roman" w:cs="Times New Roman"/>
        </w:rPr>
        <w:t>единица</w:t>
      </w:r>
      <w:r w:rsidRPr="00FA1282">
        <w:rPr>
          <w:rFonts w:hAnsi="Times New Roman" w:cs="Times New Roman"/>
        </w:rPr>
        <w:t>.</w:t>
      </w:r>
    </w:p>
    <w:p w:rsidR="00BB411B" w:rsidRPr="00067B48" w:rsidRDefault="00F333DA" w:rsidP="00F333DA">
      <w:pPr>
        <w:rPr>
          <w:rFonts w:hAnsi="Times New Roman" w:cs="Times New Roman"/>
        </w:rPr>
      </w:pPr>
      <w:r w:rsidRPr="00FA1282">
        <w:rPr>
          <w:rFonts w:hAnsi="Times New Roman" w:cs="Times New Roman"/>
        </w:rPr>
        <w:t>Фонд</w:t>
      </w:r>
      <w:r w:rsidRPr="00FA1282">
        <w:rPr>
          <w:rFonts w:hAnsi="Times New Roman" w:cs="Times New Roman"/>
        </w:rPr>
        <w:t xml:space="preserve"> </w:t>
      </w:r>
      <w:r w:rsidRPr="00FA1282">
        <w:rPr>
          <w:rFonts w:hAnsi="Times New Roman" w:cs="Times New Roman"/>
        </w:rPr>
        <w:t>библиотеки</w:t>
      </w:r>
      <w:r w:rsidRPr="00FA1282">
        <w:rPr>
          <w:rFonts w:hAnsi="Times New Roman" w:cs="Times New Roman"/>
        </w:rPr>
        <w:t xml:space="preserve"> </w:t>
      </w:r>
      <w:r w:rsidRPr="00FA1282">
        <w:rPr>
          <w:rFonts w:hAnsi="Times New Roman" w:cs="Times New Roman"/>
        </w:rPr>
        <w:t>формируется</w:t>
      </w:r>
      <w:r w:rsidRPr="00FA1282">
        <w:rPr>
          <w:rFonts w:hAnsi="Times New Roman" w:cs="Times New Roman"/>
        </w:rPr>
        <w:t xml:space="preserve"> </w:t>
      </w:r>
      <w:r w:rsidRPr="00FA1282">
        <w:rPr>
          <w:rFonts w:hAnsi="Times New Roman" w:cs="Times New Roman"/>
        </w:rPr>
        <w:t>за</w:t>
      </w:r>
      <w:r w:rsidRPr="00FA1282">
        <w:rPr>
          <w:rFonts w:hAnsi="Times New Roman" w:cs="Times New Roman"/>
        </w:rPr>
        <w:t xml:space="preserve"> </w:t>
      </w:r>
      <w:r w:rsidRPr="00FA1282">
        <w:rPr>
          <w:rFonts w:hAnsi="Times New Roman" w:cs="Times New Roman"/>
        </w:rPr>
        <w:t>счет</w:t>
      </w:r>
      <w:r w:rsidRPr="00FA1282">
        <w:rPr>
          <w:rFonts w:hAnsi="Times New Roman" w:cs="Times New Roman"/>
        </w:rPr>
        <w:t xml:space="preserve"> </w:t>
      </w:r>
      <w:r w:rsidRPr="00FA1282">
        <w:rPr>
          <w:rFonts w:hAnsi="Times New Roman" w:cs="Times New Roman"/>
        </w:rPr>
        <w:t>федерального</w:t>
      </w:r>
      <w:r w:rsidRPr="00FA1282">
        <w:rPr>
          <w:rFonts w:hAnsi="Times New Roman" w:cs="Times New Roman"/>
        </w:rPr>
        <w:t xml:space="preserve">, </w:t>
      </w:r>
      <w:r w:rsidRPr="00FA1282">
        <w:rPr>
          <w:rFonts w:hAnsi="Times New Roman" w:cs="Times New Roman"/>
        </w:rPr>
        <w:t>областного</w:t>
      </w:r>
      <w:r w:rsidRPr="00FA1282">
        <w:rPr>
          <w:rFonts w:hAnsi="Times New Roman" w:cs="Times New Roman"/>
        </w:rPr>
        <w:t xml:space="preserve">, </w:t>
      </w:r>
      <w:r w:rsidRPr="00FA1282">
        <w:rPr>
          <w:rFonts w:hAnsi="Times New Roman" w:cs="Times New Roman"/>
        </w:rPr>
        <w:t>местного</w:t>
      </w:r>
      <w:r w:rsidRPr="00FA1282">
        <w:rPr>
          <w:rFonts w:hAnsi="Times New Roman" w:cs="Times New Roman"/>
        </w:rPr>
        <w:t xml:space="preserve"> </w:t>
      </w:r>
      <w:r w:rsidRPr="00FA1282">
        <w:rPr>
          <w:rFonts w:hAnsi="Times New Roman" w:cs="Times New Roman"/>
        </w:rPr>
        <w:t>бюджетов</w:t>
      </w:r>
      <w:r w:rsidRPr="00FA1282">
        <w:rPr>
          <w:rFonts w:hAnsi="Times New Roman" w:cs="Times New Roman"/>
        </w:rPr>
        <w:t>.</w:t>
      </w:r>
    </w:p>
    <w:p w:rsidR="00BB411B" w:rsidRPr="00FA1282" w:rsidRDefault="00BB411B" w:rsidP="00F333DA">
      <w:pPr>
        <w:rPr>
          <w:rFonts w:hAnsi="Times New Roman" w:cs="Times New Roman"/>
          <w:b/>
          <w:bCs/>
        </w:rPr>
      </w:pPr>
    </w:p>
    <w:p w:rsidR="00F333DA" w:rsidRPr="00FA1282" w:rsidRDefault="00F333DA" w:rsidP="00F333DA">
      <w:pPr>
        <w:rPr>
          <w:rFonts w:hAnsi="Times New Roman" w:cs="Times New Roman"/>
        </w:rPr>
      </w:pPr>
      <w:r w:rsidRPr="00FA1282">
        <w:rPr>
          <w:rFonts w:hAnsi="Times New Roman" w:cs="Times New Roman"/>
          <w:b/>
          <w:bCs/>
        </w:rPr>
        <w:t>Таблица</w:t>
      </w:r>
      <w:r w:rsidRPr="00FA1282">
        <w:rPr>
          <w:rFonts w:hAnsi="Times New Roman" w:cs="Times New Roman"/>
          <w:b/>
          <w:bCs/>
        </w:rPr>
        <w:t xml:space="preserve"> 21. </w:t>
      </w:r>
      <w:r w:rsidRPr="00FA1282">
        <w:rPr>
          <w:rFonts w:hAnsi="Times New Roman" w:cs="Times New Roman"/>
          <w:b/>
          <w:bCs/>
        </w:rPr>
        <w:t>Состав</w:t>
      </w:r>
      <w:r w:rsidRPr="00FA1282">
        <w:rPr>
          <w:rFonts w:hAnsi="Times New Roman" w:cs="Times New Roman"/>
          <w:b/>
          <w:bCs/>
        </w:rPr>
        <w:t xml:space="preserve"> </w:t>
      </w:r>
      <w:r w:rsidRPr="00FA1282">
        <w:rPr>
          <w:rFonts w:hAnsi="Times New Roman" w:cs="Times New Roman"/>
          <w:b/>
          <w:bCs/>
        </w:rPr>
        <w:t>фонда</w:t>
      </w:r>
      <w:r w:rsidRPr="00FA1282">
        <w:rPr>
          <w:rFonts w:hAnsi="Times New Roman" w:cs="Times New Roman"/>
          <w:b/>
          <w:bCs/>
        </w:rPr>
        <w:t xml:space="preserve"> </w:t>
      </w:r>
      <w:r w:rsidRPr="00FA1282">
        <w:rPr>
          <w:rFonts w:hAnsi="Times New Roman" w:cs="Times New Roman"/>
          <w:b/>
          <w:bCs/>
        </w:rPr>
        <w:t>и</w:t>
      </w:r>
      <w:r w:rsidRPr="00FA1282">
        <w:rPr>
          <w:rFonts w:hAnsi="Times New Roman" w:cs="Times New Roman"/>
          <w:b/>
          <w:bCs/>
        </w:rPr>
        <w:t xml:space="preserve"> </w:t>
      </w:r>
      <w:r w:rsidRPr="00FA1282">
        <w:rPr>
          <w:rFonts w:hAnsi="Times New Roman" w:cs="Times New Roman"/>
          <w:b/>
          <w:bCs/>
        </w:rPr>
        <w:t>его</w:t>
      </w:r>
      <w:r w:rsidRPr="00FA1282">
        <w:rPr>
          <w:rFonts w:hAnsi="Times New Roman" w:cs="Times New Roman"/>
          <w:b/>
          <w:bCs/>
        </w:rPr>
        <w:t xml:space="preserve"> </w:t>
      </w:r>
      <w:r w:rsidRPr="00FA1282">
        <w:rPr>
          <w:rFonts w:hAnsi="Times New Roman" w:cs="Times New Roman"/>
          <w:b/>
          <w:bCs/>
        </w:rPr>
        <w:t>использование</w:t>
      </w:r>
    </w:p>
    <w:tbl>
      <w:tblPr>
        <w:tblW w:w="0" w:type="auto"/>
        <w:tblCellMar>
          <w:top w:w="15" w:type="dxa"/>
          <w:left w:w="15" w:type="dxa"/>
          <w:bottom w:w="15" w:type="dxa"/>
          <w:right w:w="15" w:type="dxa"/>
        </w:tblCellMar>
        <w:tblLook w:val="0600"/>
      </w:tblPr>
      <w:tblGrid>
        <w:gridCol w:w="392"/>
        <w:gridCol w:w="3428"/>
        <w:gridCol w:w="2470"/>
        <w:gridCol w:w="3357"/>
      </w:tblGrid>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b/>
                <w:bCs/>
              </w:rPr>
              <w:t>Вид</w:t>
            </w:r>
            <w:r w:rsidRPr="00FA1282">
              <w:rPr>
                <w:rFonts w:hAnsi="Times New Roman" w:cs="Times New Roman"/>
                <w:b/>
                <w:bCs/>
              </w:rPr>
              <w:t xml:space="preserve"> </w:t>
            </w:r>
            <w:r w:rsidRPr="00FA1282">
              <w:rPr>
                <w:rFonts w:hAnsi="Times New Roman" w:cs="Times New Roman"/>
                <w:b/>
                <w:bCs/>
              </w:rPr>
              <w:t>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b/>
                <w:bCs/>
              </w:rPr>
              <w:t>Количество</w:t>
            </w:r>
            <w:r w:rsidRPr="00FA1282">
              <w:rPr>
                <w:rFonts w:hAnsi="Times New Roman" w:cs="Times New Roman"/>
                <w:b/>
                <w:bCs/>
              </w:rPr>
              <w:t xml:space="preserve"> </w:t>
            </w:r>
            <w:r w:rsidRPr="00FA1282">
              <w:rPr>
                <w:rFonts w:hAnsi="Times New Roman" w:cs="Times New Roman"/>
                <w:b/>
                <w:bCs/>
              </w:rPr>
              <w:t>единиц</w:t>
            </w:r>
            <w:r w:rsidRPr="00FA1282">
              <w:rPr>
                <w:rFonts w:hAnsi="Times New Roman" w:cs="Times New Roman"/>
                <w:b/>
                <w:bCs/>
              </w:rPr>
              <w:t xml:space="preserve"> </w:t>
            </w:r>
            <w:r w:rsidRPr="00FA1282">
              <w:rPr>
                <w:rFonts w:hAnsi="Times New Roman" w:cs="Times New Roman"/>
                <w:b/>
                <w:bCs/>
              </w:rPr>
              <w:t>в</w:t>
            </w:r>
            <w:r w:rsidRPr="00FA1282">
              <w:rPr>
                <w:rFonts w:hAnsi="Times New Roman" w:cs="Times New Roman"/>
                <w:b/>
                <w:bCs/>
              </w:rPr>
              <w:t xml:space="preserve"> </w:t>
            </w:r>
            <w:r w:rsidRPr="00FA1282">
              <w:rPr>
                <w:rFonts w:hAnsi="Times New Roman" w:cs="Times New Roman"/>
                <w:b/>
                <w:bCs/>
              </w:rPr>
              <w:t>фонде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b/>
                <w:bCs/>
              </w:rPr>
              <w:t>Сколько</w:t>
            </w:r>
            <w:r w:rsidRPr="00FA1282">
              <w:rPr>
                <w:rFonts w:hAnsi="Times New Roman" w:cs="Times New Roman"/>
                <w:b/>
                <w:bCs/>
              </w:rPr>
              <w:t xml:space="preserve"> </w:t>
            </w:r>
            <w:r w:rsidRPr="00FA1282">
              <w:rPr>
                <w:rFonts w:hAnsi="Times New Roman" w:cs="Times New Roman"/>
                <w:b/>
                <w:bCs/>
              </w:rPr>
              <w:t>экземпляров</w:t>
            </w:r>
            <w:r w:rsidRPr="00FA1282">
              <w:rPr>
                <w:rFonts w:hAnsi="Times New Roman" w:cs="Times New Roman"/>
                <w:b/>
                <w:bCs/>
              </w:rPr>
              <w:t xml:space="preserve"> </w:t>
            </w:r>
            <w:r w:rsidRPr="00FA1282">
              <w:rPr>
                <w:rFonts w:hAnsi="Times New Roman" w:cs="Times New Roman"/>
                <w:b/>
                <w:bCs/>
              </w:rPr>
              <w:t>выдавалось</w:t>
            </w:r>
            <w:r w:rsidRPr="00FA1282">
              <w:rPr>
                <w:rFonts w:hAnsi="Times New Roman" w:cs="Times New Roman"/>
                <w:b/>
                <w:bCs/>
              </w:rPr>
              <w:t xml:space="preserve"> </w:t>
            </w:r>
            <w:r w:rsidRPr="00FA1282">
              <w:rPr>
                <w:rFonts w:hAnsi="Times New Roman" w:cs="Times New Roman"/>
                <w:b/>
                <w:bCs/>
              </w:rPr>
              <w:t>за</w:t>
            </w:r>
            <w:r w:rsidRPr="00FA1282">
              <w:rPr>
                <w:rFonts w:hAnsi="Times New Roman" w:cs="Times New Roman"/>
                <w:b/>
                <w:bCs/>
              </w:rPr>
              <w:t xml:space="preserve"> </w:t>
            </w:r>
            <w:r w:rsidRPr="00FA1282">
              <w:rPr>
                <w:rFonts w:hAnsi="Times New Roman" w:cs="Times New Roman"/>
                <w:b/>
                <w:bCs/>
              </w:rPr>
              <w:t>год</w:t>
            </w:r>
          </w:p>
        </w:tc>
      </w:tr>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3131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2139</w:t>
            </w:r>
          </w:p>
        </w:tc>
      </w:tr>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Педагогическая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0</w:t>
            </w:r>
          </w:p>
        </w:tc>
      </w:tr>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430</w:t>
            </w:r>
          </w:p>
        </w:tc>
      </w:tr>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10</w:t>
            </w:r>
          </w:p>
        </w:tc>
      </w:tr>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Языковедение</w:t>
            </w:r>
            <w:r w:rsidRPr="00FA1282">
              <w:rPr>
                <w:rFonts w:hAnsi="Times New Roman" w:cs="Times New Roman"/>
              </w:rPr>
              <w:t xml:space="preserve">, </w:t>
            </w:r>
            <w:r w:rsidRPr="00FA1282">
              <w:rPr>
                <w:rFonts w:hAnsi="Times New Roman" w:cs="Times New Roman"/>
              </w:rPr>
              <w:t>литературоведение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30</w:t>
            </w:r>
          </w:p>
        </w:tc>
      </w:tr>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Естественно</w:t>
            </w:r>
            <w:r w:rsidRPr="00FA1282">
              <w:rPr>
                <w:rFonts w:hAnsi="Times New Roman" w:cs="Times New Roman"/>
              </w:rPr>
              <w:t>-</w:t>
            </w:r>
            <w:r w:rsidRPr="00FA1282">
              <w:rPr>
                <w:rFonts w:hAnsi="Times New Roman" w:cs="Times New Roman"/>
              </w:rPr>
              <w:t>научная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22</w:t>
            </w:r>
          </w:p>
        </w:tc>
      </w:tr>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Техническая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10</w:t>
            </w:r>
          </w:p>
        </w:tc>
      </w:tr>
      <w:tr w:rsidR="00F333DA" w:rsidRPr="00FA1282" w:rsidTr="005956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F333DA" w:rsidP="005956A1">
            <w:pPr>
              <w:rPr>
                <w:rFonts w:hAnsi="Times New Roman" w:cs="Times New Roman"/>
              </w:rPr>
            </w:pPr>
            <w:r w:rsidRPr="00FA1282">
              <w:rPr>
                <w:rFonts w:hAnsi="Times New Roman" w:cs="Times New Roman"/>
              </w:rPr>
              <w:t>Общественно</w:t>
            </w:r>
            <w:r w:rsidRPr="00FA1282">
              <w:rPr>
                <w:rFonts w:hAnsi="Times New Roman" w:cs="Times New Roman"/>
              </w:rPr>
              <w:t>-</w:t>
            </w:r>
            <w:r w:rsidRPr="00FA1282">
              <w:rPr>
                <w:rFonts w:hAnsi="Times New Roman" w:cs="Times New Roman"/>
              </w:rPr>
              <w:t>политическая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3DA" w:rsidRPr="00FA1282" w:rsidRDefault="00EA6A91" w:rsidP="005956A1">
            <w:pPr>
              <w:rPr>
                <w:rFonts w:hAnsi="Times New Roman" w:cs="Times New Roman"/>
              </w:rPr>
            </w:pPr>
            <w:r w:rsidRPr="00FA1282">
              <w:rPr>
                <w:rFonts w:hAnsi="Times New Roman" w:cs="Times New Roman"/>
              </w:rPr>
              <w:t>12</w:t>
            </w:r>
          </w:p>
        </w:tc>
      </w:tr>
    </w:tbl>
    <w:p w:rsidR="00026A2B" w:rsidRPr="00FA1282" w:rsidRDefault="00F333DA" w:rsidP="00F333DA">
      <w:pPr>
        <w:rPr>
          <w:rFonts w:hAnsi="Times New Roman" w:cs="Times New Roman"/>
        </w:rPr>
      </w:pPr>
      <w:r w:rsidRPr="00FA1282">
        <w:rPr>
          <w:rFonts w:hAnsi="Times New Roman" w:cs="Times New Roman"/>
        </w:rPr>
        <w:t>Фонд</w:t>
      </w:r>
      <w:r w:rsidRPr="00FA1282">
        <w:rPr>
          <w:rFonts w:hAnsi="Times New Roman" w:cs="Times New Roman"/>
        </w:rPr>
        <w:t xml:space="preserve"> </w:t>
      </w:r>
      <w:r w:rsidRPr="00FA1282">
        <w:rPr>
          <w:rFonts w:hAnsi="Times New Roman" w:cs="Times New Roman"/>
        </w:rPr>
        <w:t>библиотеки</w:t>
      </w:r>
      <w:r w:rsidRPr="00FA1282">
        <w:rPr>
          <w:rFonts w:hAnsi="Times New Roman" w:cs="Times New Roman"/>
        </w:rPr>
        <w:t xml:space="preserve"> </w:t>
      </w:r>
      <w:r w:rsidRPr="00FA1282">
        <w:rPr>
          <w:rFonts w:hAnsi="Times New Roman" w:cs="Times New Roman"/>
        </w:rPr>
        <w:t>соответствует</w:t>
      </w:r>
      <w:r w:rsidRPr="00FA1282">
        <w:rPr>
          <w:rFonts w:hAnsi="Times New Roman" w:cs="Times New Roman"/>
        </w:rPr>
        <w:t xml:space="preserve"> </w:t>
      </w:r>
      <w:r w:rsidRPr="00FA1282">
        <w:rPr>
          <w:rFonts w:hAnsi="Times New Roman" w:cs="Times New Roman"/>
        </w:rPr>
        <w:t>требованиям</w:t>
      </w:r>
      <w:r w:rsidRPr="00FA1282">
        <w:rPr>
          <w:rFonts w:hAnsi="Times New Roman" w:cs="Times New Roman"/>
        </w:rPr>
        <w:t xml:space="preserve"> </w:t>
      </w:r>
      <w:r w:rsidRPr="00FA1282">
        <w:rPr>
          <w:rFonts w:hAnsi="Times New Roman" w:cs="Times New Roman"/>
        </w:rPr>
        <w:t>ФГОС</w:t>
      </w:r>
      <w:r w:rsidRPr="00FA1282">
        <w:rPr>
          <w:rFonts w:hAnsi="Times New Roman" w:cs="Times New Roman"/>
        </w:rPr>
        <w:t xml:space="preserve">, </w:t>
      </w:r>
      <w:r w:rsidRPr="00FA1282">
        <w:rPr>
          <w:rFonts w:hAnsi="Times New Roman" w:cs="Times New Roman"/>
        </w:rPr>
        <w:t>учебники</w:t>
      </w:r>
      <w:r w:rsidRPr="00FA1282">
        <w:rPr>
          <w:rFonts w:hAnsi="Times New Roman" w:cs="Times New Roman"/>
        </w:rPr>
        <w:t xml:space="preserve"> </w:t>
      </w:r>
      <w:r w:rsidRPr="00FA1282">
        <w:rPr>
          <w:rFonts w:hAnsi="Times New Roman" w:cs="Times New Roman"/>
        </w:rPr>
        <w:t>фонда</w:t>
      </w:r>
      <w:r w:rsidRPr="00FA1282">
        <w:rPr>
          <w:rFonts w:hAnsi="Times New Roman" w:cs="Times New Roman"/>
        </w:rPr>
        <w:t xml:space="preserve"> </w:t>
      </w:r>
      <w:r w:rsidRPr="00FA1282">
        <w:rPr>
          <w:rFonts w:hAnsi="Times New Roman" w:cs="Times New Roman"/>
        </w:rPr>
        <w:t>входят</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федеральный</w:t>
      </w:r>
      <w:r w:rsidRPr="00FA1282">
        <w:rPr>
          <w:rFonts w:hAnsi="Times New Roman" w:cs="Times New Roman"/>
        </w:rPr>
        <w:t xml:space="preserve"> </w:t>
      </w:r>
      <w:r w:rsidRPr="00FA1282">
        <w:rPr>
          <w:rFonts w:hAnsi="Times New Roman" w:cs="Times New Roman"/>
        </w:rPr>
        <w:t>перечень</w:t>
      </w:r>
      <w:r w:rsidRPr="00FA1282">
        <w:rPr>
          <w:rFonts w:hAnsi="Times New Roman" w:cs="Times New Roman"/>
        </w:rPr>
        <w:t xml:space="preserve">, </w:t>
      </w:r>
      <w:r w:rsidRPr="00FA1282">
        <w:rPr>
          <w:rFonts w:hAnsi="Times New Roman" w:cs="Times New Roman"/>
        </w:rPr>
        <w:t>утвержденный</w:t>
      </w:r>
      <w:r w:rsidRPr="00FA1282">
        <w:rPr>
          <w:rFonts w:hAnsi="Times New Roman" w:cs="Times New Roman"/>
        </w:rPr>
        <w:t xml:space="preserve"> </w:t>
      </w:r>
      <w:r w:rsidRPr="00FA1282">
        <w:rPr>
          <w:rFonts w:hAnsi="Times New Roman" w:cs="Times New Roman"/>
        </w:rPr>
        <w:t>приказом</w:t>
      </w:r>
      <w:r w:rsidRPr="00FA1282">
        <w:rPr>
          <w:rFonts w:hAnsi="Times New Roman" w:cs="Times New Roman"/>
        </w:rPr>
        <w:t xml:space="preserve"> </w:t>
      </w:r>
      <w:r w:rsidRPr="00FA1282">
        <w:rPr>
          <w:rFonts w:hAnsi="Times New Roman" w:cs="Times New Roman"/>
        </w:rPr>
        <w:t>Минпросвещения</w:t>
      </w:r>
      <w:r w:rsidRPr="00FA1282">
        <w:rPr>
          <w:rFonts w:hAnsi="Times New Roman" w:cs="Times New Roman"/>
        </w:rPr>
        <w:t xml:space="preserve"> </w:t>
      </w:r>
      <w:r w:rsidRPr="00FA1282">
        <w:rPr>
          <w:rFonts w:hAnsi="Times New Roman" w:cs="Times New Roman"/>
        </w:rPr>
        <w:t>от</w:t>
      </w:r>
      <w:r w:rsidRPr="00FA1282">
        <w:rPr>
          <w:rFonts w:hAnsi="Times New Roman" w:cs="Times New Roman"/>
        </w:rPr>
        <w:t xml:space="preserve"> 20.05.2020 </w:t>
      </w:r>
      <w:r w:rsidRPr="00FA1282">
        <w:rPr>
          <w:rFonts w:hAnsi="Times New Roman" w:cs="Times New Roman"/>
        </w:rPr>
        <w:t>№</w:t>
      </w:r>
      <w:r w:rsidRPr="00FA1282">
        <w:rPr>
          <w:rFonts w:hAnsi="Times New Roman" w:cs="Times New Roman"/>
        </w:rPr>
        <w:t xml:space="preserve"> 254</w:t>
      </w:r>
    </w:p>
    <w:p w:rsidR="004051FF" w:rsidRPr="00FA1282" w:rsidRDefault="00F333DA" w:rsidP="00F333DA">
      <w:pPr>
        <w:rPr>
          <w:rFonts w:hAnsi="Times New Roman" w:cs="Times New Roman"/>
        </w:rPr>
      </w:pPr>
      <w:r w:rsidRPr="00FA1282">
        <w:rPr>
          <w:rFonts w:hAnsi="Times New Roman" w:cs="Times New Roman"/>
        </w:rPr>
        <w:lastRenderedPageBreak/>
        <w:t>В</w:t>
      </w:r>
      <w:r w:rsidRPr="00FA1282">
        <w:rPr>
          <w:rFonts w:hAnsi="Times New Roman" w:cs="Times New Roman"/>
        </w:rPr>
        <w:t xml:space="preserve"> </w:t>
      </w:r>
      <w:r w:rsidRPr="00FA1282">
        <w:rPr>
          <w:rFonts w:hAnsi="Times New Roman" w:cs="Times New Roman"/>
        </w:rPr>
        <w:t>библиотеке</w:t>
      </w:r>
      <w:r w:rsidRPr="00FA1282">
        <w:rPr>
          <w:rFonts w:hAnsi="Times New Roman" w:cs="Times New Roman"/>
        </w:rPr>
        <w:t xml:space="preserve"> </w:t>
      </w:r>
      <w:r w:rsidR="004051FF" w:rsidRPr="00FA1282">
        <w:rPr>
          <w:rFonts w:hAnsi="Times New Roman" w:cs="Times New Roman"/>
        </w:rPr>
        <w:t xml:space="preserve"> </w:t>
      </w:r>
      <w:r w:rsidR="004051FF" w:rsidRPr="00FA1282">
        <w:rPr>
          <w:rFonts w:hAnsi="Times New Roman" w:cs="Times New Roman"/>
        </w:rPr>
        <w:t>не</w:t>
      </w:r>
      <w:r w:rsidR="004051FF" w:rsidRPr="00FA1282">
        <w:rPr>
          <w:rFonts w:hAnsi="Times New Roman" w:cs="Times New Roman"/>
        </w:rPr>
        <w:t xml:space="preserve"> </w:t>
      </w:r>
      <w:r w:rsidRPr="00FA1282">
        <w:rPr>
          <w:rFonts w:hAnsi="Times New Roman" w:cs="Times New Roman"/>
        </w:rPr>
        <w:t>имеются</w:t>
      </w:r>
      <w:r w:rsidRPr="00FA1282">
        <w:rPr>
          <w:rFonts w:hAnsi="Times New Roman" w:cs="Times New Roman"/>
        </w:rPr>
        <w:t xml:space="preserve"> </w:t>
      </w:r>
      <w:r w:rsidRPr="00FA1282">
        <w:rPr>
          <w:rFonts w:hAnsi="Times New Roman" w:cs="Times New Roman"/>
        </w:rPr>
        <w:t>электронные</w:t>
      </w:r>
      <w:r w:rsidRPr="00FA1282">
        <w:rPr>
          <w:rFonts w:hAnsi="Times New Roman" w:cs="Times New Roman"/>
        </w:rPr>
        <w:t xml:space="preserve"> </w:t>
      </w:r>
      <w:r w:rsidRPr="00FA1282">
        <w:rPr>
          <w:rFonts w:hAnsi="Times New Roman" w:cs="Times New Roman"/>
        </w:rPr>
        <w:t>образовательные</w:t>
      </w:r>
      <w:r w:rsidRPr="00FA1282">
        <w:rPr>
          <w:rFonts w:hAnsi="Times New Roman" w:cs="Times New Roman"/>
        </w:rPr>
        <w:t xml:space="preserve"> </w:t>
      </w:r>
      <w:r w:rsidRPr="00FA1282">
        <w:rPr>
          <w:rFonts w:hAnsi="Times New Roman" w:cs="Times New Roman"/>
        </w:rPr>
        <w:t>ресурсы</w:t>
      </w:r>
      <w:r w:rsidRPr="00FA1282">
        <w:rPr>
          <w:rFonts w:hAnsi="Times New Roman" w:cs="Times New Roman"/>
        </w:rPr>
        <w:t xml:space="preserve">, </w:t>
      </w:r>
      <w:r w:rsidRPr="00FA1282">
        <w:rPr>
          <w:rFonts w:hAnsi="Times New Roman" w:cs="Times New Roman"/>
        </w:rPr>
        <w:t>сетевые</w:t>
      </w:r>
      <w:r w:rsidRPr="00FA1282">
        <w:rPr>
          <w:rFonts w:hAnsi="Times New Roman" w:cs="Times New Roman"/>
        </w:rPr>
        <w:t xml:space="preserve"> </w:t>
      </w:r>
      <w:r w:rsidRPr="00FA1282">
        <w:rPr>
          <w:rFonts w:hAnsi="Times New Roman" w:cs="Times New Roman"/>
        </w:rPr>
        <w:t>образовательные</w:t>
      </w:r>
      <w:r w:rsidRPr="00FA1282">
        <w:rPr>
          <w:rFonts w:hAnsi="Times New Roman" w:cs="Times New Roman"/>
        </w:rPr>
        <w:t xml:space="preserve"> </w:t>
      </w:r>
      <w:r w:rsidRPr="00FA1282">
        <w:rPr>
          <w:rFonts w:hAnsi="Times New Roman" w:cs="Times New Roman"/>
        </w:rPr>
        <w:t>ресурсы</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w:t>
      </w:r>
      <w:r w:rsidR="00BF2608" w:rsidRPr="00FA1282">
        <w:rPr>
          <w:rFonts w:hAnsi="Times New Roman" w:cs="Times New Roman"/>
        </w:rPr>
        <w:t>0</w:t>
      </w:r>
      <w:r w:rsidRPr="00FA1282">
        <w:rPr>
          <w:rFonts w:hAnsi="Times New Roman" w:cs="Times New Roman"/>
        </w:rPr>
        <w:t xml:space="preserve">, </w:t>
      </w:r>
      <w:r w:rsidRPr="00FA1282">
        <w:rPr>
          <w:rFonts w:hAnsi="Times New Roman" w:cs="Times New Roman"/>
        </w:rPr>
        <w:t>мультимедийные</w:t>
      </w:r>
      <w:r w:rsidRPr="00FA1282">
        <w:rPr>
          <w:rFonts w:hAnsi="Times New Roman" w:cs="Times New Roman"/>
        </w:rPr>
        <w:t xml:space="preserve"> </w:t>
      </w:r>
      <w:r w:rsidRPr="00FA1282">
        <w:rPr>
          <w:rFonts w:hAnsi="Times New Roman" w:cs="Times New Roman"/>
        </w:rPr>
        <w:t>средства</w:t>
      </w:r>
      <w:r w:rsidRPr="00FA1282">
        <w:rPr>
          <w:rFonts w:hAnsi="Times New Roman" w:cs="Times New Roman"/>
        </w:rPr>
        <w:t xml:space="preserve"> (</w:t>
      </w:r>
      <w:r w:rsidRPr="00FA1282">
        <w:rPr>
          <w:rFonts w:hAnsi="Times New Roman" w:cs="Times New Roman"/>
        </w:rPr>
        <w:t>презентации</w:t>
      </w:r>
      <w:r w:rsidRPr="00FA1282">
        <w:rPr>
          <w:rFonts w:hAnsi="Times New Roman" w:cs="Times New Roman"/>
        </w:rPr>
        <w:t xml:space="preserve">, </w:t>
      </w:r>
      <w:r w:rsidRPr="00FA1282">
        <w:rPr>
          <w:rFonts w:hAnsi="Times New Roman" w:cs="Times New Roman"/>
        </w:rPr>
        <w:t>электронные</w:t>
      </w:r>
      <w:r w:rsidRPr="00FA1282">
        <w:rPr>
          <w:rFonts w:hAnsi="Times New Roman" w:cs="Times New Roman"/>
        </w:rPr>
        <w:t xml:space="preserve"> </w:t>
      </w:r>
      <w:r w:rsidRPr="00FA1282">
        <w:rPr>
          <w:rFonts w:hAnsi="Times New Roman" w:cs="Times New Roman"/>
        </w:rPr>
        <w:t>энциклопедии</w:t>
      </w:r>
      <w:r w:rsidRPr="00FA1282">
        <w:rPr>
          <w:rFonts w:hAnsi="Times New Roman" w:cs="Times New Roman"/>
        </w:rPr>
        <w:t xml:space="preserve">, </w:t>
      </w:r>
      <w:r w:rsidRPr="00FA1282">
        <w:rPr>
          <w:rFonts w:hAnsi="Times New Roman" w:cs="Times New Roman"/>
        </w:rPr>
        <w:t>дидактические</w:t>
      </w:r>
      <w:r w:rsidRPr="00FA1282">
        <w:rPr>
          <w:rFonts w:hAnsi="Times New Roman" w:cs="Times New Roman"/>
        </w:rPr>
        <w:t xml:space="preserve"> </w:t>
      </w:r>
      <w:r w:rsidRPr="00FA1282">
        <w:rPr>
          <w:rFonts w:hAnsi="Times New Roman" w:cs="Times New Roman"/>
        </w:rPr>
        <w:t>материалы</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w:t>
      </w:r>
      <w:r w:rsidR="00BF2608" w:rsidRPr="00FA1282">
        <w:rPr>
          <w:rFonts w:hAnsi="Times New Roman" w:cs="Times New Roman"/>
        </w:rPr>
        <w:t>0</w:t>
      </w:r>
      <w:r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Средний</w:t>
      </w:r>
      <w:r w:rsidRPr="00FA1282">
        <w:rPr>
          <w:rFonts w:hAnsi="Times New Roman" w:cs="Times New Roman"/>
        </w:rPr>
        <w:t xml:space="preserve"> </w:t>
      </w:r>
      <w:r w:rsidRPr="00FA1282">
        <w:rPr>
          <w:rFonts w:hAnsi="Times New Roman" w:cs="Times New Roman"/>
        </w:rPr>
        <w:t>уровень</w:t>
      </w:r>
      <w:r w:rsidRPr="00FA1282">
        <w:rPr>
          <w:rFonts w:hAnsi="Times New Roman" w:cs="Times New Roman"/>
        </w:rPr>
        <w:t xml:space="preserve"> </w:t>
      </w:r>
      <w:r w:rsidRPr="00FA1282">
        <w:rPr>
          <w:rFonts w:hAnsi="Times New Roman" w:cs="Times New Roman"/>
        </w:rPr>
        <w:t>посещаемости</w:t>
      </w:r>
      <w:r w:rsidRPr="00FA1282">
        <w:rPr>
          <w:rFonts w:hAnsi="Times New Roman" w:cs="Times New Roman"/>
        </w:rPr>
        <w:t xml:space="preserve"> </w:t>
      </w:r>
      <w:r w:rsidRPr="00FA1282">
        <w:rPr>
          <w:rFonts w:hAnsi="Times New Roman" w:cs="Times New Roman"/>
        </w:rPr>
        <w:t>библиотеки</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1</w:t>
      </w:r>
      <w:r w:rsidR="004051FF" w:rsidRPr="00FA1282">
        <w:rPr>
          <w:rFonts w:hAnsi="Times New Roman" w:cs="Times New Roman"/>
        </w:rPr>
        <w:t>3</w:t>
      </w:r>
      <w:r w:rsidRPr="00FA1282">
        <w:rPr>
          <w:rFonts w:hAnsi="Times New Roman" w:cs="Times New Roman"/>
        </w:rPr>
        <w:t xml:space="preserve"> </w:t>
      </w:r>
      <w:r w:rsidRPr="00FA1282">
        <w:rPr>
          <w:rFonts w:hAnsi="Times New Roman" w:cs="Times New Roman"/>
        </w:rPr>
        <w:t>человек</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день</w:t>
      </w:r>
      <w:r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На</w:t>
      </w:r>
      <w:r w:rsidRPr="00FA1282">
        <w:rPr>
          <w:rFonts w:hAnsi="Times New Roman" w:cs="Times New Roman"/>
        </w:rPr>
        <w:t xml:space="preserve"> </w:t>
      </w:r>
      <w:r w:rsidRPr="00FA1282">
        <w:rPr>
          <w:rFonts w:hAnsi="Times New Roman" w:cs="Times New Roman"/>
        </w:rPr>
        <w:t>официальном</w:t>
      </w:r>
      <w:r w:rsidRPr="00FA1282">
        <w:rPr>
          <w:rFonts w:hAnsi="Times New Roman" w:cs="Times New Roman"/>
        </w:rPr>
        <w:t xml:space="preserve"> </w:t>
      </w:r>
      <w:r w:rsidRPr="00FA1282">
        <w:rPr>
          <w:rFonts w:hAnsi="Times New Roman" w:cs="Times New Roman"/>
        </w:rPr>
        <w:t>сайте</w:t>
      </w:r>
      <w:r w:rsidRPr="00FA1282">
        <w:rPr>
          <w:rFonts w:hAnsi="Times New Roman" w:cs="Times New Roman"/>
        </w:rPr>
        <w:t xml:space="preserve"> </w:t>
      </w:r>
      <w:r w:rsidRPr="00FA1282">
        <w:rPr>
          <w:rFonts w:hAnsi="Times New Roman" w:cs="Times New Roman"/>
        </w:rPr>
        <w:t>Школы</w:t>
      </w:r>
      <w:r w:rsidRPr="00FA1282">
        <w:rPr>
          <w:rFonts w:hAnsi="Times New Roman" w:cs="Times New Roman"/>
        </w:rPr>
        <w:t xml:space="preserve"> </w:t>
      </w:r>
      <w:r w:rsidRPr="00FA1282">
        <w:rPr>
          <w:rFonts w:hAnsi="Times New Roman" w:cs="Times New Roman"/>
        </w:rPr>
        <w:t>есть</w:t>
      </w:r>
      <w:r w:rsidRPr="00FA1282">
        <w:rPr>
          <w:rFonts w:hAnsi="Times New Roman" w:cs="Times New Roman"/>
        </w:rPr>
        <w:t xml:space="preserve"> </w:t>
      </w:r>
      <w:r w:rsidRPr="00FA1282">
        <w:rPr>
          <w:rFonts w:hAnsi="Times New Roman" w:cs="Times New Roman"/>
        </w:rPr>
        <w:t>страница</w:t>
      </w:r>
      <w:r w:rsidRPr="00FA1282">
        <w:rPr>
          <w:rFonts w:hAnsi="Times New Roman" w:cs="Times New Roman"/>
        </w:rPr>
        <w:t xml:space="preserve"> </w:t>
      </w:r>
      <w:r w:rsidRPr="00FA1282">
        <w:rPr>
          <w:rFonts w:hAnsi="Times New Roman" w:cs="Times New Roman"/>
        </w:rPr>
        <w:t>библиотеки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информацией</w:t>
      </w:r>
      <w:r w:rsidRPr="00FA1282">
        <w:rPr>
          <w:rFonts w:hAnsi="Times New Roman" w:cs="Times New Roman"/>
        </w:rPr>
        <w:t xml:space="preserve"> </w:t>
      </w:r>
      <w:r w:rsidRPr="00FA1282">
        <w:rPr>
          <w:rFonts w:hAnsi="Times New Roman" w:cs="Times New Roman"/>
        </w:rPr>
        <w:t>о</w:t>
      </w:r>
      <w:r w:rsidRPr="00FA1282">
        <w:rPr>
          <w:rFonts w:hAnsi="Times New Roman" w:cs="Times New Roman"/>
        </w:rPr>
        <w:t xml:space="preserve"> </w:t>
      </w:r>
      <w:r w:rsidRPr="00FA1282">
        <w:rPr>
          <w:rFonts w:hAnsi="Times New Roman" w:cs="Times New Roman"/>
        </w:rPr>
        <w:t>работе</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проводимых</w:t>
      </w:r>
      <w:r w:rsidRPr="00FA1282">
        <w:rPr>
          <w:rFonts w:hAnsi="Times New Roman" w:cs="Times New Roman"/>
        </w:rPr>
        <w:t xml:space="preserve"> </w:t>
      </w:r>
      <w:r w:rsidRPr="00FA1282">
        <w:rPr>
          <w:rFonts w:hAnsi="Times New Roman" w:cs="Times New Roman"/>
        </w:rPr>
        <w:t>мероприятиях</w:t>
      </w:r>
      <w:r w:rsidRPr="00FA1282">
        <w:rPr>
          <w:rFonts w:hAnsi="Times New Roman" w:cs="Times New Roman"/>
        </w:rPr>
        <w:t xml:space="preserve"> </w:t>
      </w:r>
      <w:r w:rsidRPr="00FA1282">
        <w:rPr>
          <w:rFonts w:hAnsi="Times New Roman" w:cs="Times New Roman"/>
        </w:rPr>
        <w:t>библиотеки</w:t>
      </w:r>
      <w:r w:rsidRPr="00FA1282">
        <w:rPr>
          <w:rFonts w:hAnsi="Times New Roman" w:cs="Times New Roman"/>
        </w:rPr>
        <w:t xml:space="preserve"> </w:t>
      </w:r>
      <w:r w:rsidRPr="00FA1282">
        <w:rPr>
          <w:rFonts w:hAnsi="Times New Roman" w:cs="Times New Roman"/>
        </w:rPr>
        <w:t>Школы</w:t>
      </w:r>
      <w:r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Оснащенность</w:t>
      </w:r>
      <w:r w:rsidRPr="00FA1282">
        <w:rPr>
          <w:rFonts w:hAnsi="Times New Roman" w:cs="Times New Roman"/>
        </w:rPr>
        <w:t xml:space="preserve"> </w:t>
      </w:r>
      <w:r w:rsidRPr="00FA1282">
        <w:rPr>
          <w:rFonts w:hAnsi="Times New Roman" w:cs="Times New Roman"/>
        </w:rPr>
        <w:t>библиотеки</w:t>
      </w:r>
      <w:r w:rsidRPr="00FA1282">
        <w:rPr>
          <w:rFonts w:hAnsi="Times New Roman" w:cs="Times New Roman"/>
        </w:rPr>
        <w:t xml:space="preserve"> </w:t>
      </w:r>
      <w:r w:rsidRPr="00FA1282">
        <w:rPr>
          <w:rFonts w:hAnsi="Times New Roman" w:cs="Times New Roman"/>
        </w:rPr>
        <w:t>учебными</w:t>
      </w:r>
      <w:r w:rsidRPr="00FA1282">
        <w:rPr>
          <w:rFonts w:hAnsi="Times New Roman" w:cs="Times New Roman"/>
        </w:rPr>
        <w:t xml:space="preserve"> </w:t>
      </w:r>
      <w:r w:rsidRPr="00FA1282">
        <w:rPr>
          <w:rFonts w:hAnsi="Times New Roman" w:cs="Times New Roman"/>
        </w:rPr>
        <w:t>пособиями</w:t>
      </w:r>
      <w:r w:rsidRPr="00FA1282">
        <w:rPr>
          <w:rFonts w:hAnsi="Times New Roman" w:cs="Times New Roman"/>
        </w:rPr>
        <w:t xml:space="preserve"> </w:t>
      </w:r>
      <w:r w:rsidRPr="00FA1282">
        <w:rPr>
          <w:rFonts w:hAnsi="Times New Roman" w:cs="Times New Roman"/>
        </w:rPr>
        <w:t>достаточная</w:t>
      </w:r>
      <w:r w:rsidRPr="00FA1282">
        <w:rPr>
          <w:rFonts w:hAnsi="Times New Roman" w:cs="Times New Roman"/>
        </w:rPr>
        <w:t xml:space="preserve">. </w:t>
      </w:r>
      <w:r w:rsidRPr="00FA1282">
        <w:rPr>
          <w:rFonts w:hAnsi="Times New Roman" w:cs="Times New Roman"/>
        </w:rPr>
        <w:t>Фонд</w:t>
      </w:r>
      <w:r w:rsidRPr="00FA1282">
        <w:rPr>
          <w:rFonts w:hAnsi="Times New Roman" w:cs="Times New Roman"/>
        </w:rPr>
        <w:t xml:space="preserve"> </w:t>
      </w:r>
      <w:r w:rsidRPr="00FA1282">
        <w:rPr>
          <w:rFonts w:hAnsi="Times New Roman" w:cs="Times New Roman"/>
        </w:rPr>
        <w:t>дополнительной</w:t>
      </w:r>
      <w:r w:rsidRPr="00FA1282">
        <w:rPr>
          <w:rFonts w:hAnsi="Times New Roman" w:cs="Times New Roman"/>
        </w:rPr>
        <w:t xml:space="preserve"> </w:t>
      </w:r>
      <w:r w:rsidRPr="00FA1282">
        <w:rPr>
          <w:rFonts w:hAnsi="Times New Roman" w:cs="Times New Roman"/>
        </w:rPr>
        <w:t>литературы</w:t>
      </w:r>
      <w:r w:rsidRPr="00FA1282">
        <w:rPr>
          <w:rFonts w:hAnsi="Times New Roman" w:cs="Times New Roman"/>
        </w:rPr>
        <w:t xml:space="preserve"> </w:t>
      </w:r>
      <w:r w:rsidRPr="00FA1282">
        <w:rPr>
          <w:rFonts w:hAnsi="Times New Roman" w:cs="Times New Roman"/>
        </w:rPr>
        <w:t>оцифрован</w:t>
      </w:r>
      <w:r w:rsidRPr="00FA1282">
        <w:rPr>
          <w:rFonts w:hAnsi="Times New Roman" w:cs="Times New Roman"/>
        </w:rPr>
        <w:t xml:space="preserve"> </w:t>
      </w:r>
      <w:r w:rsidRPr="00FA1282">
        <w:rPr>
          <w:rFonts w:hAnsi="Times New Roman" w:cs="Times New Roman"/>
        </w:rPr>
        <w:t>полностью</w:t>
      </w:r>
      <w:r w:rsidRPr="00FA1282">
        <w:rPr>
          <w:rFonts w:hAnsi="Times New Roman" w:cs="Times New Roman"/>
        </w:rPr>
        <w:t xml:space="preserve">. </w:t>
      </w:r>
      <w:r w:rsidRPr="00FA1282">
        <w:rPr>
          <w:rFonts w:hAnsi="Times New Roman" w:cs="Times New Roman"/>
        </w:rPr>
        <w:t>Отсутствует</w:t>
      </w:r>
      <w:r w:rsidRPr="00FA1282">
        <w:rPr>
          <w:rFonts w:hAnsi="Times New Roman" w:cs="Times New Roman"/>
        </w:rPr>
        <w:t xml:space="preserve"> </w:t>
      </w:r>
      <w:r w:rsidRPr="00FA1282">
        <w:rPr>
          <w:rFonts w:hAnsi="Times New Roman" w:cs="Times New Roman"/>
        </w:rPr>
        <w:t>финансирование</w:t>
      </w:r>
      <w:r w:rsidRPr="00FA1282">
        <w:rPr>
          <w:rFonts w:hAnsi="Times New Roman" w:cs="Times New Roman"/>
        </w:rPr>
        <w:t xml:space="preserve"> </w:t>
      </w:r>
      <w:r w:rsidRPr="00FA1282">
        <w:rPr>
          <w:rFonts w:hAnsi="Times New Roman" w:cs="Times New Roman"/>
        </w:rPr>
        <w:t>библиотеки</w:t>
      </w: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w:t>
      </w:r>
      <w:r w:rsidRPr="00FA1282">
        <w:rPr>
          <w:rFonts w:hAnsi="Times New Roman" w:cs="Times New Roman"/>
        </w:rPr>
        <w:t>закупку</w:t>
      </w:r>
      <w:r w:rsidRPr="00FA1282">
        <w:rPr>
          <w:rFonts w:hAnsi="Times New Roman" w:cs="Times New Roman"/>
        </w:rPr>
        <w:t xml:space="preserve"> </w:t>
      </w:r>
      <w:r w:rsidRPr="00FA1282">
        <w:rPr>
          <w:rFonts w:hAnsi="Times New Roman" w:cs="Times New Roman"/>
        </w:rPr>
        <w:t>периодических</w:t>
      </w:r>
      <w:r w:rsidRPr="00FA1282">
        <w:rPr>
          <w:rFonts w:hAnsi="Times New Roman" w:cs="Times New Roman"/>
        </w:rPr>
        <w:t xml:space="preserve"> </w:t>
      </w:r>
      <w:r w:rsidRPr="00FA1282">
        <w:rPr>
          <w:rFonts w:hAnsi="Times New Roman" w:cs="Times New Roman"/>
        </w:rPr>
        <w:t>изданий</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обновление</w:t>
      </w:r>
      <w:r w:rsidRPr="00FA1282">
        <w:rPr>
          <w:rFonts w:hAnsi="Times New Roman" w:cs="Times New Roman"/>
        </w:rPr>
        <w:t xml:space="preserve"> </w:t>
      </w:r>
      <w:r w:rsidRPr="00FA1282">
        <w:rPr>
          <w:rFonts w:hAnsi="Times New Roman" w:cs="Times New Roman"/>
        </w:rPr>
        <w:t>фонда</w:t>
      </w:r>
      <w:r w:rsidRPr="00FA1282">
        <w:rPr>
          <w:rFonts w:hAnsi="Times New Roman" w:cs="Times New Roman"/>
        </w:rPr>
        <w:t xml:space="preserve"> </w:t>
      </w:r>
      <w:r w:rsidRPr="00FA1282">
        <w:rPr>
          <w:rFonts w:hAnsi="Times New Roman" w:cs="Times New Roman"/>
        </w:rPr>
        <w:t>художественной</w:t>
      </w:r>
      <w:r w:rsidRPr="00FA1282">
        <w:rPr>
          <w:rFonts w:hAnsi="Times New Roman" w:cs="Times New Roman"/>
        </w:rPr>
        <w:t xml:space="preserve"> </w:t>
      </w:r>
      <w:r w:rsidRPr="00FA1282">
        <w:rPr>
          <w:rFonts w:hAnsi="Times New Roman" w:cs="Times New Roman"/>
        </w:rPr>
        <w:t>литературы</w:t>
      </w:r>
      <w:r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Анализ</w:t>
      </w:r>
      <w:r w:rsidRPr="00FA1282">
        <w:rPr>
          <w:rFonts w:hAnsi="Times New Roman" w:cs="Times New Roman"/>
        </w:rPr>
        <w:t xml:space="preserve"> </w:t>
      </w:r>
      <w:r w:rsidRPr="00FA1282">
        <w:rPr>
          <w:rFonts w:hAnsi="Times New Roman" w:cs="Times New Roman"/>
        </w:rPr>
        <w:t>применения</w:t>
      </w:r>
      <w:r w:rsidRPr="00FA1282">
        <w:rPr>
          <w:rFonts w:hAnsi="Times New Roman" w:cs="Times New Roman"/>
        </w:rPr>
        <w:t xml:space="preserve"> </w:t>
      </w:r>
      <w:r w:rsidRPr="00FA1282">
        <w:rPr>
          <w:rFonts w:hAnsi="Times New Roman" w:cs="Times New Roman"/>
        </w:rPr>
        <w:t>ЭСО</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МБОУ</w:t>
      </w:r>
      <w:r w:rsidRPr="00FA1282">
        <w:rPr>
          <w:rFonts w:hAnsi="Times New Roman" w:cs="Times New Roman"/>
        </w:rPr>
        <w:t xml:space="preserve"> </w:t>
      </w:r>
      <w:r w:rsidRPr="00FA1282">
        <w:rPr>
          <w:rFonts w:hAnsi="Times New Roman" w:cs="Times New Roman"/>
        </w:rPr>
        <w:t>«</w:t>
      </w:r>
      <w:r w:rsidR="004051FF" w:rsidRPr="00FA1282">
        <w:rPr>
          <w:rFonts w:hAnsi="Times New Roman" w:cs="Times New Roman"/>
        </w:rPr>
        <w:t>СОШ</w:t>
      </w:r>
      <w:r w:rsidR="004051FF" w:rsidRPr="00FA1282">
        <w:rPr>
          <w:rFonts w:hAnsi="Times New Roman" w:cs="Times New Roman"/>
        </w:rPr>
        <w:t xml:space="preserve"> </w:t>
      </w:r>
      <w:r w:rsidR="004051FF" w:rsidRPr="00FA1282">
        <w:rPr>
          <w:rFonts w:hAnsi="Times New Roman" w:cs="Times New Roman"/>
        </w:rPr>
        <w:t>с</w:t>
      </w:r>
      <w:r w:rsidR="004051FF" w:rsidRPr="00FA1282">
        <w:rPr>
          <w:rFonts w:hAnsi="Times New Roman" w:cs="Times New Roman"/>
        </w:rPr>
        <w:t>.</w:t>
      </w:r>
      <w:r w:rsidR="004051FF" w:rsidRPr="00FA1282">
        <w:rPr>
          <w:rFonts w:hAnsi="Times New Roman" w:cs="Times New Roman"/>
        </w:rPr>
        <w:t>Новый</w:t>
      </w:r>
      <w:r w:rsidR="004051FF" w:rsidRPr="00FA1282">
        <w:rPr>
          <w:rFonts w:hAnsi="Times New Roman" w:cs="Times New Roman"/>
        </w:rPr>
        <w:t xml:space="preserve"> </w:t>
      </w:r>
      <w:r w:rsidR="004051FF" w:rsidRPr="00FA1282">
        <w:rPr>
          <w:rFonts w:hAnsi="Times New Roman" w:cs="Times New Roman"/>
        </w:rPr>
        <w:t>Урух</w:t>
      </w:r>
      <w:r w:rsidRPr="00FA1282">
        <w:rPr>
          <w:rFonts w:hAnsi="Times New Roman" w:cs="Times New Roman"/>
        </w:rPr>
        <w:t>»</w:t>
      </w:r>
      <w:r w:rsidRPr="00FA1282">
        <w:rPr>
          <w:rFonts w:hAnsi="Times New Roman" w:cs="Times New Roman"/>
        </w:rPr>
        <w:t xml:space="preserve"> </w:t>
      </w:r>
      <w:r w:rsidRPr="00FA1282">
        <w:rPr>
          <w:rFonts w:hAnsi="Times New Roman" w:cs="Times New Roman"/>
        </w:rPr>
        <w:t>при</w:t>
      </w:r>
      <w:r w:rsidRPr="00FA1282">
        <w:rPr>
          <w:rFonts w:hAnsi="Times New Roman" w:cs="Times New Roman"/>
        </w:rPr>
        <w:t xml:space="preserve"> </w:t>
      </w:r>
      <w:r w:rsidRPr="00FA1282">
        <w:rPr>
          <w:rFonts w:hAnsi="Times New Roman" w:cs="Times New Roman"/>
        </w:rPr>
        <w:t>реализации</w:t>
      </w:r>
      <w:r w:rsidRPr="00FA1282">
        <w:rPr>
          <w:rFonts w:hAnsi="Times New Roman" w:cs="Times New Roman"/>
        </w:rPr>
        <w:t xml:space="preserve"> </w:t>
      </w:r>
      <w:r w:rsidRPr="00FA1282">
        <w:rPr>
          <w:rFonts w:hAnsi="Times New Roman" w:cs="Times New Roman"/>
        </w:rPr>
        <w:t>основной</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программы</w:t>
      </w:r>
      <w:r w:rsidRPr="00FA1282">
        <w:rPr>
          <w:rFonts w:hAnsi="Times New Roman" w:cs="Times New Roman"/>
        </w:rPr>
        <w:t xml:space="preserve"> </w:t>
      </w:r>
      <w:r w:rsidRPr="00FA1282">
        <w:rPr>
          <w:rFonts w:hAnsi="Times New Roman" w:cs="Times New Roman"/>
        </w:rPr>
        <w:t>начального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показывает</w:t>
      </w:r>
      <w:r w:rsidRPr="00FA1282">
        <w:rPr>
          <w:rFonts w:hAnsi="Times New Roman" w:cs="Times New Roman"/>
        </w:rPr>
        <w:t xml:space="preserve"> </w:t>
      </w:r>
      <w:r w:rsidRPr="00FA1282">
        <w:rPr>
          <w:rFonts w:hAnsi="Times New Roman" w:cs="Times New Roman"/>
        </w:rPr>
        <w:t>следующее</w:t>
      </w:r>
      <w:r w:rsidRPr="00FA1282">
        <w:rPr>
          <w:rFonts w:hAnsi="Times New Roman" w:cs="Times New Roman"/>
        </w:rPr>
        <w:t>:</w:t>
      </w:r>
    </w:p>
    <w:p w:rsidR="00BB411B" w:rsidRPr="00067B48" w:rsidRDefault="004051FF" w:rsidP="00BB411B">
      <w:pPr>
        <w:widowControl/>
        <w:numPr>
          <w:ilvl w:val="0"/>
          <w:numId w:val="32"/>
        </w:numPr>
        <w:spacing w:before="100" w:beforeAutospacing="1" w:after="100" w:afterAutospacing="1"/>
        <w:ind w:left="780" w:right="180"/>
        <w:contextualSpacing/>
        <w:rPr>
          <w:rFonts w:hAnsi="Times New Roman" w:cs="Times New Roman"/>
        </w:rPr>
      </w:pPr>
      <w:r w:rsidRPr="00FA1282">
        <w:rPr>
          <w:rFonts w:hAnsi="Times New Roman" w:cs="Times New Roman"/>
        </w:rPr>
        <w:t>6</w:t>
      </w:r>
      <w:r w:rsidR="00F333DA" w:rsidRPr="00FA1282">
        <w:rPr>
          <w:rFonts w:hAnsi="Times New Roman" w:cs="Times New Roman"/>
        </w:rPr>
        <w:t xml:space="preserve"> </w:t>
      </w:r>
      <w:r w:rsidR="00F333DA" w:rsidRPr="00FA1282">
        <w:rPr>
          <w:rFonts w:hAnsi="Times New Roman" w:cs="Times New Roman"/>
        </w:rPr>
        <w:t>процентов педагогов</w:t>
      </w:r>
      <w:r w:rsidR="00F333DA" w:rsidRPr="00FA1282">
        <w:rPr>
          <w:rFonts w:hAnsi="Times New Roman" w:cs="Times New Roman"/>
        </w:rPr>
        <w:t xml:space="preserve"> </w:t>
      </w:r>
      <w:r w:rsidR="00F333DA" w:rsidRPr="00FA1282">
        <w:rPr>
          <w:rFonts w:hAnsi="Times New Roman" w:cs="Times New Roman"/>
        </w:rPr>
        <w:t>в</w:t>
      </w:r>
      <w:r w:rsidR="00F333DA" w:rsidRPr="00FA1282">
        <w:rPr>
          <w:rFonts w:hAnsi="Times New Roman" w:cs="Times New Roman"/>
        </w:rPr>
        <w:t xml:space="preserve"> </w:t>
      </w:r>
      <w:r w:rsidR="00F333DA" w:rsidRPr="00FA1282">
        <w:rPr>
          <w:rFonts w:hAnsi="Times New Roman" w:cs="Times New Roman"/>
        </w:rPr>
        <w:t>рамках</w:t>
      </w:r>
      <w:r w:rsidR="00F333DA" w:rsidRPr="00FA1282">
        <w:rPr>
          <w:rFonts w:hAnsi="Times New Roman" w:cs="Times New Roman"/>
        </w:rPr>
        <w:t xml:space="preserve"> </w:t>
      </w:r>
      <w:r w:rsidR="00F333DA" w:rsidRPr="00FA1282">
        <w:rPr>
          <w:rFonts w:hAnsi="Times New Roman" w:cs="Times New Roman"/>
        </w:rPr>
        <w:t>урочной</w:t>
      </w:r>
      <w:r w:rsidR="00F333DA" w:rsidRPr="00FA1282">
        <w:rPr>
          <w:rFonts w:hAnsi="Times New Roman" w:cs="Times New Roman"/>
        </w:rPr>
        <w:t xml:space="preserve"> </w:t>
      </w:r>
      <w:r w:rsidR="00F333DA" w:rsidRPr="00FA1282">
        <w:rPr>
          <w:rFonts w:hAnsi="Times New Roman" w:cs="Times New Roman"/>
        </w:rPr>
        <w:t>деятельности</w:t>
      </w:r>
      <w:r w:rsidR="00F333DA" w:rsidRPr="00FA1282">
        <w:rPr>
          <w:rFonts w:hAnsi="Times New Roman" w:cs="Times New Roman"/>
        </w:rPr>
        <w:t xml:space="preserve"> </w:t>
      </w:r>
      <w:r w:rsidR="00F333DA" w:rsidRPr="00FA1282">
        <w:rPr>
          <w:rFonts w:hAnsi="Times New Roman" w:cs="Times New Roman"/>
        </w:rPr>
        <w:t>допускают</w:t>
      </w:r>
      <w:r w:rsidR="00F333DA" w:rsidRPr="00FA1282">
        <w:rPr>
          <w:rFonts w:hAnsi="Times New Roman" w:cs="Times New Roman"/>
        </w:rPr>
        <w:t xml:space="preserve"> </w:t>
      </w:r>
      <w:r w:rsidR="00F333DA" w:rsidRPr="00FA1282">
        <w:rPr>
          <w:rFonts w:hAnsi="Times New Roman" w:cs="Times New Roman"/>
        </w:rPr>
        <w:t>одновременное</w:t>
      </w:r>
      <w:r w:rsidR="00F333DA" w:rsidRPr="00FA1282">
        <w:rPr>
          <w:rFonts w:hAnsi="Times New Roman" w:cs="Times New Roman"/>
        </w:rPr>
        <w:t xml:space="preserve"> </w:t>
      </w:r>
      <w:r w:rsidR="00F333DA" w:rsidRPr="00FA1282">
        <w:rPr>
          <w:rFonts w:hAnsi="Times New Roman" w:cs="Times New Roman"/>
        </w:rPr>
        <w:t>применение</w:t>
      </w:r>
      <w:r w:rsidR="00F333DA" w:rsidRPr="00FA1282">
        <w:rPr>
          <w:rFonts w:hAnsi="Times New Roman" w:cs="Times New Roman"/>
        </w:rPr>
        <w:t xml:space="preserve"> </w:t>
      </w:r>
      <w:r w:rsidR="00F333DA" w:rsidRPr="00FA1282">
        <w:rPr>
          <w:rFonts w:hAnsi="Times New Roman" w:cs="Times New Roman"/>
        </w:rPr>
        <w:t>обучающимися</w:t>
      </w:r>
      <w:r w:rsidR="00F333DA" w:rsidRPr="00FA1282">
        <w:rPr>
          <w:rFonts w:hAnsi="Times New Roman" w:cs="Times New Roman"/>
        </w:rPr>
        <w:t xml:space="preserve"> </w:t>
      </w:r>
      <w:r w:rsidR="00F333DA" w:rsidRPr="00FA1282">
        <w:rPr>
          <w:rFonts w:hAnsi="Times New Roman" w:cs="Times New Roman"/>
        </w:rPr>
        <w:t>более</w:t>
      </w:r>
      <w:r w:rsidR="00F333DA" w:rsidRPr="00FA1282">
        <w:rPr>
          <w:rFonts w:hAnsi="Times New Roman" w:cs="Times New Roman"/>
        </w:rPr>
        <w:t xml:space="preserve"> </w:t>
      </w:r>
      <w:r w:rsidR="00F333DA" w:rsidRPr="00FA1282">
        <w:rPr>
          <w:rFonts w:hAnsi="Times New Roman" w:cs="Times New Roman"/>
        </w:rPr>
        <w:t>двух</w:t>
      </w:r>
      <w:r w:rsidR="00F333DA" w:rsidRPr="00FA1282">
        <w:rPr>
          <w:rFonts w:hAnsi="Times New Roman" w:cs="Times New Roman"/>
        </w:rPr>
        <w:t xml:space="preserve"> </w:t>
      </w:r>
      <w:r w:rsidR="00F333DA" w:rsidRPr="00FA1282">
        <w:rPr>
          <w:rFonts w:hAnsi="Times New Roman" w:cs="Times New Roman"/>
        </w:rPr>
        <w:t>устройств</w:t>
      </w:r>
      <w:r w:rsidR="00F333DA" w:rsidRPr="00FA1282">
        <w:rPr>
          <w:rFonts w:hAnsi="Times New Roman" w:cs="Times New Roman"/>
        </w:rPr>
        <w:t xml:space="preserve">, </w:t>
      </w:r>
      <w:r w:rsidR="00F333DA" w:rsidRPr="00FA1282">
        <w:rPr>
          <w:rFonts w:hAnsi="Times New Roman" w:cs="Times New Roman"/>
        </w:rPr>
        <w:t>что</w:t>
      </w:r>
      <w:r w:rsidR="00F333DA" w:rsidRPr="00FA1282">
        <w:rPr>
          <w:rFonts w:hAnsi="Times New Roman" w:cs="Times New Roman"/>
        </w:rPr>
        <w:t xml:space="preserve"> </w:t>
      </w:r>
      <w:r w:rsidR="00F333DA" w:rsidRPr="00FA1282">
        <w:rPr>
          <w:rFonts w:hAnsi="Times New Roman" w:cs="Times New Roman"/>
        </w:rPr>
        <w:t>запрещено</w:t>
      </w:r>
      <w:r w:rsidR="00F333DA" w:rsidRPr="00FA1282">
        <w:rPr>
          <w:rFonts w:hAnsi="Times New Roman" w:cs="Times New Roman"/>
        </w:rPr>
        <w:t xml:space="preserve"> </w:t>
      </w:r>
      <w:r w:rsidR="00F333DA" w:rsidRPr="00FA1282">
        <w:rPr>
          <w:rFonts w:hAnsi="Times New Roman" w:cs="Times New Roman"/>
        </w:rPr>
        <w:t>санитарными</w:t>
      </w:r>
      <w:r w:rsidR="00F333DA" w:rsidRPr="00FA1282">
        <w:rPr>
          <w:rFonts w:hAnsi="Times New Roman" w:cs="Times New Roman"/>
        </w:rPr>
        <w:t xml:space="preserve"> </w:t>
      </w:r>
      <w:r w:rsidR="00F333DA" w:rsidRPr="00FA1282">
        <w:rPr>
          <w:rFonts w:hAnsi="Times New Roman" w:cs="Times New Roman"/>
        </w:rPr>
        <w:t>правилами</w:t>
      </w:r>
      <w:r w:rsidR="00F333DA" w:rsidRPr="00FA1282">
        <w:rPr>
          <w:rFonts w:hAnsi="Times New Roman" w:cs="Times New Roman"/>
        </w:rPr>
        <w:t xml:space="preserve"> (</w:t>
      </w:r>
      <w:r w:rsidR="00F333DA" w:rsidRPr="00FA1282">
        <w:rPr>
          <w:rFonts w:hAnsi="Times New Roman" w:cs="Times New Roman"/>
        </w:rPr>
        <w:t>п</w:t>
      </w:r>
      <w:r w:rsidR="00F333DA" w:rsidRPr="00FA1282">
        <w:rPr>
          <w:rFonts w:hAnsi="Times New Roman" w:cs="Times New Roman"/>
        </w:rPr>
        <w:t>. 3.5.2</w:t>
      </w:r>
      <w:r w:rsidR="00F333DA" w:rsidRPr="00FA1282">
        <w:rPr>
          <w:rFonts w:hAnsi="Times New Roman" w:cs="Times New Roman"/>
        </w:rPr>
        <w:t> СП</w:t>
      </w:r>
      <w:r w:rsidR="00F333DA" w:rsidRPr="00FA1282">
        <w:rPr>
          <w:rFonts w:hAnsi="Times New Roman" w:cs="Times New Roman"/>
        </w:rPr>
        <w:t xml:space="preserve"> 2.4.3648-20);</w:t>
      </w:r>
    </w:p>
    <w:p w:rsidR="00F333DA" w:rsidRPr="00FA1282" w:rsidRDefault="004051FF" w:rsidP="00AA6A02">
      <w:pPr>
        <w:widowControl/>
        <w:numPr>
          <w:ilvl w:val="0"/>
          <w:numId w:val="32"/>
        </w:numPr>
        <w:spacing w:before="100" w:beforeAutospacing="1" w:after="100" w:afterAutospacing="1"/>
        <w:ind w:left="780" w:right="180"/>
        <w:rPr>
          <w:rFonts w:hAnsi="Times New Roman" w:cs="Times New Roman"/>
        </w:rPr>
      </w:pPr>
      <w:r w:rsidRPr="00FA1282">
        <w:rPr>
          <w:rFonts w:hAnsi="Times New Roman" w:cs="Times New Roman"/>
        </w:rPr>
        <w:t>4</w:t>
      </w:r>
      <w:r w:rsidR="00F333DA" w:rsidRPr="00FA1282">
        <w:rPr>
          <w:rFonts w:hAnsi="Times New Roman" w:cs="Times New Roman"/>
        </w:rPr>
        <w:t xml:space="preserve"> </w:t>
      </w:r>
      <w:r w:rsidR="00F333DA" w:rsidRPr="00FA1282">
        <w:rPr>
          <w:rFonts w:hAnsi="Times New Roman" w:cs="Times New Roman"/>
        </w:rPr>
        <w:t>процента</w:t>
      </w:r>
      <w:r w:rsidR="00F333DA" w:rsidRPr="00FA1282">
        <w:rPr>
          <w:rFonts w:hAnsi="Times New Roman" w:cs="Times New Roman"/>
        </w:rPr>
        <w:t xml:space="preserve"> </w:t>
      </w:r>
      <w:r w:rsidR="00F333DA" w:rsidRPr="00FA1282">
        <w:rPr>
          <w:rFonts w:hAnsi="Times New Roman" w:cs="Times New Roman"/>
        </w:rPr>
        <w:t> обучающихся</w:t>
      </w:r>
      <w:r w:rsidR="00F333DA" w:rsidRPr="00FA1282">
        <w:rPr>
          <w:rFonts w:hAnsi="Times New Roman" w:cs="Times New Roman"/>
        </w:rPr>
        <w:t xml:space="preserve"> </w:t>
      </w:r>
      <w:r w:rsidR="00F333DA" w:rsidRPr="00FA1282">
        <w:rPr>
          <w:rFonts w:hAnsi="Times New Roman" w:cs="Times New Roman"/>
        </w:rPr>
        <w:t>используют</w:t>
      </w:r>
      <w:r w:rsidR="00F333DA" w:rsidRPr="00FA1282">
        <w:rPr>
          <w:rFonts w:hAnsi="Times New Roman" w:cs="Times New Roman"/>
        </w:rPr>
        <w:t xml:space="preserve"> </w:t>
      </w:r>
      <w:r w:rsidR="00F333DA" w:rsidRPr="00FA1282">
        <w:rPr>
          <w:rFonts w:hAnsi="Times New Roman" w:cs="Times New Roman"/>
        </w:rPr>
        <w:t>мобильные</w:t>
      </w:r>
      <w:r w:rsidR="00F333DA" w:rsidRPr="00FA1282">
        <w:rPr>
          <w:rFonts w:hAnsi="Times New Roman" w:cs="Times New Roman"/>
        </w:rPr>
        <w:t xml:space="preserve"> </w:t>
      </w:r>
      <w:r w:rsidR="00F333DA" w:rsidRPr="00FA1282">
        <w:rPr>
          <w:rFonts w:hAnsi="Times New Roman" w:cs="Times New Roman"/>
        </w:rPr>
        <w:t>средства</w:t>
      </w:r>
      <w:r w:rsidR="00F333DA" w:rsidRPr="00FA1282">
        <w:rPr>
          <w:rFonts w:hAnsi="Times New Roman" w:cs="Times New Roman"/>
        </w:rPr>
        <w:t xml:space="preserve"> </w:t>
      </w:r>
      <w:r w:rsidR="00F333DA" w:rsidRPr="00FA1282">
        <w:rPr>
          <w:rFonts w:hAnsi="Times New Roman" w:cs="Times New Roman"/>
        </w:rPr>
        <w:t>связи</w:t>
      </w:r>
      <w:r w:rsidR="00F333DA" w:rsidRPr="00FA1282">
        <w:rPr>
          <w:rFonts w:hAnsi="Times New Roman" w:cs="Times New Roman"/>
        </w:rPr>
        <w:t xml:space="preserve"> </w:t>
      </w:r>
      <w:r w:rsidR="00F333DA" w:rsidRPr="00FA1282">
        <w:rPr>
          <w:rFonts w:hAnsi="Times New Roman" w:cs="Times New Roman"/>
        </w:rPr>
        <w:t>для</w:t>
      </w:r>
      <w:r w:rsidR="00F333DA" w:rsidRPr="00FA1282">
        <w:rPr>
          <w:rFonts w:hAnsi="Times New Roman" w:cs="Times New Roman"/>
        </w:rPr>
        <w:t xml:space="preserve"> </w:t>
      </w:r>
      <w:r w:rsidR="00F333DA" w:rsidRPr="00FA1282">
        <w:rPr>
          <w:rFonts w:hAnsi="Times New Roman" w:cs="Times New Roman"/>
        </w:rPr>
        <w:t>обучения</w:t>
      </w:r>
      <w:r w:rsidR="00F333DA" w:rsidRPr="00FA1282">
        <w:rPr>
          <w:rFonts w:hAnsi="Times New Roman" w:cs="Times New Roman"/>
        </w:rPr>
        <w:t xml:space="preserve">, </w:t>
      </w:r>
      <w:r w:rsidR="00F333DA" w:rsidRPr="00FA1282">
        <w:rPr>
          <w:rFonts w:hAnsi="Times New Roman" w:cs="Times New Roman"/>
        </w:rPr>
        <w:t>что</w:t>
      </w:r>
      <w:r w:rsidR="00F333DA" w:rsidRPr="00FA1282">
        <w:rPr>
          <w:rFonts w:hAnsi="Times New Roman" w:cs="Times New Roman"/>
        </w:rPr>
        <w:t xml:space="preserve"> </w:t>
      </w:r>
      <w:r w:rsidR="00F333DA" w:rsidRPr="00FA1282">
        <w:rPr>
          <w:rFonts w:hAnsi="Times New Roman" w:cs="Times New Roman"/>
        </w:rPr>
        <w:t>запрещается</w:t>
      </w:r>
      <w:r w:rsidR="00F333DA" w:rsidRPr="00FA1282">
        <w:rPr>
          <w:rFonts w:hAnsi="Times New Roman" w:cs="Times New Roman"/>
        </w:rPr>
        <w:t xml:space="preserve"> (</w:t>
      </w:r>
      <w:r w:rsidR="00F333DA" w:rsidRPr="00FA1282">
        <w:rPr>
          <w:rFonts w:hAnsi="Times New Roman" w:cs="Times New Roman"/>
        </w:rPr>
        <w:t>п</w:t>
      </w:r>
      <w:r w:rsidR="00F333DA" w:rsidRPr="00FA1282">
        <w:rPr>
          <w:rFonts w:hAnsi="Times New Roman" w:cs="Times New Roman"/>
        </w:rPr>
        <w:t xml:space="preserve">. 3.5.3 </w:t>
      </w:r>
      <w:r w:rsidR="00F333DA" w:rsidRPr="00FA1282">
        <w:rPr>
          <w:rFonts w:hAnsi="Times New Roman" w:cs="Times New Roman"/>
        </w:rPr>
        <w:t>СП</w:t>
      </w:r>
      <w:r w:rsidR="00F333DA" w:rsidRPr="00FA1282">
        <w:rPr>
          <w:rFonts w:hAnsi="Times New Roman" w:cs="Times New Roman"/>
        </w:rPr>
        <w:t xml:space="preserve"> 2.4.3648-20).</w:t>
      </w:r>
    </w:p>
    <w:p w:rsidR="00F333DA" w:rsidRPr="00FA1282" w:rsidRDefault="00F333DA" w:rsidP="00F333DA">
      <w:pPr>
        <w:rPr>
          <w:rFonts w:hAnsi="Times New Roman" w:cs="Times New Roman"/>
        </w:rPr>
      </w:pPr>
      <w:r w:rsidRPr="00FA1282">
        <w:rPr>
          <w:rFonts w:hAnsi="Times New Roman" w:cs="Times New Roman"/>
        </w:rPr>
        <w:t>Таким</w:t>
      </w:r>
      <w:r w:rsidRPr="00FA1282">
        <w:rPr>
          <w:rFonts w:hAnsi="Times New Roman" w:cs="Times New Roman"/>
        </w:rPr>
        <w:t xml:space="preserve"> </w:t>
      </w:r>
      <w:r w:rsidRPr="00FA1282">
        <w:rPr>
          <w:rFonts w:hAnsi="Times New Roman" w:cs="Times New Roman"/>
        </w:rPr>
        <w:t>образом</w:t>
      </w:r>
      <w:r w:rsidRPr="00FA1282">
        <w:rPr>
          <w:rFonts w:hAnsi="Times New Roman" w:cs="Times New Roman"/>
        </w:rPr>
        <w:t xml:space="preserve">, </w:t>
      </w:r>
      <w:r w:rsidRPr="00FA1282">
        <w:rPr>
          <w:rFonts w:hAnsi="Times New Roman" w:cs="Times New Roman"/>
        </w:rPr>
        <w:t>заместителю</w:t>
      </w:r>
      <w:r w:rsidRPr="00FA1282">
        <w:rPr>
          <w:rFonts w:hAnsi="Times New Roman" w:cs="Times New Roman"/>
        </w:rPr>
        <w:t xml:space="preserve"> </w:t>
      </w:r>
      <w:r w:rsidRPr="00FA1282">
        <w:rPr>
          <w:rFonts w:hAnsi="Times New Roman" w:cs="Times New Roman"/>
        </w:rPr>
        <w:t>директора</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УВР</w:t>
      </w:r>
      <w:r w:rsidRPr="00FA1282">
        <w:rPr>
          <w:rFonts w:hAnsi="Times New Roman" w:cs="Times New Roman"/>
        </w:rPr>
        <w:t xml:space="preserve"> </w:t>
      </w:r>
      <w:r w:rsidRPr="00FA1282">
        <w:rPr>
          <w:rFonts w:hAnsi="Times New Roman" w:cs="Times New Roman"/>
        </w:rPr>
        <w:t>МБОУ</w:t>
      </w:r>
      <w:r w:rsidRPr="00FA1282">
        <w:rPr>
          <w:rFonts w:hAnsi="Times New Roman" w:cs="Times New Roman"/>
        </w:rPr>
        <w:t xml:space="preserve"> </w:t>
      </w:r>
      <w:r w:rsidRPr="00FA1282">
        <w:rPr>
          <w:rFonts w:hAnsi="Times New Roman" w:cs="Times New Roman"/>
        </w:rPr>
        <w:t>«</w:t>
      </w:r>
      <w:r w:rsidR="004051FF" w:rsidRPr="00FA1282">
        <w:rPr>
          <w:rFonts w:hAnsi="Times New Roman" w:cs="Times New Roman"/>
        </w:rPr>
        <w:t>СОШ</w:t>
      </w:r>
      <w:r w:rsidR="004051FF" w:rsidRPr="00FA1282">
        <w:rPr>
          <w:rFonts w:hAnsi="Times New Roman" w:cs="Times New Roman"/>
        </w:rPr>
        <w:t xml:space="preserve"> </w:t>
      </w:r>
      <w:r w:rsidR="004051FF" w:rsidRPr="00FA1282">
        <w:rPr>
          <w:rFonts w:hAnsi="Times New Roman" w:cs="Times New Roman"/>
        </w:rPr>
        <w:t>с</w:t>
      </w:r>
      <w:r w:rsidR="004051FF" w:rsidRPr="00FA1282">
        <w:rPr>
          <w:rFonts w:hAnsi="Times New Roman" w:cs="Times New Roman"/>
        </w:rPr>
        <w:t>.</w:t>
      </w:r>
      <w:r w:rsidR="004051FF" w:rsidRPr="00FA1282">
        <w:rPr>
          <w:rFonts w:hAnsi="Times New Roman" w:cs="Times New Roman"/>
        </w:rPr>
        <w:t>Новый</w:t>
      </w:r>
      <w:r w:rsidR="004051FF" w:rsidRPr="00FA1282">
        <w:rPr>
          <w:rFonts w:hAnsi="Times New Roman" w:cs="Times New Roman"/>
        </w:rPr>
        <w:t xml:space="preserve"> </w:t>
      </w:r>
      <w:r w:rsidR="004051FF" w:rsidRPr="00FA1282">
        <w:rPr>
          <w:rFonts w:hAnsi="Times New Roman" w:cs="Times New Roman"/>
        </w:rPr>
        <w:t>Урух</w:t>
      </w:r>
      <w:r w:rsidRPr="00FA1282">
        <w:rPr>
          <w:rFonts w:hAnsi="Times New Roman" w:cs="Times New Roman"/>
        </w:rPr>
        <w:t>»</w:t>
      </w:r>
      <w:r w:rsidRPr="00FA1282">
        <w:rPr>
          <w:rFonts w:hAnsi="Times New Roman" w:cs="Times New Roman"/>
        </w:rPr>
        <w:t xml:space="preserve"> </w:t>
      </w:r>
      <w:r w:rsidRPr="00FA1282">
        <w:rPr>
          <w:rFonts w:hAnsi="Times New Roman" w:cs="Times New Roman"/>
        </w:rPr>
        <w:t>необходимо</w:t>
      </w:r>
      <w:r w:rsidRPr="00FA1282">
        <w:rPr>
          <w:rFonts w:hAnsi="Times New Roman" w:cs="Times New Roman"/>
        </w:rPr>
        <w:t xml:space="preserve"> </w:t>
      </w:r>
      <w:r w:rsidRPr="00FA1282">
        <w:rPr>
          <w:rFonts w:hAnsi="Times New Roman" w:cs="Times New Roman"/>
        </w:rPr>
        <w:t>провести</w:t>
      </w:r>
      <w:r w:rsidRPr="00FA1282">
        <w:rPr>
          <w:rFonts w:hAnsi="Times New Roman" w:cs="Times New Roman"/>
        </w:rPr>
        <w:t xml:space="preserve"> </w:t>
      </w:r>
      <w:r w:rsidRPr="00FA1282">
        <w:rPr>
          <w:rFonts w:hAnsi="Times New Roman" w:cs="Times New Roman"/>
        </w:rPr>
        <w:t>разъяснительную</w:t>
      </w:r>
      <w:r w:rsidRPr="00FA1282">
        <w:rPr>
          <w:rFonts w:hAnsi="Times New Roman" w:cs="Times New Roman"/>
        </w:rPr>
        <w:t xml:space="preserve"> </w:t>
      </w:r>
      <w:r w:rsidRPr="00FA1282">
        <w:rPr>
          <w:rFonts w:hAnsi="Times New Roman" w:cs="Times New Roman"/>
        </w:rPr>
        <w:t>работу</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педагогами</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применению</w:t>
      </w:r>
      <w:r w:rsidRPr="00FA1282">
        <w:rPr>
          <w:rFonts w:hAnsi="Times New Roman" w:cs="Times New Roman"/>
        </w:rPr>
        <w:t xml:space="preserve"> </w:t>
      </w:r>
      <w:r w:rsidRPr="00FA1282">
        <w:rPr>
          <w:rFonts w:hAnsi="Times New Roman" w:cs="Times New Roman"/>
        </w:rPr>
        <w:t>ЭСО</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учебном</w:t>
      </w:r>
      <w:r w:rsidRPr="00FA1282">
        <w:rPr>
          <w:rFonts w:hAnsi="Times New Roman" w:cs="Times New Roman"/>
        </w:rPr>
        <w:t xml:space="preserve"> </w:t>
      </w:r>
      <w:r w:rsidRPr="00FA1282">
        <w:rPr>
          <w:rFonts w:hAnsi="Times New Roman" w:cs="Times New Roman"/>
        </w:rPr>
        <w:t>процессе</w:t>
      </w:r>
      <w:r w:rsidRPr="00FA1282">
        <w:rPr>
          <w:rFonts w:hAnsi="Times New Roman" w:cs="Times New Roman"/>
        </w:rPr>
        <w:t>.</w:t>
      </w:r>
    </w:p>
    <w:p w:rsidR="00BB411B" w:rsidRPr="00067B48" w:rsidRDefault="00F333DA" w:rsidP="00067B48">
      <w:pPr>
        <w:rPr>
          <w:rFonts w:hAnsi="Times New Roman" w:cs="Times New Roman"/>
        </w:rPr>
      </w:pPr>
      <w:r w:rsidRPr="00FA1282">
        <w:rPr>
          <w:rFonts w:hAnsi="Times New Roman" w:cs="Times New Roman"/>
        </w:rPr>
        <w:t>Обеспеченность</w:t>
      </w:r>
      <w:r w:rsidRPr="00FA1282">
        <w:rPr>
          <w:rFonts w:hAnsi="Times New Roman" w:cs="Times New Roman"/>
        </w:rPr>
        <w:t xml:space="preserve"> </w:t>
      </w:r>
      <w:r w:rsidRPr="00FA1282">
        <w:rPr>
          <w:rFonts w:hAnsi="Times New Roman" w:cs="Times New Roman"/>
        </w:rPr>
        <w:t>доступа</w:t>
      </w:r>
      <w:r w:rsidRPr="00FA1282">
        <w:rPr>
          <w:rFonts w:hAnsi="Times New Roman" w:cs="Times New Roman"/>
        </w:rPr>
        <w:t xml:space="preserve"> </w:t>
      </w:r>
      <w:r w:rsidRPr="00FA1282">
        <w:rPr>
          <w:rFonts w:hAnsi="Times New Roman" w:cs="Times New Roman"/>
        </w:rPr>
        <w:t>к</w:t>
      </w:r>
      <w:r w:rsidRPr="00FA1282">
        <w:rPr>
          <w:rFonts w:hAnsi="Times New Roman" w:cs="Times New Roman"/>
        </w:rPr>
        <w:t xml:space="preserve"> </w:t>
      </w:r>
      <w:r w:rsidRPr="00FA1282">
        <w:rPr>
          <w:rFonts w:hAnsi="Times New Roman" w:cs="Times New Roman"/>
        </w:rPr>
        <w:t>печатным</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электронным</w:t>
      </w:r>
      <w:r w:rsidRPr="00FA1282">
        <w:rPr>
          <w:rFonts w:hAnsi="Times New Roman" w:cs="Times New Roman"/>
        </w:rPr>
        <w:t xml:space="preserve"> </w:t>
      </w:r>
      <w:r w:rsidRPr="00FA1282">
        <w:rPr>
          <w:rFonts w:hAnsi="Times New Roman" w:cs="Times New Roman"/>
        </w:rPr>
        <w:t>образовательным</w:t>
      </w:r>
      <w:r w:rsidRPr="00FA1282">
        <w:rPr>
          <w:rFonts w:hAnsi="Times New Roman" w:cs="Times New Roman"/>
        </w:rPr>
        <w:t xml:space="preserve"> </w:t>
      </w:r>
      <w:r w:rsidRPr="00FA1282">
        <w:rPr>
          <w:rFonts w:hAnsi="Times New Roman" w:cs="Times New Roman"/>
        </w:rPr>
        <w:t>ресурсам</w:t>
      </w:r>
      <w:r w:rsidRPr="00FA1282">
        <w:rPr>
          <w:rFonts w:hAnsi="Times New Roman" w:cs="Times New Roman"/>
        </w:rPr>
        <w:t xml:space="preserve"> (</w:t>
      </w:r>
      <w:r w:rsidRPr="00FA1282">
        <w:rPr>
          <w:rFonts w:hAnsi="Times New Roman" w:cs="Times New Roman"/>
        </w:rPr>
        <w:t>ЭОР</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том</w:t>
      </w:r>
      <w:r w:rsidRPr="00FA1282">
        <w:rPr>
          <w:rFonts w:hAnsi="Times New Roman" w:cs="Times New Roman"/>
        </w:rPr>
        <w:t xml:space="preserve"> </w:t>
      </w:r>
      <w:r w:rsidRPr="00FA1282">
        <w:rPr>
          <w:rFonts w:hAnsi="Times New Roman" w:cs="Times New Roman"/>
        </w:rPr>
        <w:t>числе</w:t>
      </w:r>
      <w:r w:rsidRPr="00FA1282">
        <w:rPr>
          <w:rFonts w:hAnsi="Times New Roman" w:cs="Times New Roman"/>
        </w:rPr>
        <w:t xml:space="preserve"> </w:t>
      </w:r>
      <w:r w:rsidRPr="00FA1282">
        <w:rPr>
          <w:rFonts w:hAnsi="Times New Roman" w:cs="Times New Roman"/>
        </w:rPr>
        <w:t>к</w:t>
      </w:r>
      <w:r w:rsidRPr="00FA1282">
        <w:rPr>
          <w:rFonts w:hAnsi="Times New Roman" w:cs="Times New Roman"/>
        </w:rPr>
        <w:t xml:space="preserve"> </w:t>
      </w:r>
      <w:r w:rsidRPr="00FA1282">
        <w:rPr>
          <w:rFonts w:hAnsi="Times New Roman" w:cs="Times New Roman"/>
        </w:rPr>
        <w:t>ЭОР</w:t>
      </w:r>
      <w:r w:rsidRPr="00FA1282">
        <w:rPr>
          <w:rFonts w:hAnsi="Times New Roman" w:cs="Times New Roman"/>
        </w:rPr>
        <w:t xml:space="preserve">, </w:t>
      </w:r>
      <w:r w:rsidRPr="00FA1282">
        <w:rPr>
          <w:rFonts w:hAnsi="Times New Roman" w:cs="Times New Roman"/>
        </w:rPr>
        <w:t>размещенным</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федеральных</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региональных</w:t>
      </w:r>
      <w:r w:rsidRPr="00FA1282">
        <w:rPr>
          <w:rFonts w:hAnsi="Times New Roman" w:cs="Times New Roman"/>
        </w:rPr>
        <w:t xml:space="preserve"> </w:t>
      </w:r>
      <w:r w:rsidRPr="00FA1282">
        <w:rPr>
          <w:rFonts w:hAnsi="Times New Roman" w:cs="Times New Roman"/>
        </w:rPr>
        <w:t>базах</w:t>
      </w:r>
      <w:r w:rsidRPr="00FA1282">
        <w:rPr>
          <w:rFonts w:hAnsi="Times New Roman" w:cs="Times New Roman"/>
        </w:rPr>
        <w:t xml:space="preserve"> </w:t>
      </w:r>
      <w:r w:rsidRPr="00FA1282">
        <w:rPr>
          <w:rFonts w:hAnsi="Times New Roman" w:cs="Times New Roman"/>
        </w:rPr>
        <w:t>данных</w:t>
      </w:r>
      <w:r w:rsidRPr="00FA1282">
        <w:rPr>
          <w:rFonts w:hAnsi="Times New Roman" w:cs="Times New Roman"/>
        </w:rPr>
        <w:t xml:space="preserve"> </w:t>
      </w:r>
      <w:r w:rsidRPr="00FA1282">
        <w:rPr>
          <w:rFonts w:hAnsi="Times New Roman" w:cs="Times New Roman"/>
        </w:rPr>
        <w:t>ЭОР</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МБОУ</w:t>
      </w:r>
      <w:r w:rsidRPr="00FA1282">
        <w:rPr>
          <w:rFonts w:hAnsi="Times New Roman" w:cs="Times New Roman"/>
        </w:rPr>
        <w:t xml:space="preserve"> </w:t>
      </w:r>
      <w:r w:rsidRPr="00FA1282">
        <w:rPr>
          <w:rFonts w:hAnsi="Times New Roman" w:cs="Times New Roman"/>
        </w:rPr>
        <w:t>«СОШ</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 xml:space="preserve"> </w:t>
      </w:r>
      <w:r w:rsidRPr="00FA1282">
        <w:rPr>
          <w:rFonts w:hAnsi="Times New Roman" w:cs="Times New Roman"/>
        </w:rPr>
        <w:t>составляет</w:t>
      </w:r>
      <w:r w:rsidRPr="00FA1282">
        <w:rPr>
          <w:rFonts w:hAnsi="Times New Roman" w:cs="Times New Roman"/>
        </w:rPr>
        <w:t xml:space="preserve"> 51 </w:t>
      </w:r>
      <w:r w:rsidRPr="00FA1282">
        <w:rPr>
          <w:rFonts w:hAnsi="Times New Roman" w:cs="Times New Roman"/>
        </w:rPr>
        <w:t>процент</w:t>
      </w:r>
      <w:r w:rsidRPr="00FA1282">
        <w:rPr>
          <w:rFonts w:hAnsi="Times New Roman" w:cs="Times New Roman"/>
        </w:rPr>
        <w:t xml:space="preserve">. </w:t>
      </w:r>
      <w:r w:rsidRPr="00FA1282">
        <w:rPr>
          <w:rFonts w:hAnsi="Times New Roman" w:cs="Times New Roman"/>
        </w:rPr>
        <w:t>Также</w:t>
      </w:r>
      <w:r w:rsidRPr="00FA1282">
        <w:rPr>
          <w:rFonts w:hAnsi="Times New Roman" w:cs="Times New Roman"/>
        </w:rPr>
        <w:t xml:space="preserve"> </w:t>
      </w:r>
      <w:r w:rsidRPr="00FA1282">
        <w:rPr>
          <w:rFonts w:hAnsi="Times New Roman" w:cs="Times New Roman"/>
        </w:rPr>
        <w:t>стоит</w:t>
      </w:r>
      <w:r w:rsidRPr="00FA1282">
        <w:rPr>
          <w:rFonts w:hAnsi="Times New Roman" w:cs="Times New Roman"/>
        </w:rPr>
        <w:t xml:space="preserve"> </w:t>
      </w:r>
      <w:r w:rsidRPr="00FA1282">
        <w:rPr>
          <w:rFonts w:hAnsi="Times New Roman" w:cs="Times New Roman"/>
        </w:rPr>
        <w:t>отметить</w:t>
      </w:r>
      <w:r w:rsidRPr="00FA1282">
        <w:rPr>
          <w:rFonts w:hAnsi="Times New Roman" w:cs="Times New Roman"/>
        </w:rPr>
        <w:t xml:space="preserve"> </w:t>
      </w:r>
      <w:r w:rsidR="00BF2608" w:rsidRPr="00FA1282">
        <w:rPr>
          <w:rFonts w:hAnsi="Times New Roman" w:cs="Times New Roman"/>
        </w:rPr>
        <w:t>плохой</w:t>
      </w:r>
      <w:r w:rsidR="00BF2608" w:rsidRPr="00FA1282">
        <w:rPr>
          <w:rFonts w:hAnsi="Times New Roman" w:cs="Times New Roman"/>
        </w:rPr>
        <w:t xml:space="preserve"> </w:t>
      </w:r>
      <w:r w:rsidRPr="00FA1282">
        <w:rPr>
          <w:rFonts w:hAnsi="Times New Roman" w:cs="Times New Roman"/>
        </w:rPr>
        <w:t>уровень</w:t>
      </w:r>
      <w:r w:rsidRPr="00FA1282">
        <w:rPr>
          <w:rFonts w:hAnsi="Times New Roman" w:cs="Times New Roman"/>
        </w:rPr>
        <w:t xml:space="preserve"> </w:t>
      </w:r>
      <w:r w:rsidRPr="00FA1282">
        <w:rPr>
          <w:rFonts w:hAnsi="Times New Roman" w:cs="Times New Roman"/>
        </w:rPr>
        <w:t>укомплектованности</w:t>
      </w:r>
      <w:r w:rsidRPr="00FA1282">
        <w:rPr>
          <w:rFonts w:hAnsi="Times New Roman" w:cs="Times New Roman"/>
        </w:rPr>
        <w:t xml:space="preserve"> </w:t>
      </w:r>
      <w:r w:rsidRPr="00FA1282">
        <w:rPr>
          <w:rFonts w:hAnsi="Times New Roman" w:cs="Times New Roman"/>
        </w:rPr>
        <w:t>библиотеки</w:t>
      </w:r>
      <w:r w:rsidRPr="00FA1282">
        <w:rPr>
          <w:rFonts w:hAnsi="Times New Roman" w:cs="Times New Roman"/>
        </w:rPr>
        <w:t xml:space="preserve"> </w:t>
      </w:r>
      <w:r w:rsidRPr="00FA1282">
        <w:rPr>
          <w:rFonts w:hAnsi="Times New Roman" w:cs="Times New Roman"/>
        </w:rPr>
        <w:t>ЭОР</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учебным</w:t>
      </w:r>
      <w:r w:rsidRPr="00FA1282">
        <w:rPr>
          <w:rFonts w:hAnsi="Times New Roman" w:cs="Times New Roman"/>
        </w:rPr>
        <w:t xml:space="preserve"> </w:t>
      </w:r>
      <w:r w:rsidRPr="00FA1282">
        <w:rPr>
          <w:rFonts w:hAnsi="Times New Roman" w:cs="Times New Roman"/>
        </w:rPr>
        <w:t>предметам</w:t>
      </w:r>
      <w:r w:rsidRPr="00FA1282">
        <w:rPr>
          <w:rFonts w:hAnsi="Times New Roman" w:cs="Times New Roman"/>
        </w:rPr>
        <w:t xml:space="preserve"> </w:t>
      </w:r>
      <w:r w:rsidRPr="00FA1282">
        <w:rPr>
          <w:rFonts w:hAnsi="Times New Roman" w:cs="Times New Roman"/>
        </w:rPr>
        <w:t>учебного</w:t>
      </w:r>
      <w:r w:rsidRPr="00FA1282">
        <w:rPr>
          <w:rFonts w:hAnsi="Times New Roman" w:cs="Times New Roman"/>
        </w:rPr>
        <w:t xml:space="preserve"> </w:t>
      </w:r>
      <w:r w:rsidRPr="00FA1282">
        <w:rPr>
          <w:rFonts w:hAnsi="Times New Roman" w:cs="Times New Roman"/>
        </w:rPr>
        <w:t>плана</w:t>
      </w:r>
      <w:r w:rsidRPr="00FA1282">
        <w:rPr>
          <w:rFonts w:hAnsi="Times New Roman" w:cs="Times New Roman"/>
        </w:rPr>
        <w:t xml:space="preserve">. </w:t>
      </w:r>
      <w:r w:rsidRPr="00FA1282">
        <w:rPr>
          <w:rFonts w:hAnsi="Times New Roman" w:cs="Times New Roman"/>
        </w:rPr>
        <w:t>Данная</w:t>
      </w:r>
      <w:r w:rsidRPr="00FA1282">
        <w:rPr>
          <w:rFonts w:hAnsi="Times New Roman" w:cs="Times New Roman"/>
        </w:rPr>
        <w:t xml:space="preserve"> </w:t>
      </w:r>
      <w:r w:rsidRPr="00FA1282">
        <w:rPr>
          <w:rFonts w:hAnsi="Times New Roman" w:cs="Times New Roman"/>
        </w:rPr>
        <w:t>ситуация</w:t>
      </w:r>
      <w:r w:rsidRPr="00FA1282">
        <w:rPr>
          <w:rFonts w:hAnsi="Times New Roman" w:cs="Times New Roman"/>
        </w:rPr>
        <w:t xml:space="preserve"> </w:t>
      </w:r>
      <w:r w:rsidRPr="00FA1282">
        <w:rPr>
          <w:rFonts w:hAnsi="Times New Roman" w:cs="Times New Roman"/>
        </w:rPr>
        <w:t>должна</w:t>
      </w:r>
      <w:r w:rsidRPr="00FA1282">
        <w:rPr>
          <w:rFonts w:hAnsi="Times New Roman" w:cs="Times New Roman"/>
        </w:rPr>
        <w:t xml:space="preserve"> </w:t>
      </w:r>
      <w:r w:rsidRPr="00FA1282">
        <w:rPr>
          <w:rFonts w:hAnsi="Times New Roman" w:cs="Times New Roman"/>
        </w:rPr>
        <w:t>быть</w:t>
      </w:r>
      <w:r w:rsidRPr="00FA1282">
        <w:rPr>
          <w:rFonts w:hAnsi="Times New Roman" w:cs="Times New Roman"/>
        </w:rPr>
        <w:t xml:space="preserve"> </w:t>
      </w:r>
      <w:r w:rsidRPr="00FA1282">
        <w:rPr>
          <w:rFonts w:hAnsi="Times New Roman" w:cs="Times New Roman"/>
        </w:rPr>
        <w:t>озвучена</w:t>
      </w:r>
      <w:r w:rsidRPr="00FA1282">
        <w:rPr>
          <w:rFonts w:hAnsi="Times New Roman" w:cs="Times New Roman"/>
        </w:rPr>
        <w:t xml:space="preserve"> </w:t>
      </w:r>
      <w:r w:rsidRPr="00FA1282">
        <w:rPr>
          <w:rFonts w:hAnsi="Times New Roman" w:cs="Times New Roman"/>
        </w:rPr>
        <w:t>перед</w:t>
      </w:r>
      <w:r w:rsidRPr="00FA1282">
        <w:rPr>
          <w:rFonts w:hAnsi="Times New Roman" w:cs="Times New Roman"/>
        </w:rPr>
        <w:t xml:space="preserve"> </w:t>
      </w:r>
      <w:r w:rsidRPr="00FA1282">
        <w:rPr>
          <w:rFonts w:hAnsi="Times New Roman" w:cs="Times New Roman"/>
        </w:rPr>
        <w:t>учредителем</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членами</w:t>
      </w:r>
      <w:r w:rsidRPr="00FA1282">
        <w:rPr>
          <w:rFonts w:hAnsi="Times New Roman" w:cs="Times New Roman"/>
        </w:rPr>
        <w:t xml:space="preserve"> </w:t>
      </w:r>
      <w:r w:rsidRPr="00FA1282">
        <w:rPr>
          <w:rFonts w:hAnsi="Times New Roman" w:cs="Times New Roman"/>
        </w:rPr>
        <w:t>управляющего</w:t>
      </w:r>
      <w:r w:rsidRPr="00FA1282">
        <w:rPr>
          <w:rFonts w:hAnsi="Times New Roman" w:cs="Times New Roman"/>
        </w:rPr>
        <w:t xml:space="preserve"> </w:t>
      </w:r>
      <w:r w:rsidRPr="00FA1282">
        <w:rPr>
          <w:rFonts w:hAnsi="Times New Roman" w:cs="Times New Roman"/>
        </w:rPr>
        <w:t>совета</w:t>
      </w:r>
      <w:r w:rsidRPr="00FA1282">
        <w:rPr>
          <w:rFonts w:hAnsi="Times New Roman" w:cs="Times New Roman"/>
        </w:rPr>
        <w:t xml:space="preserve"> </w:t>
      </w: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принятия</w:t>
      </w:r>
      <w:r w:rsidRPr="00FA1282">
        <w:rPr>
          <w:rFonts w:hAnsi="Times New Roman" w:cs="Times New Roman"/>
        </w:rPr>
        <w:t xml:space="preserve"> </w:t>
      </w:r>
      <w:r w:rsidRPr="00FA1282">
        <w:rPr>
          <w:rFonts w:hAnsi="Times New Roman" w:cs="Times New Roman"/>
        </w:rPr>
        <w:t>соответствующих</w:t>
      </w:r>
      <w:r w:rsidRPr="00FA1282">
        <w:rPr>
          <w:rFonts w:hAnsi="Times New Roman" w:cs="Times New Roman"/>
        </w:rPr>
        <w:t xml:space="preserve"> </w:t>
      </w:r>
      <w:r w:rsidRPr="00FA1282">
        <w:rPr>
          <w:rFonts w:hAnsi="Times New Roman" w:cs="Times New Roman"/>
        </w:rPr>
        <w:t>решений</w:t>
      </w:r>
      <w:r w:rsidRPr="00FA1282">
        <w:rPr>
          <w:rFonts w:hAnsi="Times New Roman" w:cs="Times New Roman"/>
        </w:rPr>
        <w:t>.</w:t>
      </w:r>
    </w:p>
    <w:p w:rsidR="00F333DA" w:rsidRPr="00FA1282" w:rsidRDefault="00026A2B" w:rsidP="00F333DA">
      <w:pPr>
        <w:jc w:val="center"/>
        <w:rPr>
          <w:rFonts w:hAnsi="Times New Roman" w:cs="Times New Roman"/>
        </w:rPr>
      </w:pPr>
      <w:r w:rsidRPr="00FA1282">
        <w:rPr>
          <w:rFonts w:hAnsi="Times New Roman" w:cs="Times New Roman"/>
          <w:b/>
          <w:bCs/>
        </w:rPr>
        <w:t>Раздел</w:t>
      </w:r>
      <w:r w:rsidRPr="00FA1282">
        <w:rPr>
          <w:rFonts w:hAnsi="Times New Roman" w:cs="Times New Roman"/>
          <w:b/>
          <w:bCs/>
        </w:rPr>
        <w:t xml:space="preserve"> 9</w:t>
      </w:r>
      <w:r w:rsidR="00F333DA" w:rsidRPr="00FA1282">
        <w:rPr>
          <w:rFonts w:hAnsi="Times New Roman" w:cs="Times New Roman"/>
          <w:b/>
          <w:bCs/>
        </w:rPr>
        <w:t xml:space="preserve">. </w:t>
      </w:r>
      <w:r w:rsidR="00F333DA" w:rsidRPr="00FA1282">
        <w:rPr>
          <w:rFonts w:hAnsi="Times New Roman" w:cs="Times New Roman"/>
          <w:b/>
          <w:bCs/>
        </w:rPr>
        <w:t>ОЦЕНКА</w:t>
      </w:r>
      <w:r w:rsidR="00F333DA" w:rsidRPr="00FA1282">
        <w:rPr>
          <w:rFonts w:hAnsi="Times New Roman" w:cs="Times New Roman"/>
          <w:b/>
          <w:bCs/>
        </w:rPr>
        <w:t xml:space="preserve"> </w:t>
      </w:r>
      <w:r w:rsidR="00F333DA" w:rsidRPr="00FA1282">
        <w:rPr>
          <w:rFonts w:hAnsi="Times New Roman" w:cs="Times New Roman"/>
          <w:b/>
          <w:bCs/>
        </w:rPr>
        <w:t>МАТЕРИАЛЬНО</w:t>
      </w:r>
      <w:r w:rsidR="00F333DA" w:rsidRPr="00FA1282">
        <w:rPr>
          <w:rFonts w:hAnsi="Times New Roman" w:cs="Times New Roman"/>
          <w:b/>
          <w:bCs/>
        </w:rPr>
        <w:t>-</w:t>
      </w:r>
      <w:r w:rsidR="00F333DA" w:rsidRPr="00FA1282">
        <w:rPr>
          <w:rFonts w:hAnsi="Times New Roman" w:cs="Times New Roman"/>
          <w:b/>
          <w:bCs/>
        </w:rPr>
        <w:t>ТЕХНИЧЕСКОЙ</w:t>
      </w:r>
      <w:r w:rsidR="00F333DA" w:rsidRPr="00FA1282">
        <w:rPr>
          <w:rFonts w:hAnsi="Times New Roman" w:cs="Times New Roman"/>
          <w:b/>
          <w:bCs/>
        </w:rPr>
        <w:t xml:space="preserve"> </w:t>
      </w:r>
      <w:r w:rsidR="00F333DA" w:rsidRPr="00FA1282">
        <w:rPr>
          <w:rFonts w:hAnsi="Times New Roman" w:cs="Times New Roman"/>
          <w:b/>
          <w:bCs/>
        </w:rPr>
        <w:t>БАЗЫ</w:t>
      </w:r>
    </w:p>
    <w:p w:rsidR="00F333DA" w:rsidRPr="00FA1282" w:rsidRDefault="00F333DA" w:rsidP="00BB411B">
      <w:pPr>
        <w:rPr>
          <w:rFonts w:hAnsi="Times New Roman" w:cs="Times New Roman"/>
        </w:rPr>
      </w:pPr>
      <w:r w:rsidRPr="00FA1282">
        <w:rPr>
          <w:rFonts w:hAnsi="Times New Roman" w:cs="Times New Roman"/>
        </w:rPr>
        <w:t>Материально</w:t>
      </w:r>
      <w:r w:rsidRPr="00FA1282">
        <w:rPr>
          <w:rFonts w:hAnsi="Times New Roman" w:cs="Times New Roman"/>
        </w:rPr>
        <w:t>-</w:t>
      </w:r>
      <w:r w:rsidRPr="00FA1282">
        <w:rPr>
          <w:rFonts w:hAnsi="Times New Roman" w:cs="Times New Roman"/>
        </w:rPr>
        <w:t>техническое</w:t>
      </w:r>
      <w:r w:rsidRPr="00FA1282">
        <w:rPr>
          <w:rFonts w:hAnsi="Times New Roman" w:cs="Times New Roman"/>
        </w:rPr>
        <w:t xml:space="preserve"> </w:t>
      </w:r>
      <w:r w:rsidRPr="00FA1282">
        <w:rPr>
          <w:rFonts w:hAnsi="Times New Roman" w:cs="Times New Roman"/>
        </w:rPr>
        <w:t>обеспечение</w:t>
      </w:r>
      <w:r w:rsidRPr="00FA1282">
        <w:rPr>
          <w:rFonts w:hAnsi="Times New Roman" w:cs="Times New Roman"/>
        </w:rPr>
        <w:t xml:space="preserve"> </w:t>
      </w:r>
      <w:r w:rsidRPr="00FA1282">
        <w:rPr>
          <w:rFonts w:hAnsi="Times New Roman" w:cs="Times New Roman"/>
        </w:rPr>
        <w:t>Школы</w:t>
      </w:r>
      <w:r w:rsidRPr="00FA1282">
        <w:rPr>
          <w:rFonts w:hAnsi="Times New Roman" w:cs="Times New Roman"/>
        </w:rPr>
        <w:t xml:space="preserve"> </w:t>
      </w:r>
      <w:r w:rsidRPr="00FA1282">
        <w:rPr>
          <w:rFonts w:hAnsi="Times New Roman" w:cs="Times New Roman"/>
        </w:rPr>
        <w:t>позволяет</w:t>
      </w:r>
      <w:r w:rsidRPr="00FA1282">
        <w:rPr>
          <w:rFonts w:hAnsi="Times New Roman" w:cs="Times New Roman"/>
        </w:rPr>
        <w:t xml:space="preserve"> </w:t>
      </w:r>
      <w:r w:rsidRPr="00FA1282">
        <w:rPr>
          <w:rFonts w:hAnsi="Times New Roman" w:cs="Times New Roman"/>
        </w:rPr>
        <w:t>реализовывать</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полной</w:t>
      </w:r>
      <w:r w:rsidRPr="00FA1282">
        <w:rPr>
          <w:rFonts w:hAnsi="Times New Roman" w:cs="Times New Roman"/>
        </w:rPr>
        <w:t xml:space="preserve"> </w:t>
      </w:r>
      <w:r w:rsidRPr="00FA1282">
        <w:rPr>
          <w:rFonts w:hAnsi="Times New Roman" w:cs="Times New Roman"/>
        </w:rPr>
        <w:t>мере</w:t>
      </w:r>
      <w:r w:rsidRPr="00FA1282">
        <w:rPr>
          <w:rFonts w:hAnsi="Times New Roman" w:cs="Times New Roman"/>
        </w:rPr>
        <w:t xml:space="preserve"> </w:t>
      </w:r>
      <w:r w:rsidRPr="00FA1282">
        <w:rPr>
          <w:rFonts w:hAnsi="Times New Roman" w:cs="Times New Roman"/>
        </w:rPr>
        <w:t>образовательные</w:t>
      </w:r>
      <w:r w:rsidRPr="00FA1282">
        <w:rPr>
          <w:rFonts w:hAnsi="Times New Roman" w:cs="Times New Roman"/>
        </w:rPr>
        <w:t xml:space="preserve"> </w:t>
      </w:r>
      <w:r w:rsidRPr="00FA1282">
        <w:rPr>
          <w:rFonts w:hAnsi="Times New Roman" w:cs="Times New Roman"/>
        </w:rPr>
        <w:t>программы</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00BF2608" w:rsidRPr="00FA1282">
        <w:rPr>
          <w:rFonts w:hAnsi="Times New Roman" w:cs="Times New Roman"/>
        </w:rPr>
        <w:t>ш</w:t>
      </w:r>
      <w:r w:rsidRPr="00FA1282">
        <w:rPr>
          <w:rFonts w:hAnsi="Times New Roman" w:cs="Times New Roman"/>
        </w:rPr>
        <w:t>коле</w:t>
      </w:r>
      <w:r w:rsidRPr="00FA1282">
        <w:rPr>
          <w:rFonts w:hAnsi="Times New Roman" w:cs="Times New Roman"/>
        </w:rPr>
        <w:t xml:space="preserve"> </w:t>
      </w:r>
      <w:r w:rsidRPr="00FA1282">
        <w:rPr>
          <w:rFonts w:hAnsi="Times New Roman" w:cs="Times New Roman"/>
        </w:rPr>
        <w:t>оборудованы</w:t>
      </w:r>
      <w:r w:rsidRPr="00FA1282">
        <w:rPr>
          <w:rFonts w:hAnsi="Times New Roman" w:cs="Times New Roman"/>
        </w:rPr>
        <w:t xml:space="preserve"> </w:t>
      </w:r>
      <w:r w:rsidR="004051FF" w:rsidRPr="00FA1282">
        <w:rPr>
          <w:rFonts w:hAnsi="Times New Roman" w:cs="Times New Roman"/>
        </w:rPr>
        <w:t xml:space="preserve"> </w:t>
      </w:r>
      <w:r w:rsidRPr="00FA1282">
        <w:rPr>
          <w:rFonts w:hAnsi="Times New Roman" w:cs="Times New Roman"/>
        </w:rPr>
        <w:t>14</w:t>
      </w:r>
      <w:r w:rsidR="004051FF" w:rsidRPr="00FA1282">
        <w:rPr>
          <w:rFonts w:hAnsi="Times New Roman" w:cs="Times New Roman"/>
        </w:rPr>
        <w:t xml:space="preserve"> </w:t>
      </w:r>
      <w:r w:rsidRPr="00FA1282">
        <w:rPr>
          <w:rFonts w:hAnsi="Times New Roman" w:cs="Times New Roman"/>
        </w:rPr>
        <w:t>учебных</w:t>
      </w:r>
      <w:r w:rsidRPr="00FA1282">
        <w:rPr>
          <w:rFonts w:hAnsi="Times New Roman" w:cs="Times New Roman"/>
        </w:rPr>
        <w:t xml:space="preserve"> </w:t>
      </w:r>
      <w:r w:rsidRPr="00FA1282">
        <w:rPr>
          <w:rFonts w:hAnsi="Times New Roman" w:cs="Times New Roman"/>
        </w:rPr>
        <w:t>кабинетов</w:t>
      </w:r>
      <w:r w:rsidRPr="00FA1282">
        <w:rPr>
          <w:rFonts w:hAnsi="Times New Roman" w:cs="Times New Roman"/>
        </w:rPr>
        <w:t xml:space="preserve">, 2 </w:t>
      </w:r>
      <w:r w:rsidRPr="00FA1282">
        <w:rPr>
          <w:rFonts w:hAnsi="Times New Roman" w:cs="Times New Roman"/>
        </w:rPr>
        <w:t>из</w:t>
      </w:r>
      <w:r w:rsidRPr="00FA1282">
        <w:rPr>
          <w:rFonts w:hAnsi="Times New Roman" w:cs="Times New Roman"/>
        </w:rPr>
        <w:t xml:space="preserve"> </w:t>
      </w:r>
      <w:r w:rsidRPr="00FA1282">
        <w:rPr>
          <w:rFonts w:hAnsi="Times New Roman" w:cs="Times New Roman"/>
        </w:rPr>
        <w:t>них</w:t>
      </w:r>
      <w:r w:rsidRPr="00FA1282">
        <w:rPr>
          <w:rFonts w:hAnsi="Times New Roman" w:cs="Times New Roman"/>
        </w:rPr>
        <w:t xml:space="preserve"> </w:t>
      </w:r>
      <w:r w:rsidRPr="00FA1282">
        <w:rPr>
          <w:rFonts w:hAnsi="Times New Roman" w:cs="Times New Roman"/>
        </w:rPr>
        <w:t>оснащены</w:t>
      </w:r>
      <w:r w:rsidRPr="00FA1282">
        <w:rPr>
          <w:rFonts w:hAnsi="Times New Roman" w:cs="Times New Roman"/>
        </w:rPr>
        <w:t xml:space="preserve"> </w:t>
      </w:r>
      <w:r w:rsidRPr="00FA1282">
        <w:rPr>
          <w:rFonts w:hAnsi="Times New Roman" w:cs="Times New Roman"/>
        </w:rPr>
        <w:t>современной</w:t>
      </w:r>
      <w:r w:rsidRPr="00FA1282">
        <w:rPr>
          <w:rFonts w:hAnsi="Times New Roman" w:cs="Times New Roman"/>
        </w:rPr>
        <w:t xml:space="preserve"> </w:t>
      </w:r>
      <w:r w:rsidRPr="00FA1282">
        <w:rPr>
          <w:rFonts w:hAnsi="Times New Roman" w:cs="Times New Roman"/>
        </w:rPr>
        <w:t>мультимедийной</w:t>
      </w:r>
      <w:r w:rsidRPr="00FA1282">
        <w:rPr>
          <w:rFonts w:hAnsi="Times New Roman" w:cs="Times New Roman"/>
        </w:rPr>
        <w:t xml:space="preserve"> </w:t>
      </w:r>
      <w:r w:rsidRPr="00FA1282">
        <w:rPr>
          <w:rFonts w:hAnsi="Times New Roman" w:cs="Times New Roman"/>
        </w:rPr>
        <w:t>техникой</w:t>
      </w:r>
      <w:r w:rsidRPr="00FA1282">
        <w:rPr>
          <w:rFonts w:hAnsi="Times New Roman" w:cs="Times New Roman"/>
        </w:rPr>
        <w:t xml:space="preserve">, </w:t>
      </w:r>
      <w:r w:rsidRPr="00FA1282">
        <w:rPr>
          <w:rFonts w:hAnsi="Times New Roman" w:cs="Times New Roman"/>
        </w:rPr>
        <w:t>а</w:t>
      </w:r>
      <w:r w:rsidRPr="00FA1282">
        <w:rPr>
          <w:rFonts w:hAnsi="Times New Roman" w:cs="Times New Roman"/>
        </w:rPr>
        <w:t xml:space="preserve"> </w:t>
      </w:r>
      <w:r w:rsidRPr="00FA1282">
        <w:rPr>
          <w:rFonts w:hAnsi="Times New Roman" w:cs="Times New Roman"/>
        </w:rPr>
        <w:t>именно</w:t>
      </w:r>
      <w:r w:rsidRPr="00FA1282">
        <w:rPr>
          <w:rFonts w:hAnsi="Times New Roman" w:cs="Times New Roman"/>
        </w:rPr>
        <w:t>:</w:t>
      </w:r>
    </w:p>
    <w:p w:rsidR="00F333DA" w:rsidRPr="00FA1282" w:rsidRDefault="000D77D1" w:rsidP="00AA6A02">
      <w:pPr>
        <w:widowControl/>
        <w:numPr>
          <w:ilvl w:val="0"/>
          <w:numId w:val="33"/>
        </w:numPr>
        <w:spacing w:before="100" w:beforeAutospacing="1" w:after="100" w:afterAutospacing="1"/>
        <w:ind w:left="780" w:right="180"/>
        <w:contextualSpacing/>
        <w:rPr>
          <w:rFonts w:hAnsi="Times New Roman" w:cs="Times New Roman"/>
        </w:rPr>
      </w:pPr>
      <w:r w:rsidRPr="00FA1282">
        <w:rPr>
          <w:rFonts w:hAnsi="Times New Roman" w:cs="Times New Roman"/>
        </w:rPr>
        <w:t>химия</w:t>
      </w:r>
      <w:r w:rsidR="00F333DA" w:rsidRPr="00FA1282">
        <w:rPr>
          <w:rFonts w:hAnsi="Times New Roman" w:cs="Times New Roman"/>
        </w:rPr>
        <w:t>;</w:t>
      </w:r>
    </w:p>
    <w:p w:rsidR="00F333DA" w:rsidRPr="00FA1282" w:rsidRDefault="000D77D1" w:rsidP="00AA6A02">
      <w:pPr>
        <w:widowControl/>
        <w:numPr>
          <w:ilvl w:val="0"/>
          <w:numId w:val="33"/>
        </w:numPr>
        <w:spacing w:before="100" w:beforeAutospacing="1" w:after="100" w:afterAutospacing="1"/>
        <w:ind w:left="780" w:right="180"/>
        <w:contextualSpacing/>
        <w:rPr>
          <w:rFonts w:hAnsi="Times New Roman" w:cs="Times New Roman"/>
        </w:rPr>
      </w:pPr>
      <w:r w:rsidRPr="00FA1282">
        <w:rPr>
          <w:rFonts w:hAnsi="Times New Roman" w:cs="Times New Roman"/>
        </w:rPr>
        <w:t>информатика</w:t>
      </w:r>
      <w:r w:rsidR="00F333DA"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w:t>
      </w:r>
      <w:r w:rsidRPr="00FA1282">
        <w:rPr>
          <w:rFonts w:hAnsi="Times New Roman" w:cs="Times New Roman"/>
        </w:rPr>
        <w:t>первом</w:t>
      </w:r>
      <w:r w:rsidRPr="00FA1282">
        <w:rPr>
          <w:rFonts w:hAnsi="Times New Roman" w:cs="Times New Roman"/>
        </w:rPr>
        <w:t xml:space="preserve"> </w:t>
      </w:r>
      <w:r w:rsidRPr="00FA1282">
        <w:rPr>
          <w:rFonts w:hAnsi="Times New Roman" w:cs="Times New Roman"/>
        </w:rPr>
        <w:t>этаже</w:t>
      </w:r>
      <w:r w:rsidRPr="00FA1282">
        <w:rPr>
          <w:rFonts w:hAnsi="Times New Roman" w:cs="Times New Roman"/>
        </w:rPr>
        <w:t xml:space="preserve"> </w:t>
      </w:r>
      <w:r w:rsidRPr="00FA1282">
        <w:rPr>
          <w:rFonts w:hAnsi="Times New Roman" w:cs="Times New Roman"/>
        </w:rPr>
        <w:t>оборудованы</w:t>
      </w:r>
      <w:r w:rsidRPr="00FA1282">
        <w:rPr>
          <w:rFonts w:hAnsi="Times New Roman" w:cs="Times New Roman"/>
        </w:rPr>
        <w:t xml:space="preserve"> </w:t>
      </w:r>
      <w:r w:rsidRPr="00FA1282">
        <w:rPr>
          <w:rFonts w:hAnsi="Times New Roman" w:cs="Times New Roman"/>
        </w:rPr>
        <w:t>столовая</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пищеблок</w:t>
      </w:r>
      <w:r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школе</w:t>
      </w:r>
      <w:r w:rsidRPr="00FA1282">
        <w:rPr>
          <w:rFonts w:hAnsi="Times New Roman" w:cs="Times New Roman"/>
        </w:rPr>
        <w:t xml:space="preserve"> </w:t>
      </w:r>
      <w:r w:rsidRPr="00FA1282">
        <w:rPr>
          <w:rFonts w:hAnsi="Times New Roman" w:cs="Times New Roman"/>
        </w:rPr>
        <w:t>современная</w:t>
      </w:r>
      <w:r w:rsidRPr="00FA1282">
        <w:rPr>
          <w:rFonts w:hAnsi="Times New Roman" w:cs="Times New Roman"/>
        </w:rPr>
        <w:t xml:space="preserve"> </w:t>
      </w:r>
      <w:r w:rsidRPr="00FA1282">
        <w:rPr>
          <w:rFonts w:hAnsi="Times New Roman" w:cs="Times New Roman"/>
        </w:rPr>
        <w:t>спортивная</w:t>
      </w:r>
      <w:r w:rsidRPr="00FA1282">
        <w:rPr>
          <w:rFonts w:hAnsi="Times New Roman" w:cs="Times New Roman"/>
        </w:rPr>
        <w:t xml:space="preserve"> </w:t>
      </w:r>
      <w:r w:rsidRPr="00FA1282">
        <w:rPr>
          <w:rFonts w:hAnsi="Times New Roman" w:cs="Times New Roman"/>
        </w:rPr>
        <w:t>футбольная</w:t>
      </w:r>
      <w:r w:rsidRPr="00FA1282">
        <w:rPr>
          <w:rFonts w:hAnsi="Times New Roman" w:cs="Times New Roman"/>
        </w:rPr>
        <w:t xml:space="preserve">  </w:t>
      </w:r>
      <w:r w:rsidRPr="00FA1282">
        <w:rPr>
          <w:rFonts w:hAnsi="Times New Roman" w:cs="Times New Roman"/>
        </w:rPr>
        <w:t>площадка</w:t>
      </w:r>
      <w:r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Анализ</w:t>
      </w:r>
      <w:r w:rsidRPr="00FA1282">
        <w:rPr>
          <w:rFonts w:hAnsi="Times New Roman" w:cs="Times New Roman"/>
        </w:rPr>
        <w:t xml:space="preserve"> </w:t>
      </w:r>
      <w:r w:rsidRPr="00FA1282">
        <w:rPr>
          <w:rFonts w:hAnsi="Times New Roman" w:cs="Times New Roman"/>
        </w:rPr>
        <w:t>данных</w:t>
      </w:r>
      <w:r w:rsidRPr="00FA1282">
        <w:rPr>
          <w:rFonts w:hAnsi="Times New Roman" w:cs="Times New Roman"/>
        </w:rPr>
        <w:t xml:space="preserve">, </w:t>
      </w:r>
      <w:r w:rsidRPr="00FA1282">
        <w:rPr>
          <w:rFonts w:hAnsi="Times New Roman" w:cs="Times New Roman"/>
        </w:rPr>
        <w:t>полученных</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результате</w:t>
      </w:r>
      <w:r w:rsidRPr="00FA1282">
        <w:rPr>
          <w:rFonts w:hAnsi="Times New Roman" w:cs="Times New Roman"/>
        </w:rPr>
        <w:t xml:space="preserve"> </w:t>
      </w:r>
      <w:r w:rsidRPr="00FA1282">
        <w:rPr>
          <w:rFonts w:hAnsi="Times New Roman" w:cs="Times New Roman"/>
        </w:rPr>
        <w:t>опроса</w:t>
      </w:r>
      <w:r w:rsidRPr="00FA1282">
        <w:rPr>
          <w:rFonts w:hAnsi="Times New Roman" w:cs="Times New Roman"/>
        </w:rPr>
        <w:t xml:space="preserve"> </w:t>
      </w:r>
      <w:r w:rsidRPr="00FA1282">
        <w:rPr>
          <w:rFonts w:hAnsi="Times New Roman" w:cs="Times New Roman"/>
        </w:rPr>
        <w:t>педагогов</w:t>
      </w: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w:t>
      </w:r>
      <w:r w:rsidRPr="00FA1282">
        <w:rPr>
          <w:rFonts w:hAnsi="Times New Roman" w:cs="Times New Roman"/>
        </w:rPr>
        <w:t>конец</w:t>
      </w:r>
      <w:r w:rsidRPr="00FA1282">
        <w:rPr>
          <w:rFonts w:hAnsi="Times New Roman" w:cs="Times New Roman"/>
        </w:rPr>
        <w:t xml:space="preserve"> 202</w:t>
      </w:r>
      <w:r w:rsidR="000D77D1" w:rsidRPr="00FA1282">
        <w:rPr>
          <w:rFonts w:hAnsi="Times New Roman" w:cs="Times New Roman"/>
        </w:rPr>
        <w:t>3</w:t>
      </w:r>
      <w:r w:rsidRPr="00FA1282">
        <w:rPr>
          <w:rFonts w:hAnsi="Times New Roman" w:cs="Times New Roman"/>
        </w:rPr>
        <w:t xml:space="preserve"> </w:t>
      </w:r>
      <w:r w:rsidRPr="00FA1282">
        <w:rPr>
          <w:rFonts w:hAnsi="Times New Roman" w:cs="Times New Roman"/>
        </w:rPr>
        <w:t>года</w:t>
      </w:r>
      <w:r w:rsidRPr="00FA1282">
        <w:rPr>
          <w:rFonts w:hAnsi="Times New Roman" w:cs="Times New Roman"/>
        </w:rPr>
        <w:t xml:space="preserve">, </w:t>
      </w:r>
      <w:r w:rsidRPr="00FA1282">
        <w:rPr>
          <w:rFonts w:hAnsi="Times New Roman" w:cs="Times New Roman"/>
        </w:rPr>
        <w:t>показывает</w:t>
      </w:r>
      <w:r w:rsidRPr="00FA1282">
        <w:rPr>
          <w:rFonts w:hAnsi="Times New Roman" w:cs="Times New Roman"/>
        </w:rPr>
        <w:t xml:space="preserve"> </w:t>
      </w:r>
      <w:r w:rsidRPr="00FA1282">
        <w:rPr>
          <w:rFonts w:hAnsi="Times New Roman" w:cs="Times New Roman"/>
        </w:rPr>
        <w:t>положительную</w:t>
      </w:r>
      <w:r w:rsidRPr="00FA1282">
        <w:rPr>
          <w:rFonts w:hAnsi="Times New Roman" w:cs="Times New Roman"/>
        </w:rPr>
        <w:t xml:space="preserve"> </w:t>
      </w:r>
      <w:r w:rsidRPr="00FA1282">
        <w:rPr>
          <w:rFonts w:hAnsi="Times New Roman" w:cs="Times New Roman"/>
        </w:rPr>
        <w:t>динамику</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сравнении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202</w:t>
      </w:r>
      <w:r w:rsidR="000D77D1" w:rsidRPr="00FA1282">
        <w:rPr>
          <w:rFonts w:hAnsi="Times New Roman" w:cs="Times New Roman"/>
        </w:rPr>
        <w:t>2</w:t>
      </w:r>
      <w:r w:rsidRPr="00FA1282">
        <w:rPr>
          <w:rFonts w:hAnsi="Times New Roman" w:cs="Times New Roman"/>
        </w:rPr>
        <w:t xml:space="preserve"> </w:t>
      </w:r>
      <w:r w:rsidRPr="00FA1282">
        <w:rPr>
          <w:rFonts w:hAnsi="Times New Roman" w:cs="Times New Roman"/>
        </w:rPr>
        <w:t>годом</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следующим</w:t>
      </w:r>
      <w:r w:rsidRPr="00FA1282">
        <w:rPr>
          <w:rFonts w:hAnsi="Times New Roman" w:cs="Times New Roman"/>
        </w:rPr>
        <w:t xml:space="preserve"> </w:t>
      </w:r>
      <w:r w:rsidRPr="00FA1282">
        <w:rPr>
          <w:rFonts w:hAnsi="Times New Roman" w:cs="Times New Roman"/>
        </w:rPr>
        <w:t>позициям</w:t>
      </w:r>
      <w:r w:rsidRPr="00FA1282">
        <w:rPr>
          <w:rFonts w:hAnsi="Times New Roman" w:cs="Times New Roman"/>
        </w:rPr>
        <w:t>:</w:t>
      </w:r>
    </w:p>
    <w:p w:rsidR="00F333DA" w:rsidRPr="00FA1282" w:rsidRDefault="00F333DA" w:rsidP="00AA6A02">
      <w:pPr>
        <w:widowControl/>
        <w:numPr>
          <w:ilvl w:val="0"/>
          <w:numId w:val="34"/>
        </w:numPr>
        <w:spacing w:before="100" w:beforeAutospacing="1" w:after="100" w:afterAutospacing="1"/>
        <w:ind w:left="780" w:right="180"/>
        <w:contextualSpacing/>
        <w:rPr>
          <w:rFonts w:hAnsi="Times New Roman" w:cs="Times New Roman"/>
        </w:rPr>
      </w:pPr>
      <w:r w:rsidRPr="00FA1282">
        <w:rPr>
          <w:rFonts w:hAnsi="Times New Roman" w:cs="Times New Roman"/>
        </w:rPr>
        <w:t>материально</w:t>
      </w:r>
      <w:r w:rsidRPr="00FA1282">
        <w:rPr>
          <w:rFonts w:hAnsi="Times New Roman" w:cs="Times New Roman"/>
        </w:rPr>
        <w:t>-</w:t>
      </w:r>
      <w:r w:rsidRPr="00FA1282">
        <w:rPr>
          <w:rFonts w:hAnsi="Times New Roman" w:cs="Times New Roman"/>
        </w:rPr>
        <w:t>техническое</w:t>
      </w:r>
      <w:r w:rsidRPr="00FA1282">
        <w:rPr>
          <w:rFonts w:hAnsi="Times New Roman" w:cs="Times New Roman"/>
        </w:rPr>
        <w:t xml:space="preserve"> </w:t>
      </w:r>
      <w:r w:rsidRPr="00FA1282">
        <w:rPr>
          <w:rFonts w:hAnsi="Times New Roman" w:cs="Times New Roman"/>
        </w:rPr>
        <w:t>оснащение</w:t>
      </w:r>
      <w:r w:rsidRPr="00FA1282">
        <w:rPr>
          <w:rFonts w:hAnsi="Times New Roman" w:cs="Times New Roman"/>
        </w:rPr>
        <w:t xml:space="preserve"> </w:t>
      </w:r>
      <w:r w:rsidRPr="00FA1282">
        <w:rPr>
          <w:rFonts w:hAnsi="Times New Roman" w:cs="Times New Roman"/>
        </w:rPr>
        <w:t>МБОУ</w:t>
      </w:r>
      <w:r w:rsidRPr="00FA1282">
        <w:rPr>
          <w:rFonts w:hAnsi="Times New Roman" w:cs="Times New Roman"/>
        </w:rPr>
        <w:t xml:space="preserve"> </w:t>
      </w:r>
      <w:r w:rsidRPr="00FA1282">
        <w:rPr>
          <w:rFonts w:hAnsi="Times New Roman" w:cs="Times New Roman"/>
        </w:rPr>
        <w:t>«СОШ</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 xml:space="preserve"> </w:t>
      </w:r>
      <w:r w:rsidRPr="00FA1282">
        <w:rPr>
          <w:rFonts w:hAnsi="Times New Roman" w:cs="Times New Roman"/>
        </w:rPr>
        <w:t>позволяет</w:t>
      </w:r>
      <w:r w:rsidRPr="00FA1282">
        <w:rPr>
          <w:rFonts w:hAnsi="Times New Roman" w:cs="Times New Roman"/>
        </w:rPr>
        <w:t xml:space="preserve"> </w:t>
      </w:r>
      <w:r w:rsidRPr="00FA1282">
        <w:rPr>
          <w:rFonts w:hAnsi="Times New Roman" w:cs="Times New Roman"/>
        </w:rPr>
        <w:t>обеспечить</w:t>
      </w:r>
      <w:r w:rsidRPr="00FA1282">
        <w:rPr>
          <w:rFonts w:hAnsi="Times New Roman" w:cs="Times New Roman"/>
        </w:rPr>
        <w:t xml:space="preserve"> </w:t>
      </w:r>
      <w:r w:rsidRPr="00FA1282">
        <w:rPr>
          <w:rFonts w:hAnsi="Times New Roman" w:cs="Times New Roman"/>
        </w:rPr>
        <w:t>реализацию</w:t>
      </w:r>
      <w:r w:rsidRPr="00FA1282">
        <w:rPr>
          <w:rFonts w:hAnsi="Times New Roman" w:cs="Times New Roman"/>
        </w:rPr>
        <w:t xml:space="preserve"> </w:t>
      </w:r>
      <w:r w:rsidRPr="00FA1282">
        <w:rPr>
          <w:rFonts w:hAnsi="Times New Roman" w:cs="Times New Roman"/>
        </w:rPr>
        <w:t>основных</w:t>
      </w:r>
      <w:r w:rsidRPr="00FA1282">
        <w:rPr>
          <w:rFonts w:hAnsi="Times New Roman" w:cs="Times New Roman"/>
        </w:rPr>
        <w:t xml:space="preserve"> </w:t>
      </w:r>
      <w:r w:rsidRPr="00FA1282">
        <w:rPr>
          <w:rFonts w:hAnsi="Times New Roman" w:cs="Times New Roman"/>
        </w:rPr>
        <w:t>образовательных</w:t>
      </w:r>
      <w:r w:rsidRPr="00FA1282">
        <w:rPr>
          <w:rFonts w:hAnsi="Times New Roman" w:cs="Times New Roman"/>
        </w:rPr>
        <w:t xml:space="preserve"> </w:t>
      </w:r>
      <w:r w:rsidRPr="00FA1282">
        <w:rPr>
          <w:rFonts w:hAnsi="Times New Roman" w:cs="Times New Roman"/>
        </w:rPr>
        <w:t>программ</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применением</w:t>
      </w:r>
      <w:r w:rsidRPr="00FA1282">
        <w:rPr>
          <w:rFonts w:hAnsi="Times New Roman" w:cs="Times New Roman"/>
        </w:rPr>
        <w:t xml:space="preserve"> </w:t>
      </w:r>
      <w:r w:rsidRPr="00FA1282">
        <w:rPr>
          <w:rFonts w:hAnsi="Times New Roman" w:cs="Times New Roman"/>
        </w:rPr>
        <w:t>дистанционных</w:t>
      </w:r>
      <w:r w:rsidRPr="00FA1282">
        <w:rPr>
          <w:rFonts w:hAnsi="Times New Roman" w:cs="Times New Roman"/>
        </w:rPr>
        <w:t xml:space="preserve"> </w:t>
      </w:r>
      <w:r w:rsidRPr="00FA1282">
        <w:rPr>
          <w:rFonts w:hAnsi="Times New Roman" w:cs="Times New Roman"/>
        </w:rPr>
        <w:t>образовательных</w:t>
      </w:r>
      <w:r w:rsidRPr="00FA1282">
        <w:rPr>
          <w:rFonts w:hAnsi="Times New Roman" w:cs="Times New Roman"/>
        </w:rPr>
        <w:t xml:space="preserve"> </w:t>
      </w:r>
      <w:r w:rsidRPr="00FA1282">
        <w:rPr>
          <w:rFonts w:hAnsi="Times New Roman" w:cs="Times New Roman"/>
        </w:rPr>
        <w:t>технологий</w:t>
      </w: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w:t>
      </w:r>
      <w:r w:rsidRPr="00FA1282">
        <w:rPr>
          <w:rFonts w:hAnsi="Times New Roman" w:cs="Times New Roman"/>
        </w:rPr>
        <w:t>уровне</w:t>
      </w:r>
      <w:r w:rsidRPr="00FA1282">
        <w:rPr>
          <w:rFonts w:hAnsi="Times New Roman" w:cs="Times New Roman"/>
        </w:rPr>
        <w:t xml:space="preserve"> </w:t>
      </w:r>
      <w:r w:rsidRPr="00FA1282">
        <w:rPr>
          <w:rFonts w:hAnsi="Times New Roman" w:cs="Times New Roman"/>
        </w:rPr>
        <w:t>начального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основного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среднего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100 </w:t>
      </w:r>
      <w:r w:rsidRPr="00FA1282">
        <w:rPr>
          <w:rFonts w:hAnsi="Times New Roman" w:cs="Times New Roman"/>
        </w:rPr>
        <w:t>процентов</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отличие</w:t>
      </w:r>
      <w:r w:rsidRPr="00FA1282">
        <w:rPr>
          <w:rFonts w:hAnsi="Times New Roman" w:cs="Times New Roman"/>
        </w:rPr>
        <w:t xml:space="preserve"> </w:t>
      </w:r>
      <w:r w:rsidRPr="00FA1282">
        <w:rPr>
          <w:rFonts w:hAnsi="Times New Roman" w:cs="Times New Roman"/>
        </w:rPr>
        <w:t>от</w:t>
      </w:r>
      <w:r w:rsidRPr="00FA1282">
        <w:rPr>
          <w:rFonts w:hAnsi="Times New Roman" w:cs="Times New Roman"/>
        </w:rPr>
        <w:t xml:space="preserve"> </w:t>
      </w:r>
      <w:r w:rsidRPr="00FA1282">
        <w:rPr>
          <w:rFonts w:hAnsi="Times New Roman" w:cs="Times New Roman"/>
        </w:rPr>
        <w:t>ранее</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67 </w:t>
      </w:r>
      <w:r w:rsidRPr="00FA1282">
        <w:rPr>
          <w:rFonts w:hAnsi="Times New Roman" w:cs="Times New Roman"/>
        </w:rPr>
        <w:t>процентов</w:t>
      </w:r>
      <w:r w:rsidRPr="00FA1282">
        <w:rPr>
          <w:rFonts w:hAnsi="Times New Roman" w:cs="Times New Roman"/>
        </w:rPr>
        <w:t>;</w:t>
      </w:r>
    </w:p>
    <w:p w:rsidR="00F333DA" w:rsidRPr="00FA1282" w:rsidRDefault="00F333DA" w:rsidP="00AA6A02">
      <w:pPr>
        <w:widowControl/>
        <w:numPr>
          <w:ilvl w:val="0"/>
          <w:numId w:val="34"/>
        </w:numPr>
        <w:spacing w:before="100" w:beforeAutospacing="1" w:after="100" w:afterAutospacing="1"/>
        <w:ind w:left="780" w:right="180"/>
        <w:rPr>
          <w:rFonts w:hAnsi="Times New Roman" w:cs="Times New Roman"/>
        </w:rPr>
      </w:pPr>
      <w:r w:rsidRPr="00FA1282">
        <w:rPr>
          <w:rFonts w:hAnsi="Times New Roman" w:cs="Times New Roman"/>
        </w:rPr>
        <w:lastRenderedPageBreak/>
        <w:t xml:space="preserve">  </w:t>
      </w:r>
      <w:r w:rsidRPr="00FA1282">
        <w:rPr>
          <w:rFonts w:hAnsi="Times New Roman" w:cs="Times New Roman"/>
        </w:rPr>
        <w:t>не</w:t>
      </w:r>
      <w:r w:rsidRPr="00FA1282">
        <w:rPr>
          <w:rFonts w:hAnsi="Times New Roman" w:cs="Times New Roman"/>
        </w:rPr>
        <w:t xml:space="preserve"> </w:t>
      </w:r>
      <w:r w:rsidRPr="00FA1282">
        <w:rPr>
          <w:rFonts w:hAnsi="Times New Roman" w:cs="Times New Roman"/>
        </w:rPr>
        <w:t>изменилась</w:t>
      </w:r>
      <w:r w:rsidRPr="00FA1282">
        <w:rPr>
          <w:rFonts w:hAnsi="Times New Roman" w:cs="Times New Roman"/>
        </w:rPr>
        <w:t xml:space="preserve">  </w:t>
      </w:r>
      <w:r w:rsidRPr="00FA1282">
        <w:rPr>
          <w:rFonts w:hAnsi="Times New Roman" w:cs="Times New Roman"/>
        </w:rPr>
        <w:t>оснащенность</w:t>
      </w:r>
      <w:r w:rsidRPr="00FA1282">
        <w:rPr>
          <w:rFonts w:hAnsi="Times New Roman" w:cs="Times New Roman"/>
        </w:rPr>
        <w:t xml:space="preserve"> </w:t>
      </w:r>
      <w:r w:rsidRPr="00FA1282">
        <w:rPr>
          <w:rFonts w:hAnsi="Times New Roman" w:cs="Times New Roman"/>
        </w:rPr>
        <w:t>классов</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100 </w:t>
      </w:r>
      <w:r w:rsidRPr="00FA1282">
        <w:rPr>
          <w:rFonts w:hAnsi="Times New Roman" w:cs="Times New Roman"/>
        </w:rPr>
        <w:t>процентов</w:t>
      </w:r>
      <w:r w:rsidRPr="00FA1282">
        <w:rPr>
          <w:rFonts w:hAnsi="Times New Roman" w:cs="Times New Roman"/>
        </w:rPr>
        <w:t xml:space="preserve"> </w:t>
      </w:r>
      <w:r w:rsidRPr="00FA1282">
        <w:rPr>
          <w:rFonts w:hAnsi="Times New Roman" w:cs="Times New Roman"/>
        </w:rPr>
        <w:t>кабинетов</w:t>
      </w:r>
      <w:r w:rsidRPr="00FA1282">
        <w:rPr>
          <w:rFonts w:hAnsi="Times New Roman" w:cs="Times New Roman"/>
        </w:rPr>
        <w:t xml:space="preserve">  </w:t>
      </w:r>
      <w:r w:rsidRPr="00FA1282">
        <w:rPr>
          <w:rFonts w:hAnsi="Times New Roman" w:cs="Times New Roman"/>
        </w:rPr>
        <w:t>имеют</w:t>
      </w:r>
      <w:r w:rsidRPr="00FA1282">
        <w:rPr>
          <w:rFonts w:hAnsi="Times New Roman" w:cs="Times New Roman"/>
        </w:rPr>
        <w:t xml:space="preserve"> </w:t>
      </w:r>
      <w:r w:rsidRPr="00FA1282">
        <w:rPr>
          <w:rFonts w:hAnsi="Times New Roman" w:cs="Times New Roman"/>
        </w:rPr>
        <w:t>доступ</w:t>
      </w:r>
      <w:r w:rsidRPr="00FA1282">
        <w:rPr>
          <w:rFonts w:hAnsi="Times New Roman" w:cs="Times New Roman"/>
        </w:rPr>
        <w:t xml:space="preserve"> </w:t>
      </w:r>
      <w:r w:rsidRPr="00FA1282">
        <w:rPr>
          <w:rFonts w:hAnsi="Times New Roman" w:cs="Times New Roman"/>
        </w:rPr>
        <w:t>к</w:t>
      </w:r>
      <w:r w:rsidRPr="00FA1282">
        <w:rPr>
          <w:rFonts w:hAnsi="Times New Roman" w:cs="Times New Roman"/>
        </w:rPr>
        <w:t xml:space="preserve"> </w:t>
      </w:r>
      <w:r w:rsidRPr="00FA1282">
        <w:rPr>
          <w:rFonts w:hAnsi="Times New Roman" w:cs="Times New Roman"/>
        </w:rPr>
        <w:t>интернету</w:t>
      </w:r>
      <w:r w:rsidRPr="00FA1282">
        <w:rPr>
          <w:rFonts w:hAnsi="Times New Roman" w:cs="Times New Roman"/>
        </w:rPr>
        <w:t xml:space="preserve"> </w:t>
      </w: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выполнения</w:t>
      </w:r>
      <w:r w:rsidRPr="00FA1282">
        <w:rPr>
          <w:rFonts w:hAnsi="Times New Roman" w:cs="Times New Roman"/>
        </w:rPr>
        <w:t xml:space="preserve"> </w:t>
      </w:r>
      <w:r w:rsidRPr="00FA1282">
        <w:rPr>
          <w:rFonts w:hAnsi="Times New Roman" w:cs="Times New Roman"/>
        </w:rPr>
        <w:t>необходимых</w:t>
      </w:r>
      <w:r w:rsidRPr="00FA1282">
        <w:rPr>
          <w:rFonts w:hAnsi="Times New Roman" w:cs="Times New Roman"/>
        </w:rPr>
        <w:t xml:space="preserve"> </w:t>
      </w:r>
      <w:r w:rsidRPr="00FA1282">
        <w:rPr>
          <w:rFonts w:hAnsi="Times New Roman" w:cs="Times New Roman"/>
        </w:rPr>
        <w:t>задач</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рамках</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деятельности</w:t>
      </w:r>
      <w:r w:rsidRPr="00FA1282">
        <w:rPr>
          <w:rFonts w:hAnsi="Times New Roman" w:cs="Times New Roman"/>
        </w:rPr>
        <w:t xml:space="preserve">, </w:t>
      </w:r>
      <w:r w:rsidRPr="00FA1282">
        <w:rPr>
          <w:rFonts w:hAnsi="Times New Roman" w:cs="Times New Roman"/>
        </w:rPr>
        <w:t>но</w:t>
      </w:r>
      <w:r w:rsidRPr="00FA1282">
        <w:rPr>
          <w:rFonts w:hAnsi="Times New Roman" w:cs="Times New Roman"/>
        </w:rPr>
        <w:t xml:space="preserve"> </w:t>
      </w:r>
      <w:r w:rsidRPr="00FA1282">
        <w:rPr>
          <w:rFonts w:hAnsi="Times New Roman" w:cs="Times New Roman"/>
        </w:rPr>
        <w:t>технические</w:t>
      </w:r>
      <w:r w:rsidRPr="00FA1282">
        <w:rPr>
          <w:rFonts w:hAnsi="Times New Roman" w:cs="Times New Roman"/>
        </w:rPr>
        <w:t xml:space="preserve"> </w:t>
      </w:r>
      <w:r w:rsidRPr="00FA1282">
        <w:rPr>
          <w:rFonts w:hAnsi="Times New Roman" w:cs="Times New Roman"/>
        </w:rPr>
        <w:t>средства</w:t>
      </w:r>
      <w:r w:rsidRPr="00FA1282">
        <w:rPr>
          <w:rFonts w:hAnsi="Times New Roman" w:cs="Times New Roman"/>
        </w:rPr>
        <w:t xml:space="preserve"> </w:t>
      </w:r>
      <w:r w:rsidRPr="00FA1282">
        <w:rPr>
          <w:rFonts w:hAnsi="Times New Roman" w:cs="Times New Roman"/>
        </w:rPr>
        <w:t>все</w:t>
      </w:r>
      <w:r w:rsidRPr="00FA1282">
        <w:rPr>
          <w:rFonts w:hAnsi="Times New Roman" w:cs="Times New Roman"/>
        </w:rPr>
        <w:t xml:space="preserve"> </w:t>
      </w:r>
      <w:r w:rsidRPr="00FA1282">
        <w:rPr>
          <w:rFonts w:hAnsi="Times New Roman" w:cs="Times New Roman"/>
        </w:rPr>
        <w:t>пришли</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полный</w:t>
      </w:r>
      <w:r w:rsidRPr="00FA1282">
        <w:rPr>
          <w:rFonts w:hAnsi="Times New Roman" w:cs="Times New Roman"/>
        </w:rPr>
        <w:t xml:space="preserve"> </w:t>
      </w:r>
      <w:r w:rsidRPr="00FA1282">
        <w:rPr>
          <w:rFonts w:hAnsi="Times New Roman" w:cs="Times New Roman"/>
        </w:rPr>
        <w:t>износ</w:t>
      </w:r>
      <w:r w:rsidRPr="00FA1282">
        <w:rPr>
          <w:rFonts w:hAnsi="Times New Roman" w:cs="Times New Roman"/>
        </w:rPr>
        <w:t>.</w:t>
      </w:r>
    </w:p>
    <w:p w:rsidR="000D77D1" w:rsidRPr="00FA1282" w:rsidRDefault="000D77D1" w:rsidP="00AA6A02">
      <w:pPr>
        <w:widowControl/>
        <w:numPr>
          <w:ilvl w:val="0"/>
          <w:numId w:val="34"/>
        </w:numPr>
        <w:spacing w:before="100" w:beforeAutospacing="1" w:after="100" w:afterAutospacing="1"/>
        <w:ind w:left="780" w:right="180"/>
        <w:rPr>
          <w:rFonts w:hAnsi="Times New Roman" w:cs="Times New Roman"/>
        </w:rPr>
      </w:pPr>
      <w:r w:rsidRPr="00FA1282">
        <w:rPr>
          <w:rFonts w:hAnsi="Times New Roman" w:cs="Times New Roman"/>
        </w:rPr>
        <w:t>В</w:t>
      </w:r>
      <w:r w:rsidRPr="00FA1282">
        <w:rPr>
          <w:rFonts w:hAnsi="Times New Roman" w:cs="Times New Roman"/>
        </w:rPr>
        <w:t xml:space="preserve"> </w:t>
      </w:r>
      <w:r w:rsidRPr="00FA1282">
        <w:rPr>
          <w:rFonts w:hAnsi="Times New Roman" w:cs="Times New Roman"/>
        </w:rPr>
        <w:t>школе</w:t>
      </w:r>
      <w:r w:rsidRPr="00FA1282">
        <w:rPr>
          <w:rFonts w:hAnsi="Times New Roman" w:cs="Times New Roman"/>
        </w:rPr>
        <w:t xml:space="preserve"> </w:t>
      </w:r>
      <w:r w:rsidRPr="00FA1282">
        <w:rPr>
          <w:rFonts w:hAnsi="Times New Roman" w:cs="Times New Roman"/>
        </w:rPr>
        <w:t>оборудован</w:t>
      </w:r>
      <w:r w:rsidRPr="00FA1282">
        <w:rPr>
          <w:rFonts w:hAnsi="Times New Roman" w:cs="Times New Roman"/>
        </w:rPr>
        <w:t xml:space="preserve"> </w:t>
      </w:r>
      <w:r w:rsidRPr="00FA1282">
        <w:rPr>
          <w:rFonts w:hAnsi="Times New Roman" w:cs="Times New Roman"/>
        </w:rPr>
        <w:t>кабинет</w:t>
      </w:r>
      <w:r w:rsidRPr="00FA1282">
        <w:rPr>
          <w:rFonts w:hAnsi="Times New Roman" w:cs="Times New Roman"/>
        </w:rPr>
        <w:t xml:space="preserve"> </w:t>
      </w:r>
      <w:r w:rsidRPr="00FA1282">
        <w:rPr>
          <w:rFonts w:hAnsi="Times New Roman" w:cs="Times New Roman"/>
        </w:rPr>
        <w:t>–«Точка</w:t>
      </w:r>
      <w:r w:rsidRPr="00FA1282">
        <w:rPr>
          <w:rFonts w:hAnsi="Times New Roman" w:cs="Times New Roman"/>
        </w:rPr>
        <w:t xml:space="preserve"> </w:t>
      </w:r>
      <w:r w:rsidRPr="00FA1282">
        <w:rPr>
          <w:rFonts w:hAnsi="Times New Roman" w:cs="Times New Roman"/>
        </w:rPr>
        <w:t>Роста»</w:t>
      </w:r>
      <w:r w:rsidRPr="00FA1282">
        <w:rPr>
          <w:rFonts w:hAnsi="Times New Roman" w:cs="Times New Roman"/>
        </w:rPr>
        <w:t>.</w:t>
      </w:r>
    </w:p>
    <w:p w:rsidR="000D77D1" w:rsidRPr="00FA1282" w:rsidRDefault="000D77D1" w:rsidP="00AA6A02">
      <w:pPr>
        <w:widowControl/>
        <w:numPr>
          <w:ilvl w:val="0"/>
          <w:numId w:val="34"/>
        </w:numPr>
        <w:spacing w:before="100" w:beforeAutospacing="1" w:after="100" w:afterAutospacing="1"/>
        <w:ind w:left="780" w:right="180"/>
        <w:rPr>
          <w:rFonts w:hAnsi="Times New Roman" w:cs="Times New Roman"/>
        </w:rPr>
      </w:pPr>
      <w:r w:rsidRPr="00FA1282">
        <w:rPr>
          <w:rFonts w:hAnsi="Times New Roman" w:cs="Times New Roman"/>
        </w:rPr>
        <w:t>Кабинет</w:t>
      </w:r>
      <w:r w:rsidRPr="00FA1282">
        <w:rPr>
          <w:rFonts w:hAnsi="Times New Roman" w:cs="Times New Roman"/>
        </w:rPr>
        <w:t xml:space="preserve"> </w:t>
      </w:r>
      <w:r w:rsidRPr="00FA1282">
        <w:rPr>
          <w:rFonts w:hAnsi="Times New Roman" w:cs="Times New Roman"/>
        </w:rPr>
        <w:t>информатики</w:t>
      </w:r>
      <w:r w:rsidRPr="00FA1282">
        <w:rPr>
          <w:rFonts w:hAnsi="Times New Roman" w:cs="Times New Roman"/>
        </w:rPr>
        <w:t xml:space="preserve"> </w:t>
      </w:r>
      <w:r w:rsidRPr="00FA1282">
        <w:rPr>
          <w:rFonts w:hAnsi="Times New Roman" w:cs="Times New Roman"/>
        </w:rPr>
        <w:t>оборудован</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программе</w:t>
      </w:r>
      <w:r w:rsidRPr="00FA1282">
        <w:rPr>
          <w:rFonts w:hAnsi="Times New Roman" w:cs="Times New Roman"/>
        </w:rPr>
        <w:t xml:space="preserve"> </w:t>
      </w:r>
      <w:r w:rsidRPr="00FA1282">
        <w:rPr>
          <w:rFonts w:hAnsi="Times New Roman" w:cs="Times New Roman"/>
        </w:rPr>
        <w:t>«ЦОС»</w:t>
      </w:r>
      <w:r w:rsidRPr="00FA1282">
        <w:rPr>
          <w:rFonts w:hAnsi="Times New Roman" w:cs="Times New Roman"/>
        </w:rPr>
        <w:t>.</w:t>
      </w:r>
    </w:p>
    <w:p w:rsidR="00026A2B" w:rsidRPr="00FA1282" w:rsidRDefault="00F333DA" w:rsidP="00F333DA">
      <w:pPr>
        <w:rPr>
          <w:rFonts w:hAnsi="Times New Roman" w:cs="Times New Roman"/>
        </w:rPr>
      </w:pPr>
      <w:r w:rsidRPr="00FA1282">
        <w:rPr>
          <w:rFonts w:hAnsi="Times New Roman" w:cs="Times New Roman"/>
        </w:rPr>
        <w:t>При</w:t>
      </w:r>
      <w:r w:rsidRPr="00FA1282">
        <w:rPr>
          <w:rFonts w:hAnsi="Times New Roman" w:cs="Times New Roman"/>
        </w:rPr>
        <w:t xml:space="preserve"> </w:t>
      </w:r>
      <w:r w:rsidRPr="00FA1282">
        <w:rPr>
          <w:rFonts w:hAnsi="Times New Roman" w:cs="Times New Roman"/>
        </w:rPr>
        <w:t>этом</w:t>
      </w:r>
      <w:r w:rsidRPr="00FA1282">
        <w:rPr>
          <w:rFonts w:hAnsi="Times New Roman" w:cs="Times New Roman"/>
        </w:rPr>
        <w:t xml:space="preserve"> </w:t>
      </w:r>
      <w:r w:rsidRPr="00FA1282">
        <w:rPr>
          <w:rFonts w:hAnsi="Times New Roman" w:cs="Times New Roman"/>
        </w:rPr>
        <w:t>полный</w:t>
      </w:r>
      <w:r w:rsidRPr="00FA1282">
        <w:rPr>
          <w:rFonts w:hAnsi="Times New Roman" w:cs="Times New Roman"/>
        </w:rPr>
        <w:t xml:space="preserve"> </w:t>
      </w:r>
      <w:r w:rsidRPr="00FA1282">
        <w:rPr>
          <w:rFonts w:hAnsi="Times New Roman" w:cs="Times New Roman"/>
        </w:rPr>
        <w:t>анализ</w:t>
      </w:r>
      <w:r w:rsidRPr="00FA1282">
        <w:rPr>
          <w:rFonts w:hAnsi="Times New Roman" w:cs="Times New Roman"/>
        </w:rPr>
        <w:t xml:space="preserve"> </w:t>
      </w:r>
      <w:r w:rsidRPr="00FA1282">
        <w:rPr>
          <w:rFonts w:hAnsi="Times New Roman" w:cs="Times New Roman"/>
        </w:rPr>
        <w:t>оснащенности</w:t>
      </w:r>
      <w:r w:rsidRPr="00FA1282">
        <w:rPr>
          <w:rFonts w:hAnsi="Times New Roman" w:cs="Times New Roman"/>
        </w:rPr>
        <w:t xml:space="preserve"> </w:t>
      </w:r>
      <w:r w:rsidRPr="00FA1282">
        <w:rPr>
          <w:rFonts w:hAnsi="Times New Roman" w:cs="Times New Roman"/>
        </w:rPr>
        <w:t>кабинетов</w:t>
      </w:r>
      <w:r w:rsidRPr="00FA1282">
        <w:rPr>
          <w:rFonts w:hAnsi="Times New Roman" w:cs="Times New Roman"/>
        </w:rPr>
        <w:t xml:space="preserve"> </w:t>
      </w:r>
      <w:r w:rsidRPr="00FA1282">
        <w:rPr>
          <w:rFonts w:hAnsi="Times New Roman" w:cs="Times New Roman"/>
        </w:rPr>
        <w:t>согласно</w:t>
      </w:r>
      <w:r w:rsidRPr="00FA1282">
        <w:rPr>
          <w:rFonts w:hAnsi="Times New Roman" w:cs="Times New Roman"/>
        </w:rPr>
        <w:t xml:space="preserve"> </w:t>
      </w:r>
      <w:r w:rsidRPr="00FA1282">
        <w:rPr>
          <w:rFonts w:hAnsi="Times New Roman" w:cs="Times New Roman"/>
        </w:rPr>
        <w:t>требованиям</w:t>
      </w:r>
      <w:r w:rsidRPr="00FA1282">
        <w:rPr>
          <w:rFonts w:hAnsi="Times New Roman" w:cs="Times New Roman"/>
        </w:rPr>
        <w:t xml:space="preserve"> </w:t>
      </w:r>
      <w:r w:rsidRPr="00FA1282">
        <w:rPr>
          <w:rFonts w:hAnsi="Times New Roman" w:cs="Times New Roman"/>
        </w:rPr>
        <w:t>нового</w:t>
      </w:r>
      <w:r w:rsidRPr="00FA1282">
        <w:rPr>
          <w:rFonts w:hAnsi="Times New Roman" w:cs="Times New Roman"/>
        </w:rPr>
        <w:t xml:space="preserve"> </w:t>
      </w:r>
      <w:r w:rsidRPr="00FA1282">
        <w:rPr>
          <w:rFonts w:hAnsi="Times New Roman" w:cs="Times New Roman"/>
        </w:rPr>
        <w:t>ФГОС</w:t>
      </w:r>
      <w:r w:rsidRPr="00FA1282">
        <w:rPr>
          <w:rFonts w:hAnsi="Times New Roman" w:cs="Times New Roman"/>
        </w:rPr>
        <w:t xml:space="preserve"> </w:t>
      </w:r>
      <w:r w:rsidRPr="00FA1282">
        <w:rPr>
          <w:rFonts w:hAnsi="Times New Roman" w:cs="Times New Roman"/>
        </w:rPr>
        <w:t>основного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предметным</w:t>
      </w:r>
      <w:r w:rsidRPr="00FA1282">
        <w:rPr>
          <w:rFonts w:hAnsi="Times New Roman" w:cs="Times New Roman"/>
        </w:rPr>
        <w:t xml:space="preserve"> </w:t>
      </w:r>
      <w:r w:rsidRPr="00FA1282">
        <w:rPr>
          <w:rFonts w:hAnsi="Times New Roman" w:cs="Times New Roman"/>
        </w:rPr>
        <w:t>областям</w:t>
      </w:r>
      <w:r w:rsidRPr="00FA1282">
        <w:rPr>
          <w:rFonts w:hAnsi="Times New Roman" w:cs="Times New Roman"/>
        </w:rPr>
        <w:t xml:space="preserve"> </w:t>
      </w:r>
      <w:r w:rsidRPr="00FA1282">
        <w:rPr>
          <w:rFonts w:hAnsi="Times New Roman" w:cs="Times New Roman"/>
        </w:rPr>
        <w:t>«Русский</w:t>
      </w:r>
      <w:r w:rsidRPr="00FA1282">
        <w:rPr>
          <w:rFonts w:hAnsi="Times New Roman" w:cs="Times New Roman"/>
        </w:rPr>
        <w:t xml:space="preserve"> </w:t>
      </w:r>
      <w:r w:rsidRPr="00FA1282">
        <w:rPr>
          <w:rFonts w:hAnsi="Times New Roman" w:cs="Times New Roman"/>
        </w:rPr>
        <w:t>язык</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литература»</w:t>
      </w:r>
      <w:r w:rsidRPr="00FA1282">
        <w:rPr>
          <w:rFonts w:hAnsi="Times New Roman" w:cs="Times New Roman"/>
        </w:rPr>
        <w:t xml:space="preserve">, </w:t>
      </w:r>
      <w:r w:rsidRPr="00FA1282">
        <w:rPr>
          <w:rFonts w:hAnsi="Times New Roman" w:cs="Times New Roman"/>
        </w:rPr>
        <w:t>«Родной</w:t>
      </w:r>
      <w:r w:rsidRPr="00FA1282">
        <w:rPr>
          <w:rFonts w:hAnsi="Times New Roman" w:cs="Times New Roman"/>
        </w:rPr>
        <w:t xml:space="preserve"> </w:t>
      </w:r>
      <w:r w:rsidRPr="00FA1282">
        <w:rPr>
          <w:rFonts w:hAnsi="Times New Roman" w:cs="Times New Roman"/>
        </w:rPr>
        <w:t>язык</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родная</w:t>
      </w:r>
      <w:r w:rsidRPr="00FA1282">
        <w:rPr>
          <w:rFonts w:hAnsi="Times New Roman" w:cs="Times New Roman"/>
        </w:rPr>
        <w:t xml:space="preserve"> </w:t>
      </w:r>
      <w:r w:rsidRPr="00FA1282">
        <w:rPr>
          <w:rFonts w:hAnsi="Times New Roman" w:cs="Times New Roman"/>
        </w:rPr>
        <w:t>литература»</w:t>
      </w:r>
      <w:r w:rsidRPr="00FA1282">
        <w:rPr>
          <w:rFonts w:hAnsi="Times New Roman" w:cs="Times New Roman"/>
        </w:rPr>
        <w:t xml:space="preserve">, </w:t>
      </w:r>
      <w:r w:rsidRPr="00FA1282">
        <w:rPr>
          <w:rFonts w:hAnsi="Times New Roman" w:cs="Times New Roman"/>
        </w:rPr>
        <w:t>«Иностранные</w:t>
      </w:r>
      <w:r w:rsidRPr="00FA1282">
        <w:rPr>
          <w:rFonts w:hAnsi="Times New Roman" w:cs="Times New Roman"/>
        </w:rPr>
        <w:t xml:space="preserve"> </w:t>
      </w:r>
      <w:r w:rsidRPr="00FA1282">
        <w:rPr>
          <w:rFonts w:hAnsi="Times New Roman" w:cs="Times New Roman"/>
        </w:rPr>
        <w:t>языки»</w:t>
      </w:r>
      <w:r w:rsidRPr="00FA1282">
        <w:rPr>
          <w:rFonts w:hAnsi="Times New Roman" w:cs="Times New Roman"/>
        </w:rPr>
        <w:t xml:space="preserve">, </w:t>
      </w:r>
      <w:r w:rsidRPr="00FA1282">
        <w:rPr>
          <w:rFonts w:hAnsi="Times New Roman" w:cs="Times New Roman"/>
        </w:rPr>
        <w:t>«Общественно</w:t>
      </w:r>
      <w:r w:rsidRPr="00FA1282">
        <w:rPr>
          <w:rFonts w:hAnsi="Times New Roman" w:cs="Times New Roman"/>
        </w:rPr>
        <w:t>-</w:t>
      </w:r>
      <w:r w:rsidRPr="00FA1282">
        <w:rPr>
          <w:rFonts w:hAnsi="Times New Roman" w:cs="Times New Roman"/>
        </w:rPr>
        <w:t>научные</w:t>
      </w:r>
      <w:r w:rsidRPr="00FA1282">
        <w:rPr>
          <w:rFonts w:hAnsi="Times New Roman" w:cs="Times New Roman"/>
        </w:rPr>
        <w:t xml:space="preserve"> </w:t>
      </w:r>
      <w:r w:rsidRPr="00FA1282">
        <w:rPr>
          <w:rFonts w:hAnsi="Times New Roman" w:cs="Times New Roman"/>
        </w:rPr>
        <w:t>предметы»</w:t>
      </w:r>
      <w:r w:rsidRPr="00FA1282">
        <w:rPr>
          <w:rFonts w:hAnsi="Times New Roman" w:cs="Times New Roman"/>
        </w:rPr>
        <w:t xml:space="preserve"> </w:t>
      </w:r>
      <w:r w:rsidRPr="00FA1282">
        <w:rPr>
          <w:rFonts w:hAnsi="Times New Roman" w:cs="Times New Roman"/>
        </w:rPr>
        <w:t>показал</w:t>
      </w:r>
      <w:r w:rsidRPr="00FA1282">
        <w:rPr>
          <w:rFonts w:hAnsi="Times New Roman" w:cs="Times New Roman"/>
        </w:rPr>
        <w:t xml:space="preserve"> </w:t>
      </w:r>
      <w:r w:rsidRPr="00FA1282">
        <w:rPr>
          <w:rFonts w:hAnsi="Times New Roman" w:cs="Times New Roman"/>
        </w:rPr>
        <w:t>частичное</w:t>
      </w:r>
      <w:r w:rsidRPr="00FA1282">
        <w:rPr>
          <w:rFonts w:hAnsi="Times New Roman" w:cs="Times New Roman"/>
        </w:rPr>
        <w:t xml:space="preserve"> </w:t>
      </w:r>
      <w:r w:rsidRPr="00FA1282">
        <w:rPr>
          <w:rFonts w:hAnsi="Times New Roman" w:cs="Times New Roman"/>
        </w:rPr>
        <w:t>оснащение</w:t>
      </w:r>
      <w:r w:rsidRPr="00FA1282">
        <w:rPr>
          <w:rFonts w:hAnsi="Times New Roman" w:cs="Times New Roman"/>
        </w:rPr>
        <w:t xml:space="preserve"> </w:t>
      </w:r>
      <w:r w:rsidRPr="00FA1282">
        <w:rPr>
          <w:rFonts w:hAnsi="Times New Roman" w:cs="Times New Roman"/>
        </w:rPr>
        <w:t>комплектами</w:t>
      </w:r>
      <w:r w:rsidRPr="00FA1282">
        <w:rPr>
          <w:rFonts w:hAnsi="Times New Roman" w:cs="Times New Roman"/>
        </w:rPr>
        <w:t xml:space="preserve"> </w:t>
      </w:r>
      <w:r w:rsidRPr="00FA1282">
        <w:rPr>
          <w:rFonts w:hAnsi="Times New Roman" w:cs="Times New Roman"/>
        </w:rPr>
        <w:t>наглядных</w:t>
      </w:r>
      <w:r w:rsidRPr="00FA1282">
        <w:rPr>
          <w:rFonts w:hAnsi="Times New Roman" w:cs="Times New Roman"/>
        </w:rPr>
        <w:t xml:space="preserve"> </w:t>
      </w:r>
      <w:r w:rsidRPr="00FA1282">
        <w:rPr>
          <w:rFonts w:hAnsi="Times New Roman" w:cs="Times New Roman"/>
        </w:rPr>
        <w:t>пособий</w:t>
      </w:r>
      <w:r w:rsidRPr="00FA1282">
        <w:rPr>
          <w:rFonts w:hAnsi="Times New Roman" w:cs="Times New Roman"/>
        </w:rPr>
        <w:t xml:space="preserve">, </w:t>
      </w:r>
      <w:r w:rsidRPr="00FA1282">
        <w:rPr>
          <w:rFonts w:hAnsi="Times New Roman" w:cs="Times New Roman"/>
        </w:rPr>
        <w:t>карт</w:t>
      </w:r>
      <w:r w:rsidRPr="00FA1282">
        <w:rPr>
          <w:rFonts w:hAnsi="Times New Roman" w:cs="Times New Roman"/>
        </w:rPr>
        <w:t xml:space="preserve">, </w:t>
      </w:r>
      <w:r w:rsidRPr="00FA1282">
        <w:rPr>
          <w:rFonts w:hAnsi="Times New Roman" w:cs="Times New Roman"/>
        </w:rPr>
        <w:t>учебных</w:t>
      </w:r>
      <w:r w:rsidRPr="00FA1282">
        <w:rPr>
          <w:rFonts w:hAnsi="Times New Roman" w:cs="Times New Roman"/>
        </w:rPr>
        <w:t xml:space="preserve"> </w:t>
      </w:r>
      <w:r w:rsidRPr="00FA1282">
        <w:rPr>
          <w:rFonts w:hAnsi="Times New Roman" w:cs="Times New Roman"/>
        </w:rPr>
        <w:t>макетов</w:t>
      </w:r>
      <w:r w:rsidRPr="00FA1282">
        <w:rPr>
          <w:rFonts w:hAnsi="Times New Roman" w:cs="Times New Roman"/>
        </w:rPr>
        <w:t xml:space="preserve">, </w:t>
      </w:r>
      <w:r w:rsidRPr="00FA1282">
        <w:rPr>
          <w:rFonts w:hAnsi="Times New Roman" w:cs="Times New Roman"/>
        </w:rPr>
        <w:t>специального</w:t>
      </w:r>
      <w:r w:rsidRPr="00FA1282">
        <w:rPr>
          <w:rFonts w:hAnsi="Times New Roman" w:cs="Times New Roman"/>
        </w:rPr>
        <w:t xml:space="preserve"> </w:t>
      </w:r>
      <w:r w:rsidRPr="00FA1282">
        <w:rPr>
          <w:rFonts w:hAnsi="Times New Roman" w:cs="Times New Roman"/>
        </w:rPr>
        <w:t>оборудования</w:t>
      </w:r>
      <w:r w:rsidRPr="00FA1282">
        <w:rPr>
          <w:rFonts w:hAnsi="Times New Roman" w:cs="Times New Roman"/>
        </w:rPr>
        <w:t xml:space="preserve">, </w:t>
      </w:r>
      <w:r w:rsidRPr="00FA1282">
        <w:rPr>
          <w:rFonts w:hAnsi="Times New Roman" w:cs="Times New Roman"/>
        </w:rPr>
        <w:t>которые</w:t>
      </w:r>
      <w:r w:rsidRPr="00FA1282">
        <w:rPr>
          <w:rFonts w:hAnsi="Times New Roman" w:cs="Times New Roman"/>
        </w:rPr>
        <w:t xml:space="preserve"> </w:t>
      </w:r>
      <w:r w:rsidRPr="00FA1282">
        <w:rPr>
          <w:rFonts w:hAnsi="Times New Roman" w:cs="Times New Roman"/>
        </w:rPr>
        <w:t>обеспечивают</w:t>
      </w:r>
      <w:r w:rsidRPr="00FA1282">
        <w:rPr>
          <w:rFonts w:hAnsi="Times New Roman" w:cs="Times New Roman"/>
        </w:rPr>
        <w:t xml:space="preserve"> </w:t>
      </w:r>
      <w:r w:rsidRPr="00FA1282">
        <w:rPr>
          <w:rFonts w:hAnsi="Times New Roman" w:cs="Times New Roman"/>
        </w:rPr>
        <w:t>развитие</w:t>
      </w:r>
      <w:r w:rsidRPr="00FA1282">
        <w:rPr>
          <w:rFonts w:hAnsi="Times New Roman" w:cs="Times New Roman"/>
        </w:rPr>
        <w:t xml:space="preserve"> </w:t>
      </w:r>
      <w:r w:rsidRPr="00FA1282">
        <w:rPr>
          <w:rFonts w:hAnsi="Times New Roman" w:cs="Times New Roman"/>
        </w:rPr>
        <w:t>компетенций</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соответствии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программой</w:t>
      </w:r>
      <w:r w:rsidRPr="00FA1282">
        <w:rPr>
          <w:rFonts w:hAnsi="Times New Roman" w:cs="Times New Roman"/>
        </w:rPr>
        <w:t xml:space="preserve"> </w:t>
      </w:r>
      <w:r w:rsidRPr="00FA1282">
        <w:rPr>
          <w:rFonts w:hAnsi="Times New Roman" w:cs="Times New Roman"/>
        </w:rPr>
        <w:t>основного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связи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чем</w:t>
      </w:r>
      <w:r w:rsidRPr="00FA1282">
        <w:rPr>
          <w:rFonts w:hAnsi="Times New Roman" w:cs="Times New Roman"/>
        </w:rPr>
        <w:t xml:space="preserve"> </w:t>
      </w:r>
      <w:r w:rsidRPr="00FA1282">
        <w:rPr>
          <w:rFonts w:hAnsi="Times New Roman" w:cs="Times New Roman"/>
        </w:rPr>
        <w:t>административно</w:t>
      </w:r>
      <w:r w:rsidRPr="00FA1282">
        <w:rPr>
          <w:rFonts w:hAnsi="Times New Roman" w:cs="Times New Roman"/>
        </w:rPr>
        <w:t>-</w:t>
      </w:r>
      <w:r w:rsidRPr="00FA1282">
        <w:rPr>
          <w:rFonts w:hAnsi="Times New Roman" w:cs="Times New Roman"/>
        </w:rPr>
        <w:t>управленческой</w:t>
      </w:r>
      <w:r w:rsidRPr="00FA1282">
        <w:rPr>
          <w:rFonts w:hAnsi="Times New Roman" w:cs="Times New Roman"/>
        </w:rPr>
        <w:t xml:space="preserve"> </w:t>
      </w:r>
      <w:r w:rsidRPr="00FA1282">
        <w:rPr>
          <w:rFonts w:hAnsi="Times New Roman" w:cs="Times New Roman"/>
        </w:rPr>
        <w:t>командой</w:t>
      </w:r>
      <w:r w:rsidRPr="00FA1282">
        <w:rPr>
          <w:rFonts w:hAnsi="Times New Roman" w:cs="Times New Roman"/>
        </w:rPr>
        <w:t xml:space="preserve"> </w:t>
      </w:r>
      <w:r w:rsidRPr="00FA1282">
        <w:rPr>
          <w:rFonts w:hAnsi="Times New Roman" w:cs="Times New Roman"/>
        </w:rPr>
        <w:t>МБОУ</w:t>
      </w:r>
      <w:r w:rsidRPr="00FA1282">
        <w:rPr>
          <w:rFonts w:hAnsi="Times New Roman" w:cs="Times New Roman"/>
        </w:rPr>
        <w:t xml:space="preserve"> </w:t>
      </w:r>
      <w:r w:rsidRPr="00FA1282">
        <w:rPr>
          <w:rFonts w:hAnsi="Times New Roman" w:cs="Times New Roman"/>
        </w:rPr>
        <w:t>«СОШ</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 xml:space="preserve"> </w:t>
      </w:r>
      <w:r w:rsidRPr="00FA1282">
        <w:rPr>
          <w:rFonts w:hAnsi="Times New Roman" w:cs="Times New Roman"/>
        </w:rPr>
        <w:t>принято</w:t>
      </w:r>
      <w:r w:rsidRPr="00FA1282">
        <w:rPr>
          <w:rFonts w:hAnsi="Times New Roman" w:cs="Times New Roman"/>
        </w:rPr>
        <w:t xml:space="preserve"> </w:t>
      </w:r>
      <w:r w:rsidRPr="00FA1282">
        <w:rPr>
          <w:rFonts w:hAnsi="Times New Roman" w:cs="Times New Roman"/>
        </w:rPr>
        <w:t>решение</w:t>
      </w:r>
      <w:r w:rsidRPr="00FA1282">
        <w:rPr>
          <w:rFonts w:hAnsi="Times New Roman" w:cs="Times New Roman"/>
        </w:rPr>
        <w:t xml:space="preserve"> </w:t>
      </w:r>
      <w:r w:rsidRPr="00FA1282">
        <w:rPr>
          <w:rFonts w:hAnsi="Times New Roman" w:cs="Times New Roman"/>
        </w:rPr>
        <w:t>о</w:t>
      </w:r>
      <w:r w:rsidRPr="00FA1282">
        <w:rPr>
          <w:rFonts w:hAnsi="Times New Roman" w:cs="Times New Roman"/>
        </w:rPr>
        <w:t xml:space="preserve"> </w:t>
      </w:r>
      <w:r w:rsidRPr="00FA1282">
        <w:rPr>
          <w:rFonts w:hAnsi="Times New Roman" w:cs="Times New Roman"/>
        </w:rPr>
        <w:t>направлении</w:t>
      </w:r>
      <w:r w:rsidRPr="00FA1282">
        <w:rPr>
          <w:rFonts w:hAnsi="Times New Roman" w:cs="Times New Roman"/>
        </w:rPr>
        <w:t xml:space="preserve"> </w:t>
      </w:r>
      <w:r w:rsidRPr="00FA1282">
        <w:rPr>
          <w:rFonts w:hAnsi="Times New Roman" w:cs="Times New Roman"/>
        </w:rPr>
        <w:t>ходатайства</w:t>
      </w:r>
      <w:r w:rsidRPr="00FA1282">
        <w:rPr>
          <w:rFonts w:hAnsi="Times New Roman" w:cs="Times New Roman"/>
        </w:rPr>
        <w:t xml:space="preserve"> </w:t>
      </w:r>
      <w:r w:rsidRPr="00FA1282">
        <w:rPr>
          <w:rFonts w:hAnsi="Times New Roman" w:cs="Times New Roman"/>
        </w:rPr>
        <w:t>учредителю</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целью</w:t>
      </w:r>
      <w:r w:rsidRPr="00FA1282">
        <w:rPr>
          <w:rFonts w:hAnsi="Times New Roman" w:cs="Times New Roman"/>
        </w:rPr>
        <w:t xml:space="preserve"> </w:t>
      </w:r>
      <w:r w:rsidRPr="00FA1282">
        <w:rPr>
          <w:rFonts w:hAnsi="Times New Roman" w:cs="Times New Roman"/>
        </w:rPr>
        <w:t>решить</w:t>
      </w:r>
      <w:r w:rsidRPr="00FA1282">
        <w:rPr>
          <w:rFonts w:hAnsi="Times New Roman" w:cs="Times New Roman"/>
        </w:rPr>
        <w:t xml:space="preserve"> </w:t>
      </w:r>
      <w:r w:rsidRPr="00FA1282">
        <w:rPr>
          <w:rFonts w:hAnsi="Times New Roman" w:cs="Times New Roman"/>
        </w:rPr>
        <w:t>вопрос</w:t>
      </w:r>
      <w:r w:rsidRPr="00FA1282">
        <w:rPr>
          <w:rFonts w:hAnsi="Times New Roman" w:cs="Times New Roman"/>
        </w:rPr>
        <w:t xml:space="preserve"> </w:t>
      </w:r>
      <w:r w:rsidRPr="00FA1282">
        <w:rPr>
          <w:rFonts w:hAnsi="Times New Roman" w:cs="Times New Roman"/>
        </w:rPr>
        <w:t>пополнения</w:t>
      </w:r>
      <w:r w:rsidRPr="00FA1282">
        <w:rPr>
          <w:rFonts w:hAnsi="Times New Roman" w:cs="Times New Roman"/>
        </w:rPr>
        <w:t xml:space="preserve"> </w:t>
      </w:r>
      <w:r w:rsidRPr="00FA1282">
        <w:rPr>
          <w:rFonts w:hAnsi="Times New Roman" w:cs="Times New Roman"/>
        </w:rPr>
        <w:t>материальной</w:t>
      </w:r>
      <w:r w:rsidRPr="00FA1282">
        <w:rPr>
          <w:rFonts w:hAnsi="Times New Roman" w:cs="Times New Roman"/>
        </w:rPr>
        <w:t xml:space="preserve"> </w:t>
      </w:r>
      <w:r w:rsidRPr="00FA1282">
        <w:rPr>
          <w:rFonts w:hAnsi="Times New Roman" w:cs="Times New Roman"/>
        </w:rPr>
        <w:t>базы</w:t>
      </w:r>
      <w:r w:rsidRPr="00FA1282">
        <w:rPr>
          <w:rFonts w:hAnsi="Times New Roman" w:cs="Times New Roman"/>
        </w:rPr>
        <w:t xml:space="preserve">. </w:t>
      </w:r>
    </w:p>
    <w:p w:rsidR="00F333DA" w:rsidRPr="00FA1282" w:rsidRDefault="00F333DA" w:rsidP="00F333DA">
      <w:pPr>
        <w:rPr>
          <w:rFonts w:hAnsi="Times New Roman" w:cs="Times New Roman"/>
        </w:rPr>
      </w:pPr>
      <w:r w:rsidRPr="00FA1282">
        <w:rPr>
          <w:rFonts w:hAnsi="Times New Roman" w:cs="Times New Roman"/>
        </w:rPr>
        <w:t>Также</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план</w:t>
      </w:r>
      <w:r w:rsidRPr="00FA1282">
        <w:rPr>
          <w:rFonts w:hAnsi="Times New Roman" w:cs="Times New Roman"/>
        </w:rPr>
        <w:t xml:space="preserve"> </w:t>
      </w:r>
      <w:r w:rsidRPr="00FA1282">
        <w:rPr>
          <w:rFonts w:hAnsi="Times New Roman" w:cs="Times New Roman"/>
        </w:rPr>
        <w:t>работы</w:t>
      </w:r>
      <w:r w:rsidRPr="00FA1282">
        <w:rPr>
          <w:rFonts w:hAnsi="Times New Roman" w:cs="Times New Roman"/>
        </w:rPr>
        <w:t xml:space="preserve"> </w:t>
      </w:r>
      <w:r w:rsidRPr="00FA1282">
        <w:rPr>
          <w:rFonts w:hAnsi="Times New Roman" w:cs="Times New Roman"/>
        </w:rPr>
        <w:t>включены</w:t>
      </w:r>
      <w:r w:rsidRPr="00FA1282">
        <w:rPr>
          <w:rFonts w:hAnsi="Times New Roman" w:cs="Times New Roman"/>
        </w:rPr>
        <w:t xml:space="preserve"> </w:t>
      </w:r>
      <w:r w:rsidRPr="00FA1282">
        <w:rPr>
          <w:rFonts w:hAnsi="Times New Roman" w:cs="Times New Roman"/>
        </w:rPr>
        <w:t>мероприятия</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проведению</w:t>
      </w:r>
      <w:r w:rsidRPr="00FA1282">
        <w:rPr>
          <w:rFonts w:hAnsi="Times New Roman" w:cs="Times New Roman"/>
        </w:rPr>
        <w:t xml:space="preserve"> </w:t>
      </w:r>
      <w:r w:rsidRPr="00FA1282">
        <w:rPr>
          <w:rFonts w:hAnsi="Times New Roman" w:cs="Times New Roman"/>
        </w:rPr>
        <w:t>анализа</w:t>
      </w:r>
      <w:r w:rsidRPr="00FA1282">
        <w:rPr>
          <w:rFonts w:hAnsi="Times New Roman" w:cs="Times New Roman"/>
        </w:rPr>
        <w:t xml:space="preserve"> </w:t>
      </w:r>
      <w:r w:rsidRPr="00FA1282">
        <w:rPr>
          <w:rFonts w:hAnsi="Times New Roman" w:cs="Times New Roman"/>
        </w:rPr>
        <w:t>оснащенности</w:t>
      </w:r>
      <w:r w:rsidRPr="00FA1282">
        <w:rPr>
          <w:rFonts w:hAnsi="Times New Roman" w:cs="Times New Roman"/>
        </w:rPr>
        <w:t xml:space="preserve"> </w:t>
      </w:r>
      <w:r w:rsidRPr="00FA1282">
        <w:rPr>
          <w:rFonts w:hAnsi="Times New Roman" w:cs="Times New Roman"/>
        </w:rPr>
        <w:t>кабинетов</w:t>
      </w:r>
      <w:r w:rsidRPr="00FA1282">
        <w:rPr>
          <w:rFonts w:hAnsi="Times New Roman" w:cs="Times New Roman"/>
        </w:rPr>
        <w:t xml:space="preserve"> </w:t>
      </w:r>
      <w:r w:rsidRPr="00FA1282">
        <w:rPr>
          <w:rFonts w:hAnsi="Times New Roman" w:cs="Times New Roman"/>
        </w:rPr>
        <w:t>естественно</w:t>
      </w:r>
      <w:r w:rsidRPr="00FA1282">
        <w:rPr>
          <w:rFonts w:hAnsi="Times New Roman" w:cs="Times New Roman"/>
        </w:rPr>
        <w:t>-</w:t>
      </w:r>
      <w:r w:rsidRPr="00FA1282">
        <w:rPr>
          <w:rFonts w:hAnsi="Times New Roman" w:cs="Times New Roman"/>
        </w:rPr>
        <w:t>научного</w:t>
      </w:r>
      <w:r w:rsidRPr="00FA1282">
        <w:rPr>
          <w:rFonts w:hAnsi="Times New Roman" w:cs="Times New Roman"/>
        </w:rPr>
        <w:t xml:space="preserve"> </w:t>
      </w:r>
      <w:r w:rsidRPr="00FA1282">
        <w:rPr>
          <w:rFonts w:hAnsi="Times New Roman" w:cs="Times New Roman"/>
        </w:rPr>
        <w:t>цикла</w:t>
      </w:r>
      <w:r w:rsidRPr="00FA1282">
        <w:rPr>
          <w:rFonts w:hAnsi="Times New Roman" w:cs="Times New Roman"/>
        </w:rPr>
        <w:t xml:space="preserve"> </w:t>
      </w:r>
      <w:r w:rsidRPr="00FA1282">
        <w:rPr>
          <w:rFonts w:hAnsi="Times New Roman" w:cs="Times New Roman"/>
        </w:rPr>
        <w:t>специальным</w:t>
      </w:r>
      <w:r w:rsidRPr="00FA1282">
        <w:rPr>
          <w:rFonts w:hAnsi="Times New Roman" w:cs="Times New Roman"/>
        </w:rPr>
        <w:t xml:space="preserve"> </w:t>
      </w:r>
      <w:r w:rsidRPr="00FA1282">
        <w:rPr>
          <w:rFonts w:hAnsi="Times New Roman" w:cs="Times New Roman"/>
        </w:rPr>
        <w:t>лабораторным</w:t>
      </w:r>
      <w:r w:rsidRPr="00FA1282">
        <w:rPr>
          <w:rFonts w:hAnsi="Times New Roman" w:cs="Times New Roman"/>
        </w:rPr>
        <w:t xml:space="preserve"> </w:t>
      </w:r>
      <w:r w:rsidRPr="00FA1282">
        <w:rPr>
          <w:rFonts w:hAnsi="Times New Roman" w:cs="Times New Roman"/>
        </w:rPr>
        <w:t>оборудованием</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учетом</w:t>
      </w:r>
      <w:r w:rsidRPr="00FA1282">
        <w:rPr>
          <w:rFonts w:hAnsi="Times New Roman" w:cs="Times New Roman"/>
        </w:rPr>
        <w:t xml:space="preserve"> </w:t>
      </w:r>
      <w:r w:rsidRPr="00FA1282">
        <w:rPr>
          <w:rFonts w:hAnsi="Times New Roman" w:cs="Times New Roman"/>
        </w:rPr>
        <w:t>специфики</w:t>
      </w:r>
      <w:r w:rsidRPr="00FA1282">
        <w:rPr>
          <w:rFonts w:hAnsi="Times New Roman" w:cs="Times New Roman"/>
        </w:rPr>
        <w:t xml:space="preserve"> </w:t>
      </w:r>
      <w:r w:rsidRPr="00FA1282">
        <w:rPr>
          <w:rFonts w:hAnsi="Times New Roman" w:cs="Times New Roman"/>
        </w:rPr>
        <w:t>Школы</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перспектив</w:t>
      </w:r>
      <w:r w:rsidRPr="00FA1282">
        <w:rPr>
          <w:rFonts w:hAnsi="Times New Roman" w:cs="Times New Roman"/>
        </w:rPr>
        <w:t xml:space="preserve"> </w:t>
      </w:r>
      <w:r w:rsidRPr="00FA1282">
        <w:rPr>
          <w:rFonts w:hAnsi="Times New Roman" w:cs="Times New Roman"/>
        </w:rPr>
        <w:t>развития</w:t>
      </w:r>
      <w:r w:rsidRPr="00FA1282">
        <w:rPr>
          <w:rFonts w:hAnsi="Times New Roman" w:cs="Times New Roman"/>
        </w:rPr>
        <w:t xml:space="preserve"> </w:t>
      </w:r>
      <w:r w:rsidRPr="00FA1282">
        <w:rPr>
          <w:rFonts w:hAnsi="Times New Roman" w:cs="Times New Roman"/>
        </w:rPr>
        <w:t>инженерного</w:t>
      </w:r>
      <w:r w:rsidRPr="00FA1282">
        <w:rPr>
          <w:rFonts w:hAnsi="Times New Roman" w:cs="Times New Roman"/>
        </w:rPr>
        <w:t xml:space="preserve"> </w:t>
      </w:r>
      <w:r w:rsidRPr="00FA1282">
        <w:rPr>
          <w:rFonts w:hAnsi="Times New Roman" w:cs="Times New Roman"/>
        </w:rPr>
        <w:t>направления</w:t>
      </w:r>
      <w:r w:rsidRPr="00FA1282">
        <w:rPr>
          <w:rFonts w:hAnsi="Times New Roman" w:cs="Times New Roman"/>
        </w:rPr>
        <w:t xml:space="preserve"> </w:t>
      </w: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проведения</w:t>
      </w:r>
      <w:r w:rsidRPr="00FA1282">
        <w:rPr>
          <w:rFonts w:hAnsi="Times New Roman" w:cs="Times New Roman"/>
        </w:rPr>
        <w:t xml:space="preserve"> </w:t>
      </w:r>
      <w:r w:rsidRPr="00FA1282">
        <w:rPr>
          <w:rFonts w:hAnsi="Times New Roman" w:cs="Times New Roman"/>
        </w:rPr>
        <w:t>лабораторных</w:t>
      </w:r>
      <w:r w:rsidRPr="00FA1282">
        <w:rPr>
          <w:rFonts w:hAnsi="Times New Roman" w:cs="Times New Roman"/>
        </w:rPr>
        <w:t xml:space="preserve"> </w:t>
      </w:r>
      <w:r w:rsidRPr="00FA1282">
        <w:rPr>
          <w:rFonts w:hAnsi="Times New Roman" w:cs="Times New Roman"/>
        </w:rPr>
        <w:t>работ</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опытно</w:t>
      </w:r>
      <w:r w:rsidRPr="00FA1282">
        <w:rPr>
          <w:rFonts w:hAnsi="Times New Roman" w:cs="Times New Roman"/>
        </w:rPr>
        <w:t>-</w:t>
      </w:r>
      <w:r w:rsidRPr="00FA1282">
        <w:rPr>
          <w:rFonts w:hAnsi="Times New Roman" w:cs="Times New Roman"/>
        </w:rPr>
        <w:t>экспериментальной</w:t>
      </w:r>
      <w:r w:rsidRPr="00FA1282">
        <w:rPr>
          <w:rFonts w:hAnsi="Times New Roman" w:cs="Times New Roman"/>
        </w:rPr>
        <w:t xml:space="preserve"> </w:t>
      </w:r>
      <w:r w:rsidRPr="00FA1282">
        <w:rPr>
          <w:rFonts w:hAnsi="Times New Roman" w:cs="Times New Roman"/>
        </w:rPr>
        <w:t>деятельности</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соответствии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программой</w:t>
      </w:r>
      <w:r w:rsidRPr="00FA1282">
        <w:rPr>
          <w:rFonts w:hAnsi="Times New Roman" w:cs="Times New Roman"/>
        </w:rPr>
        <w:t xml:space="preserve"> </w:t>
      </w:r>
      <w:r w:rsidRPr="00FA1282">
        <w:rPr>
          <w:rFonts w:hAnsi="Times New Roman" w:cs="Times New Roman"/>
        </w:rPr>
        <w:t>основного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последующего</w:t>
      </w:r>
      <w:r w:rsidRPr="00FA1282">
        <w:rPr>
          <w:rFonts w:hAnsi="Times New Roman" w:cs="Times New Roman"/>
        </w:rPr>
        <w:t xml:space="preserve"> </w:t>
      </w:r>
      <w:r w:rsidRPr="00FA1282">
        <w:rPr>
          <w:rFonts w:hAnsi="Times New Roman" w:cs="Times New Roman"/>
        </w:rPr>
        <w:t>принятия</w:t>
      </w:r>
      <w:r w:rsidRPr="00FA1282">
        <w:rPr>
          <w:rFonts w:hAnsi="Times New Roman" w:cs="Times New Roman"/>
        </w:rPr>
        <w:t xml:space="preserve"> </w:t>
      </w:r>
      <w:r w:rsidRPr="00FA1282">
        <w:rPr>
          <w:rFonts w:hAnsi="Times New Roman" w:cs="Times New Roman"/>
        </w:rPr>
        <w:t>соответствующих</w:t>
      </w:r>
      <w:r w:rsidRPr="00FA1282">
        <w:rPr>
          <w:rFonts w:hAnsi="Times New Roman" w:cs="Times New Roman"/>
        </w:rPr>
        <w:t xml:space="preserve"> </w:t>
      </w:r>
      <w:r w:rsidRPr="00FA1282">
        <w:rPr>
          <w:rFonts w:hAnsi="Times New Roman" w:cs="Times New Roman"/>
        </w:rPr>
        <w:t>решений</w:t>
      </w:r>
      <w:r w:rsidRPr="00FA1282">
        <w:rPr>
          <w:rFonts w:hAnsi="Times New Roman" w:cs="Times New Roman"/>
        </w:rPr>
        <w:t>.</w:t>
      </w:r>
    </w:p>
    <w:p w:rsidR="00F333DA" w:rsidRPr="00FA1282" w:rsidRDefault="00F333DA" w:rsidP="00F333DA">
      <w:pPr>
        <w:pStyle w:val="26"/>
        <w:keepNext/>
        <w:keepLines/>
        <w:spacing w:after="0"/>
        <w:rPr>
          <w:sz w:val="24"/>
          <w:szCs w:val="24"/>
        </w:rPr>
      </w:pPr>
    </w:p>
    <w:p w:rsidR="004904A4" w:rsidRPr="00FA1282" w:rsidRDefault="005355BD">
      <w:pPr>
        <w:pStyle w:val="11"/>
        <w:spacing w:after="360"/>
        <w:ind w:firstLine="780"/>
        <w:rPr>
          <w:sz w:val="24"/>
          <w:szCs w:val="24"/>
        </w:rPr>
      </w:pPr>
      <w:r w:rsidRPr="00FA1282">
        <w:rPr>
          <w:sz w:val="24"/>
          <w:szCs w:val="24"/>
        </w:rPr>
        <w:t>Общий фонд библиотеки составляет 30376 экз., в т.ч. учебной - 29704 экз., справочной - 88 экз., художественной литературы -584</w:t>
      </w:r>
    </w:p>
    <w:tbl>
      <w:tblPr>
        <w:tblOverlap w:val="never"/>
        <w:tblW w:w="0" w:type="auto"/>
        <w:jc w:val="center"/>
        <w:tblLayout w:type="fixed"/>
        <w:tblCellMar>
          <w:left w:w="10" w:type="dxa"/>
          <w:right w:w="10" w:type="dxa"/>
        </w:tblCellMar>
        <w:tblLook w:val="04A0"/>
      </w:tblPr>
      <w:tblGrid>
        <w:gridCol w:w="6926"/>
        <w:gridCol w:w="2558"/>
      </w:tblGrid>
      <w:tr w:rsidR="004904A4" w:rsidRPr="00FA1282">
        <w:trPr>
          <w:trHeight w:hRule="exact" w:val="389"/>
          <w:jc w:val="center"/>
        </w:trPr>
        <w:tc>
          <w:tcPr>
            <w:tcW w:w="6926" w:type="dxa"/>
            <w:tcBorders>
              <w:top w:val="single" w:sz="4" w:space="0" w:color="auto"/>
              <w:left w:val="single" w:sz="4" w:space="0" w:color="auto"/>
            </w:tcBorders>
            <w:shd w:val="clear" w:color="auto" w:fill="auto"/>
            <w:vAlign w:val="center"/>
          </w:tcPr>
          <w:p w:rsidR="004904A4" w:rsidRPr="00FA1282" w:rsidRDefault="005355BD">
            <w:pPr>
              <w:pStyle w:val="a9"/>
              <w:ind w:firstLine="820"/>
            </w:pPr>
            <w:r w:rsidRPr="00FA1282">
              <w:t>Наименование</w:t>
            </w:r>
          </w:p>
        </w:tc>
        <w:tc>
          <w:tcPr>
            <w:tcW w:w="2558" w:type="dxa"/>
            <w:tcBorders>
              <w:top w:val="single" w:sz="4" w:space="0" w:color="auto"/>
              <w:left w:val="single" w:sz="4" w:space="0" w:color="auto"/>
              <w:right w:val="single" w:sz="4" w:space="0" w:color="auto"/>
            </w:tcBorders>
            <w:shd w:val="clear" w:color="auto" w:fill="auto"/>
            <w:vAlign w:val="center"/>
          </w:tcPr>
          <w:p w:rsidR="004904A4" w:rsidRPr="00FA1282" w:rsidRDefault="005355BD">
            <w:pPr>
              <w:pStyle w:val="a9"/>
              <w:jc w:val="center"/>
            </w:pPr>
            <w:r w:rsidRPr="00FA1282">
              <w:t>Количество</w:t>
            </w:r>
          </w:p>
        </w:tc>
      </w:tr>
      <w:tr w:rsidR="004904A4" w:rsidRPr="00FA1282">
        <w:trPr>
          <w:trHeight w:hRule="exact" w:val="379"/>
          <w:jc w:val="center"/>
        </w:trPr>
        <w:tc>
          <w:tcPr>
            <w:tcW w:w="6926" w:type="dxa"/>
            <w:tcBorders>
              <w:top w:val="single" w:sz="4" w:space="0" w:color="auto"/>
              <w:left w:val="single" w:sz="4" w:space="0" w:color="auto"/>
            </w:tcBorders>
            <w:shd w:val="clear" w:color="auto" w:fill="auto"/>
            <w:vAlign w:val="center"/>
          </w:tcPr>
          <w:p w:rsidR="004904A4" w:rsidRPr="00FA1282" w:rsidRDefault="005355BD">
            <w:pPr>
              <w:pStyle w:val="a9"/>
              <w:ind w:firstLine="160"/>
            </w:pPr>
            <w:r w:rsidRPr="00FA1282">
              <w:t>Ноутбуки</w:t>
            </w:r>
          </w:p>
        </w:tc>
        <w:tc>
          <w:tcPr>
            <w:tcW w:w="2558" w:type="dxa"/>
            <w:tcBorders>
              <w:top w:val="single" w:sz="4" w:space="0" w:color="auto"/>
              <w:left w:val="single" w:sz="4" w:space="0" w:color="auto"/>
              <w:right w:val="single" w:sz="4" w:space="0" w:color="auto"/>
            </w:tcBorders>
            <w:shd w:val="clear" w:color="auto" w:fill="auto"/>
            <w:vAlign w:val="center"/>
          </w:tcPr>
          <w:p w:rsidR="004904A4" w:rsidRPr="00FA1282" w:rsidRDefault="00F333DA">
            <w:pPr>
              <w:pStyle w:val="a9"/>
              <w:jc w:val="center"/>
            </w:pPr>
            <w:r w:rsidRPr="00FA1282">
              <w:t>14</w:t>
            </w:r>
            <w:r w:rsidR="000D77D1" w:rsidRPr="00FA1282">
              <w:t>+14</w:t>
            </w:r>
          </w:p>
        </w:tc>
      </w:tr>
      <w:tr w:rsidR="004904A4" w:rsidRPr="00FA1282">
        <w:trPr>
          <w:trHeight w:hRule="exact" w:val="389"/>
          <w:jc w:val="center"/>
        </w:trPr>
        <w:tc>
          <w:tcPr>
            <w:tcW w:w="6926" w:type="dxa"/>
            <w:tcBorders>
              <w:top w:val="single" w:sz="4" w:space="0" w:color="auto"/>
              <w:left w:val="single" w:sz="4" w:space="0" w:color="auto"/>
            </w:tcBorders>
            <w:shd w:val="clear" w:color="auto" w:fill="auto"/>
            <w:vAlign w:val="center"/>
          </w:tcPr>
          <w:p w:rsidR="004904A4" w:rsidRPr="00FA1282" w:rsidRDefault="005355BD">
            <w:pPr>
              <w:pStyle w:val="a9"/>
              <w:ind w:left="160"/>
            </w:pPr>
            <w:r w:rsidRPr="00FA1282">
              <w:t>Колонки</w:t>
            </w:r>
          </w:p>
        </w:tc>
        <w:tc>
          <w:tcPr>
            <w:tcW w:w="2558" w:type="dxa"/>
            <w:tcBorders>
              <w:top w:val="single" w:sz="4" w:space="0" w:color="auto"/>
              <w:left w:val="single" w:sz="4" w:space="0" w:color="auto"/>
              <w:right w:val="single" w:sz="4" w:space="0" w:color="auto"/>
            </w:tcBorders>
            <w:shd w:val="clear" w:color="auto" w:fill="auto"/>
            <w:vAlign w:val="center"/>
          </w:tcPr>
          <w:p w:rsidR="004904A4" w:rsidRPr="00FA1282" w:rsidRDefault="00F333DA">
            <w:pPr>
              <w:pStyle w:val="a9"/>
              <w:jc w:val="center"/>
            </w:pPr>
            <w:r w:rsidRPr="00FA1282">
              <w:t>3</w:t>
            </w:r>
          </w:p>
        </w:tc>
      </w:tr>
      <w:tr w:rsidR="004904A4" w:rsidRPr="00FA1282">
        <w:trPr>
          <w:trHeight w:hRule="exact" w:val="379"/>
          <w:jc w:val="center"/>
        </w:trPr>
        <w:tc>
          <w:tcPr>
            <w:tcW w:w="6926" w:type="dxa"/>
            <w:tcBorders>
              <w:top w:val="single" w:sz="4" w:space="0" w:color="auto"/>
              <w:left w:val="single" w:sz="4" w:space="0" w:color="auto"/>
            </w:tcBorders>
            <w:shd w:val="clear" w:color="auto" w:fill="auto"/>
            <w:vAlign w:val="center"/>
          </w:tcPr>
          <w:p w:rsidR="004904A4" w:rsidRPr="00FA1282" w:rsidRDefault="005355BD">
            <w:pPr>
              <w:pStyle w:val="a9"/>
              <w:ind w:left="160"/>
            </w:pPr>
            <w:r w:rsidRPr="00FA1282">
              <w:t>Принтер</w:t>
            </w:r>
          </w:p>
        </w:tc>
        <w:tc>
          <w:tcPr>
            <w:tcW w:w="2558" w:type="dxa"/>
            <w:tcBorders>
              <w:top w:val="single" w:sz="4" w:space="0" w:color="auto"/>
              <w:left w:val="single" w:sz="4" w:space="0" w:color="auto"/>
              <w:right w:val="single" w:sz="4" w:space="0" w:color="auto"/>
            </w:tcBorders>
            <w:shd w:val="clear" w:color="auto" w:fill="auto"/>
            <w:vAlign w:val="center"/>
          </w:tcPr>
          <w:p w:rsidR="004904A4" w:rsidRPr="00FA1282" w:rsidRDefault="00F333DA">
            <w:pPr>
              <w:pStyle w:val="a9"/>
              <w:jc w:val="center"/>
            </w:pPr>
            <w:r w:rsidRPr="00FA1282">
              <w:t>6</w:t>
            </w:r>
          </w:p>
        </w:tc>
      </w:tr>
      <w:tr w:rsidR="004904A4" w:rsidRPr="00FA1282">
        <w:trPr>
          <w:trHeight w:hRule="exact" w:val="384"/>
          <w:jc w:val="center"/>
        </w:trPr>
        <w:tc>
          <w:tcPr>
            <w:tcW w:w="6926" w:type="dxa"/>
            <w:tcBorders>
              <w:top w:val="single" w:sz="4" w:space="0" w:color="auto"/>
              <w:left w:val="single" w:sz="4" w:space="0" w:color="auto"/>
            </w:tcBorders>
            <w:shd w:val="clear" w:color="auto" w:fill="auto"/>
            <w:vAlign w:val="center"/>
          </w:tcPr>
          <w:p w:rsidR="004904A4" w:rsidRPr="00FA1282" w:rsidRDefault="005355BD">
            <w:pPr>
              <w:pStyle w:val="a9"/>
              <w:ind w:left="160"/>
            </w:pPr>
            <w:r w:rsidRPr="00FA1282">
              <w:t>Проектор (мультимедийный)</w:t>
            </w:r>
          </w:p>
        </w:tc>
        <w:tc>
          <w:tcPr>
            <w:tcW w:w="2558" w:type="dxa"/>
            <w:tcBorders>
              <w:top w:val="single" w:sz="4" w:space="0" w:color="auto"/>
              <w:left w:val="single" w:sz="4" w:space="0" w:color="auto"/>
              <w:right w:val="single" w:sz="4" w:space="0" w:color="auto"/>
            </w:tcBorders>
            <w:shd w:val="clear" w:color="auto" w:fill="auto"/>
            <w:vAlign w:val="center"/>
          </w:tcPr>
          <w:p w:rsidR="004904A4" w:rsidRPr="00FA1282" w:rsidRDefault="000D77D1">
            <w:pPr>
              <w:pStyle w:val="a9"/>
              <w:jc w:val="center"/>
            </w:pPr>
            <w:r w:rsidRPr="00FA1282">
              <w:t>10</w:t>
            </w:r>
          </w:p>
        </w:tc>
      </w:tr>
      <w:tr w:rsidR="004904A4" w:rsidRPr="00FA1282">
        <w:trPr>
          <w:trHeight w:hRule="exact" w:val="384"/>
          <w:jc w:val="center"/>
        </w:trPr>
        <w:tc>
          <w:tcPr>
            <w:tcW w:w="6926" w:type="dxa"/>
            <w:tcBorders>
              <w:top w:val="single" w:sz="4" w:space="0" w:color="auto"/>
              <w:left w:val="single" w:sz="4" w:space="0" w:color="auto"/>
            </w:tcBorders>
            <w:shd w:val="clear" w:color="auto" w:fill="auto"/>
            <w:vAlign w:val="center"/>
          </w:tcPr>
          <w:p w:rsidR="004904A4" w:rsidRPr="00FA1282" w:rsidRDefault="005355BD">
            <w:pPr>
              <w:pStyle w:val="a9"/>
              <w:ind w:firstLine="160"/>
            </w:pPr>
            <w:r w:rsidRPr="00FA1282">
              <w:t>Компьютеры</w:t>
            </w:r>
          </w:p>
        </w:tc>
        <w:tc>
          <w:tcPr>
            <w:tcW w:w="2558" w:type="dxa"/>
            <w:tcBorders>
              <w:top w:val="single" w:sz="4" w:space="0" w:color="auto"/>
              <w:left w:val="single" w:sz="4" w:space="0" w:color="auto"/>
              <w:right w:val="single" w:sz="4" w:space="0" w:color="auto"/>
            </w:tcBorders>
            <w:shd w:val="clear" w:color="auto" w:fill="auto"/>
            <w:vAlign w:val="center"/>
          </w:tcPr>
          <w:p w:rsidR="004904A4" w:rsidRPr="00FA1282" w:rsidRDefault="000D77D1">
            <w:pPr>
              <w:pStyle w:val="a9"/>
              <w:jc w:val="center"/>
            </w:pPr>
            <w:r w:rsidRPr="00FA1282">
              <w:t>2</w:t>
            </w:r>
          </w:p>
        </w:tc>
      </w:tr>
      <w:tr w:rsidR="004904A4" w:rsidRPr="00FA1282">
        <w:trPr>
          <w:trHeight w:hRule="exact" w:val="379"/>
          <w:jc w:val="center"/>
        </w:trPr>
        <w:tc>
          <w:tcPr>
            <w:tcW w:w="6926" w:type="dxa"/>
            <w:tcBorders>
              <w:top w:val="single" w:sz="4" w:space="0" w:color="auto"/>
              <w:left w:val="single" w:sz="4" w:space="0" w:color="auto"/>
            </w:tcBorders>
            <w:shd w:val="clear" w:color="auto" w:fill="auto"/>
          </w:tcPr>
          <w:p w:rsidR="004904A4" w:rsidRPr="00FA1282" w:rsidRDefault="005355BD">
            <w:pPr>
              <w:pStyle w:val="a9"/>
              <w:ind w:firstLine="160"/>
            </w:pPr>
            <w:r w:rsidRPr="00FA1282">
              <w:t xml:space="preserve">Интерактивная доска </w:t>
            </w:r>
            <w:r w:rsidRPr="00FA1282">
              <w:rPr>
                <w:lang w:val="en-US" w:eastAsia="en-US" w:bidi="en-US"/>
              </w:rPr>
              <w:t>SMART,</w:t>
            </w:r>
          </w:p>
        </w:tc>
        <w:tc>
          <w:tcPr>
            <w:tcW w:w="2558" w:type="dxa"/>
            <w:tcBorders>
              <w:top w:val="single" w:sz="4" w:space="0" w:color="auto"/>
              <w:left w:val="single" w:sz="4" w:space="0" w:color="auto"/>
              <w:right w:val="single" w:sz="4" w:space="0" w:color="auto"/>
            </w:tcBorders>
            <w:shd w:val="clear" w:color="auto" w:fill="auto"/>
          </w:tcPr>
          <w:p w:rsidR="004904A4" w:rsidRPr="00FA1282" w:rsidRDefault="00F333DA">
            <w:pPr>
              <w:pStyle w:val="a9"/>
              <w:jc w:val="center"/>
            </w:pPr>
            <w:r w:rsidRPr="00FA1282">
              <w:t>7</w:t>
            </w:r>
          </w:p>
        </w:tc>
      </w:tr>
      <w:tr w:rsidR="004904A4" w:rsidRPr="00FA1282" w:rsidTr="00BB411B">
        <w:trPr>
          <w:trHeight w:hRule="exact" w:val="379"/>
          <w:jc w:val="center"/>
        </w:trPr>
        <w:tc>
          <w:tcPr>
            <w:tcW w:w="6926" w:type="dxa"/>
            <w:tcBorders>
              <w:top w:val="single" w:sz="4" w:space="0" w:color="auto"/>
              <w:left w:val="single" w:sz="4" w:space="0" w:color="auto"/>
              <w:bottom w:val="single" w:sz="4" w:space="0" w:color="auto"/>
            </w:tcBorders>
            <w:shd w:val="clear" w:color="auto" w:fill="auto"/>
            <w:vAlign w:val="center"/>
          </w:tcPr>
          <w:p w:rsidR="004904A4" w:rsidRPr="00FA1282" w:rsidRDefault="005355BD">
            <w:pPr>
              <w:pStyle w:val="a9"/>
              <w:ind w:firstLine="160"/>
            </w:pPr>
            <w:r w:rsidRPr="00FA1282">
              <w:t>Микроскоп</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4904A4" w:rsidRPr="00FA1282" w:rsidRDefault="00BB411B">
            <w:pPr>
              <w:pStyle w:val="a9"/>
              <w:jc w:val="center"/>
            </w:pPr>
            <w:r w:rsidRPr="00FA1282">
              <w:t>1</w:t>
            </w:r>
          </w:p>
        </w:tc>
      </w:tr>
    </w:tbl>
    <w:p w:rsidR="00B21CFD" w:rsidRPr="00FA1282" w:rsidRDefault="00B21CFD" w:rsidP="00BB411B">
      <w:pPr>
        <w:spacing w:after="559" w:line="1" w:lineRule="exact"/>
      </w:pPr>
      <w:bookmarkStart w:id="23" w:name="bookmark24"/>
    </w:p>
    <w:p w:rsidR="00B21CFD" w:rsidRPr="00FA1282" w:rsidRDefault="00B21CFD">
      <w:pPr>
        <w:pStyle w:val="ab"/>
        <w:ind w:left="264"/>
        <w:jc w:val="left"/>
        <w:rPr>
          <w:sz w:val="24"/>
          <w:szCs w:val="24"/>
        </w:rPr>
      </w:pPr>
    </w:p>
    <w:p w:rsidR="004904A4" w:rsidRPr="00FA1282" w:rsidRDefault="005355BD">
      <w:pPr>
        <w:pStyle w:val="ab"/>
        <w:ind w:left="264"/>
        <w:jc w:val="left"/>
        <w:rPr>
          <w:sz w:val="24"/>
          <w:szCs w:val="24"/>
        </w:rPr>
      </w:pPr>
      <w:r w:rsidRPr="00FA1282">
        <w:rPr>
          <w:sz w:val="24"/>
          <w:szCs w:val="24"/>
        </w:rPr>
        <w:t>Раздел 8. Материально-техническое обеспечение</w:t>
      </w:r>
      <w:bookmarkEnd w:id="23"/>
    </w:p>
    <w:p w:rsidR="00F333DA" w:rsidRPr="00FA1282" w:rsidRDefault="00F333DA">
      <w:pPr>
        <w:pStyle w:val="ab"/>
        <w:ind w:left="264"/>
        <w:jc w:val="left"/>
        <w:rPr>
          <w:sz w:val="24"/>
          <w:szCs w:val="24"/>
        </w:rPr>
      </w:pPr>
    </w:p>
    <w:p w:rsidR="00F333DA" w:rsidRPr="00FA1282" w:rsidRDefault="00F333DA" w:rsidP="00F333DA">
      <w:pPr>
        <w:rPr>
          <w:rFonts w:hAnsi="Times New Roman" w:cs="Times New Roman"/>
        </w:rPr>
      </w:pPr>
      <w:r w:rsidRPr="00FA1282">
        <w:rPr>
          <w:rFonts w:hAnsi="Times New Roman" w:cs="Times New Roman"/>
        </w:rPr>
        <w:t>Материально</w:t>
      </w:r>
      <w:r w:rsidRPr="00FA1282">
        <w:rPr>
          <w:rFonts w:hAnsi="Times New Roman" w:cs="Times New Roman"/>
        </w:rPr>
        <w:t>-</w:t>
      </w:r>
      <w:r w:rsidRPr="00FA1282">
        <w:rPr>
          <w:rFonts w:hAnsi="Times New Roman" w:cs="Times New Roman"/>
        </w:rPr>
        <w:t>техническое</w:t>
      </w:r>
      <w:r w:rsidRPr="00FA1282">
        <w:rPr>
          <w:rFonts w:hAnsi="Times New Roman" w:cs="Times New Roman"/>
        </w:rPr>
        <w:t xml:space="preserve"> </w:t>
      </w:r>
      <w:r w:rsidRPr="00FA1282">
        <w:rPr>
          <w:rFonts w:hAnsi="Times New Roman" w:cs="Times New Roman"/>
        </w:rPr>
        <w:t>обеспечение</w:t>
      </w:r>
      <w:r w:rsidRPr="00FA1282">
        <w:rPr>
          <w:rFonts w:hAnsi="Times New Roman" w:cs="Times New Roman"/>
        </w:rPr>
        <w:t xml:space="preserve"> </w:t>
      </w:r>
      <w:r w:rsidRPr="00FA1282">
        <w:rPr>
          <w:rFonts w:hAnsi="Times New Roman" w:cs="Times New Roman"/>
        </w:rPr>
        <w:t>Школы</w:t>
      </w:r>
      <w:r w:rsidRPr="00FA1282">
        <w:rPr>
          <w:rFonts w:hAnsi="Times New Roman" w:cs="Times New Roman"/>
        </w:rPr>
        <w:t xml:space="preserve"> </w:t>
      </w:r>
      <w:r w:rsidRPr="00FA1282">
        <w:rPr>
          <w:rFonts w:hAnsi="Times New Roman" w:cs="Times New Roman"/>
        </w:rPr>
        <w:t>позволяет</w:t>
      </w:r>
      <w:r w:rsidRPr="00FA1282">
        <w:rPr>
          <w:rFonts w:hAnsi="Times New Roman" w:cs="Times New Roman"/>
        </w:rPr>
        <w:t xml:space="preserve"> </w:t>
      </w:r>
      <w:r w:rsidRPr="00FA1282">
        <w:rPr>
          <w:rFonts w:hAnsi="Times New Roman" w:cs="Times New Roman"/>
        </w:rPr>
        <w:t>реализовывать</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полной</w:t>
      </w:r>
      <w:r w:rsidRPr="00FA1282">
        <w:rPr>
          <w:rFonts w:hAnsi="Times New Roman" w:cs="Times New Roman"/>
        </w:rPr>
        <w:t xml:space="preserve"> </w:t>
      </w:r>
      <w:r w:rsidRPr="00FA1282">
        <w:rPr>
          <w:rFonts w:hAnsi="Times New Roman" w:cs="Times New Roman"/>
        </w:rPr>
        <w:t>мере</w:t>
      </w:r>
      <w:r w:rsidRPr="00FA1282">
        <w:rPr>
          <w:rFonts w:hAnsi="Times New Roman" w:cs="Times New Roman"/>
        </w:rPr>
        <w:t xml:space="preserve"> </w:t>
      </w:r>
      <w:r w:rsidRPr="00FA1282">
        <w:rPr>
          <w:rFonts w:hAnsi="Times New Roman" w:cs="Times New Roman"/>
        </w:rPr>
        <w:t>образовательные</w:t>
      </w:r>
      <w:r w:rsidRPr="00FA1282">
        <w:rPr>
          <w:rFonts w:hAnsi="Times New Roman" w:cs="Times New Roman"/>
        </w:rPr>
        <w:t xml:space="preserve"> </w:t>
      </w:r>
      <w:r w:rsidRPr="00FA1282">
        <w:rPr>
          <w:rFonts w:hAnsi="Times New Roman" w:cs="Times New Roman"/>
        </w:rPr>
        <w:t>программы</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00026A2B" w:rsidRPr="00FA1282">
        <w:rPr>
          <w:rFonts w:hAnsi="Times New Roman" w:cs="Times New Roman"/>
        </w:rPr>
        <w:t xml:space="preserve"> </w:t>
      </w:r>
      <w:r w:rsidRPr="00FA1282">
        <w:rPr>
          <w:rFonts w:hAnsi="Times New Roman" w:cs="Times New Roman"/>
        </w:rPr>
        <w:t>Школе</w:t>
      </w:r>
      <w:r w:rsidRPr="00FA1282">
        <w:rPr>
          <w:rFonts w:hAnsi="Times New Roman" w:cs="Times New Roman"/>
        </w:rPr>
        <w:t xml:space="preserve"> </w:t>
      </w:r>
      <w:r w:rsidRPr="00FA1282">
        <w:rPr>
          <w:rFonts w:hAnsi="Times New Roman" w:cs="Times New Roman"/>
        </w:rPr>
        <w:t>оборудованы</w:t>
      </w:r>
      <w:r w:rsidRPr="00FA1282">
        <w:rPr>
          <w:rFonts w:hAnsi="Times New Roman" w:cs="Times New Roman"/>
        </w:rPr>
        <w:t xml:space="preserve"> 14</w:t>
      </w:r>
      <w:r w:rsidR="00026A2B" w:rsidRPr="00FA1282">
        <w:rPr>
          <w:rFonts w:hAnsi="Times New Roman" w:cs="Times New Roman"/>
        </w:rPr>
        <w:t xml:space="preserve"> </w:t>
      </w:r>
      <w:r w:rsidRPr="00FA1282">
        <w:rPr>
          <w:rFonts w:hAnsi="Times New Roman" w:cs="Times New Roman"/>
        </w:rPr>
        <w:t>учебных</w:t>
      </w:r>
      <w:r w:rsidRPr="00FA1282">
        <w:rPr>
          <w:rFonts w:hAnsi="Times New Roman" w:cs="Times New Roman"/>
        </w:rPr>
        <w:t xml:space="preserve"> </w:t>
      </w:r>
      <w:r w:rsidRPr="00FA1282">
        <w:rPr>
          <w:rFonts w:hAnsi="Times New Roman" w:cs="Times New Roman"/>
        </w:rPr>
        <w:t>кабинетов</w:t>
      </w:r>
      <w:r w:rsidRPr="00FA1282">
        <w:rPr>
          <w:rFonts w:hAnsi="Times New Roman" w:cs="Times New Roman"/>
        </w:rPr>
        <w:t xml:space="preserve">, 2 </w:t>
      </w:r>
      <w:r w:rsidRPr="00FA1282">
        <w:rPr>
          <w:rFonts w:hAnsi="Times New Roman" w:cs="Times New Roman"/>
        </w:rPr>
        <w:t>из</w:t>
      </w:r>
      <w:r w:rsidRPr="00FA1282">
        <w:rPr>
          <w:rFonts w:hAnsi="Times New Roman" w:cs="Times New Roman"/>
        </w:rPr>
        <w:t xml:space="preserve"> </w:t>
      </w:r>
      <w:r w:rsidRPr="00FA1282">
        <w:rPr>
          <w:rFonts w:hAnsi="Times New Roman" w:cs="Times New Roman"/>
        </w:rPr>
        <w:t>них</w:t>
      </w:r>
      <w:r w:rsidRPr="00FA1282">
        <w:rPr>
          <w:rFonts w:hAnsi="Times New Roman" w:cs="Times New Roman"/>
        </w:rPr>
        <w:t xml:space="preserve"> </w:t>
      </w:r>
      <w:r w:rsidRPr="00FA1282">
        <w:rPr>
          <w:rFonts w:hAnsi="Times New Roman" w:cs="Times New Roman"/>
        </w:rPr>
        <w:t>оснащены</w:t>
      </w:r>
      <w:r w:rsidRPr="00FA1282">
        <w:rPr>
          <w:rFonts w:hAnsi="Times New Roman" w:cs="Times New Roman"/>
        </w:rPr>
        <w:t xml:space="preserve"> </w:t>
      </w:r>
      <w:r w:rsidRPr="00FA1282">
        <w:rPr>
          <w:rFonts w:hAnsi="Times New Roman" w:cs="Times New Roman"/>
        </w:rPr>
        <w:t>современной</w:t>
      </w:r>
      <w:r w:rsidRPr="00FA1282">
        <w:rPr>
          <w:rFonts w:hAnsi="Times New Roman" w:cs="Times New Roman"/>
        </w:rPr>
        <w:t xml:space="preserve"> </w:t>
      </w:r>
      <w:r w:rsidRPr="00FA1282">
        <w:rPr>
          <w:rFonts w:hAnsi="Times New Roman" w:cs="Times New Roman"/>
        </w:rPr>
        <w:t>мультимедийной</w:t>
      </w:r>
      <w:r w:rsidRPr="00FA1282">
        <w:rPr>
          <w:rFonts w:hAnsi="Times New Roman" w:cs="Times New Roman"/>
        </w:rPr>
        <w:t xml:space="preserve"> </w:t>
      </w:r>
      <w:r w:rsidRPr="00FA1282">
        <w:rPr>
          <w:rFonts w:hAnsi="Times New Roman" w:cs="Times New Roman"/>
        </w:rPr>
        <w:t>техникой</w:t>
      </w:r>
      <w:r w:rsidRPr="00FA1282">
        <w:rPr>
          <w:rFonts w:hAnsi="Times New Roman" w:cs="Times New Roman"/>
        </w:rPr>
        <w:t xml:space="preserve">, </w:t>
      </w:r>
      <w:r w:rsidRPr="00FA1282">
        <w:rPr>
          <w:rFonts w:hAnsi="Times New Roman" w:cs="Times New Roman"/>
        </w:rPr>
        <w:t>а</w:t>
      </w:r>
      <w:r w:rsidRPr="00FA1282">
        <w:rPr>
          <w:rFonts w:hAnsi="Times New Roman" w:cs="Times New Roman"/>
        </w:rPr>
        <w:t xml:space="preserve"> </w:t>
      </w:r>
      <w:r w:rsidRPr="00FA1282">
        <w:rPr>
          <w:rFonts w:hAnsi="Times New Roman" w:cs="Times New Roman"/>
        </w:rPr>
        <w:t>именно</w:t>
      </w:r>
      <w:r w:rsidRPr="00FA1282">
        <w:rPr>
          <w:rFonts w:hAnsi="Times New Roman" w:cs="Times New Roman"/>
        </w:rPr>
        <w:t>:</w:t>
      </w:r>
    </w:p>
    <w:p w:rsidR="00F333DA" w:rsidRPr="00FA1282" w:rsidRDefault="00F333DA" w:rsidP="00F333DA">
      <w:pPr>
        <w:ind w:left="780" w:right="180"/>
        <w:contextualSpacing/>
        <w:rPr>
          <w:rFonts w:hAnsi="Times New Roman" w:cs="Times New Roman"/>
        </w:rPr>
      </w:pPr>
    </w:p>
    <w:p w:rsidR="00F333DA" w:rsidRPr="00FA1282" w:rsidRDefault="00F333DA" w:rsidP="00AA6A02">
      <w:pPr>
        <w:widowControl/>
        <w:numPr>
          <w:ilvl w:val="0"/>
          <w:numId w:val="33"/>
        </w:numPr>
        <w:spacing w:before="100" w:beforeAutospacing="1" w:after="100" w:afterAutospacing="1"/>
        <w:ind w:left="780" w:right="180"/>
        <w:contextualSpacing/>
        <w:rPr>
          <w:rFonts w:hAnsi="Times New Roman" w:cs="Times New Roman"/>
        </w:rPr>
      </w:pPr>
      <w:r w:rsidRPr="00FA1282">
        <w:rPr>
          <w:rFonts w:hAnsi="Times New Roman" w:cs="Times New Roman"/>
        </w:rPr>
        <w:t>лаборатория</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химии</w:t>
      </w:r>
      <w:r w:rsidRPr="00FA1282">
        <w:rPr>
          <w:rFonts w:hAnsi="Times New Roman" w:cs="Times New Roman"/>
        </w:rPr>
        <w:t>;</w:t>
      </w:r>
    </w:p>
    <w:p w:rsidR="00F333DA" w:rsidRPr="00FA1282" w:rsidRDefault="00F333DA" w:rsidP="00AA6A02">
      <w:pPr>
        <w:widowControl/>
        <w:numPr>
          <w:ilvl w:val="0"/>
          <w:numId w:val="33"/>
        </w:numPr>
        <w:spacing w:before="100" w:beforeAutospacing="1" w:after="100" w:afterAutospacing="1"/>
        <w:ind w:left="780" w:right="180"/>
        <w:contextualSpacing/>
        <w:rPr>
          <w:rFonts w:hAnsi="Times New Roman" w:cs="Times New Roman"/>
        </w:rPr>
      </w:pPr>
      <w:r w:rsidRPr="00FA1282">
        <w:rPr>
          <w:rFonts w:hAnsi="Times New Roman" w:cs="Times New Roman"/>
        </w:rPr>
        <w:t>лаборатория</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биологии</w:t>
      </w:r>
      <w:r w:rsidRPr="00FA1282">
        <w:rPr>
          <w:rFonts w:hAnsi="Times New Roman" w:cs="Times New Roman"/>
        </w:rPr>
        <w:t>;</w:t>
      </w:r>
    </w:p>
    <w:p w:rsidR="00F333DA" w:rsidRPr="00FA1282" w:rsidRDefault="00F333DA" w:rsidP="00AA6A02">
      <w:pPr>
        <w:widowControl/>
        <w:numPr>
          <w:ilvl w:val="0"/>
          <w:numId w:val="33"/>
        </w:numPr>
        <w:spacing w:before="100" w:beforeAutospacing="1" w:after="100" w:afterAutospacing="1"/>
        <w:ind w:left="780" w:right="180"/>
        <w:contextualSpacing/>
        <w:rPr>
          <w:rFonts w:hAnsi="Times New Roman" w:cs="Times New Roman"/>
        </w:rPr>
      </w:pPr>
      <w:r w:rsidRPr="00FA1282">
        <w:rPr>
          <w:rFonts w:hAnsi="Times New Roman" w:cs="Times New Roman"/>
        </w:rPr>
        <w:t>столярная</w:t>
      </w:r>
      <w:r w:rsidRPr="00FA1282">
        <w:rPr>
          <w:rFonts w:hAnsi="Times New Roman" w:cs="Times New Roman"/>
        </w:rPr>
        <w:t xml:space="preserve"> </w:t>
      </w:r>
      <w:r w:rsidRPr="00FA1282">
        <w:rPr>
          <w:rFonts w:hAnsi="Times New Roman" w:cs="Times New Roman"/>
        </w:rPr>
        <w:t>мастерская</w:t>
      </w:r>
      <w:r w:rsidRPr="00FA1282">
        <w:rPr>
          <w:rFonts w:hAnsi="Times New Roman" w:cs="Times New Roman"/>
        </w:rPr>
        <w:t>;</w:t>
      </w:r>
    </w:p>
    <w:p w:rsidR="00F333DA" w:rsidRPr="00FA1282" w:rsidRDefault="00F333DA" w:rsidP="00AA6A02">
      <w:pPr>
        <w:widowControl/>
        <w:numPr>
          <w:ilvl w:val="0"/>
          <w:numId w:val="33"/>
        </w:numPr>
        <w:spacing w:before="100" w:beforeAutospacing="1" w:after="100" w:afterAutospacing="1"/>
        <w:ind w:left="780" w:right="180"/>
        <w:contextualSpacing/>
        <w:rPr>
          <w:rFonts w:hAnsi="Times New Roman" w:cs="Times New Roman"/>
        </w:rPr>
      </w:pPr>
      <w:r w:rsidRPr="00FA1282">
        <w:rPr>
          <w:rFonts w:hAnsi="Times New Roman" w:cs="Times New Roman"/>
        </w:rPr>
        <w:lastRenderedPageBreak/>
        <w:t>кабинет</w:t>
      </w:r>
      <w:r w:rsidRPr="00FA1282">
        <w:rPr>
          <w:rFonts w:hAnsi="Times New Roman" w:cs="Times New Roman"/>
        </w:rPr>
        <w:t xml:space="preserve"> </w:t>
      </w:r>
      <w:r w:rsidRPr="00FA1282">
        <w:rPr>
          <w:rFonts w:hAnsi="Times New Roman" w:cs="Times New Roman"/>
        </w:rPr>
        <w:t>технологии</w:t>
      </w:r>
      <w:r w:rsidRPr="00FA1282">
        <w:rPr>
          <w:rFonts w:hAnsi="Times New Roman" w:cs="Times New Roman"/>
        </w:rPr>
        <w:t xml:space="preserve"> </w:t>
      </w: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девочек</w:t>
      </w:r>
      <w:r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w:t>
      </w:r>
      <w:r w:rsidRPr="00FA1282">
        <w:rPr>
          <w:rFonts w:hAnsi="Times New Roman" w:cs="Times New Roman"/>
        </w:rPr>
        <w:t>первом</w:t>
      </w:r>
      <w:r w:rsidRPr="00FA1282">
        <w:rPr>
          <w:rFonts w:hAnsi="Times New Roman" w:cs="Times New Roman"/>
        </w:rPr>
        <w:t xml:space="preserve"> </w:t>
      </w:r>
      <w:r w:rsidRPr="00FA1282">
        <w:rPr>
          <w:rFonts w:hAnsi="Times New Roman" w:cs="Times New Roman"/>
        </w:rPr>
        <w:t>этаже</w:t>
      </w:r>
      <w:r w:rsidRPr="00FA1282">
        <w:rPr>
          <w:rFonts w:hAnsi="Times New Roman" w:cs="Times New Roman"/>
        </w:rPr>
        <w:t xml:space="preserve"> </w:t>
      </w:r>
      <w:r w:rsidRPr="00FA1282">
        <w:rPr>
          <w:rFonts w:hAnsi="Times New Roman" w:cs="Times New Roman"/>
        </w:rPr>
        <w:t>оборудованы</w:t>
      </w:r>
      <w:r w:rsidRPr="00FA1282">
        <w:rPr>
          <w:rFonts w:hAnsi="Times New Roman" w:cs="Times New Roman"/>
        </w:rPr>
        <w:t xml:space="preserve"> </w:t>
      </w:r>
      <w:r w:rsidRPr="00FA1282">
        <w:rPr>
          <w:rFonts w:hAnsi="Times New Roman" w:cs="Times New Roman"/>
        </w:rPr>
        <w:t>столовая</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пищеблок</w:t>
      </w:r>
      <w:r w:rsidRPr="00FA1282">
        <w:rPr>
          <w:rFonts w:hAnsi="Times New Roman" w:cs="Times New Roman"/>
        </w:rPr>
        <w:t>.</w:t>
      </w:r>
    </w:p>
    <w:p w:rsidR="00F333DA" w:rsidRPr="00FA1282" w:rsidRDefault="00F333DA" w:rsidP="00F333DA">
      <w:pPr>
        <w:rPr>
          <w:rFonts w:hAnsi="Times New Roman" w:cs="Times New Roman"/>
        </w:rPr>
      </w:pP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школе</w:t>
      </w:r>
      <w:r w:rsidRPr="00FA1282">
        <w:rPr>
          <w:rFonts w:hAnsi="Times New Roman" w:cs="Times New Roman"/>
        </w:rPr>
        <w:t xml:space="preserve"> </w:t>
      </w:r>
      <w:r w:rsidRPr="00FA1282">
        <w:rPr>
          <w:rFonts w:hAnsi="Times New Roman" w:cs="Times New Roman"/>
        </w:rPr>
        <w:t>современная</w:t>
      </w:r>
      <w:r w:rsidRPr="00FA1282">
        <w:rPr>
          <w:rFonts w:hAnsi="Times New Roman" w:cs="Times New Roman"/>
        </w:rPr>
        <w:t xml:space="preserve"> </w:t>
      </w:r>
      <w:r w:rsidRPr="00FA1282">
        <w:rPr>
          <w:rFonts w:hAnsi="Times New Roman" w:cs="Times New Roman"/>
        </w:rPr>
        <w:t>спортивная</w:t>
      </w:r>
      <w:r w:rsidRPr="00FA1282">
        <w:rPr>
          <w:rFonts w:hAnsi="Times New Roman" w:cs="Times New Roman"/>
        </w:rPr>
        <w:t xml:space="preserve"> </w:t>
      </w:r>
      <w:r w:rsidRPr="00FA1282">
        <w:rPr>
          <w:rFonts w:hAnsi="Times New Roman" w:cs="Times New Roman"/>
        </w:rPr>
        <w:t>футбольная</w:t>
      </w:r>
      <w:r w:rsidRPr="00FA1282">
        <w:rPr>
          <w:rFonts w:hAnsi="Times New Roman" w:cs="Times New Roman"/>
        </w:rPr>
        <w:t xml:space="preserve">  </w:t>
      </w:r>
      <w:r w:rsidRPr="00FA1282">
        <w:rPr>
          <w:rFonts w:hAnsi="Times New Roman" w:cs="Times New Roman"/>
        </w:rPr>
        <w:t>площадка</w:t>
      </w:r>
      <w:r w:rsidRPr="00FA1282">
        <w:rPr>
          <w:rFonts w:hAnsi="Times New Roman" w:cs="Times New Roman"/>
        </w:rPr>
        <w:t>.</w:t>
      </w:r>
    </w:p>
    <w:p w:rsidR="00026A2B" w:rsidRPr="00FA1282" w:rsidRDefault="00F333DA" w:rsidP="00F333DA">
      <w:pPr>
        <w:rPr>
          <w:rFonts w:hAnsi="Times New Roman" w:cs="Times New Roman"/>
        </w:rPr>
      </w:pPr>
      <w:r w:rsidRPr="00FA1282">
        <w:rPr>
          <w:rFonts w:hAnsi="Times New Roman" w:cs="Times New Roman"/>
        </w:rPr>
        <w:t>Анализ</w:t>
      </w:r>
      <w:r w:rsidRPr="00FA1282">
        <w:rPr>
          <w:rFonts w:hAnsi="Times New Roman" w:cs="Times New Roman"/>
        </w:rPr>
        <w:t xml:space="preserve"> </w:t>
      </w:r>
      <w:r w:rsidRPr="00FA1282">
        <w:rPr>
          <w:rFonts w:hAnsi="Times New Roman" w:cs="Times New Roman"/>
        </w:rPr>
        <w:t>данных</w:t>
      </w:r>
      <w:r w:rsidRPr="00FA1282">
        <w:rPr>
          <w:rFonts w:hAnsi="Times New Roman" w:cs="Times New Roman"/>
        </w:rPr>
        <w:t xml:space="preserve">, </w:t>
      </w:r>
      <w:r w:rsidRPr="00FA1282">
        <w:rPr>
          <w:rFonts w:hAnsi="Times New Roman" w:cs="Times New Roman"/>
        </w:rPr>
        <w:t>полученных</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результате</w:t>
      </w:r>
      <w:r w:rsidRPr="00FA1282">
        <w:rPr>
          <w:rFonts w:hAnsi="Times New Roman" w:cs="Times New Roman"/>
        </w:rPr>
        <w:t xml:space="preserve"> </w:t>
      </w:r>
      <w:r w:rsidRPr="00FA1282">
        <w:rPr>
          <w:rFonts w:hAnsi="Times New Roman" w:cs="Times New Roman"/>
        </w:rPr>
        <w:t>опроса</w:t>
      </w:r>
      <w:r w:rsidRPr="00FA1282">
        <w:rPr>
          <w:rFonts w:hAnsi="Times New Roman" w:cs="Times New Roman"/>
        </w:rPr>
        <w:t xml:space="preserve"> </w:t>
      </w:r>
      <w:r w:rsidRPr="00FA1282">
        <w:rPr>
          <w:rFonts w:hAnsi="Times New Roman" w:cs="Times New Roman"/>
        </w:rPr>
        <w:t>педагогов</w:t>
      </w: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w:t>
      </w:r>
      <w:r w:rsidRPr="00FA1282">
        <w:rPr>
          <w:rFonts w:hAnsi="Times New Roman" w:cs="Times New Roman"/>
        </w:rPr>
        <w:t>конец</w:t>
      </w:r>
      <w:r w:rsidRPr="00FA1282">
        <w:rPr>
          <w:rFonts w:hAnsi="Times New Roman" w:cs="Times New Roman"/>
        </w:rPr>
        <w:t xml:space="preserve"> 202</w:t>
      </w:r>
      <w:r w:rsidR="000D77D1" w:rsidRPr="00FA1282">
        <w:rPr>
          <w:rFonts w:hAnsi="Times New Roman" w:cs="Times New Roman"/>
        </w:rPr>
        <w:t>3</w:t>
      </w:r>
      <w:r w:rsidRPr="00FA1282">
        <w:rPr>
          <w:rFonts w:hAnsi="Times New Roman" w:cs="Times New Roman"/>
        </w:rPr>
        <w:t>года</w:t>
      </w:r>
      <w:r w:rsidRPr="00FA1282">
        <w:rPr>
          <w:rFonts w:hAnsi="Times New Roman" w:cs="Times New Roman"/>
        </w:rPr>
        <w:t xml:space="preserve">, </w:t>
      </w:r>
      <w:r w:rsidRPr="00FA1282">
        <w:rPr>
          <w:rFonts w:hAnsi="Times New Roman" w:cs="Times New Roman"/>
        </w:rPr>
        <w:t>показывает</w:t>
      </w:r>
      <w:r w:rsidRPr="00FA1282">
        <w:rPr>
          <w:rFonts w:hAnsi="Times New Roman" w:cs="Times New Roman"/>
        </w:rPr>
        <w:t xml:space="preserve"> </w:t>
      </w:r>
      <w:r w:rsidRPr="00FA1282">
        <w:rPr>
          <w:rFonts w:hAnsi="Times New Roman" w:cs="Times New Roman"/>
        </w:rPr>
        <w:t>положительную</w:t>
      </w:r>
      <w:r w:rsidRPr="00FA1282">
        <w:rPr>
          <w:rFonts w:hAnsi="Times New Roman" w:cs="Times New Roman"/>
        </w:rPr>
        <w:t xml:space="preserve"> </w:t>
      </w:r>
      <w:r w:rsidRPr="00FA1282">
        <w:rPr>
          <w:rFonts w:hAnsi="Times New Roman" w:cs="Times New Roman"/>
        </w:rPr>
        <w:t>динамику</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сравнении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202</w:t>
      </w:r>
      <w:r w:rsidR="000D77D1" w:rsidRPr="00FA1282">
        <w:rPr>
          <w:rFonts w:hAnsi="Times New Roman" w:cs="Times New Roman"/>
        </w:rPr>
        <w:t>2</w:t>
      </w:r>
      <w:r w:rsidRPr="00FA1282">
        <w:rPr>
          <w:rFonts w:hAnsi="Times New Roman" w:cs="Times New Roman"/>
        </w:rPr>
        <w:t xml:space="preserve"> </w:t>
      </w:r>
      <w:r w:rsidRPr="00FA1282">
        <w:rPr>
          <w:rFonts w:hAnsi="Times New Roman" w:cs="Times New Roman"/>
        </w:rPr>
        <w:t>годом</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следующим</w:t>
      </w:r>
      <w:r w:rsidRPr="00FA1282">
        <w:rPr>
          <w:rFonts w:hAnsi="Times New Roman" w:cs="Times New Roman"/>
        </w:rPr>
        <w:t xml:space="preserve"> </w:t>
      </w:r>
      <w:r w:rsidRPr="00FA1282">
        <w:rPr>
          <w:rFonts w:hAnsi="Times New Roman" w:cs="Times New Roman"/>
        </w:rPr>
        <w:t>позициям</w:t>
      </w:r>
      <w:r w:rsidRPr="00FA1282">
        <w:rPr>
          <w:rFonts w:hAnsi="Times New Roman" w:cs="Times New Roman"/>
        </w:rPr>
        <w:t>:</w:t>
      </w:r>
    </w:p>
    <w:p w:rsidR="00BB411B" w:rsidRPr="00831D91" w:rsidRDefault="00F333DA" w:rsidP="00BB411B">
      <w:pPr>
        <w:widowControl/>
        <w:numPr>
          <w:ilvl w:val="0"/>
          <w:numId w:val="34"/>
        </w:numPr>
        <w:spacing w:before="100" w:beforeAutospacing="1" w:after="100" w:afterAutospacing="1"/>
        <w:ind w:left="780" w:right="180"/>
        <w:contextualSpacing/>
        <w:rPr>
          <w:rFonts w:hAnsi="Times New Roman" w:cs="Times New Roman"/>
        </w:rPr>
      </w:pPr>
      <w:r w:rsidRPr="00FA1282">
        <w:rPr>
          <w:rFonts w:hAnsi="Times New Roman" w:cs="Times New Roman"/>
        </w:rPr>
        <w:t>материально</w:t>
      </w:r>
      <w:r w:rsidRPr="00FA1282">
        <w:rPr>
          <w:rFonts w:hAnsi="Times New Roman" w:cs="Times New Roman"/>
        </w:rPr>
        <w:t>-</w:t>
      </w:r>
      <w:r w:rsidRPr="00FA1282">
        <w:rPr>
          <w:rFonts w:hAnsi="Times New Roman" w:cs="Times New Roman"/>
        </w:rPr>
        <w:t>техническое</w:t>
      </w:r>
      <w:r w:rsidRPr="00FA1282">
        <w:rPr>
          <w:rFonts w:hAnsi="Times New Roman" w:cs="Times New Roman"/>
        </w:rPr>
        <w:t xml:space="preserve"> </w:t>
      </w:r>
      <w:r w:rsidRPr="00FA1282">
        <w:rPr>
          <w:rFonts w:hAnsi="Times New Roman" w:cs="Times New Roman"/>
        </w:rPr>
        <w:t>оснащение</w:t>
      </w:r>
      <w:r w:rsidRPr="00FA1282">
        <w:rPr>
          <w:rFonts w:hAnsi="Times New Roman" w:cs="Times New Roman"/>
        </w:rPr>
        <w:t xml:space="preserve"> </w:t>
      </w:r>
      <w:r w:rsidRPr="00FA1282">
        <w:rPr>
          <w:rFonts w:hAnsi="Times New Roman" w:cs="Times New Roman"/>
        </w:rPr>
        <w:t>МБОУ</w:t>
      </w:r>
      <w:r w:rsidRPr="00FA1282">
        <w:rPr>
          <w:rFonts w:hAnsi="Times New Roman" w:cs="Times New Roman"/>
        </w:rPr>
        <w:t xml:space="preserve"> </w:t>
      </w:r>
      <w:r w:rsidRPr="00FA1282">
        <w:rPr>
          <w:rFonts w:hAnsi="Times New Roman" w:cs="Times New Roman"/>
        </w:rPr>
        <w:t>«СОШ</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 xml:space="preserve"> </w:t>
      </w:r>
      <w:r w:rsidRPr="00FA1282">
        <w:rPr>
          <w:rFonts w:hAnsi="Times New Roman" w:cs="Times New Roman"/>
        </w:rPr>
        <w:t>позволяет</w:t>
      </w:r>
      <w:r w:rsidRPr="00FA1282">
        <w:rPr>
          <w:rFonts w:hAnsi="Times New Roman" w:cs="Times New Roman"/>
        </w:rPr>
        <w:t xml:space="preserve"> </w:t>
      </w:r>
      <w:r w:rsidRPr="00FA1282">
        <w:rPr>
          <w:rFonts w:hAnsi="Times New Roman" w:cs="Times New Roman"/>
        </w:rPr>
        <w:t>обеспечить</w:t>
      </w:r>
      <w:r w:rsidRPr="00FA1282">
        <w:rPr>
          <w:rFonts w:hAnsi="Times New Roman" w:cs="Times New Roman"/>
        </w:rPr>
        <w:t xml:space="preserve"> </w:t>
      </w:r>
      <w:r w:rsidRPr="00FA1282">
        <w:rPr>
          <w:rFonts w:hAnsi="Times New Roman" w:cs="Times New Roman"/>
        </w:rPr>
        <w:t>реализацию</w:t>
      </w:r>
      <w:r w:rsidRPr="00FA1282">
        <w:rPr>
          <w:rFonts w:hAnsi="Times New Roman" w:cs="Times New Roman"/>
        </w:rPr>
        <w:t xml:space="preserve"> </w:t>
      </w:r>
      <w:r w:rsidRPr="00FA1282">
        <w:rPr>
          <w:rFonts w:hAnsi="Times New Roman" w:cs="Times New Roman"/>
        </w:rPr>
        <w:t>основных</w:t>
      </w:r>
      <w:r w:rsidRPr="00FA1282">
        <w:rPr>
          <w:rFonts w:hAnsi="Times New Roman" w:cs="Times New Roman"/>
        </w:rPr>
        <w:t xml:space="preserve"> </w:t>
      </w:r>
      <w:r w:rsidRPr="00FA1282">
        <w:rPr>
          <w:rFonts w:hAnsi="Times New Roman" w:cs="Times New Roman"/>
        </w:rPr>
        <w:t>образовательных</w:t>
      </w:r>
      <w:r w:rsidRPr="00FA1282">
        <w:rPr>
          <w:rFonts w:hAnsi="Times New Roman" w:cs="Times New Roman"/>
        </w:rPr>
        <w:t xml:space="preserve"> </w:t>
      </w:r>
      <w:r w:rsidRPr="00FA1282">
        <w:rPr>
          <w:rFonts w:hAnsi="Times New Roman" w:cs="Times New Roman"/>
        </w:rPr>
        <w:t>программ</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применением</w:t>
      </w:r>
      <w:r w:rsidRPr="00FA1282">
        <w:rPr>
          <w:rFonts w:hAnsi="Times New Roman" w:cs="Times New Roman"/>
        </w:rPr>
        <w:t xml:space="preserve"> </w:t>
      </w:r>
      <w:r w:rsidRPr="00FA1282">
        <w:rPr>
          <w:rFonts w:hAnsi="Times New Roman" w:cs="Times New Roman"/>
        </w:rPr>
        <w:t>дистанционных</w:t>
      </w:r>
      <w:r w:rsidRPr="00FA1282">
        <w:rPr>
          <w:rFonts w:hAnsi="Times New Roman" w:cs="Times New Roman"/>
        </w:rPr>
        <w:t xml:space="preserve"> </w:t>
      </w:r>
      <w:r w:rsidRPr="00FA1282">
        <w:rPr>
          <w:rFonts w:hAnsi="Times New Roman" w:cs="Times New Roman"/>
        </w:rPr>
        <w:t>образовательных</w:t>
      </w:r>
      <w:r w:rsidRPr="00FA1282">
        <w:rPr>
          <w:rFonts w:hAnsi="Times New Roman" w:cs="Times New Roman"/>
        </w:rPr>
        <w:t xml:space="preserve"> </w:t>
      </w:r>
      <w:r w:rsidRPr="00FA1282">
        <w:rPr>
          <w:rFonts w:hAnsi="Times New Roman" w:cs="Times New Roman"/>
        </w:rPr>
        <w:t>технологий</w:t>
      </w: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w:t>
      </w:r>
      <w:r w:rsidRPr="00FA1282">
        <w:rPr>
          <w:rFonts w:hAnsi="Times New Roman" w:cs="Times New Roman"/>
        </w:rPr>
        <w:t>уровне</w:t>
      </w:r>
      <w:r w:rsidRPr="00FA1282">
        <w:rPr>
          <w:rFonts w:hAnsi="Times New Roman" w:cs="Times New Roman"/>
        </w:rPr>
        <w:t xml:space="preserve"> </w:t>
      </w:r>
      <w:r w:rsidRPr="00FA1282">
        <w:rPr>
          <w:rFonts w:hAnsi="Times New Roman" w:cs="Times New Roman"/>
        </w:rPr>
        <w:t>начального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основного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среднего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на</w:t>
      </w:r>
      <w:r w:rsidRPr="00FA1282">
        <w:rPr>
          <w:rFonts w:hAnsi="Times New Roman" w:cs="Times New Roman"/>
        </w:rPr>
        <w:t xml:space="preserve"> 100 </w:t>
      </w:r>
      <w:r w:rsidRPr="00FA1282">
        <w:rPr>
          <w:rFonts w:hAnsi="Times New Roman" w:cs="Times New Roman"/>
        </w:rPr>
        <w:t>процентов</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отличие</w:t>
      </w:r>
      <w:r w:rsidRPr="00FA1282">
        <w:rPr>
          <w:rFonts w:hAnsi="Times New Roman" w:cs="Times New Roman"/>
        </w:rPr>
        <w:t xml:space="preserve"> </w:t>
      </w:r>
      <w:r w:rsidRPr="00FA1282">
        <w:rPr>
          <w:rFonts w:hAnsi="Times New Roman" w:cs="Times New Roman"/>
        </w:rPr>
        <w:t>от</w:t>
      </w:r>
      <w:r w:rsidRPr="00FA1282">
        <w:rPr>
          <w:rFonts w:hAnsi="Times New Roman" w:cs="Times New Roman"/>
        </w:rPr>
        <w:t xml:space="preserve"> </w:t>
      </w:r>
      <w:r w:rsidRPr="00FA1282">
        <w:rPr>
          <w:rFonts w:hAnsi="Times New Roman" w:cs="Times New Roman"/>
        </w:rPr>
        <w:t>ранее</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w:t>
      </w:r>
      <w:r w:rsidR="000D77D1" w:rsidRPr="00FA1282">
        <w:rPr>
          <w:rFonts w:hAnsi="Times New Roman" w:cs="Times New Roman"/>
        </w:rPr>
        <w:t>87</w:t>
      </w:r>
      <w:r w:rsidRPr="00FA1282">
        <w:rPr>
          <w:rFonts w:hAnsi="Times New Roman" w:cs="Times New Roman"/>
        </w:rPr>
        <w:t xml:space="preserve"> </w:t>
      </w:r>
      <w:r w:rsidRPr="00FA1282">
        <w:rPr>
          <w:rFonts w:hAnsi="Times New Roman" w:cs="Times New Roman"/>
        </w:rPr>
        <w:t>процентов</w:t>
      </w:r>
      <w:r w:rsidRPr="00FA1282">
        <w:rPr>
          <w:rFonts w:hAnsi="Times New Roman" w:cs="Times New Roman"/>
        </w:rPr>
        <w:t>;</w:t>
      </w:r>
    </w:p>
    <w:p w:rsidR="00F333DA" w:rsidRPr="00FA1282" w:rsidRDefault="00F333DA" w:rsidP="00AA6A02">
      <w:pPr>
        <w:widowControl/>
        <w:numPr>
          <w:ilvl w:val="0"/>
          <w:numId w:val="34"/>
        </w:numPr>
        <w:spacing w:before="100" w:beforeAutospacing="1" w:after="100" w:afterAutospacing="1"/>
        <w:ind w:left="780" w:right="180"/>
        <w:rPr>
          <w:rFonts w:hAnsi="Times New Roman" w:cs="Times New Roman"/>
        </w:rPr>
      </w:pPr>
      <w:r w:rsidRPr="00FA1282">
        <w:rPr>
          <w:rFonts w:hAnsi="Times New Roman" w:cs="Times New Roman"/>
        </w:rPr>
        <w:t xml:space="preserve">  </w:t>
      </w:r>
      <w:r w:rsidRPr="00FA1282">
        <w:rPr>
          <w:rFonts w:hAnsi="Times New Roman" w:cs="Times New Roman"/>
        </w:rPr>
        <w:t>не</w:t>
      </w:r>
      <w:r w:rsidRPr="00FA1282">
        <w:rPr>
          <w:rFonts w:hAnsi="Times New Roman" w:cs="Times New Roman"/>
        </w:rPr>
        <w:t xml:space="preserve"> </w:t>
      </w:r>
      <w:r w:rsidRPr="00FA1282">
        <w:rPr>
          <w:rFonts w:hAnsi="Times New Roman" w:cs="Times New Roman"/>
        </w:rPr>
        <w:t>изменилась</w:t>
      </w:r>
      <w:r w:rsidRPr="00FA1282">
        <w:rPr>
          <w:rFonts w:hAnsi="Times New Roman" w:cs="Times New Roman"/>
        </w:rPr>
        <w:t xml:space="preserve">  </w:t>
      </w:r>
      <w:r w:rsidRPr="00FA1282">
        <w:rPr>
          <w:rFonts w:hAnsi="Times New Roman" w:cs="Times New Roman"/>
        </w:rPr>
        <w:t>оснащенность</w:t>
      </w:r>
      <w:r w:rsidRPr="00FA1282">
        <w:rPr>
          <w:rFonts w:hAnsi="Times New Roman" w:cs="Times New Roman"/>
        </w:rPr>
        <w:t xml:space="preserve"> </w:t>
      </w:r>
      <w:r w:rsidRPr="00FA1282">
        <w:rPr>
          <w:rFonts w:hAnsi="Times New Roman" w:cs="Times New Roman"/>
        </w:rPr>
        <w:t>классов</w:t>
      </w:r>
      <w:r w:rsidRPr="00FA1282">
        <w:rPr>
          <w:rFonts w:hAnsi="Times New Roman" w:cs="Times New Roman"/>
        </w:rPr>
        <w:t xml:space="preserve"> </w:t>
      </w:r>
      <w:r w:rsidRPr="00FA1282">
        <w:rPr>
          <w:rFonts w:hAnsi="Times New Roman" w:cs="Times New Roman"/>
        </w:rPr>
        <w:t>–</w:t>
      </w:r>
      <w:r w:rsidRPr="00FA1282">
        <w:rPr>
          <w:rFonts w:hAnsi="Times New Roman" w:cs="Times New Roman"/>
        </w:rPr>
        <w:t xml:space="preserve"> 100 </w:t>
      </w:r>
      <w:r w:rsidRPr="00FA1282">
        <w:rPr>
          <w:rFonts w:hAnsi="Times New Roman" w:cs="Times New Roman"/>
        </w:rPr>
        <w:t>процентов</w:t>
      </w:r>
      <w:r w:rsidRPr="00FA1282">
        <w:rPr>
          <w:rFonts w:hAnsi="Times New Roman" w:cs="Times New Roman"/>
        </w:rPr>
        <w:t xml:space="preserve"> </w:t>
      </w:r>
      <w:r w:rsidRPr="00FA1282">
        <w:rPr>
          <w:rFonts w:hAnsi="Times New Roman" w:cs="Times New Roman"/>
        </w:rPr>
        <w:t>кабинетов</w:t>
      </w:r>
      <w:r w:rsidRPr="00FA1282">
        <w:rPr>
          <w:rFonts w:hAnsi="Times New Roman" w:cs="Times New Roman"/>
        </w:rPr>
        <w:t xml:space="preserve">  </w:t>
      </w:r>
      <w:r w:rsidRPr="00FA1282">
        <w:rPr>
          <w:rFonts w:hAnsi="Times New Roman" w:cs="Times New Roman"/>
        </w:rPr>
        <w:t>имеют</w:t>
      </w:r>
      <w:r w:rsidRPr="00FA1282">
        <w:rPr>
          <w:rFonts w:hAnsi="Times New Roman" w:cs="Times New Roman"/>
        </w:rPr>
        <w:t xml:space="preserve"> </w:t>
      </w:r>
      <w:r w:rsidRPr="00FA1282">
        <w:rPr>
          <w:rFonts w:hAnsi="Times New Roman" w:cs="Times New Roman"/>
        </w:rPr>
        <w:t>доступ</w:t>
      </w:r>
      <w:r w:rsidRPr="00FA1282">
        <w:rPr>
          <w:rFonts w:hAnsi="Times New Roman" w:cs="Times New Roman"/>
        </w:rPr>
        <w:t xml:space="preserve"> </w:t>
      </w:r>
      <w:r w:rsidRPr="00FA1282">
        <w:rPr>
          <w:rFonts w:hAnsi="Times New Roman" w:cs="Times New Roman"/>
        </w:rPr>
        <w:t>к</w:t>
      </w:r>
      <w:r w:rsidRPr="00FA1282">
        <w:rPr>
          <w:rFonts w:hAnsi="Times New Roman" w:cs="Times New Roman"/>
        </w:rPr>
        <w:t xml:space="preserve"> </w:t>
      </w:r>
      <w:r w:rsidRPr="00FA1282">
        <w:rPr>
          <w:rFonts w:hAnsi="Times New Roman" w:cs="Times New Roman"/>
        </w:rPr>
        <w:t>интернету</w:t>
      </w:r>
      <w:r w:rsidRPr="00FA1282">
        <w:rPr>
          <w:rFonts w:hAnsi="Times New Roman" w:cs="Times New Roman"/>
        </w:rPr>
        <w:t xml:space="preserve"> </w:t>
      </w: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выполнения</w:t>
      </w:r>
      <w:r w:rsidRPr="00FA1282">
        <w:rPr>
          <w:rFonts w:hAnsi="Times New Roman" w:cs="Times New Roman"/>
        </w:rPr>
        <w:t xml:space="preserve"> </w:t>
      </w:r>
      <w:r w:rsidRPr="00FA1282">
        <w:rPr>
          <w:rFonts w:hAnsi="Times New Roman" w:cs="Times New Roman"/>
        </w:rPr>
        <w:t>необходимых</w:t>
      </w:r>
      <w:r w:rsidRPr="00FA1282">
        <w:rPr>
          <w:rFonts w:hAnsi="Times New Roman" w:cs="Times New Roman"/>
        </w:rPr>
        <w:t xml:space="preserve"> </w:t>
      </w:r>
      <w:r w:rsidRPr="00FA1282">
        <w:rPr>
          <w:rFonts w:hAnsi="Times New Roman" w:cs="Times New Roman"/>
        </w:rPr>
        <w:t>задач</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рамках</w:t>
      </w:r>
      <w:r w:rsidRPr="00FA1282">
        <w:rPr>
          <w:rFonts w:hAnsi="Times New Roman" w:cs="Times New Roman"/>
        </w:rPr>
        <w:t xml:space="preserve"> </w:t>
      </w:r>
      <w:r w:rsidRPr="00FA1282">
        <w:rPr>
          <w:rFonts w:hAnsi="Times New Roman" w:cs="Times New Roman"/>
        </w:rPr>
        <w:t>образовательной</w:t>
      </w:r>
      <w:r w:rsidRPr="00FA1282">
        <w:rPr>
          <w:rFonts w:hAnsi="Times New Roman" w:cs="Times New Roman"/>
        </w:rPr>
        <w:t xml:space="preserve"> </w:t>
      </w:r>
      <w:r w:rsidRPr="00FA1282">
        <w:rPr>
          <w:rFonts w:hAnsi="Times New Roman" w:cs="Times New Roman"/>
        </w:rPr>
        <w:t>деятельности</w:t>
      </w:r>
      <w:r w:rsidRPr="00FA1282">
        <w:rPr>
          <w:rFonts w:hAnsi="Times New Roman" w:cs="Times New Roman"/>
        </w:rPr>
        <w:t xml:space="preserve">, </w:t>
      </w:r>
      <w:r w:rsidRPr="00FA1282">
        <w:rPr>
          <w:rFonts w:hAnsi="Times New Roman" w:cs="Times New Roman"/>
        </w:rPr>
        <w:t>но</w:t>
      </w:r>
      <w:r w:rsidRPr="00FA1282">
        <w:rPr>
          <w:rFonts w:hAnsi="Times New Roman" w:cs="Times New Roman"/>
        </w:rPr>
        <w:t xml:space="preserve"> </w:t>
      </w:r>
      <w:r w:rsidRPr="00FA1282">
        <w:rPr>
          <w:rFonts w:hAnsi="Times New Roman" w:cs="Times New Roman"/>
        </w:rPr>
        <w:t>технические</w:t>
      </w:r>
      <w:r w:rsidRPr="00FA1282">
        <w:rPr>
          <w:rFonts w:hAnsi="Times New Roman" w:cs="Times New Roman"/>
        </w:rPr>
        <w:t xml:space="preserve"> </w:t>
      </w:r>
      <w:r w:rsidRPr="00FA1282">
        <w:rPr>
          <w:rFonts w:hAnsi="Times New Roman" w:cs="Times New Roman"/>
        </w:rPr>
        <w:t>средства</w:t>
      </w:r>
      <w:r w:rsidRPr="00FA1282">
        <w:rPr>
          <w:rFonts w:hAnsi="Times New Roman" w:cs="Times New Roman"/>
        </w:rPr>
        <w:t xml:space="preserve"> </w:t>
      </w:r>
      <w:r w:rsidRPr="00FA1282">
        <w:rPr>
          <w:rFonts w:hAnsi="Times New Roman" w:cs="Times New Roman"/>
        </w:rPr>
        <w:t>все</w:t>
      </w:r>
      <w:r w:rsidRPr="00FA1282">
        <w:rPr>
          <w:rFonts w:hAnsi="Times New Roman" w:cs="Times New Roman"/>
        </w:rPr>
        <w:t xml:space="preserve"> </w:t>
      </w:r>
      <w:r w:rsidRPr="00FA1282">
        <w:rPr>
          <w:rFonts w:hAnsi="Times New Roman" w:cs="Times New Roman"/>
        </w:rPr>
        <w:t>пришли</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полный</w:t>
      </w:r>
      <w:r w:rsidRPr="00FA1282">
        <w:rPr>
          <w:rFonts w:hAnsi="Times New Roman" w:cs="Times New Roman"/>
        </w:rPr>
        <w:t xml:space="preserve"> </w:t>
      </w:r>
      <w:r w:rsidRPr="00FA1282">
        <w:rPr>
          <w:rFonts w:hAnsi="Times New Roman" w:cs="Times New Roman"/>
        </w:rPr>
        <w:t>износ</w:t>
      </w:r>
      <w:r w:rsidR="000D77D1" w:rsidRPr="00FA1282">
        <w:rPr>
          <w:rFonts w:hAnsi="Times New Roman" w:cs="Times New Roman"/>
        </w:rPr>
        <w:t>,</w:t>
      </w:r>
      <w:r w:rsidR="00366C55">
        <w:rPr>
          <w:rFonts w:hAnsi="Times New Roman" w:cs="Times New Roman"/>
        </w:rPr>
        <w:t xml:space="preserve"> </w:t>
      </w:r>
      <w:r w:rsidR="000D77D1" w:rsidRPr="00FA1282">
        <w:rPr>
          <w:rFonts w:hAnsi="Times New Roman" w:cs="Times New Roman"/>
        </w:rPr>
        <w:t>за</w:t>
      </w:r>
      <w:r w:rsidR="000D77D1" w:rsidRPr="00FA1282">
        <w:rPr>
          <w:rFonts w:hAnsi="Times New Roman" w:cs="Times New Roman"/>
        </w:rPr>
        <w:t xml:space="preserve"> </w:t>
      </w:r>
      <w:r w:rsidR="000D77D1" w:rsidRPr="00FA1282">
        <w:rPr>
          <w:rFonts w:hAnsi="Times New Roman" w:cs="Times New Roman"/>
        </w:rPr>
        <w:t>исключением</w:t>
      </w:r>
      <w:r w:rsidR="000D77D1" w:rsidRPr="00FA1282">
        <w:rPr>
          <w:rFonts w:hAnsi="Times New Roman" w:cs="Times New Roman"/>
        </w:rPr>
        <w:t xml:space="preserve"> </w:t>
      </w:r>
      <w:r w:rsidR="000D77D1" w:rsidRPr="00FA1282">
        <w:rPr>
          <w:rFonts w:hAnsi="Times New Roman" w:cs="Times New Roman"/>
        </w:rPr>
        <w:t>двух</w:t>
      </w:r>
      <w:r w:rsidR="000D77D1" w:rsidRPr="00FA1282">
        <w:rPr>
          <w:rFonts w:hAnsi="Times New Roman" w:cs="Times New Roman"/>
        </w:rPr>
        <w:t xml:space="preserve"> </w:t>
      </w:r>
      <w:r w:rsidR="000D77D1" w:rsidRPr="00FA1282">
        <w:rPr>
          <w:rFonts w:hAnsi="Times New Roman" w:cs="Times New Roman"/>
        </w:rPr>
        <w:t>кабинетов</w:t>
      </w:r>
      <w:r w:rsidR="000D77D1" w:rsidRPr="00FA1282">
        <w:rPr>
          <w:rFonts w:hAnsi="Times New Roman" w:cs="Times New Roman"/>
        </w:rPr>
        <w:t xml:space="preserve">: </w:t>
      </w:r>
      <w:r w:rsidR="000D77D1" w:rsidRPr="00FA1282">
        <w:rPr>
          <w:rFonts w:hAnsi="Times New Roman" w:cs="Times New Roman"/>
        </w:rPr>
        <w:t>«Точка</w:t>
      </w:r>
      <w:r w:rsidR="000D77D1" w:rsidRPr="00FA1282">
        <w:rPr>
          <w:rFonts w:hAnsi="Times New Roman" w:cs="Times New Roman"/>
        </w:rPr>
        <w:t xml:space="preserve"> </w:t>
      </w:r>
      <w:r w:rsidR="000D77D1" w:rsidRPr="00FA1282">
        <w:rPr>
          <w:rFonts w:hAnsi="Times New Roman" w:cs="Times New Roman"/>
        </w:rPr>
        <w:t>роста»</w:t>
      </w:r>
      <w:r w:rsidR="000D77D1" w:rsidRPr="00FA1282">
        <w:rPr>
          <w:rFonts w:hAnsi="Times New Roman" w:cs="Times New Roman"/>
        </w:rPr>
        <w:t xml:space="preserve"> </w:t>
      </w:r>
      <w:r w:rsidR="000D77D1" w:rsidRPr="00FA1282">
        <w:rPr>
          <w:rFonts w:hAnsi="Times New Roman" w:cs="Times New Roman"/>
        </w:rPr>
        <w:t>и</w:t>
      </w:r>
      <w:r w:rsidR="000D77D1" w:rsidRPr="00FA1282">
        <w:rPr>
          <w:rFonts w:hAnsi="Times New Roman" w:cs="Times New Roman"/>
        </w:rPr>
        <w:t xml:space="preserve"> </w:t>
      </w:r>
      <w:r w:rsidR="000D77D1" w:rsidRPr="00FA1282">
        <w:rPr>
          <w:rFonts w:hAnsi="Times New Roman" w:cs="Times New Roman"/>
        </w:rPr>
        <w:t>кабинет</w:t>
      </w:r>
      <w:r w:rsidR="000D77D1" w:rsidRPr="00FA1282">
        <w:rPr>
          <w:rFonts w:hAnsi="Times New Roman" w:cs="Times New Roman"/>
        </w:rPr>
        <w:t xml:space="preserve"> </w:t>
      </w:r>
      <w:r w:rsidR="000D77D1" w:rsidRPr="00FA1282">
        <w:rPr>
          <w:rFonts w:hAnsi="Times New Roman" w:cs="Times New Roman"/>
        </w:rPr>
        <w:t>информатики</w:t>
      </w:r>
      <w:r w:rsidR="000D77D1" w:rsidRPr="00FA1282">
        <w:rPr>
          <w:rFonts w:hAnsi="Times New Roman" w:cs="Times New Roman"/>
        </w:rPr>
        <w:t xml:space="preserve">, </w:t>
      </w:r>
      <w:r w:rsidR="000D77D1" w:rsidRPr="00FA1282">
        <w:rPr>
          <w:rFonts w:hAnsi="Times New Roman" w:cs="Times New Roman"/>
        </w:rPr>
        <w:t>оборудованный</w:t>
      </w:r>
      <w:r w:rsidR="000D77D1" w:rsidRPr="00FA1282">
        <w:rPr>
          <w:rFonts w:hAnsi="Times New Roman" w:cs="Times New Roman"/>
        </w:rPr>
        <w:t xml:space="preserve"> </w:t>
      </w:r>
      <w:r w:rsidR="000D77D1" w:rsidRPr="00FA1282">
        <w:rPr>
          <w:rFonts w:hAnsi="Times New Roman" w:cs="Times New Roman"/>
        </w:rPr>
        <w:t>про</w:t>
      </w:r>
      <w:r w:rsidR="000D77D1" w:rsidRPr="00FA1282">
        <w:rPr>
          <w:rFonts w:hAnsi="Times New Roman" w:cs="Times New Roman"/>
        </w:rPr>
        <w:t xml:space="preserve"> </w:t>
      </w:r>
      <w:r w:rsidR="000D77D1" w:rsidRPr="00FA1282">
        <w:rPr>
          <w:rFonts w:hAnsi="Times New Roman" w:cs="Times New Roman"/>
        </w:rPr>
        <w:t>программе</w:t>
      </w:r>
      <w:r w:rsidR="000D77D1" w:rsidRPr="00FA1282">
        <w:rPr>
          <w:rFonts w:hAnsi="Times New Roman" w:cs="Times New Roman"/>
        </w:rPr>
        <w:t xml:space="preserve"> </w:t>
      </w:r>
      <w:r w:rsidR="000D77D1" w:rsidRPr="00FA1282">
        <w:rPr>
          <w:rFonts w:hAnsi="Times New Roman" w:cs="Times New Roman"/>
        </w:rPr>
        <w:t>«ЦОС»</w:t>
      </w:r>
      <w:r w:rsidR="000D77D1" w:rsidRPr="00FA1282">
        <w:rPr>
          <w:rFonts w:hAnsi="Times New Roman" w:cs="Times New Roman"/>
        </w:rPr>
        <w:t>.</w:t>
      </w:r>
    </w:p>
    <w:p w:rsidR="00F333DA" w:rsidRPr="00FA1282" w:rsidRDefault="00F333DA" w:rsidP="00BB411B">
      <w:pPr>
        <w:rPr>
          <w:rFonts w:hAnsi="Times New Roman" w:cs="Times New Roman"/>
        </w:rPr>
      </w:pPr>
      <w:r w:rsidRPr="00FA1282">
        <w:rPr>
          <w:rFonts w:hAnsi="Times New Roman" w:cs="Times New Roman"/>
        </w:rPr>
        <w:t>При</w:t>
      </w:r>
      <w:r w:rsidRPr="00FA1282">
        <w:rPr>
          <w:rFonts w:hAnsi="Times New Roman" w:cs="Times New Roman"/>
        </w:rPr>
        <w:t xml:space="preserve"> </w:t>
      </w:r>
      <w:r w:rsidRPr="00FA1282">
        <w:rPr>
          <w:rFonts w:hAnsi="Times New Roman" w:cs="Times New Roman"/>
        </w:rPr>
        <w:t>этом</w:t>
      </w:r>
      <w:r w:rsidRPr="00FA1282">
        <w:rPr>
          <w:rFonts w:hAnsi="Times New Roman" w:cs="Times New Roman"/>
        </w:rPr>
        <w:t xml:space="preserve"> </w:t>
      </w:r>
      <w:r w:rsidRPr="00FA1282">
        <w:rPr>
          <w:rFonts w:hAnsi="Times New Roman" w:cs="Times New Roman"/>
        </w:rPr>
        <w:t>полный</w:t>
      </w:r>
      <w:r w:rsidRPr="00FA1282">
        <w:rPr>
          <w:rFonts w:hAnsi="Times New Roman" w:cs="Times New Roman"/>
        </w:rPr>
        <w:t xml:space="preserve"> </w:t>
      </w:r>
      <w:r w:rsidRPr="00FA1282">
        <w:rPr>
          <w:rFonts w:hAnsi="Times New Roman" w:cs="Times New Roman"/>
        </w:rPr>
        <w:t>анализ</w:t>
      </w:r>
      <w:r w:rsidRPr="00FA1282">
        <w:rPr>
          <w:rFonts w:hAnsi="Times New Roman" w:cs="Times New Roman"/>
        </w:rPr>
        <w:t xml:space="preserve"> </w:t>
      </w:r>
      <w:r w:rsidRPr="00FA1282">
        <w:rPr>
          <w:rFonts w:hAnsi="Times New Roman" w:cs="Times New Roman"/>
        </w:rPr>
        <w:t>оснащенности</w:t>
      </w:r>
      <w:r w:rsidRPr="00FA1282">
        <w:rPr>
          <w:rFonts w:hAnsi="Times New Roman" w:cs="Times New Roman"/>
        </w:rPr>
        <w:t xml:space="preserve"> </w:t>
      </w:r>
      <w:r w:rsidRPr="00FA1282">
        <w:rPr>
          <w:rFonts w:hAnsi="Times New Roman" w:cs="Times New Roman"/>
        </w:rPr>
        <w:t>кабинетов</w:t>
      </w:r>
      <w:r w:rsidRPr="00FA1282">
        <w:rPr>
          <w:rFonts w:hAnsi="Times New Roman" w:cs="Times New Roman"/>
        </w:rPr>
        <w:t xml:space="preserve"> </w:t>
      </w:r>
      <w:r w:rsidRPr="00FA1282">
        <w:rPr>
          <w:rFonts w:hAnsi="Times New Roman" w:cs="Times New Roman"/>
        </w:rPr>
        <w:t>согласно</w:t>
      </w:r>
      <w:r w:rsidRPr="00FA1282">
        <w:rPr>
          <w:rFonts w:hAnsi="Times New Roman" w:cs="Times New Roman"/>
        </w:rPr>
        <w:t xml:space="preserve"> </w:t>
      </w:r>
      <w:r w:rsidRPr="00FA1282">
        <w:rPr>
          <w:rFonts w:hAnsi="Times New Roman" w:cs="Times New Roman"/>
        </w:rPr>
        <w:t>требованиям</w:t>
      </w:r>
      <w:r w:rsidRPr="00FA1282">
        <w:rPr>
          <w:rFonts w:hAnsi="Times New Roman" w:cs="Times New Roman"/>
        </w:rPr>
        <w:t xml:space="preserve"> </w:t>
      </w:r>
      <w:r w:rsidRPr="00FA1282">
        <w:rPr>
          <w:rFonts w:hAnsi="Times New Roman" w:cs="Times New Roman"/>
        </w:rPr>
        <w:t>нового</w:t>
      </w:r>
      <w:r w:rsidRPr="00FA1282">
        <w:rPr>
          <w:rFonts w:hAnsi="Times New Roman" w:cs="Times New Roman"/>
        </w:rPr>
        <w:t xml:space="preserve"> </w:t>
      </w:r>
      <w:r w:rsidRPr="00FA1282">
        <w:rPr>
          <w:rFonts w:hAnsi="Times New Roman" w:cs="Times New Roman"/>
        </w:rPr>
        <w:t>ФГОС</w:t>
      </w:r>
      <w:r w:rsidRPr="00FA1282">
        <w:rPr>
          <w:rFonts w:hAnsi="Times New Roman" w:cs="Times New Roman"/>
        </w:rPr>
        <w:t xml:space="preserve"> </w:t>
      </w:r>
      <w:r w:rsidRPr="00FA1282">
        <w:rPr>
          <w:rFonts w:hAnsi="Times New Roman" w:cs="Times New Roman"/>
        </w:rPr>
        <w:t>основного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предметным</w:t>
      </w:r>
      <w:r w:rsidRPr="00FA1282">
        <w:rPr>
          <w:rFonts w:hAnsi="Times New Roman" w:cs="Times New Roman"/>
        </w:rPr>
        <w:t xml:space="preserve"> </w:t>
      </w:r>
      <w:r w:rsidRPr="00FA1282">
        <w:rPr>
          <w:rFonts w:hAnsi="Times New Roman" w:cs="Times New Roman"/>
        </w:rPr>
        <w:t>областям</w:t>
      </w:r>
      <w:r w:rsidRPr="00FA1282">
        <w:rPr>
          <w:rFonts w:hAnsi="Times New Roman" w:cs="Times New Roman"/>
        </w:rPr>
        <w:t xml:space="preserve"> </w:t>
      </w:r>
      <w:r w:rsidRPr="00FA1282">
        <w:rPr>
          <w:rFonts w:hAnsi="Times New Roman" w:cs="Times New Roman"/>
        </w:rPr>
        <w:t>«Русский</w:t>
      </w:r>
      <w:r w:rsidRPr="00FA1282">
        <w:rPr>
          <w:rFonts w:hAnsi="Times New Roman" w:cs="Times New Roman"/>
        </w:rPr>
        <w:t xml:space="preserve"> </w:t>
      </w:r>
      <w:r w:rsidRPr="00FA1282">
        <w:rPr>
          <w:rFonts w:hAnsi="Times New Roman" w:cs="Times New Roman"/>
        </w:rPr>
        <w:t>язык</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литература»</w:t>
      </w:r>
      <w:r w:rsidRPr="00FA1282">
        <w:rPr>
          <w:rFonts w:hAnsi="Times New Roman" w:cs="Times New Roman"/>
        </w:rPr>
        <w:t xml:space="preserve">, </w:t>
      </w:r>
      <w:r w:rsidRPr="00FA1282">
        <w:rPr>
          <w:rFonts w:hAnsi="Times New Roman" w:cs="Times New Roman"/>
        </w:rPr>
        <w:t>«Родной</w:t>
      </w:r>
      <w:r w:rsidRPr="00FA1282">
        <w:rPr>
          <w:rFonts w:hAnsi="Times New Roman" w:cs="Times New Roman"/>
        </w:rPr>
        <w:t xml:space="preserve"> </w:t>
      </w:r>
      <w:r w:rsidRPr="00FA1282">
        <w:rPr>
          <w:rFonts w:hAnsi="Times New Roman" w:cs="Times New Roman"/>
        </w:rPr>
        <w:t>язык</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родная</w:t>
      </w:r>
      <w:r w:rsidRPr="00FA1282">
        <w:rPr>
          <w:rFonts w:hAnsi="Times New Roman" w:cs="Times New Roman"/>
        </w:rPr>
        <w:t xml:space="preserve"> </w:t>
      </w:r>
      <w:r w:rsidRPr="00FA1282">
        <w:rPr>
          <w:rFonts w:hAnsi="Times New Roman" w:cs="Times New Roman"/>
        </w:rPr>
        <w:t>литература»</w:t>
      </w:r>
      <w:r w:rsidRPr="00FA1282">
        <w:rPr>
          <w:rFonts w:hAnsi="Times New Roman" w:cs="Times New Roman"/>
        </w:rPr>
        <w:t xml:space="preserve">, </w:t>
      </w:r>
      <w:r w:rsidRPr="00FA1282">
        <w:rPr>
          <w:rFonts w:hAnsi="Times New Roman" w:cs="Times New Roman"/>
        </w:rPr>
        <w:t>«Иностранные</w:t>
      </w:r>
      <w:r w:rsidRPr="00FA1282">
        <w:rPr>
          <w:rFonts w:hAnsi="Times New Roman" w:cs="Times New Roman"/>
        </w:rPr>
        <w:t xml:space="preserve"> </w:t>
      </w:r>
      <w:r w:rsidRPr="00FA1282">
        <w:rPr>
          <w:rFonts w:hAnsi="Times New Roman" w:cs="Times New Roman"/>
        </w:rPr>
        <w:t>языки»</w:t>
      </w:r>
      <w:r w:rsidRPr="00FA1282">
        <w:rPr>
          <w:rFonts w:hAnsi="Times New Roman" w:cs="Times New Roman"/>
        </w:rPr>
        <w:t xml:space="preserve">, </w:t>
      </w:r>
      <w:r w:rsidRPr="00FA1282">
        <w:rPr>
          <w:rFonts w:hAnsi="Times New Roman" w:cs="Times New Roman"/>
        </w:rPr>
        <w:t>«Общественно</w:t>
      </w:r>
      <w:r w:rsidRPr="00FA1282">
        <w:rPr>
          <w:rFonts w:hAnsi="Times New Roman" w:cs="Times New Roman"/>
        </w:rPr>
        <w:t>-</w:t>
      </w:r>
      <w:r w:rsidRPr="00FA1282">
        <w:rPr>
          <w:rFonts w:hAnsi="Times New Roman" w:cs="Times New Roman"/>
        </w:rPr>
        <w:t>научные</w:t>
      </w:r>
      <w:r w:rsidRPr="00FA1282">
        <w:rPr>
          <w:rFonts w:hAnsi="Times New Roman" w:cs="Times New Roman"/>
        </w:rPr>
        <w:t xml:space="preserve"> </w:t>
      </w:r>
      <w:r w:rsidRPr="00FA1282">
        <w:rPr>
          <w:rFonts w:hAnsi="Times New Roman" w:cs="Times New Roman"/>
        </w:rPr>
        <w:t>предметы»</w:t>
      </w:r>
      <w:r w:rsidRPr="00FA1282">
        <w:rPr>
          <w:rFonts w:hAnsi="Times New Roman" w:cs="Times New Roman"/>
        </w:rPr>
        <w:t xml:space="preserve"> </w:t>
      </w:r>
      <w:r w:rsidRPr="00FA1282">
        <w:rPr>
          <w:rFonts w:hAnsi="Times New Roman" w:cs="Times New Roman"/>
        </w:rPr>
        <w:t>показал</w:t>
      </w:r>
      <w:r w:rsidRPr="00FA1282">
        <w:rPr>
          <w:rFonts w:hAnsi="Times New Roman" w:cs="Times New Roman"/>
        </w:rPr>
        <w:t xml:space="preserve"> </w:t>
      </w:r>
      <w:r w:rsidRPr="00FA1282">
        <w:rPr>
          <w:rFonts w:hAnsi="Times New Roman" w:cs="Times New Roman"/>
        </w:rPr>
        <w:t>частичное</w:t>
      </w:r>
      <w:r w:rsidRPr="00FA1282">
        <w:rPr>
          <w:rFonts w:hAnsi="Times New Roman" w:cs="Times New Roman"/>
        </w:rPr>
        <w:t xml:space="preserve"> </w:t>
      </w:r>
      <w:r w:rsidRPr="00FA1282">
        <w:rPr>
          <w:rFonts w:hAnsi="Times New Roman" w:cs="Times New Roman"/>
        </w:rPr>
        <w:t>оснащение</w:t>
      </w:r>
      <w:r w:rsidRPr="00FA1282">
        <w:rPr>
          <w:rFonts w:hAnsi="Times New Roman" w:cs="Times New Roman"/>
        </w:rPr>
        <w:t xml:space="preserve"> </w:t>
      </w:r>
      <w:r w:rsidRPr="00FA1282">
        <w:rPr>
          <w:rFonts w:hAnsi="Times New Roman" w:cs="Times New Roman"/>
        </w:rPr>
        <w:t>комплектами</w:t>
      </w:r>
      <w:r w:rsidRPr="00FA1282">
        <w:rPr>
          <w:rFonts w:hAnsi="Times New Roman" w:cs="Times New Roman"/>
        </w:rPr>
        <w:t xml:space="preserve"> </w:t>
      </w:r>
      <w:r w:rsidRPr="00FA1282">
        <w:rPr>
          <w:rFonts w:hAnsi="Times New Roman" w:cs="Times New Roman"/>
        </w:rPr>
        <w:t>наглядных</w:t>
      </w:r>
      <w:r w:rsidRPr="00FA1282">
        <w:rPr>
          <w:rFonts w:hAnsi="Times New Roman" w:cs="Times New Roman"/>
        </w:rPr>
        <w:t xml:space="preserve"> </w:t>
      </w:r>
      <w:r w:rsidRPr="00FA1282">
        <w:rPr>
          <w:rFonts w:hAnsi="Times New Roman" w:cs="Times New Roman"/>
        </w:rPr>
        <w:t>пособий</w:t>
      </w:r>
      <w:r w:rsidRPr="00FA1282">
        <w:rPr>
          <w:rFonts w:hAnsi="Times New Roman" w:cs="Times New Roman"/>
        </w:rPr>
        <w:t xml:space="preserve">, </w:t>
      </w:r>
      <w:r w:rsidRPr="00FA1282">
        <w:rPr>
          <w:rFonts w:hAnsi="Times New Roman" w:cs="Times New Roman"/>
        </w:rPr>
        <w:t>карт</w:t>
      </w:r>
      <w:r w:rsidRPr="00FA1282">
        <w:rPr>
          <w:rFonts w:hAnsi="Times New Roman" w:cs="Times New Roman"/>
        </w:rPr>
        <w:t xml:space="preserve">, </w:t>
      </w:r>
      <w:r w:rsidRPr="00FA1282">
        <w:rPr>
          <w:rFonts w:hAnsi="Times New Roman" w:cs="Times New Roman"/>
        </w:rPr>
        <w:t>учебных</w:t>
      </w:r>
      <w:r w:rsidRPr="00FA1282">
        <w:rPr>
          <w:rFonts w:hAnsi="Times New Roman" w:cs="Times New Roman"/>
        </w:rPr>
        <w:t xml:space="preserve"> </w:t>
      </w:r>
      <w:r w:rsidRPr="00FA1282">
        <w:rPr>
          <w:rFonts w:hAnsi="Times New Roman" w:cs="Times New Roman"/>
        </w:rPr>
        <w:t>макетов</w:t>
      </w:r>
      <w:r w:rsidRPr="00FA1282">
        <w:rPr>
          <w:rFonts w:hAnsi="Times New Roman" w:cs="Times New Roman"/>
        </w:rPr>
        <w:t xml:space="preserve">, </w:t>
      </w:r>
      <w:r w:rsidRPr="00FA1282">
        <w:rPr>
          <w:rFonts w:hAnsi="Times New Roman" w:cs="Times New Roman"/>
        </w:rPr>
        <w:t>специального</w:t>
      </w:r>
      <w:r w:rsidRPr="00FA1282">
        <w:rPr>
          <w:rFonts w:hAnsi="Times New Roman" w:cs="Times New Roman"/>
        </w:rPr>
        <w:t xml:space="preserve"> </w:t>
      </w:r>
      <w:r w:rsidRPr="00FA1282">
        <w:rPr>
          <w:rFonts w:hAnsi="Times New Roman" w:cs="Times New Roman"/>
        </w:rPr>
        <w:t>оборудования</w:t>
      </w:r>
      <w:r w:rsidRPr="00FA1282">
        <w:rPr>
          <w:rFonts w:hAnsi="Times New Roman" w:cs="Times New Roman"/>
        </w:rPr>
        <w:t xml:space="preserve">, </w:t>
      </w:r>
      <w:r w:rsidRPr="00FA1282">
        <w:rPr>
          <w:rFonts w:hAnsi="Times New Roman" w:cs="Times New Roman"/>
        </w:rPr>
        <w:t>которые</w:t>
      </w:r>
      <w:r w:rsidRPr="00FA1282">
        <w:rPr>
          <w:rFonts w:hAnsi="Times New Roman" w:cs="Times New Roman"/>
        </w:rPr>
        <w:t xml:space="preserve"> </w:t>
      </w:r>
      <w:r w:rsidRPr="00FA1282">
        <w:rPr>
          <w:rFonts w:hAnsi="Times New Roman" w:cs="Times New Roman"/>
        </w:rPr>
        <w:t>обеспечивают</w:t>
      </w:r>
      <w:r w:rsidRPr="00FA1282">
        <w:rPr>
          <w:rFonts w:hAnsi="Times New Roman" w:cs="Times New Roman"/>
        </w:rPr>
        <w:t xml:space="preserve"> </w:t>
      </w:r>
      <w:r w:rsidRPr="00FA1282">
        <w:rPr>
          <w:rFonts w:hAnsi="Times New Roman" w:cs="Times New Roman"/>
        </w:rPr>
        <w:t>развитие</w:t>
      </w:r>
      <w:r w:rsidRPr="00FA1282">
        <w:rPr>
          <w:rFonts w:hAnsi="Times New Roman" w:cs="Times New Roman"/>
        </w:rPr>
        <w:t xml:space="preserve"> </w:t>
      </w:r>
      <w:r w:rsidRPr="00FA1282">
        <w:rPr>
          <w:rFonts w:hAnsi="Times New Roman" w:cs="Times New Roman"/>
        </w:rPr>
        <w:t>компетенций</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соответствии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программой</w:t>
      </w:r>
      <w:r w:rsidRPr="00FA1282">
        <w:rPr>
          <w:rFonts w:hAnsi="Times New Roman" w:cs="Times New Roman"/>
        </w:rPr>
        <w:t xml:space="preserve"> </w:t>
      </w:r>
      <w:r w:rsidRPr="00FA1282">
        <w:rPr>
          <w:rFonts w:hAnsi="Times New Roman" w:cs="Times New Roman"/>
        </w:rPr>
        <w:t>основного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связи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чем</w:t>
      </w:r>
      <w:r w:rsidRPr="00FA1282">
        <w:rPr>
          <w:rFonts w:hAnsi="Times New Roman" w:cs="Times New Roman"/>
        </w:rPr>
        <w:t xml:space="preserve"> </w:t>
      </w:r>
      <w:r w:rsidRPr="00FA1282">
        <w:rPr>
          <w:rFonts w:hAnsi="Times New Roman" w:cs="Times New Roman"/>
        </w:rPr>
        <w:t>административно</w:t>
      </w:r>
      <w:r w:rsidRPr="00FA1282">
        <w:rPr>
          <w:rFonts w:hAnsi="Times New Roman" w:cs="Times New Roman"/>
        </w:rPr>
        <w:t>-</w:t>
      </w:r>
      <w:r w:rsidRPr="00FA1282">
        <w:rPr>
          <w:rFonts w:hAnsi="Times New Roman" w:cs="Times New Roman"/>
        </w:rPr>
        <w:t>управленческой</w:t>
      </w:r>
      <w:r w:rsidRPr="00FA1282">
        <w:rPr>
          <w:rFonts w:hAnsi="Times New Roman" w:cs="Times New Roman"/>
        </w:rPr>
        <w:t xml:space="preserve"> </w:t>
      </w:r>
      <w:r w:rsidRPr="00FA1282">
        <w:rPr>
          <w:rFonts w:hAnsi="Times New Roman" w:cs="Times New Roman"/>
        </w:rPr>
        <w:t>командой</w:t>
      </w:r>
      <w:r w:rsidRPr="00FA1282">
        <w:rPr>
          <w:rFonts w:hAnsi="Times New Roman" w:cs="Times New Roman"/>
        </w:rPr>
        <w:t xml:space="preserve"> </w:t>
      </w:r>
      <w:r w:rsidRPr="00FA1282">
        <w:rPr>
          <w:rFonts w:hAnsi="Times New Roman" w:cs="Times New Roman"/>
        </w:rPr>
        <w:t>МБОУ</w:t>
      </w:r>
      <w:r w:rsidRPr="00FA1282">
        <w:rPr>
          <w:rFonts w:hAnsi="Times New Roman" w:cs="Times New Roman"/>
        </w:rPr>
        <w:t xml:space="preserve"> </w:t>
      </w:r>
      <w:r w:rsidRPr="00FA1282">
        <w:rPr>
          <w:rFonts w:hAnsi="Times New Roman" w:cs="Times New Roman"/>
        </w:rPr>
        <w:t>«СОШ</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w:t>
      </w:r>
      <w:r w:rsidRPr="00FA1282">
        <w:rPr>
          <w:rFonts w:hAnsi="Times New Roman" w:cs="Times New Roman"/>
        </w:rPr>
        <w:t>Новый</w:t>
      </w:r>
      <w:r w:rsidRPr="00FA1282">
        <w:rPr>
          <w:rFonts w:hAnsi="Times New Roman" w:cs="Times New Roman"/>
        </w:rPr>
        <w:t xml:space="preserve"> </w:t>
      </w:r>
      <w:r w:rsidRPr="00FA1282">
        <w:rPr>
          <w:rFonts w:hAnsi="Times New Roman" w:cs="Times New Roman"/>
        </w:rPr>
        <w:t>Урух»</w:t>
      </w:r>
      <w:r w:rsidRPr="00FA1282">
        <w:rPr>
          <w:rFonts w:hAnsi="Times New Roman" w:cs="Times New Roman"/>
        </w:rPr>
        <w:t xml:space="preserve"> </w:t>
      </w:r>
      <w:r w:rsidRPr="00FA1282">
        <w:rPr>
          <w:rFonts w:hAnsi="Times New Roman" w:cs="Times New Roman"/>
        </w:rPr>
        <w:t>принято</w:t>
      </w:r>
      <w:r w:rsidRPr="00FA1282">
        <w:rPr>
          <w:rFonts w:hAnsi="Times New Roman" w:cs="Times New Roman"/>
        </w:rPr>
        <w:t xml:space="preserve"> </w:t>
      </w:r>
      <w:r w:rsidRPr="00FA1282">
        <w:rPr>
          <w:rFonts w:hAnsi="Times New Roman" w:cs="Times New Roman"/>
        </w:rPr>
        <w:t>решение</w:t>
      </w:r>
      <w:r w:rsidRPr="00FA1282">
        <w:rPr>
          <w:rFonts w:hAnsi="Times New Roman" w:cs="Times New Roman"/>
        </w:rPr>
        <w:t xml:space="preserve"> </w:t>
      </w:r>
      <w:r w:rsidRPr="00FA1282">
        <w:rPr>
          <w:rFonts w:hAnsi="Times New Roman" w:cs="Times New Roman"/>
        </w:rPr>
        <w:t>о</w:t>
      </w:r>
      <w:r w:rsidRPr="00FA1282">
        <w:rPr>
          <w:rFonts w:hAnsi="Times New Roman" w:cs="Times New Roman"/>
        </w:rPr>
        <w:t xml:space="preserve"> </w:t>
      </w:r>
      <w:r w:rsidRPr="00FA1282">
        <w:rPr>
          <w:rFonts w:hAnsi="Times New Roman" w:cs="Times New Roman"/>
        </w:rPr>
        <w:t>направлении</w:t>
      </w:r>
      <w:r w:rsidRPr="00FA1282">
        <w:rPr>
          <w:rFonts w:hAnsi="Times New Roman" w:cs="Times New Roman"/>
        </w:rPr>
        <w:t xml:space="preserve"> </w:t>
      </w:r>
      <w:r w:rsidRPr="00FA1282">
        <w:rPr>
          <w:rFonts w:hAnsi="Times New Roman" w:cs="Times New Roman"/>
        </w:rPr>
        <w:t>ходатайства</w:t>
      </w:r>
      <w:r w:rsidRPr="00FA1282">
        <w:rPr>
          <w:rFonts w:hAnsi="Times New Roman" w:cs="Times New Roman"/>
        </w:rPr>
        <w:t xml:space="preserve"> </w:t>
      </w:r>
      <w:r w:rsidRPr="00FA1282">
        <w:rPr>
          <w:rFonts w:hAnsi="Times New Roman" w:cs="Times New Roman"/>
        </w:rPr>
        <w:t>учредителю</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целью</w:t>
      </w:r>
      <w:r w:rsidRPr="00FA1282">
        <w:rPr>
          <w:rFonts w:hAnsi="Times New Roman" w:cs="Times New Roman"/>
        </w:rPr>
        <w:t xml:space="preserve"> </w:t>
      </w:r>
      <w:r w:rsidRPr="00FA1282">
        <w:rPr>
          <w:rFonts w:hAnsi="Times New Roman" w:cs="Times New Roman"/>
        </w:rPr>
        <w:t>решить</w:t>
      </w:r>
      <w:r w:rsidRPr="00FA1282">
        <w:rPr>
          <w:rFonts w:hAnsi="Times New Roman" w:cs="Times New Roman"/>
        </w:rPr>
        <w:t xml:space="preserve"> </w:t>
      </w:r>
      <w:r w:rsidRPr="00FA1282">
        <w:rPr>
          <w:rFonts w:hAnsi="Times New Roman" w:cs="Times New Roman"/>
        </w:rPr>
        <w:t>вопрос</w:t>
      </w:r>
      <w:r w:rsidRPr="00FA1282">
        <w:rPr>
          <w:rFonts w:hAnsi="Times New Roman" w:cs="Times New Roman"/>
        </w:rPr>
        <w:t xml:space="preserve"> </w:t>
      </w:r>
      <w:r w:rsidRPr="00FA1282">
        <w:rPr>
          <w:rFonts w:hAnsi="Times New Roman" w:cs="Times New Roman"/>
        </w:rPr>
        <w:t>пополнения</w:t>
      </w:r>
      <w:r w:rsidRPr="00FA1282">
        <w:rPr>
          <w:rFonts w:hAnsi="Times New Roman" w:cs="Times New Roman"/>
        </w:rPr>
        <w:t xml:space="preserve"> </w:t>
      </w:r>
      <w:r w:rsidRPr="00FA1282">
        <w:rPr>
          <w:rFonts w:hAnsi="Times New Roman" w:cs="Times New Roman"/>
        </w:rPr>
        <w:t>материальной</w:t>
      </w:r>
      <w:r w:rsidRPr="00FA1282">
        <w:rPr>
          <w:rFonts w:hAnsi="Times New Roman" w:cs="Times New Roman"/>
        </w:rPr>
        <w:t xml:space="preserve"> </w:t>
      </w:r>
      <w:r w:rsidRPr="00FA1282">
        <w:rPr>
          <w:rFonts w:hAnsi="Times New Roman" w:cs="Times New Roman"/>
        </w:rPr>
        <w:t>базы</w:t>
      </w:r>
      <w:r w:rsidRPr="00FA1282">
        <w:rPr>
          <w:rFonts w:hAnsi="Times New Roman" w:cs="Times New Roman"/>
        </w:rPr>
        <w:t xml:space="preserve">. </w:t>
      </w:r>
      <w:r w:rsidRPr="00FA1282">
        <w:rPr>
          <w:rFonts w:hAnsi="Times New Roman" w:cs="Times New Roman"/>
        </w:rPr>
        <w:t>Также</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план</w:t>
      </w:r>
      <w:r w:rsidRPr="00FA1282">
        <w:rPr>
          <w:rFonts w:hAnsi="Times New Roman" w:cs="Times New Roman"/>
        </w:rPr>
        <w:t xml:space="preserve"> </w:t>
      </w:r>
      <w:r w:rsidRPr="00FA1282">
        <w:rPr>
          <w:rFonts w:hAnsi="Times New Roman" w:cs="Times New Roman"/>
        </w:rPr>
        <w:t>работы</w:t>
      </w:r>
      <w:r w:rsidRPr="00FA1282">
        <w:rPr>
          <w:rFonts w:hAnsi="Times New Roman" w:cs="Times New Roman"/>
        </w:rPr>
        <w:t xml:space="preserve"> </w:t>
      </w:r>
      <w:r w:rsidRPr="00FA1282">
        <w:rPr>
          <w:rFonts w:hAnsi="Times New Roman" w:cs="Times New Roman"/>
        </w:rPr>
        <w:t>включены</w:t>
      </w:r>
      <w:r w:rsidRPr="00FA1282">
        <w:rPr>
          <w:rFonts w:hAnsi="Times New Roman" w:cs="Times New Roman"/>
        </w:rPr>
        <w:t xml:space="preserve"> </w:t>
      </w:r>
      <w:r w:rsidRPr="00FA1282">
        <w:rPr>
          <w:rFonts w:hAnsi="Times New Roman" w:cs="Times New Roman"/>
        </w:rPr>
        <w:t>мероприятия</w:t>
      </w:r>
      <w:r w:rsidRPr="00FA1282">
        <w:rPr>
          <w:rFonts w:hAnsi="Times New Roman" w:cs="Times New Roman"/>
        </w:rPr>
        <w:t xml:space="preserve"> </w:t>
      </w:r>
      <w:r w:rsidRPr="00FA1282">
        <w:rPr>
          <w:rFonts w:hAnsi="Times New Roman" w:cs="Times New Roman"/>
        </w:rPr>
        <w:t>по</w:t>
      </w:r>
      <w:r w:rsidRPr="00FA1282">
        <w:rPr>
          <w:rFonts w:hAnsi="Times New Roman" w:cs="Times New Roman"/>
        </w:rPr>
        <w:t xml:space="preserve"> </w:t>
      </w:r>
      <w:r w:rsidRPr="00FA1282">
        <w:rPr>
          <w:rFonts w:hAnsi="Times New Roman" w:cs="Times New Roman"/>
        </w:rPr>
        <w:t>проведению</w:t>
      </w:r>
      <w:r w:rsidRPr="00FA1282">
        <w:rPr>
          <w:rFonts w:hAnsi="Times New Roman" w:cs="Times New Roman"/>
        </w:rPr>
        <w:t xml:space="preserve"> </w:t>
      </w:r>
      <w:r w:rsidRPr="00FA1282">
        <w:rPr>
          <w:rFonts w:hAnsi="Times New Roman" w:cs="Times New Roman"/>
        </w:rPr>
        <w:t>анализа</w:t>
      </w:r>
      <w:r w:rsidRPr="00FA1282">
        <w:rPr>
          <w:rFonts w:hAnsi="Times New Roman" w:cs="Times New Roman"/>
        </w:rPr>
        <w:t xml:space="preserve"> </w:t>
      </w:r>
      <w:r w:rsidRPr="00FA1282">
        <w:rPr>
          <w:rFonts w:hAnsi="Times New Roman" w:cs="Times New Roman"/>
        </w:rPr>
        <w:t>оснащенности</w:t>
      </w:r>
      <w:r w:rsidRPr="00FA1282">
        <w:rPr>
          <w:rFonts w:hAnsi="Times New Roman" w:cs="Times New Roman"/>
        </w:rPr>
        <w:t xml:space="preserve"> </w:t>
      </w:r>
      <w:r w:rsidRPr="00FA1282">
        <w:rPr>
          <w:rFonts w:hAnsi="Times New Roman" w:cs="Times New Roman"/>
        </w:rPr>
        <w:t>кабинетов</w:t>
      </w:r>
      <w:r w:rsidRPr="00FA1282">
        <w:rPr>
          <w:rFonts w:hAnsi="Times New Roman" w:cs="Times New Roman"/>
        </w:rPr>
        <w:t xml:space="preserve"> </w:t>
      </w:r>
      <w:r w:rsidRPr="00FA1282">
        <w:rPr>
          <w:rFonts w:hAnsi="Times New Roman" w:cs="Times New Roman"/>
        </w:rPr>
        <w:t>естественно</w:t>
      </w:r>
      <w:r w:rsidRPr="00FA1282">
        <w:rPr>
          <w:rFonts w:hAnsi="Times New Roman" w:cs="Times New Roman"/>
        </w:rPr>
        <w:t>-</w:t>
      </w:r>
      <w:r w:rsidRPr="00FA1282">
        <w:rPr>
          <w:rFonts w:hAnsi="Times New Roman" w:cs="Times New Roman"/>
        </w:rPr>
        <w:t>научного</w:t>
      </w:r>
      <w:r w:rsidRPr="00FA1282">
        <w:rPr>
          <w:rFonts w:hAnsi="Times New Roman" w:cs="Times New Roman"/>
        </w:rPr>
        <w:t xml:space="preserve"> </w:t>
      </w:r>
      <w:r w:rsidRPr="00FA1282">
        <w:rPr>
          <w:rFonts w:hAnsi="Times New Roman" w:cs="Times New Roman"/>
        </w:rPr>
        <w:t>цикла</w:t>
      </w:r>
      <w:r w:rsidRPr="00FA1282">
        <w:rPr>
          <w:rFonts w:hAnsi="Times New Roman" w:cs="Times New Roman"/>
        </w:rPr>
        <w:t xml:space="preserve"> </w:t>
      </w:r>
      <w:r w:rsidRPr="00FA1282">
        <w:rPr>
          <w:rFonts w:hAnsi="Times New Roman" w:cs="Times New Roman"/>
        </w:rPr>
        <w:t>специальным</w:t>
      </w:r>
      <w:r w:rsidRPr="00FA1282">
        <w:rPr>
          <w:rFonts w:hAnsi="Times New Roman" w:cs="Times New Roman"/>
        </w:rPr>
        <w:t xml:space="preserve"> </w:t>
      </w:r>
      <w:r w:rsidRPr="00FA1282">
        <w:rPr>
          <w:rFonts w:hAnsi="Times New Roman" w:cs="Times New Roman"/>
        </w:rPr>
        <w:t>лабораторным</w:t>
      </w:r>
      <w:r w:rsidRPr="00FA1282">
        <w:rPr>
          <w:rFonts w:hAnsi="Times New Roman" w:cs="Times New Roman"/>
        </w:rPr>
        <w:t xml:space="preserve"> </w:t>
      </w:r>
      <w:r w:rsidRPr="00FA1282">
        <w:rPr>
          <w:rFonts w:hAnsi="Times New Roman" w:cs="Times New Roman"/>
        </w:rPr>
        <w:t>оборудованием</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учетом</w:t>
      </w:r>
      <w:r w:rsidRPr="00FA1282">
        <w:rPr>
          <w:rFonts w:hAnsi="Times New Roman" w:cs="Times New Roman"/>
        </w:rPr>
        <w:t xml:space="preserve"> </w:t>
      </w:r>
      <w:r w:rsidRPr="00FA1282">
        <w:rPr>
          <w:rFonts w:hAnsi="Times New Roman" w:cs="Times New Roman"/>
        </w:rPr>
        <w:t>специфики</w:t>
      </w:r>
      <w:r w:rsidRPr="00FA1282">
        <w:rPr>
          <w:rFonts w:hAnsi="Times New Roman" w:cs="Times New Roman"/>
        </w:rPr>
        <w:t xml:space="preserve"> </w:t>
      </w:r>
      <w:r w:rsidRPr="00FA1282">
        <w:rPr>
          <w:rFonts w:hAnsi="Times New Roman" w:cs="Times New Roman"/>
        </w:rPr>
        <w:t>Школы</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перспектив</w:t>
      </w:r>
      <w:r w:rsidRPr="00FA1282">
        <w:rPr>
          <w:rFonts w:hAnsi="Times New Roman" w:cs="Times New Roman"/>
        </w:rPr>
        <w:t xml:space="preserve"> </w:t>
      </w:r>
      <w:r w:rsidRPr="00FA1282">
        <w:rPr>
          <w:rFonts w:hAnsi="Times New Roman" w:cs="Times New Roman"/>
        </w:rPr>
        <w:t>развития</w:t>
      </w:r>
      <w:r w:rsidRPr="00FA1282">
        <w:rPr>
          <w:rFonts w:hAnsi="Times New Roman" w:cs="Times New Roman"/>
        </w:rPr>
        <w:t xml:space="preserve"> </w:t>
      </w:r>
      <w:r w:rsidRPr="00FA1282">
        <w:rPr>
          <w:rFonts w:hAnsi="Times New Roman" w:cs="Times New Roman"/>
        </w:rPr>
        <w:t>инженерного</w:t>
      </w:r>
      <w:r w:rsidRPr="00FA1282">
        <w:rPr>
          <w:rFonts w:hAnsi="Times New Roman" w:cs="Times New Roman"/>
        </w:rPr>
        <w:t xml:space="preserve"> </w:t>
      </w:r>
      <w:r w:rsidRPr="00FA1282">
        <w:rPr>
          <w:rFonts w:hAnsi="Times New Roman" w:cs="Times New Roman"/>
        </w:rPr>
        <w:t>направления</w:t>
      </w:r>
      <w:r w:rsidRPr="00FA1282">
        <w:rPr>
          <w:rFonts w:hAnsi="Times New Roman" w:cs="Times New Roman"/>
        </w:rPr>
        <w:t xml:space="preserve"> </w:t>
      </w: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проведения</w:t>
      </w:r>
      <w:r w:rsidRPr="00FA1282">
        <w:rPr>
          <w:rFonts w:hAnsi="Times New Roman" w:cs="Times New Roman"/>
        </w:rPr>
        <w:t xml:space="preserve"> </w:t>
      </w:r>
      <w:r w:rsidRPr="00FA1282">
        <w:rPr>
          <w:rFonts w:hAnsi="Times New Roman" w:cs="Times New Roman"/>
        </w:rPr>
        <w:t>лабораторных</w:t>
      </w:r>
      <w:r w:rsidRPr="00FA1282">
        <w:rPr>
          <w:rFonts w:hAnsi="Times New Roman" w:cs="Times New Roman"/>
        </w:rPr>
        <w:t xml:space="preserve"> </w:t>
      </w:r>
      <w:r w:rsidRPr="00FA1282">
        <w:rPr>
          <w:rFonts w:hAnsi="Times New Roman" w:cs="Times New Roman"/>
        </w:rPr>
        <w:t>работ</w:t>
      </w:r>
      <w:r w:rsidRPr="00FA1282">
        <w:rPr>
          <w:rFonts w:hAnsi="Times New Roman" w:cs="Times New Roman"/>
        </w:rPr>
        <w:t xml:space="preserve"> </w:t>
      </w:r>
      <w:r w:rsidRPr="00FA1282">
        <w:rPr>
          <w:rFonts w:hAnsi="Times New Roman" w:cs="Times New Roman"/>
        </w:rPr>
        <w:t>и</w:t>
      </w:r>
      <w:r w:rsidRPr="00FA1282">
        <w:rPr>
          <w:rFonts w:hAnsi="Times New Roman" w:cs="Times New Roman"/>
        </w:rPr>
        <w:t xml:space="preserve"> </w:t>
      </w:r>
      <w:r w:rsidRPr="00FA1282">
        <w:rPr>
          <w:rFonts w:hAnsi="Times New Roman" w:cs="Times New Roman"/>
        </w:rPr>
        <w:t>опытно</w:t>
      </w:r>
      <w:r w:rsidRPr="00FA1282">
        <w:rPr>
          <w:rFonts w:hAnsi="Times New Roman" w:cs="Times New Roman"/>
        </w:rPr>
        <w:t>-</w:t>
      </w:r>
      <w:r w:rsidRPr="00FA1282">
        <w:rPr>
          <w:rFonts w:hAnsi="Times New Roman" w:cs="Times New Roman"/>
        </w:rPr>
        <w:t>экспериментальной</w:t>
      </w:r>
      <w:r w:rsidRPr="00FA1282">
        <w:rPr>
          <w:rFonts w:hAnsi="Times New Roman" w:cs="Times New Roman"/>
        </w:rPr>
        <w:t xml:space="preserve"> </w:t>
      </w:r>
      <w:r w:rsidRPr="00FA1282">
        <w:rPr>
          <w:rFonts w:hAnsi="Times New Roman" w:cs="Times New Roman"/>
        </w:rPr>
        <w:t>деятельности</w:t>
      </w:r>
      <w:r w:rsidRPr="00FA1282">
        <w:rPr>
          <w:rFonts w:hAnsi="Times New Roman" w:cs="Times New Roman"/>
        </w:rPr>
        <w:t xml:space="preserve"> </w:t>
      </w:r>
      <w:r w:rsidRPr="00FA1282">
        <w:rPr>
          <w:rFonts w:hAnsi="Times New Roman" w:cs="Times New Roman"/>
        </w:rPr>
        <w:t>в</w:t>
      </w:r>
      <w:r w:rsidRPr="00FA1282">
        <w:rPr>
          <w:rFonts w:hAnsi="Times New Roman" w:cs="Times New Roman"/>
        </w:rPr>
        <w:t xml:space="preserve"> </w:t>
      </w:r>
      <w:r w:rsidRPr="00FA1282">
        <w:rPr>
          <w:rFonts w:hAnsi="Times New Roman" w:cs="Times New Roman"/>
        </w:rPr>
        <w:t>соответствии</w:t>
      </w:r>
      <w:r w:rsidRPr="00FA1282">
        <w:rPr>
          <w:rFonts w:hAnsi="Times New Roman" w:cs="Times New Roman"/>
        </w:rPr>
        <w:t xml:space="preserve"> </w:t>
      </w:r>
      <w:r w:rsidRPr="00FA1282">
        <w:rPr>
          <w:rFonts w:hAnsi="Times New Roman" w:cs="Times New Roman"/>
        </w:rPr>
        <w:t>с</w:t>
      </w:r>
      <w:r w:rsidRPr="00FA1282">
        <w:rPr>
          <w:rFonts w:hAnsi="Times New Roman" w:cs="Times New Roman"/>
        </w:rPr>
        <w:t xml:space="preserve"> </w:t>
      </w:r>
      <w:r w:rsidRPr="00FA1282">
        <w:rPr>
          <w:rFonts w:hAnsi="Times New Roman" w:cs="Times New Roman"/>
        </w:rPr>
        <w:t>программой</w:t>
      </w:r>
      <w:r w:rsidRPr="00FA1282">
        <w:rPr>
          <w:rFonts w:hAnsi="Times New Roman" w:cs="Times New Roman"/>
        </w:rPr>
        <w:t xml:space="preserve"> </w:t>
      </w:r>
      <w:r w:rsidRPr="00FA1282">
        <w:rPr>
          <w:rFonts w:hAnsi="Times New Roman" w:cs="Times New Roman"/>
        </w:rPr>
        <w:t>основного</w:t>
      </w:r>
      <w:r w:rsidRPr="00FA1282">
        <w:rPr>
          <w:rFonts w:hAnsi="Times New Roman" w:cs="Times New Roman"/>
        </w:rPr>
        <w:t xml:space="preserve"> </w:t>
      </w:r>
      <w:r w:rsidRPr="00FA1282">
        <w:rPr>
          <w:rFonts w:hAnsi="Times New Roman" w:cs="Times New Roman"/>
        </w:rPr>
        <w:t>общего</w:t>
      </w:r>
      <w:r w:rsidRPr="00FA1282">
        <w:rPr>
          <w:rFonts w:hAnsi="Times New Roman" w:cs="Times New Roman"/>
        </w:rPr>
        <w:t xml:space="preserve"> </w:t>
      </w:r>
      <w:r w:rsidRPr="00FA1282">
        <w:rPr>
          <w:rFonts w:hAnsi="Times New Roman" w:cs="Times New Roman"/>
        </w:rPr>
        <w:t>образования</w:t>
      </w:r>
      <w:r w:rsidRPr="00FA1282">
        <w:rPr>
          <w:rFonts w:hAnsi="Times New Roman" w:cs="Times New Roman"/>
        </w:rPr>
        <w:t xml:space="preserve"> </w:t>
      </w:r>
      <w:r w:rsidRPr="00FA1282">
        <w:rPr>
          <w:rFonts w:hAnsi="Times New Roman" w:cs="Times New Roman"/>
        </w:rPr>
        <w:t>для</w:t>
      </w:r>
      <w:r w:rsidRPr="00FA1282">
        <w:rPr>
          <w:rFonts w:hAnsi="Times New Roman" w:cs="Times New Roman"/>
        </w:rPr>
        <w:t xml:space="preserve"> </w:t>
      </w:r>
      <w:r w:rsidRPr="00FA1282">
        <w:rPr>
          <w:rFonts w:hAnsi="Times New Roman" w:cs="Times New Roman"/>
        </w:rPr>
        <w:t>последующего</w:t>
      </w:r>
      <w:r w:rsidRPr="00FA1282">
        <w:rPr>
          <w:rFonts w:hAnsi="Times New Roman" w:cs="Times New Roman"/>
        </w:rPr>
        <w:t xml:space="preserve"> </w:t>
      </w:r>
      <w:r w:rsidRPr="00FA1282">
        <w:rPr>
          <w:rFonts w:hAnsi="Times New Roman" w:cs="Times New Roman"/>
        </w:rPr>
        <w:t>принятия</w:t>
      </w:r>
      <w:r w:rsidRPr="00FA1282">
        <w:rPr>
          <w:rFonts w:hAnsi="Times New Roman" w:cs="Times New Roman"/>
        </w:rPr>
        <w:t xml:space="preserve"> </w:t>
      </w:r>
      <w:r w:rsidRPr="00FA1282">
        <w:rPr>
          <w:rFonts w:hAnsi="Times New Roman" w:cs="Times New Roman"/>
        </w:rPr>
        <w:t>соответствующих</w:t>
      </w:r>
      <w:r w:rsidRPr="00FA1282">
        <w:rPr>
          <w:rFonts w:hAnsi="Times New Roman" w:cs="Times New Roman"/>
        </w:rPr>
        <w:t xml:space="preserve"> </w:t>
      </w:r>
      <w:r w:rsidRPr="00FA1282">
        <w:rPr>
          <w:rFonts w:hAnsi="Times New Roman" w:cs="Times New Roman"/>
        </w:rPr>
        <w:t>решений</w:t>
      </w:r>
      <w:r w:rsidRPr="00FA1282">
        <w:rPr>
          <w:rFonts w:hAnsi="Times New Roman" w:cs="Times New Roman"/>
        </w:rPr>
        <w:t>.</w:t>
      </w:r>
    </w:p>
    <w:p w:rsidR="00F333DA" w:rsidRPr="00FA1282" w:rsidRDefault="00F333DA">
      <w:pPr>
        <w:pStyle w:val="ab"/>
        <w:ind w:left="264"/>
        <w:jc w:val="left"/>
        <w:rPr>
          <w:sz w:val="24"/>
          <w:szCs w:val="24"/>
        </w:rPr>
      </w:pPr>
    </w:p>
    <w:tbl>
      <w:tblPr>
        <w:tblOverlap w:val="never"/>
        <w:tblW w:w="9518" w:type="dxa"/>
        <w:jc w:val="center"/>
        <w:tblLayout w:type="fixed"/>
        <w:tblCellMar>
          <w:left w:w="10" w:type="dxa"/>
          <w:right w:w="10" w:type="dxa"/>
        </w:tblCellMar>
        <w:tblLook w:val="04A0"/>
      </w:tblPr>
      <w:tblGrid>
        <w:gridCol w:w="10"/>
        <w:gridCol w:w="5390"/>
        <w:gridCol w:w="4118"/>
      </w:tblGrid>
      <w:tr w:rsidR="004904A4" w:rsidRPr="00FA1282" w:rsidTr="00026A2B">
        <w:trPr>
          <w:trHeight w:hRule="exact" w:val="394"/>
          <w:jc w:val="center"/>
        </w:trPr>
        <w:tc>
          <w:tcPr>
            <w:tcW w:w="5400" w:type="dxa"/>
            <w:gridSpan w:val="2"/>
            <w:tcBorders>
              <w:top w:val="single" w:sz="4" w:space="0" w:color="auto"/>
              <w:left w:val="single" w:sz="4" w:space="0" w:color="auto"/>
            </w:tcBorders>
            <w:shd w:val="clear" w:color="auto" w:fill="auto"/>
            <w:vAlign w:val="center"/>
          </w:tcPr>
          <w:p w:rsidR="004904A4" w:rsidRPr="00FA1282" w:rsidRDefault="005355BD">
            <w:pPr>
              <w:pStyle w:val="a9"/>
            </w:pPr>
            <w:r w:rsidRPr="00FA1282">
              <w:t>Г од ввода здания в эксплуатацию</w:t>
            </w:r>
          </w:p>
        </w:tc>
        <w:tc>
          <w:tcPr>
            <w:tcW w:w="4118" w:type="dxa"/>
            <w:tcBorders>
              <w:top w:val="single" w:sz="4" w:space="0" w:color="auto"/>
              <w:left w:val="single" w:sz="4" w:space="0" w:color="auto"/>
              <w:right w:val="single" w:sz="4" w:space="0" w:color="auto"/>
            </w:tcBorders>
            <w:shd w:val="clear" w:color="auto" w:fill="auto"/>
            <w:vAlign w:val="center"/>
          </w:tcPr>
          <w:p w:rsidR="004904A4" w:rsidRPr="00FA1282" w:rsidRDefault="005355BD" w:rsidP="00F333DA">
            <w:pPr>
              <w:pStyle w:val="a9"/>
              <w:jc w:val="center"/>
            </w:pPr>
            <w:r w:rsidRPr="00FA1282">
              <w:t>19</w:t>
            </w:r>
            <w:r w:rsidR="00F333DA" w:rsidRPr="00FA1282">
              <w:t>83</w:t>
            </w:r>
            <w:r w:rsidRPr="00FA1282">
              <w:t>г.</w:t>
            </w:r>
          </w:p>
        </w:tc>
      </w:tr>
      <w:tr w:rsidR="004904A4" w:rsidRPr="00FA1282" w:rsidTr="00026A2B">
        <w:trPr>
          <w:trHeight w:hRule="exact" w:val="754"/>
          <w:jc w:val="center"/>
        </w:trPr>
        <w:tc>
          <w:tcPr>
            <w:tcW w:w="5400" w:type="dxa"/>
            <w:gridSpan w:val="2"/>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t>Проектная мощность (мест), Фактическая мощность (мест)</w:t>
            </w:r>
          </w:p>
        </w:tc>
        <w:tc>
          <w:tcPr>
            <w:tcW w:w="4118" w:type="dxa"/>
            <w:tcBorders>
              <w:top w:val="single" w:sz="4" w:space="0" w:color="auto"/>
              <w:left w:val="single" w:sz="4" w:space="0" w:color="auto"/>
              <w:right w:val="single" w:sz="4" w:space="0" w:color="auto"/>
            </w:tcBorders>
            <w:shd w:val="clear" w:color="auto" w:fill="auto"/>
            <w:vAlign w:val="center"/>
          </w:tcPr>
          <w:p w:rsidR="004904A4" w:rsidRPr="00FA1282" w:rsidRDefault="005355BD" w:rsidP="00541345">
            <w:pPr>
              <w:pStyle w:val="a9"/>
              <w:spacing w:line="276" w:lineRule="auto"/>
            </w:pPr>
            <w:r w:rsidRPr="00FA1282">
              <w:t xml:space="preserve">Проектная мощность </w:t>
            </w:r>
            <w:r w:rsidR="00541345" w:rsidRPr="00FA1282">
              <w:t>–</w:t>
            </w:r>
            <w:r w:rsidRPr="00FA1282">
              <w:t xml:space="preserve"> </w:t>
            </w:r>
            <w:r w:rsidR="00541345" w:rsidRPr="00FA1282">
              <w:t>170,</w:t>
            </w:r>
            <w:r w:rsidRPr="00FA1282">
              <w:t>Фактическая мощность -</w:t>
            </w:r>
            <w:r w:rsidR="00541345" w:rsidRPr="00FA1282">
              <w:t>170</w:t>
            </w:r>
          </w:p>
        </w:tc>
      </w:tr>
      <w:tr w:rsidR="004904A4" w:rsidRPr="00FA1282" w:rsidTr="00026A2B">
        <w:trPr>
          <w:trHeight w:hRule="exact" w:val="389"/>
          <w:jc w:val="center"/>
        </w:trPr>
        <w:tc>
          <w:tcPr>
            <w:tcW w:w="5400" w:type="dxa"/>
            <w:gridSpan w:val="2"/>
            <w:tcBorders>
              <w:top w:val="single" w:sz="4" w:space="0" w:color="auto"/>
              <w:left w:val="single" w:sz="4" w:space="0" w:color="auto"/>
            </w:tcBorders>
            <w:shd w:val="clear" w:color="auto" w:fill="auto"/>
            <w:vAlign w:val="bottom"/>
          </w:tcPr>
          <w:p w:rsidR="004904A4" w:rsidRPr="00FA1282" w:rsidRDefault="005355BD">
            <w:pPr>
              <w:pStyle w:val="a9"/>
            </w:pPr>
            <w:r w:rsidRPr="00FA1282">
              <w:t>Общая площадь всех помещений (кв.м)</w:t>
            </w:r>
          </w:p>
        </w:tc>
        <w:tc>
          <w:tcPr>
            <w:tcW w:w="4118" w:type="dxa"/>
            <w:tcBorders>
              <w:top w:val="single" w:sz="4" w:space="0" w:color="auto"/>
              <w:left w:val="single" w:sz="4" w:space="0" w:color="auto"/>
              <w:right w:val="single" w:sz="4" w:space="0" w:color="auto"/>
            </w:tcBorders>
            <w:shd w:val="clear" w:color="auto" w:fill="auto"/>
            <w:vAlign w:val="bottom"/>
          </w:tcPr>
          <w:p w:rsidR="004904A4" w:rsidRPr="00FA1282" w:rsidRDefault="00541345">
            <w:pPr>
              <w:pStyle w:val="a9"/>
              <w:jc w:val="center"/>
            </w:pPr>
            <w:r w:rsidRPr="00FA1282">
              <w:t>1519,1</w:t>
            </w:r>
          </w:p>
        </w:tc>
      </w:tr>
      <w:tr w:rsidR="004904A4" w:rsidRPr="00FA1282" w:rsidTr="00026A2B">
        <w:tblPrEx>
          <w:jc w:val="left"/>
        </w:tblPrEx>
        <w:trPr>
          <w:gridBefore w:val="1"/>
          <w:wBefore w:w="10" w:type="dxa"/>
          <w:trHeight w:hRule="exact" w:val="394"/>
        </w:trPr>
        <w:tc>
          <w:tcPr>
            <w:tcW w:w="5390" w:type="dxa"/>
            <w:tcBorders>
              <w:top w:val="single" w:sz="4" w:space="0" w:color="auto"/>
              <w:left w:val="single" w:sz="4" w:space="0" w:color="auto"/>
            </w:tcBorders>
            <w:shd w:val="clear" w:color="auto" w:fill="auto"/>
            <w:vAlign w:val="center"/>
          </w:tcPr>
          <w:p w:rsidR="004904A4" w:rsidRPr="00FA1282" w:rsidRDefault="005355BD">
            <w:pPr>
              <w:pStyle w:val="a9"/>
            </w:pPr>
            <w:r w:rsidRPr="00FA1282">
              <w:t>Кабинеты для занятий</w:t>
            </w:r>
          </w:p>
        </w:tc>
        <w:tc>
          <w:tcPr>
            <w:tcW w:w="4118" w:type="dxa"/>
            <w:tcBorders>
              <w:top w:val="single" w:sz="4" w:space="0" w:color="auto"/>
              <w:left w:val="single" w:sz="4" w:space="0" w:color="auto"/>
              <w:right w:val="single" w:sz="4" w:space="0" w:color="auto"/>
            </w:tcBorders>
            <w:shd w:val="clear" w:color="auto" w:fill="auto"/>
            <w:vAlign w:val="center"/>
          </w:tcPr>
          <w:p w:rsidR="004904A4" w:rsidRPr="00FA1282" w:rsidRDefault="00541345" w:rsidP="000D77D1">
            <w:pPr>
              <w:pStyle w:val="a9"/>
              <w:jc w:val="center"/>
            </w:pPr>
            <w:r w:rsidRPr="00FA1282">
              <w:t>1</w:t>
            </w:r>
            <w:r w:rsidR="000D77D1" w:rsidRPr="00FA1282">
              <w:t>5</w:t>
            </w:r>
          </w:p>
        </w:tc>
      </w:tr>
      <w:tr w:rsidR="004904A4" w:rsidRPr="00FA1282" w:rsidTr="00026A2B">
        <w:tblPrEx>
          <w:jc w:val="left"/>
        </w:tblPrEx>
        <w:trPr>
          <w:gridBefore w:val="1"/>
          <w:wBefore w:w="10" w:type="dxa"/>
          <w:trHeight w:hRule="exact" w:val="389"/>
        </w:trPr>
        <w:tc>
          <w:tcPr>
            <w:tcW w:w="5390" w:type="dxa"/>
            <w:tcBorders>
              <w:top w:val="single" w:sz="4" w:space="0" w:color="auto"/>
              <w:left w:val="single" w:sz="4" w:space="0" w:color="auto"/>
            </w:tcBorders>
            <w:shd w:val="clear" w:color="auto" w:fill="auto"/>
            <w:vAlign w:val="center"/>
          </w:tcPr>
          <w:p w:rsidR="004904A4" w:rsidRPr="00FA1282" w:rsidRDefault="005355BD">
            <w:pPr>
              <w:pStyle w:val="a9"/>
            </w:pPr>
            <w:r w:rsidRPr="00FA1282">
              <w:t>Спортивный зал (кв.м)</w:t>
            </w:r>
          </w:p>
        </w:tc>
        <w:tc>
          <w:tcPr>
            <w:tcW w:w="4118" w:type="dxa"/>
            <w:tcBorders>
              <w:top w:val="single" w:sz="4" w:space="0" w:color="auto"/>
              <w:left w:val="single" w:sz="4" w:space="0" w:color="auto"/>
              <w:right w:val="single" w:sz="4" w:space="0" w:color="auto"/>
            </w:tcBorders>
            <w:shd w:val="clear" w:color="auto" w:fill="auto"/>
            <w:vAlign w:val="center"/>
          </w:tcPr>
          <w:p w:rsidR="004904A4" w:rsidRPr="00FA1282" w:rsidRDefault="00541345">
            <w:pPr>
              <w:pStyle w:val="a9"/>
              <w:jc w:val="center"/>
            </w:pPr>
            <w:r w:rsidRPr="00FA1282">
              <w:t>65</w:t>
            </w:r>
          </w:p>
        </w:tc>
      </w:tr>
      <w:tr w:rsidR="004904A4" w:rsidRPr="00FA1282" w:rsidTr="00026A2B">
        <w:tblPrEx>
          <w:jc w:val="left"/>
        </w:tblPrEx>
        <w:trPr>
          <w:gridBefore w:val="1"/>
          <w:wBefore w:w="10" w:type="dxa"/>
          <w:trHeight w:hRule="exact" w:val="384"/>
        </w:trPr>
        <w:tc>
          <w:tcPr>
            <w:tcW w:w="5390" w:type="dxa"/>
            <w:tcBorders>
              <w:top w:val="single" w:sz="4" w:space="0" w:color="auto"/>
              <w:left w:val="single" w:sz="4" w:space="0" w:color="auto"/>
            </w:tcBorders>
            <w:shd w:val="clear" w:color="auto" w:fill="auto"/>
          </w:tcPr>
          <w:p w:rsidR="004904A4" w:rsidRPr="00FA1282" w:rsidRDefault="005355BD">
            <w:pPr>
              <w:pStyle w:val="a9"/>
            </w:pPr>
            <w:r w:rsidRPr="00FA1282">
              <w:t>Школьный стадион(кв.м)</w:t>
            </w:r>
          </w:p>
        </w:tc>
        <w:tc>
          <w:tcPr>
            <w:tcW w:w="4118" w:type="dxa"/>
            <w:tcBorders>
              <w:top w:val="single" w:sz="4" w:space="0" w:color="auto"/>
              <w:left w:val="single" w:sz="4" w:space="0" w:color="auto"/>
              <w:right w:val="single" w:sz="4" w:space="0" w:color="auto"/>
            </w:tcBorders>
            <w:shd w:val="clear" w:color="auto" w:fill="auto"/>
          </w:tcPr>
          <w:p w:rsidR="004904A4" w:rsidRPr="00FA1282" w:rsidRDefault="004904A4">
            <w:pPr>
              <w:pStyle w:val="a9"/>
              <w:jc w:val="center"/>
            </w:pPr>
          </w:p>
        </w:tc>
      </w:tr>
      <w:tr w:rsidR="004904A4" w:rsidRPr="00FA1282" w:rsidTr="00026A2B">
        <w:tblPrEx>
          <w:jc w:val="left"/>
        </w:tblPrEx>
        <w:trPr>
          <w:gridBefore w:val="1"/>
          <w:wBefore w:w="10" w:type="dxa"/>
          <w:trHeight w:hRule="exact" w:val="384"/>
        </w:trPr>
        <w:tc>
          <w:tcPr>
            <w:tcW w:w="5390" w:type="dxa"/>
            <w:tcBorders>
              <w:top w:val="single" w:sz="4" w:space="0" w:color="auto"/>
              <w:left w:val="single" w:sz="4" w:space="0" w:color="auto"/>
            </w:tcBorders>
            <w:shd w:val="clear" w:color="auto" w:fill="auto"/>
          </w:tcPr>
          <w:p w:rsidR="004904A4" w:rsidRPr="00FA1282" w:rsidRDefault="005355BD">
            <w:pPr>
              <w:pStyle w:val="a9"/>
            </w:pPr>
            <w:r w:rsidRPr="00FA1282">
              <w:t>Столовая (кв.м)</w:t>
            </w:r>
          </w:p>
        </w:tc>
        <w:tc>
          <w:tcPr>
            <w:tcW w:w="4118" w:type="dxa"/>
            <w:tcBorders>
              <w:top w:val="single" w:sz="4" w:space="0" w:color="auto"/>
              <w:left w:val="single" w:sz="4" w:space="0" w:color="auto"/>
              <w:right w:val="single" w:sz="4" w:space="0" w:color="auto"/>
            </w:tcBorders>
            <w:shd w:val="clear" w:color="auto" w:fill="auto"/>
          </w:tcPr>
          <w:p w:rsidR="004904A4" w:rsidRPr="00FA1282" w:rsidRDefault="00541345">
            <w:pPr>
              <w:pStyle w:val="a9"/>
              <w:jc w:val="center"/>
            </w:pPr>
            <w:r w:rsidRPr="00FA1282">
              <w:t>32</w:t>
            </w:r>
          </w:p>
        </w:tc>
      </w:tr>
      <w:tr w:rsidR="004904A4" w:rsidRPr="00FA1282" w:rsidTr="00026A2B">
        <w:tblPrEx>
          <w:jc w:val="left"/>
        </w:tblPrEx>
        <w:trPr>
          <w:gridBefore w:val="1"/>
          <w:wBefore w:w="10" w:type="dxa"/>
          <w:trHeight w:hRule="exact" w:val="518"/>
        </w:trPr>
        <w:tc>
          <w:tcPr>
            <w:tcW w:w="5390" w:type="dxa"/>
            <w:tcBorders>
              <w:top w:val="single" w:sz="4" w:space="0" w:color="auto"/>
              <w:left w:val="single" w:sz="4" w:space="0" w:color="auto"/>
            </w:tcBorders>
            <w:shd w:val="clear" w:color="auto" w:fill="auto"/>
            <w:vAlign w:val="center"/>
          </w:tcPr>
          <w:p w:rsidR="004904A4" w:rsidRPr="00FA1282" w:rsidRDefault="005355BD">
            <w:pPr>
              <w:pStyle w:val="a9"/>
            </w:pPr>
            <w:r w:rsidRPr="00FA1282">
              <w:t>Медицинский кабинет</w:t>
            </w:r>
          </w:p>
        </w:tc>
        <w:tc>
          <w:tcPr>
            <w:tcW w:w="4118" w:type="dxa"/>
            <w:tcBorders>
              <w:top w:val="single" w:sz="4" w:space="0" w:color="auto"/>
              <w:left w:val="single" w:sz="4" w:space="0" w:color="auto"/>
              <w:right w:val="single" w:sz="4" w:space="0" w:color="auto"/>
            </w:tcBorders>
            <w:shd w:val="clear" w:color="auto" w:fill="auto"/>
            <w:vAlign w:val="center"/>
          </w:tcPr>
          <w:p w:rsidR="004904A4" w:rsidRPr="00FA1282" w:rsidRDefault="00541345">
            <w:pPr>
              <w:pStyle w:val="a9"/>
              <w:jc w:val="center"/>
            </w:pPr>
            <w:r w:rsidRPr="00FA1282">
              <w:t>0</w:t>
            </w:r>
          </w:p>
        </w:tc>
      </w:tr>
      <w:tr w:rsidR="004904A4" w:rsidRPr="00FA1282" w:rsidTr="00026A2B">
        <w:tblPrEx>
          <w:jc w:val="left"/>
        </w:tblPrEx>
        <w:trPr>
          <w:gridBefore w:val="1"/>
          <w:wBefore w:w="10" w:type="dxa"/>
          <w:trHeight w:hRule="exact" w:val="427"/>
        </w:trPr>
        <w:tc>
          <w:tcPr>
            <w:tcW w:w="5390" w:type="dxa"/>
            <w:tcBorders>
              <w:top w:val="single" w:sz="4" w:space="0" w:color="auto"/>
              <w:left w:val="single" w:sz="4" w:space="0" w:color="auto"/>
            </w:tcBorders>
            <w:shd w:val="clear" w:color="auto" w:fill="auto"/>
            <w:vAlign w:val="center"/>
          </w:tcPr>
          <w:p w:rsidR="004904A4" w:rsidRPr="00FA1282" w:rsidRDefault="005355BD">
            <w:pPr>
              <w:pStyle w:val="a9"/>
            </w:pPr>
            <w:r w:rsidRPr="00FA1282">
              <w:t>Кабинет психолога</w:t>
            </w:r>
          </w:p>
        </w:tc>
        <w:tc>
          <w:tcPr>
            <w:tcW w:w="4118" w:type="dxa"/>
            <w:tcBorders>
              <w:top w:val="single" w:sz="4" w:space="0" w:color="auto"/>
              <w:left w:val="single" w:sz="4" w:space="0" w:color="auto"/>
              <w:right w:val="single" w:sz="4" w:space="0" w:color="auto"/>
            </w:tcBorders>
            <w:shd w:val="clear" w:color="auto" w:fill="auto"/>
            <w:vAlign w:val="center"/>
          </w:tcPr>
          <w:p w:rsidR="004904A4" w:rsidRPr="00FA1282" w:rsidRDefault="00541345">
            <w:pPr>
              <w:pStyle w:val="a9"/>
              <w:jc w:val="center"/>
            </w:pPr>
            <w:r w:rsidRPr="00FA1282">
              <w:t>0</w:t>
            </w:r>
          </w:p>
        </w:tc>
      </w:tr>
      <w:tr w:rsidR="004904A4" w:rsidRPr="00FA1282" w:rsidTr="00BB411B">
        <w:tblPrEx>
          <w:jc w:val="left"/>
        </w:tblPrEx>
        <w:trPr>
          <w:gridBefore w:val="1"/>
          <w:wBefore w:w="10" w:type="dxa"/>
          <w:trHeight w:hRule="exact" w:val="399"/>
        </w:trPr>
        <w:tc>
          <w:tcPr>
            <w:tcW w:w="5390" w:type="dxa"/>
            <w:tcBorders>
              <w:top w:val="single" w:sz="4" w:space="0" w:color="auto"/>
              <w:left w:val="single" w:sz="4" w:space="0" w:color="auto"/>
            </w:tcBorders>
            <w:shd w:val="clear" w:color="auto" w:fill="auto"/>
            <w:vAlign w:val="center"/>
          </w:tcPr>
          <w:p w:rsidR="004904A4" w:rsidRPr="00FA1282" w:rsidRDefault="005355BD">
            <w:pPr>
              <w:pStyle w:val="a9"/>
            </w:pPr>
            <w:r w:rsidRPr="00FA1282">
              <w:t>Административные кабинеты</w:t>
            </w:r>
          </w:p>
          <w:p w:rsidR="00026A2B" w:rsidRPr="00FA1282" w:rsidRDefault="00026A2B">
            <w:pPr>
              <w:pStyle w:val="a9"/>
            </w:pPr>
          </w:p>
          <w:p w:rsidR="00026A2B" w:rsidRPr="00FA1282" w:rsidRDefault="00026A2B">
            <w:pPr>
              <w:pStyle w:val="a9"/>
            </w:pPr>
          </w:p>
          <w:p w:rsidR="00026A2B" w:rsidRPr="00FA1282" w:rsidRDefault="00026A2B">
            <w:pPr>
              <w:pStyle w:val="a9"/>
            </w:pPr>
          </w:p>
          <w:p w:rsidR="00026A2B" w:rsidRPr="00FA1282" w:rsidRDefault="00026A2B">
            <w:pPr>
              <w:pStyle w:val="a9"/>
            </w:pPr>
          </w:p>
        </w:tc>
        <w:tc>
          <w:tcPr>
            <w:tcW w:w="4118" w:type="dxa"/>
            <w:tcBorders>
              <w:top w:val="single" w:sz="4" w:space="0" w:color="auto"/>
              <w:left w:val="single" w:sz="4" w:space="0" w:color="auto"/>
              <w:right w:val="single" w:sz="4" w:space="0" w:color="auto"/>
            </w:tcBorders>
            <w:shd w:val="clear" w:color="auto" w:fill="auto"/>
          </w:tcPr>
          <w:p w:rsidR="004904A4" w:rsidRPr="00FA1282" w:rsidRDefault="00541345">
            <w:pPr>
              <w:pStyle w:val="a9"/>
              <w:jc w:val="center"/>
            </w:pPr>
            <w:r w:rsidRPr="00FA1282">
              <w:t>2</w:t>
            </w:r>
          </w:p>
        </w:tc>
      </w:tr>
      <w:tr w:rsidR="004904A4" w:rsidRPr="00FA1282" w:rsidTr="00026A2B">
        <w:tblPrEx>
          <w:jc w:val="left"/>
        </w:tblPrEx>
        <w:trPr>
          <w:gridBefore w:val="1"/>
          <w:wBefore w:w="10" w:type="dxa"/>
          <w:trHeight w:hRule="exact" w:val="384"/>
        </w:trPr>
        <w:tc>
          <w:tcPr>
            <w:tcW w:w="5390" w:type="dxa"/>
            <w:tcBorders>
              <w:top w:val="single" w:sz="4" w:space="0" w:color="auto"/>
              <w:left w:val="single" w:sz="4" w:space="0" w:color="auto"/>
            </w:tcBorders>
            <w:shd w:val="clear" w:color="auto" w:fill="auto"/>
            <w:vAlign w:val="bottom"/>
          </w:tcPr>
          <w:p w:rsidR="004904A4" w:rsidRPr="00FA1282" w:rsidRDefault="005355BD">
            <w:pPr>
              <w:pStyle w:val="a9"/>
            </w:pPr>
            <w:r w:rsidRPr="00FA1282">
              <w:t>Библиотека (кв.м)</w:t>
            </w:r>
          </w:p>
          <w:p w:rsidR="00026A2B" w:rsidRPr="00FA1282" w:rsidRDefault="00026A2B">
            <w:pPr>
              <w:pStyle w:val="a9"/>
            </w:pPr>
          </w:p>
        </w:tc>
        <w:tc>
          <w:tcPr>
            <w:tcW w:w="4118" w:type="dxa"/>
            <w:tcBorders>
              <w:top w:val="single" w:sz="4" w:space="0" w:color="auto"/>
              <w:left w:val="single" w:sz="4" w:space="0" w:color="auto"/>
              <w:right w:val="single" w:sz="4" w:space="0" w:color="auto"/>
            </w:tcBorders>
            <w:shd w:val="clear" w:color="auto" w:fill="auto"/>
            <w:vAlign w:val="bottom"/>
          </w:tcPr>
          <w:p w:rsidR="004904A4" w:rsidRPr="00FA1282" w:rsidRDefault="00541345">
            <w:pPr>
              <w:pStyle w:val="a9"/>
              <w:jc w:val="center"/>
            </w:pPr>
            <w:r w:rsidRPr="00FA1282">
              <w:t>33</w:t>
            </w:r>
          </w:p>
        </w:tc>
      </w:tr>
      <w:tr w:rsidR="004904A4" w:rsidRPr="00FA1282" w:rsidTr="00026A2B">
        <w:tblPrEx>
          <w:jc w:val="left"/>
        </w:tblPrEx>
        <w:trPr>
          <w:gridBefore w:val="1"/>
          <w:wBefore w:w="10" w:type="dxa"/>
          <w:trHeight w:hRule="exact" w:val="389"/>
        </w:trPr>
        <w:tc>
          <w:tcPr>
            <w:tcW w:w="5390" w:type="dxa"/>
            <w:tcBorders>
              <w:top w:val="single" w:sz="4" w:space="0" w:color="auto"/>
              <w:left w:val="single" w:sz="4" w:space="0" w:color="auto"/>
            </w:tcBorders>
            <w:shd w:val="clear" w:color="auto" w:fill="auto"/>
            <w:vAlign w:val="center"/>
          </w:tcPr>
          <w:p w:rsidR="004904A4" w:rsidRPr="00FA1282" w:rsidRDefault="005355BD">
            <w:pPr>
              <w:pStyle w:val="a9"/>
            </w:pPr>
            <w:r w:rsidRPr="00FA1282">
              <w:lastRenderedPageBreak/>
              <w:t>Кабинет секретаря</w:t>
            </w:r>
            <w:r w:rsidR="00541345" w:rsidRPr="00FA1282">
              <w:t>,</w:t>
            </w:r>
            <w:r w:rsidR="000D77D1" w:rsidRPr="00FA1282">
              <w:t xml:space="preserve"> </w:t>
            </w:r>
            <w:r w:rsidR="00541345" w:rsidRPr="00FA1282">
              <w:t>бухгалтерия</w:t>
            </w:r>
          </w:p>
        </w:tc>
        <w:tc>
          <w:tcPr>
            <w:tcW w:w="4118" w:type="dxa"/>
            <w:tcBorders>
              <w:top w:val="single" w:sz="4" w:space="0" w:color="auto"/>
              <w:left w:val="single" w:sz="4" w:space="0" w:color="auto"/>
              <w:right w:val="single" w:sz="4" w:space="0" w:color="auto"/>
            </w:tcBorders>
            <w:shd w:val="clear" w:color="auto" w:fill="auto"/>
            <w:vAlign w:val="center"/>
          </w:tcPr>
          <w:p w:rsidR="004904A4" w:rsidRPr="00FA1282" w:rsidRDefault="005355BD">
            <w:pPr>
              <w:pStyle w:val="a9"/>
              <w:jc w:val="center"/>
            </w:pPr>
            <w:r w:rsidRPr="00FA1282">
              <w:t>1</w:t>
            </w:r>
          </w:p>
        </w:tc>
      </w:tr>
      <w:tr w:rsidR="004904A4" w:rsidRPr="00FA1282" w:rsidTr="00026A2B">
        <w:tblPrEx>
          <w:jc w:val="left"/>
        </w:tblPrEx>
        <w:trPr>
          <w:gridBefore w:val="1"/>
          <w:wBefore w:w="10" w:type="dxa"/>
          <w:trHeight w:hRule="exact" w:val="384"/>
        </w:trPr>
        <w:tc>
          <w:tcPr>
            <w:tcW w:w="5390" w:type="dxa"/>
            <w:tcBorders>
              <w:top w:val="single" w:sz="4" w:space="0" w:color="auto"/>
              <w:left w:val="single" w:sz="4" w:space="0" w:color="auto"/>
            </w:tcBorders>
            <w:shd w:val="clear" w:color="auto" w:fill="auto"/>
          </w:tcPr>
          <w:p w:rsidR="004904A4" w:rsidRPr="00FA1282" w:rsidRDefault="005355BD">
            <w:pPr>
              <w:pStyle w:val="a9"/>
            </w:pPr>
            <w:r w:rsidRPr="00FA1282">
              <w:t>Кабинет социального педагога</w:t>
            </w:r>
          </w:p>
        </w:tc>
        <w:tc>
          <w:tcPr>
            <w:tcW w:w="4118" w:type="dxa"/>
            <w:tcBorders>
              <w:top w:val="single" w:sz="4" w:space="0" w:color="auto"/>
              <w:left w:val="single" w:sz="4" w:space="0" w:color="auto"/>
              <w:right w:val="single" w:sz="4" w:space="0" w:color="auto"/>
            </w:tcBorders>
            <w:shd w:val="clear" w:color="auto" w:fill="auto"/>
          </w:tcPr>
          <w:p w:rsidR="004904A4" w:rsidRPr="00FA1282" w:rsidRDefault="00541345">
            <w:pPr>
              <w:pStyle w:val="a9"/>
              <w:jc w:val="center"/>
            </w:pPr>
            <w:r w:rsidRPr="00FA1282">
              <w:t>0</w:t>
            </w:r>
          </w:p>
        </w:tc>
      </w:tr>
      <w:tr w:rsidR="004904A4" w:rsidRPr="00FA1282" w:rsidTr="000D77D1">
        <w:tblPrEx>
          <w:jc w:val="left"/>
        </w:tblPrEx>
        <w:trPr>
          <w:gridBefore w:val="1"/>
          <w:wBefore w:w="10" w:type="dxa"/>
          <w:trHeight w:hRule="exact" w:val="640"/>
        </w:trPr>
        <w:tc>
          <w:tcPr>
            <w:tcW w:w="5390" w:type="dxa"/>
            <w:tcBorders>
              <w:top w:val="single" w:sz="4" w:space="0" w:color="auto"/>
              <w:left w:val="single" w:sz="4" w:space="0" w:color="auto"/>
            </w:tcBorders>
            <w:shd w:val="clear" w:color="auto" w:fill="auto"/>
            <w:vAlign w:val="center"/>
          </w:tcPr>
          <w:p w:rsidR="004904A4" w:rsidRPr="00FA1282" w:rsidRDefault="005355BD">
            <w:pPr>
              <w:pStyle w:val="a9"/>
            </w:pPr>
            <w:r w:rsidRPr="00FA1282">
              <w:t>Лаборатории (химия, физика, биология)</w:t>
            </w:r>
            <w:r w:rsidR="000D77D1" w:rsidRPr="00FA1282">
              <w:t>, «Точка роста»</w:t>
            </w:r>
          </w:p>
        </w:tc>
        <w:tc>
          <w:tcPr>
            <w:tcW w:w="4118" w:type="dxa"/>
            <w:tcBorders>
              <w:top w:val="single" w:sz="4" w:space="0" w:color="auto"/>
              <w:left w:val="single" w:sz="4" w:space="0" w:color="auto"/>
              <w:right w:val="single" w:sz="4" w:space="0" w:color="auto"/>
            </w:tcBorders>
            <w:shd w:val="clear" w:color="auto" w:fill="auto"/>
            <w:vAlign w:val="center"/>
          </w:tcPr>
          <w:p w:rsidR="004904A4" w:rsidRPr="00FA1282" w:rsidRDefault="00541345">
            <w:pPr>
              <w:pStyle w:val="a9"/>
              <w:jc w:val="center"/>
            </w:pPr>
            <w:r w:rsidRPr="00FA1282">
              <w:t>1</w:t>
            </w:r>
          </w:p>
        </w:tc>
      </w:tr>
      <w:tr w:rsidR="004904A4" w:rsidRPr="00FA1282" w:rsidTr="00026A2B">
        <w:tblPrEx>
          <w:jc w:val="left"/>
        </w:tblPrEx>
        <w:trPr>
          <w:gridBefore w:val="1"/>
          <w:wBefore w:w="10" w:type="dxa"/>
          <w:trHeight w:hRule="exact" w:val="384"/>
        </w:trPr>
        <w:tc>
          <w:tcPr>
            <w:tcW w:w="5390" w:type="dxa"/>
            <w:tcBorders>
              <w:top w:val="single" w:sz="4" w:space="0" w:color="auto"/>
              <w:left w:val="single" w:sz="4" w:space="0" w:color="auto"/>
              <w:bottom w:val="single" w:sz="4" w:space="0" w:color="auto"/>
            </w:tcBorders>
            <w:shd w:val="clear" w:color="auto" w:fill="auto"/>
            <w:vAlign w:val="center"/>
          </w:tcPr>
          <w:p w:rsidR="004904A4" w:rsidRPr="00FA1282" w:rsidRDefault="005355BD">
            <w:pPr>
              <w:pStyle w:val="a9"/>
            </w:pPr>
            <w:r w:rsidRPr="00FA1282">
              <w:t>Учительская</w:t>
            </w:r>
          </w:p>
        </w:tc>
        <w:tc>
          <w:tcPr>
            <w:tcW w:w="4118" w:type="dxa"/>
            <w:tcBorders>
              <w:top w:val="single" w:sz="4" w:space="0" w:color="auto"/>
              <w:left w:val="single" w:sz="4" w:space="0" w:color="auto"/>
              <w:bottom w:val="single" w:sz="4" w:space="0" w:color="auto"/>
              <w:right w:val="single" w:sz="4" w:space="0" w:color="auto"/>
            </w:tcBorders>
            <w:shd w:val="clear" w:color="auto" w:fill="auto"/>
            <w:vAlign w:val="center"/>
          </w:tcPr>
          <w:p w:rsidR="004904A4" w:rsidRPr="00FA1282" w:rsidRDefault="005355BD">
            <w:pPr>
              <w:pStyle w:val="a9"/>
              <w:jc w:val="center"/>
            </w:pPr>
            <w:r w:rsidRPr="00FA1282">
              <w:t>1</w:t>
            </w:r>
          </w:p>
        </w:tc>
      </w:tr>
      <w:tr w:rsidR="000D77D1" w:rsidRPr="00FA1282" w:rsidTr="00026A2B">
        <w:tblPrEx>
          <w:jc w:val="left"/>
        </w:tblPrEx>
        <w:trPr>
          <w:gridBefore w:val="1"/>
          <w:wBefore w:w="10" w:type="dxa"/>
          <w:trHeight w:hRule="exact" w:val="384"/>
        </w:trPr>
        <w:tc>
          <w:tcPr>
            <w:tcW w:w="5390" w:type="dxa"/>
            <w:tcBorders>
              <w:top w:val="single" w:sz="4" w:space="0" w:color="auto"/>
              <w:left w:val="single" w:sz="4" w:space="0" w:color="auto"/>
              <w:bottom w:val="single" w:sz="4" w:space="0" w:color="auto"/>
            </w:tcBorders>
            <w:shd w:val="clear" w:color="auto" w:fill="auto"/>
            <w:vAlign w:val="center"/>
          </w:tcPr>
          <w:p w:rsidR="000D77D1" w:rsidRPr="00FA1282" w:rsidRDefault="000D77D1">
            <w:pPr>
              <w:pStyle w:val="a9"/>
            </w:pPr>
            <w:r w:rsidRPr="00FA1282">
              <w:t>Кабинет информатики, ЦОС</w:t>
            </w:r>
          </w:p>
        </w:tc>
        <w:tc>
          <w:tcPr>
            <w:tcW w:w="4118" w:type="dxa"/>
            <w:tcBorders>
              <w:top w:val="single" w:sz="4" w:space="0" w:color="auto"/>
              <w:left w:val="single" w:sz="4" w:space="0" w:color="auto"/>
              <w:bottom w:val="single" w:sz="4" w:space="0" w:color="auto"/>
              <w:right w:val="single" w:sz="4" w:space="0" w:color="auto"/>
            </w:tcBorders>
            <w:shd w:val="clear" w:color="auto" w:fill="auto"/>
            <w:vAlign w:val="center"/>
          </w:tcPr>
          <w:p w:rsidR="000D77D1" w:rsidRPr="00FA1282" w:rsidRDefault="000D77D1">
            <w:pPr>
              <w:pStyle w:val="a9"/>
              <w:jc w:val="center"/>
            </w:pPr>
            <w:r w:rsidRPr="00FA1282">
              <w:t>1</w:t>
            </w:r>
          </w:p>
        </w:tc>
      </w:tr>
    </w:tbl>
    <w:p w:rsidR="00541345" w:rsidRPr="00FA1282" w:rsidRDefault="00541345">
      <w:pPr>
        <w:pStyle w:val="11"/>
        <w:spacing w:after="200"/>
        <w:ind w:firstLine="480"/>
        <w:rPr>
          <w:sz w:val="24"/>
          <w:szCs w:val="24"/>
        </w:rPr>
      </w:pPr>
      <w:bookmarkStart w:id="24" w:name="bookmark25"/>
    </w:p>
    <w:p w:rsidR="00541345" w:rsidRPr="00FA1282" w:rsidRDefault="005355BD" w:rsidP="00541345">
      <w:pPr>
        <w:pStyle w:val="11"/>
        <w:spacing w:after="200"/>
        <w:ind w:firstLine="480"/>
        <w:rPr>
          <w:sz w:val="24"/>
          <w:szCs w:val="24"/>
        </w:rPr>
      </w:pPr>
      <w:r w:rsidRPr="00FA1282">
        <w:rPr>
          <w:sz w:val="24"/>
          <w:szCs w:val="24"/>
        </w:rPr>
        <w:t>В составе используемых помещений: 4 специализированных кабинета (кабинет физики, биологи, химии, информатики)</w:t>
      </w:r>
      <w:bookmarkStart w:id="25" w:name="bookmark26"/>
      <w:bookmarkEnd w:id="24"/>
      <w:r w:rsidR="00541345" w:rsidRPr="00FA1282">
        <w:rPr>
          <w:sz w:val="24"/>
          <w:szCs w:val="24"/>
        </w:rPr>
        <w:t>.</w:t>
      </w:r>
    </w:p>
    <w:p w:rsidR="004904A4" w:rsidRPr="00FA1282" w:rsidRDefault="005355BD" w:rsidP="00541345">
      <w:pPr>
        <w:pStyle w:val="11"/>
        <w:spacing w:after="200"/>
        <w:ind w:firstLine="480"/>
        <w:rPr>
          <w:b/>
          <w:sz w:val="24"/>
          <w:szCs w:val="24"/>
        </w:rPr>
      </w:pPr>
      <w:r w:rsidRPr="00FA1282">
        <w:rPr>
          <w:b/>
          <w:sz w:val="24"/>
          <w:szCs w:val="24"/>
        </w:rPr>
        <w:t>Раздел 9. Функционирование внутренней системы оценки качества образования</w:t>
      </w:r>
      <w:bookmarkEnd w:id="25"/>
    </w:p>
    <w:p w:rsidR="004904A4" w:rsidRPr="00FA1282" w:rsidRDefault="005355BD">
      <w:pPr>
        <w:pStyle w:val="11"/>
        <w:spacing w:line="288" w:lineRule="auto"/>
        <w:ind w:firstLine="560"/>
        <w:rPr>
          <w:sz w:val="24"/>
          <w:szCs w:val="24"/>
        </w:rPr>
      </w:pPr>
      <w:r w:rsidRPr="00FA1282">
        <w:rPr>
          <w:sz w:val="24"/>
          <w:szCs w:val="24"/>
        </w:rPr>
        <w:t>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оценки качества образования».</w:t>
      </w:r>
    </w:p>
    <w:p w:rsidR="004904A4" w:rsidRPr="00FA1282" w:rsidRDefault="005355BD">
      <w:pPr>
        <w:pStyle w:val="11"/>
        <w:spacing w:line="288" w:lineRule="auto"/>
        <w:ind w:firstLine="420"/>
        <w:rPr>
          <w:sz w:val="24"/>
          <w:szCs w:val="24"/>
        </w:rPr>
      </w:pPr>
      <w:r w:rsidRPr="00FA1282">
        <w:rPr>
          <w:sz w:val="24"/>
          <w:szCs w:val="24"/>
        </w:rPr>
        <w:t>Основными пользователями результатов системы оценки качества образования школы являются: учителя, обучающиеся и их родители.</w:t>
      </w:r>
    </w:p>
    <w:p w:rsidR="004904A4" w:rsidRPr="00FA1282" w:rsidRDefault="005355BD">
      <w:pPr>
        <w:pStyle w:val="11"/>
        <w:spacing w:line="288" w:lineRule="auto"/>
        <w:ind w:firstLine="420"/>
        <w:rPr>
          <w:sz w:val="24"/>
          <w:szCs w:val="24"/>
        </w:rPr>
      </w:pPr>
      <w:r w:rsidRPr="00FA1282">
        <w:rPr>
          <w:sz w:val="24"/>
          <w:szCs w:val="24"/>
        </w:rPr>
        <w:t>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методические объединения учителей-предметников, временные структуры (комиссии и др.).</w:t>
      </w:r>
    </w:p>
    <w:p w:rsidR="004904A4" w:rsidRPr="00FA1282" w:rsidRDefault="005355BD">
      <w:pPr>
        <w:pStyle w:val="11"/>
        <w:spacing w:line="288" w:lineRule="auto"/>
        <w:ind w:firstLine="300"/>
        <w:jc w:val="both"/>
        <w:rPr>
          <w:sz w:val="24"/>
          <w:szCs w:val="24"/>
        </w:rPr>
      </w:pPr>
      <w:r w:rsidRPr="00FA1282">
        <w:rPr>
          <w:sz w:val="24"/>
          <w:szCs w:val="24"/>
        </w:rPr>
        <w:t>Предметом системы оценки качества образования являются:</w:t>
      </w:r>
    </w:p>
    <w:p w:rsidR="004904A4" w:rsidRPr="00FA1282" w:rsidRDefault="005355BD" w:rsidP="00AA6A02">
      <w:pPr>
        <w:pStyle w:val="11"/>
        <w:numPr>
          <w:ilvl w:val="0"/>
          <w:numId w:val="8"/>
        </w:numPr>
        <w:tabs>
          <w:tab w:val="left" w:pos="232"/>
        </w:tabs>
        <w:spacing w:line="288" w:lineRule="auto"/>
        <w:ind w:firstLine="0"/>
        <w:rPr>
          <w:sz w:val="24"/>
          <w:szCs w:val="24"/>
        </w:rPr>
      </w:pPr>
      <w:r w:rsidRPr="00FA1282">
        <w:rPr>
          <w:sz w:val="24"/>
          <w:szCs w:val="24"/>
        </w:rPr>
        <w:t>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w:t>
      </w:r>
    </w:p>
    <w:p w:rsidR="004904A4" w:rsidRPr="00FA1282" w:rsidRDefault="005355BD" w:rsidP="00AA6A02">
      <w:pPr>
        <w:pStyle w:val="11"/>
        <w:numPr>
          <w:ilvl w:val="0"/>
          <w:numId w:val="8"/>
        </w:numPr>
        <w:tabs>
          <w:tab w:val="left" w:pos="222"/>
        </w:tabs>
        <w:spacing w:line="288" w:lineRule="auto"/>
        <w:ind w:firstLine="0"/>
        <w:rPr>
          <w:sz w:val="24"/>
          <w:szCs w:val="24"/>
        </w:rPr>
      </w:pPr>
      <w:r w:rsidRPr="00FA1282">
        <w:rPr>
          <w:sz w:val="24"/>
          <w:szCs w:val="24"/>
        </w:rPr>
        <w:t>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rsidR="004904A4" w:rsidRPr="00FA1282" w:rsidRDefault="005355BD" w:rsidP="00AA6A02">
      <w:pPr>
        <w:pStyle w:val="11"/>
        <w:numPr>
          <w:ilvl w:val="0"/>
          <w:numId w:val="8"/>
        </w:numPr>
        <w:tabs>
          <w:tab w:val="left" w:pos="506"/>
        </w:tabs>
        <w:spacing w:line="288" w:lineRule="auto"/>
        <w:ind w:left="220" w:firstLine="0"/>
        <w:rPr>
          <w:sz w:val="24"/>
          <w:szCs w:val="24"/>
        </w:rPr>
      </w:pPr>
      <w:r w:rsidRPr="00FA1282">
        <w:rPr>
          <w:sz w:val="24"/>
          <w:szCs w:val="24"/>
        </w:rPr>
        <w:t>качество основных и дополнительных образовательных программ, принятых и реализуемых в школе, условия их реализации;</w:t>
      </w:r>
    </w:p>
    <w:p w:rsidR="004904A4" w:rsidRPr="00FA1282" w:rsidRDefault="005355BD" w:rsidP="00AA6A02">
      <w:pPr>
        <w:pStyle w:val="11"/>
        <w:numPr>
          <w:ilvl w:val="0"/>
          <w:numId w:val="8"/>
        </w:numPr>
        <w:tabs>
          <w:tab w:val="left" w:pos="487"/>
        </w:tabs>
        <w:spacing w:line="288" w:lineRule="auto"/>
        <w:ind w:firstLine="220"/>
        <w:jc w:val="both"/>
        <w:rPr>
          <w:sz w:val="24"/>
          <w:szCs w:val="24"/>
        </w:rPr>
      </w:pPr>
      <w:r w:rsidRPr="00FA1282">
        <w:rPr>
          <w:sz w:val="24"/>
          <w:szCs w:val="24"/>
        </w:rPr>
        <w:t>воспитательная работа;</w:t>
      </w:r>
    </w:p>
    <w:p w:rsidR="004904A4" w:rsidRPr="00FA1282" w:rsidRDefault="005355BD" w:rsidP="00AA6A02">
      <w:pPr>
        <w:pStyle w:val="11"/>
        <w:numPr>
          <w:ilvl w:val="0"/>
          <w:numId w:val="8"/>
        </w:numPr>
        <w:tabs>
          <w:tab w:val="left" w:pos="502"/>
        </w:tabs>
        <w:spacing w:line="288" w:lineRule="auto"/>
        <w:ind w:left="220" w:firstLine="0"/>
        <w:rPr>
          <w:sz w:val="24"/>
          <w:szCs w:val="24"/>
        </w:rPr>
      </w:pPr>
      <w:r w:rsidRPr="00FA1282">
        <w:rPr>
          <w:sz w:val="24"/>
          <w:szCs w:val="24"/>
        </w:rPr>
        <w:t>профессиональная компетентность педагогов, их деятельность по обеспечению требуемого качества результатов образования;</w:t>
      </w:r>
    </w:p>
    <w:p w:rsidR="004904A4" w:rsidRPr="00FA1282" w:rsidRDefault="005355BD" w:rsidP="00AA6A02">
      <w:pPr>
        <w:pStyle w:val="11"/>
        <w:numPr>
          <w:ilvl w:val="0"/>
          <w:numId w:val="8"/>
        </w:numPr>
        <w:tabs>
          <w:tab w:val="left" w:pos="497"/>
        </w:tabs>
        <w:spacing w:line="288" w:lineRule="auto"/>
        <w:ind w:left="220" w:firstLine="0"/>
        <w:rPr>
          <w:sz w:val="24"/>
          <w:szCs w:val="24"/>
        </w:rPr>
      </w:pPr>
      <w:r w:rsidRPr="00FA1282">
        <w:rPr>
          <w:sz w:val="24"/>
          <w:szCs w:val="24"/>
        </w:rPr>
        <w:t>эффективность управления качеством образования и открытость деятельности школы;</w:t>
      </w: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BB411B" w:rsidRPr="00FA1282" w:rsidRDefault="00BB411B" w:rsidP="00365A7C">
      <w:pPr>
        <w:pStyle w:val="11"/>
        <w:tabs>
          <w:tab w:val="left" w:pos="497"/>
        </w:tabs>
        <w:spacing w:line="288" w:lineRule="auto"/>
        <w:rPr>
          <w:sz w:val="24"/>
          <w:szCs w:val="24"/>
        </w:rPr>
      </w:pPr>
    </w:p>
    <w:p w:rsidR="00BB411B" w:rsidRPr="00FA1282" w:rsidRDefault="00BB411B" w:rsidP="00365A7C">
      <w:pPr>
        <w:pStyle w:val="11"/>
        <w:tabs>
          <w:tab w:val="left" w:pos="497"/>
        </w:tabs>
        <w:spacing w:line="288" w:lineRule="auto"/>
        <w:rPr>
          <w:sz w:val="24"/>
          <w:szCs w:val="24"/>
        </w:rPr>
      </w:pPr>
    </w:p>
    <w:p w:rsidR="00BB411B" w:rsidRPr="00FA1282" w:rsidRDefault="00BB411B" w:rsidP="00365A7C">
      <w:pPr>
        <w:pStyle w:val="11"/>
        <w:tabs>
          <w:tab w:val="left" w:pos="497"/>
        </w:tabs>
        <w:spacing w:line="288" w:lineRule="auto"/>
        <w:rPr>
          <w:sz w:val="24"/>
          <w:szCs w:val="24"/>
        </w:rPr>
      </w:pPr>
    </w:p>
    <w:p w:rsidR="00BB411B" w:rsidRPr="00FA1282" w:rsidRDefault="00BB411B"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365A7C" w:rsidRPr="00FA1282" w:rsidRDefault="00365A7C" w:rsidP="00365A7C">
      <w:pPr>
        <w:pStyle w:val="11"/>
        <w:tabs>
          <w:tab w:val="left" w:pos="497"/>
        </w:tabs>
        <w:spacing w:line="288" w:lineRule="auto"/>
        <w:rPr>
          <w:sz w:val="24"/>
          <w:szCs w:val="24"/>
        </w:rPr>
      </w:pPr>
    </w:p>
    <w:p w:rsidR="004904A4" w:rsidRPr="00FA1282" w:rsidRDefault="005355BD">
      <w:pPr>
        <w:pStyle w:val="11"/>
        <w:spacing w:after="140"/>
        <w:ind w:firstLine="0"/>
        <w:rPr>
          <w:sz w:val="24"/>
          <w:szCs w:val="24"/>
        </w:rPr>
      </w:pPr>
      <w:r w:rsidRPr="00FA1282">
        <w:rPr>
          <w:b/>
          <w:bCs/>
          <w:sz w:val="24"/>
          <w:szCs w:val="24"/>
          <w:lang w:val="en-US" w:eastAsia="en-US" w:bidi="en-US"/>
        </w:rPr>
        <w:t>II</w:t>
      </w:r>
      <w:r w:rsidRPr="00FA1282">
        <w:rPr>
          <w:b/>
          <w:bCs/>
          <w:sz w:val="24"/>
          <w:szCs w:val="24"/>
          <w:lang w:eastAsia="en-US" w:bidi="en-US"/>
        </w:rPr>
        <w:t xml:space="preserve">. </w:t>
      </w:r>
      <w:r w:rsidRPr="00FA1282">
        <w:rPr>
          <w:b/>
          <w:bCs/>
          <w:sz w:val="24"/>
          <w:szCs w:val="24"/>
        </w:rPr>
        <w:t>РЕЗУЛЬТАТЫ АНАЛИЗА ПОКАЗАТЕЛЕЙ ДЕЯТЕЛЬНОСТИ ОБЩЕОБРАЗОВАТЕЛЬНОЙ ОРГАНИЗАЦИИ ПОДЛЕЖАЩЕЙ САМООБСЛЕДОВАНИЮ ЗА 202</w:t>
      </w:r>
      <w:r w:rsidR="000D77D1" w:rsidRPr="00FA1282">
        <w:rPr>
          <w:b/>
          <w:bCs/>
          <w:sz w:val="24"/>
          <w:szCs w:val="24"/>
        </w:rPr>
        <w:t>3</w:t>
      </w:r>
      <w:r w:rsidRPr="00FA1282">
        <w:rPr>
          <w:b/>
          <w:bCs/>
          <w:sz w:val="24"/>
          <w:szCs w:val="24"/>
        </w:rPr>
        <w:t xml:space="preserve"> КАЛЕНДАРНЫЙ ГОД</w:t>
      </w:r>
    </w:p>
    <w:tbl>
      <w:tblPr>
        <w:tblOverlap w:val="never"/>
        <w:tblW w:w="0" w:type="auto"/>
        <w:tblLayout w:type="fixed"/>
        <w:tblCellMar>
          <w:left w:w="10" w:type="dxa"/>
          <w:right w:w="10" w:type="dxa"/>
        </w:tblCellMar>
        <w:tblLook w:val="04A0"/>
      </w:tblPr>
      <w:tblGrid>
        <w:gridCol w:w="1008"/>
        <w:gridCol w:w="6518"/>
        <w:gridCol w:w="2270"/>
      </w:tblGrid>
      <w:tr w:rsidR="004904A4" w:rsidRPr="00FA1282">
        <w:trPr>
          <w:trHeight w:hRule="exact" w:val="754"/>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rPr>
                <w:b/>
                <w:bCs/>
              </w:rPr>
              <w:t>№ п/</w:t>
            </w:r>
          </w:p>
        </w:tc>
        <w:tc>
          <w:tcPr>
            <w:tcW w:w="6518" w:type="dxa"/>
            <w:tcBorders>
              <w:top w:val="single" w:sz="4" w:space="0" w:color="auto"/>
              <w:left w:val="single" w:sz="4" w:space="0" w:color="auto"/>
            </w:tcBorders>
            <w:shd w:val="clear" w:color="auto" w:fill="auto"/>
          </w:tcPr>
          <w:p w:rsidR="004904A4" w:rsidRPr="00FA1282" w:rsidRDefault="005355BD">
            <w:pPr>
              <w:pStyle w:val="a9"/>
            </w:pPr>
            <w:r w:rsidRPr="00FA1282">
              <w:rPr>
                <w:b/>
                <w:bCs/>
              </w:rPr>
              <w:t>Показатели</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5355BD">
            <w:pPr>
              <w:pStyle w:val="a9"/>
              <w:spacing w:line="276" w:lineRule="auto"/>
              <w:jc w:val="center"/>
            </w:pPr>
            <w:r w:rsidRPr="00FA1282">
              <w:rPr>
                <w:b/>
                <w:bCs/>
              </w:rPr>
              <w:t>Единица измерения</w:t>
            </w:r>
          </w:p>
        </w:tc>
      </w:tr>
      <w:tr w:rsidR="004904A4" w:rsidRPr="00FA1282">
        <w:trPr>
          <w:trHeight w:hRule="exact" w:val="360"/>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rPr>
                <w:b/>
                <w:bCs/>
              </w:rPr>
              <w:t>А</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rPr>
                <w:b/>
                <w:bCs/>
              </w:rPr>
              <w:t>Б</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5355BD">
            <w:pPr>
              <w:pStyle w:val="a9"/>
              <w:jc w:val="center"/>
            </w:pPr>
            <w:r w:rsidRPr="00FA1282">
              <w:rPr>
                <w:b/>
                <w:bCs/>
              </w:rPr>
              <w:t>В</w:t>
            </w:r>
          </w:p>
        </w:tc>
      </w:tr>
      <w:tr w:rsidR="004904A4" w:rsidRPr="00FA1282">
        <w:trPr>
          <w:trHeight w:hRule="exact" w:val="379"/>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rPr>
                <w:b/>
                <w:bCs/>
              </w:rPr>
              <w:t>1.</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rPr>
                <w:b/>
                <w:bCs/>
              </w:rPr>
              <w:t>Образовательные результаты</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4904A4"/>
        </w:tc>
      </w:tr>
      <w:tr w:rsidR="004904A4" w:rsidRPr="00FA1282">
        <w:trPr>
          <w:trHeight w:hRule="exact" w:val="389"/>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t>1.1</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t>Общая численность обучающихся</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0D77D1">
            <w:pPr>
              <w:pStyle w:val="a9"/>
              <w:jc w:val="center"/>
            </w:pPr>
            <w:r w:rsidRPr="00FA1282">
              <w:t>94</w:t>
            </w:r>
            <w:r w:rsidR="005355BD" w:rsidRPr="00FA1282">
              <w:t xml:space="preserve"> чел.</w:t>
            </w:r>
            <w:r w:rsidRPr="00FA1282">
              <w:t>-90</w:t>
            </w:r>
          </w:p>
        </w:tc>
      </w:tr>
      <w:tr w:rsidR="004904A4" w:rsidRPr="00FA1282">
        <w:trPr>
          <w:trHeight w:hRule="exact" w:val="830"/>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w:t>
            </w:r>
          </w:p>
        </w:tc>
        <w:tc>
          <w:tcPr>
            <w:tcW w:w="6518" w:type="dxa"/>
            <w:tcBorders>
              <w:top w:val="single" w:sz="4" w:space="0" w:color="auto"/>
              <w:left w:val="single" w:sz="4" w:space="0" w:color="auto"/>
            </w:tcBorders>
            <w:shd w:val="clear" w:color="auto" w:fill="auto"/>
          </w:tcPr>
          <w:p w:rsidR="004904A4" w:rsidRPr="00FA1282" w:rsidRDefault="00366C55" w:rsidP="00366C55">
            <w:pPr>
              <w:pStyle w:val="a9"/>
              <w:tabs>
                <w:tab w:val="left" w:pos="1891"/>
                <w:tab w:val="left" w:pos="3893"/>
              </w:tabs>
              <w:spacing w:after="40"/>
            </w:pPr>
            <w:r>
              <w:t xml:space="preserve">Численность обучающихся </w:t>
            </w:r>
            <w:r w:rsidR="005355BD" w:rsidRPr="00FA1282">
              <w:t>по</w:t>
            </w:r>
            <w:r>
              <w:t xml:space="preserve"> </w:t>
            </w:r>
            <w:r w:rsidR="005355BD" w:rsidRPr="00FA1282">
              <w:t>образовательной</w:t>
            </w:r>
            <w:r w:rsidR="005355BD" w:rsidRPr="00FA1282">
              <w:tab/>
              <w:t>программе начального общего</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8B4B28" w:rsidP="000D77D1">
            <w:pPr>
              <w:pStyle w:val="a9"/>
              <w:jc w:val="center"/>
            </w:pPr>
            <w:r w:rsidRPr="00FA1282">
              <w:t>3</w:t>
            </w:r>
            <w:r w:rsidR="000D77D1" w:rsidRPr="00FA1282">
              <w:t>1</w:t>
            </w:r>
            <w:r w:rsidR="005355BD" w:rsidRPr="00FA1282">
              <w:t xml:space="preserve"> чел. / </w:t>
            </w:r>
            <w:r w:rsidR="000D77D1" w:rsidRPr="00FA1282">
              <w:t>33</w:t>
            </w:r>
            <w:r w:rsidR="005355BD" w:rsidRPr="00FA1282">
              <w:t>%</w:t>
            </w:r>
          </w:p>
        </w:tc>
      </w:tr>
      <w:tr w:rsidR="004904A4" w:rsidRPr="00FA1282">
        <w:trPr>
          <w:trHeight w:hRule="exact" w:val="845"/>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1.3.</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t>Общая численность обучающихся по образовательным программам основного общего</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8B4B28" w:rsidP="000D77D1">
            <w:pPr>
              <w:pStyle w:val="a9"/>
              <w:jc w:val="center"/>
            </w:pPr>
            <w:r w:rsidRPr="00FA1282">
              <w:t>4</w:t>
            </w:r>
            <w:r w:rsidR="000D77D1" w:rsidRPr="00FA1282">
              <w:t>5</w:t>
            </w:r>
            <w:r w:rsidR="005355BD" w:rsidRPr="00FA1282">
              <w:t xml:space="preserve"> чел./ </w:t>
            </w:r>
            <w:r w:rsidR="000D77D1" w:rsidRPr="00FA1282">
              <w:t>47</w:t>
            </w:r>
            <w:r w:rsidR="005355BD" w:rsidRPr="00FA1282">
              <w:t>%</w:t>
            </w:r>
          </w:p>
        </w:tc>
      </w:tr>
      <w:tr w:rsidR="004904A4" w:rsidRPr="00FA1282">
        <w:trPr>
          <w:trHeight w:hRule="exact" w:val="835"/>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1.4.</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t>Численность обучающихся по образовательной программе среднего общего образования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0D77D1" w:rsidP="000D77D1">
            <w:pPr>
              <w:pStyle w:val="a9"/>
              <w:jc w:val="center"/>
            </w:pPr>
            <w:r w:rsidRPr="00FA1282">
              <w:t>14</w:t>
            </w:r>
            <w:r w:rsidR="005355BD" w:rsidRPr="00FA1282">
              <w:t xml:space="preserve"> чел./ </w:t>
            </w:r>
            <w:r w:rsidRPr="00FA1282">
              <w:t>15</w:t>
            </w:r>
            <w:r w:rsidR="005355BD" w:rsidRPr="00FA1282">
              <w:t>%</w:t>
            </w:r>
          </w:p>
        </w:tc>
      </w:tr>
      <w:tr w:rsidR="004904A4" w:rsidRPr="00FA1282">
        <w:trPr>
          <w:trHeight w:hRule="exact" w:val="1435"/>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1.5.</w:t>
            </w:r>
          </w:p>
        </w:tc>
        <w:tc>
          <w:tcPr>
            <w:tcW w:w="6518" w:type="dxa"/>
            <w:tcBorders>
              <w:top w:val="single" w:sz="4" w:space="0" w:color="auto"/>
              <w:left w:val="single" w:sz="4" w:space="0" w:color="auto"/>
            </w:tcBorders>
            <w:shd w:val="clear" w:color="auto" w:fill="auto"/>
            <w:vAlign w:val="bottom"/>
          </w:tcPr>
          <w:p w:rsidR="004904A4" w:rsidRPr="00FA1282" w:rsidRDefault="005355BD">
            <w:pPr>
              <w:pStyle w:val="a9"/>
              <w:spacing w:line="276" w:lineRule="auto"/>
            </w:pPr>
            <w:r w:rsidRPr="00FA1282">
              <w:t>Численность/удельный вес численности обучающихся, успевающих на «4» и «5» по результатам промежуточной аттестации, в общей численности обучающихся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A9663D" w:rsidP="00A9663D">
            <w:pPr>
              <w:pStyle w:val="a9"/>
              <w:jc w:val="center"/>
            </w:pPr>
            <w:r w:rsidRPr="00FA1282">
              <w:t>38</w:t>
            </w:r>
            <w:r w:rsidR="005355BD" w:rsidRPr="00FA1282">
              <w:t xml:space="preserve"> чел. / </w:t>
            </w:r>
            <w:r w:rsidR="008B4B28" w:rsidRPr="00FA1282">
              <w:t>4</w:t>
            </w:r>
            <w:r w:rsidRPr="00FA1282">
              <w:t>1</w:t>
            </w:r>
            <w:r w:rsidR="005355BD" w:rsidRPr="00FA1282">
              <w:t>%</w:t>
            </w:r>
          </w:p>
        </w:tc>
      </w:tr>
      <w:tr w:rsidR="004904A4" w:rsidRPr="00FA1282">
        <w:trPr>
          <w:trHeight w:hRule="exact" w:val="1128"/>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1.6</w:t>
            </w:r>
          </w:p>
        </w:tc>
        <w:tc>
          <w:tcPr>
            <w:tcW w:w="6518" w:type="dxa"/>
            <w:tcBorders>
              <w:top w:val="single" w:sz="4" w:space="0" w:color="auto"/>
              <w:left w:val="single" w:sz="4" w:space="0" w:color="auto"/>
            </w:tcBorders>
            <w:shd w:val="clear" w:color="auto" w:fill="auto"/>
            <w:vAlign w:val="bottom"/>
          </w:tcPr>
          <w:p w:rsidR="004904A4" w:rsidRPr="00FA1282" w:rsidRDefault="00366C55" w:rsidP="00366C55">
            <w:pPr>
              <w:pStyle w:val="a9"/>
              <w:tabs>
                <w:tab w:val="left" w:pos="1517"/>
                <w:tab w:val="left" w:pos="2467"/>
                <w:tab w:val="left" w:pos="4886"/>
              </w:tabs>
              <w:spacing w:line="276" w:lineRule="auto"/>
            </w:pPr>
            <w:r>
              <w:t>Средний балл</w:t>
            </w:r>
            <w:r>
              <w:tab/>
              <w:t xml:space="preserve">государственной </w:t>
            </w:r>
            <w:r w:rsidR="005355BD" w:rsidRPr="00FA1282">
              <w:t>итоговой</w:t>
            </w:r>
            <w:r>
              <w:t xml:space="preserve"> </w:t>
            </w:r>
            <w:r w:rsidR="005355BD" w:rsidRPr="00FA1282">
              <w:t>аттестации выпускников 9 класса по русскому языку</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A9663D">
            <w:pPr>
              <w:pStyle w:val="a9"/>
              <w:jc w:val="center"/>
            </w:pPr>
            <w:r w:rsidRPr="00FA1282">
              <w:t>4</w:t>
            </w:r>
          </w:p>
        </w:tc>
      </w:tr>
      <w:tr w:rsidR="004904A4" w:rsidRPr="00FA1282">
        <w:trPr>
          <w:trHeight w:hRule="exact" w:val="850"/>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1.7</w:t>
            </w:r>
          </w:p>
        </w:tc>
        <w:tc>
          <w:tcPr>
            <w:tcW w:w="6518" w:type="dxa"/>
            <w:tcBorders>
              <w:top w:val="single" w:sz="4" w:space="0" w:color="auto"/>
              <w:left w:val="single" w:sz="4" w:space="0" w:color="auto"/>
            </w:tcBorders>
            <w:shd w:val="clear" w:color="auto" w:fill="auto"/>
          </w:tcPr>
          <w:p w:rsidR="004904A4" w:rsidRPr="00FA1282" w:rsidRDefault="00366C55" w:rsidP="00366C55">
            <w:pPr>
              <w:pStyle w:val="a9"/>
              <w:tabs>
                <w:tab w:val="left" w:pos="1459"/>
                <w:tab w:val="left" w:pos="2419"/>
                <w:tab w:val="left" w:pos="4858"/>
              </w:tabs>
              <w:spacing w:after="40"/>
            </w:pPr>
            <w:r>
              <w:t>Средний балл</w:t>
            </w:r>
            <w:r>
              <w:tab/>
              <w:t xml:space="preserve">государственной </w:t>
            </w:r>
            <w:r w:rsidR="005355BD" w:rsidRPr="00FA1282">
              <w:t>итоговой</w:t>
            </w:r>
            <w:r>
              <w:t xml:space="preserve"> </w:t>
            </w:r>
            <w:r w:rsidR="005355BD" w:rsidRPr="00FA1282">
              <w:t>аттестации выпускников 9 класса по математике</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A9663D">
            <w:pPr>
              <w:pStyle w:val="a9"/>
              <w:jc w:val="center"/>
            </w:pPr>
            <w:r w:rsidRPr="00FA1282">
              <w:t>4</w:t>
            </w:r>
          </w:p>
        </w:tc>
      </w:tr>
      <w:tr w:rsidR="004904A4" w:rsidRPr="00FA1282">
        <w:trPr>
          <w:trHeight w:hRule="exact" w:val="850"/>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1.8</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t>Средний балл единого государственного экзамена выпускников 11 класса по русскому языку</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A9663D">
            <w:pPr>
              <w:pStyle w:val="a9"/>
              <w:jc w:val="center"/>
            </w:pPr>
            <w:r w:rsidRPr="00FA1282">
              <w:t>59</w:t>
            </w:r>
          </w:p>
        </w:tc>
      </w:tr>
      <w:tr w:rsidR="004904A4" w:rsidRPr="00FA1282">
        <w:trPr>
          <w:trHeight w:hRule="exact" w:val="850"/>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1.9.</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t>Средний балл единого государственного экзамена выпускников 11 класса</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4904A4"/>
        </w:tc>
      </w:tr>
      <w:tr w:rsidR="004904A4" w:rsidRPr="00FA1282">
        <w:trPr>
          <w:trHeight w:hRule="exact" w:val="408"/>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t>1.9.1.</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t>по математике базовой</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A9663D" w:rsidP="00A9663D">
            <w:pPr>
              <w:pStyle w:val="a9"/>
              <w:jc w:val="center"/>
            </w:pPr>
            <w:r w:rsidRPr="00FA1282">
              <w:t>3,6</w:t>
            </w:r>
          </w:p>
        </w:tc>
      </w:tr>
      <w:tr w:rsidR="004904A4" w:rsidRPr="00FA1282">
        <w:trPr>
          <w:trHeight w:hRule="exact" w:val="437"/>
        </w:trPr>
        <w:tc>
          <w:tcPr>
            <w:tcW w:w="1008" w:type="dxa"/>
            <w:tcBorders>
              <w:top w:val="single" w:sz="4" w:space="0" w:color="auto"/>
              <w:left w:val="single" w:sz="4" w:space="0" w:color="auto"/>
              <w:bottom w:val="single" w:sz="4" w:space="0" w:color="auto"/>
            </w:tcBorders>
            <w:shd w:val="clear" w:color="auto" w:fill="auto"/>
            <w:vAlign w:val="center"/>
          </w:tcPr>
          <w:p w:rsidR="004904A4" w:rsidRPr="00FA1282" w:rsidRDefault="005355BD">
            <w:pPr>
              <w:pStyle w:val="a9"/>
            </w:pPr>
            <w:r w:rsidRPr="00FA1282">
              <w:t>1.9.2.</w:t>
            </w:r>
          </w:p>
        </w:tc>
        <w:tc>
          <w:tcPr>
            <w:tcW w:w="6518" w:type="dxa"/>
            <w:tcBorders>
              <w:top w:val="single" w:sz="4" w:space="0" w:color="auto"/>
              <w:left w:val="single" w:sz="4" w:space="0" w:color="auto"/>
              <w:bottom w:val="single" w:sz="4" w:space="0" w:color="auto"/>
            </w:tcBorders>
            <w:shd w:val="clear" w:color="auto" w:fill="auto"/>
            <w:vAlign w:val="center"/>
          </w:tcPr>
          <w:p w:rsidR="004904A4" w:rsidRPr="00FA1282" w:rsidRDefault="005355BD">
            <w:pPr>
              <w:pStyle w:val="a9"/>
            </w:pPr>
            <w:r w:rsidRPr="00FA1282">
              <w:t>по математике профильной</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4904A4" w:rsidRPr="00FA1282" w:rsidRDefault="00A9663D">
            <w:pPr>
              <w:pStyle w:val="a9"/>
              <w:jc w:val="center"/>
            </w:pPr>
            <w:r w:rsidRPr="00FA1282">
              <w:t>-</w:t>
            </w:r>
          </w:p>
        </w:tc>
      </w:tr>
    </w:tbl>
    <w:p w:rsidR="004904A4" w:rsidRPr="00FA1282" w:rsidRDefault="005355BD">
      <w:pPr>
        <w:spacing w:line="1" w:lineRule="exact"/>
      </w:pPr>
      <w:r w:rsidRPr="00FA1282">
        <w:br w:type="page"/>
      </w:r>
    </w:p>
    <w:tbl>
      <w:tblPr>
        <w:tblOverlap w:val="never"/>
        <w:tblW w:w="0" w:type="auto"/>
        <w:tblLayout w:type="fixed"/>
        <w:tblCellMar>
          <w:left w:w="10" w:type="dxa"/>
          <w:right w:w="10" w:type="dxa"/>
        </w:tblCellMar>
        <w:tblLook w:val="04A0"/>
      </w:tblPr>
      <w:tblGrid>
        <w:gridCol w:w="1008"/>
        <w:gridCol w:w="6518"/>
        <w:gridCol w:w="2270"/>
      </w:tblGrid>
      <w:tr w:rsidR="004904A4" w:rsidRPr="00FA1282">
        <w:trPr>
          <w:trHeight w:hRule="exact" w:val="1862"/>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lastRenderedPageBreak/>
              <w:t>1.10</w:t>
            </w:r>
          </w:p>
        </w:tc>
        <w:tc>
          <w:tcPr>
            <w:tcW w:w="6518" w:type="dxa"/>
            <w:tcBorders>
              <w:top w:val="single" w:sz="4" w:space="0" w:color="auto"/>
              <w:left w:val="single" w:sz="4" w:space="0" w:color="auto"/>
            </w:tcBorders>
            <w:shd w:val="clear" w:color="auto" w:fill="auto"/>
            <w:vAlign w:val="bottom"/>
          </w:tcPr>
          <w:p w:rsidR="004904A4" w:rsidRPr="00FA1282" w:rsidRDefault="005355BD">
            <w:pPr>
              <w:pStyle w:val="a9"/>
              <w:tabs>
                <w:tab w:val="left" w:pos="3355"/>
                <w:tab w:val="left" w:pos="5304"/>
              </w:tabs>
              <w:spacing w:line="276" w:lineRule="auto"/>
            </w:pPr>
            <w:r w:rsidRPr="00FA1282">
              <w:t xml:space="preserve">Численность/удельный вес численности выпускников 9 класса, </w:t>
            </w:r>
            <w:r w:rsidR="00366C55">
              <w:t xml:space="preserve">получивших неудовлетворительные результаты </w:t>
            </w:r>
            <w:r w:rsidRPr="00FA1282">
              <w:t>на</w:t>
            </w:r>
          </w:p>
          <w:p w:rsidR="004904A4" w:rsidRPr="00FA1282" w:rsidRDefault="005355BD">
            <w:pPr>
              <w:pStyle w:val="a9"/>
              <w:spacing w:line="276" w:lineRule="auto"/>
            </w:pPr>
            <w:r w:rsidRPr="00FA1282">
              <w:t>государственной итоговой аттестации по русскому языку, в общей численности</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pPr>
              <w:pStyle w:val="a9"/>
              <w:ind w:firstLine="540"/>
            </w:pPr>
            <w:r w:rsidRPr="00FA1282">
              <w:t>0 чел./0/%</w:t>
            </w:r>
          </w:p>
        </w:tc>
      </w:tr>
      <w:tr w:rsidR="004904A4" w:rsidRPr="00FA1282" w:rsidTr="00366C55">
        <w:trPr>
          <w:trHeight w:hRule="exact" w:val="1538"/>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1.11</w:t>
            </w:r>
          </w:p>
        </w:tc>
        <w:tc>
          <w:tcPr>
            <w:tcW w:w="6518" w:type="dxa"/>
            <w:tcBorders>
              <w:top w:val="single" w:sz="4" w:space="0" w:color="auto"/>
              <w:left w:val="single" w:sz="4" w:space="0" w:color="auto"/>
            </w:tcBorders>
            <w:shd w:val="clear" w:color="auto" w:fill="auto"/>
            <w:vAlign w:val="bottom"/>
          </w:tcPr>
          <w:p w:rsidR="004904A4" w:rsidRPr="00FA1282" w:rsidRDefault="005355BD">
            <w:pPr>
              <w:pStyle w:val="a9"/>
              <w:tabs>
                <w:tab w:val="left" w:pos="3355"/>
                <w:tab w:val="left" w:pos="5304"/>
              </w:tabs>
              <w:spacing w:line="276" w:lineRule="auto"/>
            </w:pPr>
            <w:r w:rsidRPr="00FA1282">
              <w:t>Числен</w:t>
            </w:r>
            <w:r w:rsidRPr="00FA1282">
              <w:rPr>
                <w:b/>
                <w:bCs/>
              </w:rPr>
              <w:t>н</w:t>
            </w:r>
            <w:r w:rsidRPr="00FA1282">
              <w:t xml:space="preserve">ость/удельный вес численности выпускников 9 класса, </w:t>
            </w:r>
            <w:r w:rsidR="00366C55">
              <w:t xml:space="preserve">получивших неудовлетворительные результаты </w:t>
            </w:r>
            <w:r w:rsidRPr="00FA1282">
              <w:t>на</w:t>
            </w:r>
          </w:p>
          <w:p w:rsidR="004904A4" w:rsidRPr="00FA1282" w:rsidRDefault="005355BD">
            <w:pPr>
              <w:pStyle w:val="a9"/>
              <w:spacing w:line="276" w:lineRule="auto"/>
            </w:pPr>
            <w:r w:rsidRPr="00FA1282">
              <w:t>государственной итоговой аттестации по математике, в общей численности выпускников</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pPr>
              <w:pStyle w:val="a9"/>
              <w:ind w:firstLine="540"/>
            </w:pPr>
            <w:r w:rsidRPr="00FA1282">
              <w:t>0 чел./0/%</w:t>
            </w:r>
          </w:p>
        </w:tc>
      </w:tr>
      <w:tr w:rsidR="004904A4" w:rsidRPr="00FA1282" w:rsidTr="00366C55">
        <w:trPr>
          <w:trHeight w:hRule="exact" w:val="1701"/>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1.12.</w:t>
            </w:r>
          </w:p>
        </w:tc>
        <w:tc>
          <w:tcPr>
            <w:tcW w:w="6518" w:type="dxa"/>
            <w:tcBorders>
              <w:top w:val="single" w:sz="4" w:space="0" w:color="auto"/>
              <w:left w:val="single" w:sz="4" w:space="0" w:color="auto"/>
            </w:tcBorders>
            <w:shd w:val="clear" w:color="auto" w:fill="auto"/>
          </w:tcPr>
          <w:p w:rsidR="004904A4" w:rsidRPr="00366C55" w:rsidRDefault="005355BD" w:rsidP="00366C55">
            <w:pPr>
              <w:pStyle w:val="a9"/>
              <w:spacing w:line="276" w:lineRule="auto"/>
            </w:pPr>
            <w:r w:rsidRPr="00FA1282">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pPr>
              <w:pStyle w:val="a9"/>
              <w:ind w:firstLine="540"/>
            </w:pPr>
            <w:r w:rsidRPr="00FA1282">
              <w:t>0 чел./0/%</w:t>
            </w:r>
          </w:p>
        </w:tc>
      </w:tr>
      <w:tr w:rsidR="004904A4" w:rsidRPr="00FA1282" w:rsidTr="00366C55">
        <w:trPr>
          <w:trHeight w:hRule="exact" w:val="1555"/>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1.13</w:t>
            </w:r>
          </w:p>
        </w:tc>
        <w:tc>
          <w:tcPr>
            <w:tcW w:w="6518" w:type="dxa"/>
            <w:tcBorders>
              <w:top w:val="single" w:sz="4" w:space="0" w:color="auto"/>
              <w:left w:val="single" w:sz="4" w:space="0" w:color="auto"/>
            </w:tcBorders>
            <w:shd w:val="clear" w:color="auto" w:fill="auto"/>
          </w:tcPr>
          <w:p w:rsidR="004904A4" w:rsidRPr="00FA1282" w:rsidRDefault="005355BD">
            <w:pPr>
              <w:pStyle w:val="a9"/>
              <w:spacing w:line="276" w:lineRule="auto"/>
            </w:pPr>
            <w:r w:rsidRPr="00FA1282">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pPr>
              <w:pStyle w:val="a9"/>
              <w:jc w:val="center"/>
            </w:pPr>
            <w:r w:rsidRPr="00FA1282">
              <w:t>0 чел. / 0/%</w:t>
            </w:r>
          </w:p>
        </w:tc>
      </w:tr>
      <w:tr w:rsidR="004904A4" w:rsidRPr="00FA1282" w:rsidTr="00366C55">
        <w:trPr>
          <w:trHeight w:hRule="exact" w:val="1124"/>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1.14.</w:t>
            </w:r>
          </w:p>
        </w:tc>
        <w:tc>
          <w:tcPr>
            <w:tcW w:w="6518" w:type="dxa"/>
            <w:tcBorders>
              <w:top w:val="single" w:sz="4" w:space="0" w:color="auto"/>
              <w:left w:val="single" w:sz="4" w:space="0" w:color="auto"/>
            </w:tcBorders>
            <w:shd w:val="clear" w:color="auto" w:fill="auto"/>
          </w:tcPr>
          <w:p w:rsidR="004904A4" w:rsidRPr="00FA1282" w:rsidRDefault="005355BD">
            <w:pPr>
              <w:pStyle w:val="a9"/>
              <w:spacing w:line="276" w:lineRule="auto"/>
            </w:pPr>
            <w:r w:rsidRPr="00FA1282">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pPr>
              <w:pStyle w:val="a9"/>
              <w:ind w:firstLine="540"/>
            </w:pPr>
            <w:r w:rsidRPr="00FA1282">
              <w:t>0 чел./0/%</w:t>
            </w:r>
          </w:p>
        </w:tc>
      </w:tr>
      <w:tr w:rsidR="004904A4" w:rsidRPr="00FA1282" w:rsidTr="00366C55">
        <w:trPr>
          <w:trHeight w:hRule="exact" w:val="1126"/>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1.15</w:t>
            </w:r>
          </w:p>
        </w:tc>
        <w:tc>
          <w:tcPr>
            <w:tcW w:w="6518" w:type="dxa"/>
            <w:tcBorders>
              <w:top w:val="single" w:sz="4" w:space="0" w:color="auto"/>
              <w:left w:val="single" w:sz="4" w:space="0" w:color="auto"/>
            </w:tcBorders>
            <w:shd w:val="clear" w:color="auto" w:fill="auto"/>
          </w:tcPr>
          <w:p w:rsidR="004904A4" w:rsidRPr="00FA1282" w:rsidRDefault="005355BD">
            <w:pPr>
              <w:pStyle w:val="a9"/>
              <w:spacing w:line="276" w:lineRule="auto"/>
            </w:pPr>
            <w:r w:rsidRPr="00FA1282">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954F64">
            <w:pPr>
              <w:pStyle w:val="a9"/>
              <w:jc w:val="center"/>
            </w:pPr>
            <w:r w:rsidRPr="00FA1282">
              <w:t>0</w:t>
            </w:r>
            <w:r w:rsidR="005355BD" w:rsidRPr="00FA1282">
              <w:t xml:space="preserve"> чел. / </w:t>
            </w:r>
            <w:r w:rsidRPr="00FA1282">
              <w:t>0</w:t>
            </w:r>
            <w:r w:rsidR="005355BD" w:rsidRPr="00FA1282">
              <w:t>/%</w:t>
            </w:r>
          </w:p>
        </w:tc>
      </w:tr>
      <w:tr w:rsidR="004904A4" w:rsidRPr="00FA1282" w:rsidTr="00366C55">
        <w:trPr>
          <w:trHeight w:hRule="exact" w:val="1142"/>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1.16</w:t>
            </w:r>
          </w:p>
        </w:tc>
        <w:tc>
          <w:tcPr>
            <w:tcW w:w="6518" w:type="dxa"/>
            <w:tcBorders>
              <w:top w:val="single" w:sz="4" w:space="0" w:color="auto"/>
              <w:left w:val="single" w:sz="4" w:space="0" w:color="auto"/>
            </w:tcBorders>
            <w:shd w:val="clear" w:color="auto" w:fill="auto"/>
          </w:tcPr>
          <w:p w:rsidR="004904A4" w:rsidRPr="00FA1282" w:rsidRDefault="005355BD">
            <w:pPr>
              <w:pStyle w:val="a9"/>
              <w:spacing w:line="276" w:lineRule="auto"/>
            </w:pPr>
            <w:r w:rsidRPr="00FA1282">
              <w:t>Численность/удельный вес численности выпускников 9 класса, получивших аттестаты об основном общем образовании, в общей численности выпускников 9 класса</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A9663D">
            <w:pPr>
              <w:pStyle w:val="a9"/>
              <w:ind w:firstLine="220"/>
            </w:pPr>
            <w:r w:rsidRPr="00FA1282">
              <w:t>7</w:t>
            </w:r>
            <w:r w:rsidR="005355BD" w:rsidRPr="00FA1282">
              <w:t>чел. / 100%</w:t>
            </w:r>
          </w:p>
        </w:tc>
      </w:tr>
      <w:tr w:rsidR="004904A4" w:rsidRPr="00FA1282">
        <w:trPr>
          <w:trHeight w:hRule="exact" w:val="1574"/>
        </w:trPr>
        <w:tc>
          <w:tcPr>
            <w:tcW w:w="1008" w:type="dxa"/>
            <w:tcBorders>
              <w:top w:val="single" w:sz="4" w:space="0" w:color="auto"/>
              <w:left w:val="single" w:sz="4" w:space="0" w:color="auto"/>
              <w:bottom w:val="single" w:sz="4" w:space="0" w:color="auto"/>
            </w:tcBorders>
            <w:shd w:val="clear" w:color="auto" w:fill="auto"/>
          </w:tcPr>
          <w:p w:rsidR="004904A4" w:rsidRPr="00FA1282" w:rsidRDefault="005355BD">
            <w:pPr>
              <w:pStyle w:val="a9"/>
            </w:pPr>
            <w:r w:rsidRPr="00FA1282">
              <w:t>1.17</w:t>
            </w:r>
          </w:p>
        </w:tc>
        <w:tc>
          <w:tcPr>
            <w:tcW w:w="6518" w:type="dxa"/>
            <w:tcBorders>
              <w:top w:val="single" w:sz="4" w:space="0" w:color="auto"/>
              <w:left w:val="single" w:sz="4" w:space="0" w:color="auto"/>
              <w:bottom w:val="single" w:sz="4" w:space="0" w:color="auto"/>
            </w:tcBorders>
            <w:shd w:val="clear" w:color="auto" w:fill="auto"/>
          </w:tcPr>
          <w:p w:rsidR="004904A4" w:rsidRPr="00FA1282" w:rsidRDefault="005355BD">
            <w:pPr>
              <w:pStyle w:val="a9"/>
              <w:spacing w:line="276" w:lineRule="auto"/>
            </w:pPr>
            <w:r w:rsidRPr="00FA1282">
              <w:t>Численность/удельный вес численности выпускников 11 класса, получивших аттестаты о среднем общем образовании, в общей численности выпускников 11 класса</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4904A4" w:rsidRPr="00FA1282" w:rsidRDefault="00A9663D">
            <w:pPr>
              <w:pStyle w:val="a9"/>
              <w:ind w:firstLine="220"/>
            </w:pPr>
            <w:r w:rsidRPr="00FA1282">
              <w:t>3</w:t>
            </w:r>
            <w:r w:rsidR="005355BD" w:rsidRPr="00FA1282">
              <w:t xml:space="preserve"> чел. / 98,07%</w:t>
            </w:r>
          </w:p>
        </w:tc>
      </w:tr>
    </w:tbl>
    <w:p w:rsidR="004904A4" w:rsidRPr="00FA1282" w:rsidRDefault="005355BD">
      <w:pPr>
        <w:spacing w:line="1" w:lineRule="exact"/>
      </w:pPr>
      <w:r w:rsidRPr="00FA1282">
        <w:br w:type="page"/>
      </w:r>
    </w:p>
    <w:tbl>
      <w:tblPr>
        <w:tblOverlap w:val="never"/>
        <w:tblW w:w="0" w:type="auto"/>
        <w:jc w:val="center"/>
        <w:tblLayout w:type="fixed"/>
        <w:tblCellMar>
          <w:left w:w="10" w:type="dxa"/>
          <w:right w:w="10" w:type="dxa"/>
        </w:tblCellMar>
        <w:tblLook w:val="04A0"/>
      </w:tblPr>
      <w:tblGrid>
        <w:gridCol w:w="1008"/>
        <w:gridCol w:w="6518"/>
        <w:gridCol w:w="2270"/>
      </w:tblGrid>
      <w:tr w:rsidR="004904A4" w:rsidRPr="00FA1282">
        <w:trPr>
          <w:trHeight w:hRule="exact" w:val="1555"/>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lastRenderedPageBreak/>
              <w:t>1.18.</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t>Численность/удельный вес численности обучающихся, принявших участие в различных олимпиадах, смотрах, конкурсах, в общей численности обучающихся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A9663D" w:rsidP="00954F64">
            <w:pPr>
              <w:pStyle w:val="a9"/>
              <w:ind w:firstLine="260"/>
            </w:pPr>
            <w:r w:rsidRPr="00FA1282">
              <w:t xml:space="preserve">26 </w:t>
            </w:r>
            <w:r w:rsidR="005355BD" w:rsidRPr="00FA1282">
              <w:t xml:space="preserve">чел. / </w:t>
            </w:r>
            <w:r w:rsidR="00954F64" w:rsidRPr="00FA1282">
              <w:t>29</w:t>
            </w:r>
            <w:r w:rsidR="005355BD" w:rsidRPr="00FA1282">
              <w:t>%</w:t>
            </w:r>
          </w:p>
        </w:tc>
      </w:tr>
      <w:tr w:rsidR="004904A4" w:rsidRPr="00FA1282">
        <w:trPr>
          <w:trHeight w:hRule="exact" w:val="1406"/>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1.19</w:t>
            </w:r>
          </w:p>
        </w:tc>
        <w:tc>
          <w:tcPr>
            <w:tcW w:w="6518" w:type="dxa"/>
            <w:tcBorders>
              <w:top w:val="single" w:sz="4" w:space="0" w:color="auto"/>
              <w:left w:val="single" w:sz="4" w:space="0" w:color="auto"/>
            </w:tcBorders>
            <w:shd w:val="clear" w:color="auto" w:fill="auto"/>
            <w:vAlign w:val="bottom"/>
          </w:tcPr>
          <w:p w:rsidR="004904A4" w:rsidRPr="00FA1282" w:rsidRDefault="005355BD">
            <w:pPr>
              <w:pStyle w:val="a9"/>
              <w:spacing w:line="276" w:lineRule="auto"/>
            </w:pPr>
            <w:r w:rsidRPr="00FA1282">
              <w:t>Численность/удельный вес численности обучающихся-победителей и призеров олимпиад, смотров, конкурсов, в общей численности обучающихся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A9663D">
            <w:pPr>
              <w:pStyle w:val="a9"/>
              <w:ind w:firstLine="260"/>
            </w:pPr>
            <w:r w:rsidRPr="00FA1282">
              <w:t>1</w:t>
            </w:r>
            <w:r w:rsidR="00A9663D" w:rsidRPr="00FA1282">
              <w:t>5</w:t>
            </w:r>
            <w:r w:rsidR="005355BD" w:rsidRPr="00FA1282">
              <w:t xml:space="preserve"> чел. / </w:t>
            </w:r>
            <w:r w:rsidRPr="00FA1282">
              <w:t>15</w:t>
            </w:r>
            <w:r w:rsidR="005355BD" w:rsidRPr="00FA1282">
              <w:t>%</w:t>
            </w:r>
          </w:p>
        </w:tc>
      </w:tr>
      <w:tr w:rsidR="004904A4" w:rsidRPr="00FA1282">
        <w:trPr>
          <w:trHeight w:hRule="exact" w:val="744"/>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1.19.1</w:t>
            </w:r>
          </w:p>
        </w:tc>
        <w:tc>
          <w:tcPr>
            <w:tcW w:w="6518" w:type="dxa"/>
            <w:tcBorders>
              <w:top w:val="single" w:sz="4" w:space="0" w:color="auto"/>
              <w:left w:val="single" w:sz="4" w:space="0" w:color="auto"/>
            </w:tcBorders>
            <w:shd w:val="clear" w:color="auto" w:fill="auto"/>
          </w:tcPr>
          <w:p w:rsidR="004904A4" w:rsidRPr="00FA1282" w:rsidRDefault="005355BD">
            <w:pPr>
              <w:pStyle w:val="a9"/>
            </w:pPr>
            <w:r w:rsidRPr="00FA1282">
              <w:t>регионального уровня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A9663D" w:rsidP="00954F64">
            <w:pPr>
              <w:pStyle w:val="a9"/>
              <w:ind w:firstLine="200"/>
            </w:pPr>
            <w:r w:rsidRPr="00FA1282">
              <w:t>0</w:t>
            </w:r>
            <w:r w:rsidR="005355BD" w:rsidRPr="00FA1282">
              <w:t xml:space="preserve"> чел. / </w:t>
            </w:r>
            <w:r w:rsidR="00954F64" w:rsidRPr="00FA1282">
              <w:t>8</w:t>
            </w:r>
            <w:r w:rsidR="005355BD" w:rsidRPr="00FA1282">
              <w:t>%</w:t>
            </w:r>
          </w:p>
        </w:tc>
      </w:tr>
      <w:tr w:rsidR="004904A4" w:rsidRPr="00FA1282">
        <w:trPr>
          <w:trHeight w:hRule="exact" w:val="557"/>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1.19.2</w:t>
            </w:r>
          </w:p>
        </w:tc>
        <w:tc>
          <w:tcPr>
            <w:tcW w:w="6518" w:type="dxa"/>
            <w:tcBorders>
              <w:top w:val="single" w:sz="4" w:space="0" w:color="auto"/>
              <w:left w:val="single" w:sz="4" w:space="0" w:color="auto"/>
            </w:tcBorders>
            <w:shd w:val="clear" w:color="auto" w:fill="auto"/>
          </w:tcPr>
          <w:p w:rsidR="004904A4" w:rsidRPr="00FA1282" w:rsidRDefault="005355BD">
            <w:pPr>
              <w:pStyle w:val="a9"/>
            </w:pPr>
            <w:r w:rsidRPr="00FA1282">
              <w:t>федерального уровня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954F64">
            <w:pPr>
              <w:pStyle w:val="a9"/>
              <w:ind w:firstLine="200"/>
            </w:pPr>
            <w:r w:rsidRPr="00FA1282">
              <w:t>0 чел.</w:t>
            </w:r>
            <w:r w:rsidR="005355BD" w:rsidRPr="00FA1282">
              <w:t xml:space="preserve"> /</w:t>
            </w:r>
            <w:r w:rsidRPr="00FA1282">
              <w:t xml:space="preserve"> 0</w:t>
            </w:r>
            <w:r w:rsidR="005355BD" w:rsidRPr="00FA1282">
              <w:t xml:space="preserve"> %</w:t>
            </w:r>
          </w:p>
        </w:tc>
      </w:tr>
      <w:tr w:rsidR="004904A4" w:rsidRPr="00FA1282">
        <w:trPr>
          <w:trHeight w:hRule="exact" w:val="422"/>
          <w:jc w:val="center"/>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t>1.19.3</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t>международного уровня</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954F64" w:rsidP="00954F64">
            <w:pPr>
              <w:pStyle w:val="a9"/>
              <w:ind w:firstLine="260"/>
            </w:pPr>
            <w:r w:rsidRPr="00FA1282">
              <w:t>0</w:t>
            </w:r>
            <w:r w:rsidR="005355BD" w:rsidRPr="00FA1282">
              <w:t xml:space="preserve"> чел. / </w:t>
            </w:r>
            <w:r w:rsidRPr="00FA1282">
              <w:t>0</w:t>
            </w:r>
            <w:r w:rsidR="005355BD" w:rsidRPr="00FA1282">
              <w:t>%</w:t>
            </w:r>
          </w:p>
        </w:tc>
      </w:tr>
      <w:tr w:rsidR="004904A4" w:rsidRPr="00FA1282">
        <w:trPr>
          <w:trHeight w:hRule="exact" w:val="1867"/>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1.20</w:t>
            </w:r>
          </w:p>
        </w:tc>
        <w:tc>
          <w:tcPr>
            <w:tcW w:w="6518" w:type="dxa"/>
            <w:tcBorders>
              <w:top w:val="single" w:sz="4" w:space="0" w:color="auto"/>
              <w:left w:val="single" w:sz="4" w:space="0" w:color="auto"/>
            </w:tcBorders>
            <w:shd w:val="clear" w:color="auto" w:fill="auto"/>
            <w:vAlign w:val="bottom"/>
          </w:tcPr>
          <w:p w:rsidR="004904A4" w:rsidRPr="00FA1282" w:rsidRDefault="005355BD">
            <w:pPr>
              <w:pStyle w:val="a9"/>
              <w:tabs>
                <w:tab w:val="left" w:pos="3192"/>
                <w:tab w:val="left" w:pos="3994"/>
              </w:tabs>
              <w:spacing w:line="276" w:lineRule="auto"/>
            </w:pPr>
            <w:r w:rsidRPr="00FA1282">
              <w:t>Численность/удельный</w:t>
            </w:r>
            <w:r w:rsidRPr="00FA1282">
              <w:tab/>
              <w:t>вес</w:t>
            </w:r>
            <w:r w:rsidRPr="00FA1282">
              <w:tab/>
              <w:t>численности</w:t>
            </w:r>
          </w:p>
          <w:p w:rsidR="004904A4" w:rsidRPr="00FA1282" w:rsidRDefault="005355BD">
            <w:pPr>
              <w:pStyle w:val="a9"/>
              <w:spacing w:line="276" w:lineRule="auto"/>
            </w:pPr>
            <w:r w:rsidRPr="00FA1282">
              <w:t>обучающихся, получающих образование с углубленным изучением отдельных учебных предметов, в общей численности обучающихся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954F64">
            <w:pPr>
              <w:pStyle w:val="a9"/>
              <w:ind w:firstLine="200"/>
            </w:pPr>
            <w:r w:rsidRPr="00FA1282">
              <w:t>0</w:t>
            </w:r>
            <w:r w:rsidR="005355BD" w:rsidRPr="00FA1282">
              <w:t xml:space="preserve"> чел. / </w:t>
            </w:r>
            <w:r w:rsidRPr="00FA1282">
              <w:t>0</w:t>
            </w:r>
            <w:r w:rsidR="005355BD" w:rsidRPr="00FA1282">
              <w:t>%</w:t>
            </w:r>
          </w:p>
        </w:tc>
      </w:tr>
      <w:tr w:rsidR="004904A4" w:rsidRPr="00FA1282">
        <w:trPr>
          <w:trHeight w:hRule="exact" w:val="1546"/>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1.21</w:t>
            </w:r>
          </w:p>
        </w:tc>
        <w:tc>
          <w:tcPr>
            <w:tcW w:w="6518" w:type="dxa"/>
            <w:tcBorders>
              <w:top w:val="single" w:sz="4" w:space="0" w:color="auto"/>
              <w:left w:val="single" w:sz="4" w:space="0" w:color="auto"/>
            </w:tcBorders>
            <w:shd w:val="clear" w:color="auto" w:fill="auto"/>
          </w:tcPr>
          <w:p w:rsidR="004904A4" w:rsidRPr="00FA1282" w:rsidRDefault="005355BD">
            <w:pPr>
              <w:pStyle w:val="a9"/>
              <w:tabs>
                <w:tab w:val="left" w:pos="3192"/>
                <w:tab w:val="left" w:pos="3994"/>
              </w:tabs>
              <w:spacing w:line="276" w:lineRule="auto"/>
            </w:pPr>
            <w:r w:rsidRPr="00FA1282">
              <w:t>Численность/удельный</w:t>
            </w:r>
            <w:r w:rsidRPr="00FA1282">
              <w:tab/>
              <w:t>вес</w:t>
            </w:r>
            <w:r w:rsidRPr="00FA1282">
              <w:tab/>
              <w:t>численности</w:t>
            </w:r>
          </w:p>
          <w:p w:rsidR="004904A4" w:rsidRPr="00FA1282" w:rsidRDefault="005355BD">
            <w:pPr>
              <w:pStyle w:val="a9"/>
              <w:spacing w:line="276" w:lineRule="auto"/>
            </w:pPr>
            <w:r w:rsidRPr="00FA1282">
              <w:t>обучающихся, получающих образование в рамках профильного обучения, в общей численности обучающихся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954F64">
            <w:pPr>
              <w:pStyle w:val="a9"/>
              <w:ind w:firstLine="260"/>
            </w:pPr>
            <w:r w:rsidRPr="00FA1282">
              <w:t>0</w:t>
            </w:r>
            <w:r w:rsidR="005355BD" w:rsidRPr="00FA1282">
              <w:t xml:space="preserve"> чел. / </w:t>
            </w:r>
            <w:r w:rsidRPr="00FA1282">
              <w:t>0</w:t>
            </w:r>
            <w:r w:rsidR="005355BD" w:rsidRPr="00FA1282">
              <w:t>%</w:t>
            </w:r>
          </w:p>
        </w:tc>
      </w:tr>
      <w:tr w:rsidR="004904A4" w:rsidRPr="00FA1282">
        <w:trPr>
          <w:trHeight w:hRule="exact" w:val="1565"/>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1.22</w:t>
            </w:r>
          </w:p>
        </w:tc>
        <w:tc>
          <w:tcPr>
            <w:tcW w:w="6518" w:type="dxa"/>
            <w:tcBorders>
              <w:top w:val="single" w:sz="4" w:space="0" w:color="auto"/>
              <w:left w:val="single" w:sz="4" w:space="0" w:color="auto"/>
            </w:tcBorders>
            <w:shd w:val="clear" w:color="auto" w:fill="auto"/>
          </w:tcPr>
          <w:p w:rsidR="004904A4" w:rsidRPr="00FA1282" w:rsidRDefault="005355BD">
            <w:pPr>
              <w:pStyle w:val="a9"/>
              <w:spacing w:line="276" w:lineRule="auto"/>
            </w:pPr>
            <w:r w:rsidRPr="00FA1282">
              <w:t>Численность/удельный вес численности обучающихся с применением дистанционных образовательных технологий, электронного обучения, в общей численности обучающихся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pPr>
              <w:pStyle w:val="a9"/>
              <w:jc w:val="center"/>
            </w:pPr>
            <w:r w:rsidRPr="00FA1282">
              <w:t>0 чел. / 0%</w:t>
            </w:r>
          </w:p>
        </w:tc>
      </w:tr>
      <w:tr w:rsidR="004904A4" w:rsidRPr="00FA1282">
        <w:trPr>
          <w:trHeight w:hRule="exact" w:val="1430"/>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1.23</w:t>
            </w:r>
          </w:p>
        </w:tc>
        <w:tc>
          <w:tcPr>
            <w:tcW w:w="6518" w:type="dxa"/>
            <w:tcBorders>
              <w:top w:val="single" w:sz="4" w:space="0" w:color="auto"/>
              <w:left w:val="single" w:sz="4" w:space="0" w:color="auto"/>
            </w:tcBorders>
            <w:shd w:val="clear" w:color="auto" w:fill="auto"/>
            <w:vAlign w:val="bottom"/>
          </w:tcPr>
          <w:p w:rsidR="004904A4" w:rsidRPr="00FA1282" w:rsidRDefault="005355BD">
            <w:pPr>
              <w:pStyle w:val="a9"/>
              <w:spacing w:line="276" w:lineRule="auto"/>
            </w:pPr>
            <w:r w:rsidRPr="00FA1282">
              <w:t>Численность/удельный вес численности обучающихся в рамках сетевой формы реализации образовательных программ, в общей численности обучающихся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pPr>
              <w:pStyle w:val="a9"/>
              <w:jc w:val="center"/>
            </w:pPr>
            <w:r w:rsidRPr="00FA1282">
              <w:t>0 чел. / 0%</w:t>
            </w:r>
          </w:p>
        </w:tc>
      </w:tr>
      <w:tr w:rsidR="004904A4" w:rsidRPr="00FA1282">
        <w:trPr>
          <w:trHeight w:hRule="exact" w:val="850"/>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1.24</w:t>
            </w:r>
          </w:p>
        </w:tc>
        <w:tc>
          <w:tcPr>
            <w:tcW w:w="6518" w:type="dxa"/>
            <w:tcBorders>
              <w:top w:val="single" w:sz="4" w:space="0" w:color="auto"/>
              <w:left w:val="single" w:sz="4" w:space="0" w:color="auto"/>
            </w:tcBorders>
            <w:shd w:val="clear" w:color="auto" w:fill="auto"/>
          </w:tcPr>
          <w:p w:rsidR="004904A4" w:rsidRPr="00FA1282" w:rsidRDefault="005355BD">
            <w:pPr>
              <w:pStyle w:val="a9"/>
              <w:spacing w:line="276" w:lineRule="auto"/>
            </w:pPr>
            <w:r w:rsidRPr="00FA1282">
              <w:t>Общая численность педагогических работников, в том числе:</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pPr>
              <w:pStyle w:val="a9"/>
              <w:jc w:val="center"/>
            </w:pPr>
            <w:r w:rsidRPr="00FA1282">
              <w:t>19</w:t>
            </w:r>
            <w:r w:rsidR="005355BD" w:rsidRPr="00FA1282">
              <w:t xml:space="preserve"> чел.</w:t>
            </w:r>
          </w:p>
        </w:tc>
      </w:tr>
      <w:tr w:rsidR="004904A4" w:rsidRPr="00FA1282">
        <w:trPr>
          <w:trHeight w:hRule="exact" w:val="1574"/>
          <w:jc w:val="center"/>
        </w:trPr>
        <w:tc>
          <w:tcPr>
            <w:tcW w:w="1008" w:type="dxa"/>
            <w:tcBorders>
              <w:top w:val="single" w:sz="4" w:space="0" w:color="auto"/>
              <w:left w:val="single" w:sz="4" w:space="0" w:color="auto"/>
              <w:bottom w:val="single" w:sz="4" w:space="0" w:color="auto"/>
            </w:tcBorders>
            <w:shd w:val="clear" w:color="auto" w:fill="auto"/>
          </w:tcPr>
          <w:p w:rsidR="004904A4" w:rsidRPr="00FA1282" w:rsidRDefault="005355BD">
            <w:pPr>
              <w:pStyle w:val="a9"/>
            </w:pPr>
            <w:r w:rsidRPr="00FA1282">
              <w:t>1.25</w:t>
            </w:r>
          </w:p>
        </w:tc>
        <w:tc>
          <w:tcPr>
            <w:tcW w:w="6518" w:type="dxa"/>
            <w:tcBorders>
              <w:top w:val="single" w:sz="4" w:space="0" w:color="auto"/>
              <w:left w:val="single" w:sz="4" w:space="0" w:color="auto"/>
              <w:bottom w:val="single" w:sz="4" w:space="0" w:color="auto"/>
            </w:tcBorders>
            <w:shd w:val="clear" w:color="auto" w:fill="auto"/>
          </w:tcPr>
          <w:p w:rsidR="004904A4" w:rsidRPr="00FA1282" w:rsidRDefault="005355BD">
            <w:pPr>
              <w:pStyle w:val="a9"/>
              <w:tabs>
                <w:tab w:val="left" w:pos="3240"/>
                <w:tab w:val="left" w:pos="4099"/>
              </w:tabs>
              <w:spacing w:line="276" w:lineRule="auto"/>
            </w:pPr>
            <w:r w:rsidRPr="00FA1282">
              <w:t>Численность/удельный</w:t>
            </w:r>
            <w:r w:rsidRPr="00FA1282">
              <w:tab/>
              <w:t>вес</w:t>
            </w:r>
            <w:r w:rsidRPr="00FA1282">
              <w:tab/>
              <w:t>численности</w:t>
            </w:r>
          </w:p>
          <w:p w:rsidR="004904A4" w:rsidRPr="00FA1282" w:rsidRDefault="005355BD">
            <w:pPr>
              <w:pStyle w:val="a9"/>
              <w:spacing w:line="276" w:lineRule="auto"/>
            </w:pPr>
            <w:r w:rsidRPr="00FA1282">
              <w:t>педагогических работников, имеющих высшее образование, в общей численности педагогических работников</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4904A4" w:rsidRPr="00FA1282" w:rsidRDefault="00954F64" w:rsidP="00954F64">
            <w:pPr>
              <w:pStyle w:val="a9"/>
              <w:jc w:val="center"/>
            </w:pPr>
            <w:r w:rsidRPr="00FA1282">
              <w:t>18</w:t>
            </w:r>
            <w:r w:rsidR="005355BD" w:rsidRPr="00FA1282">
              <w:t xml:space="preserve"> чел. / </w:t>
            </w:r>
            <w:r w:rsidRPr="00FA1282">
              <w:t>95</w:t>
            </w:r>
            <w:r w:rsidR="005355BD" w:rsidRPr="00FA1282">
              <w:t>%</w:t>
            </w:r>
          </w:p>
        </w:tc>
      </w:tr>
    </w:tbl>
    <w:p w:rsidR="004904A4" w:rsidRPr="00FA1282" w:rsidRDefault="005355BD">
      <w:pPr>
        <w:spacing w:line="1" w:lineRule="exact"/>
      </w:pPr>
      <w:r w:rsidRPr="00FA1282">
        <w:br w:type="page"/>
      </w:r>
    </w:p>
    <w:tbl>
      <w:tblPr>
        <w:tblOverlap w:val="never"/>
        <w:tblW w:w="0" w:type="auto"/>
        <w:jc w:val="center"/>
        <w:tblLayout w:type="fixed"/>
        <w:tblCellMar>
          <w:left w:w="10" w:type="dxa"/>
          <w:right w:w="10" w:type="dxa"/>
        </w:tblCellMar>
        <w:tblLook w:val="04A0"/>
      </w:tblPr>
      <w:tblGrid>
        <w:gridCol w:w="1008"/>
        <w:gridCol w:w="6518"/>
        <w:gridCol w:w="2270"/>
      </w:tblGrid>
      <w:tr w:rsidR="004904A4" w:rsidRPr="00FA1282">
        <w:trPr>
          <w:trHeight w:hRule="exact" w:val="1982"/>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lastRenderedPageBreak/>
              <w:t>1.26</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tabs>
                <w:tab w:val="left" w:pos="3240"/>
                <w:tab w:val="left" w:pos="4099"/>
              </w:tabs>
              <w:spacing w:line="276" w:lineRule="auto"/>
            </w:pPr>
            <w:r w:rsidRPr="00FA1282">
              <w:t>Численность/удельн</w:t>
            </w:r>
            <w:r w:rsidR="00366C55">
              <w:t xml:space="preserve">ый вес </w:t>
            </w:r>
            <w:r w:rsidRPr="00FA1282">
              <w:t>численности</w:t>
            </w:r>
          </w:p>
          <w:p w:rsidR="004904A4" w:rsidRPr="00FA1282" w:rsidRDefault="005355BD">
            <w:pPr>
              <w:pStyle w:val="a9"/>
              <w:spacing w:line="276" w:lineRule="auto"/>
            </w:pPr>
            <w:r w:rsidRPr="00FA1282">
              <w:t>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954F64">
            <w:pPr>
              <w:pStyle w:val="a9"/>
              <w:ind w:firstLine="340"/>
            </w:pPr>
            <w:r w:rsidRPr="00FA1282">
              <w:t>18</w:t>
            </w:r>
            <w:r w:rsidR="005355BD" w:rsidRPr="00FA1282">
              <w:t xml:space="preserve"> чел. /</w:t>
            </w:r>
            <w:r w:rsidRPr="00FA1282">
              <w:t>9</w:t>
            </w:r>
            <w:r w:rsidR="005355BD" w:rsidRPr="00FA1282">
              <w:t xml:space="preserve"> </w:t>
            </w:r>
            <w:r w:rsidRPr="00FA1282">
              <w:t>5</w:t>
            </w:r>
            <w:r w:rsidR="005355BD" w:rsidRPr="00FA1282">
              <w:t>%</w:t>
            </w:r>
          </w:p>
        </w:tc>
      </w:tr>
      <w:tr w:rsidR="004904A4" w:rsidRPr="00FA1282">
        <w:trPr>
          <w:trHeight w:hRule="exact" w:val="1560"/>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1.27</w:t>
            </w:r>
          </w:p>
        </w:tc>
        <w:tc>
          <w:tcPr>
            <w:tcW w:w="6518" w:type="dxa"/>
            <w:tcBorders>
              <w:top w:val="single" w:sz="4" w:space="0" w:color="auto"/>
              <w:left w:val="single" w:sz="4" w:space="0" w:color="auto"/>
            </w:tcBorders>
            <w:shd w:val="clear" w:color="auto" w:fill="auto"/>
          </w:tcPr>
          <w:p w:rsidR="004904A4" w:rsidRPr="00FA1282" w:rsidRDefault="00366C55">
            <w:pPr>
              <w:pStyle w:val="a9"/>
              <w:tabs>
                <w:tab w:val="left" w:pos="3240"/>
                <w:tab w:val="left" w:pos="4099"/>
              </w:tabs>
              <w:spacing w:line="276" w:lineRule="auto"/>
            </w:pPr>
            <w:r>
              <w:t xml:space="preserve">Численность/удельный вес </w:t>
            </w:r>
            <w:r w:rsidR="005355BD" w:rsidRPr="00FA1282">
              <w:t>численности</w:t>
            </w:r>
          </w:p>
          <w:p w:rsidR="004904A4" w:rsidRPr="00FA1282" w:rsidRDefault="005355BD">
            <w:pPr>
              <w:pStyle w:val="a9"/>
              <w:spacing w:line="276" w:lineRule="auto"/>
            </w:pPr>
            <w:r w:rsidRPr="00FA1282">
              <w:t>педагогических работников, имеющих среднее профессиональное образование, в общей численности педагогических работников</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rsidP="00954F64">
            <w:pPr>
              <w:pStyle w:val="a9"/>
              <w:ind w:firstLine="340"/>
            </w:pPr>
            <w:r w:rsidRPr="00FA1282">
              <w:t xml:space="preserve">1 чел. / </w:t>
            </w:r>
            <w:r w:rsidR="00954F64" w:rsidRPr="00FA1282">
              <w:t>5</w:t>
            </w:r>
            <w:r w:rsidRPr="00FA1282">
              <w:t>%</w:t>
            </w:r>
          </w:p>
        </w:tc>
      </w:tr>
      <w:tr w:rsidR="004904A4" w:rsidRPr="00FA1282">
        <w:trPr>
          <w:trHeight w:hRule="exact" w:val="1848"/>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1.28</w:t>
            </w:r>
          </w:p>
        </w:tc>
        <w:tc>
          <w:tcPr>
            <w:tcW w:w="6518" w:type="dxa"/>
            <w:tcBorders>
              <w:top w:val="single" w:sz="4" w:space="0" w:color="auto"/>
              <w:left w:val="single" w:sz="4" w:space="0" w:color="auto"/>
            </w:tcBorders>
            <w:shd w:val="clear" w:color="auto" w:fill="auto"/>
            <w:vAlign w:val="bottom"/>
          </w:tcPr>
          <w:p w:rsidR="004904A4" w:rsidRPr="00FA1282" w:rsidRDefault="00366C55">
            <w:pPr>
              <w:pStyle w:val="a9"/>
              <w:tabs>
                <w:tab w:val="left" w:pos="3240"/>
                <w:tab w:val="left" w:pos="4099"/>
              </w:tabs>
              <w:spacing w:line="276" w:lineRule="auto"/>
            </w:pPr>
            <w:r>
              <w:t xml:space="preserve">Численность/удельный вес </w:t>
            </w:r>
            <w:r w:rsidR="005355BD" w:rsidRPr="00FA1282">
              <w:t>численности</w:t>
            </w:r>
          </w:p>
          <w:p w:rsidR="004904A4" w:rsidRPr="00FA1282" w:rsidRDefault="005355BD">
            <w:pPr>
              <w:pStyle w:val="a9"/>
              <w:spacing w:line="276" w:lineRule="auto"/>
            </w:pPr>
            <w:r w:rsidRPr="00FA1282">
              <w:t>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rsidP="00954F64">
            <w:pPr>
              <w:pStyle w:val="a9"/>
              <w:ind w:firstLine="340"/>
            </w:pPr>
            <w:r w:rsidRPr="00FA1282">
              <w:t xml:space="preserve">1чел. / </w:t>
            </w:r>
            <w:r w:rsidR="00954F64" w:rsidRPr="00FA1282">
              <w:t>5</w:t>
            </w:r>
            <w:r w:rsidRPr="00FA1282">
              <w:t>%</w:t>
            </w:r>
          </w:p>
        </w:tc>
      </w:tr>
      <w:tr w:rsidR="004904A4" w:rsidRPr="00FA1282">
        <w:trPr>
          <w:trHeight w:hRule="exact" w:val="2275"/>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1.29</w:t>
            </w:r>
          </w:p>
        </w:tc>
        <w:tc>
          <w:tcPr>
            <w:tcW w:w="6518" w:type="dxa"/>
            <w:tcBorders>
              <w:top w:val="single" w:sz="4" w:space="0" w:color="auto"/>
              <w:left w:val="single" w:sz="4" w:space="0" w:color="auto"/>
            </w:tcBorders>
            <w:shd w:val="clear" w:color="auto" w:fill="auto"/>
          </w:tcPr>
          <w:p w:rsidR="004904A4" w:rsidRPr="00FA1282" w:rsidRDefault="00366C55" w:rsidP="00366C55">
            <w:pPr>
              <w:pStyle w:val="a9"/>
              <w:tabs>
                <w:tab w:val="left" w:pos="3240"/>
                <w:tab w:val="left" w:pos="4094"/>
              </w:tabs>
              <w:spacing w:line="276" w:lineRule="auto"/>
            </w:pPr>
            <w:r>
              <w:t xml:space="preserve">Численность/удельный вес </w:t>
            </w:r>
            <w:r w:rsidR="005355BD" w:rsidRPr="00FA1282">
              <w:t>численности</w:t>
            </w:r>
            <w:r>
              <w:t xml:space="preserve"> </w:t>
            </w:r>
            <w:r w:rsidR="005355BD" w:rsidRPr="00FA1282">
              <w:t>педагогических работников, которым по результатам аттест</w:t>
            </w:r>
            <w:r>
              <w:t>ации присвоена квалификационная категория</w:t>
            </w:r>
            <w:r>
              <w:tab/>
              <w:t xml:space="preserve">в  </w:t>
            </w:r>
            <w:r w:rsidR="005355BD" w:rsidRPr="00FA1282">
              <w:t>общей</w:t>
            </w:r>
          </w:p>
          <w:p w:rsidR="004904A4" w:rsidRPr="00FA1282" w:rsidRDefault="005355BD">
            <w:pPr>
              <w:pStyle w:val="a9"/>
              <w:spacing w:line="276" w:lineRule="auto"/>
            </w:pPr>
            <w:r w:rsidRPr="00FA1282">
              <w:t>численности педагогических работников, в том числе:</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954F64">
            <w:pPr>
              <w:pStyle w:val="a9"/>
              <w:ind w:firstLine="340"/>
            </w:pPr>
            <w:r w:rsidRPr="00FA1282">
              <w:t>6</w:t>
            </w:r>
            <w:r w:rsidR="005355BD" w:rsidRPr="00FA1282">
              <w:t xml:space="preserve"> чел. / </w:t>
            </w:r>
            <w:r w:rsidRPr="00FA1282">
              <w:t>32</w:t>
            </w:r>
            <w:r w:rsidR="005355BD" w:rsidRPr="00FA1282">
              <w:t>%</w:t>
            </w:r>
          </w:p>
        </w:tc>
      </w:tr>
      <w:tr w:rsidR="004904A4" w:rsidRPr="00FA1282">
        <w:trPr>
          <w:trHeight w:hRule="exact" w:val="422"/>
          <w:jc w:val="center"/>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t>1.29.1</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t>высшая</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954F64" w:rsidP="00954F64">
            <w:pPr>
              <w:pStyle w:val="a9"/>
              <w:ind w:firstLine="340"/>
            </w:pPr>
            <w:r w:rsidRPr="00FA1282">
              <w:t>3</w:t>
            </w:r>
            <w:r w:rsidR="005355BD" w:rsidRPr="00FA1282">
              <w:t xml:space="preserve">чел. / </w:t>
            </w:r>
            <w:r w:rsidRPr="00FA1282">
              <w:t>15</w:t>
            </w:r>
            <w:r w:rsidR="005355BD" w:rsidRPr="00FA1282">
              <w:t xml:space="preserve"> %</w:t>
            </w:r>
          </w:p>
        </w:tc>
      </w:tr>
      <w:tr w:rsidR="004904A4" w:rsidRPr="00FA1282">
        <w:trPr>
          <w:trHeight w:hRule="exact" w:val="427"/>
          <w:jc w:val="center"/>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t>1.29.2</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t>первая</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954F64" w:rsidP="00954F64">
            <w:pPr>
              <w:pStyle w:val="a9"/>
              <w:ind w:firstLine="340"/>
            </w:pPr>
            <w:r w:rsidRPr="00FA1282">
              <w:t>3</w:t>
            </w:r>
            <w:r w:rsidR="005355BD" w:rsidRPr="00FA1282">
              <w:t xml:space="preserve"> чел. / 1</w:t>
            </w:r>
            <w:r w:rsidRPr="00FA1282">
              <w:t>5</w:t>
            </w:r>
            <w:r w:rsidR="005355BD" w:rsidRPr="00FA1282">
              <w:t>%</w:t>
            </w:r>
          </w:p>
        </w:tc>
      </w:tr>
      <w:tr w:rsidR="004904A4" w:rsidRPr="00FA1282">
        <w:trPr>
          <w:trHeight w:hRule="exact" w:val="432"/>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1.29.3</w:t>
            </w:r>
          </w:p>
        </w:tc>
        <w:tc>
          <w:tcPr>
            <w:tcW w:w="6518" w:type="dxa"/>
            <w:tcBorders>
              <w:top w:val="single" w:sz="4" w:space="0" w:color="auto"/>
              <w:left w:val="single" w:sz="4" w:space="0" w:color="auto"/>
            </w:tcBorders>
            <w:shd w:val="clear" w:color="auto" w:fill="auto"/>
          </w:tcPr>
          <w:p w:rsidR="004904A4" w:rsidRPr="00FA1282" w:rsidRDefault="005355BD">
            <w:pPr>
              <w:pStyle w:val="a9"/>
            </w:pPr>
            <w:r w:rsidRPr="00FA1282">
              <w:t>соответствие занимаемой должности</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954F64">
            <w:pPr>
              <w:pStyle w:val="a9"/>
              <w:ind w:firstLine="340"/>
            </w:pPr>
            <w:r w:rsidRPr="00FA1282">
              <w:t>13</w:t>
            </w:r>
            <w:r w:rsidR="005355BD" w:rsidRPr="00FA1282">
              <w:t xml:space="preserve">чел. / </w:t>
            </w:r>
            <w:r w:rsidRPr="00FA1282">
              <w:t>70</w:t>
            </w:r>
            <w:r w:rsidR="005355BD" w:rsidRPr="00FA1282">
              <w:t xml:space="preserve"> %</w:t>
            </w:r>
          </w:p>
        </w:tc>
      </w:tr>
      <w:tr w:rsidR="004904A4" w:rsidRPr="00FA1282">
        <w:trPr>
          <w:trHeight w:hRule="exact" w:val="446"/>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1.29.4</w:t>
            </w:r>
          </w:p>
        </w:tc>
        <w:tc>
          <w:tcPr>
            <w:tcW w:w="6518" w:type="dxa"/>
            <w:tcBorders>
              <w:top w:val="single" w:sz="4" w:space="0" w:color="auto"/>
              <w:left w:val="single" w:sz="4" w:space="0" w:color="auto"/>
            </w:tcBorders>
            <w:shd w:val="clear" w:color="auto" w:fill="auto"/>
          </w:tcPr>
          <w:p w:rsidR="004904A4" w:rsidRPr="00FA1282" w:rsidRDefault="005355BD">
            <w:pPr>
              <w:pStyle w:val="a9"/>
            </w:pPr>
            <w:r w:rsidRPr="00FA1282">
              <w:t>без категории</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954F64" w:rsidP="00954F64">
            <w:pPr>
              <w:pStyle w:val="a9"/>
              <w:jc w:val="center"/>
            </w:pPr>
            <w:r w:rsidRPr="00FA1282">
              <w:t>0</w:t>
            </w:r>
            <w:r w:rsidR="005355BD" w:rsidRPr="00FA1282">
              <w:t xml:space="preserve"> чел. / </w:t>
            </w:r>
            <w:r w:rsidRPr="00FA1282">
              <w:t>0</w:t>
            </w:r>
            <w:r w:rsidR="005355BD" w:rsidRPr="00FA1282">
              <w:t xml:space="preserve"> %</w:t>
            </w:r>
          </w:p>
        </w:tc>
      </w:tr>
      <w:tr w:rsidR="004904A4" w:rsidRPr="00FA1282">
        <w:trPr>
          <w:trHeight w:hRule="exact" w:val="1435"/>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1.30</w:t>
            </w:r>
          </w:p>
        </w:tc>
        <w:tc>
          <w:tcPr>
            <w:tcW w:w="6518" w:type="dxa"/>
            <w:tcBorders>
              <w:top w:val="single" w:sz="4" w:space="0" w:color="auto"/>
              <w:left w:val="single" w:sz="4" w:space="0" w:color="auto"/>
            </w:tcBorders>
            <w:shd w:val="clear" w:color="auto" w:fill="auto"/>
            <w:vAlign w:val="bottom"/>
          </w:tcPr>
          <w:p w:rsidR="004904A4" w:rsidRPr="00FA1282" w:rsidRDefault="00366C55" w:rsidP="00366C55">
            <w:pPr>
              <w:pStyle w:val="a9"/>
              <w:tabs>
                <w:tab w:val="left" w:pos="3240"/>
                <w:tab w:val="left" w:pos="4099"/>
              </w:tabs>
              <w:spacing w:line="276" w:lineRule="auto"/>
            </w:pPr>
            <w:r>
              <w:t xml:space="preserve">Численность/удельный вес </w:t>
            </w:r>
            <w:r w:rsidR="005355BD" w:rsidRPr="00FA1282">
              <w:t>численности</w:t>
            </w:r>
          </w:p>
          <w:p w:rsidR="004904A4" w:rsidRPr="00FA1282" w:rsidRDefault="005355BD" w:rsidP="00366C55">
            <w:pPr>
              <w:pStyle w:val="a9"/>
              <w:spacing w:line="276" w:lineRule="auto"/>
            </w:pPr>
            <w:r w:rsidRPr="00FA1282">
              <w:t>педагогических работников в общей численности педагогических работников, педагогический стаж работы которых составляет:</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4904A4"/>
        </w:tc>
      </w:tr>
      <w:tr w:rsidR="004904A4" w:rsidRPr="00FA1282">
        <w:trPr>
          <w:trHeight w:hRule="exact" w:val="418"/>
          <w:jc w:val="center"/>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t>1.30.1</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t>до 5 лет</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113D87" w:rsidP="00113D87">
            <w:pPr>
              <w:pStyle w:val="a9"/>
              <w:ind w:firstLine="340"/>
            </w:pPr>
            <w:r w:rsidRPr="00FA1282">
              <w:t>1</w:t>
            </w:r>
            <w:r w:rsidR="005355BD" w:rsidRPr="00FA1282">
              <w:t xml:space="preserve"> чел. / </w:t>
            </w:r>
            <w:r w:rsidRPr="00FA1282">
              <w:t>1</w:t>
            </w:r>
            <w:r w:rsidR="005355BD" w:rsidRPr="00FA1282">
              <w:t>%</w:t>
            </w:r>
          </w:p>
        </w:tc>
      </w:tr>
      <w:tr w:rsidR="004904A4" w:rsidRPr="00FA1282">
        <w:trPr>
          <w:trHeight w:hRule="exact" w:val="442"/>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1.30.2</w:t>
            </w:r>
          </w:p>
        </w:tc>
        <w:tc>
          <w:tcPr>
            <w:tcW w:w="6518" w:type="dxa"/>
            <w:tcBorders>
              <w:top w:val="single" w:sz="4" w:space="0" w:color="auto"/>
              <w:left w:val="single" w:sz="4" w:space="0" w:color="auto"/>
            </w:tcBorders>
            <w:shd w:val="clear" w:color="auto" w:fill="auto"/>
          </w:tcPr>
          <w:p w:rsidR="004904A4" w:rsidRPr="00FA1282" w:rsidRDefault="005355BD">
            <w:pPr>
              <w:pStyle w:val="a9"/>
            </w:pPr>
            <w:r w:rsidRPr="00FA1282">
              <w:t>свыше 30 лет</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rsidP="00113D87">
            <w:pPr>
              <w:pStyle w:val="a9"/>
              <w:ind w:firstLine="340"/>
            </w:pPr>
            <w:r w:rsidRPr="00FA1282">
              <w:t>6</w:t>
            </w:r>
            <w:r w:rsidR="005355BD" w:rsidRPr="00FA1282">
              <w:t xml:space="preserve">чел. / </w:t>
            </w:r>
            <w:r w:rsidRPr="00FA1282">
              <w:t>32</w:t>
            </w:r>
            <w:r w:rsidR="005355BD" w:rsidRPr="00FA1282">
              <w:t>%</w:t>
            </w:r>
          </w:p>
        </w:tc>
      </w:tr>
      <w:tr w:rsidR="004904A4" w:rsidRPr="00FA1282">
        <w:trPr>
          <w:trHeight w:hRule="exact" w:val="1262"/>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1.31</w:t>
            </w:r>
          </w:p>
        </w:tc>
        <w:tc>
          <w:tcPr>
            <w:tcW w:w="6518" w:type="dxa"/>
            <w:tcBorders>
              <w:top w:val="single" w:sz="4" w:space="0" w:color="auto"/>
              <w:left w:val="single" w:sz="4" w:space="0" w:color="auto"/>
            </w:tcBorders>
            <w:shd w:val="clear" w:color="auto" w:fill="auto"/>
          </w:tcPr>
          <w:p w:rsidR="004904A4" w:rsidRPr="00FA1282" w:rsidRDefault="00366C55">
            <w:pPr>
              <w:pStyle w:val="a9"/>
              <w:tabs>
                <w:tab w:val="left" w:pos="3240"/>
                <w:tab w:val="left" w:pos="4099"/>
              </w:tabs>
              <w:spacing w:line="276" w:lineRule="auto"/>
            </w:pPr>
            <w:r>
              <w:t xml:space="preserve">Численность/удельный вес </w:t>
            </w:r>
            <w:r w:rsidR="005355BD" w:rsidRPr="00FA1282">
              <w:t>численности</w:t>
            </w:r>
          </w:p>
          <w:p w:rsidR="004904A4" w:rsidRPr="00FA1282" w:rsidRDefault="005355BD">
            <w:pPr>
              <w:pStyle w:val="a9"/>
              <w:spacing w:line="276" w:lineRule="auto"/>
            </w:pPr>
            <w:r w:rsidRPr="00FA1282">
              <w:t>педагогических работников в общей численности педагогических работников в возрасте до 30 лет</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rsidP="00113D87">
            <w:pPr>
              <w:pStyle w:val="a9"/>
              <w:ind w:firstLine="340"/>
            </w:pPr>
            <w:r w:rsidRPr="00FA1282">
              <w:t>1</w:t>
            </w:r>
            <w:r w:rsidR="005355BD" w:rsidRPr="00FA1282">
              <w:t xml:space="preserve"> чел. / </w:t>
            </w:r>
            <w:r w:rsidRPr="00FA1282">
              <w:t>1</w:t>
            </w:r>
            <w:r w:rsidR="005355BD" w:rsidRPr="00FA1282">
              <w:t xml:space="preserve"> %</w:t>
            </w:r>
          </w:p>
        </w:tc>
      </w:tr>
      <w:tr w:rsidR="004904A4" w:rsidRPr="00FA1282">
        <w:trPr>
          <w:trHeight w:hRule="exact" w:val="1142"/>
          <w:jc w:val="center"/>
        </w:trPr>
        <w:tc>
          <w:tcPr>
            <w:tcW w:w="1008" w:type="dxa"/>
            <w:tcBorders>
              <w:top w:val="single" w:sz="4" w:space="0" w:color="auto"/>
              <w:left w:val="single" w:sz="4" w:space="0" w:color="auto"/>
              <w:bottom w:val="single" w:sz="4" w:space="0" w:color="auto"/>
            </w:tcBorders>
            <w:shd w:val="clear" w:color="auto" w:fill="auto"/>
          </w:tcPr>
          <w:p w:rsidR="004904A4" w:rsidRPr="00FA1282" w:rsidRDefault="005355BD">
            <w:pPr>
              <w:pStyle w:val="a9"/>
            </w:pPr>
            <w:r w:rsidRPr="00FA1282">
              <w:t>1.32</w:t>
            </w:r>
          </w:p>
        </w:tc>
        <w:tc>
          <w:tcPr>
            <w:tcW w:w="6518" w:type="dxa"/>
            <w:tcBorders>
              <w:top w:val="single" w:sz="4" w:space="0" w:color="auto"/>
              <w:left w:val="single" w:sz="4" w:space="0" w:color="auto"/>
              <w:bottom w:val="single" w:sz="4" w:space="0" w:color="auto"/>
            </w:tcBorders>
            <w:shd w:val="clear" w:color="auto" w:fill="auto"/>
          </w:tcPr>
          <w:p w:rsidR="004904A4" w:rsidRPr="00FA1282" w:rsidRDefault="005355BD">
            <w:pPr>
              <w:pStyle w:val="a9"/>
              <w:spacing w:line="276" w:lineRule="auto"/>
            </w:pPr>
            <w:r w:rsidRPr="00FA1282">
              <w:t>Численность/удельный вес численности педагогических работников в общей численности педагогических работников в возрасте от 50 лет</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4904A4" w:rsidRPr="00FA1282" w:rsidRDefault="00113D87" w:rsidP="00113D87">
            <w:pPr>
              <w:pStyle w:val="a9"/>
              <w:ind w:firstLine="340"/>
            </w:pPr>
            <w:r w:rsidRPr="00FA1282">
              <w:t>6</w:t>
            </w:r>
            <w:r w:rsidR="005355BD" w:rsidRPr="00FA1282">
              <w:t xml:space="preserve"> чел. / 3</w:t>
            </w:r>
            <w:r w:rsidRPr="00FA1282">
              <w:t>2</w:t>
            </w:r>
            <w:r w:rsidR="005355BD" w:rsidRPr="00FA1282">
              <w:t xml:space="preserve"> %</w:t>
            </w:r>
          </w:p>
        </w:tc>
      </w:tr>
    </w:tbl>
    <w:p w:rsidR="004904A4" w:rsidRPr="00FA1282" w:rsidRDefault="005355BD">
      <w:pPr>
        <w:spacing w:line="1" w:lineRule="exact"/>
      </w:pPr>
      <w:r w:rsidRPr="00FA1282">
        <w:br w:type="page"/>
      </w:r>
    </w:p>
    <w:tbl>
      <w:tblPr>
        <w:tblOverlap w:val="never"/>
        <w:tblW w:w="0" w:type="auto"/>
        <w:jc w:val="center"/>
        <w:tblLayout w:type="fixed"/>
        <w:tblCellMar>
          <w:left w:w="10" w:type="dxa"/>
          <w:right w:w="10" w:type="dxa"/>
        </w:tblCellMar>
        <w:tblLook w:val="04A0"/>
      </w:tblPr>
      <w:tblGrid>
        <w:gridCol w:w="1008"/>
        <w:gridCol w:w="6518"/>
        <w:gridCol w:w="2270"/>
      </w:tblGrid>
      <w:tr w:rsidR="004904A4" w:rsidRPr="00FA1282">
        <w:trPr>
          <w:trHeight w:hRule="exact" w:val="2995"/>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lastRenderedPageBreak/>
              <w:t>1.33</w:t>
            </w:r>
          </w:p>
        </w:tc>
        <w:tc>
          <w:tcPr>
            <w:tcW w:w="6518" w:type="dxa"/>
            <w:tcBorders>
              <w:top w:val="single" w:sz="4" w:space="0" w:color="auto"/>
              <w:left w:val="single" w:sz="4" w:space="0" w:color="auto"/>
            </w:tcBorders>
            <w:shd w:val="clear" w:color="auto" w:fill="auto"/>
            <w:vAlign w:val="bottom"/>
          </w:tcPr>
          <w:p w:rsidR="004904A4" w:rsidRPr="00FA1282" w:rsidRDefault="00366C55">
            <w:pPr>
              <w:pStyle w:val="a9"/>
              <w:tabs>
                <w:tab w:val="left" w:pos="3240"/>
                <w:tab w:val="left" w:pos="4099"/>
              </w:tabs>
              <w:spacing w:line="276" w:lineRule="auto"/>
            </w:pPr>
            <w:r>
              <w:t xml:space="preserve">Численность/удельный вес </w:t>
            </w:r>
            <w:r w:rsidR="005355BD" w:rsidRPr="00FA1282">
              <w:t>численности</w:t>
            </w:r>
          </w:p>
          <w:p w:rsidR="004904A4" w:rsidRPr="00FA1282" w:rsidRDefault="00366C55">
            <w:pPr>
              <w:pStyle w:val="a9"/>
              <w:tabs>
                <w:tab w:val="left" w:pos="2131"/>
                <w:tab w:val="left" w:pos="3643"/>
                <w:tab w:val="left" w:pos="4142"/>
              </w:tabs>
              <w:spacing w:line="276" w:lineRule="auto"/>
            </w:pPr>
            <w:r>
              <w:t xml:space="preserve">педагогических работников и </w:t>
            </w:r>
            <w:r w:rsidR="005355BD" w:rsidRPr="00FA1282">
              <w:t>административно</w:t>
            </w:r>
            <w:r w:rsidR="005355BD" w:rsidRPr="00FA1282">
              <w:softHyphen/>
            </w:r>
            <w:r>
              <w:t xml:space="preserve">- хозяйственных </w:t>
            </w:r>
            <w:r w:rsidR="005355BD" w:rsidRPr="00FA1282">
              <w:t>работников, прошедших за</w:t>
            </w:r>
          </w:p>
          <w:p w:rsidR="004904A4" w:rsidRPr="00FA1282" w:rsidRDefault="005355BD">
            <w:pPr>
              <w:pStyle w:val="a9"/>
              <w:tabs>
                <w:tab w:val="left" w:pos="4027"/>
                <w:tab w:val="left" w:pos="6182"/>
              </w:tabs>
              <w:spacing w:line="276" w:lineRule="auto"/>
            </w:pPr>
            <w:r w:rsidRPr="00FA1282">
              <w:t>последние 5 лет повышение квалификации/профессиональную переподго</w:t>
            </w:r>
            <w:r w:rsidR="00366C55">
              <w:t xml:space="preserve">товку по профилю педагогической </w:t>
            </w:r>
            <w:r w:rsidRPr="00FA1282">
              <w:t>деятельности,</w:t>
            </w:r>
            <w:r w:rsidRPr="00FA1282">
              <w:tab/>
              <w:t>в</w:t>
            </w:r>
          </w:p>
          <w:p w:rsidR="004904A4" w:rsidRPr="00FA1282" w:rsidRDefault="00366C55">
            <w:pPr>
              <w:pStyle w:val="a9"/>
              <w:tabs>
                <w:tab w:val="left" w:pos="1253"/>
              </w:tabs>
              <w:spacing w:line="276" w:lineRule="auto"/>
            </w:pPr>
            <w:r>
              <w:t xml:space="preserve">общей </w:t>
            </w:r>
            <w:r w:rsidR="005355BD" w:rsidRPr="00FA1282">
              <w:t>численности педагогических и</w:t>
            </w:r>
          </w:p>
          <w:p w:rsidR="004904A4" w:rsidRPr="00FA1282" w:rsidRDefault="005355BD">
            <w:pPr>
              <w:pStyle w:val="a9"/>
              <w:spacing w:line="276" w:lineRule="auto"/>
            </w:pPr>
            <w:r w:rsidRPr="00FA1282">
              <w:t>административно-хозяйственных работников</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rsidP="00113D87">
            <w:pPr>
              <w:pStyle w:val="a9"/>
              <w:spacing w:line="276" w:lineRule="auto"/>
              <w:jc w:val="center"/>
            </w:pPr>
            <w:r w:rsidRPr="00FA1282">
              <w:t>18</w:t>
            </w:r>
            <w:r w:rsidR="005355BD" w:rsidRPr="00FA1282">
              <w:t xml:space="preserve"> чел. / 97% (общая численность </w:t>
            </w:r>
            <w:r w:rsidRPr="00FA1282">
              <w:t>19</w:t>
            </w:r>
            <w:r w:rsidR="005355BD" w:rsidRPr="00FA1282">
              <w:t xml:space="preserve"> чел.)</w:t>
            </w:r>
          </w:p>
        </w:tc>
      </w:tr>
      <w:tr w:rsidR="004904A4" w:rsidRPr="00FA1282" w:rsidTr="004541C4">
        <w:trPr>
          <w:trHeight w:hRule="exact" w:val="2404"/>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1.34</w:t>
            </w:r>
          </w:p>
        </w:tc>
        <w:tc>
          <w:tcPr>
            <w:tcW w:w="6518" w:type="dxa"/>
            <w:tcBorders>
              <w:top w:val="single" w:sz="4" w:space="0" w:color="auto"/>
              <w:left w:val="single" w:sz="4" w:space="0" w:color="auto"/>
            </w:tcBorders>
            <w:shd w:val="clear" w:color="auto" w:fill="auto"/>
          </w:tcPr>
          <w:p w:rsidR="004904A4" w:rsidRPr="00FA1282" w:rsidRDefault="00366C55">
            <w:pPr>
              <w:pStyle w:val="a9"/>
              <w:tabs>
                <w:tab w:val="left" w:pos="3240"/>
                <w:tab w:val="left" w:pos="4099"/>
              </w:tabs>
              <w:spacing w:line="276" w:lineRule="auto"/>
            </w:pPr>
            <w:r>
              <w:t xml:space="preserve">Численность/удельный вес </w:t>
            </w:r>
            <w:r w:rsidR="005355BD" w:rsidRPr="00FA1282">
              <w:t>численности</w:t>
            </w:r>
          </w:p>
          <w:p w:rsidR="004904A4" w:rsidRPr="00FA1282" w:rsidRDefault="00366C55" w:rsidP="00366C55">
            <w:pPr>
              <w:pStyle w:val="a9"/>
              <w:tabs>
                <w:tab w:val="left" w:pos="2131"/>
                <w:tab w:val="left" w:pos="3643"/>
                <w:tab w:val="left" w:pos="4075"/>
              </w:tabs>
              <w:spacing w:line="276" w:lineRule="auto"/>
            </w:pPr>
            <w:r>
              <w:t xml:space="preserve">педагогических работников и </w:t>
            </w:r>
            <w:r w:rsidR="005355BD" w:rsidRPr="00FA1282">
              <w:t>административно</w:t>
            </w:r>
            <w:r w:rsidR="005355BD" w:rsidRPr="00FA1282">
              <w:softHyphen/>
            </w:r>
            <w:r>
              <w:t xml:space="preserve">-хозяйственных </w:t>
            </w:r>
            <w:r w:rsidR="005355BD" w:rsidRPr="00FA1282">
              <w:t>работников, прошедших за</w:t>
            </w:r>
            <w:r>
              <w:t xml:space="preserve"> </w:t>
            </w:r>
            <w:r w:rsidR="005355BD" w:rsidRPr="00FA1282">
              <w:t>последние 5 лет повыш</w:t>
            </w:r>
            <w:r w:rsidR="004541C4">
              <w:t xml:space="preserve">ение квалификации по применению в образовательном </w:t>
            </w:r>
            <w:r w:rsidR="005355BD" w:rsidRPr="00FA1282">
              <w:t>процессе</w:t>
            </w:r>
          </w:p>
          <w:p w:rsidR="004904A4" w:rsidRPr="00FA1282" w:rsidRDefault="004541C4">
            <w:pPr>
              <w:pStyle w:val="a9"/>
              <w:tabs>
                <w:tab w:val="left" w:pos="4099"/>
              </w:tabs>
              <w:spacing w:line="276" w:lineRule="auto"/>
            </w:pPr>
            <w:r>
              <w:t xml:space="preserve">федеральных государственных </w:t>
            </w:r>
            <w:r w:rsidR="005355BD" w:rsidRPr="00FA1282">
              <w:t>образовательных</w:t>
            </w:r>
          </w:p>
          <w:p w:rsidR="004904A4" w:rsidRPr="00FA1282" w:rsidRDefault="004541C4" w:rsidP="004541C4">
            <w:pPr>
              <w:pStyle w:val="a9"/>
              <w:tabs>
                <w:tab w:val="left" w:pos="1718"/>
                <w:tab w:val="left" w:pos="2266"/>
              </w:tabs>
              <w:spacing w:line="276" w:lineRule="auto"/>
            </w:pPr>
            <w:r>
              <w:t xml:space="preserve">стандартов в </w:t>
            </w:r>
            <w:r w:rsidR="005355BD" w:rsidRPr="00FA1282">
              <w:t>общей численности</w:t>
            </w:r>
            <w:r>
              <w:t xml:space="preserve"> </w:t>
            </w:r>
            <w:r w:rsidR="005355BD" w:rsidRPr="00FA1282">
              <w:t>педагогических и административно-хозяйственных работников</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rsidP="00113D87">
            <w:pPr>
              <w:pStyle w:val="a9"/>
              <w:spacing w:line="276" w:lineRule="auto"/>
              <w:jc w:val="center"/>
            </w:pPr>
            <w:r w:rsidRPr="00FA1282">
              <w:t>19</w:t>
            </w:r>
            <w:r w:rsidR="005355BD" w:rsidRPr="00FA1282">
              <w:t xml:space="preserve"> чел. / </w:t>
            </w:r>
            <w:r w:rsidRPr="00FA1282">
              <w:t>71</w:t>
            </w:r>
            <w:r w:rsidR="005355BD" w:rsidRPr="00FA1282">
              <w:t xml:space="preserve">% (общая численность </w:t>
            </w:r>
            <w:r w:rsidRPr="00FA1282">
              <w:t>27</w:t>
            </w:r>
            <w:r w:rsidR="005355BD" w:rsidRPr="00FA1282">
              <w:t xml:space="preserve"> чел.)</w:t>
            </w:r>
          </w:p>
        </w:tc>
      </w:tr>
      <w:tr w:rsidR="004904A4" w:rsidRPr="00FA1282">
        <w:trPr>
          <w:trHeight w:hRule="exact" w:val="451"/>
          <w:jc w:val="center"/>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rPr>
                <w:b/>
                <w:bCs/>
              </w:rPr>
              <w:t>2.</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rPr>
                <w:b/>
                <w:bCs/>
              </w:rPr>
              <w:t>Инфраструктура</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4904A4"/>
        </w:tc>
      </w:tr>
      <w:tr w:rsidR="004904A4" w:rsidRPr="00FA1282">
        <w:trPr>
          <w:trHeight w:hRule="exact" w:val="653"/>
          <w:jc w:val="center"/>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t>2.1</w:t>
            </w:r>
          </w:p>
        </w:tc>
        <w:tc>
          <w:tcPr>
            <w:tcW w:w="6518" w:type="dxa"/>
            <w:tcBorders>
              <w:top w:val="single" w:sz="4" w:space="0" w:color="auto"/>
              <w:left w:val="single" w:sz="4" w:space="0" w:color="auto"/>
            </w:tcBorders>
            <w:shd w:val="clear" w:color="auto" w:fill="auto"/>
            <w:vAlign w:val="bottom"/>
          </w:tcPr>
          <w:p w:rsidR="004904A4" w:rsidRPr="00FA1282" w:rsidRDefault="005355BD">
            <w:pPr>
              <w:pStyle w:val="a9"/>
              <w:spacing w:line="276" w:lineRule="auto"/>
            </w:pPr>
            <w:r w:rsidRPr="00FA1282">
              <w:t>Количество компьютеров в расчете на одного обучающегося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rsidP="00A9663D">
            <w:pPr>
              <w:pStyle w:val="a9"/>
              <w:jc w:val="center"/>
            </w:pPr>
            <w:r w:rsidRPr="00FA1282">
              <w:t>0,</w:t>
            </w:r>
            <w:r w:rsidR="00A9663D" w:rsidRPr="00FA1282">
              <w:t>3</w:t>
            </w:r>
          </w:p>
        </w:tc>
      </w:tr>
      <w:tr w:rsidR="004904A4" w:rsidRPr="00FA1282" w:rsidTr="004541C4">
        <w:trPr>
          <w:trHeight w:hRule="exact" w:val="1589"/>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2.2</w:t>
            </w:r>
          </w:p>
        </w:tc>
        <w:tc>
          <w:tcPr>
            <w:tcW w:w="6518" w:type="dxa"/>
            <w:tcBorders>
              <w:top w:val="single" w:sz="4" w:space="0" w:color="auto"/>
              <w:left w:val="single" w:sz="4" w:space="0" w:color="auto"/>
            </w:tcBorders>
            <w:shd w:val="clear" w:color="auto" w:fill="auto"/>
            <w:vAlign w:val="center"/>
          </w:tcPr>
          <w:p w:rsidR="004904A4" w:rsidRPr="00FA1282" w:rsidRDefault="004541C4" w:rsidP="004541C4">
            <w:pPr>
              <w:pStyle w:val="a9"/>
              <w:tabs>
                <w:tab w:val="left" w:pos="1757"/>
                <w:tab w:val="left" w:pos="3538"/>
                <w:tab w:val="left" w:pos="3566"/>
                <w:tab w:val="left" w:pos="4224"/>
                <w:tab w:val="left" w:pos="4891"/>
                <w:tab w:val="left" w:pos="5362"/>
              </w:tabs>
              <w:spacing w:line="276" w:lineRule="auto"/>
            </w:pPr>
            <w:r>
              <w:t>Количество экземпляров учебной</w:t>
            </w:r>
            <w:r>
              <w:tab/>
              <w:t xml:space="preserve">и </w:t>
            </w:r>
            <w:r w:rsidR="005355BD" w:rsidRPr="00FA1282">
              <w:t>учебно</w:t>
            </w:r>
            <w:r>
              <w:t xml:space="preserve">- </w:t>
            </w:r>
            <w:r>
              <w:softHyphen/>
              <w:t xml:space="preserve">методической литературы из </w:t>
            </w:r>
            <w:r w:rsidR="005355BD" w:rsidRPr="00FA1282">
              <w:t>общего</w:t>
            </w:r>
            <w:r>
              <w:t xml:space="preserve"> количества</w:t>
            </w:r>
            <w:r>
              <w:tab/>
              <w:t xml:space="preserve">единиц хранения </w:t>
            </w:r>
            <w:r w:rsidR="005355BD" w:rsidRPr="00FA1282">
              <w:t>библиотечного</w:t>
            </w:r>
            <w:r>
              <w:t xml:space="preserve"> </w:t>
            </w:r>
            <w:r w:rsidR="005355BD" w:rsidRPr="00FA1282">
              <w:t>фонда, состоящих на учете, в расчете на одного обучающегося</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5355BD">
            <w:pPr>
              <w:pStyle w:val="a9"/>
              <w:jc w:val="center"/>
            </w:pPr>
            <w:r w:rsidRPr="00FA1282">
              <w:t>25</w:t>
            </w:r>
          </w:p>
        </w:tc>
      </w:tr>
      <w:tr w:rsidR="004904A4" w:rsidRPr="00FA1282">
        <w:trPr>
          <w:trHeight w:hRule="exact" w:val="730"/>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2.3</w:t>
            </w:r>
          </w:p>
        </w:tc>
        <w:tc>
          <w:tcPr>
            <w:tcW w:w="6518" w:type="dxa"/>
            <w:tcBorders>
              <w:top w:val="single" w:sz="4" w:space="0" w:color="auto"/>
              <w:left w:val="single" w:sz="4" w:space="0" w:color="auto"/>
            </w:tcBorders>
            <w:shd w:val="clear" w:color="auto" w:fill="auto"/>
            <w:vAlign w:val="bottom"/>
          </w:tcPr>
          <w:p w:rsidR="004904A4" w:rsidRPr="00FA1282" w:rsidRDefault="005355BD">
            <w:pPr>
              <w:pStyle w:val="a9"/>
              <w:spacing w:line="276" w:lineRule="auto"/>
            </w:pPr>
            <w:r w:rsidRPr="00FA1282">
              <w:t>Наличие в образовательной организации системы электронного документооборота</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pPr>
              <w:pStyle w:val="a9"/>
              <w:jc w:val="center"/>
            </w:pPr>
            <w:r w:rsidRPr="00FA1282">
              <w:rPr>
                <w:b/>
                <w:bCs/>
              </w:rPr>
              <w:t>да</w:t>
            </w:r>
          </w:p>
        </w:tc>
      </w:tr>
      <w:tr w:rsidR="004904A4" w:rsidRPr="00FA1282">
        <w:trPr>
          <w:trHeight w:hRule="exact" w:val="413"/>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2.4</w:t>
            </w:r>
          </w:p>
        </w:tc>
        <w:tc>
          <w:tcPr>
            <w:tcW w:w="6518" w:type="dxa"/>
            <w:tcBorders>
              <w:top w:val="single" w:sz="4" w:space="0" w:color="auto"/>
              <w:left w:val="single" w:sz="4" w:space="0" w:color="auto"/>
            </w:tcBorders>
            <w:shd w:val="clear" w:color="auto" w:fill="auto"/>
          </w:tcPr>
          <w:p w:rsidR="004904A4" w:rsidRPr="00FA1282" w:rsidRDefault="005355BD">
            <w:pPr>
              <w:pStyle w:val="a9"/>
            </w:pPr>
            <w:r w:rsidRPr="00FA1282">
              <w:t>Наличие читального зала библиотеки, в том числе:</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pPr>
              <w:pStyle w:val="a9"/>
              <w:jc w:val="center"/>
            </w:pPr>
            <w:r w:rsidRPr="00FA1282">
              <w:t>нет</w:t>
            </w:r>
          </w:p>
        </w:tc>
      </w:tr>
      <w:tr w:rsidR="004904A4" w:rsidRPr="00FA1282" w:rsidTr="004541C4">
        <w:trPr>
          <w:trHeight w:hRule="exact" w:val="821"/>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2.4.1</w:t>
            </w:r>
          </w:p>
        </w:tc>
        <w:tc>
          <w:tcPr>
            <w:tcW w:w="6518" w:type="dxa"/>
            <w:tcBorders>
              <w:top w:val="single" w:sz="4" w:space="0" w:color="auto"/>
              <w:left w:val="single" w:sz="4" w:space="0" w:color="auto"/>
            </w:tcBorders>
            <w:shd w:val="clear" w:color="auto" w:fill="auto"/>
          </w:tcPr>
          <w:p w:rsidR="004904A4" w:rsidRPr="00FA1282" w:rsidRDefault="004541C4" w:rsidP="004541C4">
            <w:pPr>
              <w:pStyle w:val="a9"/>
              <w:tabs>
                <w:tab w:val="left" w:pos="466"/>
                <w:tab w:val="left" w:pos="2467"/>
                <w:tab w:val="left" w:pos="4378"/>
                <w:tab w:val="left" w:pos="5573"/>
              </w:tabs>
              <w:spacing w:line="276" w:lineRule="auto"/>
            </w:pPr>
            <w:r>
              <w:t xml:space="preserve">С обеспечением возможности работы </w:t>
            </w:r>
            <w:r w:rsidR="005355BD" w:rsidRPr="00FA1282">
              <w:t>на</w:t>
            </w:r>
            <w:r>
              <w:t xml:space="preserve"> </w:t>
            </w:r>
            <w:r w:rsidR="005355BD" w:rsidRPr="00FA1282">
              <w:t>стационарных компьютерах или использования переносных компьютеров</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pPr>
              <w:pStyle w:val="a9"/>
              <w:jc w:val="center"/>
            </w:pPr>
            <w:r w:rsidRPr="00FA1282">
              <w:rPr>
                <w:b/>
                <w:bCs/>
              </w:rPr>
              <w:t>нет</w:t>
            </w:r>
          </w:p>
        </w:tc>
      </w:tr>
      <w:tr w:rsidR="004904A4" w:rsidRPr="00FA1282">
        <w:trPr>
          <w:trHeight w:hRule="exact" w:val="427"/>
          <w:jc w:val="center"/>
        </w:trPr>
        <w:tc>
          <w:tcPr>
            <w:tcW w:w="1008" w:type="dxa"/>
            <w:tcBorders>
              <w:top w:val="single" w:sz="4" w:space="0" w:color="auto"/>
              <w:left w:val="single" w:sz="4" w:space="0" w:color="auto"/>
            </w:tcBorders>
            <w:shd w:val="clear" w:color="auto" w:fill="auto"/>
            <w:vAlign w:val="center"/>
          </w:tcPr>
          <w:p w:rsidR="004904A4" w:rsidRPr="00FA1282" w:rsidRDefault="005355BD">
            <w:pPr>
              <w:pStyle w:val="a9"/>
            </w:pPr>
            <w:r w:rsidRPr="00FA1282">
              <w:t>2.4.2</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pPr>
            <w:r w:rsidRPr="00FA1282">
              <w:t>с медиатекой</w:t>
            </w:r>
          </w:p>
        </w:tc>
        <w:tc>
          <w:tcPr>
            <w:tcW w:w="2270" w:type="dxa"/>
            <w:tcBorders>
              <w:top w:val="single" w:sz="4" w:space="0" w:color="auto"/>
              <w:left w:val="single" w:sz="4" w:space="0" w:color="auto"/>
              <w:right w:val="single" w:sz="4" w:space="0" w:color="auto"/>
            </w:tcBorders>
            <w:shd w:val="clear" w:color="auto" w:fill="auto"/>
            <w:vAlign w:val="center"/>
          </w:tcPr>
          <w:p w:rsidR="004904A4" w:rsidRPr="00FA1282" w:rsidRDefault="00113D87">
            <w:pPr>
              <w:pStyle w:val="a9"/>
              <w:jc w:val="center"/>
            </w:pPr>
            <w:r w:rsidRPr="00FA1282">
              <w:t>нет</w:t>
            </w:r>
          </w:p>
        </w:tc>
      </w:tr>
      <w:tr w:rsidR="004904A4" w:rsidRPr="00FA1282">
        <w:trPr>
          <w:trHeight w:hRule="exact" w:val="854"/>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2.4.3</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t>оснащенного средствами сканирования и распознавания текстов</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pPr>
              <w:pStyle w:val="a9"/>
              <w:jc w:val="center"/>
            </w:pPr>
            <w:r w:rsidRPr="00FA1282">
              <w:rPr>
                <w:b/>
                <w:bCs/>
              </w:rPr>
              <w:t>нет</w:t>
            </w:r>
          </w:p>
        </w:tc>
      </w:tr>
      <w:tr w:rsidR="004904A4" w:rsidRPr="00FA1282">
        <w:trPr>
          <w:trHeight w:hRule="exact" w:val="826"/>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t>2.4.4</w:t>
            </w:r>
          </w:p>
        </w:tc>
        <w:tc>
          <w:tcPr>
            <w:tcW w:w="6518" w:type="dxa"/>
            <w:tcBorders>
              <w:top w:val="single" w:sz="4" w:space="0" w:color="auto"/>
              <w:left w:val="single" w:sz="4" w:space="0" w:color="auto"/>
            </w:tcBorders>
            <w:shd w:val="clear" w:color="auto" w:fill="auto"/>
            <w:vAlign w:val="center"/>
          </w:tcPr>
          <w:p w:rsidR="004904A4" w:rsidRPr="00FA1282" w:rsidRDefault="005355BD">
            <w:pPr>
              <w:pStyle w:val="a9"/>
              <w:spacing w:line="276" w:lineRule="auto"/>
            </w:pPr>
            <w:r w:rsidRPr="00FA1282">
              <w:t>с выходом в Интернет с компьютеров, расположенных в помещении библиотеки</w:t>
            </w:r>
          </w:p>
        </w:tc>
        <w:tc>
          <w:tcPr>
            <w:tcW w:w="2270" w:type="dxa"/>
            <w:tcBorders>
              <w:top w:val="single" w:sz="4" w:space="0" w:color="auto"/>
              <w:left w:val="single" w:sz="4" w:space="0" w:color="auto"/>
              <w:right w:val="single" w:sz="4" w:space="0" w:color="auto"/>
            </w:tcBorders>
            <w:shd w:val="clear" w:color="auto" w:fill="auto"/>
          </w:tcPr>
          <w:p w:rsidR="004904A4" w:rsidRPr="00FA1282" w:rsidRDefault="00113D87">
            <w:pPr>
              <w:pStyle w:val="a9"/>
              <w:jc w:val="center"/>
            </w:pPr>
            <w:r w:rsidRPr="00FA1282">
              <w:rPr>
                <w:b/>
                <w:bCs/>
              </w:rPr>
              <w:t>нет</w:t>
            </w:r>
          </w:p>
        </w:tc>
      </w:tr>
      <w:tr w:rsidR="004904A4" w:rsidRPr="00FA1282">
        <w:trPr>
          <w:trHeight w:hRule="exact" w:val="667"/>
          <w:jc w:val="center"/>
        </w:trPr>
        <w:tc>
          <w:tcPr>
            <w:tcW w:w="1008" w:type="dxa"/>
            <w:tcBorders>
              <w:top w:val="single" w:sz="4" w:space="0" w:color="auto"/>
              <w:left w:val="single" w:sz="4" w:space="0" w:color="auto"/>
              <w:bottom w:val="single" w:sz="4" w:space="0" w:color="auto"/>
            </w:tcBorders>
            <w:shd w:val="clear" w:color="auto" w:fill="auto"/>
          </w:tcPr>
          <w:p w:rsidR="004904A4" w:rsidRPr="00FA1282" w:rsidRDefault="005355BD">
            <w:pPr>
              <w:pStyle w:val="a9"/>
            </w:pPr>
            <w:r w:rsidRPr="00FA1282">
              <w:t>2.4.5</w:t>
            </w:r>
          </w:p>
        </w:tc>
        <w:tc>
          <w:tcPr>
            <w:tcW w:w="6518" w:type="dxa"/>
            <w:tcBorders>
              <w:top w:val="single" w:sz="4" w:space="0" w:color="auto"/>
              <w:left w:val="single" w:sz="4" w:space="0" w:color="auto"/>
              <w:bottom w:val="single" w:sz="4" w:space="0" w:color="auto"/>
            </w:tcBorders>
            <w:shd w:val="clear" w:color="auto" w:fill="auto"/>
            <w:vAlign w:val="bottom"/>
          </w:tcPr>
          <w:p w:rsidR="004904A4" w:rsidRPr="00FA1282" w:rsidRDefault="005355BD">
            <w:pPr>
              <w:pStyle w:val="a9"/>
              <w:spacing w:line="276" w:lineRule="auto"/>
            </w:pPr>
            <w:r w:rsidRPr="00FA1282">
              <w:t>с контролируемой распечаткой бумажных материалов</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4904A4" w:rsidRPr="00FA1282" w:rsidRDefault="00113D87">
            <w:pPr>
              <w:pStyle w:val="a9"/>
              <w:jc w:val="center"/>
            </w:pPr>
            <w:r w:rsidRPr="00FA1282">
              <w:rPr>
                <w:b/>
                <w:bCs/>
              </w:rPr>
              <w:t>нет</w:t>
            </w:r>
          </w:p>
        </w:tc>
      </w:tr>
    </w:tbl>
    <w:p w:rsidR="004904A4" w:rsidRPr="00FA1282" w:rsidRDefault="005355BD">
      <w:pPr>
        <w:spacing w:line="1" w:lineRule="exact"/>
      </w:pPr>
      <w:r w:rsidRPr="00FA1282">
        <w:br w:type="page"/>
      </w:r>
    </w:p>
    <w:tbl>
      <w:tblPr>
        <w:tblOverlap w:val="never"/>
        <w:tblW w:w="0" w:type="auto"/>
        <w:jc w:val="center"/>
        <w:tblLayout w:type="fixed"/>
        <w:tblCellMar>
          <w:left w:w="10" w:type="dxa"/>
          <w:right w:w="10" w:type="dxa"/>
        </w:tblCellMar>
        <w:tblLook w:val="04A0"/>
      </w:tblPr>
      <w:tblGrid>
        <w:gridCol w:w="1008"/>
        <w:gridCol w:w="8789"/>
      </w:tblGrid>
      <w:tr w:rsidR="004904A4" w:rsidRPr="00FA1282" w:rsidTr="004541C4">
        <w:trPr>
          <w:trHeight w:hRule="exact" w:val="1582"/>
          <w:jc w:val="center"/>
        </w:trPr>
        <w:tc>
          <w:tcPr>
            <w:tcW w:w="1008" w:type="dxa"/>
            <w:tcBorders>
              <w:top w:val="single" w:sz="4" w:space="0" w:color="auto"/>
              <w:left w:val="single" w:sz="4" w:space="0" w:color="auto"/>
            </w:tcBorders>
            <w:shd w:val="clear" w:color="auto" w:fill="auto"/>
          </w:tcPr>
          <w:p w:rsidR="004904A4" w:rsidRPr="00FA1282" w:rsidRDefault="005355BD">
            <w:pPr>
              <w:pStyle w:val="a9"/>
            </w:pPr>
            <w:r w:rsidRPr="00FA1282">
              <w:lastRenderedPageBreak/>
              <w:t>2.5</w:t>
            </w:r>
          </w:p>
        </w:tc>
        <w:tc>
          <w:tcPr>
            <w:tcW w:w="8789" w:type="dxa"/>
            <w:tcBorders>
              <w:top w:val="single" w:sz="4" w:space="0" w:color="auto"/>
              <w:left w:val="single" w:sz="4" w:space="0" w:color="auto"/>
              <w:right w:val="single" w:sz="4" w:space="0" w:color="auto"/>
            </w:tcBorders>
            <w:shd w:val="clear" w:color="auto" w:fill="auto"/>
            <w:vAlign w:val="center"/>
          </w:tcPr>
          <w:p w:rsidR="004904A4" w:rsidRPr="00FA1282" w:rsidRDefault="005355BD" w:rsidP="004541C4">
            <w:pPr>
              <w:pStyle w:val="a9"/>
              <w:tabs>
                <w:tab w:val="left" w:pos="6638"/>
              </w:tabs>
              <w:spacing w:line="276" w:lineRule="auto"/>
            </w:pPr>
            <w:r w:rsidRPr="00FA1282">
              <w:t>Числе</w:t>
            </w:r>
            <w:r w:rsidR="004541C4">
              <w:t xml:space="preserve">нность/удельный вес численности </w:t>
            </w:r>
            <w:r w:rsidR="00A9663D" w:rsidRPr="00FA1282">
              <w:t>94</w:t>
            </w:r>
            <w:r w:rsidRPr="00FA1282">
              <w:t xml:space="preserve"> чел. / 100%</w:t>
            </w:r>
            <w:r w:rsidR="004541C4">
              <w:t xml:space="preserve"> </w:t>
            </w:r>
            <w:r w:rsidRPr="00FA1282">
              <w:t>обучающихся,</w:t>
            </w:r>
            <w:r w:rsidR="004541C4">
              <w:t xml:space="preserve"> которым обеспечена возможность пользоваться </w:t>
            </w:r>
            <w:r w:rsidRPr="00FA1282">
              <w:t>широкополосным</w:t>
            </w:r>
          </w:p>
          <w:p w:rsidR="004904A4" w:rsidRPr="00FA1282" w:rsidRDefault="005355BD">
            <w:pPr>
              <w:pStyle w:val="a9"/>
              <w:spacing w:line="276" w:lineRule="auto"/>
            </w:pPr>
            <w:r w:rsidRPr="00FA1282">
              <w:t>Интернетом (не менее 2 Мб/с), в общей численности обучающихся</w:t>
            </w:r>
          </w:p>
        </w:tc>
      </w:tr>
      <w:tr w:rsidR="004904A4" w:rsidRPr="00FA1282">
        <w:trPr>
          <w:trHeight w:hRule="exact" w:val="1142"/>
          <w:jc w:val="center"/>
        </w:trPr>
        <w:tc>
          <w:tcPr>
            <w:tcW w:w="1008" w:type="dxa"/>
            <w:tcBorders>
              <w:top w:val="single" w:sz="4" w:space="0" w:color="auto"/>
              <w:left w:val="single" w:sz="4" w:space="0" w:color="auto"/>
              <w:bottom w:val="single" w:sz="4" w:space="0" w:color="auto"/>
            </w:tcBorders>
            <w:shd w:val="clear" w:color="auto" w:fill="auto"/>
          </w:tcPr>
          <w:p w:rsidR="004904A4" w:rsidRPr="00FA1282" w:rsidRDefault="005355BD">
            <w:pPr>
              <w:pStyle w:val="a9"/>
            </w:pPr>
            <w:r w:rsidRPr="00FA1282">
              <w:t>2.6</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4904A4" w:rsidRPr="00FA1282" w:rsidRDefault="005355BD" w:rsidP="004541C4">
            <w:pPr>
              <w:pStyle w:val="a9"/>
              <w:tabs>
                <w:tab w:val="left" w:pos="2453"/>
                <w:tab w:val="left" w:pos="4243"/>
                <w:tab w:val="left" w:pos="4714"/>
                <w:tab w:val="left" w:pos="7104"/>
              </w:tabs>
              <w:spacing w:line="276" w:lineRule="auto"/>
            </w:pPr>
            <w:r w:rsidRPr="00FA1282">
              <w:t>Общая п</w:t>
            </w:r>
            <w:r w:rsidR="004541C4">
              <w:t xml:space="preserve">лощадь помещений, в которых </w:t>
            </w:r>
            <w:r w:rsidRPr="00FA1282">
              <w:t>2,2 кв.м</w:t>
            </w:r>
            <w:r w:rsidR="004541C4">
              <w:t xml:space="preserve"> </w:t>
            </w:r>
            <w:r w:rsidRPr="00FA1282">
              <w:t>осуществляется образовательная деятельность, в расчете на одного обучающегося</w:t>
            </w:r>
          </w:p>
        </w:tc>
      </w:tr>
    </w:tbl>
    <w:p w:rsidR="004904A4" w:rsidRPr="00FA1282" w:rsidRDefault="004904A4">
      <w:pPr>
        <w:spacing w:after="1179" w:line="1" w:lineRule="exact"/>
      </w:pPr>
    </w:p>
    <w:p w:rsidR="004904A4" w:rsidRPr="00FA1282" w:rsidRDefault="005355BD">
      <w:pPr>
        <w:pStyle w:val="11"/>
        <w:tabs>
          <w:tab w:val="left" w:pos="6813"/>
        </w:tabs>
        <w:spacing w:line="240" w:lineRule="auto"/>
        <w:ind w:firstLine="520"/>
        <w:rPr>
          <w:sz w:val="24"/>
          <w:szCs w:val="24"/>
        </w:rPr>
        <w:sectPr w:rsidR="004904A4" w:rsidRPr="00FA1282" w:rsidSect="00BB411B">
          <w:footerReference w:type="default" r:id="rId13"/>
          <w:footerReference w:type="first" r:id="rId14"/>
          <w:pgSz w:w="11900" w:h="16840"/>
          <w:pgMar w:top="142" w:right="1127" w:bottom="42" w:left="1276" w:header="0" w:footer="3" w:gutter="0"/>
          <w:cols w:space="720"/>
          <w:noEndnote/>
          <w:titlePg/>
          <w:docGrid w:linePitch="360"/>
        </w:sectPr>
      </w:pPr>
      <w:r w:rsidRPr="00FA1282">
        <w:rPr>
          <w:b/>
          <w:bCs/>
          <w:color w:val="3D403E"/>
          <w:sz w:val="24"/>
          <w:szCs w:val="24"/>
        </w:rPr>
        <w:t>Директор:</w:t>
      </w:r>
      <w:r w:rsidRPr="00FA1282">
        <w:rPr>
          <w:b/>
          <w:bCs/>
          <w:color w:val="3D403E"/>
          <w:sz w:val="24"/>
          <w:szCs w:val="24"/>
        </w:rPr>
        <w:tab/>
      </w:r>
      <w:r w:rsidR="00113D87" w:rsidRPr="00FA1282">
        <w:rPr>
          <w:b/>
          <w:bCs/>
          <w:color w:val="3D403E"/>
          <w:sz w:val="24"/>
          <w:szCs w:val="24"/>
        </w:rPr>
        <w:t>/Надгериева Д.И./</w:t>
      </w:r>
    </w:p>
    <w:p w:rsidR="005355BD" w:rsidRPr="00FA1282" w:rsidRDefault="005355BD" w:rsidP="00365A7C">
      <w:pPr>
        <w:pStyle w:val="13"/>
        <w:keepNext/>
        <w:keepLines/>
        <w:spacing w:after="0" w:line="257" w:lineRule="auto"/>
        <w:rPr>
          <w:sz w:val="24"/>
          <w:szCs w:val="24"/>
        </w:rPr>
      </w:pPr>
    </w:p>
    <w:sectPr w:rsidR="005355BD" w:rsidRPr="00FA1282" w:rsidSect="00365A7C">
      <w:headerReference w:type="default" r:id="rId15"/>
      <w:footerReference w:type="default" r:id="rId16"/>
      <w:pgSz w:w="11900" w:h="16840"/>
      <w:pgMar w:top="1345" w:right="1329" w:bottom="985" w:left="673" w:header="0" w:footer="55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FEE" w:rsidRDefault="00F55FEE" w:rsidP="004904A4">
      <w:r>
        <w:separator/>
      </w:r>
    </w:p>
  </w:endnote>
  <w:endnote w:type="continuationSeparator" w:id="1">
    <w:p w:rsidR="00F55FEE" w:rsidRDefault="00F55FEE" w:rsidP="00490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
    <w:altName w:val="Calibri"/>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SchoolBookSanPin">
    <w:altName w:val="Cambria"/>
    <w:panose1 w:val="00000000000000000000"/>
    <w:charset w:val="00"/>
    <w:family w:val="roman"/>
    <w:notTrueType/>
    <w:pitch w:val="variable"/>
    <w:sig w:usb0="A00002FF" w:usb1="5000204A" w:usb2="0000002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55" w:rsidRDefault="00422D7B">
    <w:pPr>
      <w:spacing w:line="1" w:lineRule="exact"/>
    </w:pPr>
    <w:r>
      <w:pict>
        <v:shapetype id="_x0000_t202" coordsize="21600,21600" o:spt="202" path="m,l,21600r21600,l21600,xe">
          <v:stroke joinstyle="miter"/>
          <v:path gradientshapeok="t" o:connecttype="rect"/>
        </v:shapetype>
        <v:shape id="_x0000_s1029" type="#_x0000_t202" style="position:absolute;margin-left:554.6pt;margin-top:781.2pt;width:11.5pt;height:8.65pt;z-index:-251658752;mso-wrap-style:none;mso-wrap-distance-left:0;mso-wrap-distance-right:0;mso-position-horizontal-relative:page;mso-position-vertical-relative:page" wrapcoords="0 0" filled="f" stroked="f">
          <v:textbox style="mso-next-textbox:#_x0000_s1029;mso-fit-shape-to-text:t" inset="0,0,0,0">
            <w:txbxContent>
              <w:p w:rsidR="00366C55" w:rsidRDefault="00422D7B">
                <w:pPr>
                  <w:pStyle w:val="22"/>
                  <w:rPr>
                    <w:sz w:val="24"/>
                    <w:szCs w:val="24"/>
                  </w:rPr>
                </w:pPr>
                <w:fldSimple w:instr=" PAGE \* MERGEFORMAT ">
                  <w:r w:rsidR="00AD24E6" w:rsidRPr="00AD24E6">
                    <w:rPr>
                      <w:rFonts w:ascii="Arial" w:eastAsia="Arial" w:hAnsi="Arial" w:cs="Arial"/>
                      <w:noProof/>
                      <w:sz w:val="24"/>
                      <w:szCs w:val="24"/>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55" w:rsidRDefault="00366C55">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55" w:rsidRDefault="00366C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FEE" w:rsidRDefault="00F55FEE"/>
  </w:footnote>
  <w:footnote w:type="continuationSeparator" w:id="1">
    <w:p w:rsidR="00F55FEE" w:rsidRDefault="00F55FE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55" w:rsidRDefault="00366C55">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3E28"/>
    <w:multiLevelType w:val="hybridMultilevel"/>
    <w:tmpl w:val="134C951C"/>
    <w:lvl w:ilvl="0" w:tplc="B0AAE63C">
      <w:start w:val="1"/>
      <w:numFmt w:val="decimal"/>
      <w:lvlText w:val="%1."/>
      <w:lvlJc w:val="left"/>
      <w:pPr>
        <w:ind w:left="2220" w:hanging="36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1">
    <w:nsid w:val="07422BA7"/>
    <w:multiLevelType w:val="multilevel"/>
    <w:tmpl w:val="D598B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E53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410BB"/>
    <w:multiLevelType w:val="multilevel"/>
    <w:tmpl w:val="FEF48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3443D0"/>
    <w:multiLevelType w:val="hybridMultilevel"/>
    <w:tmpl w:val="DDA82A0C"/>
    <w:lvl w:ilvl="0" w:tplc="8FB8F634">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367D35"/>
    <w:multiLevelType w:val="multilevel"/>
    <w:tmpl w:val="50C4BFD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A221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4E41FF"/>
    <w:multiLevelType w:val="hybridMultilevel"/>
    <w:tmpl w:val="3F7E32F0"/>
    <w:lvl w:ilvl="0" w:tplc="7DD6EFC6">
      <w:start w:val="5"/>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nsid w:val="187043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4106C"/>
    <w:multiLevelType w:val="hybridMultilevel"/>
    <w:tmpl w:val="F21010B0"/>
    <w:lvl w:ilvl="0" w:tplc="81AC0A6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64243D"/>
    <w:multiLevelType w:val="hybridMultilevel"/>
    <w:tmpl w:val="5C1C0B10"/>
    <w:lvl w:ilvl="0" w:tplc="0A26A0DA">
      <w:start w:val="1"/>
      <w:numFmt w:val="bullet"/>
      <w:lvlText w:val="-"/>
      <w:lvlJc w:val="left"/>
      <w:pPr>
        <w:tabs>
          <w:tab w:val="num" w:pos="720"/>
        </w:tabs>
        <w:ind w:left="720" w:hanging="360"/>
      </w:pPr>
      <w:rPr>
        <w:rFonts w:hAnsi="Courier New"/>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A467079"/>
    <w:multiLevelType w:val="hybridMultilevel"/>
    <w:tmpl w:val="BCE2B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445971"/>
    <w:multiLevelType w:val="hybridMultilevel"/>
    <w:tmpl w:val="310CDFF2"/>
    <w:lvl w:ilvl="0" w:tplc="69D21B58">
      <w:numFmt w:val="bullet"/>
      <w:lvlText w:val=""/>
      <w:lvlJc w:val="left"/>
      <w:pPr>
        <w:ind w:left="472" w:hanging="716"/>
      </w:pPr>
      <w:rPr>
        <w:rFonts w:ascii="Symbol" w:eastAsia="Symbol" w:hAnsi="Symbol" w:cs="Symbol" w:hint="default"/>
        <w:w w:val="100"/>
        <w:sz w:val="24"/>
        <w:szCs w:val="24"/>
        <w:lang w:val="ru-RU" w:eastAsia="en-US" w:bidi="ar-SA"/>
      </w:rPr>
    </w:lvl>
    <w:lvl w:ilvl="1" w:tplc="9C52775E">
      <w:start w:val="1"/>
      <w:numFmt w:val="bullet"/>
      <w:lvlText w:val=""/>
      <w:lvlJc w:val="left"/>
      <w:pPr>
        <w:ind w:left="472" w:hanging="359"/>
      </w:pPr>
      <w:rPr>
        <w:rFonts w:ascii="Symbol" w:hAnsi="Symbol" w:hint="default"/>
        <w:w w:val="100"/>
        <w:sz w:val="24"/>
        <w:szCs w:val="24"/>
        <w:lang w:val="ru-RU" w:eastAsia="en-US" w:bidi="ar-SA"/>
      </w:rPr>
    </w:lvl>
    <w:lvl w:ilvl="2" w:tplc="E6A0478A">
      <w:numFmt w:val="bullet"/>
      <w:lvlText w:val="•"/>
      <w:lvlJc w:val="left"/>
      <w:pPr>
        <w:ind w:left="2637" w:hanging="359"/>
      </w:pPr>
      <w:rPr>
        <w:rFonts w:hint="default"/>
        <w:lang w:val="ru-RU" w:eastAsia="en-US" w:bidi="ar-SA"/>
      </w:rPr>
    </w:lvl>
    <w:lvl w:ilvl="3" w:tplc="CD282818">
      <w:numFmt w:val="bullet"/>
      <w:lvlText w:val="•"/>
      <w:lvlJc w:val="left"/>
      <w:pPr>
        <w:ind w:left="3715" w:hanging="359"/>
      </w:pPr>
      <w:rPr>
        <w:rFonts w:hint="default"/>
        <w:lang w:val="ru-RU" w:eastAsia="en-US" w:bidi="ar-SA"/>
      </w:rPr>
    </w:lvl>
    <w:lvl w:ilvl="4" w:tplc="80B4DB24">
      <w:numFmt w:val="bullet"/>
      <w:lvlText w:val="•"/>
      <w:lvlJc w:val="left"/>
      <w:pPr>
        <w:ind w:left="4794" w:hanging="359"/>
      </w:pPr>
      <w:rPr>
        <w:rFonts w:hint="default"/>
        <w:lang w:val="ru-RU" w:eastAsia="en-US" w:bidi="ar-SA"/>
      </w:rPr>
    </w:lvl>
    <w:lvl w:ilvl="5" w:tplc="A29E2856">
      <w:numFmt w:val="bullet"/>
      <w:lvlText w:val="•"/>
      <w:lvlJc w:val="left"/>
      <w:pPr>
        <w:ind w:left="5873" w:hanging="359"/>
      </w:pPr>
      <w:rPr>
        <w:rFonts w:hint="default"/>
        <w:lang w:val="ru-RU" w:eastAsia="en-US" w:bidi="ar-SA"/>
      </w:rPr>
    </w:lvl>
    <w:lvl w:ilvl="6" w:tplc="EF482974">
      <w:numFmt w:val="bullet"/>
      <w:lvlText w:val="•"/>
      <w:lvlJc w:val="left"/>
      <w:pPr>
        <w:ind w:left="6951" w:hanging="359"/>
      </w:pPr>
      <w:rPr>
        <w:rFonts w:hint="default"/>
        <w:lang w:val="ru-RU" w:eastAsia="en-US" w:bidi="ar-SA"/>
      </w:rPr>
    </w:lvl>
    <w:lvl w:ilvl="7" w:tplc="CB749FEA">
      <w:numFmt w:val="bullet"/>
      <w:lvlText w:val="•"/>
      <w:lvlJc w:val="left"/>
      <w:pPr>
        <w:ind w:left="8030" w:hanging="359"/>
      </w:pPr>
      <w:rPr>
        <w:rFonts w:hint="default"/>
        <w:lang w:val="ru-RU" w:eastAsia="en-US" w:bidi="ar-SA"/>
      </w:rPr>
    </w:lvl>
    <w:lvl w:ilvl="8" w:tplc="802A4462">
      <w:numFmt w:val="bullet"/>
      <w:lvlText w:val="•"/>
      <w:lvlJc w:val="left"/>
      <w:pPr>
        <w:ind w:left="9109" w:hanging="359"/>
      </w:pPr>
      <w:rPr>
        <w:rFonts w:hint="default"/>
        <w:lang w:val="ru-RU" w:eastAsia="en-US" w:bidi="ar-SA"/>
      </w:rPr>
    </w:lvl>
  </w:abstractNum>
  <w:abstractNum w:abstractNumId="13">
    <w:nsid w:val="345B509B"/>
    <w:multiLevelType w:val="hybridMultilevel"/>
    <w:tmpl w:val="703ACBFA"/>
    <w:lvl w:ilvl="0" w:tplc="124A0948">
      <w:start w:val="7"/>
      <w:numFmt w:val="decimal"/>
      <w:lvlText w:val="%1"/>
      <w:lvlJc w:val="left"/>
      <w:pPr>
        <w:ind w:left="1353" w:hanging="360"/>
      </w:pPr>
      <w:rPr>
        <w:rFonts w:hint="default"/>
        <w:b/>
      </w:rPr>
    </w:lvl>
    <w:lvl w:ilvl="1" w:tplc="04190019">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4">
    <w:nsid w:val="3B3D585D"/>
    <w:multiLevelType w:val="hybridMultilevel"/>
    <w:tmpl w:val="07E42AA8"/>
    <w:lvl w:ilvl="0" w:tplc="DA2205DC">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3F6A783B"/>
    <w:multiLevelType w:val="multilevel"/>
    <w:tmpl w:val="833C32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CE73F5"/>
    <w:multiLevelType w:val="multilevel"/>
    <w:tmpl w:val="98FA370A"/>
    <w:lvl w:ilvl="0">
      <w:start w:val="2"/>
      <w:numFmt w:val="decimal"/>
      <w:lvlText w:val="%1"/>
      <w:lvlJc w:val="left"/>
      <w:pPr>
        <w:ind w:left="832" w:hanging="361"/>
      </w:pPr>
      <w:rPr>
        <w:rFonts w:hint="default"/>
        <w:lang w:val="ru-RU" w:eastAsia="en-US" w:bidi="ar-SA"/>
      </w:rPr>
    </w:lvl>
    <w:lvl w:ilvl="1">
      <w:start w:val="1"/>
      <w:numFmt w:val="decimal"/>
      <w:lvlText w:val="%1.%2"/>
      <w:lvlJc w:val="left"/>
      <w:pPr>
        <w:ind w:left="645" w:hanging="361"/>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368" w:hanging="361"/>
      </w:pPr>
      <w:rPr>
        <w:rFonts w:hint="default"/>
        <w:lang w:val="ru-RU" w:eastAsia="en-US" w:bidi="ar-SA"/>
      </w:rPr>
    </w:lvl>
    <w:lvl w:ilvl="3">
      <w:numFmt w:val="bullet"/>
      <w:lvlText w:val="•"/>
      <w:lvlJc w:val="left"/>
      <w:pPr>
        <w:ind w:left="1633" w:hanging="361"/>
      </w:pPr>
      <w:rPr>
        <w:rFonts w:hint="default"/>
        <w:lang w:val="ru-RU" w:eastAsia="en-US" w:bidi="ar-SA"/>
      </w:rPr>
    </w:lvl>
    <w:lvl w:ilvl="4">
      <w:numFmt w:val="bullet"/>
      <w:lvlText w:val="•"/>
      <w:lvlJc w:val="left"/>
      <w:pPr>
        <w:ind w:left="1897" w:hanging="361"/>
      </w:pPr>
      <w:rPr>
        <w:rFonts w:hint="default"/>
        <w:lang w:val="ru-RU" w:eastAsia="en-US" w:bidi="ar-SA"/>
      </w:rPr>
    </w:lvl>
    <w:lvl w:ilvl="5">
      <w:numFmt w:val="bullet"/>
      <w:lvlText w:val="•"/>
      <w:lvlJc w:val="left"/>
      <w:pPr>
        <w:ind w:left="2162" w:hanging="361"/>
      </w:pPr>
      <w:rPr>
        <w:rFonts w:hint="default"/>
        <w:lang w:val="ru-RU" w:eastAsia="en-US" w:bidi="ar-SA"/>
      </w:rPr>
    </w:lvl>
    <w:lvl w:ilvl="6">
      <w:numFmt w:val="bullet"/>
      <w:lvlText w:val="•"/>
      <w:lvlJc w:val="left"/>
      <w:pPr>
        <w:ind w:left="2426" w:hanging="361"/>
      </w:pPr>
      <w:rPr>
        <w:rFonts w:hint="default"/>
        <w:lang w:val="ru-RU" w:eastAsia="en-US" w:bidi="ar-SA"/>
      </w:rPr>
    </w:lvl>
    <w:lvl w:ilvl="7">
      <w:numFmt w:val="bullet"/>
      <w:lvlText w:val="•"/>
      <w:lvlJc w:val="left"/>
      <w:pPr>
        <w:ind w:left="2691" w:hanging="361"/>
      </w:pPr>
      <w:rPr>
        <w:rFonts w:hint="default"/>
        <w:lang w:val="ru-RU" w:eastAsia="en-US" w:bidi="ar-SA"/>
      </w:rPr>
    </w:lvl>
    <w:lvl w:ilvl="8">
      <w:numFmt w:val="bullet"/>
      <w:lvlText w:val="•"/>
      <w:lvlJc w:val="left"/>
      <w:pPr>
        <w:ind w:left="2955" w:hanging="361"/>
      </w:pPr>
      <w:rPr>
        <w:rFonts w:hint="default"/>
        <w:lang w:val="ru-RU" w:eastAsia="en-US" w:bidi="ar-SA"/>
      </w:rPr>
    </w:lvl>
  </w:abstractNum>
  <w:abstractNum w:abstractNumId="17">
    <w:nsid w:val="44BB79E9"/>
    <w:multiLevelType w:val="multilevel"/>
    <w:tmpl w:val="D17656B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B169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02067"/>
    <w:multiLevelType w:val="hybridMultilevel"/>
    <w:tmpl w:val="CEA06B3A"/>
    <w:lvl w:ilvl="0" w:tplc="110683B4">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D127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EC2E59"/>
    <w:multiLevelType w:val="hybridMultilevel"/>
    <w:tmpl w:val="C5F604BE"/>
    <w:lvl w:ilvl="0" w:tplc="0958AE4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nsid w:val="59962585"/>
    <w:multiLevelType w:val="hybridMultilevel"/>
    <w:tmpl w:val="D22A4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E67AF6"/>
    <w:multiLevelType w:val="multilevel"/>
    <w:tmpl w:val="13587FA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DF31B6"/>
    <w:multiLevelType w:val="hybridMultilevel"/>
    <w:tmpl w:val="C3AEA32A"/>
    <w:lvl w:ilvl="0" w:tplc="27D8D562">
      <w:start w:val="2"/>
      <w:numFmt w:val="decimal"/>
      <w:lvlText w:val="%1."/>
      <w:lvlJc w:val="left"/>
      <w:pPr>
        <w:ind w:left="281" w:hanging="281"/>
        <w:jc w:val="right"/>
      </w:pPr>
      <w:rPr>
        <w:rFonts w:hint="default"/>
        <w:b/>
        <w:bCs/>
        <w:w w:val="100"/>
        <w:lang w:val="ru-RU" w:eastAsia="en-US" w:bidi="ar-SA"/>
      </w:rPr>
    </w:lvl>
    <w:lvl w:ilvl="1" w:tplc="A060183C">
      <w:numFmt w:val="bullet"/>
      <w:lvlText w:val="•"/>
      <w:lvlJc w:val="left"/>
      <w:pPr>
        <w:ind w:left="1440" w:hanging="281"/>
      </w:pPr>
      <w:rPr>
        <w:rFonts w:hint="default"/>
        <w:lang w:val="ru-RU" w:eastAsia="en-US" w:bidi="ar-SA"/>
      </w:rPr>
    </w:lvl>
    <w:lvl w:ilvl="2" w:tplc="FEBE686E">
      <w:numFmt w:val="bullet"/>
      <w:lvlText w:val="•"/>
      <w:lvlJc w:val="left"/>
      <w:pPr>
        <w:ind w:left="2120" w:hanging="281"/>
      </w:pPr>
      <w:rPr>
        <w:rFonts w:hint="default"/>
        <w:lang w:val="ru-RU" w:eastAsia="en-US" w:bidi="ar-SA"/>
      </w:rPr>
    </w:lvl>
    <w:lvl w:ilvl="3" w:tplc="9A262A96">
      <w:numFmt w:val="bullet"/>
      <w:lvlText w:val="•"/>
      <w:lvlJc w:val="left"/>
      <w:pPr>
        <w:ind w:left="2801" w:hanging="281"/>
      </w:pPr>
      <w:rPr>
        <w:rFonts w:hint="default"/>
        <w:lang w:val="ru-RU" w:eastAsia="en-US" w:bidi="ar-SA"/>
      </w:rPr>
    </w:lvl>
    <w:lvl w:ilvl="4" w:tplc="49ACC892">
      <w:numFmt w:val="bullet"/>
      <w:lvlText w:val="•"/>
      <w:lvlJc w:val="left"/>
      <w:pPr>
        <w:ind w:left="3481" w:hanging="281"/>
      </w:pPr>
      <w:rPr>
        <w:rFonts w:hint="default"/>
        <w:lang w:val="ru-RU" w:eastAsia="en-US" w:bidi="ar-SA"/>
      </w:rPr>
    </w:lvl>
    <w:lvl w:ilvl="5" w:tplc="FE36EDE6">
      <w:numFmt w:val="bullet"/>
      <w:lvlText w:val="•"/>
      <w:lvlJc w:val="left"/>
      <w:pPr>
        <w:ind w:left="4162" w:hanging="281"/>
      </w:pPr>
      <w:rPr>
        <w:rFonts w:hint="default"/>
        <w:lang w:val="ru-RU" w:eastAsia="en-US" w:bidi="ar-SA"/>
      </w:rPr>
    </w:lvl>
    <w:lvl w:ilvl="6" w:tplc="1CE270E6">
      <w:numFmt w:val="bullet"/>
      <w:lvlText w:val="•"/>
      <w:lvlJc w:val="left"/>
      <w:pPr>
        <w:ind w:left="4842" w:hanging="281"/>
      </w:pPr>
      <w:rPr>
        <w:rFonts w:hint="default"/>
        <w:lang w:val="ru-RU" w:eastAsia="en-US" w:bidi="ar-SA"/>
      </w:rPr>
    </w:lvl>
    <w:lvl w:ilvl="7" w:tplc="93EC3564">
      <w:numFmt w:val="bullet"/>
      <w:lvlText w:val="•"/>
      <w:lvlJc w:val="left"/>
      <w:pPr>
        <w:ind w:left="5523" w:hanging="281"/>
      </w:pPr>
      <w:rPr>
        <w:rFonts w:hint="default"/>
        <w:lang w:val="ru-RU" w:eastAsia="en-US" w:bidi="ar-SA"/>
      </w:rPr>
    </w:lvl>
    <w:lvl w:ilvl="8" w:tplc="A5D6A3C8">
      <w:numFmt w:val="bullet"/>
      <w:lvlText w:val="•"/>
      <w:lvlJc w:val="left"/>
      <w:pPr>
        <w:ind w:left="6203" w:hanging="281"/>
      </w:pPr>
      <w:rPr>
        <w:rFonts w:hint="default"/>
        <w:lang w:val="ru-RU" w:eastAsia="en-US" w:bidi="ar-SA"/>
      </w:rPr>
    </w:lvl>
  </w:abstractNum>
  <w:abstractNum w:abstractNumId="25">
    <w:nsid w:val="600440D9"/>
    <w:multiLevelType w:val="multilevel"/>
    <w:tmpl w:val="007877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AC60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5B3C20"/>
    <w:multiLevelType w:val="hybridMultilevel"/>
    <w:tmpl w:val="CE10BA56"/>
    <w:lvl w:ilvl="0" w:tplc="A436363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nsid w:val="6CDA2FC4"/>
    <w:multiLevelType w:val="hybridMultilevel"/>
    <w:tmpl w:val="6FE07DCA"/>
    <w:lvl w:ilvl="0" w:tplc="9C52775E">
      <w:start w:val="1"/>
      <w:numFmt w:val="bullet"/>
      <w:lvlText w:val=""/>
      <w:lvlJc w:val="left"/>
      <w:pPr>
        <w:ind w:left="502"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70412BF1"/>
    <w:multiLevelType w:val="multilevel"/>
    <w:tmpl w:val="DDA22454"/>
    <w:lvl w:ilvl="0">
      <w:start w:val="1"/>
      <w:numFmt w:val="decimal"/>
      <w:lvlText w:val="%1"/>
      <w:lvlJc w:val="left"/>
      <w:pPr>
        <w:ind w:left="832" w:hanging="360"/>
      </w:pPr>
      <w:rPr>
        <w:rFonts w:hint="default"/>
        <w:lang w:val="ru-RU" w:eastAsia="en-US" w:bidi="ar-SA"/>
      </w:rPr>
    </w:lvl>
    <w:lvl w:ilvl="1">
      <w:start w:val="3"/>
      <w:numFmt w:val="decimal"/>
      <w:lvlText w:val="%1.%2"/>
      <w:lvlJc w:val="left"/>
      <w:pPr>
        <w:ind w:left="832" w:hanging="36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925" w:hanging="360"/>
      </w:pPr>
      <w:rPr>
        <w:rFonts w:hint="default"/>
        <w:lang w:val="ru-RU" w:eastAsia="en-US" w:bidi="ar-SA"/>
      </w:rPr>
    </w:lvl>
    <w:lvl w:ilvl="3">
      <w:numFmt w:val="bullet"/>
      <w:lvlText w:val="•"/>
      <w:lvlJc w:val="left"/>
      <w:pPr>
        <w:ind w:left="3967" w:hanging="360"/>
      </w:pPr>
      <w:rPr>
        <w:rFonts w:hint="default"/>
        <w:lang w:val="ru-RU" w:eastAsia="en-US" w:bidi="ar-SA"/>
      </w:rPr>
    </w:lvl>
    <w:lvl w:ilvl="4">
      <w:numFmt w:val="bullet"/>
      <w:lvlText w:val="•"/>
      <w:lvlJc w:val="left"/>
      <w:pPr>
        <w:ind w:left="5010" w:hanging="360"/>
      </w:pPr>
      <w:rPr>
        <w:rFonts w:hint="default"/>
        <w:lang w:val="ru-RU" w:eastAsia="en-US" w:bidi="ar-SA"/>
      </w:rPr>
    </w:lvl>
    <w:lvl w:ilvl="5">
      <w:numFmt w:val="bullet"/>
      <w:lvlText w:val="•"/>
      <w:lvlJc w:val="left"/>
      <w:pPr>
        <w:ind w:left="6053" w:hanging="360"/>
      </w:pPr>
      <w:rPr>
        <w:rFonts w:hint="default"/>
        <w:lang w:val="ru-RU" w:eastAsia="en-US" w:bidi="ar-SA"/>
      </w:rPr>
    </w:lvl>
    <w:lvl w:ilvl="6">
      <w:numFmt w:val="bullet"/>
      <w:lvlText w:val="•"/>
      <w:lvlJc w:val="left"/>
      <w:pPr>
        <w:ind w:left="7095" w:hanging="360"/>
      </w:pPr>
      <w:rPr>
        <w:rFonts w:hint="default"/>
        <w:lang w:val="ru-RU" w:eastAsia="en-US" w:bidi="ar-SA"/>
      </w:rPr>
    </w:lvl>
    <w:lvl w:ilvl="7">
      <w:numFmt w:val="bullet"/>
      <w:lvlText w:val="•"/>
      <w:lvlJc w:val="left"/>
      <w:pPr>
        <w:ind w:left="8138" w:hanging="360"/>
      </w:pPr>
      <w:rPr>
        <w:rFonts w:hint="default"/>
        <w:lang w:val="ru-RU" w:eastAsia="en-US" w:bidi="ar-SA"/>
      </w:rPr>
    </w:lvl>
    <w:lvl w:ilvl="8">
      <w:numFmt w:val="bullet"/>
      <w:lvlText w:val="•"/>
      <w:lvlJc w:val="left"/>
      <w:pPr>
        <w:ind w:left="9181" w:hanging="360"/>
      </w:pPr>
      <w:rPr>
        <w:rFonts w:hint="default"/>
        <w:lang w:val="ru-RU" w:eastAsia="en-US" w:bidi="ar-SA"/>
      </w:rPr>
    </w:lvl>
  </w:abstractNum>
  <w:abstractNum w:abstractNumId="30">
    <w:nsid w:val="74F24018"/>
    <w:multiLevelType w:val="multilevel"/>
    <w:tmpl w:val="582634A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FB59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D07E6F"/>
    <w:multiLevelType w:val="hybridMultilevel"/>
    <w:tmpl w:val="8C8C3B26"/>
    <w:lvl w:ilvl="0" w:tplc="9C52775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7DFE40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8C139F"/>
    <w:multiLevelType w:val="multilevel"/>
    <w:tmpl w:val="CA48B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0"/>
  </w:num>
  <w:num w:numId="3">
    <w:abstractNumId w:val="23"/>
  </w:num>
  <w:num w:numId="4">
    <w:abstractNumId w:val="5"/>
  </w:num>
  <w:num w:numId="5">
    <w:abstractNumId w:val="25"/>
  </w:num>
  <w:num w:numId="6">
    <w:abstractNumId w:val="15"/>
  </w:num>
  <w:num w:numId="7">
    <w:abstractNumId w:val="3"/>
  </w:num>
  <w:num w:numId="8">
    <w:abstractNumId w:val="34"/>
  </w:num>
  <w:num w:numId="9">
    <w:abstractNumId w:val="8"/>
  </w:num>
  <w:num w:numId="10">
    <w:abstractNumId w:val="33"/>
  </w:num>
  <w:num w:numId="11">
    <w:abstractNumId w:val="2"/>
  </w:num>
  <w:num w:numId="12">
    <w:abstractNumId w:val="26"/>
  </w:num>
  <w:num w:numId="13">
    <w:abstractNumId w:val="9"/>
  </w:num>
  <w:num w:numId="14">
    <w:abstractNumId w:val="29"/>
  </w:num>
  <w:num w:numId="15">
    <w:abstractNumId w:val="27"/>
  </w:num>
  <w:num w:numId="16">
    <w:abstractNumId w:val="32"/>
  </w:num>
  <w:num w:numId="17">
    <w:abstractNumId w:val="28"/>
  </w:num>
  <w:num w:numId="18">
    <w:abstractNumId w:val="24"/>
  </w:num>
  <w:num w:numId="19">
    <w:abstractNumId w:val="16"/>
  </w:num>
  <w:num w:numId="20">
    <w:abstractNumId w:val="12"/>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3"/>
  </w:num>
  <w:num w:numId="24">
    <w:abstractNumId w:val="4"/>
  </w:num>
  <w:num w:numId="25">
    <w:abstractNumId w:val="22"/>
  </w:num>
  <w:num w:numId="26">
    <w:abstractNumId w:val="21"/>
  </w:num>
  <w:num w:numId="27">
    <w:abstractNumId w:val="0"/>
  </w:num>
  <w:num w:numId="28">
    <w:abstractNumId w:val="11"/>
  </w:num>
  <w:num w:numId="29">
    <w:abstractNumId w:val="19"/>
  </w:num>
  <w:num w:numId="30">
    <w:abstractNumId w:val="7"/>
  </w:num>
  <w:num w:numId="31">
    <w:abstractNumId w:val="18"/>
  </w:num>
  <w:num w:numId="32">
    <w:abstractNumId w:val="20"/>
  </w:num>
  <w:num w:numId="33">
    <w:abstractNumId w:val="31"/>
  </w:num>
  <w:num w:numId="34">
    <w:abstractNumId w:val="6"/>
  </w:num>
  <w:num w:numId="35">
    <w:abstractNumId w:val="1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doNotExpandShiftReturn/>
    <w:useFELayout/>
  </w:compat>
  <w:rsids>
    <w:rsidRoot w:val="004904A4"/>
    <w:rsid w:val="00022C3E"/>
    <w:rsid w:val="00026A2B"/>
    <w:rsid w:val="00030EB5"/>
    <w:rsid w:val="00043608"/>
    <w:rsid w:val="00067B48"/>
    <w:rsid w:val="00094A30"/>
    <w:rsid w:val="000B3316"/>
    <w:rsid w:val="000D77D1"/>
    <w:rsid w:val="000E6652"/>
    <w:rsid w:val="000F7DFB"/>
    <w:rsid w:val="00113D87"/>
    <w:rsid w:val="0015382C"/>
    <w:rsid w:val="0016084E"/>
    <w:rsid w:val="00263235"/>
    <w:rsid w:val="002903A4"/>
    <w:rsid w:val="002B39C8"/>
    <w:rsid w:val="00365A7C"/>
    <w:rsid w:val="00366C55"/>
    <w:rsid w:val="003A3F17"/>
    <w:rsid w:val="003A4D9A"/>
    <w:rsid w:val="003B7387"/>
    <w:rsid w:val="003D59FA"/>
    <w:rsid w:val="004051FF"/>
    <w:rsid w:val="00422D7B"/>
    <w:rsid w:val="004541C4"/>
    <w:rsid w:val="0045529E"/>
    <w:rsid w:val="004904A4"/>
    <w:rsid w:val="004A7FE6"/>
    <w:rsid w:val="004D1BD9"/>
    <w:rsid w:val="00511412"/>
    <w:rsid w:val="0051692F"/>
    <w:rsid w:val="00527D64"/>
    <w:rsid w:val="005355BD"/>
    <w:rsid w:val="00535D29"/>
    <w:rsid w:val="00541345"/>
    <w:rsid w:val="005428F1"/>
    <w:rsid w:val="00547583"/>
    <w:rsid w:val="00564319"/>
    <w:rsid w:val="005643EE"/>
    <w:rsid w:val="00567398"/>
    <w:rsid w:val="00567C06"/>
    <w:rsid w:val="0057040F"/>
    <w:rsid w:val="00570EDE"/>
    <w:rsid w:val="005956A1"/>
    <w:rsid w:val="005A2BDD"/>
    <w:rsid w:val="005A7DCE"/>
    <w:rsid w:val="005B375D"/>
    <w:rsid w:val="005E28EA"/>
    <w:rsid w:val="005E42D5"/>
    <w:rsid w:val="005F0F93"/>
    <w:rsid w:val="005F31FA"/>
    <w:rsid w:val="005F5B53"/>
    <w:rsid w:val="00607E90"/>
    <w:rsid w:val="00612502"/>
    <w:rsid w:val="00620121"/>
    <w:rsid w:val="00633092"/>
    <w:rsid w:val="006D37AA"/>
    <w:rsid w:val="00734799"/>
    <w:rsid w:val="007547B6"/>
    <w:rsid w:val="00756159"/>
    <w:rsid w:val="00771B3C"/>
    <w:rsid w:val="007B4CE1"/>
    <w:rsid w:val="007C74EB"/>
    <w:rsid w:val="007C753E"/>
    <w:rsid w:val="007D3CD1"/>
    <w:rsid w:val="007E6A9D"/>
    <w:rsid w:val="008144F9"/>
    <w:rsid w:val="008212CA"/>
    <w:rsid w:val="00831D91"/>
    <w:rsid w:val="00892FFE"/>
    <w:rsid w:val="008B33BC"/>
    <w:rsid w:val="008B4B28"/>
    <w:rsid w:val="008E20AC"/>
    <w:rsid w:val="009151E3"/>
    <w:rsid w:val="00943A43"/>
    <w:rsid w:val="00946330"/>
    <w:rsid w:val="00954F64"/>
    <w:rsid w:val="009607E5"/>
    <w:rsid w:val="00963373"/>
    <w:rsid w:val="009B229D"/>
    <w:rsid w:val="009D6097"/>
    <w:rsid w:val="009D7BBB"/>
    <w:rsid w:val="00A016F5"/>
    <w:rsid w:val="00A9663D"/>
    <w:rsid w:val="00AA4878"/>
    <w:rsid w:val="00AA6A02"/>
    <w:rsid w:val="00AC7801"/>
    <w:rsid w:val="00AD24E6"/>
    <w:rsid w:val="00AD6C1C"/>
    <w:rsid w:val="00AE48FA"/>
    <w:rsid w:val="00B21CFD"/>
    <w:rsid w:val="00B41B6F"/>
    <w:rsid w:val="00BA50B2"/>
    <w:rsid w:val="00BB24B6"/>
    <w:rsid w:val="00BB411B"/>
    <w:rsid w:val="00BE4CCA"/>
    <w:rsid w:val="00BF2608"/>
    <w:rsid w:val="00C14C5D"/>
    <w:rsid w:val="00C6227A"/>
    <w:rsid w:val="00C70686"/>
    <w:rsid w:val="00D205E8"/>
    <w:rsid w:val="00D20922"/>
    <w:rsid w:val="00D31C9D"/>
    <w:rsid w:val="00D55C35"/>
    <w:rsid w:val="00DA789E"/>
    <w:rsid w:val="00DD34C6"/>
    <w:rsid w:val="00E40FEC"/>
    <w:rsid w:val="00E41CD5"/>
    <w:rsid w:val="00E92234"/>
    <w:rsid w:val="00EA5716"/>
    <w:rsid w:val="00EA6A91"/>
    <w:rsid w:val="00EB665E"/>
    <w:rsid w:val="00EF00F6"/>
    <w:rsid w:val="00F333DA"/>
    <w:rsid w:val="00F54B94"/>
    <w:rsid w:val="00F55FEE"/>
    <w:rsid w:val="00F564BD"/>
    <w:rsid w:val="00FA1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04A4"/>
    <w:rPr>
      <w:color w:val="000000"/>
    </w:rPr>
  </w:style>
  <w:style w:type="paragraph" w:styleId="1">
    <w:name w:val="heading 1"/>
    <w:basedOn w:val="a"/>
    <w:next w:val="a"/>
    <w:link w:val="10"/>
    <w:uiPriority w:val="9"/>
    <w:qFormat/>
    <w:rsid w:val="009D7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uiPriority w:val="9"/>
    <w:qFormat/>
    <w:rsid w:val="009D7BBB"/>
    <w:pPr>
      <w:widowControl/>
      <w:suppressAutoHyphens/>
      <w:jc w:val="center"/>
      <w:outlineLvl w:val="1"/>
    </w:pPr>
    <w:rPr>
      <w:rFonts w:ascii="Times New Roman" w:eastAsia="Times New Roman" w:hAnsi="Times New Roman" w:cs="Times New Roman"/>
      <w:b/>
      <w:bCs/>
      <w:color w:val="auto"/>
      <w:sz w:val="20"/>
      <w:szCs w:val="20"/>
      <w:lang w:eastAsia="ar-SA" w:bidi="ar-SA"/>
    </w:rPr>
  </w:style>
  <w:style w:type="paragraph" w:styleId="3">
    <w:name w:val="heading 3"/>
    <w:basedOn w:val="a"/>
    <w:next w:val="a"/>
    <w:link w:val="30"/>
    <w:uiPriority w:val="9"/>
    <w:qFormat/>
    <w:rsid w:val="00567398"/>
    <w:pPr>
      <w:keepNext/>
      <w:widowControl/>
      <w:suppressAutoHyphens/>
      <w:ind w:firstLine="720"/>
      <w:outlineLvl w:val="2"/>
    </w:pPr>
    <w:rPr>
      <w:rFonts w:ascii="Times New Roman" w:eastAsia="Times New Roman" w:hAnsi="Times New Roman" w:cs="Times New Roman"/>
      <w:color w:val="auto"/>
      <w:sz w:val="28"/>
      <w:lang w:eastAsia="ar-SA" w:bidi="ar-SA"/>
    </w:rPr>
  </w:style>
  <w:style w:type="paragraph" w:styleId="4">
    <w:name w:val="heading 4"/>
    <w:basedOn w:val="a"/>
    <w:next w:val="a"/>
    <w:link w:val="40"/>
    <w:uiPriority w:val="9"/>
    <w:qFormat/>
    <w:rsid w:val="00567398"/>
    <w:pPr>
      <w:keepNext/>
      <w:widowControl/>
      <w:suppressAutoHyphens/>
      <w:jc w:val="center"/>
      <w:outlineLvl w:val="3"/>
    </w:pPr>
    <w:rPr>
      <w:rFonts w:ascii="Times New Roman" w:eastAsia="Times New Roman" w:hAnsi="Times New Roman" w:cs="Times New Roman"/>
      <w:b/>
      <w:iCs/>
      <w:color w:val="auto"/>
      <w:sz w:val="28"/>
      <w:szCs w:val="26"/>
      <w:u w:val="single"/>
      <w:lang w:eastAsia="ar-SA" w:bidi="ar-SA"/>
    </w:rPr>
  </w:style>
  <w:style w:type="paragraph" w:styleId="5">
    <w:name w:val="heading 5"/>
    <w:basedOn w:val="a"/>
    <w:next w:val="a"/>
    <w:link w:val="50"/>
    <w:uiPriority w:val="9"/>
    <w:qFormat/>
    <w:rsid w:val="00567398"/>
    <w:pPr>
      <w:keepNext/>
      <w:widowControl/>
      <w:suppressAutoHyphens/>
      <w:jc w:val="center"/>
      <w:outlineLvl w:val="4"/>
    </w:pPr>
    <w:rPr>
      <w:rFonts w:ascii="Times New Roman" w:eastAsia="Times New Roman" w:hAnsi="Times New Roman" w:cs="Times New Roman"/>
      <w:b/>
      <w:bCs/>
      <w:color w:val="auto"/>
      <w:sz w:val="28"/>
      <w:szCs w:val="28"/>
      <w:lang w:eastAsia="ar-SA" w:bidi="ar-SA"/>
    </w:rPr>
  </w:style>
  <w:style w:type="paragraph" w:styleId="6">
    <w:name w:val="heading 6"/>
    <w:basedOn w:val="a"/>
    <w:next w:val="a"/>
    <w:link w:val="60"/>
    <w:uiPriority w:val="9"/>
    <w:unhideWhenUsed/>
    <w:qFormat/>
    <w:rsid w:val="00567398"/>
    <w:pPr>
      <w:keepNext/>
      <w:keepLines/>
      <w:widowControl/>
      <w:spacing w:before="200" w:line="276" w:lineRule="auto"/>
      <w:outlineLvl w:val="5"/>
    </w:pPr>
    <w:rPr>
      <w:rFonts w:asciiTheme="majorHAnsi" w:eastAsiaTheme="majorEastAsia" w:hAnsiTheme="majorHAnsi" w:cstheme="majorBidi"/>
      <w:i/>
      <w:iCs/>
      <w:color w:val="243F60" w:themeColor="accent1" w:themeShade="7F"/>
      <w:sz w:val="22"/>
      <w:szCs w:val="22"/>
      <w:lang w:bidi="ar-SA"/>
    </w:rPr>
  </w:style>
  <w:style w:type="paragraph" w:styleId="7">
    <w:name w:val="heading 7"/>
    <w:basedOn w:val="a"/>
    <w:next w:val="a"/>
    <w:link w:val="70"/>
    <w:uiPriority w:val="9"/>
    <w:qFormat/>
    <w:rsid w:val="00567398"/>
    <w:pPr>
      <w:widowControl/>
      <w:suppressAutoHyphens/>
      <w:spacing w:before="240" w:after="60"/>
      <w:outlineLvl w:val="6"/>
    </w:pPr>
    <w:rPr>
      <w:rFonts w:ascii="Times New Roman" w:eastAsia="Times New Roman" w:hAnsi="Times New Roman" w:cs="Times New Roman"/>
      <w:color w:val="auto"/>
      <w:lang w:eastAsia="ar-SA" w:bidi="ar-SA"/>
    </w:rPr>
  </w:style>
  <w:style w:type="paragraph" w:styleId="8">
    <w:name w:val="heading 8"/>
    <w:basedOn w:val="a"/>
    <w:next w:val="a"/>
    <w:link w:val="80"/>
    <w:uiPriority w:val="9"/>
    <w:qFormat/>
    <w:rsid w:val="00567398"/>
    <w:pPr>
      <w:keepNext/>
      <w:widowControl/>
      <w:suppressAutoHyphens/>
      <w:jc w:val="center"/>
      <w:outlineLvl w:val="7"/>
    </w:pPr>
    <w:rPr>
      <w:rFonts w:ascii="Times New Roman" w:eastAsia="Times New Roman" w:hAnsi="Times New Roman" w:cs="Times New Roman"/>
      <w:color w:val="auto"/>
      <w:sz w:val="28"/>
      <w:szCs w:val="28"/>
      <w:lang w:eastAsia="ar-SA" w:bidi="ar-SA"/>
    </w:rPr>
  </w:style>
  <w:style w:type="paragraph" w:styleId="9">
    <w:name w:val="heading 9"/>
    <w:basedOn w:val="a"/>
    <w:next w:val="a"/>
    <w:link w:val="90"/>
    <w:uiPriority w:val="9"/>
    <w:qFormat/>
    <w:rsid w:val="00567398"/>
    <w:pPr>
      <w:widowControl/>
      <w:suppressAutoHyphens/>
      <w:spacing w:before="240" w:after="60"/>
      <w:outlineLvl w:val="8"/>
    </w:pPr>
    <w:rPr>
      <w:rFonts w:ascii="Arial" w:eastAsia="Times New Roman" w:hAnsi="Arial" w:cs="Arial"/>
      <w:color w:val="auto"/>
      <w:sz w:val="22"/>
      <w:szCs w:val="22"/>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D7BBB"/>
    <w:rPr>
      <w:rFonts w:asciiTheme="majorHAnsi" w:eastAsiaTheme="majorEastAsia" w:hAnsiTheme="majorHAnsi" w:cstheme="majorBidi"/>
      <w:b/>
      <w:bCs/>
      <w:color w:val="365F91" w:themeColor="accent1" w:themeShade="BF"/>
      <w:sz w:val="28"/>
      <w:szCs w:val="28"/>
    </w:rPr>
  </w:style>
  <w:style w:type="paragraph" w:styleId="a0">
    <w:name w:val="Body Text"/>
    <w:basedOn w:val="a"/>
    <w:link w:val="a4"/>
    <w:unhideWhenUsed/>
    <w:rsid w:val="009D7BBB"/>
    <w:pPr>
      <w:widowControl/>
      <w:spacing w:after="120" w:line="276" w:lineRule="auto"/>
    </w:pPr>
    <w:rPr>
      <w:rFonts w:ascii="Calibri" w:eastAsia="Times New Roman" w:hAnsi="Calibri" w:cs="Times New Roman"/>
      <w:color w:val="auto"/>
      <w:sz w:val="22"/>
      <w:szCs w:val="22"/>
      <w:lang w:bidi="ar-SA"/>
    </w:rPr>
  </w:style>
  <w:style w:type="character" w:customStyle="1" w:styleId="a4">
    <w:name w:val="Основной текст Знак"/>
    <w:basedOn w:val="a1"/>
    <w:link w:val="a0"/>
    <w:rsid w:val="009D7BBB"/>
    <w:rPr>
      <w:rFonts w:ascii="Calibri" w:eastAsia="Times New Roman" w:hAnsi="Calibri" w:cs="Times New Roman"/>
      <w:sz w:val="22"/>
      <w:szCs w:val="22"/>
      <w:lang w:bidi="ar-SA"/>
    </w:rPr>
  </w:style>
  <w:style w:type="character" w:customStyle="1" w:styleId="20">
    <w:name w:val="Заголовок 2 Знак"/>
    <w:basedOn w:val="a1"/>
    <w:link w:val="2"/>
    <w:uiPriority w:val="9"/>
    <w:rsid w:val="009D7BBB"/>
    <w:rPr>
      <w:rFonts w:ascii="Times New Roman" w:eastAsia="Times New Roman" w:hAnsi="Times New Roman" w:cs="Times New Roman"/>
      <w:b/>
      <w:bCs/>
      <w:sz w:val="20"/>
      <w:szCs w:val="20"/>
      <w:lang w:eastAsia="ar-SA" w:bidi="ar-SA"/>
    </w:rPr>
  </w:style>
  <w:style w:type="character" w:customStyle="1" w:styleId="30">
    <w:name w:val="Заголовок 3 Знак"/>
    <w:basedOn w:val="a1"/>
    <w:link w:val="3"/>
    <w:uiPriority w:val="9"/>
    <w:rsid w:val="00567398"/>
    <w:rPr>
      <w:rFonts w:ascii="Times New Roman" w:eastAsia="Times New Roman" w:hAnsi="Times New Roman" w:cs="Times New Roman"/>
      <w:sz w:val="28"/>
      <w:lang w:eastAsia="ar-SA" w:bidi="ar-SA"/>
    </w:rPr>
  </w:style>
  <w:style w:type="character" w:customStyle="1" w:styleId="40">
    <w:name w:val="Заголовок 4 Знак"/>
    <w:basedOn w:val="a1"/>
    <w:link w:val="4"/>
    <w:uiPriority w:val="9"/>
    <w:rsid w:val="00567398"/>
    <w:rPr>
      <w:rFonts w:ascii="Times New Roman" w:eastAsia="Times New Roman" w:hAnsi="Times New Roman" w:cs="Times New Roman"/>
      <w:b/>
      <w:iCs/>
      <w:sz w:val="28"/>
      <w:szCs w:val="26"/>
      <w:u w:val="single"/>
      <w:lang w:eastAsia="ar-SA" w:bidi="ar-SA"/>
    </w:rPr>
  </w:style>
  <w:style w:type="character" w:customStyle="1" w:styleId="50">
    <w:name w:val="Заголовок 5 Знак"/>
    <w:basedOn w:val="a1"/>
    <w:link w:val="5"/>
    <w:uiPriority w:val="9"/>
    <w:rsid w:val="00567398"/>
    <w:rPr>
      <w:rFonts w:ascii="Times New Roman" w:eastAsia="Times New Roman" w:hAnsi="Times New Roman" w:cs="Times New Roman"/>
      <w:b/>
      <w:bCs/>
      <w:sz w:val="28"/>
      <w:szCs w:val="28"/>
      <w:lang w:eastAsia="ar-SA" w:bidi="ar-SA"/>
    </w:rPr>
  </w:style>
  <w:style w:type="character" w:customStyle="1" w:styleId="60">
    <w:name w:val="Заголовок 6 Знак"/>
    <w:basedOn w:val="a1"/>
    <w:link w:val="6"/>
    <w:uiPriority w:val="9"/>
    <w:rsid w:val="00567398"/>
    <w:rPr>
      <w:rFonts w:asciiTheme="majorHAnsi" w:eastAsiaTheme="majorEastAsia" w:hAnsiTheme="majorHAnsi" w:cstheme="majorBidi"/>
      <w:i/>
      <w:iCs/>
      <w:color w:val="243F60" w:themeColor="accent1" w:themeShade="7F"/>
      <w:sz w:val="22"/>
      <w:szCs w:val="22"/>
      <w:lang w:bidi="ar-SA"/>
    </w:rPr>
  </w:style>
  <w:style w:type="character" w:customStyle="1" w:styleId="70">
    <w:name w:val="Заголовок 7 Знак"/>
    <w:basedOn w:val="a1"/>
    <w:link w:val="7"/>
    <w:uiPriority w:val="9"/>
    <w:rsid w:val="00567398"/>
    <w:rPr>
      <w:rFonts w:ascii="Times New Roman" w:eastAsia="Times New Roman" w:hAnsi="Times New Roman" w:cs="Times New Roman"/>
      <w:lang w:eastAsia="ar-SA" w:bidi="ar-SA"/>
    </w:rPr>
  </w:style>
  <w:style w:type="character" w:customStyle="1" w:styleId="80">
    <w:name w:val="Заголовок 8 Знак"/>
    <w:basedOn w:val="a1"/>
    <w:link w:val="8"/>
    <w:uiPriority w:val="9"/>
    <w:rsid w:val="00567398"/>
    <w:rPr>
      <w:rFonts w:ascii="Times New Roman" w:eastAsia="Times New Roman" w:hAnsi="Times New Roman" w:cs="Times New Roman"/>
      <w:sz w:val="28"/>
      <w:szCs w:val="28"/>
      <w:lang w:eastAsia="ar-SA" w:bidi="ar-SA"/>
    </w:rPr>
  </w:style>
  <w:style w:type="character" w:customStyle="1" w:styleId="90">
    <w:name w:val="Заголовок 9 Знак"/>
    <w:basedOn w:val="a1"/>
    <w:link w:val="9"/>
    <w:uiPriority w:val="9"/>
    <w:rsid w:val="00567398"/>
    <w:rPr>
      <w:rFonts w:ascii="Arial" w:eastAsia="Times New Roman" w:hAnsi="Arial" w:cs="Arial"/>
      <w:sz w:val="22"/>
      <w:szCs w:val="22"/>
      <w:lang w:eastAsia="ar-SA" w:bidi="ar-SA"/>
    </w:rPr>
  </w:style>
  <w:style w:type="character" w:customStyle="1" w:styleId="a5">
    <w:name w:val="Основной текст_"/>
    <w:basedOn w:val="a1"/>
    <w:link w:val="11"/>
    <w:rsid w:val="004904A4"/>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5"/>
    <w:rsid w:val="004904A4"/>
    <w:pPr>
      <w:spacing w:line="276" w:lineRule="auto"/>
      <w:ind w:firstLine="400"/>
    </w:pPr>
    <w:rPr>
      <w:rFonts w:ascii="Times New Roman" w:eastAsia="Times New Roman" w:hAnsi="Times New Roman" w:cs="Times New Roman"/>
      <w:sz w:val="28"/>
      <w:szCs w:val="28"/>
    </w:rPr>
  </w:style>
  <w:style w:type="character" w:customStyle="1" w:styleId="21">
    <w:name w:val="Колонтитул (2)_"/>
    <w:basedOn w:val="a1"/>
    <w:link w:val="22"/>
    <w:rsid w:val="004904A4"/>
    <w:rPr>
      <w:rFonts w:ascii="Times New Roman" w:eastAsia="Times New Roman" w:hAnsi="Times New Roman" w:cs="Times New Roman"/>
      <w:b w:val="0"/>
      <w:bCs w:val="0"/>
      <w:i w:val="0"/>
      <w:iCs w:val="0"/>
      <w:smallCaps w:val="0"/>
      <w:strike w:val="0"/>
      <w:sz w:val="20"/>
      <w:szCs w:val="20"/>
      <w:u w:val="none"/>
    </w:rPr>
  </w:style>
  <w:style w:type="paragraph" w:customStyle="1" w:styleId="22">
    <w:name w:val="Колонтитул (2)"/>
    <w:basedOn w:val="a"/>
    <w:link w:val="21"/>
    <w:rsid w:val="004904A4"/>
    <w:rPr>
      <w:rFonts w:ascii="Times New Roman" w:eastAsia="Times New Roman" w:hAnsi="Times New Roman" w:cs="Times New Roman"/>
      <w:sz w:val="20"/>
      <w:szCs w:val="20"/>
    </w:rPr>
  </w:style>
  <w:style w:type="character" w:customStyle="1" w:styleId="41">
    <w:name w:val="Основной текст (4)_"/>
    <w:basedOn w:val="a1"/>
    <w:link w:val="42"/>
    <w:rsid w:val="004904A4"/>
    <w:rPr>
      <w:rFonts w:ascii="Arial" w:eastAsia="Arial" w:hAnsi="Arial" w:cs="Arial"/>
      <w:b w:val="0"/>
      <w:bCs w:val="0"/>
      <w:i w:val="0"/>
      <w:iCs w:val="0"/>
      <w:smallCaps/>
      <w:strike w:val="0"/>
      <w:color w:val="8CB6C7"/>
      <w:sz w:val="15"/>
      <w:szCs w:val="15"/>
      <w:u w:val="none"/>
    </w:rPr>
  </w:style>
  <w:style w:type="paragraph" w:customStyle="1" w:styleId="42">
    <w:name w:val="Основной текст (4)"/>
    <w:basedOn w:val="a"/>
    <w:link w:val="41"/>
    <w:rsid w:val="004904A4"/>
    <w:pPr>
      <w:ind w:left="6540"/>
    </w:pPr>
    <w:rPr>
      <w:rFonts w:ascii="Arial" w:eastAsia="Arial" w:hAnsi="Arial" w:cs="Arial"/>
      <w:smallCaps/>
      <w:color w:val="8CB6C7"/>
      <w:sz w:val="15"/>
      <w:szCs w:val="15"/>
    </w:rPr>
  </w:style>
  <w:style w:type="character" w:customStyle="1" w:styleId="23">
    <w:name w:val="Основной текст (2)_"/>
    <w:basedOn w:val="a1"/>
    <w:link w:val="24"/>
    <w:rsid w:val="004904A4"/>
    <w:rPr>
      <w:rFonts w:ascii="Times New Roman" w:eastAsia="Times New Roman" w:hAnsi="Times New Roman" w:cs="Times New Roman"/>
      <w:b w:val="0"/>
      <w:bCs w:val="0"/>
      <w:i w:val="0"/>
      <w:iCs w:val="0"/>
      <w:smallCaps w:val="0"/>
      <w:strike w:val="0"/>
      <w:sz w:val="18"/>
      <w:szCs w:val="18"/>
      <w:u w:val="none"/>
    </w:rPr>
  </w:style>
  <w:style w:type="paragraph" w:customStyle="1" w:styleId="24">
    <w:name w:val="Основной текст (2)"/>
    <w:basedOn w:val="a"/>
    <w:link w:val="23"/>
    <w:rsid w:val="004904A4"/>
    <w:pPr>
      <w:spacing w:after="6240" w:line="180" w:lineRule="auto"/>
      <w:ind w:left="2380"/>
    </w:pPr>
    <w:rPr>
      <w:rFonts w:ascii="Times New Roman" w:eastAsia="Times New Roman" w:hAnsi="Times New Roman" w:cs="Times New Roman"/>
      <w:sz w:val="18"/>
      <w:szCs w:val="18"/>
    </w:rPr>
  </w:style>
  <w:style w:type="character" w:customStyle="1" w:styleId="12">
    <w:name w:val="Заголовок №1_"/>
    <w:basedOn w:val="a1"/>
    <w:link w:val="13"/>
    <w:rsid w:val="004904A4"/>
    <w:rPr>
      <w:rFonts w:ascii="Times New Roman" w:eastAsia="Times New Roman" w:hAnsi="Times New Roman" w:cs="Times New Roman"/>
      <w:b/>
      <w:bCs/>
      <w:i w:val="0"/>
      <w:iCs w:val="0"/>
      <w:smallCaps w:val="0"/>
      <w:strike w:val="0"/>
      <w:sz w:val="32"/>
      <w:szCs w:val="32"/>
      <w:u w:val="none"/>
    </w:rPr>
  </w:style>
  <w:style w:type="paragraph" w:customStyle="1" w:styleId="13">
    <w:name w:val="Заголовок №1"/>
    <w:basedOn w:val="a"/>
    <w:link w:val="12"/>
    <w:rsid w:val="004904A4"/>
    <w:pPr>
      <w:spacing w:after="400"/>
      <w:jc w:val="center"/>
      <w:outlineLvl w:val="0"/>
    </w:pPr>
    <w:rPr>
      <w:rFonts w:ascii="Times New Roman" w:eastAsia="Times New Roman" w:hAnsi="Times New Roman" w:cs="Times New Roman"/>
      <w:b/>
      <w:bCs/>
      <w:sz w:val="32"/>
      <w:szCs w:val="32"/>
    </w:rPr>
  </w:style>
  <w:style w:type="character" w:customStyle="1" w:styleId="31">
    <w:name w:val="Основной текст (3)_"/>
    <w:basedOn w:val="a1"/>
    <w:link w:val="32"/>
    <w:rsid w:val="004904A4"/>
    <w:rPr>
      <w:rFonts w:ascii="Times New Roman" w:eastAsia="Times New Roman" w:hAnsi="Times New Roman" w:cs="Times New Roman"/>
      <w:b/>
      <w:bCs/>
      <w:i w:val="0"/>
      <w:iCs w:val="0"/>
      <w:smallCaps w:val="0"/>
      <w:strike w:val="0"/>
      <w:sz w:val="32"/>
      <w:szCs w:val="32"/>
      <w:u w:val="none"/>
    </w:rPr>
  </w:style>
  <w:style w:type="paragraph" w:customStyle="1" w:styleId="32">
    <w:name w:val="Основной текст (3)"/>
    <w:basedOn w:val="a"/>
    <w:link w:val="31"/>
    <w:rsid w:val="004904A4"/>
    <w:pPr>
      <w:spacing w:after="360"/>
    </w:pPr>
    <w:rPr>
      <w:rFonts w:ascii="Times New Roman" w:eastAsia="Times New Roman" w:hAnsi="Times New Roman" w:cs="Times New Roman"/>
      <w:b/>
      <w:bCs/>
      <w:sz w:val="32"/>
      <w:szCs w:val="32"/>
    </w:rPr>
  </w:style>
  <w:style w:type="character" w:customStyle="1" w:styleId="a6">
    <w:name w:val="Оглавление_"/>
    <w:basedOn w:val="a1"/>
    <w:link w:val="a7"/>
    <w:rsid w:val="004904A4"/>
    <w:rPr>
      <w:rFonts w:ascii="Times New Roman" w:eastAsia="Times New Roman" w:hAnsi="Times New Roman" w:cs="Times New Roman"/>
      <w:b/>
      <w:bCs/>
      <w:i w:val="0"/>
      <w:iCs w:val="0"/>
      <w:smallCaps w:val="0"/>
      <w:strike w:val="0"/>
      <w:sz w:val="32"/>
      <w:szCs w:val="32"/>
      <w:u w:val="none"/>
    </w:rPr>
  </w:style>
  <w:style w:type="paragraph" w:customStyle="1" w:styleId="a7">
    <w:name w:val="Оглавление"/>
    <w:basedOn w:val="a"/>
    <w:link w:val="a6"/>
    <w:rsid w:val="004904A4"/>
    <w:pPr>
      <w:spacing w:line="480" w:lineRule="auto"/>
      <w:ind w:firstLine="130"/>
    </w:pPr>
    <w:rPr>
      <w:rFonts w:ascii="Times New Roman" w:eastAsia="Times New Roman" w:hAnsi="Times New Roman" w:cs="Times New Roman"/>
      <w:b/>
      <w:bCs/>
      <w:sz w:val="32"/>
      <w:szCs w:val="32"/>
    </w:rPr>
  </w:style>
  <w:style w:type="character" w:customStyle="1" w:styleId="25">
    <w:name w:val="Заголовок №2_"/>
    <w:basedOn w:val="a1"/>
    <w:link w:val="26"/>
    <w:rsid w:val="004904A4"/>
    <w:rPr>
      <w:rFonts w:ascii="Times New Roman" w:eastAsia="Times New Roman" w:hAnsi="Times New Roman" w:cs="Times New Roman"/>
      <w:b/>
      <w:bCs/>
      <w:i w:val="0"/>
      <w:iCs w:val="0"/>
      <w:smallCaps w:val="0"/>
      <w:strike w:val="0"/>
      <w:sz w:val="28"/>
      <w:szCs w:val="28"/>
      <w:u w:val="none"/>
    </w:rPr>
  </w:style>
  <w:style w:type="paragraph" w:customStyle="1" w:styleId="26">
    <w:name w:val="Заголовок №2"/>
    <w:basedOn w:val="a"/>
    <w:link w:val="25"/>
    <w:rsid w:val="004904A4"/>
    <w:pPr>
      <w:spacing w:after="70" w:line="276" w:lineRule="auto"/>
      <w:outlineLvl w:val="1"/>
    </w:pPr>
    <w:rPr>
      <w:rFonts w:ascii="Times New Roman" w:eastAsia="Times New Roman" w:hAnsi="Times New Roman" w:cs="Times New Roman"/>
      <w:b/>
      <w:bCs/>
      <w:sz w:val="28"/>
      <w:szCs w:val="28"/>
    </w:rPr>
  </w:style>
  <w:style w:type="character" w:customStyle="1" w:styleId="a8">
    <w:name w:val="Другое_"/>
    <w:basedOn w:val="a1"/>
    <w:link w:val="a9"/>
    <w:rsid w:val="004904A4"/>
    <w:rPr>
      <w:rFonts w:ascii="Times New Roman" w:eastAsia="Times New Roman" w:hAnsi="Times New Roman" w:cs="Times New Roman"/>
      <w:b w:val="0"/>
      <w:bCs w:val="0"/>
      <w:i w:val="0"/>
      <w:iCs w:val="0"/>
      <w:smallCaps w:val="0"/>
      <w:strike w:val="0"/>
      <w:u w:val="none"/>
    </w:rPr>
  </w:style>
  <w:style w:type="paragraph" w:customStyle="1" w:styleId="a9">
    <w:name w:val="Другое"/>
    <w:basedOn w:val="a"/>
    <w:link w:val="a8"/>
    <w:rsid w:val="004904A4"/>
    <w:rPr>
      <w:rFonts w:ascii="Times New Roman" w:eastAsia="Times New Roman" w:hAnsi="Times New Roman" w:cs="Times New Roman"/>
    </w:rPr>
  </w:style>
  <w:style w:type="character" w:customStyle="1" w:styleId="aa">
    <w:name w:val="Подпись к таблице_"/>
    <w:basedOn w:val="a1"/>
    <w:link w:val="ab"/>
    <w:rsid w:val="004904A4"/>
    <w:rPr>
      <w:rFonts w:ascii="Times New Roman" w:eastAsia="Times New Roman" w:hAnsi="Times New Roman" w:cs="Times New Roman"/>
      <w:b/>
      <w:bCs/>
      <w:i w:val="0"/>
      <w:iCs w:val="0"/>
      <w:smallCaps w:val="0"/>
      <w:strike w:val="0"/>
      <w:sz w:val="28"/>
      <w:szCs w:val="28"/>
      <w:u w:val="none"/>
    </w:rPr>
  </w:style>
  <w:style w:type="paragraph" w:customStyle="1" w:styleId="ab">
    <w:name w:val="Подпись к таблице"/>
    <w:basedOn w:val="a"/>
    <w:link w:val="aa"/>
    <w:rsid w:val="004904A4"/>
    <w:pPr>
      <w:jc w:val="center"/>
    </w:pPr>
    <w:rPr>
      <w:rFonts w:ascii="Times New Roman" w:eastAsia="Times New Roman" w:hAnsi="Times New Roman" w:cs="Times New Roman"/>
      <w:b/>
      <w:bCs/>
      <w:sz w:val="28"/>
      <w:szCs w:val="28"/>
    </w:rPr>
  </w:style>
  <w:style w:type="character" w:customStyle="1" w:styleId="ac">
    <w:name w:val="Колонтитул_"/>
    <w:basedOn w:val="a1"/>
    <w:link w:val="ad"/>
    <w:rsid w:val="004904A4"/>
    <w:rPr>
      <w:rFonts w:ascii="Arial" w:eastAsia="Arial" w:hAnsi="Arial" w:cs="Arial"/>
      <w:b w:val="0"/>
      <w:bCs w:val="0"/>
      <w:i w:val="0"/>
      <w:iCs w:val="0"/>
      <w:smallCaps w:val="0"/>
      <w:strike w:val="0"/>
      <w:u w:val="none"/>
    </w:rPr>
  </w:style>
  <w:style w:type="paragraph" w:customStyle="1" w:styleId="ad">
    <w:name w:val="Колонтитул"/>
    <w:basedOn w:val="a"/>
    <w:link w:val="ac"/>
    <w:rsid w:val="004904A4"/>
    <w:rPr>
      <w:rFonts w:ascii="Arial" w:eastAsia="Arial" w:hAnsi="Arial" w:cs="Arial"/>
    </w:rPr>
  </w:style>
  <w:style w:type="character" w:customStyle="1" w:styleId="71">
    <w:name w:val="Основной текст (7)_"/>
    <w:basedOn w:val="a1"/>
    <w:link w:val="72"/>
    <w:rsid w:val="004904A4"/>
    <w:rPr>
      <w:rFonts w:ascii="Times New Roman" w:eastAsia="Times New Roman" w:hAnsi="Times New Roman" w:cs="Times New Roman"/>
      <w:b/>
      <w:bCs/>
      <w:i w:val="0"/>
      <w:iCs w:val="0"/>
      <w:smallCaps w:val="0"/>
      <w:strike w:val="0"/>
      <w:sz w:val="22"/>
      <w:szCs w:val="22"/>
      <w:u w:val="none"/>
    </w:rPr>
  </w:style>
  <w:style w:type="paragraph" w:customStyle="1" w:styleId="72">
    <w:name w:val="Основной текст (7)"/>
    <w:basedOn w:val="a"/>
    <w:link w:val="71"/>
    <w:rsid w:val="004904A4"/>
    <w:pPr>
      <w:spacing w:after="160"/>
      <w:ind w:firstLine="300"/>
    </w:pPr>
    <w:rPr>
      <w:rFonts w:ascii="Times New Roman" w:eastAsia="Times New Roman" w:hAnsi="Times New Roman" w:cs="Times New Roman"/>
      <w:b/>
      <w:bCs/>
      <w:sz w:val="22"/>
      <w:szCs w:val="22"/>
    </w:rPr>
  </w:style>
  <w:style w:type="paragraph" w:styleId="ae">
    <w:name w:val="header"/>
    <w:basedOn w:val="a"/>
    <w:link w:val="af"/>
    <w:uiPriority w:val="99"/>
    <w:unhideWhenUsed/>
    <w:rsid w:val="005355BD"/>
    <w:pPr>
      <w:tabs>
        <w:tab w:val="center" w:pos="4677"/>
        <w:tab w:val="right" w:pos="9355"/>
      </w:tabs>
    </w:pPr>
  </w:style>
  <w:style w:type="character" w:customStyle="1" w:styleId="af">
    <w:name w:val="Верхний колонтитул Знак"/>
    <w:basedOn w:val="a1"/>
    <w:link w:val="ae"/>
    <w:uiPriority w:val="99"/>
    <w:rsid w:val="005355BD"/>
    <w:rPr>
      <w:color w:val="000000"/>
    </w:rPr>
  </w:style>
  <w:style w:type="paragraph" w:styleId="af0">
    <w:name w:val="footer"/>
    <w:basedOn w:val="a"/>
    <w:link w:val="af1"/>
    <w:uiPriority w:val="99"/>
    <w:unhideWhenUsed/>
    <w:rsid w:val="005355BD"/>
    <w:pPr>
      <w:tabs>
        <w:tab w:val="center" w:pos="4677"/>
        <w:tab w:val="right" w:pos="9355"/>
      </w:tabs>
    </w:pPr>
  </w:style>
  <w:style w:type="character" w:customStyle="1" w:styleId="af1">
    <w:name w:val="Нижний колонтитул Знак"/>
    <w:basedOn w:val="a1"/>
    <w:link w:val="af0"/>
    <w:uiPriority w:val="99"/>
    <w:rsid w:val="005355BD"/>
    <w:rPr>
      <w:color w:val="000000"/>
    </w:rPr>
  </w:style>
  <w:style w:type="paragraph" w:styleId="af2">
    <w:name w:val="List Paragraph"/>
    <w:basedOn w:val="a"/>
    <w:link w:val="af3"/>
    <w:uiPriority w:val="1"/>
    <w:qFormat/>
    <w:rsid w:val="00612502"/>
    <w:pPr>
      <w:ind w:left="720"/>
      <w:contextualSpacing/>
    </w:pPr>
  </w:style>
  <w:style w:type="character" w:customStyle="1" w:styleId="af3">
    <w:name w:val="Абзац списка Знак"/>
    <w:link w:val="af2"/>
    <w:uiPriority w:val="34"/>
    <w:locked/>
    <w:rsid w:val="00567398"/>
    <w:rPr>
      <w:color w:val="000000"/>
    </w:rPr>
  </w:style>
  <w:style w:type="table" w:customStyle="1" w:styleId="17">
    <w:name w:val="Сетка таблицы17"/>
    <w:basedOn w:val="a2"/>
    <w:rsid w:val="009D7BBB"/>
    <w:pPr>
      <w:widowControl/>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D7BBB"/>
    <w:pPr>
      <w:autoSpaceDE w:val="0"/>
      <w:autoSpaceDN w:val="0"/>
    </w:pPr>
    <w:rPr>
      <w:rFonts w:ascii="Times New Roman" w:eastAsia="Times New Roman" w:hAnsi="Times New Roman" w:cs="Times New Roman"/>
      <w:color w:val="auto"/>
      <w:sz w:val="22"/>
      <w:szCs w:val="22"/>
      <w:lang w:eastAsia="en-US" w:bidi="ar-SA"/>
    </w:rPr>
  </w:style>
  <w:style w:type="table" w:styleId="af4">
    <w:name w:val="Table Grid"/>
    <w:basedOn w:val="a2"/>
    <w:uiPriority w:val="59"/>
    <w:rsid w:val="009D7B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567398"/>
    <w:pPr>
      <w:autoSpaceDE w:val="0"/>
      <w:autoSpaceDN w:val="0"/>
      <w:adjustRightInd w:val="0"/>
    </w:pPr>
    <w:rPr>
      <w:rFonts w:ascii="Calibri" w:eastAsia="Times New Roman" w:hAnsi="Calibri" w:cs="Calibri"/>
      <w:sz w:val="22"/>
      <w:szCs w:val="22"/>
      <w:lang w:bidi="ar-SA"/>
    </w:rPr>
  </w:style>
  <w:style w:type="paragraph" w:customStyle="1" w:styleId="ConsPlusNonformat">
    <w:name w:val="ConsPlusNonformat"/>
    <w:uiPriority w:val="99"/>
    <w:rsid w:val="00567398"/>
    <w:pPr>
      <w:autoSpaceDE w:val="0"/>
      <w:autoSpaceDN w:val="0"/>
      <w:adjustRightInd w:val="0"/>
    </w:pPr>
    <w:rPr>
      <w:rFonts w:ascii="Courier New" w:eastAsia="Times New Roman" w:hAnsi="Courier New" w:cs="Courier New"/>
      <w:sz w:val="20"/>
      <w:szCs w:val="20"/>
      <w:lang w:bidi="ar-SA"/>
    </w:rPr>
  </w:style>
  <w:style w:type="paragraph" w:customStyle="1" w:styleId="ConsPlusCell">
    <w:name w:val="ConsPlusCell"/>
    <w:uiPriority w:val="99"/>
    <w:rsid w:val="00567398"/>
    <w:pPr>
      <w:autoSpaceDE w:val="0"/>
      <w:autoSpaceDN w:val="0"/>
      <w:adjustRightInd w:val="0"/>
    </w:pPr>
    <w:rPr>
      <w:rFonts w:ascii="Calibri" w:eastAsia="Times New Roman" w:hAnsi="Calibri" w:cs="Calibri"/>
      <w:sz w:val="22"/>
      <w:szCs w:val="22"/>
      <w:lang w:bidi="ar-SA"/>
    </w:rPr>
  </w:style>
  <w:style w:type="paragraph" w:customStyle="1" w:styleId="msonormalcxspmiddle">
    <w:name w:val="msonormalcxspmiddle"/>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styleId="af5">
    <w:name w:val="Balloon Text"/>
    <w:basedOn w:val="a"/>
    <w:link w:val="af6"/>
    <w:uiPriority w:val="99"/>
    <w:unhideWhenUsed/>
    <w:rsid w:val="00567398"/>
    <w:pPr>
      <w:widowControl/>
    </w:pPr>
    <w:rPr>
      <w:rFonts w:ascii="Tahoma" w:eastAsia="Calibri" w:hAnsi="Tahoma" w:cs="Times New Roman"/>
      <w:color w:val="auto"/>
      <w:sz w:val="16"/>
      <w:szCs w:val="16"/>
      <w:lang w:eastAsia="en-US" w:bidi="ar-SA"/>
    </w:rPr>
  </w:style>
  <w:style w:type="character" w:customStyle="1" w:styleId="af6">
    <w:name w:val="Текст выноски Знак"/>
    <w:basedOn w:val="a1"/>
    <w:link w:val="af5"/>
    <w:uiPriority w:val="99"/>
    <w:rsid w:val="00567398"/>
    <w:rPr>
      <w:rFonts w:ascii="Tahoma" w:eastAsia="Calibri" w:hAnsi="Tahoma" w:cs="Times New Roman"/>
      <w:sz w:val="16"/>
      <w:szCs w:val="16"/>
      <w:lang w:eastAsia="en-US" w:bidi="ar-SA"/>
    </w:rPr>
  </w:style>
  <w:style w:type="character" w:customStyle="1" w:styleId="dash041e005f0431005f044b005f0447005f043d005f044b005f0439005f005fchar1char1">
    <w:name w:val="dash041e_005f0431_005f044b_005f0447_005f043d_005f044b_005f0439_005f_005fchar1__char1"/>
    <w:uiPriority w:val="99"/>
    <w:rsid w:val="0056739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567398"/>
    <w:pPr>
      <w:widowControl/>
    </w:pPr>
    <w:rPr>
      <w:rFonts w:ascii="Times New Roman" w:eastAsia="Times New Roman" w:hAnsi="Times New Roman" w:cs="Times New Roman"/>
      <w:color w:val="auto"/>
      <w:lang w:bidi="ar-SA"/>
    </w:rPr>
  </w:style>
  <w:style w:type="paragraph" w:customStyle="1" w:styleId="Default">
    <w:name w:val="Default"/>
    <w:rsid w:val="00567398"/>
    <w:pPr>
      <w:widowControl/>
      <w:autoSpaceDE w:val="0"/>
      <w:autoSpaceDN w:val="0"/>
      <w:adjustRightInd w:val="0"/>
    </w:pPr>
    <w:rPr>
      <w:rFonts w:ascii="Times New Roman" w:eastAsia="Calibri" w:hAnsi="Times New Roman" w:cs="Times New Roman"/>
      <w:color w:val="000000"/>
      <w:lang w:eastAsia="en-US" w:bidi="ar-SA"/>
    </w:rPr>
  </w:style>
  <w:style w:type="paragraph" w:styleId="af7">
    <w:name w:val="footnote text"/>
    <w:aliases w:val="Знак6,F1"/>
    <w:basedOn w:val="a"/>
    <w:link w:val="af8"/>
    <w:rsid w:val="00567398"/>
    <w:pPr>
      <w:suppressAutoHyphens/>
      <w:ind w:firstLine="400"/>
      <w:jc w:val="both"/>
    </w:pPr>
    <w:rPr>
      <w:rFonts w:ascii="Times New Roman" w:eastAsia="Times New Roman" w:hAnsi="Times New Roman" w:cs="Times New Roman"/>
      <w:color w:val="auto"/>
      <w:lang w:eastAsia="ar-SA" w:bidi="ar-SA"/>
    </w:rPr>
  </w:style>
  <w:style w:type="character" w:customStyle="1" w:styleId="af8">
    <w:name w:val="Текст сноски Знак"/>
    <w:aliases w:val="Знак6 Знак,F1 Знак"/>
    <w:basedOn w:val="a1"/>
    <w:link w:val="af7"/>
    <w:rsid w:val="00567398"/>
    <w:rPr>
      <w:rFonts w:ascii="Times New Roman" w:eastAsia="Times New Roman" w:hAnsi="Times New Roman" w:cs="Times New Roman"/>
      <w:lang w:eastAsia="ar-SA" w:bidi="ar-SA"/>
    </w:rPr>
  </w:style>
  <w:style w:type="character" w:customStyle="1" w:styleId="Zag11">
    <w:name w:val="Zag_11"/>
    <w:rsid w:val="00567398"/>
  </w:style>
  <w:style w:type="paragraph" w:customStyle="1" w:styleId="Zag1">
    <w:name w:val="Zag_1"/>
    <w:basedOn w:val="a"/>
    <w:rsid w:val="00567398"/>
    <w:pPr>
      <w:autoSpaceDE w:val="0"/>
      <w:autoSpaceDN w:val="0"/>
      <w:adjustRightInd w:val="0"/>
      <w:spacing w:after="337" w:line="302" w:lineRule="exact"/>
      <w:jc w:val="center"/>
    </w:pPr>
    <w:rPr>
      <w:rFonts w:ascii="Times New Roman" w:eastAsia="Calibri" w:hAnsi="Times New Roman" w:cs="Times New Roman"/>
      <w:b/>
      <w:bCs/>
      <w:lang w:val="en-US" w:bidi="ar-SA"/>
    </w:rPr>
  </w:style>
  <w:style w:type="character" w:customStyle="1" w:styleId="A20">
    <w:name w:val="A2"/>
    <w:rsid w:val="00567398"/>
    <w:rPr>
      <w:rFonts w:ascii="PragmaticaC" w:hAnsi="PragmaticaC" w:cs="PragmaticaC" w:hint="default"/>
      <w:color w:val="000000"/>
    </w:rPr>
  </w:style>
  <w:style w:type="paragraph" w:customStyle="1" w:styleId="210">
    <w:name w:val="Основной текст с отступом 21"/>
    <w:basedOn w:val="a"/>
    <w:rsid w:val="00567398"/>
    <w:pPr>
      <w:widowControl/>
      <w:suppressAutoHyphens/>
      <w:spacing w:after="120" w:line="480" w:lineRule="auto"/>
      <w:ind w:left="283"/>
    </w:pPr>
    <w:rPr>
      <w:rFonts w:ascii="Times New Roman" w:eastAsia="Times New Roman" w:hAnsi="Times New Roman" w:cs="Times New Roman"/>
      <w:color w:val="auto"/>
      <w:lang w:eastAsia="ar-SA" w:bidi="ar-SA"/>
    </w:rPr>
  </w:style>
  <w:style w:type="paragraph" w:styleId="27">
    <w:name w:val="Body Text 2"/>
    <w:basedOn w:val="a"/>
    <w:link w:val="28"/>
    <w:rsid w:val="00567398"/>
    <w:pPr>
      <w:widowControl/>
      <w:jc w:val="both"/>
    </w:pPr>
    <w:rPr>
      <w:rFonts w:ascii="Times New Roman" w:eastAsia="Times New Roman" w:hAnsi="Times New Roman" w:cs="Times New Roman"/>
      <w:color w:val="auto"/>
      <w:sz w:val="28"/>
      <w:lang w:bidi="ar-SA"/>
    </w:rPr>
  </w:style>
  <w:style w:type="character" w:customStyle="1" w:styleId="28">
    <w:name w:val="Основной текст 2 Знак"/>
    <w:basedOn w:val="a1"/>
    <w:link w:val="27"/>
    <w:rsid w:val="00567398"/>
    <w:rPr>
      <w:rFonts w:ascii="Times New Roman" w:eastAsia="Times New Roman" w:hAnsi="Times New Roman" w:cs="Times New Roman"/>
      <w:sz w:val="28"/>
      <w:lang w:bidi="ar-SA"/>
    </w:rPr>
  </w:style>
  <w:style w:type="paragraph" w:customStyle="1" w:styleId="14">
    <w:name w:val="Текст1"/>
    <w:basedOn w:val="a"/>
    <w:rsid w:val="00567398"/>
    <w:pPr>
      <w:widowControl/>
      <w:suppressAutoHyphens/>
    </w:pPr>
    <w:rPr>
      <w:rFonts w:ascii="Courier New" w:eastAsia="Times New Roman" w:hAnsi="Courier New" w:cs="Times New Roman"/>
      <w:color w:val="auto"/>
      <w:sz w:val="20"/>
      <w:szCs w:val="20"/>
      <w:lang w:eastAsia="ar-SA" w:bidi="ar-SA"/>
    </w:rPr>
  </w:style>
  <w:style w:type="paragraph" w:styleId="af9">
    <w:name w:val="Body Text Indent"/>
    <w:basedOn w:val="a"/>
    <w:link w:val="afa"/>
    <w:unhideWhenUsed/>
    <w:rsid w:val="00567398"/>
    <w:pPr>
      <w:widowControl/>
      <w:spacing w:after="120" w:line="276" w:lineRule="auto"/>
      <w:ind w:left="283"/>
    </w:pPr>
    <w:rPr>
      <w:rFonts w:ascii="Calibri" w:eastAsia="Times New Roman" w:hAnsi="Calibri" w:cs="Times New Roman"/>
      <w:color w:val="auto"/>
      <w:sz w:val="22"/>
      <w:szCs w:val="22"/>
      <w:lang w:bidi="ar-SA"/>
    </w:rPr>
  </w:style>
  <w:style w:type="character" w:customStyle="1" w:styleId="afa">
    <w:name w:val="Основной текст с отступом Знак"/>
    <w:basedOn w:val="a1"/>
    <w:link w:val="af9"/>
    <w:rsid w:val="00567398"/>
    <w:rPr>
      <w:rFonts w:ascii="Calibri" w:eastAsia="Times New Roman" w:hAnsi="Calibri" w:cs="Times New Roman"/>
      <w:sz w:val="22"/>
      <w:szCs w:val="22"/>
      <w:lang w:bidi="ar-SA"/>
    </w:rPr>
  </w:style>
  <w:style w:type="paragraph" w:customStyle="1" w:styleId="15">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567398"/>
    <w:pPr>
      <w:widowControl/>
      <w:spacing w:after="160" w:line="240" w:lineRule="exact"/>
    </w:pPr>
    <w:rPr>
      <w:rFonts w:ascii="Times New Roman" w:eastAsia="Times New Roman" w:hAnsi="Times New Roman" w:cs="Verdana"/>
      <w:color w:val="auto"/>
      <w:sz w:val="28"/>
      <w:szCs w:val="28"/>
      <w:lang w:eastAsia="en-US" w:bidi="pa-IN"/>
    </w:rPr>
  </w:style>
  <w:style w:type="paragraph" w:styleId="afb">
    <w:name w:val="Title"/>
    <w:basedOn w:val="a"/>
    <w:next w:val="afc"/>
    <w:link w:val="afd"/>
    <w:qFormat/>
    <w:rsid w:val="00567398"/>
    <w:pPr>
      <w:widowControl/>
      <w:suppressAutoHyphens/>
      <w:jc w:val="center"/>
    </w:pPr>
    <w:rPr>
      <w:rFonts w:ascii="Times New Roman" w:eastAsia="Times New Roman" w:hAnsi="Times New Roman" w:cs="Times New Roman"/>
      <w:b/>
      <w:bCs/>
      <w:color w:val="auto"/>
      <w:lang w:eastAsia="ar-SA" w:bidi="ar-SA"/>
    </w:rPr>
  </w:style>
  <w:style w:type="paragraph" w:styleId="afc">
    <w:name w:val="Subtitle"/>
    <w:basedOn w:val="a"/>
    <w:link w:val="afe"/>
    <w:qFormat/>
    <w:rsid w:val="00567398"/>
    <w:pPr>
      <w:widowControl/>
      <w:suppressAutoHyphens/>
      <w:spacing w:after="60"/>
      <w:jc w:val="center"/>
      <w:outlineLvl w:val="1"/>
    </w:pPr>
    <w:rPr>
      <w:rFonts w:ascii="Arial" w:eastAsia="Times New Roman" w:hAnsi="Arial" w:cs="Arial"/>
      <w:color w:val="auto"/>
      <w:lang w:eastAsia="ar-SA" w:bidi="ar-SA"/>
    </w:rPr>
  </w:style>
  <w:style w:type="character" w:customStyle="1" w:styleId="afe">
    <w:name w:val="Подзаголовок Знак"/>
    <w:basedOn w:val="a1"/>
    <w:link w:val="afc"/>
    <w:rsid w:val="00567398"/>
    <w:rPr>
      <w:rFonts w:ascii="Arial" w:eastAsia="Times New Roman" w:hAnsi="Arial" w:cs="Arial"/>
      <w:lang w:eastAsia="ar-SA" w:bidi="ar-SA"/>
    </w:rPr>
  </w:style>
  <w:style w:type="character" w:customStyle="1" w:styleId="afd">
    <w:name w:val="Название Знак"/>
    <w:basedOn w:val="a1"/>
    <w:link w:val="afb"/>
    <w:rsid w:val="00567398"/>
    <w:rPr>
      <w:rFonts w:ascii="Times New Roman" w:eastAsia="Times New Roman" w:hAnsi="Times New Roman" w:cs="Times New Roman"/>
      <w:b/>
      <w:bCs/>
      <w:lang w:eastAsia="ar-SA" w:bidi="ar-SA"/>
    </w:rPr>
  </w:style>
  <w:style w:type="paragraph" w:styleId="33">
    <w:name w:val="Body Text 3"/>
    <w:basedOn w:val="a"/>
    <w:link w:val="34"/>
    <w:rsid w:val="00567398"/>
    <w:pPr>
      <w:widowControl/>
      <w:suppressAutoHyphens/>
      <w:spacing w:after="120"/>
    </w:pPr>
    <w:rPr>
      <w:rFonts w:ascii="Times New Roman" w:eastAsia="Times New Roman" w:hAnsi="Times New Roman" w:cs="Times New Roman"/>
      <w:color w:val="auto"/>
      <w:sz w:val="16"/>
      <w:szCs w:val="16"/>
      <w:lang w:eastAsia="ar-SA" w:bidi="ar-SA"/>
    </w:rPr>
  </w:style>
  <w:style w:type="character" w:customStyle="1" w:styleId="34">
    <w:name w:val="Основной текст 3 Знак"/>
    <w:basedOn w:val="a1"/>
    <w:link w:val="33"/>
    <w:rsid w:val="00567398"/>
    <w:rPr>
      <w:rFonts w:ascii="Times New Roman" w:eastAsia="Times New Roman" w:hAnsi="Times New Roman" w:cs="Times New Roman"/>
      <w:sz w:val="16"/>
      <w:szCs w:val="16"/>
      <w:lang w:eastAsia="ar-SA" w:bidi="ar-SA"/>
    </w:rPr>
  </w:style>
  <w:style w:type="character" w:customStyle="1" w:styleId="WW8Num2z1">
    <w:name w:val="WW8Num2z1"/>
    <w:rsid w:val="00567398"/>
    <w:rPr>
      <w:rFonts w:ascii="Wingdings" w:hAnsi="Wingdings"/>
    </w:rPr>
  </w:style>
  <w:style w:type="character" w:customStyle="1" w:styleId="WW8Num3z0">
    <w:name w:val="WW8Num3z0"/>
    <w:rsid w:val="00567398"/>
    <w:rPr>
      <w:rFonts w:ascii="Symbol" w:hAnsi="Symbol"/>
    </w:rPr>
  </w:style>
  <w:style w:type="character" w:customStyle="1" w:styleId="WW8Num3z1">
    <w:name w:val="WW8Num3z1"/>
    <w:rsid w:val="00567398"/>
    <w:rPr>
      <w:rFonts w:ascii="Courier New" w:hAnsi="Courier New" w:cs="Courier New"/>
    </w:rPr>
  </w:style>
  <w:style w:type="character" w:customStyle="1" w:styleId="WW8Num3z2">
    <w:name w:val="WW8Num3z2"/>
    <w:rsid w:val="00567398"/>
    <w:rPr>
      <w:rFonts w:ascii="Wingdings" w:hAnsi="Wingdings"/>
    </w:rPr>
  </w:style>
  <w:style w:type="character" w:customStyle="1" w:styleId="WW8Num5z0">
    <w:name w:val="WW8Num5z0"/>
    <w:rsid w:val="00567398"/>
    <w:rPr>
      <w:rFonts w:ascii="Times New Roman" w:hAnsi="Times New Roman" w:cs="Times New Roman"/>
    </w:rPr>
  </w:style>
  <w:style w:type="character" w:customStyle="1" w:styleId="WW8Num6z0">
    <w:name w:val="WW8Num6z0"/>
    <w:rsid w:val="00567398"/>
    <w:rPr>
      <w:rFonts w:ascii="Symbol" w:hAnsi="Symbol"/>
    </w:rPr>
  </w:style>
  <w:style w:type="character" w:customStyle="1" w:styleId="WW8Num6z1">
    <w:name w:val="WW8Num6z1"/>
    <w:rsid w:val="00567398"/>
    <w:rPr>
      <w:rFonts w:ascii="Courier New" w:hAnsi="Courier New" w:cs="Tahoma"/>
    </w:rPr>
  </w:style>
  <w:style w:type="character" w:customStyle="1" w:styleId="WW8Num6z2">
    <w:name w:val="WW8Num6z2"/>
    <w:rsid w:val="00567398"/>
    <w:rPr>
      <w:rFonts w:ascii="Wingdings" w:hAnsi="Wingdings"/>
    </w:rPr>
  </w:style>
  <w:style w:type="character" w:customStyle="1" w:styleId="WW8Num7z0">
    <w:name w:val="WW8Num7z0"/>
    <w:rsid w:val="00567398"/>
    <w:rPr>
      <w:rFonts w:ascii="Wingdings" w:hAnsi="Wingdings"/>
    </w:rPr>
  </w:style>
  <w:style w:type="character" w:customStyle="1" w:styleId="WW8Num7z1">
    <w:name w:val="WW8Num7z1"/>
    <w:rsid w:val="00567398"/>
    <w:rPr>
      <w:rFonts w:ascii="Courier New" w:hAnsi="Courier New" w:cs="Courier New"/>
    </w:rPr>
  </w:style>
  <w:style w:type="character" w:customStyle="1" w:styleId="WW8Num7z3">
    <w:name w:val="WW8Num7z3"/>
    <w:rsid w:val="00567398"/>
    <w:rPr>
      <w:rFonts w:ascii="Symbol" w:hAnsi="Symbol"/>
    </w:rPr>
  </w:style>
  <w:style w:type="character" w:customStyle="1" w:styleId="WW8Num9z0">
    <w:name w:val="WW8Num9z0"/>
    <w:rsid w:val="00567398"/>
    <w:rPr>
      <w:rFonts w:ascii="Times New Roman" w:eastAsia="Times New Roman" w:hAnsi="Times New Roman" w:cs="Times New Roman"/>
    </w:rPr>
  </w:style>
  <w:style w:type="character" w:customStyle="1" w:styleId="WW8Num9z1">
    <w:name w:val="WW8Num9z1"/>
    <w:rsid w:val="00567398"/>
    <w:rPr>
      <w:rFonts w:ascii="Courier New" w:hAnsi="Courier New"/>
    </w:rPr>
  </w:style>
  <w:style w:type="character" w:customStyle="1" w:styleId="WW8Num9z2">
    <w:name w:val="WW8Num9z2"/>
    <w:rsid w:val="00567398"/>
    <w:rPr>
      <w:rFonts w:ascii="Wingdings" w:hAnsi="Wingdings"/>
    </w:rPr>
  </w:style>
  <w:style w:type="character" w:customStyle="1" w:styleId="WW8Num9z3">
    <w:name w:val="WW8Num9z3"/>
    <w:rsid w:val="00567398"/>
    <w:rPr>
      <w:rFonts w:ascii="Symbol" w:hAnsi="Symbol"/>
    </w:rPr>
  </w:style>
  <w:style w:type="character" w:customStyle="1" w:styleId="WW8Num10z0">
    <w:name w:val="WW8Num10z0"/>
    <w:rsid w:val="00567398"/>
    <w:rPr>
      <w:rFonts w:ascii="Wingdings" w:hAnsi="Wingdings"/>
    </w:rPr>
  </w:style>
  <w:style w:type="character" w:customStyle="1" w:styleId="WW8Num10z3">
    <w:name w:val="WW8Num10z3"/>
    <w:rsid w:val="00567398"/>
    <w:rPr>
      <w:rFonts w:ascii="Symbol" w:hAnsi="Symbol"/>
    </w:rPr>
  </w:style>
  <w:style w:type="character" w:customStyle="1" w:styleId="WW8Num10z4">
    <w:name w:val="WW8Num10z4"/>
    <w:rsid w:val="00567398"/>
    <w:rPr>
      <w:rFonts w:ascii="Courier New" w:hAnsi="Courier New" w:cs="Courier New"/>
    </w:rPr>
  </w:style>
  <w:style w:type="character" w:customStyle="1" w:styleId="WW8Num12z0">
    <w:name w:val="WW8Num12z0"/>
    <w:rsid w:val="00567398"/>
    <w:rPr>
      <w:rFonts w:ascii="Symbol" w:hAnsi="Symbol"/>
      <w:sz w:val="16"/>
      <w:szCs w:val="16"/>
    </w:rPr>
  </w:style>
  <w:style w:type="character" w:customStyle="1" w:styleId="WW8Num12z1">
    <w:name w:val="WW8Num12z1"/>
    <w:rsid w:val="00567398"/>
    <w:rPr>
      <w:rFonts w:ascii="Courier New" w:hAnsi="Courier New" w:cs="Courier New"/>
    </w:rPr>
  </w:style>
  <w:style w:type="character" w:customStyle="1" w:styleId="WW8Num12z2">
    <w:name w:val="WW8Num12z2"/>
    <w:rsid w:val="00567398"/>
    <w:rPr>
      <w:rFonts w:ascii="Wingdings" w:hAnsi="Wingdings"/>
    </w:rPr>
  </w:style>
  <w:style w:type="character" w:customStyle="1" w:styleId="WW8Num12z3">
    <w:name w:val="WW8Num12z3"/>
    <w:rsid w:val="00567398"/>
    <w:rPr>
      <w:rFonts w:ascii="Symbol" w:hAnsi="Symbol"/>
    </w:rPr>
  </w:style>
  <w:style w:type="character" w:customStyle="1" w:styleId="WW8Num16z1">
    <w:name w:val="WW8Num16z1"/>
    <w:rsid w:val="00567398"/>
    <w:rPr>
      <w:rFonts w:ascii="Courier New" w:hAnsi="Courier New"/>
    </w:rPr>
  </w:style>
  <w:style w:type="character" w:customStyle="1" w:styleId="WW8Num16z2">
    <w:name w:val="WW8Num16z2"/>
    <w:rsid w:val="00567398"/>
    <w:rPr>
      <w:rFonts w:ascii="Wingdings" w:hAnsi="Wingdings"/>
    </w:rPr>
  </w:style>
  <w:style w:type="character" w:customStyle="1" w:styleId="WW8Num16z3">
    <w:name w:val="WW8Num16z3"/>
    <w:rsid w:val="00567398"/>
    <w:rPr>
      <w:rFonts w:ascii="Symbol" w:hAnsi="Symbol"/>
    </w:rPr>
  </w:style>
  <w:style w:type="character" w:customStyle="1" w:styleId="WW8Num17z0">
    <w:name w:val="WW8Num17z0"/>
    <w:rsid w:val="00567398"/>
    <w:rPr>
      <w:rFonts w:ascii="Wingdings" w:hAnsi="Wingdings"/>
    </w:rPr>
  </w:style>
  <w:style w:type="character" w:customStyle="1" w:styleId="WW8Num19z0">
    <w:name w:val="WW8Num19z0"/>
    <w:rsid w:val="00567398"/>
    <w:rPr>
      <w:rFonts w:ascii="Wingdings" w:hAnsi="Wingdings"/>
    </w:rPr>
  </w:style>
  <w:style w:type="character" w:customStyle="1" w:styleId="WW8Num21z0">
    <w:name w:val="WW8Num21z0"/>
    <w:rsid w:val="00567398"/>
    <w:rPr>
      <w:rFonts w:ascii="Times New Roman" w:eastAsia="Times New Roman" w:hAnsi="Times New Roman" w:cs="Times New Roman"/>
    </w:rPr>
  </w:style>
  <w:style w:type="character" w:customStyle="1" w:styleId="WW8Num21z1">
    <w:name w:val="WW8Num21z1"/>
    <w:rsid w:val="00567398"/>
    <w:rPr>
      <w:rFonts w:ascii="Symbol" w:eastAsia="Times New Roman" w:hAnsi="Symbol" w:cs="Times New Roman"/>
    </w:rPr>
  </w:style>
  <w:style w:type="character" w:customStyle="1" w:styleId="WW8Num21z2">
    <w:name w:val="WW8Num21z2"/>
    <w:rsid w:val="00567398"/>
    <w:rPr>
      <w:rFonts w:ascii="Wingdings" w:hAnsi="Wingdings"/>
    </w:rPr>
  </w:style>
  <w:style w:type="character" w:customStyle="1" w:styleId="WW8Num21z3">
    <w:name w:val="WW8Num21z3"/>
    <w:rsid w:val="00567398"/>
    <w:rPr>
      <w:rFonts w:ascii="Symbol" w:hAnsi="Symbol"/>
    </w:rPr>
  </w:style>
  <w:style w:type="character" w:customStyle="1" w:styleId="WW8Num21z4">
    <w:name w:val="WW8Num21z4"/>
    <w:rsid w:val="00567398"/>
    <w:rPr>
      <w:rFonts w:ascii="Courier New" w:hAnsi="Courier New"/>
    </w:rPr>
  </w:style>
  <w:style w:type="character" w:customStyle="1" w:styleId="WW8Num22z1">
    <w:name w:val="WW8Num22z1"/>
    <w:rsid w:val="00567398"/>
    <w:rPr>
      <w:rFonts w:ascii="Wingdings" w:eastAsia="Times New Roman" w:hAnsi="Wingdings" w:cs="Times New Roman"/>
    </w:rPr>
  </w:style>
  <w:style w:type="character" w:customStyle="1" w:styleId="WW8Num23z0">
    <w:name w:val="WW8Num23z0"/>
    <w:rsid w:val="00567398"/>
    <w:rPr>
      <w:rFonts w:ascii="Times New Roman" w:eastAsia="Times New Roman" w:hAnsi="Times New Roman" w:cs="Times New Roman"/>
    </w:rPr>
  </w:style>
  <w:style w:type="character" w:customStyle="1" w:styleId="WW8Num23z1">
    <w:name w:val="WW8Num23z1"/>
    <w:rsid w:val="00567398"/>
    <w:rPr>
      <w:rFonts w:ascii="Courier New" w:hAnsi="Courier New"/>
    </w:rPr>
  </w:style>
  <w:style w:type="character" w:customStyle="1" w:styleId="WW8Num23z2">
    <w:name w:val="WW8Num23z2"/>
    <w:rsid w:val="00567398"/>
    <w:rPr>
      <w:rFonts w:ascii="Wingdings" w:hAnsi="Wingdings"/>
    </w:rPr>
  </w:style>
  <w:style w:type="character" w:customStyle="1" w:styleId="WW8Num23z3">
    <w:name w:val="WW8Num23z3"/>
    <w:rsid w:val="00567398"/>
    <w:rPr>
      <w:rFonts w:ascii="Symbol" w:hAnsi="Symbol"/>
    </w:rPr>
  </w:style>
  <w:style w:type="character" w:customStyle="1" w:styleId="WW8Num25z0">
    <w:name w:val="WW8Num25z0"/>
    <w:rsid w:val="00567398"/>
    <w:rPr>
      <w:rFonts w:ascii="Symbol" w:hAnsi="Symbol"/>
    </w:rPr>
  </w:style>
  <w:style w:type="character" w:customStyle="1" w:styleId="WW8Num26z0">
    <w:name w:val="WW8Num26z0"/>
    <w:rsid w:val="00567398"/>
    <w:rPr>
      <w:rFonts w:ascii="Wingdings" w:eastAsia="Times New Roman" w:hAnsi="Wingdings" w:cs="Times New Roman"/>
    </w:rPr>
  </w:style>
  <w:style w:type="character" w:customStyle="1" w:styleId="WW8Num27z0">
    <w:name w:val="WW8Num27z0"/>
    <w:rsid w:val="00567398"/>
    <w:rPr>
      <w:rFonts w:ascii="Times New Roman" w:hAnsi="Times New Roman" w:cs="Times New Roman"/>
    </w:rPr>
  </w:style>
  <w:style w:type="character" w:customStyle="1" w:styleId="WW8Num28z0">
    <w:name w:val="WW8Num28z0"/>
    <w:rsid w:val="00567398"/>
    <w:rPr>
      <w:rFonts w:ascii="Symbol" w:eastAsia="Times New Roman" w:hAnsi="Symbol" w:cs="Times New Roman"/>
    </w:rPr>
  </w:style>
  <w:style w:type="character" w:customStyle="1" w:styleId="WW8Num29z0">
    <w:name w:val="WW8Num29z0"/>
    <w:rsid w:val="00567398"/>
    <w:rPr>
      <w:rFonts w:ascii="Wingdings" w:hAnsi="Wingdings"/>
    </w:rPr>
  </w:style>
  <w:style w:type="character" w:customStyle="1" w:styleId="WW8Num29z1">
    <w:name w:val="WW8Num29z1"/>
    <w:rsid w:val="00567398"/>
    <w:rPr>
      <w:rFonts w:ascii="Courier New" w:hAnsi="Courier New" w:cs="Courier New"/>
    </w:rPr>
  </w:style>
  <w:style w:type="character" w:customStyle="1" w:styleId="WW8Num29z3">
    <w:name w:val="WW8Num29z3"/>
    <w:rsid w:val="00567398"/>
    <w:rPr>
      <w:rFonts w:ascii="Symbol" w:hAnsi="Symbol"/>
    </w:rPr>
  </w:style>
  <w:style w:type="character" w:customStyle="1" w:styleId="WW8Num32z0">
    <w:name w:val="WW8Num32z0"/>
    <w:rsid w:val="00567398"/>
    <w:rPr>
      <w:rFonts w:ascii="Courier New" w:hAnsi="Courier New" w:cs="Courier New"/>
    </w:rPr>
  </w:style>
  <w:style w:type="character" w:customStyle="1" w:styleId="WW8Num32z2">
    <w:name w:val="WW8Num32z2"/>
    <w:rsid w:val="00567398"/>
    <w:rPr>
      <w:rFonts w:ascii="Wingdings" w:hAnsi="Wingdings" w:cs="Wingdings"/>
    </w:rPr>
  </w:style>
  <w:style w:type="character" w:customStyle="1" w:styleId="WW8Num32z3">
    <w:name w:val="WW8Num32z3"/>
    <w:rsid w:val="00567398"/>
    <w:rPr>
      <w:rFonts w:ascii="Symbol" w:hAnsi="Symbol" w:cs="Symbol"/>
    </w:rPr>
  </w:style>
  <w:style w:type="character" w:customStyle="1" w:styleId="WW8Num33z0">
    <w:name w:val="WW8Num33z0"/>
    <w:rsid w:val="00567398"/>
    <w:rPr>
      <w:rFonts w:ascii="Wingdings" w:hAnsi="Wingdings"/>
    </w:rPr>
  </w:style>
  <w:style w:type="character" w:customStyle="1" w:styleId="WW8Num33z1">
    <w:name w:val="WW8Num33z1"/>
    <w:rsid w:val="00567398"/>
    <w:rPr>
      <w:rFonts w:ascii="Courier New" w:hAnsi="Courier New" w:cs="Courier New"/>
    </w:rPr>
  </w:style>
  <w:style w:type="character" w:customStyle="1" w:styleId="WW8Num33z3">
    <w:name w:val="WW8Num33z3"/>
    <w:rsid w:val="00567398"/>
    <w:rPr>
      <w:rFonts w:ascii="Symbol" w:hAnsi="Symbol"/>
    </w:rPr>
  </w:style>
  <w:style w:type="character" w:customStyle="1" w:styleId="WW8Num37z0">
    <w:name w:val="WW8Num37z0"/>
    <w:rsid w:val="00567398"/>
    <w:rPr>
      <w:rFonts w:ascii="Times New Roman" w:hAnsi="Times New Roman" w:cs="Times New Roman"/>
      <w:b w:val="0"/>
      <w:i w:val="0"/>
    </w:rPr>
  </w:style>
  <w:style w:type="character" w:customStyle="1" w:styleId="WW8Num39z1">
    <w:name w:val="WW8Num39z1"/>
    <w:rsid w:val="00567398"/>
    <w:rPr>
      <w:rFonts w:ascii="Courier New" w:hAnsi="Courier New"/>
    </w:rPr>
  </w:style>
  <w:style w:type="character" w:customStyle="1" w:styleId="WW8Num40z0">
    <w:name w:val="WW8Num40z0"/>
    <w:rsid w:val="00567398"/>
    <w:rPr>
      <w:rFonts w:ascii="Times New Roman" w:hAnsi="Times New Roman" w:cs="Times New Roman"/>
      <w:b w:val="0"/>
      <w:i w:val="0"/>
    </w:rPr>
  </w:style>
  <w:style w:type="character" w:customStyle="1" w:styleId="WW8Num42z0">
    <w:name w:val="WW8Num42z0"/>
    <w:rsid w:val="00567398"/>
    <w:rPr>
      <w:rFonts w:ascii="Wingdings" w:hAnsi="Wingdings"/>
    </w:rPr>
  </w:style>
  <w:style w:type="character" w:customStyle="1" w:styleId="WW8Num42z1">
    <w:name w:val="WW8Num42z1"/>
    <w:rsid w:val="00567398"/>
    <w:rPr>
      <w:rFonts w:ascii="Courier New" w:hAnsi="Courier New" w:cs="Courier New"/>
    </w:rPr>
  </w:style>
  <w:style w:type="character" w:customStyle="1" w:styleId="WW8Num42z3">
    <w:name w:val="WW8Num42z3"/>
    <w:rsid w:val="00567398"/>
    <w:rPr>
      <w:rFonts w:ascii="Symbol" w:hAnsi="Symbol"/>
    </w:rPr>
  </w:style>
  <w:style w:type="character" w:customStyle="1" w:styleId="WW8Num43z0">
    <w:name w:val="WW8Num43z0"/>
    <w:rsid w:val="00567398"/>
    <w:rPr>
      <w:rFonts w:ascii="Wingdings" w:hAnsi="Wingdings"/>
    </w:rPr>
  </w:style>
  <w:style w:type="character" w:customStyle="1" w:styleId="WW8Num43z1">
    <w:name w:val="WW8Num43z1"/>
    <w:rsid w:val="00567398"/>
    <w:rPr>
      <w:rFonts w:ascii="Courier New" w:hAnsi="Courier New" w:cs="Courier New"/>
    </w:rPr>
  </w:style>
  <w:style w:type="character" w:customStyle="1" w:styleId="WW8Num43z3">
    <w:name w:val="WW8Num43z3"/>
    <w:rsid w:val="00567398"/>
    <w:rPr>
      <w:rFonts w:ascii="Symbol" w:hAnsi="Symbol"/>
    </w:rPr>
  </w:style>
  <w:style w:type="character" w:customStyle="1" w:styleId="WW8Num45z0">
    <w:name w:val="WW8Num45z0"/>
    <w:rsid w:val="00567398"/>
    <w:rPr>
      <w:rFonts w:ascii="Times New Roman" w:eastAsia="Times New Roman" w:hAnsi="Times New Roman" w:cs="Times New Roman"/>
    </w:rPr>
  </w:style>
  <w:style w:type="character" w:customStyle="1" w:styleId="WW8Num45z1">
    <w:name w:val="WW8Num45z1"/>
    <w:rsid w:val="00567398"/>
    <w:rPr>
      <w:rFonts w:ascii="Courier New" w:hAnsi="Courier New"/>
    </w:rPr>
  </w:style>
  <w:style w:type="character" w:customStyle="1" w:styleId="WW8Num45z2">
    <w:name w:val="WW8Num45z2"/>
    <w:rsid w:val="00567398"/>
    <w:rPr>
      <w:rFonts w:ascii="Wingdings" w:hAnsi="Wingdings"/>
    </w:rPr>
  </w:style>
  <w:style w:type="character" w:customStyle="1" w:styleId="WW8Num45z3">
    <w:name w:val="WW8Num45z3"/>
    <w:rsid w:val="00567398"/>
    <w:rPr>
      <w:rFonts w:ascii="Symbol" w:hAnsi="Symbol"/>
    </w:rPr>
  </w:style>
  <w:style w:type="character" w:customStyle="1" w:styleId="WW8Num46z0">
    <w:name w:val="WW8Num46z0"/>
    <w:rsid w:val="00567398"/>
    <w:rPr>
      <w:rFonts w:ascii="Wingdings" w:hAnsi="Wingdings"/>
    </w:rPr>
  </w:style>
  <w:style w:type="character" w:customStyle="1" w:styleId="WW8Num46z1">
    <w:name w:val="WW8Num46z1"/>
    <w:rsid w:val="00567398"/>
    <w:rPr>
      <w:rFonts w:ascii="Courier New" w:hAnsi="Courier New" w:cs="Courier New"/>
    </w:rPr>
  </w:style>
  <w:style w:type="character" w:customStyle="1" w:styleId="WW8Num46z3">
    <w:name w:val="WW8Num46z3"/>
    <w:rsid w:val="00567398"/>
    <w:rPr>
      <w:rFonts w:ascii="Symbol" w:hAnsi="Symbol"/>
    </w:rPr>
  </w:style>
  <w:style w:type="character" w:customStyle="1" w:styleId="WW8Num47z0">
    <w:name w:val="WW8Num47z0"/>
    <w:rsid w:val="00567398"/>
    <w:rPr>
      <w:rFonts w:ascii="Wingdings" w:hAnsi="Wingdings"/>
    </w:rPr>
  </w:style>
  <w:style w:type="character" w:customStyle="1" w:styleId="WW8Num47z1">
    <w:name w:val="WW8Num47z1"/>
    <w:rsid w:val="00567398"/>
    <w:rPr>
      <w:rFonts w:ascii="Courier New" w:hAnsi="Courier New" w:cs="Courier New"/>
    </w:rPr>
  </w:style>
  <w:style w:type="character" w:customStyle="1" w:styleId="WW8Num47z3">
    <w:name w:val="WW8Num47z3"/>
    <w:rsid w:val="00567398"/>
    <w:rPr>
      <w:rFonts w:ascii="Symbol" w:hAnsi="Symbol"/>
    </w:rPr>
  </w:style>
  <w:style w:type="character" w:customStyle="1" w:styleId="WW8Num49z0">
    <w:name w:val="WW8Num49z0"/>
    <w:rsid w:val="00567398"/>
    <w:rPr>
      <w:rFonts w:ascii="Wingdings" w:hAnsi="Wingdings"/>
      <w:sz w:val="16"/>
    </w:rPr>
  </w:style>
  <w:style w:type="character" w:customStyle="1" w:styleId="WW8Num49z1">
    <w:name w:val="WW8Num49z1"/>
    <w:rsid w:val="00567398"/>
    <w:rPr>
      <w:rFonts w:ascii="Courier New" w:hAnsi="Courier New"/>
    </w:rPr>
  </w:style>
  <w:style w:type="character" w:customStyle="1" w:styleId="WW8Num49z2">
    <w:name w:val="WW8Num49z2"/>
    <w:rsid w:val="00567398"/>
    <w:rPr>
      <w:rFonts w:ascii="Wingdings" w:hAnsi="Wingdings"/>
    </w:rPr>
  </w:style>
  <w:style w:type="character" w:customStyle="1" w:styleId="WW8Num49z3">
    <w:name w:val="WW8Num49z3"/>
    <w:rsid w:val="00567398"/>
    <w:rPr>
      <w:rFonts w:ascii="Symbol" w:hAnsi="Symbol"/>
    </w:rPr>
  </w:style>
  <w:style w:type="character" w:customStyle="1" w:styleId="WW8Num50z0">
    <w:name w:val="WW8Num50z0"/>
    <w:rsid w:val="00567398"/>
    <w:rPr>
      <w:rFonts w:ascii="Symbol" w:hAnsi="Symbol"/>
    </w:rPr>
  </w:style>
  <w:style w:type="character" w:customStyle="1" w:styleId="WW8Num50z1">
    <w:name w:val="WW8Num50z1"/>
    <w:rsid w:val="00567398"/>
    <w:rPr>
      <w:rFonts w:ascii="Courier New" w:hAnsi="Courier New" w:cs="Courier New"/>
    </w:rPr>
  </w:style>
  <w:style w:type="character" w:customStyle="1" w:styleId="WW8Num50z2">
    <w:name w:val="WW8Num50z2"/>
    <w:rsid w:val="00567398"/>
    <w:rPr>
      <w:rFonts w:ascii="Wingdings" w:hAnsi="Wingdings"/>
    </w:rPr>
  </w:style>
  <w:style w:type="character" w:customStyle="1" w:styleId="WW8Num52z0">
    <w:name w:val="WW8Num52z0"/>
    <w:rsid w:val="00567398"/>
    <w:rPr>
      <w:rFonts w:ascii="Symbol" w:hAnsi="Symbol" w:cs="Symbol"/>
    </w:rPr>
  </w:style>
  <w:style w:type="character" w:customStyle="1" w:styleId="WW8Num52z1">
    <w:name w:val="WW8Num52z1"/>
    <w:rsid w:val="00567398"/>
    <w:rPr>
      <w:rFonts w:ascii="Courier New" w:hAnsi="Courier New" w:cs="Courier New"/>
    </w:rPr>
  </w:style>
  <w:style w:type="character" w:customStyle="1" w:styleId="WW8Num52z2">
    <w:name w:val="WW8Num52z2"/>
    <w:rsid w:val="00567398"/>
    <w:rPr>
      <w:rFonts w:ascii="Wingdings" w:hAnsi="Wingdings" w:cs="Wingdings"/>
    </w:rPr>
  </w:style>
  <w:style w:type="character" w:customStyle="1" w:styleId="WW8Num53z0">
    <w:name w:val="WW8Num53z0"/>
    <w:rsid w:val="00567398"/>
    <w:rPr>
      <w:rFonts w:ascii="Symbol" w:hAnsi="Symbol"/>
    </w:rPr>
  </w:style>
  <w:style w:type="character" w:customStyle="1" w:styleId="WW8Num53z1">
    <w:name w:val="WW8Num53z1"/>
    <w:rsid w:val="00567398"/>
    <w:rPr>
      <w:rFonts w:ascii="Courier New" w:hAnsi="Courier New" w:cs="Courier New"/>
    </w:rPr>
  </w:style>
  <w:style w:type="character" w:customStyle="1" w:styleId="WW8Num53z2">
    <w:name w:val="WW8Num53z2"/>
    <w:rsid w:val="00567398"/>
    <w:rPr>
      <w:rFonts w:ascii="Wingdings" w:hAnsi="Wingdings"/>
    </w:rPr>
  </w:style>
  <w:style w:type="character" w:customStyle="1" w:styleId="WW8Num55z0">
    <w:name w:val="WW8Num55z0"/>
    <w:rsid w:val="00567398"/>
    <w:rPr>
      <w:rFonts w:ascii="Symbol" w:hAnsi="Symbol"/>
    </w:rPr>
  </w:style>
  <w:style w:type="character" w:customStyle="1" w:styleId="WW8Num55z1">
    <w:name w:val="WW8Num55z1"/>
    <w:rsid w:val="00567398"/>
    <w:rPr>
      <w:rFonts w:ascii="Courier New" w:hAnsi="Courier New" w:cs="Courier New"/>
    </w:rPr>
  </w:style>
  <w:style w:type="character" w:customStyle="1" w:styleId="WW8Num55z2">
    <w:name w:val="WW8Num55z2"/>
    <w:rsid w:val="00567398"/>
    <w:rPr>
      <w:rFonts w:ascii="Wingdings" w:hAnsi="Wingdings"/>
    </w:rPr>
  </w:style>
  <w:style w:type="character" w:customStyle="1" w:styleId="WW8Num56z0">
    <w:name w:val="WW8Num56z0"/>
    <w:rsid w:val="00567398"/>
    <w:rPr>
      <w:rFonts w:ascii="Symbol" w:hAnsi="Symbol"/>
    </w:rPr>
  </w:style>
  <w:style w:type="character" w:customStyle="1" w:styleId="WW8Num56z1">
    <w:name w:val="WW8Num56z1"/>
    <w:rsid w:val="00567398"/>
    <w:rPr>
      <w:rFonts w:ascii="Courier New" w:hAnsi="Courier New" w:cs="Courier New"/>
    </w:rPr>
  </w:style>
  <w:style w:type="character" w:customStyle="1" w:styleId="WW8Num56z2">
    <w:name w:val="WW8Num56z2"/>
    <w:rsid w:val="00567398"/>
    <w:rPr>
      <w:rFonts w:ascii="Wingdings" w:hAnsi="Wingdings"/>
    </w:rPr>
  </w:style>
  <w:style w:type="character" w:customStyle="1" w:styleId="WW8Num58z0">
    <w:name w:val="WW8Num58z0"/>
    <w:rsid w:val="00567398"/>
    <w:rPr>
      <w:rFonts w:ascii="Symbol" w:hAnsi="Symbol"/>
    </w:rPr>
  </w:style>
  <w:style w:type="character" w:customStyle="1" w:styleId="WW8Num58z1">
    <w:name w:val="WW8Num58z1"/>
    <w:rsid w:val="00567398"/>
    <w:rPr>
      <w:rFonts w:ascii="Courier New" w:hAnsi="Courier New" w:cs="Courier New"/>
    </w:rPr>
  </w:style>
  <w:style w:type="character" w:customStyle="1" w:styleId="WW8Num58z2">
    <w:name w:val="WW8Num58z2"/>
    <w:rsid w:val="00567398"/>
    <w:rPr>
      <w:rFonts w:ascii="Wingdings" w:hAnsi="Wingdings"/>
    </w:rPr>
  </w:style>
  <w:style w:type="character" w:customStyle="1" w:styleId="WW8Num59z0">
    <w:name w:val="WW8Num59z0"/>
    <w:rsid w:val="00567398"/>
    <w:rPr>
      <w:rFonts w:ascii="Symbol" w:hAnsi="Symbol"/>
    </w:rPr>
  </w:style>
  <w:style w:type="character" w:customStyle="1" w:styleId="WW8Num59z2">
    <w:name w:val="WW8Num59z2"/>
    <w:rsid w:val="00567398"/>
    <w:rPr>
      <w:rFonts w:ascii="Wingdings" w:hAnsi="Wingdings"/>
    </w:rPr>
  </w:style>
  <w:style w:type="character" w:customStyle="1" w:styleId="WW8Num59z4">
    <w:name w:val="WW8Num59z4"/>
    <w:rsid w:val="00567398"/>
    <w:rPr>
      <w:rFonts w:ascii="Courier New" w:hAnsi="Courier New"/>
    </w:rPr>
  </w:style>
  <w:style w:type="character" w:customStyle="1" w:styleId="WW8Num60z0">
    <w:name w:val="WW8Num60z0"/>
    <w:rsid w:val="00567398"/>
    <w:rPr>
      <w:rFonts w:ascii="Times New Roman" w:hAnsi="Times New Roman" w:cs="Times New Roman"/>
    </w:rPr>
  </w:style>
  <w:style w:type="character" w:customStyle="1" w:styleId="WW8Num62z0">
    <w:name w:val="WW8Num62z0"/>
    <w:rsid w:val="00567398"/>
    <w:rPr>
      <w:i w:val="0"/>
    </w:rPr>
  </w:style>
  <w:style w:type="character" w:customStyle="1" w:styleId="WW8Num63z0">
    <w:name w:val="WW8Num63z0"/>
    <w:rsid w:val="00567398"/>
    <w:rPr>
      <w:rFonts w:ascii="Times New Roman" w:eastAsia="Times New Roman" w:hAnsi="Times New Roman" w:cs="Times New Roman"/>
      <w:b w:val="0"/>
    </w:rPr>
  </w:style>
  <w:style w:type="character" w:customStyle="1" w:styleId="WW8Num64z0">
    <w:name w:val="WW8Num64z0"/>
    <w:rsid w:val="00567398"/>
    <w:rPr>
      <w:rFonts w:ascii="Symbol" w:hAnsi="Symbol"/>
    </w:rPr>
  </w:style>
  <w:style w:type="character" w:customStyle="1" w:styleId="WW8Num64z1">
    <w:name w:val="WW8Num64z1"/>
    <w:rsid w:val="00567398"/>
    <w:rPr>
      <w:rFonts w:ascii="Courier New" w:hAnsi="Courier New" w:cs="Courier New"/>
    </w:rPr>
  </w:style>
  <w:style w:type="character" w:customStyle="1" w:styleId="WW8Num64z2">
    <w:name w:val="WW8Num64z2"/>
    <w:rsid w:val="00567398"/>
    <w:rPr>
      <w:rFonts w:ascii="Wingdings" w:hAnsi="Wingdings"/>
    </w:rPr>
  </w:style>
  <w:style w:type="character" w:customStyle="1" w:styleId="WW8Num65z0">
    <w:name w:val="WW8Num65z0"/>
    <w:rsid w:val="00567398"/>
    <w:rPr>
      <w:rFonts w:ascii="Symbol" w:hAnsi="Symbol" w:cs="Symbol"/>
    </w:rPr>
  </w:style>
  <w:style w:type="character" w:customStyle="1" w:styleId="WW8Num65z1">
    <w:name w:val="WW8Num65z1"/>
    <w:rsid w:val="00567398"/>
    <w:rPr>
      <w:rFonts w:ascii="Courier New" w:hAnsi="Courier New" w:cs="Courier New"/>
    </w:rPr>
  </w:style>
  <w:style w:type="character" w:customStyle="1" w:styleId="WW8Num65z2">
    <w:name w:val="WW8Num65z2"/>
    <w:rsid w:val="00567398"/>
    <w:rPr>
      <w:rFonts w:ascii="Wingdings" w:hAnsi="Wingdings" w:cs="Wingdings"/>
    </w:rPr>
  </w:style>
  <w:style w:type="character" w:customStyle="1" w:styleId="WW8Num66z0">
    <w:name w:val="WW8Num66z0"/>
    <w:rsid w:val="00567398"/>
    <w:rPr>
      <w:rFonts w:ascii="Symbol" w:hAnsi="Symbol"/>
    </w:rPr>
  </w:style>
  <w:style w:type="character" w:customStyle="1" w:styleId="WW8Num66z1">
    <w:name w:val="WW8Num66z1"/>
    <w:rsid w:val="00567398"/>
    <w:rPr>
      <w:rFonts w:ascii="Courier New" w:hAnsi="Courier New" w:cs="Courier New"/>
    </w:rPr>
  </w:style>
  <w:style w:type="character" w:customStyle="1" w:styleId="WW8Num66z2">
    <w:name w:val="WW8Num66z2"/>
    <w:rsid w:val="00567398"/>
    <w:rPr>
      <w:rFonts w:ascii="Wingdings" w:hAnsi="Wingdings"/>
    </w:rPr>
  </w:style>
  <w:style w:type="character" w:customStyle="1" w:styleId="WW8Num68z0">
    <w:name w:val="WW8Num68z0"/>
    <w:rsid w:val="00567398"/>
    <w:rPr>
      <w:rFonts w:ascii="Symbol" w:hAnsi="Symbol"/>
    </w:rPr>
  </w:style>
  <w:style w:type="character" w:customStyle="1" w:styleId="WW8Num70z0">
    <w:name w:val="WW8Num70z0"/>
    <w:rsid w:val="00567398"/>
    <w:rPr>
      <w:rFonts w:ascii="Times New Roman" w:eastAsia="Times New Roman" w:hAnsi="Times New Roman" w:cs="Times New Roman"/>
    </w:rPr>
  </w:style>
  <w:style w:type="character" w:customStyle="1" w:styleId="WW8Num70z1">
    <w:name w:val="WW8Num70z1"/>
    <w:rsid w:val="00567398"/>
    <w:rPr>
      <w:rFonts w:ascii="Courier New" w:hAnsi="Courier New"/>
    </w:rPr>
  </w:style>
  <w:style w:type="character" w:customStyle="1" w:styleId="WW8Num70z2">
    <w:name w:val="WW8Num70z2"/>
    <w:rsid w:val="00567398"/>
    <w:rPr>
      <w:rFonts w:ascii="Wingdings" w:hAnsi="Wingdings"/>
    </w:rPr>
  </w:style>
  <w:style w:type="character" w:customStyle="1" w:styleId="WW8Num70z3">
    <w:name w:val="WW8Num70z3"/>
    <w:rsid w:val="00567398"/>
    <w:rPr>
      <w:rFonts w:ascii="Symbol" w:hAnsi="Symbol"/>
    </w:rPr>
  </w:style>
  <w:style w:type="character" w:customStyle="1" w:styleId="WW8NumSt70z0">
    <w:name w:val="WW8NumSt70z0"/>
    <w:rsid w:val="00567398"/>
    <w:rPr>
      <w:rFonts w:ascii="Times New Roman" w:hAnsi="Times New Roman" w:cs="Times New Roman"/>
    </w:rPr>
  </w:style>
  <w:style w:type="character" w:customStyle="1" w:styleId="WW8NumSt71z0">
    <w:name w:val="WW8NumSt71z0"/>
    <w:rsid w:val="00567398"/>
    <w:rPr>
      <w:rFonts w:ascii="Times New Roman" w:hAnsi="Times New Roman" w:cs="Times New Roman"/>
    </w:rPr>
  </w:style>
  <w:style w:type="character" w:customStyle="1" w:styleId="16">
    <w:name w:val="Основной шрифт абзаца1"/>
    <w:rsid w:val="00567398"/>
  </w:style>
  <w:style w:type="character" w:styleId="aff">
    <w:name w:val="page number"/>
    <w:basedOn w:val="16"/>
    <w:rsid w:val="00567398"/>
  </w:style>
  <w:style w:type="character" w:styleId="aff0">
    <w:name w:val="Strong"/>
    <w:basedOn w:val="16"/>
    <w:uiPriority w:val="22"/>
    <w:qFormat/>
    <w:rsid w:val="00567398"/>
    <w:rPr>
      <w:b/>
      <w:bCs/>
    </w:rPr>
  </w:style>
  <w:style w:type="character" w:styleId="aff1">
    <w:name w:val="Hyperlink"/>
    <w:basedOn w:val="16"/>
    <w:rsid w:val="00567398"/>
    <w:rPr>
      <w:color w:val="0000FF"/>
      <w:u w:val="single"/>
    </w:rPr>
  </w:style>
  <w:style w:type="character" w:styleId="aff2">
    <w:name w:val="line number"/>
    <w:basedOn w:val="16"/>
    <w:uiPriority w:val="99"/>
    <w:rsid w:val="00567398"/>
  </w:style>
  <w:style w:type="character" w:customStyle="1" w:styleId="18">
    <w:name w:val="Стиль1"/>
    <w:basedOn w:val="aff2"/>
    <w:rsid w:val="00567398"/>
    <w:rPr>
      <w:strike w:val="0"/>
      <w:dstrike w:val="0"/>
      <w:position w:val="0"/>
      <w:sz w:val="40"/>
      <w:u w:val="none"/>
      <w:vertAlign w:val="baseline"/>
    </w:rPr>
  </w:style>
  <w:style w:type="paragraph" w:customStyle="1" w:styleId="19">
    <w:name w:val="Заголовок1"/>
    <w:basedOn w:val="a"/>
    <w:next w:val="a0"/>
    <w:rsid w:val="00567398"/>
    <w:pPr>
      <w:keepNext/>
      <w:widowControl/>
      <w:suppressAutoHyphens/>
      <w:spacing w:before="240" w:after="120"/>
    </w:pPr>
    <w:rPr>
      <w:rFonts w:ascii="Arial" w:eastAsia="MS Mincho" w:hAnsi="Arial" w:cs="Tahoma"/>
      <w:color w:val="auto"/>
      <w:sz w:val="28"/>
      <w:szCs w:val="28"/>
      <w:lang w:eastAsia="ar-SA" w:bidi="ar-SA"/>
    </w:rPr>
  </w:style>
  <w:style w:type="paragraph" w:styleId="aff3">
    <w:name w:val="List"/>
    <w:basedOn w:val="a0"/>
    <w:rsid w:val="00567398"/>
    <w:pPr>
      <w:suppressAutoHyphens/>
      <w:spacing w:after="0" w:line="240" w:lineRule="auto"/>
      <w:jc w:val="center"/>
    </w:pPr>
    <w:rPr>
      <w:rFonts w:ascii="Arial" w:hAnsi="Arial" w:cs="Tahoma"/>
      <w:b/>
      <w:bCs/>
      <w:i/>
      <w:iCs/>
      <w:sz w:val="32"/>
      <w:szCs w:val="24"/>
      <w:u w:val="single"/>
      <w:lang w:eastAsia="ar-SA"/>
    </w:rPr>
  </w:style>
  <w:style w:type="paragraph" w:customStyle="1" w:styleId="1a">
    <w:name w:val="Название1"/>
    <w:basedOn w:val="a"/>
    <w:rsid w:val="00567398"/>
    <w:pPr>
      <w:widowControl/>
      <w:suppressLineNumbers/>
      <w:suppressAutoHyphens/>
      <w:spacing w:before="120" w:after="120"/>
    </w:pPr>
    <w:rPr>
      <w:rFonts w:ascii="Arial" w:eastAsia="Times New Roman" w:hAnsi="Arial" w:cs="Tahoma"/>
      <w:i/>
      <w:iCs/>
      <w:color w:val="auto"/>
      <w:lang w:eastAsia="ar-SA" w:bidi="ar-SA"/>
    </w:rPr>
  </w:style>
  <w:style w:type="paragraph" w:customStyle="1" w:styleId="1b">
    <w:name w:val="Указатель1"/>
    <w:basedOn w:val="a"/>
    <w:rsid w:val="00567398"/>
    <w:pPr>
      <w:widowControl/>
      <w:suppressLineNumbers/>
      <w:suppressAutoHyphens/>
    </w:pPr>
    <w:rPr>
      <w:rFonts w:ascii="Arial" w:eastAsia="Times New Roman" w:hAnsi="Arial" w:cs="Tahoma"/>
      <w:color w:val="auto"/>
      <w:lang w:eastAsia="ar-SA" w:bidi="ar-SA"/>
    </w:rPr>
  </w:style>
  <w:style w:type="paragraph" w:customStyle="1" w:styleId="211">
    <w:name w:val="Основной текст 21"/>
    <w:basedOn w:val="a"/>
    <w:rsid w:val="00567398"/>
    <w:pPr>
      <w:widowControl/>
      <w:suppressAutoHyphens/>
      <w:jc w:val="both"/>
    </w:pPr>
    <w:rPr>
      <w:rFonts w:ascii="Times New Roman" w:eastAsia="Times New Roman" w:hAnsi="Times New Roman" w:cs="Times New Roman"/>
      <w:color w:val="auto"/>
      <w:sz w:val="28"/>
      <w:lang w:eastAsia="ar-SA" w:bidi="ar-SA"/>
    </w:rPr>
  </w:style>
  <w:style w:type="paragraph" w:customStyle="1" w:styleId="310">
    <w:name w:val="Основной текст 31"/>
    <w:basedOn w:val="a"/>
    <w:rsid w:val="00567398"/>
    <w:pPr>
      <w:widowControl/>
      <w:suppressAutoHyphens/>
    </w:pPr>
    <w:rPr>
      <w:rFonts w:ascii="Times New Roman" w:eastAsia="Times New Roman" w:hAnsi="Times New Roman" w:cs="Times New Roman"/>
      <w:color w:val="auto"/>
      <w:sz w:val="28"/>
      <w:lang w:eastAsia="ar-SA" w:bidi="ar-SA"/>
    </w:rPr>
  </w:style>
  <w:style w:type="paragraph" w:customStyle="1" w:styleId="311">
    <w:name w:val="Основной текст с отступом 31"/>
    <w:basedOn w:val="a"/>
    <w:rsid w:val="00567398"/>
    <w:pPr>
      <w:widowControl/>
      <w:suppressAutoHyphens/>
      <w:ind w:firstLine="720"/>
      <w:jc w:val="both"/>
    </w:pPr>
    <w:rPr>
      <w:rFonts w:ascii="Times New Roman" w:eastAsia="Times New Roman" w:hAnsi="Times New Roman" w:cs="Times New Roman"/>
      <w:color w:val="auto"/>
      <w:sz w:val="20"/>
      <w:szCs w:val="20"/>
      <w:lang w:eastAsia="ar-SA" w:bidi="ar-SA"/>
    </w:rPr>
  </w:style>
  <w:style w:type="paragraph" w:customStyle="1" w:styleId="1c">
    <w:name w:val="Цитата1"/>
    <w:basedOn w:val="a"/>
    <w:rsid w:val="00567398"/>
    <w:pPr>
      <w:widowControl/>
      <w:suppressAutoHyphens/>
      <w:ind w:left="113" w:right="113"/>
    </w:pPr>
    <w:rPr>
      <w:rFonts w:ascii="Times New Roman" w:eastAsia="Times New Roman" w:hAnsi="Times New Roman" w:cs="Times New Roman"/>
      <w:color w:val="auto"/>
      <w:sz w:val="20"/>
      <w:szCs w:val="20"/>
      <w:lang w:eastAsia="ar-SA" w:bidi="ar-SA"/>
    </w:rPr>
  </w:style>
  <w:style w:type="paragraph" w:styleId="aff4">
    <w:name w:val="Normal (Web)"/>
    <w:basedOn w:val="a"/>
    <w:uiPriority w:val="99"/>
    <w:rsid w:val="00567398"/>
    <w:pPr>
      <w:widowControl/>
      <w:suppressAutoHyphens/>
      <w:spacing w:before="280" w:after="280"/>
    </w:pPr>
    <w:rPr>
      <w:rFonts w:ascii="Times New Roman" w:eastAsia="Times New Roman" w:hAnsi="Times New Roman" w:cs="Times New Roman"/>
      <w:color w:val="auto"/>
      <w:lang w:eastAsia="ar-SA" w:bidi="ar-SA"/>
    </w:rPr>
  </w:style>
  <w:style w:type="paragraph" w:customStyle="1" w:styleId="aff5">
    <w:name w:val="Содержимое таблицы"/>
    <w:basedOn w:val="a"/>
    <w:rsid w:val="00567398"/>
    <w:pPr>
      <w:widowControl/>
      <w:suppressLineNumbers/>
      <w:suppressAutoHyphens/>
    </w:pPr>
    <w:rPr>
      <w:rFonts w:ascii="Times New Roman" w:eastAsia="Times New Roman" w:hAnsi="Times New Roman" w:cs="Times New Roman"/>
      <w:color w:val="auto"/>
      <w:lang w:eastAsia="ar-SA" w:bidi="ar-SA"/>
    </w:rPr>
  </w:style>
  <w:style w:type="paragraph" w:customStyle="1" w:styleId="aff6">
    <w:name w:val="Заголовок таблицы"/>
    <w:basedOn w:val="aff5"/>
    <w:rsid w:val="00567398"/>
    <w:pPr>
      <w:jc w:val="center"/>
    </w:pPr>
    <w:rPr>
      <w:b/>
      <w:bCs/>
    </w:rPr>
  </w:style>
  <w:style w:type="paragraph" w:customStyle="1" w:styleId="aff7">
    <w:name w:val="Содержимое врезки"/>
    <w:basedOn w:val="a0"/>
    <w:rsid w:val="00567398"/>
    <w:pPr>
      <w:suppressAutoHyphens/>
      <w:spacing w:after="0" w:line="240" w:lineRule="auto"/>
      <w:jc w:val="center"/>
    </w:pPr>
    <w:rPr>
      <w:rFonts w:ascii="Georgia" w:hAnsi="Georgia"/>
      <w:b/>
      <w:bCs/>
      <w:i/>
      <w:iCs/>
      <w:sz w:val="32"/>
      <w:szCs w:val="24"/>
      <w:u w:val="single"/>
      <w:lang w:eastAsia="ar-SA"/>
    </w:rPr>
  </w:style>
  <w:style w:type="paragraph" w:styleId="29">
    <w:name w:val="Body Text Indent 2"/>
    <w:basedOn w:val="a"/>
    <w:link w:val="2a"/>
    <w:rsid w:val="00567398"/>
    <w:pPr>
      <w:widowControl/>
      <w:suppressAutoHyphens/>
      <w:spacing w:after="120" w:line="480" w:lineRule="auto"/>
      <w:ind w:left="283"/>
    </w:pPr>
    <w:rPr>
      <w:rFonts w:ascii="Times New Roman" w:eastAsia="Times New Roman" w:hAnsi="Times New Roman" w:cs="Times New Roman"/>
      <w:color w:val="auto"/>
      <w:lang w:eastAsia="ar-SA" w:bidi="ar-SA"/>
    </w:rPr>
  </w:style>
  <w:style w:type="character" w:customStyle="1" w:styleId="2a">
    <w:name w:val="Основной текст с отступом 2 Знак"/>
    <w:basedOn w:val="a1"/>
    <w:link w:val="29"/>
    <w:rsid w:val="00567398"/>
    <w:rPr>
      <w:rFonts w:ascii="Times New Roman" w:eastAsia="Times New Roman" w:hAnsi="Times New Roman" w:cs="Times New Roman"/>
      <w:lang w:eastAsia="ar-SA" w:bidi="ar-SA"/>
    </w:rPr>
  </w:style>
  <w:style w:type="paragraph" w:styleId="35">
    <w:name w:val="Body Text Indent 3"/>
    <w:basedOn w:val="a"/>
    <w:link w:val="36"/>
    <w:rsid w:val="00567398"/>
    <w:pPr>
      <w:widowControl/>
      <w:suppressAutoHyphens/>
      <w:spacing w:after="120"/>
      <w:ind w:left="283"/>
    </w:pPr>
    <w:rPr>
      <w:rFonts w:ascii="Times New Roman" w:eastAsia="Times New Roman" w:hAnsi="Times New Roman" w:cs="Times New Roman"/>
      <w:color w:val="auto"/>
      <w:sz w:val="16"/>
      <w:szCs w:val="16"/>
      <w:lang w:eastAsia="ar-SA" w:bidi="ar-SA"/>
    </w:rPr>
  </w:style>
  <w:style w:type="character" w:customStyle="1" w:styleId="36">
    <w:name w:val="Основной текст с отступом 3 Знак"/>
    <w:basedOn w:val="a1"/>
    <w:link w:val="35"/>
    <w:rsid w:val="00567398"/>
    <w:rPr>
      <w:rFonts w:ascii="Times New Roman" w:eastAsia="Times New Roman" w:hAnsi="Times New Roman" w:cs="Times New Roman"/>
      <w:sz w:val="16"/>
      <w:szCs w:val="16"/>
      <w:lang w:eastAsia="ar-SA" w:bidi="ar-SA"/>
    </w:rPr>
  </w:style>
  <w:style w:type="paragraph" w:customStyle="1" w:styleId="aff8">
    <w:name w:val="Знак"/>
    <w:basedOn w:val="a"/>
    <w:rsid w:val="00567398"/>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d">
    <w:name w:val="Знак1"/>
    <w:basedOn w:val="a"/>
    <w:rsid w:val="00567398"/>
    <w:pPr>
      <w:widowControl/>
      <w:spacing w:after="160" w:line="240" w:lineRule="exact"/>
    </w:pPr>
    <w:rPr>
      <w:rFonts w:ascii="Verdana" w:eastAsia="Times New Roman" w:hAnsi="Verdana" w:cs="Verdana"/>
      <w:color w:val="auto"/>
      <w:sz w:val="20"/>
      <w:szCs w:val="20"/>
      <w:lang w:val="en-US" w:eastAsia="en-US" w:bidi="ar-SA"/>
    </w:rPr>
  </w:style>
  <w:style w:type="paragraph" w:styleId="aff9">
    <w:name w:val="Block Text"/>
    <w:basedOn w:val="a"/>
    <w:rsid w:val="00567398"/>
    <w:pPr>
      <w:shd w:val="clear" w:color="auto" w:fill="FFFFFF"/>
      <w:autoSpaceDE w:val="0"/>
      <w:autoSpaceDN w:val="0"/>
      <w:adjustRightInd w:val="0"/>
      <w:spacing w:before="254" w:after="629" w:line="293" w:lineRule="exact"/>
      <w:ind w:left="3595" w:right="998" w:hanging="1930"/>
    </w:pPr>
    <w:rPr>
      <w:rFonts w:ascii="Times New Roman" w:eastAsia="Times New Roman" w:hAnsi="Times New Roman" w:cs="Times New Roman"/>
      <w:spacing w:val="-9"/>
      <w:sz w:val="27"/>
      <w:szCs w:val="27"/>
      <w:lang w:bidi="ar-SA"/>
    </w:rPr>
  </w:style>
  <w:style w:type="paragraph" w:customStyle="1" w:styleId="220">
    <w:name w:val="Основной текст с отступом 22"/>
    <w:basedOn w:val="a"/>
    <w:rsid w:val="00567398"/>
    <w:pPr>
      <w:widowControl/>
      <w:suppressAutoHyphens/>
      <w:spacing w:after="120" w:line="480" w:lineRule="auto"/>
      <w:ind w:left="283"/>
    </w:pPr>
    <w:rPr>
      <w:rFonts w:ascii="Times New Roman" w:eastAsia="Times New Roman" w:hAnsi="Times New Roman" w:cs="Times New Roman"/>
      <w:color w:val="auto"/>
      <w:lang w:eastAsia="ar-SA" w:bidi="ar-SA"/>
    </w:rPr>
  </w:style>
  <w:style w:type="paragraph" w:customStyle="1" w:styleId="320">
    <w:name w:val="Основной текст с отступом 32"/>
    <w:basedOn w:val="a"/>
    <w:rsid w:val="00567398"/>
    <w:pPr>
      <w:widowControl/>
      <w:suppressAutoHyphens/>
      <w:spacing w:after="120"/>
      <w:ind w:left="283"/>
    </w:pPr>
    <w:rPr>
      <w:rFonts w:ascii="Times New Roman" w:eastAsia="Times New Roman" w:hAnsi="Times New Roman" w:cs="Times New Roman"/>
      <w:color w:val="auto"/>
      <w:sz w:val="16"/>
      <w:szCs w:val="16"/>
      <w:lang w:eastAsia="ar-SA" w:bidi="ar-SA"/>
    </w:rPr>
  </w:style>
  <w:style w:type="paragraph" w:styleId="affa">
    <w:name w:val="Document Map"/>
    <w:basedOn w:val="a"/>
    <w:link w:val="affb"/>
    <w:rsid w:val="00567398"/>
    <w:pPr>
      <w:widowControl/>
      <w:shd w:val="clear" w:color="auto" w:fill="000080"/>
      <w:suppressAutoHyphens/>
    </w:pPr>
    <w:rPr>
      <w:rFonts w:ascii="Tahoma" w:eastAsia="Times New Roman" w:hAnsi="Tahoma" w:cs="Tahoma"/>
      <w:color w:val="auto"/>
      <w:sz w:val="20"/>
      <w:szCs w:val="20"/>
      <w:lang w:eastAsia="ar-SA" w:bidi="ar-SA"/>
    </w:rPr>
  </w:style>
  <w:style w:type="character" w:customStyle="1" w:styleId="affb">
    <w:name w:val="Схема документа Знак"/>
    <w:basedOn w:val="a1"/>
    <w:link w:val="affa"/>
    <w:rsid w:val="00567398"/>
    <w:rPr>
      <w:rFonts w:ascii="Tahoma" w:eastAsia="Times New Roman" w:hAnsi="Tahoma" w:cs="Tahoma"/>
      <w:sz w:val="20"/>
      <w:szCs w:val="20"/>
      <w:shd w:val="clear" w:color="auto" w:fill="000080"/>
      <w:lang w:eastAsia="ar-SA" w:bidi="ar-SA"/>
    </w:rPr>
  </w:style>
  <w:style w:type="paragraph" w:customStyle="1" w:styleId="affc">
    <w:name w:val="Знак Знак Знак Знак Знак Знак Знак Знак Знак Знак"/>
    <w:basedOn w:val="a"/>
    <w:rsid w:val="00567398"/>
    <w:pPr>
      <w:widowControl/>
      <w:spacing w:after="160" w:line="240" w:lineRule="exact"/>
    </w:pPr>
    <w:rPr>
      <w:rFonts w:ascii="Verdana" w:eastAsia="Times New Roman" w:hAnsi="Verdana" w:cs="Verdana"/>
      <w:color w:val="auto"/>
      <w:sz w:val="20"/>
      <w:szCs w:val="20"/>
      <w:lang w:val="en-US" w:eastAsia="en-US" w:bidi="ar-SA"/>
    </w:rPr>
  </w:style>
  <w:style w:type="paragraph" w:styleId="affd">
    <w:name w:val="caption"/>
    <w:basedOn w:val="a"/>
    <w:next w:val="a"/>
    <w:qFormat/>
    <w:rsid w:val="00567398"/>
    <w:pPr>
      <w:widowControl/>
      <w:spacing w:after="200"/>
    </w:pPr>
    <w:rPr>
      <w:rFonts w:ascii="Calibri" w:eastAsia="Times New Roman" w:hAnsi="Calibri" w:cs="Times New Roman"/>
      <w:b/>
      <w:bCs/>
      <w:color w:val="4F81BD"/>
      <w:sz w:val="18"/>
      <w:szCs w:val="18"/>
      <w:lang w:val="en-US" w:eastAsia="en-US" w:bidi="en-US"/>
    </w:rPr>
  </w:style>
  <w:style w:type="paragraph" w:customStyle="1" w:styleId="1e">
    <w:name w:val="Обычный1"/>
    <w:link w:val="Normal"/>
    <w:rsid w:val="00567398"/>
    <w:pPr>
      <w:widowControl/>
      <w:spacing w:after="160" w:line="288" w:lineRule="auto"/>
      <w:ind w:left="2160"/>
    </w:pPr>
    <w:rPr>
      <w:rFonts w:ascii="Calibri" w:eastAsia="Times New Roman" w:hAnsi="Calibri" w:cs="Times New Roman"/>
      <w:lang w:bidi="ar-SA"/>
    </w:rPr>
  </w:style>
  <w:style w:type="character" w:customStyle="1" w:styleId="Normal">
    <w:name w:val="Normal Знак"/>
    <w:basedOn w:val="a1"/>
    <w:link w:val="1e"/>
    <w:rsid w:val="00567398"/>
    <w:rPr>
      <w:rFonts w:ascii="Calibri" w:eastAsia="Times New Roman" w:hAnsi="Calibri" w:cs="Times New Roman"/>
      <w:lang w:bidi="ar-SA"/>
    </w:rPr>
  </w:style>
  <w:style w:type="character" w:customStyle="1" w:styleId="style3">
    <w:name w:val="style3"/>
    <w:basedOn w:val="a1"/>
    <w:rsid w:val="00567398"/>
  </w:style>
  <w:style w:type="character" w:customStyle="1" w:styleId="postbody1">
    <w:name w:val="postbody1"/>
    <w:basedOn w:val="a1"/>
    <w:rsid w:val="00567398"/>
    <w:rPr>
      <w:sz w:val="18"/>
      <w:szCs w:val="18"/>
    </w:rPr>
  </w:style>
  <w:style w:type="character" w:customStyle="1" w:styleId="title2">
    <w:name w:val="title2"/>
    <w:basedOn w:val="a1"/>
    <w:rsid w:val="00567398"/>
    <w:rPr>
      <w:sz w:val="29"/>
      <w:szCs w:val="29"/>
    </w:rPr>
  </w:style>
  <w:style w:type="paragraph" w:customStyle="1" w:styleId="affe">
    <w:name w:val="Стиль"/>
    <w:rsid w:val="00567398"/>
    <w:pPr>
      <w:autoSpaceDE w:val="0"/>
      <w:autoSpaceDN w:val="0"/>
      <w:adjustRightInd w:val="0"/>
      <w:spacing w:after="160" w:line="288" w:lineRule="auto"/>
      <w:ind w:left="2160"/>
    </w:pPr>
    <w:rPr>
      <w:rFonts w:ascii="Arial" w:eastAsia="Times New Roman" w:hAnsi="Arial" w:cs="Arial"/>
      <w:lang w:bidi="ar-SA"/>
    </w:rPr>
  </w:style>
  <w:style w:type="paragraph" w:styleId="afff">
    <w:name w:val="No Spacing"/>
    <w:link w:val="afff0"/>
    <w:uiPriority w:val="1"/>
    <w:qFormat/>
    <w:rsid w:val="00567398"/>
    <w:pPr>
      <w:widowControl/>
    </w:pPr>
    <w:rPr>
      <w:rFonts w:ascii="Calibri" w:eastAsia="Times New Roman" w:hAnsi="Calibri" w:cs="Times New Roman"/>
      <w:sz w:val="22"/>
      <w:szCs w:val="22"/>
      <w:lang w:val="en-US" w:eastAsia="en-US" w:bidi="en-US"/>
    </w:rPr>
  </w:style>
  <w:style w:type="character" w:customStyle="1" w:styleId="afff0">
    <w:name w:val="Без интервала Знак"/>
    <w:basedOn w:val="a1"/>
    <w:link w:val="afff"/>
    <w:uiPriority w:val="1"/>
    <w:rsid w:val="00567398"/>
    <w:rPr>
      <w:rFonts w:ascii="Calibri" w:eastAsia="Times New Roman" w:hAnsi="Calibri" w:cs="Times New Roman"/>
      <w:sz w:val="22"/>
      <w:szCs w:val="22"/>
      <w:lang w:val="en-US" w:eastAsia="en-US" w:bidi="en-US"/>
    </w:rPr>
  </w:style>
  <w:style w:type="character" w:styleId="afff1">
    <w:name w:val="FollowedHyperlink"/>
    <w:basedOn w:val="a1"/>
    <w:unhideWhenUsed/>
    <w:rsid w:val="00567398"/>
    <w:rPr>
      <w:color w:val="800080"/>
      <w:u w:val="single"/>
    </w:rPr>
  </w:style>
  <w:style w:type="paragraph" w:customStyle="1" w:styleId="37">
    <w:name w:val="Обычный3"/>
    <w:next w:val="a"/>
    <w:rsid w:val="00567398"/>
    <w:pPr>
      <w:widowControl/>
      <w:spacing w:after="160" w:line="288" w:lineRule="auto"/>
      <w:ind w:left="2160"/>
    </w:pPr>
    <w:rPr>
      <w:rFonts w:ascii="Calibri" w:eastAsia="Times New Roman" w:hAnsi="Calibri" w:cs="Times New Roman"/>
      <w:sz w:val="22"/>
      <w:szCs w:val="22"/>
      <w:lang w:bidi="ar-SA"/>
    </w:rPr>
  </w:style>
  <w:style w:type="character" w:styleId="afff2">
    <w:name w:val="Emphasis"/>
    <w:basedOn w:val="a1"/>
    <w:uiPriority w:val="20"/>
    <w:qFormat/>
    <w:rsid w:val="00567398"/>
    <w:rPr>
      <w:i/>
      <w:iCs/>
    </w:rPr>
  </w:style>
  <w:style w:type="paragraph" w:styleId="2b">
    <w:name w:val="Quote"/>
    <w:basedOn w:val="a"/>
    <w:next w:val="a"/>
    <w:link w:val="2c"/>
    <w:uiPriority w:val="29"/>
    <w:qFormat/>
    <w:rsid w:val="00567398"/>
    <w:pPr>
      <w:widowControl/>
      <w:spacing w:after="200" w:line="276" w:lineRule="auto"/>
    </w:pPr>
    <w:rPr>
      <w:rFonts w:ascii="Calibri" w:eastAsia="Times New Roman" w:hAnsi="Calibri" w:cs="Times New Roman"/>
      <w:i/>
      <w:iCs/>
      <w:sz w:val="22"/>
      <w:szCs w:val="22"/>
      <w:lang w:val="en-US" w:eastAsia="en-US" w:bidi="en-US"/>
    </w:rPr>
  </w:style>
  <w:style w:type="character" w:customStyle="1" w:styleId="2c">
    <w:name w:val="Цитата 2 Знак"/>
    <w:basedOn w:val="a1"/>
    <w:link w:val="2b"/>
    <w:uiPriority w:val="29"/>
    <w:rsid w:val="00567398"/>
    <w:rPr>
      <w:rFonts w:ascii="Calibri" w:eastAsia="Times New Roman" w:hAnsi="Calibri" w:cs="Times New Roman"/>
      <w:i/>
      <w:iCs/>
      <w:color w:val="000000"/>
      <w:sz w:val="22"/>
      <w:szCs w:val="22"/>
      <w:lang w:val="en-US" w:eastAsia="en-US" w:bidi="en-US"/>
    </w:rPr>
  </w:style>
  <w:style w:type="paragraph" w:styleId="afff3">
    <w:name w:val="Intense Quote"/>
    <w:basedOn w:val="a"/>
    <w:next w:val="a"/>
    <w:link w:val="afff4"/>
    <w:uiPriority w:val="30"/>
    <w:qFormat/>
    <w:rsid w:val="00567398"/>
    <w:pPr>
      <w:widowControl/>
      <w:pBdr>
        <w:bottom w:val="single" w:sz="4" w:space="4" w:color="4F81BD"/>
      </w:pBdr>
      <w:spacing w:before="200" w:after="280" w:line="276" w:lineRule="auto"/>
      <w:ind w:left="936" w:right="936"/>
    </w:pPr>
    <w:rPr>
      <w:rFonts w:ascii="Calibri" w:eastAsia="Times New Roman" w:hAnsi="Calibri" w:cs="Times New Roman"/>
      <w:b/>
      <w:bCs/>
      <w:i/>
      <w:iCs/>
      <w:color w:val="4F81BD"/>
      <w:sz w:val="22"/>
      <w:szCs w:val="22"/>
      <w:lang w:val="en-US" w:eastAsia="en-US" w:bidi="en-US"/>
    </w:rPr>
  </w:style>
  <w:style w:type="character" w:customStyle="1" w:styleId="afff4">
    <w:name w:val="Выделенная цитата Знак"/>
    <w:basedOn w:val="a1"/>
    <w:link w:val="afff3"/>
    <w:uiPriority w:val="30"/>
    <w:rsid w:val="00567398"/>
    <w:rPr>
      <w:rFonts w:ascii="Calibri" w:eastAsia="Times New Roman" w:hAnsi="Calibri" w:cs="Times New Roman"/>
      <w:b/>
      <w:bCs/>
      <w:i/>
      <w:iCs/>
      <w:color w:val="4F81BD"/>
      <w:sz w:val="22"/>
      <w:szCs w:val="22"/>
      <w:lang w:val="en-US" w:eastAsia="en-US" w:bidi="en-US"/>
    </w:rPr>
  </w:style>
  <w:style w:type="character" w:styleId="afff5">
    <w:name w:val="Subtle Emphasis"/>
    <w:basedOn w:val="a1"/>
    <w:uiPriority w:val="19"/>
    <w:qFormat/>
    <w:rsid w:val="00567398"/>
    <w:rPr>
      <w:i/>
      <w:iCs/>
      <w:color w:val="808080"/>
    </w:rPr>
  </w:style>
  <w:style w:type="character" w:styleId="afff6">
    <w:name w:val="Intense Emphasis"/>
    <w:basedOn w:val="a1"/>
    <w:uiPriority w:val="21"/>
    <w:qFormat/>
    <w:rsid w:val="00567398"/>
    <w:rPr>
      <w:b/>
      <w:bCs/>
      <w:i/>
      <w:iCs/>
      <w:color w:val="4F81BD"/>
    </w:rPr>
  </w:style>
  <w:style w:type="character" w:styleId="afff7">
    <w:name w:val="Subtle Reference"/>
    <w:basedOn w:val="a1"/>
    <w:uiPriority w:val="31"/>
    <w:qFormat/>
    <w:rsid w:val="00567398"/>
    <w:rPr>
      <w:smallCaps/>
      <w:color w:val="C0504D"/>
      <w:u w:val="single"/>
    </w:rPr>
  </w:style>
  <w:style w:type="character" w:styleId="afff8">
    <w:name w:val="Intense Reference"/>
    <w:basedOn w:val="a1"/>
    <w:uiPriority w:val="32"/>
    <w:qFormat/>
    <w:rsid w:val="00567398"/>
    <w:rPr>
      <w:b/>
      <w:bCs/>
      <w:smallCaps/>
      <w:color w:val="C0504D"/>
      <w:spacing w:val="5"/>
      <w:u w:val="single"/>
    </w:rPr>
  </w:style>
  <w:style w:type="character" w:styleId="afff9">
    <w:name w:val="Book Title"/>
    <w:basedOn w:val="a1"/>
    <w:uiPriority w:val="33"/>
    <w:qFormat/>
    <w:rsid w:val="00567398"/>
    <w:rPr>
      <w:b/>
      <w:bCs/>
      <w:smallCaps/>
      <w:spacing w:val="5"/>
    </w:rPr>
  </w:style>
  <w:style w:type="paragraph" w:styleId="afffa">
    <w:name w:val="TOC Heading"/>
    <w:basedOn w:val="1"/>
    <w:next w:val="a"/>
    <w:uiPriority w:val="39"/>
    <w:qFormat/>
    <w:rsid w:val="00567398"/>
    <w:pPr>
      <w:widowControl/>
      <w:spacing w:line="276" w:lineRule="auto"/>
      <w:outlineLvl w:val="9"/>
    </w:pPr>
    <w:rPr>
      <w:rFonts w:ascii="Cambria" w:eastAsia="Times New Roman" w:hAnsi="Cambria" w:cs="Times New Roman"/>
      <w:color w:val="365F91"/>
      <w:lang w:val="en-US" w:eastAsia="en-US" w:bidi="en-US"/>
    </w:rPr>
  </w:style>
  <w:style w:type="character" w:customStyle="1" w:styleId="spelle">
    <w:name w:val="spelle"/>
    <w:basedOn w:val="a1"/>
    <w:rsid w:val="00567398"/>
  </w:style>
  <w:style w:type="character" w:customStyle="1" w:styleId="myh41">
    <w:name w:val="myh41"/>
    <w:basedOn w:val="a1"/>
    <w:rsid w:val="00567398"/>
    <w:rPr>
      <w:sz w:val="18"/>
      <w:szCs w:val="18"/>
    </w:rPr>
  </w:style>
  <w:style w:type="paragraph" w:customStyle="1" w:styleId="zagol3">
    <w:name w:val="zagol3"/>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styleId="afffb">
    <w:name w:val="endnote text"/>
    <w:basedOn w:val="a"/>
    <w:link w:val="afffc"/>
    <w:rsid w:val="00567398"/>
    <w:pPr>
      <w:widowControl/>
      <w:spacing w:after="200" w:line="276" w:lineRule="auto"/>
    </w:pPr>
    <w:rPr>
      <w:rFonts w:ascii="Calibri" w:eastAsia="Times New Roman" w:hAnsi="Calibri" w:cs="Times New Roman"/>
      <w:color w:val="auto"/>
      <w:sz w:val="20"/>
      <w:szCs w:val="20"/>
      <w:lang w:val="en-US" w:eastAsia="en-US" w:bidi="en-US"/>
    </w:rPr>
  </w:style>
  <w:style w:type="character" w:customStyle="1" w:styleId="afffc">
    <w:name w:val="Текст концевой сноски Знак"/>
    <w:basedOn w:val="a1"/>
    <w:link w:val="afffb"/>
    <w:rsid w:val="00567398"/>
    <w:rPr>
      <w:rFonts w:ascii="Calibri" w:eastAsia="Times New Roman" w:hAnsi="Calibri" w:cs="Times New Roman"/>
      <w:sz w:val="20"/>
      <w:szCs w:val="20"/>
      <w:lang w:val="en-US" w:eastAsia="en-US" w:bidi="en-US"/>
    </w:rPr>
  </w:style>
  <w:style w:type="character" w:styleId="afffd">
    <w:name w:val="endnote reference"/>
    <w:basedOn w:val="a1"/>
    <w:rsid w:val="00567398"/>
    <w:rPr>
      <w:vertAlign w:val="superscript"/>
    </w:rPr>
  </w:style>
  <w:style w:type="paragraph" w:customStyle="1" w:styleId="61">
    <w:name w:val="стиль6"/>
    <w:basedOn w:val="a"/>
    <w:rsid w:val="00567398"/>
    <w:pPr>
      <w:widowControl/>
      <w:spacing w:before="100" w:beforeAutospacing="1" w:after="100" w:afterAutospacing="1"/>
    </w:pPr>
    <w:rPr>
      <w:rFonts w:ascii="Times New Roman" w:eastAsia="Times New Roman" w:hAnsi="Times New Roman" w:cs="Times New Roman"/>
      <w:b/>
      <w:bCs/>
      <w:color w:val="660000"/>
      <w:sz w:val="36"/>
      <w:szCs w:val="36"/>
      <w:lang w:bidi="ar-SA"/>
    </w:rPr>
  </w:style>
  <w:style w:type="paragraph" w:customStyle="1" w:styleId="51">
    <w:name w:val="стиль5"/>
    <w:basedOn w:val="a"/>
    <w:rsid w:val="00567398"/>
    <w:pPr>
      <w:widowControl/>
      <w:spacing w:before="100" w:beforeAutospacing="1" w:after="100" w:afterAutospacing="1"/>
    </w:pPr>
    <w:rPr>
      <w:rFonts w:ascii="Times New Roman" w:eastAsia="Times New Roman" w:hAnsi="Times New Roman" w:cs="Times New Roman"/>
      <w:b/>
      <w:bCs/>
      <w:color w:val="660033"/>
      <w:sz w:val="48"/>
      <w:szCs w:val="48"/>
      <w:lang w:bidi="ar-SA"/>
    </w:rPr>
  </w:style>
  <w:style w:type="table" w:customStyle="1" w:styleId="1f">
    <w:name w:val="Сетка таблицы1"/>
    <w:basedOn w:val="a2"/>
    <w:next w:val="af4"/>
    <w:uiPriority w:val="39"/>
    <w:rsid w:val="00567398"/>
    <w:pPr>
      <w:widowControl/>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Абзац списка1"/>
    <w:basedOn w:val="a"/>
    <w:uiPriority w:val="34"/>
    <w:qFormat/>
    <w:rsid w:val="00567398"/>
    <w:pPr>
      <w:widowControl/>
      <w:spacing w:after="200" w:line="276" w:lineRule="auto"/>
      <w:ind w:left="720"/>
    </w:pPr>
    <w:rPr>
      <w:rFonts w:ascii="Calibri" w:eastAsia="Times New Roman" w:hAnsi="Calibri" w:cs="Times New Roman"/>
      <w:color w:val="auto"/>
      <w:sz w:val="22"/>
      <w:szCs w:val="22"/>
      <w:lang w:eastAsia="en-US" w:bidi="ar-SA"/>
    </w:rPr>
  </w:style>
  <w:style w:type="paragraph" w:customStyle="1" w:styleId="afffe">
    <w:name w:val="МОЙ"/>
    <w:basedOn w:val="af9"/>
    <w:next w:val="a"/>
    <w:rsid w:val="00567398"/>
    <w:pPr>
      <w:widowControl w:val="0"/>
      <w:autoSpaceDE w:val="0"/>
      <w:autoSpaceDN w:val="0"/>
      <w:adjustRightInd w:val="0"/>
      <w:spacing w:line="360" w:lineRule="auto"/>
      <w:ind w:left="0"/>
      <w:jc w:val="both"/>
    </w:pPr>
    <w:rPr>
      <w:rFonts w:ascii="Times New Roman" w:hAnsi="Times New Roman"/>
      <w:color w:val="000000"/>
      <w:sz w:val="28"/>
      <w:szCs w:val="28"/>
    </w:rPr>
  </w:style>
  <w:style w:type="paragraph" w:customStyle="1" w:styleId="140">
    <w:name w:val="Стиль 14 пт Междустр.интервал:  полуторный"/>
    <w:basedOn w:val="a"/>
    <w:autoRedefine/>
    <w:rsid w:val="00567398"/>
    <w:pPr>
      <w:autoSpaceDE w:val="0"/>
      <w:autoSpaceDN w:val="0"/>
      <w:adjustRightInd w:val="0"/>
      <w:spacing w:line="360" w:lineRule="auto"/>
      <w:jc w:val="both"/>
    </w:pPr>
    <w:rPr>
      <w:rFonts w:ascii="Times New Roman" w:eastAsia="Times New Roman" w:hAnsi="Times New Roman" w:cs="Times New Roman"/>
      <w:color w:val="auto"/>
      <w:sz w:val="28"/>
      <w:szCs w:val="28"/>
      <w:lang w:bidi="ar-SA"/>
    </w:rPr>
  </w:style>
  <w:style w:type="paragraph" w:customStyle="1" w:styleId="2d">
    <w:name w:val="Стиль2"/>
    <w:basedOn w:val="a"/>
    <w:autoRedefine/>
    <w:rsid w:val="00567398"/>
    <w:pPr>
      <w:keepNext/>
      <w:widowControl/>
      <w:spacing w:before="100" w:beforeAutospacing="1" w:after="100" w:afterAutospacing="1" w:line="360" w:lineRule="auto"/>
      <w:jc w:val="both"/>
    </w:pPr>
    <w:rPr>
      <w:rFonts w:ascii="Times New Roman" w:eastAsia="Times New Roman" w:hAnsi="Times New Roman" w:cs="Times New Roman"/>
      <w:color w:val="auto"/>
      <w:sz w:val="28"/>
      <w:szCs w:val="28"/>
      <w:lang w:bidi="ar-SA"/>
    </w:rPr>
  </w:style>
  <w:style w:type="paragraph" w:customStyle="1" w:styleId="52">
    <w:name w:val="Зачет5"/>
    <w:basedOn w:val="a"/>
    <w:rsid w:val="00567398"/>
    <w:pPr>
      <w:widowControl/>
    </w:pPr>
    <w:rPr>
      <w:rFonts w:ascii="Times New Roman" w:eastAsia="Times New Roman" w:hAnsi="Times New Roman" w:cs="Times New Roman"/>
      <w:color w:val="auto"/>
      <w:sz w:val="20"/>
      <w:szCs w:val="20"/>
      <w:lang w:bidi="ar-SA"/>
    </w:rPr>
  </w:style>
  <w:style w:type="paragraph" w:customStyle="1" w:styleId="aleft">
    <w:name w:val="aleft"/>
    <w:basedOn w:val="a"/>
    <w:rsid w:val="00567398"/>
    <w:pPr>
      <w:widowControl/>
      <w:spacing w:before="60" w:after="75"/>
      <w:ind w:left="60"/>
    </w:pPr>
    <w:rPr>
      <w:rFonts w:ascii="Times New Roman" w:eastAsia="Times New Roman" w:hAnsi="Times New Roman" w:cs="Times New Roman"/>
      <w:color w:val="auto"/>
      <w:lang w:bidi="ar-SA"/>
    </w:rPr>
  </w:style>
  <w:style w:type="paragraph" w:customStyle="1" w:styleId="acenter">
    <w:name w:val="acenter"/>
    <w:basedOn w:val="a"/>
    <w:rsid w:val="00567398"/>
    <w:pPr>
      <w:widowControl/>
      <w:spacing w:before="60" w:after="75"/>
      <w:ind w:left="60"/>
      <w:jc w:val="center"/>
    </w:pPr>
    <w:rPr>
      <w:rFonts w:ascii="Times New Roman" w:eastAsia="Times New Roman" w:hAnsi="Times New Roman" w:cs="Times New Roman"/>
      <w:color w:val="auto"/>
      <w:lang w:bidi="ar-SA"/>
    </w:rPr>
  </w:style>
  <w:style w:type="paragraph" w:customStyle="1" w:styleId="clear">
    <w:name w:val="clear"/>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idebar">
    <w:name w:val="sidebar"/>
    <w:basedOn w:val="a"/>
    <w:rsid w:val="00567398"/>
    <w:pPr>
      <w:widowControl/>
      <w:spacing w:before="100" w:beforeAutospacing="1" w:after="100" w:afterAutospacing="1"/>
    </w:pPr>
    <w:rPr>
      <w:rFonts w:ascii="Times New Roman" w:eastAsia="Times New Roman" w:hAnsi="Times New Roman" w:cs="Times New Roman"/>
      <w:lang w:bidi="ar-SA"/>
    </w:rPr>
  </w:style>
  <w:style w:type="paragraph" w:customStyle="1" w:styleId="sidebar-right">
    <w:name w:val="sidebar-right"/>
    <w:basedOn w:val="a"/>
    <w:rsid w:val="00567398"/>
    <w:pPr>
      <w:widowControl/>
      <w:spacing w:before="100" w:beforeAutospacing="1" w:after="100" w:afterAutospacing="1"/>
      <w:ind w:right="-90"/>
    </w:pPr>
    <w:rPr>
      <w:rFonts w:ascii="Times New Roman" w:eastAsia="Times New Roman" w:hAnsi="Times New Roman" w:cs="Times New Roman"/>
      <w:color w:val="auto"/>
      <w:lang w:bidi="ar-SA"/>
    </w:rPr>
  </w:style>
  <w:style w:type="paragraph" w:customStyle="1" w:styleId="textwidget">
    <w:name w:val="textwidget"/>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ost">
    <w:name w:val="post"/>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ost-title">
    <w:name w:val="post-title"/>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ost-entry">
    <w:name w:val="post-entry"/>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ost-info">
    <w:name w:val="post-info"/>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mments">
    <w:name w:val="comments"/>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ost-date">
    <w:name w:val="post-date"/>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ore-link">
    <w:name w:val="more-link"/>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scription">
    <w:name w:val="description"/>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scription1">
    <w:name w:val="description1"/>
    <w:basedOn w:val="a"/>
    <w:rsid w:val="00567398"/>
    <w:pPr>
      <w:widowControl/>
      <w:spacing w:before="100" w:beforeAutospacing="1" w:after="100" w:afterAutospacing="1"/>
    </w:pPr>
    <w:rPr>
      <w:rFonts w:ascii="Verdana" w:eastAsia="Times New Roman" w:hAnsi="Verdana" w:cs="Times New Roman"/>
      <w:b/>
      <w:bCs/>
      <w:color w:val="FFFFFF"/>
      <w:sz w:val="23"/>
      <w:szCs w:val="23"/>
      <w:lang w:bidi="ar-SA"/>
    </w:rPr>
  </w:style>
  <w:style w:type="paragraph" w:customStyle="1" w:styleId="post1">
    <w:name w:val="post1"/>
    <w:basedOn w:val="a"/>
    <w:rsid w:val="00567398"/>
    <w:pPr>
      <w:widowControl/>
      <w:shd w:val="clear" w:color="auto" w:fill="252525"/>
      <w:spacing w:before="100" w:beforeAutospacing="1" w:after="240"/>
    </w:pPr>
    <w:rPr>
      <w:rFonts w:ascii="Times New Roman" w:eastAsia="Times New Roman" w:hAnsi="Times New Roman" w:cs="Times New Roman"/>
      <w:color w:val="FFFFFF"/>
      <w:lang w:bidi="ar-SA"/>
    </w:rPr>
  </w:style>
  <w:style w:type="paragraph" w:customStyle="1" w:styleId="post-title1">
    <w:name w:val="post-title1"/>
    <w:basedOn w:val="a"/>
    <w:rsid w:val="00567398"/>
    <w:pPr>
      <w:widowControl/>
      <w:spacing w:before="100" w:beforeAutospacing="1" w:after="100" w:afterAutospacing="1"/>
    </w:pPr>
    <w:rPr>
      <w:rFonts w:ascii="Trebuchet MS" w:eastAsia="Times New Roman" w:hAnsi="Trebuchet MS" w:cs="Times New Roman"/>
      <w:b/>
      <w:bCs/>
      <w:color w:val="FFFFFF"/>
      <w:sz w:val="18"/>
      <w:szCs w:val="18"/>
      <w:lang w:bidi="ar-SA"/>
    </w:rPr>
  </w:style>
  <w:style w:type="paragraph" w:customStyle="1" w:styleId="post-date1">
    <w:name w:val="post-date1"/>
    <w:basedOn w:val="a"/>
    <w:rsid w:val="00567398"/>
    <w:pPr>
      <w:widowControl/>
      <w:spacing w:before="100" w:beforeAutospacing="1" w:after="100" w:afterAutospacing="1" w:line="225" w:lineRule="atLeast"/>
      <w:ind w:right="150"/>
      <w:jc w:val="center"/>
    </w:pPr>
    <w:rPr>
      <w:rFonts w:ascii="Trebuchet MS" w:eastAsia="Times New Roman" w:hAnsi="Trebuchet MS" w:cs="Times New Roman"/>
      <w:b/>
      <w:bCs/>
      <w:caps/>
      <w:sz w:val="15"/>
      <w:szCs w:val="15"/>
      <w:lang w:bidi="ar-SA"/>
    </w:rPr>
  </w:style>
  <w:style w:type="paragraph" w:customStyle="1" w:styleId="post-entry1">
    <w:name w:val="post-entry1"/>
    <w:basedOn w:val="a"/>
    <w:rsid w:val="00567398"/>
    <w:pPr>
      <w:widowControl/>
      <w:spacing w:before="150" w:after="100" w:afterAutospacing="1" w:line="270" w:lineRule="atLeast"/>
    </w:pPr>
    <w:rPr>
      <w:rFonts w:ascii="Trebuchet MS" w:eastAsia="Times New Roman" w:hAnsi="Trebuchet MS" w:cs="Times New Roman"/>
      <w:color w:val="FFFFFF"/>
      <w:sz w:val="18"/>
      <w:szCs w:val="18"/>
      <w:lang w:bidi="ar-SA"/>
    </w:rPr>
  </w:style>
  <w:style w:type="paragraph" w:customStyle="1" w:styleId="more-link1">
    <w:name w:val="more-link1"/>
    <w:basedOn w:val="a"/>
    <w:rsid w:val="00567398"/>
    <w:pPr>
      <w:widowControl/>
      <w:spacing w:before="100" w:beforeAutospacing="1" w:after="100" w:afterAutospacing="1" w:line="300" w:lineRule="atLeast"/>
    </w:pPr>
    <w:rPr>
      <w:rFonts w:ascii="Trebuchet MS" w:eastAsia="Times New Roman" w:hAnsi="Trebuchet MS" w:cs="Times New Roman"/>
      <w:b/>
      <w:bCs/>
      <w:color w:val="FFFFFF"/>
      <w:sz w:val="18"/>
      <w:szCs w:val="18"/>
      <w:lang w:bidi="ar-SA"/>
    </w:rPr>
  </w:style>
  <w:style w:type="paragraph" w:customStyle="1" w:styleId="post-info1">
    <w:name w:val="post-info1"/>
    <w:basedOn w:val="a"/>
    <w:rsid w:val="00567398"/>
    <w:pPr>
      <w:widowControl/>
      <w:spacing w:before="100" w:beforeAutospacing="1" w:after="100" w:afterAutospacing="1"/>
    </w:pPr>
    <w:rPr>
      <w:rFonts w:ascii="Trebuchet MS" w:eastAsia="Times New Roman" w:hAnsi="Trebuchet MS" w:cs="Times New Roman"/>
      <w:b/>
      <w:bCs/>
      <w:color w:val="FFFFFF"/>
      <w:sz w:val="18"/>
      <w:szCs w:val="18"/>
      <w:lang w:bidi="ar-SA"/>
    </w:rPr>
  </w:style>
  <w:style w:type="paragraph" w:customStyle="1" w:styleId="comments1">
    <w:name w:val="comments1"/>
    <w:basedOn w:val="a"/>
    <w:rsid w:val="00567398"/>
    <w:pPr>
      <w:widowControl/>
      <w:spacing w:before="100" w:beforeAutospacing="1" w:after="100" w:afterAutospacing="1" w:line="270" w:lineRule="atLeast"/>
    </w:pPr>
    <w:rPr>
      <w:rFonts w:ascii="Trebuchet MS" w:eastAsia="Times New Roman" w:hAnsi="Trebuchet MS" w:cs="Times New Roman"/>
      <w:color w:val="FFFFFF"/>
      <w:sz w:val="18"/>
      <w:szCs w:val="18"/>
      <w:lang w:bidi="ar-SA"/>
    </w:rPr>
  </w:style>
  <w:style w:type="paragraph" w:customStyle="1" w:styleId="textwidget1">
    <w:name w:val="textwidget1"/>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comments">
    <w:name w:val="nocomments"/>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paragraph" w:styleId="z-">
    <w:name w:val="HTML Top of Form"/>
    <w:basedOn w:val="a"/>
    <w:next w:val="a"/>
    <w:link w:val="z-0"/>
    <w:hidden/>
    <w:unhideWhenUsed/>
    <w:rsid w:val="00567398"/>
    <w:pPr>
      <w:widowControl/>
      <w:pBdr>
        <w:bottom w:val="single" w:sz="6" w:space="1" w:color="auto"/>
      </w:pBdr>
      <w:jc w:val="center"/>
    </w:pPr>
    <w:rPr>
      <w:rFonts w:ascii="Arial" w:eastAsia="Times New Roman" w:hAnsi="Arial" w:cs="Arial"/>
      <w:vanish/>
      <w:color w:val="auto"/>
      <w:sz w:val="16"/>
      <w:szCs w:val="16"/>
      <w:lang w:bidi="ar-SA"/>
    </w:rPr>
  </w:style>
  <w:style w:type="character" w:customStyle="1" w:styleId="z-0">
    <w:name w:val="z-Начало формы Знак"/>
    <w:basedOn w:val="a1"/>
    <w:link w:val="z-"/>
    <w:rsid w:val="00567398"/>
    <w:rPr>
      <w:rFonts w:ascii="Arial" w:eastAsia="Times New Roman" w:hAnsi="Arial" w:cs="Arial"/>
      <w:vanish/>
      <w:sz w:val="16"/>
      <w:szCs w:val="16"/>
      <w:lang w:bidi="ar-SA"/>
    </w:rPr>
  </w:style>
  <w:style w:type="paragraph" w:styleId="z-1">
    <w:name w:val="HTML Bottom of Form"/>
    <w:basedOn w:val="a"/>
    <w:next w:val="a"/>
    <w:link w:val="z-2"/>
    <w:hidden/>
    <w:unhideWhenUsed/>
    <w:rsid w:val="00567398"/>
    <w:pPr>
      <w:widowControl/>
      <w:pBdr>
        <w:top w:val="single" w:sz="6" w:space="1" w:color="auto"/>
      </w:pBdr>
      <w:jc w:val="center"/>
    </w:pPr>
    <w:rPr>
      <w:rFonts w:ascii="Arial" w:eastAsia="Times New Roman" w:hAnsi="Arial" w:cs="Arial"/>
      <w:vanish/>
      <w:color w:val="auto"/>
      <w:sz w:val="16"/>
      <w:szCs w:val="16"/>
      <w:lang w:bidi="ar-SA"/>
    </w:rPr>
  </w:style>
  <w:style w:type="character" w:customStyle="1" w:styleId="z-2">
    <w:name w:val="z-Конец формы Знак"/>
    <w:basedOn w:val="a1"/>
    <w:link w:val="z-1"/>
    <w:rsid w:val="00567398"/>
    <w:rPr>
      <w:rFonts w:ascii="Arial" w:eastAsia="Times New Roman" w:hAnsi="Arial" w:cs="Arial"/>
      <w:vanish/>
      <w:sz w:val="16"/>
      <w:szCs w:val="16"/>
      <w:lang w:bidi="ar-SA"/>
    </w:rPr>
  </w:style>
  <w:style w:type="paragraph" w:customStyle="1" w:styleId="170">
    <w:name w:val="Основной текст17"/>
    <w:basedOn w:val="a"/>
    <w:rsid w:val="00567398"/>
    <w:pPr>
      <w:widowControl/>
      <w:shd w:val="clear" w:color="auto" w:fill="FFFFFF"/>
      <w:spacing w:after="60" w:line="254" w:lineRule="exact"/>
      <w:ind w:hanging="280"/>
      <w:jc w:val="center"/>
    </w:pPr>
    <w:rPr>
      <w:rFonts w:ascii="Calibri" w:eastAsia="Times New Roman" w:hAnsi="Calibri" w:cs="Times New Roman"/>
      <w:color w:val="auto"/>
      <w:sz w:val="20"/>
      <w:szCs w:val="20"/>
      <w:lang w:bidi="ar-SA"/>
    </w:rPr>
  </w:style>
  <w:style w:type="character" w:customStyle="1" w:styleId="81">
    <w:name w:val="Основной текст (8)_"/>
    <w:basedOn w:val="a1"/>
    <w:link w:val="82"/>
    <w:locked/>
    <w:rsid w:val="00567398"/>
    <w:rPr>
      <w:rFonts w:eastAsia="Times New Roman"/>
      <w:shd w:val="clear" w:color="auto" w:fill="FFFFFF"/>
    </w:rPr>
  </w:style>
  <w:style w:type="paragraph" w:customStyle="1" w:styleId="82">
    <w:name w:val="Основной текст (8)"/>
    <w:basedOn w:val="a"/>
    <w:link w:val="81"/>
    <w:rsid w:val="00567398"/>
    <w:pPr>
      <w:widowControl/>
      <w:shd w:val="clear" w:color="auto" w:fill="FFFFFF"/>
      <w:spacing w:line="0" w:lineRule="atLeast"/>
    </w:pPr>
    <w:rPr>
      <w:rFonts w:eastAsia="Times New Roman"/>
      <w:color w:val="auto"/>
    </w:rPr>
  </w:style>
  <w:style w:type="character" w:customStyle="1" w:styleId="affff">
    <w:name w:val="Основной текст + Полужирный"/>
    <w:basedOn w:val="a5"/>
    <w:rsid w:val="00567398"/>
    <w:rPr>
      <w:b/>
      <w:bCs/>
      <w:dstrike w:val="0"/>
      <w:spacing w:val="0"/>
      <w:sz w:val="22"/>
      <w:szCs w:val="22"/>
      <w:effect w:val="none"/>
      <w:shd w:val="clear" w:color="auto" w:fill="FFFFFF"/>
    </w:rPr>
  </w:style>
  <w:style w:type="character" w:customStyle="1" w:styleId="91">
    <w:name w:val="Основной текст + 9"/>
    <w:aliases w:val="5 pt"/>
    <w:basedOn w:val="a5"/>
    <w:rsid w:val="00567398"/>
    <w:rPr>
      <w:sz w:val="19"/>
      <w:szCs w:val="19"/>
      <w:shd w:val="clear" w:color="auto" w:fill="FFFFFF"/>
    </w:rPr>
  </w:style>
  <w:style w:type="character" w:customStyle="1" w:styleId="62">
    <w:name w:val="Основной текст6"/>
    <w:basedOn w:val="a5"/>
    <w:rsid w:val="00567398"/>
    <w:rPr>
      <w:sz w:val="22"/>
      <w:szCs w:val="22"/>
      <w:shd w:val="clear" w:color="auto" w:fill="FFFFFF"/>
    </w:rPr>
  </w:style>
  <w:style w:type="character" w:customStyle="1" w:styleId="73">
    <w:name w:val="Основной текст7"/>
    <w:basedOn w:val="a5"/>
    <w:rsid w:val="00567398"/>
    <w:rPr>
      <w:sz w:val="22"/>
      <w:szCs w:val="22"/>
      <w:u w:val="single"/>
      <w:shd w:val="clear" w:color="auto" w:fill="FFFFFF"/>
      <w:lang w:val="en-US"/>
    </w:rPr>
  </w:style>
  <w:style w:type="character" w:customStyle="1" w:styleId="83">
    <w:name w:val="Основной текст8"/>
    <w:basedOn w:val="a5"/>
    <w:rsid w:val="00567398"/>
    <w:rPr>
      <w:sz w:val="22"/>
      <w:szCs w:val="22"/>
      <w:u w:val="single"/>
      <w:shd w:val="clear" w:color="auto" w:fill="FFFFFF"/>
      <w:lang w:val="en-US"/>
    </w:rPr>
  </w:style>
  <w:style w:type="paragraph" w:customStyle="1" w:styleId="msonormalcxspmiddlecxspmiddle">
    <w:name w:val="msonormalcxspmiddlecxspmiddle"/>
    <w:basedOn w:val="a"/>
    <w:rsid w:val="00567398"/>
    <w:pPr>
      <w:widowControl/>
      <w:spacing w:before="100" w:beforeAutospacing="1" w:after="100" w:afterAutospacing="1"/>
    </w:pPr>
    <w:rPr>
      <w:rFonts w:ascii="Times New Roman" w:eastAsia="Times New Roman" w:hAnsi="Times New Roman" w:cs="Times New Roman"/>
      <w:color w:val="auto"/>
      <w:lang w:bidi="ar-SA"/>
    </w:rPr>
  </w:style>
  <w:style w:type="character" w:styleId="HTML">
    <w:name w:val="HTML Cite"/>
    <w:rsid w:val="00567398"/>
    <w:rPr>
      <w:i/>
      <w:iCs/>
    </w:rPr>
  </w:style>
  <w:style w:type="paragraph" w:customStyle="1" w:styleId="Web">
    <w:name w:val="Обычный (Web)"/>
    <w:basedOn w:val="a"/>
    <w:rsid w:val="00567398"/>
    <w:pPr>
      <w:widowControl/>
      <w:spacing w:before="100" w:after="100"/>
    </w:pPr>
    <w:rPr>
      <w:rFonts w:ascii="Times New Roman" w:eastAsia="Times New Roman" w:hAnsi="Times New Roman" w:cs="Times New Roman"/>
      <w:color w:val="auto"/>
      <w:szCs w:val="20"/>
      <w:lang w:bidi="ar-SA"/>
    </w:rPr>
  </w:style>
  <w:style w:type="character" w:customStyle="1" w:styleId="WW8Num1z0">
    <w:name w:val="WW8Num1z0"/>
    <w:rsid w:val="00567398"/>
  </w:style>
  <w:style w:type="character" w:customStyle="1" w:styleId="WW8Num1z1">
    <w:name w:val="WW8Num1z1"/>
    <w:rsid w:val="00567398"/>
  </w:style>
  <w:style w:type="character" w:customStyle="1" w:styleId="WW8Num1z2">
    <w:name w:val="WW8Num1z2"/>
    <w:rsid w:val="00567398"/>
  </w:style>
  <w:style w:type="character" w:customStyle="1" w:styleId="WW8Num1z3">
    <w:name w:val="WW8Num1z3"/>
    <w:rsid w:val="00567398"/>
  </w:style>
  <w:style w:type="character" w:customStyle="1" w:styleId="WW8Num1z4">
    <w:name w:val="WW8Num1z4"/>
    <w:rsid w:val="00567398"/>
  </w:style>
  <w:style w:type="character" w:customStyle="1" w:styleId="WW8Num1z5">
    <w:name w:val="WW8Num1z5"/>
    <w:rsid w:val="00567398"/>
  </w:style>
  <w:style w:type="character" w:customStyle="1" w:styleId="WW8Num1z6">
    <w:name w:val="WW8Num1z6"/>
    <w:rsid w:val="00567398"/>
  </w:style>
  <w:style w:type="character" w:customStyle="1" w:styleId="WW8Num1z7">
    <w:name w:val="WW8Num1z7"/>
    <w:rsid w:val="00567398"/>
  </w:style>
  <w:style w:type="character" w:customStyle="1" w:styleId="WW8Num1z8">
    <w:name w:val="WW8Num1z8"/>
    <w:rsid w:val="00567398"/>
  </w:style>
  <w:style w:type="character" w:customStyle="1" w:styleId="WW8Num2z0">
    <w:name w:val="WW8Num2z0"/>
    <w:rsid w:val="00567398"/>
    <w:rPr>
      <w:rFonts w:ascii="Symbol" w:hAnsi="Symbol" w:cs="Symbol"/>
      <w:sz w:val="20"/>
    </w:rPr>
  </w:style>
  <w:style w:type="character" w:customStyle="1" w:styleId="WW8Num2z2">
    <w:name w:val="WW8Num2z2"/>
    <w:rsid w:val="00567398"/>
    <w:rPr>
      <w:rFonts w:ascii="Wingdings" w:hAnsi="Wingdings" w:cs="Wingdings"/>
      <w:sz w:val="20"/>
    </w:rPr>
  </w:style>
  <w:style w:type="character" w:customStyle="1" w:styleId="WW8Num4z0">
    <w:name w:val="WW8Num4z0"/>
    <w:rsid w:val="00567398"/>
  </w:style>
  <w:style w:type="character" w:customStyle="1" w:styleId="WW8Num8z0">
    <w:name w:val="WW8Num8z0"/>
    <w:rsid w:val="00567398"/>
    <w:rPr>
      <w:rFonts w:ascii="Symbol" w:hAnsi="Symbol" w:cs="Symbol"/>
      <w:sz w:val="20"/>
    </w:rPr>
  </w:style>
  <w:style w:type="character" w:customStyle="1" w:styleId="WW8Num8z1">
    <w:name w:val="WW8Num8z1"/>
    <w:rsid w:val="00567398"/>
    <w:rPr>
      <w:rFonts w:ascii="Courier New" w:hAnsi="Courier New" w:cs="Courier New"/>
      <w:sz w:val="20"/>
    </w:rPr>
  </w:style>
  <w:style w:type="character" w:customStyle="1" w:styleId="WW8Num8z2">
    <w:name w:val="WW8Num8z2"/>
    <w:rsid w:val="00567398"/>
    <w:rPr>
      <w:rFonts w:ascii="Wingdings" w:hAnsi="Wingdings" w:cs="Wingdings"/>
      <w:sz w:val="20"/>
    </w:rPr>
  </w:style>
  <w:style w:type="character" w:customStyle="1" w:styleId="WW8Num10z1">
    <w:name w:val="WW8Num10z1"/>
    <w:rsid w:val="00567398"/>
    <w:rPr>
      <w:rFonts w:ascii="Courier New" w:hAnsi="Courier New" w:cs="Courier New"/>
      <w:sz w:val="20"/>
    </w:rPr>
  </w:style>
  <w:style w:type="character" w:customStyle="1" w:styleId="WW8Num10z2">
    <w:name w:val="WW8Num10z2"/>
    <w:rsid w:val="00567398"/>
    <w:rPr>
      <w:rFonts w:ascii="Wingdings" w:hAnsi="Wingdings" w:cs="Wingdings"/>
      <w:sz w:val="20"/>
    </w:rPr>
  </w:style>
  <w:style w:type="character" w:customStyle="1" w:styleId="WW8Num11z0">
    <w:name w:val="WW8Num11z0"/>
    <w:rsid w:val="00567398"/>
    <w:rPr>
      <w:rFonts w:ascii="Symbol" w:hAnsi="Symbol" w:cs="Symbol"/>
      <w:sz w:val="20"/>
    </w:rPr>
  </w:style>
  <w:style w:type="character" w:customStyle="1" w:styleId="WW8Num11z1">
    <w:name w:val="WW8Num11z1"/>
    <w:rsid w:val="00567398"/>
    <w:rPr>
      <w:rFonts w:ascii="Courier New" w:hAnsi="Courier New" w:cs="Courier New"/>
      <w:sz w:val="20"/>
    </w:rPr>
  </w:style>
  <w:style w:type="character" w:customStyle="1" w:styleId="WW8Num11z2">
    <w:name w:val="WW8Num11z2"/>
    <w:rsid w:val="00567398"/>
    <w:rPr>
      <w:rFonts w:ascii="Wingdings" w:hAnsi="Wingdings" w:cs="Wingdings"/>
      <w:sz w:val="20"/>
    </w:rPr>
  </w:style>
  <w:style w:type="character" w:customStyle="1" w:styleId="WW8Num13z0">
    <w:name w:val="WW8Num13z0"/>
    <w:rsid w:val="00567398"/>
  </w:style>
  <w:style w:type="character" w:customStyle="1" w:styleId="WW8Num14z0">
    <w:name w:val="WW8Num14z0"/>
    <w:rsid w:val="00567398"/>
    <w:rPr>
      <w:rFonts w:ascii="Symbol" w:hAnsi="Symbol" w:cs="Symbol"/>
      <w:sz w:val="20"/>
    </w:rPr>
  </w:style>
  <w:style w:type="character" w:customStyle="1" w:styleId="WW8Num14z1">
    <w:name w:val="WW8Num14z1"/>
    <w:rsid w:val="00567398"/>
    <w:rPr>
      <w:rFonts w:ascii="Courier New" w:hAnsi="Courier New" w:cs="Courier New"/>
      <w:sz w:val="20"/>
    </w:rPr>
  </w:style>
  <w:style w:type="character" w:customStyle="1" w:styleId="WW8Num14z2">
    <w:name w:val="WW8Num14z2"/>
    <w:rsid w:val="00567398"/>
    <w:rPr>
      <w:rFonts w:ascii="Wingdings" w:hAnsi="Wingdings" w:cs="Wingdings"/>
      <w:sz w:val="20"/>
    </w:rPr>
  </w:style>
  <w:style w:type="character" w:customStyle="1" w:styleId="WW8Num15z0">
    <w:name w:val="WW8Num15z0"/>
    <w:rsid w:val="00567398"/>
    <w:rPr>
      <w:rFonts w:ascii="Symbol" w:hAnsi="Symbol" w:cs="Symbol"/>
      <w:sz w:val="20"/>
    </w:rPr>
  </w:style>
  <w:style w:type="character" w:customStyle="1" w:styleId="WW8Num15z1">
    <w:name w:val="WW8Num15z1"/>
    <w:rsid w:val="00567398"/>
    <w:rPr>
      <w:rFonts w:ascii="Courier New" w:hAnsi="Courier New" w:cs="Courier New"/>
      <w:sz w:val="20"/>
    </w:rPr>
  </w:style>
  <w:style w:type="character" w:customStyle="1" w:styleId="WW8Num15z2">
    <w:name w:val="WW8Num15z2"/>
    <w:rsid w:val="00567398"/>
    <w:rPr>
      <w:rFonts w:ascii="Wingdings" w:hAnsi="Wingdings" w:cs="Wingdings"/>
      <w:sz w:val="20"/>
    </w:rPr>
  </w:style>
  <w:style w:type="character" w:customStyle="1" w:styleId="WW8Num16z0">
    <w:name w:val="WW8Num16z0"/>
    <w:rsid w:val="00567398"/>
    <w:rPr>
      <w:rFonts w:ascii="Symbol" w:hAnsi="Symbol" w:cs="Symbol"/>
      <w:color w:val="000000"/>
      <w:sz w:val="20"/>
    </w:rPr>
  </w:style>
  <w:style w:type="character" w:customStyle="1" w:styleId="WW8Num17z1">
    <w:name w:val="WW8Num17z1"/>
    <w:rsid w:val="00567398"/>
    <w:rPr>
      <w:rFonts w:ascii="Courier New" w:hAnsi="Courier New" w:cs="Courier New"/>
      <w:sz w:val="20"/>
    </w:rPr>
  </w:style>
  <w:style w:type="character" w:customStyle="1" w:styleId="WW8Num17z2">
    <w:name w:val="WW8Num17z2"/>
    <w:rsid w:val="00567398"/>
    <w:rPr>
      <w:rFonts w:ascii="Wingdings" w:hAnsi="Wingdings" w:cs="Wingdings"/>
      <w:sz w:val="20"/>
    </w:rPr>
  </w:style>
  <w:style w:type="character" w:customStyle="1" w:styleId="WW8Num18z0">
    <w:name w:val="WW8Num18z0"/>
    <w:rsid w:val="00567398"/>
    <w:rPr>
      <w:rFonts w:ascii="Symbol" w:hAnsi="Symbol" w:cs="Symbol"/>
      <w:sz w:val="20"/>
    </w:rPr>
  </w:style>
  <w:style w:type="character" w:customStyle="1" w:styleId="WW8Num18z1">
    <w:name w:val="WW8Num18z1"/>
    <w:rsid w:val="00567398"/>
    <w:rPr>
      <w:rFonts w:ascii="Courier New" w:hAnsi="Courier New" w:cs="Courier New"/>
      <w:sz w:val="20"/>
    </w:rPr>
  </w:style>
  <w:style w:type="character" w:customStyle="1" w:styleId="WW8Num18z2">
    <w:name w:val="WW8Num18z2"/>
    <w:rsid w:val="00567398"/>
    <w:rPr>
      <w:rFonts w:ascii="Wingdings" w:hAnsi="Wingdings" w:cs="Wingdings"/>
      <w:sz w:val="20"/>
    </w:rPr>
  </w:style>
  <w:style w:type="character" w:customStyle="1" w:styleId="WW8Num4z1">
    <w:name w:val="WW8Num4z1"/>
    <w:rsid w:val="00567398"/>
  </w:style>
  <w:style w:type="character" w:customStyle="1" w:styleId="WW8Num4z2">
    <w:name w:val="WW8Num4z2"/>
    <w:rsid w:val="00567398"/>
  </w:style>
  <w:style w:type="character" w:customStyle="1" w:styleId="WW8Num4z3">
    <w:name w:val="WW8Num4z3"/>
    <w:rsid w:val="00567398"/>
  </w:style>
  <w:style w:type="character" w:customStyle="1" w:styleId="WW8Num4z4">
    <w:name w:val="WW8Num4z4"/>
    <w:rsid w:val="00567398"/>
  </w:style>
  <w:style w:type="character" w:customStyle="1" w:styleId="WW8Num4z5">
    <w:name w:val="WW8Num4z5"/>
    <w:rsid w:val="00567398"/>
  </w:style>
  <w:style w:type="character" w:customStyle="1" w:styleId="WW8Num4z6">
    <w:name w:val="WW8Num4z6"/>
    <w:rsid w:val="00567398"/>
  </w:style>
  <w:style w:type="character" w:customStyle="1" w:styleId="WW8Num4z7">
    <w:name w:val="WW8Num4z7"/>
    <w:rsid w:val="00567398"/>
  </w:style>
  <w:style w:type="character" w:customStyle="1" w:styleId="WW8Num4z8">
    <w:name w:val="WW8Num4z8"/>
    <w:rsid w:val="00567398"/>
  </w:style>
  <w:style w:type="character" w:customStyle="1" w:styleId="WW8Num5z1">
    <w:name w:val="WW8Num5z1"/>
    <w:rsid w:val="00567398"/>
    <w:rPr>
      <w:rFonts w:ascii="Courier New" w:hAnsi="Courier New" w:cs="Courier New"/>
      <w:sz w:val="20"/>
    </w:rPr>
  </w:style>
  <w:style w:type="character" w:customStyle="1" w:styleId="WW8Num5z2">
    <w:name w:val="WW8Num5z2"/>
    <w:rsid w:val="00567398"/>
    <w:rPr>
      <w:rFonts w:ascii="Wingdings" w:hAnsi="Wingdings" w:cs="Wingdings"/>
      <w:sz w:val="20"/>
    </w:rPr>
  </w:style>
  <w:style w:type="character" w:customStyle="1" w:styleId="WW8Num6z3">
    <w:name w:val="WW8Num6z3"/>
    <w:rsid w:val="00567398"/>
  </w:style>
  <w:style w:type="character" w:customStyle="1" w:styleId="WW8Num6z4">
    <w:name w:val="WW8Num6z4"/>
    <w:rsid w:val="00567398"/>
  </w:style>
  <w:style w:type="character" w:customStyle="1" w:styleId="WW8Num6z5">
    <w:name w:val="WW8Num6z5"/>
    <w:rsid w:val="00567398"/>
  </w:style>
  <w:style w:type="character" w:customStyle="1" w:styleId="WW8Num6z6">
    <w:name w:val="WW8Num6z6"/>
    <w:rsid w:val="00567398"/>
  </w:style>
  <w:style w:type="character" w:customStyle="1" w:styleId="WW8Num6z7">
    <w:name w:val="WW8Num6z7"/>
    <w:rsid w:val="00567398"/>
  </w:style>
  <w:style w:type="character" w:customStyle="1" w:styleId="WW8Num6z8">
    <w:name w:val="WW8Num6z8"/>
    <w:rsid w:val="00567398"/>
  </w:style>
  <w:style w:type="character" w:customStyle="1" w:styleId="WW8Num7z2">
    <w:name w:val="WW8Num7z2"/>
    <w:rsid w:val="00567398"/>
  </w:style>
  <w:style w:type="character" w:customStyle="1" w:styleId="WW8Num7z4">
    <w:name w:val="WW8Num7z4"/>
    <w:rsid w:val="00567398"/>
  </w:style>
  <w:style w:type="character" w:customStyle="1" w:styleId="WW8Num7z5">
    <w:name w:val="WW8Num7z5"/>
    <w:rsid w:val="00567398"/>
  </w:style>
  <w:style w:type="character" w:customStyle="1" w:styleId="WW8Num7z6">
    <w:name w:val="WW8Num7z6"/>
    <w:rsid w:val="00567398"/>
  </w:style>
  <w:style w:type="character" w:customStyle="1" w:styleId="WW8Num7z7">
    <w:name w:val="WW8Num7z7"/>
    <w:rsid w:val="00567398"/>
  </w:style>
  <w:style w:type="character" w:customStyle="1" w:styleId="WW8Num7z8">
    <w:name w:val="WW8Num7z8"/>
    <w:rsid w:val="00567398"/>
  </w:style>
  <w:style w:type="character" w:customStyle="1" w:styleId="WW8Num8z3">
    <w:name w:val="WW8Num8z3"/>
    <w:rsid w:val="00567398"/>
  </w:style>
  <w:style w:type="character" w:customStyle="1" w:styleId="WW8Num8z4">
    <w:name w:val="WW8Num8z4"/>
    <w:rsid w:val="00567398"/>
  </w:style>
  <w:style w:type="character" w:customStyle="1" w:styleId="WW8Num8z5">
    <w:name w:val="WW8Num8z5"/>
    <w:rsid w:val="00567398"/>
  </w:style>
  <w:style w:type="character" w:customStyle="1" w:styleId="WW8Num8z6">
    <w:name w:val="WW8Num8z6"/>
    <w:rsid w:val="00567398"/>
  </w:style>
  <w:style w:type="character" w:customStyle="1" w:styleId="WW8Num8z7">
    <w:name w:val="WW8Num8z7"/>
    <w:rsid w:val="00567398"/>
  </w:style>
  <w:style w:type="character" w:customStyle="1" w:styleId="WW8Num8z8">
    <w:name w:val="WW8Num8z8"/>
    <w:rsid w:val="00567398"/>
  </w:style>
  <w:style w:type="character" w:customStyle="1" w:styleId="WW8Num10z5">
    <w:name w:val="WW8Num10z5"/>
    <w:rsid w:val="00567398"/>
  </w:style>
  <w:style w:type="character" w:customStyle="1" w:styleId="WW8Num10z6">
    <w:name w:val="WW8Num10z6"/>
    <w:rsid w:val="00567398"/>
  </w:style>
  <w:style w:type="character" w:customStyle="1" w:styleId="WW8Num10z7">
    <w:name w:val="WW8Num10z7"/>
    <w:rsid w:val="00567398"/>
  </w:style>
  <w:style w:type="character" w:customStyle="1" w:styleId="WW8Num10z8">
    <w:name w:val="WW8Num10z8"/>
    <w:rsid w:val="00567398"/>
  </w:style>
  <w:style w:type="character" w:customStyle="1" w:styleId="WW8Num13z1">
    <w:name w:val="WW8Num13z1"/>
    <w:rsid w:val="00567398"/>
    <w:rPr>
      <w:rFonts w:ascii="Courier New" w:hAnsi="Courier New" w:cs="Courier New"/>
      <w:sz w:val="20"/>
    </w:rPr>
  </w:style>
  <w:style w:type="character" w:customStyle="1" w:styleId="WW8Num13z2">
    <w:name w:val="WW8Num13z2"/>
    <w:rsid w:val="00567398"/>
    <w:rPr>
      <w:rFonts w:ascii="Wingdings" w:hAnsi="Wingdings" w:cs="Wingdings"/>
      <w:sz w:val="20"/>
    </w:rPr>
  </w:style>
  <w:style w:type="character" w:customStyle="1" w:styleId="WW8Num16z4">
    <w:name w:val="WW8Num16z4"/>
    <w:rsid w:val="00567398"/>
  </w:style>
  <w:style w:type="character" w:customStyle="1" w:styleId="WW8Num16z5">
    <w:name w:val="WW8Num16z5"/>
    <w:rsid w:val="00567398"/>
  </w:style>
  <w:style w:type="character" w:customStyle="1" w:styleId="WW8Num16z6">
    <w:name w:val="WW8Num16z6"/>
    <w:rsid w:val="00567398"/>
  </w:style>
  <w:style w:type="character" w:customStyle="1" w:styleId="WW8Num16z7">
    <w:name w:val="WW8Num16z7"/>
    <w:rsid w:val="00567398"/>
  </w:style>
  <w:style w:type="character" w:customStyle="1" w:styleId="WW8Num16z8">
    <w:name w:val="WW8Num16z8"/>
    <w:rsid w:val="00567398"/>
  </w:style>
  <w:style w:type="character" w:customStyle="1" w:styleId="WW8Num17z3">
    <w:name w:val="WW8Num17z3"/>
    <w:rsid w:val="00567398"/>
  </w:style>
  <w:style w:type="character" w:customStyle="1" w:styleId="WW8Num17z4">
    <w:name w:val="WW8Num17z4"/>
    <w:rsid w:val="00567398"/>
  </w:style>
  <w:style w:type="character" w:customStyle="1" w:styleId="WW8Num17z5">
    <w:name w:val="WW8Num17z5"/>
    <w:rsid w:val="00567398"/>
  </w:style>
  <w:style w:type="character" w:customStyle="1" w:styleId="WW8Num17z6">
    <w:name w:val="WW8Num17z6"/>
    <w:rsid w:val="00567398"/>
  </w:style>
  <w:style w:type="character" w:customStyle="1" w:styleId="WW8Num17z7">
    <w:name w:val="WW8Num17z7"/>
    <w:rsid w:val="00567398"/>
  </w:style>
  <w:style w:type="character" w:customStyle="1" w:styleId="WW8Num17z8">
    <w:name w:val="WW8Num17z8"/>
    <w:rsid w:val="00567398"/>
  </w:style>
  <w:style w:type="character" w:customStyle="1" w:styleId="WW8Num19z1">
    <w:name w:val="WW8Num19z1"/>
    <w:rsid w:val="00567398"/>
    <w:rPr>
      <w:rFonts w:ascii="Courier New" w:hAnsi="Courier New" w:cs="Courier New"/>
      <w:sz w:val="20"/>
    </w:rPr>
  </w:style>
  <w:style w:type="character" w:customStyle="1" w:styleId="WW8Num19z2">
    <w:name w:val="WW8Num19z2"/>
    <w:rsid w:val="00567398"/>
    <w:rPr>
      <w:rFonts w:ascii="Wingdings" w:hAnsi="Wingdings" w:cs="Wingdings"/>
      <w:sz w:val="20"/>
    </w:rPr>
  </w:style>
  <w:style w:type="character" w:customStyle="1" w:styleId="WW8Num20z0">
    <w:name w:val="WW8Num20z0"/>
    <w:rsid w:val="00567398"/>
  </w:style>
  <w:style w:type="character" w:customStyle="1" w:styleId="WW8Num20z1">
    <w:name w:val="WW8Num20z1"/>
    <w:rsid w:val="00567398"/>
  </w:style>
  <w:style w:type="character" w:customStyle="1" w:styleId="WW8Num20z2">
    <w:name w:val="WW8Num20z2"/>
    <w:rsid w:val="00567398"/>
  </w:style>
  <w:style w:type="character" w:customStyle="1" w:styleId="WW8Num20z3">
    <w:name w:val="WW8Num20z3"/>
    <w:rsid w:val="00567398"/>
  </w:style>
  <w:style w:type="character" w:customStyle="1" w:styleId="WW8Num20z4">
    <w:name w:val="WW8Num20z4"/>
    <w:rsid w:val="00567398"/>
  </w:style>
  <w:style w:type="character" w:customStyle="1" w:styleId="WW8Num20z5">
    <w:name w:val="WW8Num20z5"/>
    <w:rsid w:val="00567398"/>
  </w:style>
  <w:style w:type="character" w:customStyle="1" w:styleId="WW8Num20z6">
    <w:name w:val="WW8Num20z6"/>
    <w:rsid w:val="00567398"/>
  </w:style>
  <w:style w:type="character" w:customStyle="1" w:styleId="WW8Num20z7">
    <w:name w:val="WW8Num20z7"/>
    <w:rsid w:val="00567398"/>
  </w:style>
  <w:style w:type="character" w:customStyle="1" w:styleId="WW8Num20z8">
    <w:name w:val="WW8Num20z8"/>
    <w:rsid w:val="00567398"/>
  </w:style>
  <w:style w:type="character" w:customStyle="1" w:styleId="WW8Num22z0">
    <w:name w:val="WW8Num22z0"/>
    <w:rsid w:val="00567398"/>
    <w:rPr>
      <w:rFonts w:ascii="Symbol" w:hAnsi="Symbol" w:cs="Symbol"/>
      <w:sz w:val="20"/>
    </w:rPr>
  </w:style>
  <w:style w:type="character" w:customStyle="1" w:styleId="WW8Num22z2">
    <w:name w:val="WW8Num22z2"/>
    <w:rsid w:val="00567398"/>
    <w:rPr>
      <w:rFonts w:ascii="Wingdings" w:hAnsi="Wingdings" w:cs="Wingdings"/>
      <w:sz w:val="20"/>
    </w:rPr>
  </w:style>
  <w:style w:type="character" w:customStyle="1" w:styleId="2e">
    <w:name w:val="Основной шрифт абзаца2"/>
    <w:rsid w:val="00567398"/>
  </w:style>
  <w:style w:type="character" w:customStyle="1" w:styleId="editsection">
    <w:name w:val="editsection"/>
    <w:basedOn w:val="2e"/>
    <w:rsid w:val="00567398"/>
  </w:style>
  <w:style w:type="character" w:customStyle="1" w:styleId="HTML0">
    <w:name w:val="Стандартный HTML Знак"/>
    <w:rsid w:val="00567398"/>
    <w:rPr>
      <w:rFonts w:ascii="Courier New" w:hAnsi="Courier New" w:cs="Courier New"/>
      <w:lang w:val="en-US"/>
    </w:rPr>
  </w:style>
  <w:style w:type="character" w:customStyle="1" w:styleId="apple-converted-space">
    <w:name w:val="apple-converted-space"/>
    <w:basedOn w:val="2e"/>
    <w:rsid w:val="00567398"/>
  </w:style>
  <w:style w:type="character" w:customStyle="1" w:styleId="WW8Num9z4">
    <w:name w:val="WW8Num9z4"/>
    <w:rsid w:val="00567398"/>
  </w:style>
  <w:style w:type="character" w:customStyle="1" w:styleId="WW8Num9z5">
    <w:name w:val="WW8Num9z5"/>
    <w:rsid w:val="00567398"/>
  </w:style>
  <w:style w:type="character" w:customStyle="1" w:styleId="WW8Num9z6">
    <w:name w:val="WW8Num9z6"/>
    <w:rsid w:val="00567398"/>
  </w:style>
  <w:style w:type="character" w:customStyle="1" w:styleId="WW8Num9z7">
    <w:name w:val="WW8Num9z7"/>
    <w:rsid w:val="00567398"/>
  </w:style>
  <w:style w:type="character" w:customStyle="1" w:styleId="WW8Num9z8">
    <w:name w:val="WW8Num9z8"/>
    <w:rsid w:val="00567398"/>
  </w:style>
  <w:style w:type="character" w:customStyle="1" w:styleId="WW8Num11z3">
    <w:name w:val="WW8Num11z3"/>
    <w:rsid w:val="00567398"/>
  </w:style>
  <w:style w:type="character" w:customStyle="1" w:styleId="WW8Num11z4">
    <w:name w:val="WW8Num11z4"/>
    <w:rsid w:val="00567398"/>
  </w:style>
  <w:style w:type="character" w:customStyle="1" w:styleId="WW8Num11z5">
    <w:name w:val="WW8Num11z5"/>
    <w:rsid w:val="00567398"/>
  </w:style>
  <w:style w:type="character" w:customStyle="1" w:styleId="WW8Num11z6">
    <w:name w:val="WW8Num11z6"/>
    <w:rsid w:val="00567398"/>
  </w:style>
  <w:style w:type="character" w:customStyle="1" w:styleId="WW8Num11z7">
    <w:name w:val="WW8Num11z7"/>
    <w:rsid w:val="00567398"/>
  </w:style>
  <w:style w:type="character" w:customStyle="1" w:styleId="WW8Num11z8">
    <w:name w:val="WW8Num11z8"/>
    <w:rsid w:val="00567398"/>
  </w:style>
  <w:style w:type="character" w:customStyle="1" w:styleId="WW8Num12z4">
    <w:name w:val="WW8Num12z4"/>
    <w:rsid w:val="00567398"/>
  </w:style>
  <w:style w:type="character" w:customStyle="1" w:styleId="WW8Num12z5">
    <w:name w:val="WW8Num12z5"/>
    <w:rsid w:val="00567398"/>
  </w:style>
  <w:style w:type="character" w:customStyle="1" w:styleId="WW8Num12z6">
    <w:name w:val="WW8Num12z6"/>
    <w:rsid w:val="00567398"/>
  </w:style>
  <w:style w:type="character" w:customStyle="1" w:styleId="WW8Num12z7">
    <w:name w:val="WW8Num12z7"/>
    <w:rsid w:val="00567398"/>
  </w:style>
  <w:style w:type="character" w:customStyle="1" w:styleId="WW8Num12z8">
    <w:name w:val="WW8Num12z8"/>
    <w:rsid w:val="00567398"/>
  </w:style>
  <w:style w:type="character" w:customStyle="1" w:styleId="WW8Num14z3">
    <w:name w:val="WW8Num14z3"/>
    <w:rsid w:val="00567398"/>
  </w:style>
  <w:style w:type="character" w:customStyle="1" w:styleId="WW8Num14z4">
    <w:name w:val="WW8Num14z4"/>
    <w:rsid w:val="00567398"/>
  </w:style>
  <w:style w:type="character" w:customStyle="1" w:styleId="WW8Num14z5">
    <w:name w:val="WW8Num14z5"/>
    <w:rsid w:val="00567398"/>
  </w:style>
  <w:style w:type="character" w:customStyle="1" w:styleId="WW8Num14z6">
    <w:name w:val="WW8Num14z6"/>
    <w:rsid w:val="00567398"/>
  </w:style>
  <w:style w:type="character" w:customStyle="1" w:styleId="WW8Num14z7">
    <w:name w:val="WW8Num14z7"/>
    <w:rsid w:val="00567398"/>
  </w:style>
  <w:style w:type="character" w:customStyle="1" w:styleId="WW8Num14z8">
    <w:name w:val="WW8Num14z8"/>
    <w:rsid w:val="00567398"/>
  </w:style>
  <w:style w:type="character" w:customStyle="1" w:styleId="WW8Num15z3">
    <w:name w:val="WW8Num15z3"/>
    <w:rsid w:val="00567398"/>
  </w:style>
  <w:style w:type="character" w:customStyle="1" w:styleId="WW8Num15z4">
    <w:name w:val="WW8Num15z4"/>
    <w:rsid w:val="00567398"/>
  </w:style>
  <w:style w:type="character" w:customStyle="1" w:styleId="WW8Num15z5">
    <w:name w:val="WW8Num15z5"/>
    <w:rsid w:val="00567398"/>
  </w:style>
  <w:style w:type="character" w:customStyle="1" w:styleId="WW8Num15z6">
    <w:name w:val="WW8Num15z6"/>
    <w:rsid w:val="00567398"/>
  </w:style>
  <w:style w:type="character" w:customStyle="1" w:styleId="WW8Num15z7">
    <w:name w:val="WW8Num15z7"/>
    <w:rsid w:val="00567398"/>
  </w:style>
  <w:style w:type="character" w:customStyle="1" w:styleId="WW8Num15z8">
    <w:name w:val="WW8Num15z8"/>
    <w:rsid w:val="00567398"/>
  </w:style>
  <w:style w:type="character" w:customStyle="1" w:styleId="WW8Num18z3">
    <w:name w:val="WW8Num18z3"/>
    <w:rsid w:val="00567398"/>
  </w:style>
  <w:style w:type="character" w:customStyle="1" w:styleId="WW8Num18z4">
    <w:name w:val="WW8Num18z4"/>
    <w:rsid w:val="00567398"/>
  </w:style>
  <w:style w:type="character" w:customStyle="1" w:styleId="WW8Num18z5">
    <w:name w:val="WW8Num18z5"/>
    <w:rsid w:val="00567398"/>
  </w:style>
  <w:style w:type="character" w:customStyle="1" w:styleId="WW8Num18z6">
    <w:name w:val="WW8Num18z6"/>
    <w:rsid w:val="00567398"/>
  </w:style>
  <w:style w:type="character" w:customStyle="1" w:styleId="WW8Num18z7">
    <w:name w:val="WW8Num18z7"/>
    <w:rsid w:val="00567398"/>
  </w:style>
  <w:style w:type="character" w:customStyle="1" w:styleId="WW8Num18z8">
    <w:name w:val="WW8Num18z8"/>
    <w:rsid w:val="00567398"/>
  </w:style>
  <w:style w:type="character" w:customStyle="1" w:styleId="WW8Num19z3">
    <w:name w:val="WW8Num19z3"/>
    <w:rsid w:val="00567398"/>
    <w:rPr>
      <w:rFonts w:ascii="Symbol" w:hAnsi="Symbol" w:cs="Symbol"/>
    </w:rPr>
  </w:style>
  <w:style w:type="character" w:customStyle="1" w:styleId="WW8Num21z5">
    <w:name w:val="WW8Num21z5"/>
    <w:rsid w:val="00567398"/>
  </w:style>
  <w:style w:type="character" w:customStyle="1" w:styleId="WW8Num21z6">
    <w:name w:val="WW8Num21z6"/>
    <w:rsid w:val="00567398"/>
  </w:style>
  <w:style w:type="character" w:customStyle="1" w:styleId="WW8Num21z7">
    <w:name w:val="WW8Num21z7"/>
    <w:rsid w:val="00567398"/>
  </w:style>
  <w:style w:type="character" w:customStyle="1" w:styleId="WW8Num21z8">
    <w:name w:val="WW8Num21z8"/>
    <w:rsid w:val="00567398"/>
  </w:style>
  <w:style w:type="character" w:customStyle="1" w:styleId="WW8Num24z0">
    <w:name w:val="WW8Num24z0"/>
    <w:rsid w:val="00567398"/>
  </w:style>
  <w:style w:type="character" w:customStyle="1" w:styleId="WW8Num24z1">
    <w:name w:val="WW8Num24z1"/>
    <w:rsid w:val="00567398"/>
  </w:style>
  <w:style w:type="character" w:customStyle="1" w:styleId="WW8Num24z2">
    <w:name w:val="WW8Num24z2"/>
    <w:rsid w:val="00567398"/>
  </w:style>
  <w:style w:type="character" w:customStyle="1" w:styleId="WW8Num24z3">
    <w:name w:val="WW8Num24z3"/>
    <w:rsid w:val="00567398"/>
  </w:style>
  <w:style w:type="character" w:customStyle="1" w:styleId="WW8Num24z4">
    <w:name w:val="WW8Num24z4"/>
    <w:rsid w:val="00567398"/>
  </w:style>
  <w:style w:type="character" w:customStyle="1" w:styleId="WW8Num24z5">
    <w:name w:val="WW8Num24z5"/>
    <w:rsid w:val="00567398"/>
  </w:style>
  <w:style w:type="character" w:customStyle="1" w:styleId="WW8Num24z6">
    <w:name w:val="WW8Num24z6"/>
    <w:rsid w:val="00567398"/>
  </w:style>
  <w:style w:type="character" w:customStyle="1" w:styleId="WW8Num24z7">
    <w:name w:val="WW8Num24z7"/>
    <w:rsid w:val="00567398"/>
  </w:style>
  <w:style w:type="character" w:customStyle="1" w:styleId="WW8Num24z8">
    <w:name w:val="WW8Num24z8"/>
    <w:rsid w:val="00567398"/>
  </w:style>
  <w:style w:type="character" w:customStyle="1" w:styleId="WW8Num25z1">
    <w:name w:val="WW8Num25z1"/>
    <w:rsid w:val="00567398"/>
    <w:rPr>
      <w:rFonts w:ascii="Courier New" w:hAnsi="Courier New" w:cs="Courier New"/>
    </w:rPr>
  </w:style>
  <w:style w:type="character" w:customStyle="1" w:styleId="WW8Num25z2">
    <w:name w:val="WW8Num25z2"/>
    <w:rsid w:val="00567398"/>
    <w:rPr>
      <w:rFonts w:ascii="Wingdings" w:hAnsi="Wingdings" w:cs="Wingdings"/>
    </w:rPr>
  </w:style>
  <w:style w:type="character" w:customStyle="1" w:styleId="WW8Num25z3">
    <w:name w:val="WW8Num25z3"/>
    <w:rsid w:val="00567398"/>
    <w:rPr>
      <w:rFonts w:ascii="Symbol" w:hAnsi="Symbol" w:cs="Symbol"/>
    </w:rPr>
  </w:style>
  <w:style w:type="character" w:customStyle="1" w:styleId="WW8Num26z1">
    <w:name w:val="WW8Num26z1"/>
    <w:rsid w:val="00567398"/>
  </w:style>
  <w:style w:type="character" w:customStyle="1" w:styleId="WW8Num26z2">
    <w:name w:val="WW8Num26z2"/>
    <w:rsid w:val="00567398"/>
  </w:style>
  <w:style w:type="character" w:customStyle="1" w:styleId="WW8Num26z3">
    <w:name w:val="WW8Num26z3"/>
    <w:rsid w:val="00567398"/>
  </w:style>
  <w:style w:type="character" w:customStyle="1" w:styleId="WW8Num26z4">
    <w:name w:val="WW8Num26z4"/>
    <w:rsid w:val="00567398"/>
  </w:style>
  <w:style w:type="character" w:customStyle="1" w:styleId="WW8Num26z5">
    <w:name w:val="WW8Num26z5"/>
    <w:rsid w:val="00567398"/>
  </w:style>
  <w:style w:type="character" w:customStyle="1" w:styleId="WW8Num26z6">
    <w:name w:val="WW8Num26z6"/>
    <w:rsid w:val="00567398"/>
  </w:style>
  <w:style w:type="character" w:customStyle="1" w:styleId="WW8Num26z7">
    <w:name w:val="WW8Num26z7"/>
    <w:rsid w:val="00567398"/>
  </w:style>
  <w:style w:type="character" w:customStyle="1" w:styleId="WW8Num26z8">
    <w:name w:val="WW8Num26z8"/>
    <w:rsid w:val="00567398"/>
  </w:style>
  <w:style w:type="character" w:customStyle="1" w:styleId="WW8Num27z1">
    <w:name w:val="WW8Num27z1"/>
    <w:rsid w:val="00567398"/>
  </w:style>
  <w:style w:type="character" w:customStyle="1" w:styleId="WW8Num27z2">
    <w:name w:val="WW8Num27z2"/>
    <w:rsid w:val="00567398"/>
  </w:style>
  <w:style w:type="character" w:customStyle="1" w:styleId="WW8Num27z3">
    <w:name w:val="WW8Num27z3"/>
    <w:rsid w:val="00567398"/>
  </w:style>
  <w:style w:type="character" w:customStyle="1" w:styleId="WW8Num27z4">
    <w:name w:val="WW8Num27z4"/>
    <w:rsid w:val="00567398"/>
  </w:style>
  <w:style w:type="character" w:customStyle="1" w:styleId="WW8Num27z5">
    <w:name w:val="WW8Num27z5"/>
    <w:rsid w:val="00567398"/>
  </w:style>
  <w:style w:type="character" w:customStyle="1" w:styleId="WW8Num27z6">
    <w:name w:val="WW8Num27z6"/>
    <w:rsid w:val="00567398"/>
  </w:style>
  <w:style w:type="character" w:customStyle="1" w:styleId="WW8Num27z7">
    <w:name w:val="WW8Num27z7"/>
    <w:rsid w:val="00567398"/>
  </w:style>
  <w:style w:type="character" w:customStyle="1" w:styleId="WW8Num27z8">
    <w:name w:val="WW8Num27z8"/>
    <w:rsid w:val="00567398"/>
  </w:style>
  <w:style w:type="character" w:customStyle="1" w:styleId="WW8Num28z1">
    <w:name w:val="WW8Num28z1"/>
    <w:rsid w:val="00567398"/>
    <w:rPr>
      <w:rFonts w:ascii="Courier New" w:hAnsi="Courier New" w:cs="Courier New"/>
    </w:rPr>
  </w:style>
  <w:style w:type="character" w:customStyle="1" w:styleId="WW8Num28z2">
    <w:name w:val="WW8Num28z2"/>
    <w:rsid w:val="00567398"/>
    <w:rPr>
      <w:rFonts w:ascii="Wingdings" w:hAnsi="Wingdings" w:cs="Wingdings"/>
    </w:rPr>
  </w:style>
  <w:style w:type="character" w:customStyle="1" w:styleId="WW8Num28z3">
    <w:name w:val="WW8Num28z3"/>
    <w:rsid w:val="00567398"/>
    <w:rPr>
      <w:rFonts w:ascii="Symbol" w:hAnsi="Symbol" w:cs="Symbol"/>
    </w:rPr>
  </w:style>
  <w:style w:type="paragraph" w:customStyle="1" w:styleId="2f">
    <w:name w:val="Указатель2"/>
    <w:basedOn w:val="a"/>
    <w:rsid w:val="00567398"/>
    <w:pPr>
      <w:widowControl/>
      <w:suppressLineNumbers/>
    </w:pPr>
    <w:rPr>
      <w:rFonts w:ascii="Calibri" w:eastAsia="Times New Roman" w:hAnsi="Calibri" w:cs="FreeSans"/>
      <w:color w:val="auto"/>
      <w:lang w:bidi="ar-SA"/>
    </w:rPr>
  </w:style>
  <w:style w:type="paragraph" w:customStyle="1" w:styleId="321">
    <w:name w:val="Основной текст 32"/>
    <w:basedOn w:val="a"/>
    <w:rsid w:val="00567398"/>
    <w:pPr>
      <w:widowControl/>
      <w:spacing w:after="120"/>
    </w:pPr>
    <w:rPr>
      <w:rFonts w:ascii="Calibri" w:eastAsia="Times New Roman" w:hAnsi="Calibri" w:cs="Times New Roman"/>
      <w:color w:val="auto"/>
      <w:sz w:val="16"/>
      <w:szCs w:val="16"/>
      <w:lang w:bidi="ar-SA"/>
    </w:rPr>
  </w:style>
  <w:style w:type="paragraph" w:customStyle="1" w:styleId="2f0">
    <w:name w:val="Название объекта2"/>
    <w:basedOn w:val="a"/>
    <w:rsid w:val="00567398"/>
    <w:pPr>
      <w:widowControl/>
      <w:jc w:val="center"/>
    </w:pPr>
    <w:rPr>
      <w:rFonts w:ascii="Times New Roman" w:eastAsia="Times New Roman" w:hAnsi="Times New Roman" w:cs="Times New Roman"/>
      <w:color w:val="auto"/>
      <w:sz w:val="32"/>
      <w:szCs w:val="20"/>
      <w:lang w:bidi="ar-SA"/>
    </w:rPr>
  </w:style>
  <w:style w:type="paragraph" w:styleId="affff0">
    <w:name w:val="toa heading"/>
    <w:basedOn w:val="1"/>
    <w:next w:val="a"/>
    <w:rsid w:val="00567398"/>
    <w:pPr>
      <w:keepLines w:val="0"/>
      <w:widowControl/>
      <w:spacing w:before="240" w:after="60"/>
    </w:pPr>
    <w:rPr>
      <w:rFonts w:ascii="Cambria" w:eastAsia="Times New Roman" w:hAnsi="Cambria" w:cs="Cambria"/>
      <w:color w:val="auto"/>
      <w:kern w:val="32"/>
      <w:sz w:val="32"/>
      <w:szCs w:val="32"/>
      <w:lang w:eastAsia="en-US" w:bidi="ar-SA"/>
    </w:rPr>
  </w:style>
  <w:style w:type="paragraph" w:styleId="HTML1">
    <w:name w:val="HTML Preformatted"/>
    <w:basedOn w:val="a"/>
    <w:link w:val="HTML10"/>
    <w:rsid w:val="005673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color w:val="auto"/>
      <w:sz w:val="20"/>
      <w:szCs w:val="20"/>
      <w:lang w:val="en-US" w:bidi="ar-SA"/>
    </w:rPr>
  </w:style>
  <w:style w:type="character" w:customStyle="1" w:styleId="HTML10">
    <w:name w:val="Стандартный HTML Знак1"/>
    <w:basedOn w:val="a1"/>
    <w:link w:val="HTML1"/>
    <w:rsid w:val="00567398"/>
    <w:rPr>
      <w:rFonts w:ascii="Courier New" w:eastAsia="Times New Roman" w:hAnsi="Courier New" w:cs="Courier New"/>
      <w:sz w:val="20"/>
      <w:szCs w:val="20"/>
      <w:lang w:val="en-US" w:bidi="ar-SA"/>
    </w:rPr>
  </w:style>
  <w:style w:type="paragraph" w:customStyle="1" w:styleId="WW-">
    <w:name w:val="WW-Заголовок"/>
    <w:basedOn w:val="a"/>
    <w:next w:val="a"/>
    <w:rsid w:val="00567398"/>
    <w:pPr>
      <w:widowControl/>
      <w:suppressAutoHyphens/>
      <w:spacing w:before="240" w:after="60"/>
      <w:jc w:val="center"/>
    </w:pPr>
    <w:rPr>
      <w:rFonts w:ascii="Cambria" w:eastAsia="Times New Roman" w:hAnsi="Cambria" w:cs="Cambria"/>
      <w:b/>
      <w:bCs/>
      <w:color w:val="auto"/>
      <w:kern w:val="1"/>
      <w:sz w:val="32"/>
      <w:szCs w:val="32"/>
      <w:lang w:eastAsia="zh-CN" w:bidi="ar-SA"/>
    </w:rPr>
  </w:style>
  <w:style w:type="paragraph" w:customStyle="1" w:styleId="1f1">
    <w:name w:val="Название объекта1"/>
    <w:basedOn w:val="a"/>
    <w:rsid w:val="00567398"/>
    <w:pPr>
      <w:widowControl/>
      <w:suppressAutoHyphens/>
      <w:jc w:val="center"/>
    </w:pPr>
    <w:rPr>
      <w:rFonts w:ascii="Times New Roman" w:eastAsia="Times New Roman" w:hAnsi="Times New Roman" w:cs="Times New Roman"/>
      <w:color w:val="auto"/>
      <w:sz w:val="32"/>
      <w:szCs w:val="20"/>
      <w:lang w:eastAsia="zh-CN" w:bidi="ar-SA"/>
    </w:rPr>
  </w:style>
  <w:style w:type="paragraph" w:customStyle="1" w:styleId="1f2">
    <w:name w:val="Заголовок таблицы ссылок1"/>
    <w:basedOn w:val="1"/>
    <w:next w:val="a"/>
    <w:rsid w:val="00567398"/>
    <w:pPr>
      <w:keepLines w:val="0"/>
      <w:widowControl/>
      <w:suppressAutoHyphens/>
      <w:spacing w:before="240" w:after="60"/>
    </w:pPr>
    <w:rPr>
      <w:rFonts w:ascii="Cambria" w:eastAsia="Times New Roman" w:hAnsi="Cambria" w:cs="Cambria"/>
      <w:color w:val="auto"/>
      <w:kern w:val="1"/>
      <w:sz w:val="32"/>
      <w:szCs w:val="32"/>
      <w:lang w:eastAsia="zh-CN" w:bidi="ar-SA"/>
    </w:rPr>
  </w:style>
  <w:style w:type="paragraph" w:customStyle="1" w:styleId="c4">
    <w:name w:val="c4"/>
    <w:basedOn w:val="a"/>
    <w:rsid w:val="00567398"/>
    <w:pPr>
      <w:widowControl/>
      <w:spacing w:before="90" w:after="90"/>
    </w:pPr>
    <w:rPr>
      <w:rFonts w:ascii="Times New Roman" w:eastAsia="Times New Roman" w:hAnsi="Times New Roman" w:cs="Times New Roman"/>
      <w:color w:val="auto"/>
      <w:lang w:bidi="ar-SA"/>
    </w:rPr>
  </w:style>
  <w:style w:type="character" w:customStyle="1" w:styleId="c5c3">
    <w:name w:val="c5 c3"/>
    <w:basedOn w:val="a1"/>
    <w:rsid w:val="00567398"/>
  </w:style>
  <w:style w:type="character" w:customStyle="1" w:styleId="c3c5">
    <w:name w:val="c3 c5"/>
    <w:basedOn w:val="a1"/>
    <w:rsid w:val="00567398"/>
  </w:style>
  <w:style w:type="character" w:customStyle="1" w:styleId="WW8Num5z3">
    <w:name w:val="WW8Num5z3"/>
    <w:rsid w:val="00567398"/>
  </w:style>
  <w:style w:type="character" w:customStyle="1" w:styleId="WW8Num5z4">
    <w:name w:val="WW8Num5z4"/>
    <w:rsid w:val="00567398"/>
  </w:style>
  <w:style w:type="character" w:customStyle="1" w:styleId="WW8Num5z5">
    <w:name w:val="WW8Num5z5"/>
    <w:rsid w:val="00567398"/>
  </w:style>
  <w:style w:type="character" w:customStyle="1" w:styleId="WW8Num5z6">
    <w:name w:val="WW8Num5z6"/>
    <w:rsid w:val="00567398"/>
  </w:style>
  <w:style w:type="character" w:customStyle="1" w:styleId="WW8Num5z7">
    <w:name w:val="WW8Num5z7"/>
    <w:rsid w:val="00567398"/>
  </w:style>
  <w:style w:type="character" w:customStyle="1" w:styleId="WW8Num5z8">
    <w:name w:val="WW8Num5z8"/>
    <w:rsid w:val="00567398"/>
  </w:style>
  <w:style w:type="character" w:customStyle="1" w:styleId="1f3">
    <w:name w:val="Название Знак1"/>
    <w:uiPriority w:val="10"/>
    <w:rsid w:val="00567398"/>
    <w:rPr>
      <w:rFonts w:ascii="Cambria" w:eastAsia="Times New Roman" w:hAnsi="Cambria" w:cs="Times New Roman"/>
      <w:b/>
      <w:bCs/>
      <w:kern w:val="28"/>
      <w:sz w:val="32"/>
      <w:szCs w:val="32"/>
    </w:rPr>
  </w:style>
  <w:style w:type="paragraph" w:customStyle="1" w:styleId="110">
    <w:name w:val="Заголовок 11"/>
    <w:basedOn w:val="a"/>
    <w:next w:val="a"/>
    <w:uiPriority w:val="9"/>
    <w:qFormat/>
    <w:rsid w:val="00567398"/>
    <w:pPr>
      <w:keepNext/>
      <w:keepLines/>
      <w:widowControl/>
      <w:spacing w:before="480" w:line="276" w:lineRule="auto"/>
      <w:outlineLvl w:val="0"/>
    </w:pPr>
    <w:rPr>
      <w:rFonts w:ascii="Cambria" w:eastAsia="Times New Roman" w:hAnsi="Cambria" w:cs="Times New Roman"/>
      <w:b/>
      <w:bCs/>
      <w:color w:val="365F91"/>
      <w:sz w:val="22"/>
      <w:szCs w:val="28"/>
      <w:lang w:bidi="ar-SA"/>
    </w:rPr>
  </w:style>
  <w:style w:type="paragraph" w:customStyle="1" w:styleId="610">
    <w:name w:val="Заголовок 61"/>
    <w:basedOn w:val="a"/>
    <w:next w:val="a"/>
    <w:uiPriority w:val="9"/>
    <w:unhideWhenUsed/>
    <w:qFormat/>
    <w:rsid w:val="00567398"/>
    <w:pPr>
      <w:keepNext/>
      <w:keepLines/>
      <w:widowControl/>
      <w:spacing w:before="200" w:line="276" w:lineRule="auto"/>
      <w:outlineLvl w:val="5"/>
    </w:pPr>
    <w:rPr>
      <w:rFonts w:ascii="Cambria" w:eastAsia="Times New Roman" w:hAnsi="Cambria" w:cs="Times New Roman"/>
      <w:i/>
      <w:iCs/>
      <w:color w:val="243F60"/>
      <w:sz w:val="22"/>
      <w:szCs w:val="22"/>
      <w:lang w:bidi="ar-SA"/>
    </w:rPr>
  </w:style>
  <w:style w:type="character" w:customStyle="1" w:styleId="111">
    <w:name w:val="Заголовок 1 Знак1"/>
    <w:basedOn w:val="a1"/>
    <w:uiPriority w:val="9"/>
    <w:rsid w:val="00567398"/>
    <w:rPr>
      <w:rFonts w:ascii="Calibri Light" w:eastAsia="Times New Roman" w:hAnsi="Calibri Light" w:cs="Times New Roman"/>
      <w:color w:val="2E74B5"/>
      <w:sz w:val="32"/>
      <w:szCs w:val="32"/>
    </w:rPr>
  </w:style>
  <w:style w:type="table" w:customStyle="1" w:styleId="410">
    <w:name w:val="Сетка таблицы41"/>
    <w:basedOn w:val="a2"/>
    <w:next w:val="af4"/>
    <w:rsid w:val="00567398"/>
    <w:pPr>
      <w:widowControl/>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4"/>
    <w:uiPriority w:val="59"/>
    <w:rsid w:val="00567398"/>
    <w:pPr>
      <w:widowControl/>
    </w:pPr>
    <w:rPr>
      <w:rFonts w:ascii="Calibri" w:eastAsiaTheme="minorHAnsi" w:hAnsi="Calibri" w:cstheme="minorBidi"/>
      <w:sz w:val="22"/>
      <w:szCs w:val="22"/>
      <w:lang w:eastAsia="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1">
    <w:name w:val="Цветовое выделение"/>
    <w:rsid w:val="00567398"/>
    <w:rPr>
      <w:b/>
      <w:bCs/>
      <w:color w:val="000080"/>
      <w:sz w:val="20"/>
      <w:szCs w:val="20"/>
    </w:rPr>
  </w:style>
  <w:style w:type="paragraph" w:customStyle="1" w:styleId="affff2">
    <w:name w:val="Перечень"/>
    <w:basedOn w:val="a"/>
    <w:next w:val="a"/>
    <w:link w:val="affff3"/>
    <w:qFormat/>
    <w:rsid w:val="00567398"/>
    <w:pPr>
      <w:widowControl/>
      <w:suppressAutoHyphens/>
      <w:spacing w:line="360" w:lineRule="auto"/>
      <w:ind w:firstLine="284"/>
      <w:jc w:val="both"/>
    </w:pPr>
    <w:rPr>
      <w:rFonts w:ascii="Times New Roman" w:eastAsia="Calibri" w:hAnsi="Times New Roman" w:cs="Times New Roman"/>
      <w:color w:val="auto"/>
      <w:sz w:val="28"/>
      <w:szCs w:val="22"/>
      <w:u w:color="000000"/>
      <w:bdr w:val="nil"/>
      <w:lang w:bidi="ar-SA"/>
    </w:rPr>
  </w:style>
  <w:style w:type="character" w:customStyle="1" w:styleId="affff3">
    <w:name w:val="Перечень Знак"/>
    <w:link w:val="affff2"/>
    <w:rsid w:val="00567398"/>
    <w:rPr>
      <w:rFonts w:ascii="Times New Roman" w:eastAsia="Calibri" w:hAnsi="Times New Roman" w:cs="Times New Roman"/>
      <w:sz w:val="28"/>
      <w:szCs w:val="22"/>
      <w:u w:color="000000"/>
      <w:bdr w:val="nil"/>
      <w:lang w:bidi="ar-SA"/>
    </w:rPr>
  </w:style>
  <w:style w:type="character" w:styleId="affff4">
    <w:name w:val="footnote reference"/>
    <w:rsid w:val="00567398"/>
    <w:rPr>
      <w:rFonts w:cs="Times New Roman"/>
      <w:vertAlign w:val="superscript"/>
    </w:rPr>
  </w:style>
  <w:style w:type="paragraph" w:customStyle="1" w:styleId="affff5">
    <w:name w:val="Примечание"/>
    <w:basedOn w:val="a"/>
    <w:next w:val="a"/>
    <w:qFormat/>
    <w:rsid w:val="00567398"/>
    <w:pPr>
      <w:autoSpaceDE w:val="0"/>
      <w:autoSpaceDN w:val="0"/>
      <w:adjustRightInd w:val="0"/>
      <w:spacing w:line="360" w:lineRule="auto"/>
      <w:ind w:left="540"/>
      <w:jc w:val="both"/>
    </w:pPr>
    <w:rPr>
      <w:rFonts w:ascii="Times New Roman" w:eastAsia="Times New Roman" w:hAnsi="Times New Roman" w:cs="Times New Roman"/>
      <w:color w:val="auto"/>
      <w:lang w:bidi="ar-SA"/>
    </w:rPr>
  </w:style>
  <w:style w:type="table" w:customStyle="1" w:styleId="TableNormal">
    <w:name w:val="Table Normal"/>
    <w:uiPriority w:val="2"/>
    <w:semiHidden/>
    <w:unhideWhenUsed/>
    <w:qFormat/>
    <w:rsid w:val="00567398"/>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NoParagraphStyle">
    <w:name w:val="[No Paragraph Style]"/>
    <w:rsid w:val="00567398"/>
    <w:pPr>
      <w:autoSpaceDE w:val="0"/>
      <w:autoSpaceDN w:val="0"/>
      <w:adjustRightInd w:val="0"/>
      <w:spacing w:line="288" w:lineRule="auto"/>
      <w:textAlignment w:val="center"/>
    </w:pPr>
    <w:rPr>
      <w:rFonts w:ascii="Minion Pro" w:eastAsiaTheme="minorEastAsia" w:hAnsi="Minion Pro" w:cs="Minion Pro"/>
      <w:color w:val="000000"/>
      <w:lang w:val="en-GB" w:bidi="ar-SA"/>
    </w:rPr>
  </w:style>
  <w:style w:type="character" w:customStyle="1" w:styleId="Italic">
    <w:name w:val="Italic"/>
    <w:uiPriority w:val="99"/>
    <w:rsid w:val="00567398"/>
    <w:rPr>
      <w:i/>
      <w:iCs/>
    </w:rPr>
  </w:style>
  <w:style w:type="paragraph" w:customStyle="1" w:styleId="h4">
    <w:name w:val="h4"/>
    <w:basedOn w:val="NoParagraphStyle"/>
    <w:next w:val="NoParagraphStyle"/>
    <w:uiPriority w:val="99"/>
    <w:rsid w:val="00567398"/>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table-head">
    <w:name w:val="table-head"/>
    <w:basedOn w:val="a"/>
    <w:uiPriority w:val="99"/>
    <w:rsid w:val="00567398"/>
    <w:pPr>
      <w:widowControl/>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sz w:val="18"/>
      <w:szCs w:val="18"/>
      <w:lang w:bidi="ar-SA"/>
    </w:rPr>
  </w:style>
  <w:style w:type="paragraph" w:customStyle="1" w:styleId="table-body0mm">
    <w:name w:val="table-body_0mm"/>
    <w:basedOn w:val="a"/>
    <w:uiPriority w:val="99"/>
    <w:rsid w:val="00567398"/>
    <w:pPr>
      <w:widowControl/>
      <w:tabs>
        <w:tab w:val="left" w:pos="567"/>
      </w:tabs>
      <w:autoSpaceDE w:val="0"/>
      <w:autoSpaceDN w:val="0"/>
      <w:adjustRightInd w:val="0"/>
      <w:spacing w:line="200" w:lineRule="atLeast"/>
      <w:textAlignment w:val="center"/>
    </w:pPr>
    <w:rPr>
      <w:rFonts w:ascii="Times New Roman" w:eastAsia="Times New Roman" w:hAnsi="Times New Roman" w:cs="SchoolBookSanPin"/>
      <w:sz w:val="18"/>
      <w:szCs w:val="18"/>
      <w:lang w:bidi="ar-SA"/>
    </w:rPr>
  </w:style>
  <w:style w:type="paragraph" w:customStyle="1" w:styleId="table-bodycentre">
    <w:name w:val="table-body_centre"/>
    <w:basedOn w:val="NoParagraphStyle"/>
    <w:uiPriority w:val="99"/>
    <w:rsid w:val="00567398"/>
    <w:pPr>
      <w:spacing w:after="100" w:line="200" w:lineRule="atLeast"/>
      <w:jc w:val="center"/>
    </w:pPr>
    <w:rPr>
      <w:rFonts w:ascii="SchoolBookSanPin" w:eastAsia="Times New Roman" w:hAnsi="SchoolBookSanPin" w:cs="SchoolBookSanPin"/>
      <w:sz w:val="18"/>
      <w:szCs w:val="18"/>
      <w:lang w:val="ru-RU"/>
    </w:rPr>
  </w:style>
  <w:style w:type="character" w:customStyle="1" w:styleId="2f1">
    <w:name w:val="Основной текст (2) + Полужирный"/>
    <w:basedOn w:val="a1"/>
    <w:rsid w:val="00D2092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833031097">
      <w:bodyDiv w:val="1"/>
      <w:marLeft w:val="0"/>
      <w:marRight w:val="0"/>
      <w:marTop w:val="0"/>
      <w:marBottom w:val="0"/>
      <w:divBdr>
        <w:top w:val="none" w:sz="0" w:space="0" w:color="auto"/>
        <w:left w:val="none" w:sz="0" w:space="0" w:color="auto"/>
        <w:bottom w:val="none" w:sz="0" w:space="0" w:color="auto"/>
        <w:right w:val="none" w:sz="0" w:space="0" w:color="auto"/>
      </w:divBdr>
    </w:div>
    <w:div w:id="1943757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soo.ru/Primernaya_osnovnaya_obrazovatelnaya_programma_osnovnogo_obschego_obrazovaniya.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Столбец2</c:v>
                </c:pt>
              </c:strCache>
            </c:strRef>
          </c:tx>
          <c:cat>
            <c:strRef>
              <c:f>Лист1!$A$2:$A$5</c:f>
              <c:strCache>
                <c:ptCount val="3"/>
                <c:pt idx="0">
                  <c:v>до 50 лет</c:v>
                </c:pt>
                <c:pt idx="1">
                  <c:v>от 50-60 лет</c:v>
                </c:pt>
                <c:pt idx="2">
                  <c:v>60 и выше</c:v>
                </c:pt>
              </c:strCache>
            </c:strRef>
          </c:cat>
          <c:val>
            <c:numRef>
              <c:f>Лист1!$B$2:$B$5</c:f>
              <c:numCache>
                <c:formatCode>General</c:formatCode>
                <c:ptCount val="4"/>
                <c:pt idx="0">
                  <c:v>10</c:v>
                </c:pt>
                <c:pt idx="1">
                  <c:v>5</c:v>
                </c:pt>
                <c:pt idx="2">
                  <c:v>4</c:v>
                </c:pt>
              </c:numCache>
            </c:numRef>
          </c:val>
        </c:ser>
        <c:ser>
          <c:idx val="2"/>
          <c:order val="1"/>
          <c:tx>
            <c:strRef>
              <c:f>Лист1!$D$1</c:f>
              <c:strCache>
                <c:ptCount val="1"/>
                <c:pt idx="0">
                  <c:v>Столбец1</c:v>
                </c:pt>
              </c:strCache>
            </c:strRef>
          </c:tx>
          <c:cat>
            <c:strRef>
              <c:f>Лист1!$A$2:$A$5</c:f>
              <c:strCache>
                <c:ptCount val="3"/>
                <c:pt idx="0">
                  <c:v>до 50 лет</c:v>
                </c:pt>
                <c:pt idx="1">
                  <c:v>от 50-60 лет</c:v>
                </c:pt>
                <c:pt idx="2">
                  <c:v>60 и выше</c:v>
                </c:pt>
              </c:strCache>
            </c:strRef>
          </c:cat>
          <c:val>
            <c:numRef>
              <c:f>Лист1!$D$2:$D$5</c:f>
              <c:numCache>
                <c:formatCode>General</c:formatCode>
                <c:ptCount val="4"/>
              </c:numCache>
            </c:numRef>
          </c:val>
        </c:ser>
        <c:shape val="pyramid"/>
        <c:axId val="114001408"/>
        <c:axId val="114002944"/>
        <c:axId val="0"/>
      </c:bar3DChart>
      <c:catAx>
        <c:axId val="114001408"/>
        <c:scaling>
          <c:orientation val="minMax"/>
        </c:scaling>
        <c:axPos val="b"/>
        <c:tickLblPos val="nextTo"/>
        <c:crossAx val="114002944"/>
        <c:crosses val="autoZero"/>
        <c:auto val="1"/>
        <c:lblAlgn val="ctr"/>
        <c:lblOffset val="100"/>
      </c:catAx>
      <c:valAx>
        <c:axId val="114002944"/>
        <c:scaling>
          <c:orientation val="minMax"/>
        </c:scaling>
        <c:axPos val="l"/>
        <c:majorGridlines/>
        <c:numFmt formatCode="General" sourceLinked="1"/>
        <c:tickLblPos val="nextTo"/>
        <c:crossAx val="11400140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Столбец1</c:v>
                </c:pt>
              </c:strCache>
            </c:strRef>
          </c:tx>
          <c:cat>
            <c:strRef>
              <c:f>Лист1!$A$2:$A$5</c:f>
              <c:strCache>
                <c:ptCount val="3"/>
                <c:pt idx="0">
                  <c:v>до 10 лет</c:v>
                </c:pt>
                <c:pt idx="1">
                  <c:v>10-20 лет</c:v>
                </c:pt>
                <c:pt idx="2">
                  <c:v>21 и выше</c:v>
                </c:pt>
              </c:strCache>
            </c:strRef>
          </c:cat>
          <c:val>
            <c:numRef>
              <c:f>Лист1!$B$2:$B$5</c:f>
              <c:numCache>
                <c:formatCode>General</c:formatCode>
                <c:ptCount val="4"/>
                <c:pt idx="0">
                  <c:v>4</c:v>
                </c:pt>
                <c:pt idx="1">
                  <c:v>4</c:v>
                </c:pt>
                <c:pt idx="2">
                  <c:v>11</c:v>
                </c:pt>
              </c:numCache>
            </c:numRef>
          </c:val>
        </c:ser>
        <c:ser>
          <c:idx val="1"/>
          <c:order val="1"/>
          <c:tx>
            <c:strRef>
              <c:f>Лист1!$C$1</c:f>
              <c:strCache>
                <c:ptCount val="1"/>
                <c:pt idx="0">
                  <c:v>Столбец2</c:v>
                </c:pt>
              </c:strCache>
            </c:strRef>
          </c:tx>
          <c:cat>
            <c:strRef>
              <c:f>Лист1!$A$2:$A$5</c:f>
              <c:strCache>
                <c:ptCount val="3"/>
                <c:pt idx="0">
                  <c:v>до 10 лет</c:v>
                </c:pt>
                <c:pt idx="1">
                  <c:v>10-20 лет</c:v>
                </c:pt>
                <c:pt idx="2">
                  <c:v>21 и выше</c:v>
                </c:pt>
              </c:strCache>
            </c:strRef>
          </c:cat>
          <c:val>
            <c:numRef>
              <c:f>Лист1!$C$2:$C$5</c:f>
              <c:numCache>
                <c:formatCode>0%</c:formatCode>
                <c:ptCount val="4"/>
                <c:pt idx="0">
                  <c:v>0.21000000000000021</c:v>
                </c:pt>
                <c:pt idx="1">
                  <c:v>0.21000000000000021</c:v>
                </c:pt>
                <c:pt idx="2">
                  <c:v>0.58000000000000007</c:v>
                </c:pt>
              </c:numCache>
            </c:numRef>
          </c:val>
        </c:ser>
        <c:ser>
          <c:idx val="2"/>
          <c:order val="2"/>
          <c:tx>
            <c:strRef>
              <c:f>Лист1!$D$1</c:f>
              <c:strCache>
                <c:ptCount val="1"/>
                <c:pt idx="0">
                  <c:v>Столбец3</c:v>
                </c:pt>
              </c:strCache>
            </c:strRef>
          </c:tx>
          <c:cat>
            <c:strRef>
              <c:f>Лист1!$A$2:$A$5</c:f>
              <c:strCache>
                <c:ptCount val="3"/>
                <c:pt idx="0">
                  <c:v>до 10 лет</c:v>
                </c:pt>
                <c:pt idx="1">
                  <c:v>10-20 лет</c:v>
                </c:pt>
                <c:pt idx="2">
                  <c:v>21 и выше</c:v>
                </c:pt>
              </c:strCache>
            </c:strRef>
          </c:cat>
          <c:val>
            <c:numRef>
              <c:f>Лист1!$D$2:$D$5</c:f>
              <c:numCache>
                <c:formatCode>General</c:formatCode>
                <c:ptCount val="4"/>
              </c:numCache>
            </c:numRef>
          </c:val>
        </c:ser>
        <c:axId val="115170688"/>
        <c:axId val="115176576"/>
      </c:barChart>
      <c:catAx>
        <c:axId val="115170688"/>
        <c:scaling>
          <c:orientation val="minMax"/>
        </c:scaling>
        <c:axPos val="b"/>
        <c:tickLblPos val="nextTo"/>
        <c:crossAx val="115176576"/>
        <c:crosses val="autoZero"/>
        <c:auto val="1"/>
        <c:lblAlgn val="ctr"/>
        <c:lblOffset val="100"/>
      </c:catAx>
      <c:valAx>
        <c:axId val="115176576"/>
        <c:scaling>
          <c:orientation val="minMax"/>
        </c:scaling>
        <c:axPos val="l"/>
        <c:majorGridlines/>
        <c:numFmt formatCode="General" sourceLinked="1"/>
        <c:tickLblPos val="nextTo"/>
        <c:crossAx val="115170688"/>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E8ACF-69CD-4C30-A9C6-AECD683C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70</Pages>
  <Words>18687</Words>
  <Characters>106519</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2024-04-15T13:06:00Z</cp:lastPrinted>
  <dcterms:created xsi:type="dcterms:W3CDTF">2024-04-13T13:36:00Z</dcterms:created>
  <dcterms:modified xsi:type="dcterms:W3CDTF">2024-04-17T12:57:00Z</dcterms:modified>
</cp:coreProperties>
</file>