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542" w:rsidRDefault="00D72542" w:rsidP="009D517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337550"/>
            <wp:effectExtent l="19050" t="0" r="3175" b="0"/>
            <wp:docPr id="1" name="Рисунок 0" descr="11 хим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 химия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3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542" w:rsidRDefault="00D72542" w:rsidP="009D517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2542" w:rsidRDefault="00D72542" w:rsidP="009D517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1246" w:rsidRPr="00F21246" w:rsidRDefault="00F21246" w:rsidP="009D517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124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Рабочая программа по химии</w:t>
      </w:r>
    </w:p>
    <w:p w:rsidR="00F21246" w:rsidRPr="00F21246" w:rsidRDefault="00F21246" w:rsidP="00F2124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Pr="00F21246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</w:t>
      </w:r>
    </w:p>
    <w:p w:rsidR="00F21246" w:rsidRPr="00F21246" w:rsidRDefault="00F21246" w:rsidP="00F2124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1246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F21246" w:rsidRPr="00F21246" w:rsidRDefault="00F21246" w:rsidP="00F21246">
      <w:pPr>
        <w:shd w:val="clear" w:color="auto" w:fill="FFFFFF"/>
        <w:tabs>
          <w:tab w:val="left" w:leader="dot" w:pos="1075"/>
        </w:tabs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    Рабочая програм</w:t>
      </w:r>
      <w:r>
        <w:rPr>
          <w:rFonts w:ascii="Times New Roman" w:eastAsia="Times New Roman" w:hAnsi="Times New Roman" w:cs="Times New Roman"/>
          <w:sz w:val="24"/>
          <w:szCs w:val="24"/>
        </w:rPr>
        <w:t>ма учебного курса по химии для 11</w:t>
      </w: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класса разработана на  основе примерной программы среднего (полного) общего образования</w:t>
      </w:r>
      <w:r w:rsidR="00EA46C1">
        <w:rPr>
          <w:rFonts w:ascii="Times New Roman" w:eastAsia="Times New Roman" w:hAnsi="Times New Roman" w:cs="Times New Roman"/>
          <w:sz w:val="24"/>
          <w:szCs w:val="24"/>
        </w:rPr>
        <w:t xml:space="preserve"> по химии (базовый уровень) 2009</w:t>
      </w: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г. и авторской Программы курса  химии  для  8-11 классов  общеобразовательных  учреждений (базовый</w:t>
      </w:r>
      <w:r w:rsidR="00EA46C1">
        <w:rPr>
          <w:rFonts w:ascii="Times New Roman" w:eastAsia="Times New Roman" w:hAnsi="Times New Roman" w:cs="Times New Roman"/>
          <w:sz w:val="24"/>
          <w:szCs w:val="24"/>
        </w:rPr>
        <w:t xml:space="preserve"> уровень) О. С.  Габриеляна 2009</w:t>
      </w: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EA46C1" w:rsidRDefault="00F21246" w:rsidP="00F21246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 Данная программа даёт распределение учебных часов по разделам курса, последовательность изучения тем и разделов с учётом межпредметных и предметных связей, логики учебного процесса, возрастных особенностей учащихся. В программе определён </w:t>
      </w:r>
      <w:r w:rsidR="00EA46C1">
        <w:rPr>
          <w:rFonts w:ascii="Times New Roman" w:eastAsia="Times New Roman" w:hAnsi="Times New Roman" w:cs="Times New Roman"/>
          <w:sz w:val="24"/>
          <w:szCs w:val="24"/>
        </w:rPr>
        <w:t>перечень практических занятий и контрольных работ.</w:t>
      </w:r>
    </w:p>
    <w:p w:rsidR="00F21246" w:rsidRDefault="007F204F" w:rsidP="00F21246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химии в 11</w:t>
      </w:r>
      <w:r w:rsidR="00F21246" w:rsidRPr="00F21246">
        <w:rPr>
          <w:rFonts w:ascii="Times New Roman" w:eastAsia="Times New Roman" w:hAnsi="Times New Roman" w:cs="Times New Roman"/>
          <w:sz w:val="24"/>
          <w:szCs w:val="24"/>
        </w:rPr>
        <w:t xml:space="preserve"> классе направлено на достижение следующих целей:</w:t>
      </w:r>
    </w:p>
    <w:p w:rsidR="0036649E" w:rsidRPr="0036649E" w:rsidRDefault="0036649E" w:rsidP="0036649E">
      <w:pPr>
        <w:numPr>
          <w:ilvl w:val="0"/>
          <w:numId w:val="2"/>
        </w:num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649E">
        <w:rPr>
          <w:rFonts w:ascii="Times New Roman" w:eastAsia="Times New Roman" w:hAnsi="Times New Roman" w:cs="Times New Roman"/>
          <w:b/>
          <w:sz w:val="24"/>
          <w:szCs w:val="24"/>
        </w:rPr>
        <w:t xml:space="preserve">освоение знаний </w:t>
      </w:r>
      <w:r w:rsidRPr="0036649E">
        <w:rPr>
          <w:rFonts w:ascii="Times New Roman" w:eastAsia="Times New Roman" w:hAnsi="Times New Roman" w:cs="Times New Roman"/>
          <w:sz w:val="24"/>
          <w:szCs w:val="24"/>
        </w:rPr>
        <w:t>о химической составляющей естественно-научной картины мира, важнейших химических понятиях, законах и теориях;</w:t>
      </w:r>
    </w:p>
    <w:p w:rsidR="0036649E" w:rsidRPr="0036649E" w:rsidRDefault="0036649E" w:rsidP="0036649E">
      <w:pPr>
        <w:numPr>
          <w:ilvl w:val="0"/>
          <w:numId w:val="2"/>
        </w:numPr>
        <w:tabs>
          <w:tab w:val="num" w:pos="54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649E">
        <w:rPr>
          <w:rFonts w:ascii="Times New Roman" w:eastAsia="Times New Roman" w:hAnsi="Times New Roman" w:cs="Times New Roman"/>
          <w:b/>
          <w:sz w:val="24"/>
          <w:szCs w:val="24"/>
        </w:rPr>
        <w:t xml:space="preserve">овладение умениями </w:t>
      </w:r>
      <w:r w:rsidRPr="0036649E">
        <w:rPr>
          <w:rFonts w:ascii="Times New Roman" w:eastAsia="Times New Roman" w:hAnsi="Times New Roman" w:cs="Times New Roman"/>
          <w:sz w:val="24"/>
          <w:szCs w:val="24"/>
        </w:rPr>
        <w:t>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36649E" w:rsidRPr="0036649E" w:rsidRDefault="0036649E" w:rsidP="0036649E">
      <w:pPr>
        <w:numPr>
          <w:ilvl w:val="0"/>
          <w:numId w:val="2"/>
        </w:numPr>
        <w:tabs>
          <w:tab w:val="num" w:pos="54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649E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развитие </w:t>
      </w:r>
      <w:r w:rsidRPr="0036649E">
        <w:rPr>
          <w:rFonts w:ascii="Times New Roman" w:eastAsia="Times New Roman" w:hAnsi="Times New Roman" w:cs="Times New Roman"/>
          <w:sz w:val="24"/>
          <w:szCs w:val="24"/>
        </w:rPr>
        <w:t>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36649E" w:rsidRPr="0036649E" w:rsidRDefault="0036649E" w:rsidP="0036649E">
      <w:pPr>
        <w:numPr>
          <w:ilvl w:val="0"/>
          <w:numId w:val="2"/>
        </w:numPr>
        <w:tabs>
          <w:tab w:val="num" w:pos="54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649E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воспитание </w:t>
      </w:r>
      <w:r w:rsidRPr="0036649E">
        <w:rPr>
          <w:rFonts w:ascii="Times New Roman" w:eastAsia="Times New Roman" w:hAnsi="Times New Roman" w:cs="Times New Roman"/>
          <w:sz w:val="24"/>
          <w:szCs w:val="24"/>
        </w:rPr>
        <w:t>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F21246" w:rsidRPr="0036649E" w:rsidRDefault="0036649E" w:rsidP="0036649E">
      <w:pPr>
        <w:numPr>
          <w:ilvl w:val="0"/>
          <w:numId w:val="2"/>
        </w:numPr>
        <w:tabs>
          <w:tab w:val="num" w:pos="54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649E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применение полученных знаний и умений </w:t>
      </w:r>
      <w:r w:rsidRPr="0036649E">
        <w:rPr>
          <w:rFonts w:ascii="Times New Roman" w:eastAsia="Times New Roman" w:hAnsi="Times New Roman" w:cs="Times New Roman"/>
          <w:sz w:val="24"/>
          <w:szCs w:val="24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ED37AE" w:rsidRDefault="00ED37AE" w:rsidP="00ED37AE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F21246" w:rsidRPr="00F21246" w:rsidRDefault="00ED37AE" w:rsidP="00F2124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Учебно – воспитательными задачи:</w:t>
      </w:r>
    </w:p>
    <w:p w:rsidR="00F21246" w:rsidRPr="00F21246" w:rsidRDefault="00F21246" w:rsidP="00F21246">
      <w:pPr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>1.Сформировать знание основных понятий и законов химии</w:t>
      </w:r>
    </w:p>
    <w:p w:rsidR="00F21246" w:rsidRDefault="00F21246" w:rsidP="00F21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        2.Воспитывать общечеловеческую культуру</w:t>
      </w:r>
      <w:r w:rsidR="00ED37AE">
        <w:rPr>
          <w:rFonts w:ascii="Times New Roman" w:eastAsia="Times New Roman" w:hAnsi="Times New Roman" w:cs="Times New Roman"/>
          <w:sz w:val="24"/>
          <w:szCs w:val="24"/>
        </w:rPr>
        <w:t>, осознанную потребность в труде, подготовить к осознанному выбору профессии в соответствии с личными способностями</w:t>
      </w:r>
    </w:p>
    <w:p w:rsidR="00ED37AE" w:rsidRPr="00F21246" w:rsidRDefault="00ED37AE" w:rsidP="00F21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246" w:rsidRPr="00F21246" w:rsidRDefault="00F21246" w:rsidP="00F21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        3.Учить наблюдать, применять полученные знания на практике</w:t>
      </w:r>
    </w:p>
    <w:p w:rsidR="00F21246" w:rsidRPr="00F21246" w:rsidRDefault="00F21246" w:rsidP="00F21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        В качестве форм промежуточной аттестации учащихся используются традиционные диагностические и контрольные работы, разноуровневые тесты, в том числе с использованием компьютерных технологий.</w:t>
      </w:r>
    </w:p>
    <w:p w:rsidR="00F21246" w:rsidRPr="00F21246" w:rsidRDefault="00F21246" w:rsidP="00F21246">
      <w:pPr>
        <w:shd w:val="clear" w:color="auto" w:fill="FFFFFF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  В соответствии с учебным планом </w:t>
      </w:r>
      <w:r w:rsidR="009D517F">
        <w:rPr>
          <w:rFonts w:ascii="Times New Roman" w:eastAsia="Times New Roman" w:hAnsi="Times New Roman" w:cs="Times New Roman"/>
          <w:sz w:val="24"/>
          <w:szCs w:val="24"/>
        </w:rPr>
        <w:t>ГБОУ  №339 на изучение химии в 11</w:t>
      </w: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классе отводится 2</w:t>
      </w:r>
      <w:r w:rsidR="009D517F">
        <w:rPr>
          <w:rFonts w:ascii="Times New Roman" w:eastAsia="Times New Roman" w:hAnsi="Times New Roman" w:cs="Times New Roman"/>
          <w:sz w:val="24"/>
          <w:szCs w:val="24"/>
        </w:rPr>
        <w:t xml:space="preserve"> часа в неделю, 68</w:t>
      </w: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часов в год. Реализация данной программы способствует </w:t>
      </w:r>
      <w:r w:rsidRPr="00F2124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использованию разнообразных форм организации учебного процесса, внедрению современных методов обучения и педагогических технологий. </w:t>
      </w:r>
    </w:p>
    <w:p w:rsidR="00F21246" w:rsidRPr="00F21246" w:rsidRDefault="009D517F" w:rsidP="00F21246">
      <w:pPr>
        <w:shd w:val="clear" w:color="auto" w:fill="FFFFFF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рассчитана на 68</w:t>
      </w:r>
      <w:r w:rsidR="00F21246" w:rsidRPr="00F21246">
        <w:rPr>
          <w:rFonts w:ascii="Times New Roman" w:eastAsia="Times New Roman" w:hAnsi="Times New Roman" w:cs="Times New Roman"/>
          <w:sz w:val="24"/>
          <w:szCs w:val="24"/>
        </w:rPr>
        <w:t xml:space="preserve"> часов в год (2часа в неделю). Программой предусмотрено проведение:</w:t>
      </w:r>
    </w:p>
    <w:tbl>
      <w:tblPr>
        <w:tblW w:w="0" w:type="auto"/>
        <w:tblLook w:val="00A0"/>
      </w:tblPr>
      <w:tblGrid>
        <w:gridCol w:w="3888"/>
        <w:gridCol w:w="3287"/>
      </w:tblGrid>
      <w:tr w:rsidR="00F21246" w:rsidRPr="00F21246" w:rsidTr="003926D9">
        <w:trPr>
          <w:trHeight w:val="257"/>
        </w:trPr>
        <w:tc>
          <w:tcPr>
            <w:tcW w:w="3888" w:type="dxa"/>
          </w:tcPr>
          <w:p w:rsidR="00F21246" w:rsidRPr="00F21246" w:rsidRDefault="00F21246" w:rsidP="00F212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контрольных работ </w:t>
            </w:r>
          </w:p>
        </w:tc>
        <w:tc>
          <w:tcPr>
            <w:tcW w:w="3287" w:type="dxa"/>
          </w:tcPr>
          <w:p w:rsidR="00F21246" w:rsidRPr="00F21246" w:rsidRDefault="009D517F" w:rsidP="00F21246">
            <w:pPr>
              <w:widowControl w:val="0"/>
              <w:autoSpaceDE w:val="0"/>
              <w:autoSpaceDN w:val="0"/>
              <w:adjustRightInd w:val="0"/>
              <w:ind w:firstLine="5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21246" w:rsidRPr="00F21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F21246" w:rsidRPr="00F21246" w:rsidTr="003926D9">
        <w:trPr>
          <w:trHeight w:val="521"/>
        </w:trPr>
        <w:tc>
          <w:tcPr>
            <w:tcW w:w="3888" w:type="dxa"/>
          </w:tcPr>
          <w:p w:rsidR="00F21246" w:rsidRPr="00F21246" w:rsidRDefault="00F21246" w:rsidP="00F212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практических работ </w:t>
            </w:r>
          </w:p>
        </w:tc>
        <w:tc>
          <w:tcPr>
            <w:tcW w:w="3287" w:type="dxa"/>
          </w:tcPr>
          <w:p w:rsidR="00F21246" w:rsidRPr="00F21246" w:rsidRDefault="009D517F" w:rsidP="00F21246">
            <w:pPr>
              <w:widowControl w:val="0"/>
              <w:autoSpaceDE w:val="0"/>
              <w:autoSpaceDN w:val="0"/>
              <w:adjustRightInd w:val="0"/>
              <w:ind w:firstLine="5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21246" w:rsidRPr="00F21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  </w:t>
            </w:r>
          </w:p>
          <w:p w:rsidR="00F21246" w:rsidRPr="00F21246" w:rsidRDefault="00F21246" w:rsidP="00F21246">
            <w:pPr>
              <w:widowControl w:val="0"/>
              <w:autoSpaceDE w:val="0"/>
              <w:autoSpaceDN w:val="0"/>
              <w:adjustRightInd w:val="0"/>
              <w:ind w:firstLine="5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21246" w:rsidRPr="00F21246" w:rsidRDefault="00F21246" w:rsidP="00F21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1246" w:rsidRPr="00F21246" w:rsidRDefault="00F21246" w:rsidP="00F21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>Основной формой организации учебного процесса является классно-урочная система. В качестве дополнительных форм организации образовательного процесса используется система консультационной поддержки, индивидуальных занятий, самостоятельная работа учащихся с использованием современных информационных технологий. Организация сопровождения учащихся направлена на:</w:t>
      </w:r>
    </w:p>
    <w:p w:rsidR="00F21246" w:rsidRPr="00F21246" w:rsidRDefault="00F21246" w:rsidP="00F21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>- создание оптимальных условий обучения;</w:t>
      </w:r>
    </w:p>
    <w:p w:rsidR="00F21246" w:rsidRPr="00F21246" w:rsidRDefault="00F21246" w:rsidP="00F21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-исключение психотравмирующих факторов;</w:t>
      </w:r>
    </w:p>
    <w:p w:rsidR="00F21246" w:rsidRPr="00F21246" w:rsidRDefault="00F21246" w:rsidP="00F21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>- сохранение психосоматического состояния здоровья учащихся;</w:t>
      </w:r>
    </w:p>
    <w:p w:rsidR="00F21246" w:rsidRPr="00F21246" w:rsidRDefault="00F21246" w:rsidP="00F21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>- развитие положительной мотивации к освоению программы;</w:t>
      </w:r>
    </w:p>
    <w:p w:rsidR="00F21246" w:rsidRPr="00F21246" w:rsidRDefault="00F21246" w:rsidP="00F21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>- развитие индивидуальности и одаренности каждого ребенка.</w:t>
      </w:r>
    </w:p>
    <w:p w:rsidR="00F21246" w:rsidRPr="00F21246" w:rsidRDefault="00F21246" w:rsidP="00F212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1246" w:rsidRPr="00F21246" w:rsidRDefault="00F21246" w:rsidP="00F21246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 Рабочая программа предусматривает формирование у учащихся общеучебных  умений и навыков, универсальных учебных действий и ключевых компетенций: умение самостоятельно и мотивированно организовывать свою познавательную деятельность; использование элементов причинно-следственного и структурно-функционального анализа; определение сущностных характеристик изучаемого объекта; умение развернуто обосновывать суждения, давать определения, приводить доказательства; оценивание и корректировка своего поведения в окружающем мире.</w:t>
      </w:r>
    </w:p>
    <w:p w:rsidR="00F21246" w:rsidRPr="00F21246" w:rsidRDefault="00F21246" w:rsidP="00F212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>В этом направлении приоритетами являются: использование для познания окружающего мира различных методов (наблюдения, измерения, опыты, эксперимент); проведение практических и лабораторных работ, несложных экспериментов и описание их результатов; использование для решения познавательных задач различных источников информации; соблюдение норм и правил поведения в химических лабораториях, в окружающей среде, а также правил здорового образа жизни.</w:t>
      </w:r>
    </w:p>
    <w:p w:rsidR="00F21246" w:rsidRPr="00F21246" w:rsidRDefault="00F21246" w:rsidP="00F212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           Рез</w:t>
      </w:r>
      <w:r w:rsidR="007F204F">
        <w:rPr>
          <w:rFonts w:ascii="Times New Roman" w:eastAsia="Times New Roman" w:hAnsi="Times New Roman" w:cs="Times New Roman"/>
          <w:sz w:val="24"/>
          <w:szCs w:val="24"/>
        </w:rPr>
        <w:t>ультаты изучения курса «Химия. 11</w:t>
      </w: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класс» приведены в разделе «Требования к уровню подготовки выпускников». Требования направлены на реализацию системно-деятельностного, и личностно ориентированного подходов; освоение учащимися интеллектуальной и практической деятельности; овладение знаниями и умениями, </w:t>
      </w:r>
      <w:r w:rsidRPr="00F21246">
        <w:rPr>
          <w:rFonts w:ascii="Times New Roman" w:eastAsia="Times New Roman" w:hAnsi="Times New Roman" w:cs="Times New Roman"/>
          <w:sz w:val="24"/>
          <w:szCs w:val="24"/>
        </w:rPr>
        <w:lastRenderedPageBreak/>
        <w:t>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F21246" w:rsidRPr="00F21246" w:rsidRDefault="00F21246" w:rsidP="00F21246">
      <w:pPr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>Обучение ведётся по</w:t>
      </w:r>
      <w:r w:rsidR="007F204F">
        <w:rPr>
          <w:rFonts w:ascii="Times New Roman" w:eastAsia="Times New Roman" w:hAnsi="Times New Roman" w:cs="Times New Roman"/>
          <w:sz w:val="24"/>
          <w:szCs w:val="24"/>
        </w:rPr>
        <w:t xml:space="preserve"> учебнику О.С.Габриелян «Химия 11</w:t>
      </w: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класс», который составляет единую линию учебников, соответствует федеральному компоненту государственного образовательного стандарта базового уровня и реализует авторскую программу О.С.Габриеляна.</w:t>
      </w:r>
    </w:p>
    <w:p w:rsidR="00F21246" w:rsidRPr="00F21246" w:rsidRDefault="00F21246" w:rsidP="00F21246">
      <w:pPr>
        <w:shd w:val="clear" w:color="auto" w:fill="FFFFFF"/>
        <w:tabs>
          <w:tab w:val="left" w:leader="dot" w:pos="1075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        Основное содержание </w:t>
      </w:r>
      <w:r w:rsidRPr="00F21246">
        <w:rPr>
          <w:rFonts w:ascii="Times New Roman" w:eastAsia="Times New Roman" w:hAnsi="Times New Roman" w:cs="Times New Roman"/>
          <w:iCs/>
          <w:sz w:val="24"/>
          <w:szCs w:val="24"/>
        </w:rPr>
        <w:t xml:space="preserve">авторской </w:t>
      </w:r>
      <w:r w:rsidRPr="00F21246">
        <w:rPr>
          <w:rFonts w:ascii="Times New Roman" w:eastAsia="Times New Roman" w:hAnsi="Times New Roman" w:cs="Times New Roman"/>
          <w:sz w:val="24"/>
          <w:szCs w:val="24"/>
        </w:rPr>
        <w:t>полностью нашло отражение в данной рабочей программе.</w:t>
      </w:r>
    </w:p>
    <w:p w:rsidR="00F21246" w:rsidRPr="00F21246" w:rsidRDefault="00F21246" w:rsidP="00F21246">
      <w:pPr>
        <w:widowControl w:val="0"/>
        <w:shd w:val="clear" w:color="auto" w:fill="FFFFFF"/>
        <w:tabs>
          <w:tab w:val="left" w:pos="955"/>
        </w:tabs>
        <w:autoSpaceDE w:val="0"/>
        <w:autoSpaceDN w:val="0"/>
        <w:adjustRightInd w:val="0"/>
        <w:spacing w:after="0" w:line="240" w:lineRule="auto"/>
        <w:ind w:left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1246" w:rsidRPr="00F21246" w:rsidRDefault="00F21246" w:rsidP="00F2124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1246">
        <w:rPr>
          <w:rFonts w:ascii="Times New Roman" w:eastAsia="Times New Roman" w:hAnsi="Times New Roman" w:cs="Times New Roman"/>
          <w:b/>
          <w:sz w:val="28"/>
          <w:szCs w:val="28"/>
        </w:rPr>
        <w:t xml:space="preserve">Требования к уровню подготовки </w:t>
      </w:r>
      <w:r w:rsidR="00EA46C1">
        <w:rPr>
          <w:rFonts w:ascii="Times New Roman" w:eastAsia="Times New Roman" w:hAnsi="Times New Roman" w:cs="Times New Roman"/>
          <w:b/>
          <w:sz w:val="28"/>
          <w:szCs w:val="28"/>
        </w:rPr>
        <w:t>выпускников основной общеобразовательной школы</w:t>
      </w:r>
    </w:p>
    <w:p w:rsidR="00F21246" w:rsidRPr="00F21246" w:rsidRDefault="00F21246" w:rsidP="00F212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21246" w:rsidRPr="00821B51" w:rsidRDefault="00EA46C1" w:rsidP="00F2124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21B51">
        <w:rPr>
          <w:rFonts w:ascii="Times New Roman" w:eastAsia="Times New Roman" w:hAnsi="Times New Roman" w:cs="Times New Roman"/>
          <w:b/>
          <w:sz w:val="24"/>
          <w:szCs w:val="24"/>
        </w:rPr>
        <w:t>В результате изучения химии ученик должен знать:</w:t>
      </w:r>
    </w:p>
    <w:p w:rsidR="008A582A" w:rsidRDefault="008A582A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>важнейшие химические понятия:</w:t>
      </w:r>
      <w:r w:rsidRPr="008A582A">
        <w:rPr>
          <w:rFonts w:ascii="Times New Roman" w:eastAsia="Times New Roman" w:hAnsi="Times New Roman" w:cs="Times New Roman"/>
          <w:sz w:val="24"/>
          <w:szCs w:val="24"/>
        </w:rPr>
        <w:t xml:space="preserve"> вещество, химический элемент,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:rsidR="008A582A" w:rsidRDefault="008A582A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основные законы химии: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сохранения массы веществ, постоянства состава, Периодический закон;</w:t>
      </w:r>
    </w:p>
    <w:p w:rsidR="008A582A" w:rsidRDefault="008A582A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основные теории химии: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химической связи, электролитической диссоциации, строения органических соединений;</w:t>
      </w:r>
    </w:p>
    <w:p w:rsidR="008A582A" w:rsidRDefault="008A582A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>важнейшие вещества и материалы: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810416" w:rsidRPr="00821B51" w:rsidRDefault="00810416" w:rsidP="008A582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21B51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8A582A" w:rsidRDefault="008A582A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 w:rsidR="00810416"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называть </w:t>
      </w:r>
      <w:r w:rsidR="00810416">
        <w:rPr>
          <w:rFonts w:ascii="Times New Roman" w:eastAsia="Times New Roman" w:hAnsi="Times New Roman" w:cs="Times New Roman"/>
          <w:sz w:val="24"/>
          <w:szCs w:val="24"/>
        </w:rPr>
        <w:t>изученные вещества по «тривиальной» или международной номенклатуре;</w:t>
      </w:r>
    </w:p>
    <w:p w:rsidR="00810416" w:rsidRDefault="00810416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>определять: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разным классом органических соединений;</w:t>
      </w:r>
    </w:p>
    <w:p w:rsidR="00810416" w:rsidRDefault="00810416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>характеризовать: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элементы малых периодов по их положению в Периодической системе Д.И.Менделеева; общие химические свойства металлов, неметаллов, основных классов органических и неорганических соединений;</w:t>
      </w:r>
    </w:p>
    <w:p w:rsidR="00810416" w:rsidRDefault="00810416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>объяснять: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зависимость свойств веществ от их состава и строения; природу химической связи (ионной, ковалентной, металлической), зависимости скорости реакции и положения химического равновесия от различных факторов;</w:t>
      </w:r>
    </w:p>
    <w:p w:rsidR="00810416" w:rsidRDefault="00810416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>выполнять химический эксперимент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распознаванию неорганических и органических веществ;</w:t>
      </w:r>
    </w:p>
    <w:p w:rsidR="00810416" w:rsidRDefault="00810416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 w:rsidR="00D15291"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проводить </w:t>
      </w:r>
      <w:r w:rsidR="00D15291">
        <w:rPr>
          <w:rFonts w:ascii="Times New Roman" w:eastAsia="Times New Roman" w:hAnsi="Times New Roman" w:cs="Times New Roman"/>
          <w:sz w:val="24"/>
          <w:szCs w:val="24"/>
        </w:rPr>
        <w:t>самостоятельный поиск химической информации с использованием различных источников (научно - 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D15291" w:rsidRPr="00821B51" w:rsidRDefault="00821B51" w:rsidP="008A582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21B51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D15291" w:rsidRPr="00821B51">
        <w:rPr>
          <w:rFonts w:ascii="Times New Roman" w:eastAsia="Times New Roman" w:hAnsi="Times New Roman" w:cs="Times New Roman"/>
          <w:b/>
          <w:sz w:val="24"/>
          <w:szCs w:val="24"/>
        </w:rPr>
        <w:t>спользовать приобретенные знания и умения в практической деятельности и повседневной жизни:</w:t>
      </w:r>
    </w:p>
    <w:p w:rsidR="00D15291" w:rsidRDefault="00D15291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D15291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объяснения химических явлений, происходящих в природе, быту и на производстве;</w:t>
      </w:r>
    </w:p>
    <w:p w:rsidR="00D15291" w:rsidRDefault="00D15291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определения протекания химических превращений в различных условиях и оценки их последствий;</w:t>
      </w:r>
    </w:p>
    <w:p w:rsidR="00D15291" w:rsidRDefault="00D15291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экологически грамотного поведения в окружающей среде;</w:t>
      </w:r>
    </w:p>
    <w:p w:rsidR="00D15291" w:rsidRDefault="00D15291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оценки влияния химического загрязнения окружающей среды н организм человека и другие живые организмы;</w:t>
      </w:r>
    </w:p>
    <w:p w:rsidR="00D15291" w:rsidRDefault="00D15291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безопасного обращения  сгорючими и токсичными веществами, лабораторным оборудованием</w:t>
      </w:r>
      <w:r w:rsidR="00821B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21B51" w:rsidRDefault="00821B51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приготовления растворов заданной концентрации в быту и на производстве;</w:t>
      </w:r>
    </w:p>
    <w:p w:rsidR="00846E6C" w:rsidRPr="00F21246" w:rsidRDefault="00821B51" w:rsidP="00F21246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критической оценки достоверности химической информации, поступающей из различных источников.</w:t>
      </w:r>
    </w:p>
    <w:p w:rsidR="00F21246" w:rsidRPr="00F21246" w:rsidRDefault="00F21246" w:rsidP="00F2124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1246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p w:rsidR="003926D9" w:rsidRPr="00C5335D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</w:pPr>
      <w:r w:rsidRPr="00392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</w:t>
      </w:r>
      <w:r w:rsidR="00C5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A52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Строение вещества (31</w:t>
      </w: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сведения о строении атома. Ядро: протоны и нейтроны. Изотопы. Электроны. Электронная оболочка. Энергетиче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ский уровень. Особенности строения электрон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оболочек атомов элементов 4-го и 5-го пери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одов периодической системы Д. И. Менделеева (переходных элементов). Понятие об орбиталях. </w:t>
      </w:r>
      <w:r w:rsidRPr="00392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</w:t>
      </w:r>
      <w:r w:rsidRPr="00392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ир-орбитали. Электронные конфигурации ато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мов химических элементов.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Периодический закон Д. И. Менде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леева в свете учения о строении атома. Открытие Д. И. Менделеевым периоди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ческого закона.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Периодическая система химических элемен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 Д. И. Менделеева — графическое отображе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периодического закона. Физический смысл порядкового номера элемента, номера периода и номера группы. Валентные электроны. Причины изменения свойств элементов в периодах и груп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пах (главных подгруппах).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водорода в периодической системе.</w:t>
      </w:r>
    </w:p>
    <w:p w:rsid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Значение периодического закона и периодичес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кой системы химических элементов Д. И. Менде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леева для развития науки и понимания химиче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картины мира.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Ионная химическая связь. Катионы и анионы. Классификация ионов. Ионные крис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таллические решетки. Свойства веществ с этим типом кристаллических решеток.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Ковалентная химическая связь. Электроотрицательность. Полярная и неполяр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ковалентные связи. Диполь. Полярность свя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 и полярность молекулы. Обменный и донорно-акцепторный механизмы образования ковалентной связи. Молекулярные и атомные кристалличе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решетки. Свойства веществ с этими типами кристаллических решеток.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Металлическая химическая связь. Особенности строения атомов металлов. Металли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ческая химическая связь и металлическая крис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таллическая решетка. Свойства веществ с этим типом связи.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Водородная химическая связь. Межмолекулярная и внутримолекулярная водо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родная связь. Значение водородной связи для ор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ганизации структур биополимеров.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Полимер</w:t>
      </w:r>
      <w:r w:rsidR="00A52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 Пластмассы: термопласты и ре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актопласты, их представители и применение. Волокна: природные (растительные и животные) и химические (искусственные и синтетические), их представители и применение.</w:t>
      </w:r>
    </w:p>
    <w:p w:rsidR="003926D9" w:rsidRPr="003926D9" w:rsidRDefault="00A52628" w:rsidP="00A526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Газообразное состояние веществ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Три агрегатных состояния воды. Особенности строения газов. Молярный объем газообразных ве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ществ.</w:t>
      </w:r>
    </w:p>
    <w:p w:rsidR="003926D9" w:rsidRPr="003926D9" w:rsidRDefault="003926D9" w:rsidP="003926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газообразных природных смесей: воздух, природный газ. Загрязнение атмосферы (кислотные дожди, парниковый эффект) и борьба с ним.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Представители газообразных веществ: водо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род, кислород, углекислый газ, аммиак, этилен. Их получение, собирание и распознавание.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Жидкое состояние вещества. Вода. Потребление воды в быту и на производст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ве. Жесткость воды и способы ее устранения.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Минеральные воды, их использование в столо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вых и лечебных целях.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Жидкие кристаллы и их применение.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Твердое состояние вещества. Аморфные твердые вещества в природе и в жиз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 человека, их значение и применение. Крис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таллическое строение вещества.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Дисперсные системы. Понятие о дис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персных системах. Дисперсная фаза и дисперси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онная среда. Классификация дисперсных систем в зависимости от агрегатного состояния дисперс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среды и дисперсионной фазы.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Грубодисперсные системы: эмульсии, суспен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зии, аэрозоли.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Тонкодисперсные системы: гели и золи.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вещества и смесей. Вещест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 молекулярного и немолекулярного строения. Закон постоянства состава веществ.</w:t>
      </w:r>
    </w:p>
    <w:p w:rsid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«доля» й ее разновидности: массовая (доля элементов в соединении, доля компонента в смеси — доля примесей, доля растворенного ве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щества в растворе) и объемная. Доля выхода про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дукта реакции от теоретически возможного.</w:t>
      </w:r>
    </w:p>
    <w:p w:rsidR="00A53174" w:rsidRPr="003926D9" w:rsidRDefault="00A53174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6D9" w:rsidRPr="003926D9" w:rsidRDefault="00A52628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Демонстрации.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формы периодиче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системы химических элементов Д. И. Мен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делеева.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кристаллической ре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шетки хлорида натрия. Образцы минералов с ионной кристаллической решеткой: кальцита, галита. Модели кристаллических решеток «сухо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льда» (или иода), алмаза, графита (или квар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ца). Модель молекулы ДНК. Образцы пластмасс (фенолоформальдегидные, полиуретан, полиэти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лен, полипропилен, поливинилхлорид) и изде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лия из них. Образцы волокон (шерсть, шелк, ацетатное волокно, капрон, лавсан, нейлон) и из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делия из них. Образцы неорганических полимеров (сера пластическая, кварц, оксид алюминия, природные алюмосиликаты). Модель молярного объема газов. Три агрегатных состояния воды. Образцы накипи в чайнике и трубах центрально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отопления. Жесткость воды и способы ее уст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ранения. Приборы на жидких кристаллах. Об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разцы различных дисперсных систем: эмульсий, суспензий, аэрозолей, гелей и золей. Коагуля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ция. Синерезис. Эффект Тиндаля.</w:t>
      </w:r>
    </w:p>
    <w:p w:rsidR="00A53174" w:rsidRDefault="00A53174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Лабораторные опыты. 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Определение типа кристаллической решетки ве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щества и описание его свойств. 2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Ознакомление с коллекцией поли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меров: пластмасс и волокон и 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изделия из них. 3</w:t>
      </w:r>
      <w:r w:rsidRP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Испытание воды на жесткос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ть. Устранение жесткости воды. 4</w:t>
      </w:r>
      <w:r w:rsidRP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Ознакомление с минеральны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ми 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водами. 5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Ознакомление с дисперсными систе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мами.</w:t>
      </w:r>
    </w:p>
    <w:p w:rsidR="00A53174" w:rsidRDefault="00A53174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Практическая работа № 1.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Получение, соби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рание и распознавание газов.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6D9" w:rsidRPr="00C339EF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</w:t>
      </w:r>
      <w:r w:rsidR="00A52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C5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Химические реакции </w:t>
      </w:r>
      <w:r w:rsidR="00A52628" w:rsidRPr="00C339E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(</w:t>
      </w:r>
      <w:r w:rsidRPr="00C339E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15 ч)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Реакции, идущие без изменения состава веществ. Аллотропия и аллотроп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видоизменения. Причины аллотропии на при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мере модификаций кислорода, углерода и фосфо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ра. Озон, его биологическая роль.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Изомеры и изомерия.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Реакции, идущие с изменением состава веществ. Реакции соединения, разложения, замещения и обмена в неорганиче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и органической химии. Реакции экзо- и эн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дотермические. Тепловой эффект химической ре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акции и термохимические уравнения. Реакции горения, как частный случай экзотермических реакций.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химической реакции. Скорость химической реакции. Зависимость ско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рости химической реакции от природы реаги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рующих веществ, концентрации, температуры,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площади поверхности соприкосновения и ката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лизатора. Реакции гомо- и гетерогенные. Поня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тие о катализе и катализаторах. Ферменты как биологические катализаторы, особенности их функционирования.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Обратимость химических реак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ций. Необратимые и обратимые химические ре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акции. Состояние химического равновесия для обратимых химических реакций. Способы сме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щения химического равновесия на примере син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теза аммиака. Понятие об основных научных принципах производства на примере синтеза ам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миака или серной кислоты.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воды в химической реак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ции. Истинные растворы. Растворимость и классификация веществ по этому признаку: рас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творимые, малорастворимые и нерастворимые вещества.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Электролиты и неэлектролиты. Электролити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ческая диссоциация. Кислоты, основания и соли с точки зрения теории электролитической диссо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циации.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 свойства воды: взаимодействие с металлами, основными и кислотными оксида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ми, разложение и образование кристаллогидра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тов. Реакции гидратации в органической химии.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Гидролиз органических и неорга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нических соединений. Необратимый гидролиз. Обратимый гидролиз солей.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Гидролиз органических соединений и его практическое значение для получения гидролиз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спирта и мыла. Биологическая роль гидро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лиза в пластическом и энергетическом обмене ве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 и энергии в клетке.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Окислительно-восстановитель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реакции. Степень окисления. Опреде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ление степени окисления по формуле соедине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ния. Понятие об окислительно-восстановитель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реакциях. Окисление и восстановление, окислитель и восстановитель.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Электролиз. Электролиз как окислитель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но-восстановительный процесс. Электролиз рас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плавов и растворов на примере хлорида натрия. Практическое применение электролиза. Элек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тролитическое получение алюминия.</w:t>
      </w:r>
    </w:p>
    <w:p w:rsidR="00A53174" w:rsidRDefault="00A53174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Демонстрации.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Превращение красного фосфо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 в 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лый. Модели молекул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бутана и изобутана. Зависимость скорости реакции от природы веществ на примере взаимодействия растворов различных кислот одинаковой кон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центрации с одинаковыми гранулами цинка и взаимодействия одинаковых кусочков разных металлов (магния, цинка, железа) с соляной кис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лотой. Взаимодействие растворов серной кисло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 с растворами тиосульфата натрия различной концентрации и температуры. Модель кипящего слоя. Разложение пероксида водорода с по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мощью катализатора (оксида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марганца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талазы сырого мяса и сырого картофеля. Приме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 необратимых реакций, идущих с образовани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 осадка, газа или воды. Взаимодействие лития и натрия с водой. Получение оксида фосфора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растворение его в воде; испытание полученного раствора лакмусом. Образцы кристаллогидратов. Испытание растворов электролитов и неэлектро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литов на предмет диссоциации. Зависимость сте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пени электролитической диссоциации уксусной кислоты от разбавления раствора. Гидролиз кар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бида кальция. Гидролиз карбонатов щелочных металлов и нитратов цинка или свинца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лучение мыла. Простейшие окислительно-восста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новительные реакции: взаимодействие цинка с соляной кислотой и железа с раствором сульфата меди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Модель электролизера. Модель элект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ролизной ванны для получения алюминия.</w:t>
      </w:r>
    </w:p>
    <w:p w:rsidR="00A53174" w:rsidRDefault="00A53174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Лабораторные опыты. 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Реакция замещения меди железо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в растворе медного купороса. 7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акции, идущие с обра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зованием осадка, газа и во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ды. 8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Получение кислорода разложением перок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сида водорода с помощью оксида марганца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 каталазы сырого 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картофеля. 9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Получение водо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рода взаи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модействием кислоты с цинком. 10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личные случаи гидролиза солей.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6D9" w:rsidRPr="00C339EF" w:rsidRDefault="00A52628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3</w:t>
      </w:r>
      <w:r w:rsidR="00C33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3926D9"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Вещества и их свойства </w:t>
      </w:r>
      <w:r w:rsidR="003926D9" w:rsidRPr="00C339E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(16 ч)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Неметаллы. Сравнительная характеристи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галогенов как наиболее типичных представите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лей неметаллов. Окислительные свойства неметал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 (взаимодействие с металлами и водородом). Восстановительные свойства неметаллов (взаимо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действие с более электроотрицательными неметал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лами и сложными веществами-окислителями).Металлы. Взаимодействие металлов с неметаллами (хлором, серой и кислородом). Взаимодействие щелочных и щелочноземельных металлов с водой. Электрохимический ряд напряжений металлов. Взаимодействие металлов с растворами кислот и солей. Алюминотермия. Взаимодействие натрия с этанолом и фенолом.</w:t>
      </w:r>
    </w:p>
    <w:p w:rsid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Коррозия металлов. Понятие о химической и электрохимической коррозии металлов. Способы защиты металлов от коррозии.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Кислоты неорганические и орга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нические. Классификация кислот. Химиче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свойства кислот: взаимодействие с металла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ми, оксидами металлов, гидроксидами металлов, солями, спиртами (реакция этерификации). Осо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бые свойства азотной и концентрированной сер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кислоты.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неорганические и ор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ганические. Основания, их классификация. Химические свойства оснований: взаимодейст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вие с кислотами, кислотными оксидами и соля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ми. Разложение нерастворимых оснований.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Соли. Классификация солей: средние, кислые и основные. Химические свойства солей: взаимо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действие с кислотами, щелочами, металлами и со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лями. Представители солей и их значение. Хло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рид натрия, карбонат кальция, фосфат кальция (средние соли); гидрокарбонаты натрия и аммо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(кислые соли); гидроксокарбонат меди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— малахит (основная соль).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Качественные реакции на хлорид-, сульфат-, и карбонат-анионы, катион аммония, катионы железа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Генетическая связь между клас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сами неорганических и органичес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ких соединений. Понятие о генетической связи и генетических рядах. Генетический ряд металла. Генетический ряд неметалла. Особен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генетического ряда в органической химии.</w:t>
      </w:r>
    </w:p>
    <w:p w:rsidR="00A53174" w:rsidRDefault="00A53174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Демонстрации.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образцов металлов. Взаимодействие натрия и сурьмы с хлором, железа с серой. Горение магния и алюминия в кислороде. Взаимодействие щелочноземельных металлов с водой. Взаимодействие натрия с эта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нолом, цинка с уксусной кислотой. Алюминотер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мия. Взаимодействие меди с концентрированной азотной кислотой. Результаты коррозии метал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 в зависимости от условий ее протекания. Коллекция образцов неметаллов. Взаимодейст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вие хлорной воды с раствором бромида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(иодида) калия. Коллекция природных органических кис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лот. Разбавление концентрированной серной кислоты. Взаимодействие концентрированной серной кислоты с сахаром, целлюлозой и медью. Образцы природных минералов, содержащих хло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рид натрия, карбонат кальция, фосфат кальция и гидроксокарбонат меди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Образцы пищевых продуктов, содержащих гидрокарбонаты натрия и аммония, их способность к разложению при на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гревании. Гашение соды уксусом. Качественные реакции на катионы и анионы.</w:t>
      </w:r>
    </w:p>
    <w:p w:rsidR="00A53174" w:rsidRDefault="00A53174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Лабораторные опыты. 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Испытание раст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воров кислот, ос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нований и солей индикаторами. 12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Взаимодействие соляной кислоты и раствора 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уксусной кислоты с металлами. 13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Взаимодейст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вие соляной кислоты и раствора уксусной кисло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ты </w:t>
      </w: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основаниями. 14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Взаимодействие соляной кислоты и раство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 уксусной кислоты с солями. 15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.Получение и свойс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 нерастворимых основа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ний. 16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Гидролиз хлоридов 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ацетатов щелочных металлов. 17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Ознакомление с коллекциями: а) ме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таллов; б) неметаллов; в) кислот; г) оснований; д) минералов и биологических материалов, содер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жащих некоторые соли.</w:t>
      </w:r>
    </w:p>
    <w:p w:rsidR="00A53174" w:rsidRDefault="00A53174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Практическая работа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экспери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ментальных задач на идентификацию органиче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ских и неорганических соединений.</w:t>
      </w:r>
    </w:p>
    <w:p w:rsidR="00C339EF" w:rsidRPr="003177C4" w:rsidRDefault="00C339EF" w:rsidP="00C339EF">
      <w:pPr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39EF" w:rsidRPr="007F204F" w:rsidRDefault="00C339EF" w:rsidP="007F204F">
      <w:pPr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77C4">
        <w:rPr>
          <w:rFonts w:ascii="Times New Roman" w:eastAsia="Times New Roman" w:hAnsi="Times New Roman" w:cs="Times New Roman"/>
          <w:b/>
          <w:sz w:val="28"/>
          <w:szCs w:val="28"/>
        </w:rPr>
        <w:t>ЛИТЕРАТУРА</w:t>
      </w:r>
    </w:p>
    <w:p w:rsidR="00C339EF" w:rsidRPr="003177C4" w:rsidRDefault="00C339EF" w:rsidP="00C339E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7C4">
        <w:rPr>
          <w:rFonts w:ascii="Times New Roman" w:eastAsia="Times New Roman" w:hAnsi="Times New Roman" w:cs="Times New Roman"/>
          <w:sz w:val="24"/>
          <w:szCs w:val="24"/>
        </w:rPr>
        <w:t>Сборник нормативных документов. Химия / Сост. Э.Д.Днепров, А.Г.Аркадьев. – М.: Дрофа, 2004.</w:t>
      </w:r>
    </w:p>
    <w:p w:rsidR="00C339EF" w:rsidRDefault="00C339EF" w:rsidP="00C339E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7C4">
        <w:rPr>
          <w:rFonts w:ascii="Times New Roman" w:eastAsia="Times New Roman" w:hAnsi="Times New Roman" w:cs="Times New Roman"/>
          <w:sz w:val="24"/>
          <w:szCs w:val="24"/>
        </w:rPr>
        <w:t>Габриелян О.С. Программа курса химии для 8 – 11 классов об</w:t>
      </w:r>
      <w:r>
        <w:rPr>
          <w:rFonts w:ascii="Times New Roman" w:eastAsia="Times New Roman" w:hAnsi="Times New Roman" w:cs="Times New Roman"/>
          <w:sz w:val="24"/>
          <w:szCs w:val="24"/>
        </w:rPr>
        <w:t>щеобразовательных учреждений – 6</w:t>
      </w:r>
      <w:r w:rsidRPr="003177C4">
        <w:rPr>
          <w:rFonts w:ascii="Times New Roman" w:eastAsia="Times New Roman" w:hAnsi="Times New Roman" w:cs="Times New Roman"/>
          <w:sz w:val="24"/>
          <w:szCs w:val="24"/>
        </w:rPr>
        <w:t>-е изд</w:t>
      </w:r>
      <w:r>
        <w:rPr>
          <w:rFonts w:ascii="Times New Roman" w:eastAsia="Times New Roman" w:hAnsi="Times New Roman" w:cs="Times New Roman"/>
          <w:sz w:val="24"/>
          <w:szCs w:val="24"/>
        </w:rPr>
        <w:t>., стереотип. – М.: Дрофа, 2009</w:t>
      </w:r>
      <w:r w:rsidRPr="003177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39EF" w:rsidRPr="003177C4" w:rsidRDefault="00C339EF" w:rsidP="00C339E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Ширшина Н.В. Химия.8 – 11 классы. Развернутое тематическое планирование по программе Габриеляна О.С.3-е изд., исправленное – Волгоград: Учитель</w:t>
      </w:r>
    </w:p>
    <w:p w:rsidR="00C339EF" w:rsidRPr="003177C4" w:rsidRDefault="00C339EF" w:rsidP="00C339E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7C4">
        <w:rPr>
          <w:rFonts w:ascii="Times New Roman" w:eastAsia="Times New Roman" w:hAnsi="Times New Roman" w:cs="Times New Roman"/>
          <w:sz w:val="24"/>
          <w:szCs w:val="24"/>
        </w:rPr>
        <w:t>Габриелян О.С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544BF">
        <w:rPr>
          <w:rFonts w:ascii="Times New Roman" w:eastAsia="Times New Roman" w:hAnsi="Times New Roman" w:cs="Times New Roman"/>
          <w:sz w:val="24"/>
          <w:szCs w:val="24"/>
        </w:rPr>
        <w:t>Химия. 11</w:t>
      </w:r>
      <w:r w:rsidRPr="003177C4">
        <w:rPr>
          <w:rFonts w:ascii="Times New Roman" w:eastAsia="Times New Roman" w:hAnsi="Times New Roman" w:cs="Times New Roman"/>
          <w:sz w:val="24"/>
          <w:szCs w:val="24"/>
        </w:rPr>
        <w:t xml:space="preserve"> класс: Учеб. для общеобразоват. учеб. заведений. – 14-е и</w:t>
      </w:r>
      <w:r w:rsidR="000544BF">
        <w:rPr>
          <w:rFonts w:ascii="Times New Roman" w:eastAsia="Times New Roman" w:hAnsi="Times New Roman" w:cs="Times New Roman"/>
          <w:sz w:val="24"/>
          <w:szCs w:val="24"/>
        </w:rPr>
        <w:t>зд., стереотип. – М: Дрофа, 2009</w:t>
      </w:r>
      <w:r w:rsidRPr="003177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39EF" w:rsidRPr="003177C4" w:rsidRDefault="00C339EF" w:rsidP="00C339EF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Габриелян О.С.,Яшукова А.В.</w:t>
      </w:r>
      <w:r w:rsidR="000544BF">
        <w:rPr>
          <w:rFonts w:ascii="Times New Roman" w:eastAsia="Times New Roman" w:hAnsi="Times New Roman" w:cs="Times New Roman"/>
          <w:sz w:val="24"/>
          <w:szCs w:val="24"/>
        </w:rPr>
        <w:t>Химия. 11</w:t>
      </w:r>
      <w:r w:rsidRPr="003177C4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0544BF">
        <w:rPr>
          <w:rFonts w:ascii="Times New Roman" w:eastAsia="Times New Roman" w:hAnsi="Times New Roman" w:cs="Times New Roman"/>
          <w:sz w:val="24"/>
          <w:szCs w:val="24"/>
        </w:rPr>
        <w:t>ласс. Базовый уровень.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Методическое пособие.</w:t>
      </w:r>
      <w:r w:rsidR="000544BF">
        <w:rPr>
          <w:rFonts w:ascii="Times New Roman" w:eastAsia="Times New Roman" w:hAnsi="Times New Roman" w:cs="Times New Roman"/>
          <w:sz w:val="24"/>
          <w:szCs w:val="24"/>
        </w:rPr>
        <w:t xml:space="preserve"> М.: Дрофа, 2009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27D8" w:rsidRDefault="00C339EF" w:rsidP="002E27D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Габриелян О.С.</w:t>
      </w:r>
      <w:r w:rsidR="000544BF">
        <w:rPr>
          <w:rFonts w:ascii="Times New Roman" w:eastAsia="Times New Roman" w:hAnsi="Times New Roman" w:cs="Times New Roman"/>
          <w:sz w:val="24"/>
          <w:szCs w:val="24"/>
        </w:rPr>
        <w:t>, Лысова Г.Г., Введенская А.Г.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2E27D8">
        <w:rPr>
          <w:rFonts w:ascii="Times New Roman" w:eastAsia="Times New Roman" w:hAnsi="Times New Roman" w:cs="Times New Roman"/>
          <w:sz w:val="24"/>
          <w:szCs w:val="24"/>
        </w:rPr>
        <w:t>стольная книга учителя химии.11 класс.М.: Дрофа, 2003</w:t>
      </w:r>
      <w:r w:rsidR="002E27D8" w:rsidRPr="002E27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27D8" w:rsidRPr="002E27D8" w:rsidRDefault="002E27D8" w:rsidP="002E27D8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E27D8">
        <w:rPr>
          <w:rFonts w:ascii="Times New Roman" w:eastAsia="Times New Roman" w:hAnsi="Times New Roman" w:cs="Times New Roman"/>
          <w:sz w:val="24"/>
          <w:szCs w:val="24"/>
        </w:rPr>
        <w:t>Габриелян О.С., Лысова Г.Г., Введенская А.Г. Общая химия в тестах, задачах, упражнениях. 11 класс.</w:t>
      </w:r>
      <w:r>
        <w:rPr>
          <w:rFonts w:ascii="Times New Roman" w:eastAsia="Times New Roman" w:hAnsi="Times New Roman" w:cs="Times New Roman"/>
          <w:sz w:val="24"/>
          <w:szCs w:val="24"/>
        </w:rPr>
        <w:t>М.: Дрофа, 2007.</w:t>
      </w:r>
    </w:p>
    <w:p w:rsidR="00C339EF" w:rsidRDefault="00C339EF" w:rsidP="00C339EF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Воловик В.Б.,Крутецкая Е.Д. Школьная химия. Вопросы и упражнения. СПб, «Авалон»,2005.</w:t>
      </w:r>
    </w:p>
    <w:p w:rsidR="00C339EF" w:rsidRDefault="00C339EF" w:rsidP="00C339EF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Кузнецова Н.Е.,</w:t>
      </w:r>
      <w:r w:rsidR="002E27D8">
        <w:rPr>
          <w:rFonts w:ascii="Times New Roman" w:eastAsia="Times New Roman" w:hAnsi="Times New Roman" w:cs="Times New Roman"/>
          <w:sz w:val="24"/>
          <w:szCs w:val="24"/>
        </w:rPr>
        <w:t xml:space="preserve"> Левкин А.Н. Задачник по химии 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класс, Москва, </w:t>
      </w:r>
      <w:r w:rsidR="002E27D8">
        <w:rPr>
          <w:rFonts w:ascii="Times New Roman" w:eastAsia="Times New Roman" w:hAnsi="Times New Roman" w:cs="Times New Roman"/>
          <w:sz w:val="24"/>
          <w:szCs w:val="24"/>
        </w:rPr>
        <w:t>Изд. центр «Винтана - Граф»,2009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27D8" w:rsidRPr="002E27D8" w:rsidRDefault="002E27D8" w:rsidP="002E27D8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E27D8">
        <w:rPr>
          <w:rFonts w:ascii="Times New Roman" w:eastAsia="Times New Roman" w:hAnsi="Times New Roman" w:cs="Times New Roman"/>
          <w:sz w:val="24"/>
          <w:szCs w:val="24"/>
        </w:rPr>
        <w:t>Денисова Л.В.,Черногорова Г.М. Таблица Д.И.Менделеева и справочные материалы. Москва, изд. «Владос»,2009.</w:t>
      </w:r>
    </w:p>
    <w:p w:rsidR="002E27D8" w:rsidRPr="002E27D8" w:rsidRDefault="002E27D8" w:rsidP="002E27D8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E27D8">
        <w:rPr>
          <w:rFonts w:ascii="Times New Roman" w:eastAsia="Times New Roman" w:hAnsi="Times New Roman" w:cs="Times New Roman"/>
          <w:sz w:val="24"/>
          <w:szCs w:val="24"/>
        </w:rPr>
        <w:t>Крутецкая Е.Д.,ЛевкинА.Н. Окислитель</w:t>
      </w:r>
      <w:r w:rsidR="009D517F">
        <w:rPr>
          <w:rFonts w:ascii="Times New Roman" w:eastAsia="Times New Roman" w:hAnsi="Times New Roman" w:cs="Times New Roman"/>
          <w:sz w:val="24"/>
          <w:szCs w:val="24"/>
        </w:rPr>
        <w:t>но – восстановительные реакции. СПб,2003.</w:t>
      </w:r>
    </w:p>
    <w:p w:rsidR="002E27D8" w:rsidRPr="00581005" w:rsidRDefault="009D517F" w:rsidP="00C339EF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Ковалевская Н.Б. Химия в таблицах и схемах.10 – 11 классы. Изд. Школа 2000.</w:t>
      </w:r>
    </w:p>
    <w:p w:rsidR="007B259C" w:rsidRDefault="007B259C" w:rsidP="00C339E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39EF" w:rsidRPr="003177C4" w:rsidRDefault="00C339EF" w:rsidP="00C339EF">
      <w:pPr>
        <w:rPr>
          <w:rFonts w:ascii="Times New Roman" w:eastAsia="Times New Roman" w:hAnsi="Times New Roman" w:cs="Times New Roman"/>
          <w:sz w:val="24"/>
          <w:szCs w:val="24"/>
        </w:rPr>
      </w:pPr>
      <w:r w:rsidRPr="003177C4">
        <w:rPr>
          <w:rFonts w:ascii="Times New Roman" w:eastAsia="Times New Roman" w:hAnsi="Times New Roman" w:cs="Times New Roman"/>
          <w:sz w:val="24"/>
          <w:szCs w:val="24"/>
        </w:rPr>
        <w:t>При оформлении рабочей программы были использованы следующие условные обозначения:</w:t>
      </w:r>
    </w:p>
    <w:p w:rsidR="00C339EF" w:rsidRPr="003177C4" w:rsidRDefault="00C339EF" w:rsidP="00C339EF">
      <w:pPr>
        <w:rPr>
          <w:rFonts w:ascii="Times New Roman" w:eastAsia="Times New Roman" w:hAnsi="Times New Roman" w:cs="Times New Roman"/>
          <w:sz w:val="24"/>
          <w:szCs w:val="24"/>
        </w:rPr>
      </w:pPr>
      <w:r w:rsidRPr="003177C4">
        <w:rPr>
          <w:rFonts w:ascii="Times New Roman" w:eastAsia="Times New Roman" w:hAnsi="Times New Roman" w:cs="Times New Roman"/>
          <w:sz w:val="24"/>
          <w:szCs w:val="24"/>
        </w:rPr>
        <w:lastRenderedPageBreak/>
        <w:t>При классификации типов уроков:</w:t>
      </w:r>
    </w:p>
    <w:p w:rsidR="00C339EF" w:rsidRPr="003177C4" w:rsidRDefault="00C339EF" w:rsidP="00C339EF">
      <w:pPr>
        <w:rPr>
          <w:rFonts w:ascii="Times New Roman" w:eastAsia="Times New Roman" w:hAnsi="Times New Roman" w:cs="Times New Roman"/>
          <w:sz w:val="24"/>
          <w:szCs w:val="24"/>
        </w:rPr>
      </w:pPr>
      <w:r w:rsidRPr="003177C4">
        <w:rPr>
          <w:rFonts w:ascii="Times New Roman" w:eastAsia="Times New Roman" w:hAnsi="Times New Roman" w:cs="Times New Roman"/>
          <w:sz w:val="24"/>
          <w:szCs w:val="24"/>
        </w:rPr>
        <w:t>-урок изучения нового материала – УИНМ;</w:t>
      </w:r>
    </w:p>
    <w:p w:rsidR="00C339EF" w:rsidRDefault="00C339EF" w:rsidP="00C339EF">
      <w:pPr>
        <w:rPr>
          <w:rFonts w:ascii="Times New Roman" w:eastAsia="Times New Roman" w:hAnsi="Times New Roman" w:cs="Times New Roman"/>
          <w:sz w:val="24"/>
          <w:szCs w:val="24"/>
        </w:rPr>
      </w:pPr>
      <w:r w:rsidRPr="003177C4">
        <w:rPr>
          <w:rFonts w:ascii="Times New Roman" w:eastAsia="Times New Roman" w:hAnsi="Times New Roman" w:cs="Times New Roman"/>
          <w:sz w:val="24"/>
          <w:szCs w:val="24"/>
        </w:rPr>
        <w:t>-урок применения знаний и умений – УПЗУ;</w:t>
      </w:r>
    </w:p>
    <w:p w:rsidR="00C339EF" w:rsidRPr="003177C4" w:rsidRDefault="00C339EF" w:rsidP="00C339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-урок обобщения и повторения - УОП</w:t>
      </w:r>
    </w:p>
    <w:p w:rsidR="00C339EF" w:rsidRPr="003177C4" w:rsidRDefault="00C339EF" w:rsidP="00C339EF">
      <w:pPr>
        <w:rPr>
          <w:rFonts w:ascii="Times New Roman" w:eastAsia="Times New Roman" w:hAnsi="Times New Roman" w:cs="Times New Roman"/>
          <w:sz w:val="24"/>
          <w:szCs w:val="24"/>
        </w:rPr>
      </w:pPr>
      <w:r w:rsidRPr="003177C4">
        <w:rPr>
          <w:rFonts w:ascii="Times New Roman" w:eastAsia="Times New Roman" w:hAnsi="Times New Roman" w:cs="Times New Roman"/>
          <w:sz w:val="24"/>
          <w:szCs w:val="24"/>
        </w:rPr>
        <w:t>-комбинированный урок – КУ;</w:t>
      </w:r>
    </w:p>
    <w:p w:rsidR="00C339EF" w:rsidRPr="003177C4" w:rsidRDefault="00C339EF" w:rsidP="00C339EF">
      <w:pPr>
        <w:rPr>
          <w:rFonts w:ascii="Times New Roman" w:eastAsia="Times New Roman" w:hAnsi="Times New Roman" w:cs="Times New Roman"/>
          <w:sz w:val="24"/>
          <w:szCs w:val="24"/>
        </w:rPr>
      </w:pPr>
      <w:r w:rsidRPr="003177C4">
        <w:rPr>
          <w:rFonts w:ascii="Times New Roman" w:eastAsia="Times New Roman" w:hAnsi="Times New Roman" w:cs="Times New Roman"/>
          <w:sz w:val="24"/>
          <w:szCs w:val="24"/>
        </w:rPr>
        <w:t>-урок-практикум  - УП;</w:t>
      </w:r>
    </w:p>
    <w:p w:rsidR="00C339EF" w:rsidRDefault="00C339EF" w:rsidP="00C339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-урок контроля знаний – К.</w:t>
      </w:r>
    </w:p>
    <w:p w:rsidR="009D517F" w:rsidRDefault="009D517F" w:rsidP="00C339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-урок – лекция – УЛ</w:t>
      </w:r>
    </w:p>
    <w:p w:rsidR="009D517F" w:rsidRPr="003177C4" w:rsidRDefault="009D517F" w:rsidP="00C339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-урок – семинар - УС</w:t>
      </w:r>
    </w:p>
    <w:p w:rsidR="00C339EF" w:rsidRDefault="009D517F" w:rsidP="00C339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Дидактический материал – ДМ</w:t>
      </w:r>
    </w:p>
    <w:p w:rsidR="00CD3BAD" w:rsidRDefault="00CD3BAD" w:rsidP="00C339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Самостоятельная работа – СР</w:t>
      </w:r>
    </w:p>
    <w:p w:rsidR="00CD3BAD" w:rsidRDefault="007B259C" w:rsidP="00C339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Теория электролитической диссоциации – ТЭД</w:t>
      </w:r>
    </w:p>
    <w:p w:rsidR="007B259C" w:rsidRDefault="007B259C" w:rsidP="00C339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Окислительно - восстановительные реакции – ОВР</w:t>
      </w:r>
    </w:p>
    <w:p w:rsidR="007B259C" w:rsidRDefault="007B259C" w:rsidP="00C339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Периодический закон химических элементов - ПЗХЭ</w:t>
      </w:r>
    </w:p>
    <w:p w:rsidR="00CD3BAD" w:rsidRDefault="00CD3BAD" w:rsidP="00C339E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D3BAD" w:rsidRPr="009D517F" w:rsidRDefault="00CD3BAD" w:rsidP="00C339EF">
      <w:pPr>
        <w:rPr>
          <w:rFonts w:ascii="Times New Roman" w:eastAsia="Times New Roman" w:hAnsi="Times New Roman" w:cs="Times New Roman"/>
          <w:sz w:val="24"/>
          <w:szCs w:val="24"/>
        </w:rPr>
        <w:sectPr w:rsidR="00CD3BAD" w:rsidRPr="009D517F" w:rsidSect="00500DF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1246" w:rsidRDefault="00F21246" w:rsidP="007E47E4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E47E4" w:rsidRPr="007E47E4" w:rsidRDefault="007E47E4" w:rsidP="00F21246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7E47E4">
        <w:rPr>
          <w:rFonts w:ascii="Times New Roman" w:eastAsia="Times New Roman" w:hAnsi="Times New Roman" w:cs="Times New Roman"/>
          <w:b/>
          <w:sz w:val="36"/>
          <w:szCs w:val="36"/>
        </w:rPr>
        <w:t>КАЛЕНДАРНО – ТЕМАТИЧЕСКОЕ ПЛАНИРОВАНИЕ</w:t>
      </w:r>
    </w:p>
    <w:p w:rsidR="007E47E4" w:rsidRPr="007E47E4" w:rsidRDefault="007E47E4" w:rsidP="007E47E4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Учебно – тематический план 11</w:t>
      </w:r>
      <w:r w:rsidRPr="007E47E4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класса</w:t>
      </w:r>
    </w:p>
    <w:tbl>
      <w:tblPr>
        <w:tblStyle w:val="a3"/>
        <w:tblW w:w="0" w:type="auto"/>
        <w:jc w:val="center"/>
        <w:tblLook w:val="04A0"/>
      </w:tblPr>
      <w:tblGrid>
        <w:gridCol w:w="885"/>
        <w:gridCol w:w="2702"/>
        <w:gridCol w:w="868"/>
        <w:gridCol w:w="2811"/>
        <w:gridCol w:w="2835"/>
      </w:tblGrid>
      <w:tr w:rsidR="007E47E4" w:rsidRPr="007E47E4" w:rsidTr="007E47E4">
        <w:trPr>
          <w:jc w:val="center"/>
        </w:trPr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№</w:t>
            </w:r>
          </w:p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п/п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Раздел, тема</w:t>
            </w:r>
          </w:p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Всего,</w:t>
            </w:r>
          </w:p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час.</w:t>
            </w:r>
          </w:p>
        </w:tc>
        <w:tc>
          <w:tcPr>
            <w:tcW w:w="5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В том числе</w:t>
            </w:r>
          </w:p>
        </w:tc>
      </w:tr>
      <w:tr w:rsidR="007E47E4" w:rsidRPr="007E47E4" w:rsidTr="007E47E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E4" w:rsidRPr="007E47E4" w:rsidRDefault="007E47E4" w:rsidP="007E47E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E4" w:rsidRPr="007E47E4" w:rsidRDefault="007E47E4" w:rsidP="007E47E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E4" w:rsidRPr="007E47E4" w:rsidRDefault="007E47E4" w:rsidP="007E47E4">
            <w:pPr>
              <w:rPr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Практические</w:t>
            </w:r>
          </w:p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 xml:space="preserve"> работы</w:t>
            </w:r>
          </w:p>
        </w:tc>
      </w:tr>
      <w:tr w:rsidR="007E47E4" w:rsidRPr="007E47E4" w:rsidTr="007E47E4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 xml:space="preserve">Тема № 1: </w:t>
            </w:r>
            <w:r>
              <w:rPr>
                <w:sz w:val="24"/>
                <w:szCs w:val="24"/>
              </w:rPr>
              <w:t>Строение вещества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№1</w:t>
            </w:r>
          </w:p>
          <w:p w:rsidR="007E47E4" w:rsidRPr="007E47E4" w:rsidRDefault="007E47E4" w:rsidP="007E47E4">
            <w:pPr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Тематический контроль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E4" w:rsidRPr="007E47E4" w:rsidRDefault="007F5B6B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№1</w:t>
            </w:r>
          </w:p>
        </w:tc>
      </w:tr>
      <w:tr w:rsidR="007E47E4" w:rsidRPr="007E47E4" w:rsidTr="007E47E4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 xml:space="preserve">Тема № 2: </w:t>
            </w:r>
            <w:r>
              <w:rPr>
                <w:sz w:val="24"/>
                <w:szCs w:val="24"/>
              </w:rPr>
              <w:t>Химические реакции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E4" w:rsidRPr="007E47E4" w:rsidRDefault="007E47E4" w:rsidP="007E47E4">
            <w:pPr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Тематический контрол</w:t>
            </w:r>
            <w:r>
              <w:rPr>
                <w:sz w:val="24"/>
                <w:szCs w:val="24"/>
              </w:rPr>
              <w:t>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</w:p>
        </w:tc>
      </w:tr>
      <w:tr w:rsidR="007E47E4" w:rsidRPr="007E47E4" w:rsidTr="007E47E4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Тема № 3:</w:t>
            </w:r>
            <w:r w:rsidR="00677114">
              <w:rPr>
                <w:sz w:val="24"/>
                <w:szCs w:val="24"/>
              </w:rPr>
              <w:t>Вещества и их свойства</w:t>
            </w:r>
          </w:p>
          <w:p w:rsidR="007E47E4" w:rsidRPr="007E47E4" w:rsidRDefault="007E47E4" w:rsidP="007E47E4">
            <w:pPr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677114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677114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№2</w:t>
            </w:r>
          </w:p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Тематический контроль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E4" w:rsidRPr="007E47E4" w:rsidRDefault="0040031B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№2</w:t>
            </w:r>
          </w:p>
        </w:tc>
      </w:tr>
      <w:tr w:rsidR="007E47E4" w:rsidRPr="007E47E4" w:rsidTr="007E47E4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E4" w:rsidRPr="007E47E4" w:rsidRDefault="00677114" w:rsidP="00677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677114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</w:p>
        </w:tc>
      </w:tr>
      <w:tr w:rsidR="007E47E4" w:rsidRPr="007E47E4" w:rsidTr="007E47E4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Итого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68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677114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</w:p>
        </w:tc>
      </w:tr>
    </w:tbl>
    <w:p w:rsidR="007E47E4" w:rsidRDefault="007E47E4" w:rsidP="007E47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0DF0" w:rsidRDefault="00500DF0" w:rsidP="007E47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0DF0" w:rsidRDefault="00500DF0" w:rsidP="007E47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0DF0" w:rsidRDefault="00500DF0" w:rsidP="007E47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0DF0" w:rsidRDefault="00500DF0" w:rsidP="007E47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0DF0" w:rsidRDefault="00500DF0" w:rsidP="007E47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0DF0" w:rsidRPr="007E47E4" w:rsidRDefault="00500DF0" w:rsidP="007E47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E47E4" w:rsidRPr="008F358C" w:rsidRDefault="007E47E4" w:rsidP="00A53174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176" w:type="dxa"/>
        <w:tblLayout w:type="fixed"/>
        <w:tblLook w:val="04A0"/>
      </w:tblPr>
      <w:tblGrid>
        <w:gridCol w:w="851"/>
        <w:gridCol w:w="851"/>
        <w:gridCol w:w="850"/>
        <w:gridCol w:w="2835"/>
        <w:gridCol w:w="2977"/>
        <w:gridCol w:w="846"/>
        <w:gridCol w:w="3399"/>
        <w:gridCol w:w="8"/>
        <w:gridCol w:w="1701"/>
        <w:gridCol w:w="1417"/>
      </w:tblGrid>
      <w:tr w:rsidR="00EA6427" w:rsidRPr="008F358C" w:rsidTr="00A531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8F358C" w:rsidRDefault="00A53174" w:rsidP="007E4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№ </w:t>
            </w:r>
            <w:r w:rsidR="007E47E4" w:rsidRPr="008F358C">
              <w:rPr>
                <w:sz w:val="24"/>
                <w:szCs w:val="24"/>
              </w:rPr>
              <w:t>урока п/п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8F358C" w:rsidRDefault="007E47E4" w:rsidP="007E47E4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Дата по плану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8F358C" w:rsidRDefault="007E47E4" w:rsidP="007E47E4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Дата по факту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8F358C" w:rsidRDefault="007E47E4" w:rsidP="007E47E4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8F358C" w:rsidRDefault="007E47E4" w:rsidP="007E47E4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Содержание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8F358C" w:rsidRDefault="007E47E4" w:rsidP="007E47E4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Тип урока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8F358C" w:rsidRDefault="007E47E4" w:rsidP="007E47E4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Требования к уровню подготовки учащихся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8F358C" w:rsidRDefault="007E47E4" w:rsidP="007E47E4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Виды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8F358C" w:rsidRDefault="007E47E4" w:rsidP="007E47E4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Домашнее задание</w:t>
            </w:r>
          </w:p>
        </w:tc>
      </w:tr>
      <w:tr w:rsidR="007E47E4" w:rsidRPr="008F358C" w:rsidTr="007E47E4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8F358C" w:rsidRDefault="00677114" w:rsidP="00677114">
            <w:pPr>
              <w:jc w:val="center"/>
              <w:rPr>
                <w:b/>
                <w:i/>
                <w:sz w:val="24"/>
                <w:szCs w:val="24"/>
              </w:rPr>
            </w:pPr>
            <w:r w:rsidRPr="008F358C">
              <w:rPr>
                <w:b/>
                <w:i/>
                <w:sz w:val="24"/>
                <w:szCs w:val="24"/>
              </w:rPr>
              <w:t>Строение вещества (31 час</w:t>
            </w:r>
            <w:r w:rsidR="007E47E4" w:rsidRPr="008F358C">
              <w:rPr>
                <w:b/>
                <w:i/>
                <w:sz w:val="24"/>
                <w:szCs w:val="24"/>
              </w:rPr>
              <w:t>)</w:t>
            </w:r>
          </w:p>
        </w:tc>
      </w:tr>
      <w:tr w:rsidR="00677114" w:rsidRPr="008F358C" w:rsidTr="00A53174">
        <w:tc>
          <w:tcPr>
            <w:tcW w:w="851" w:type="dxa"/>
          </w:tcPr>
          <w:p w:rsidR="00677114" w:rsidRPr="008F358C" w:rsidRDefault="001518FA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77114" w:rsidRPr="008F358C" w:rsidRDefault="0067711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7114" w:rsidRPr="008F358C" w:rsidRDefault="0067711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77114" w:rsidRPr="008F358C" w:rsidRDefault="00677114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Строение атома</w:t>
            </w:r>
          </w:p>
        </w:tc>
        <w:tc>
          <w:tcPr>
            <w:tcW w:w="2977" w:type="dxa"/>
          </w:tcPr>
          <w:p w:rsidR="00677114" w:rsidRPr="008F358C" w:rsidRDefault="002617FC" w:rsidP="002617FC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Ядро: протоны и нейтроны. Изотопы. Электроны. Электронная оболочка. </w:t>
            </w:r>
          </w:p>
        </w:tc>
        <w:tc>
          <w:tcPr>
            <w:tcW w:w="846" w:type="dxa"/>
          </w:tcPr>
          <w:p w:rsidR="00677114" w:rsidRPr="008F358C" w:rsidRDefault="00045129" w:rsidP="00045129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Л</w:t>
            </w:r>
          </w:p>
        </w:tc>
        <w:tc>
          <w:tcPr>
            <w:tcW w:w="3399" w:type="dxa"/>
          </w:tcPr>
          <w:p w:rsidR="00045129" w:rsidRPr="008F358C" w:rsidRDefault="00045129">
            <w:pPr>
              <w:rPr>
                <w:b/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>Знать</w:t>
            </w:r>
            <w:r w:rsidRPr="008F358C">
              <w:rPr>
                <w:sz w:val="24"/>
                <w:szCs w:val="24"/>
              </w:rPr>
              <w:t xml:space="preserve">  важнейшие химические понятия: </w:t>
            </w:r>
            <w:r w:rsidR="00A53174" w:rsidRPr="008F358C">
              <w:rPr>
                <w:sz w:val="24"/>
                <w:szCs w:val="24"/>
              </w:rPr>
              <w:t xml:space="preserve">атом, </w:t>
            </w:r>
            <w:r w:rsidRPr="008F358C">
              <w:rPr>
                <w:sz w:val="24"/>
                <w:szCs w:val="24"/>
              </w:rPr>
              <w:t>химический элемент, изотопы</w:t>
            </w:r>
          </w:p>
          <w:p w:rsidR="00677114" w:rsidRPr="008F358C" w:rsidRDefault="00045129">
            <w:pPr>
              <w:rPr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 xml:space="preserve">Уметь </w:t>
            </w:r>
            <w:r w:rsidRPr="008F358C">
              <w:rPr>
                <w:sz w:val="24"/>
                <w:szCs w:val="24"/>
              </w:rPr>
              <w:t>определять состав и строение атома по положению в ПСХЭ</w:t>
            </w:r>
          </w:p>
        </w:tc>
        <w:tc>
          <w:tcPr>
            <w:tcW w:w="1709" w:type="dxa"/>
            <w:gridSpan w:val="2"/>
          </w:tcPr>
          <w:p w:rsidR="00677114" w:rsidRPr="008F358C" w:rsidRDefault="00045129" w:rsidP="00045129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677114" w:rsidRPr="008F358C" w:rsidRDefault="00253D1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1,упр.2,4</w:t>
            </w:r>
          </w:p>
        </w:tc>
      </w:tr>
      <w:tr w:rsidR="00045129" w:rsidRPr="008F358C" w:rsidTr="00A53174">
        <w:trPr>
          <w:trHeight w:val="1054"/>
        </w:trPr>
        <w:tc>
          <w:tcPr>
            <w:tcW w:w="851" w:type="dxa"/>
          </w:tcPr>
          <w:p w:rsidR="00045129" w:rsidRPr="008F358C" w:rsidRDefault="00045129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45129" w:rsidRPr="008F358C" w:rsidRDefault="0004512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45129" w:rsidRPr="008F358C" w:rsidRDefault="0004512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45129" w:rsidRPr="008F358C" w:rsidRDefault="0004512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Строение электронных оболочек атомов</w:t>
            </w:r>
          </w:p>
        </w:tc>
        <w:tc>
          <w:tcPr>
            <w:tcW w:w="2977" w:type="dxa"/>
            <w:vMerge w:val="restart"/>
          </w:tcPr>
          <w:p w:rsidR="00045129" w:rsidRPr="008F358C" w:rsidRDefault="0004512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Энергетический уровень. Понятие об орбиталях. </w:t>
            </w:r>
            <w:r w:rsidRPr="008F358C">
              <w:rPr>
                <w:sz w:val="24"/>
                <w:szCs w:val="24"/>
                <w:lang w:val="en-US"/>
              </w:rPr>
              <w:t>s</w:t>
            </w:r>
            <w:r w:rsidRPr="008F358C">
              <w:rPr>
                <w:sz w:val="24"/>
                <w:szCs w:val="24"/>
              </w:rPr>
              <w:t xml:space="preserve">-орбитали и </w:t>
            </w:r>
            <w:r w:rsidRPr="008F358C">
              <w:rPr>
                <w:sz w:val="24"/>
                <w:szCs w:val="24"/>
                <w:lang w:val="en-US"/>
              </w:rPr>
              <w:t>p</w:t>
            </w:r>
            <w:r w:rsidRPr="008F358C">
              <w:rPr>
                <w:sz w:val="24"/>
                <w:szCs w:val="24"/>
              </w:rPr>
              <w:t>-орбитали. Электронная конфигурация атомов химических элементов.Особенности строения электронных оболочек атомов элементов 4-го и 5-го периодов периодической системы Д.И. Менделеева (переходных элементов)</w:t>
            </w:r>
          </w:p>
        </w:tc>
        <w:tc>
          <w:tcPr>
            <w:tcW w:w="846" w:type="dxa"/>
            <w:vMerge w:val="restart"/>
          </w:tcPr>
          <w:p w:rsidR="00045129" w:rsidRPr="008F358C" w:rsidRDefault="00045129" w:rsidP="00045129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КУ</w:t>
            </w:r>
          </w:p>
        </w:tc>
        <w:tc>
          <w:tcPr>
            <w:tcW w:w="3399" w:type="dxa"/>
            <w:vMerge w:val="restart"/>
          </w:tcPr>
          <w:p w:rsidR="00045129" w:rsidRPr="008F358C" w:rsidRDefault="00045129" w:rsidP="00045129">
            <w:pPr>
              <w:rPr>
                <w:b/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>Знать:</w:t>
            </w:r>
          </w:p>
          <w:p w:rsidR="00045129" w:rsidRPr="008F358C" w:rsidRDefault="00045129" w:rsidP="0004512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 важнейшие химические понятия: электронная оболочка, электронное облако</w:t>
            </w:r>
          </w:p>
          <w:p w:rsidR="00045129" w:rsidRPr="008F358C" w:rsidRDefault="00045129" w:rsidP="0004512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-формы орбиталей, взаимосвязь номера уровня и энергии электрона</w:t>
            </w:r>
          </w:p>
          <w:p w:rsidR="00045129" w:rsidRPr="008F358C" w:rsidRDefault="00045129" w:rsidP="0004512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-основные закономерности заполнения энергетических подуровней электро</w:t>
            </w:r>
            <w:r w:rsidR="006D4C60" w:rsidRPr="008F358C">
              <w:rPr>
                <w:sz w:val="24"/>
                <w:szCs w:val="24"/>
              </w:rPr>
              <w:t>нами</w:t>
            </w:r>
          </w:p>
          <w:p w:rsidR="00045129" w:rsidRPr="008F358C" w:rsidRDefault="00045129" w:rsidP="00045129">
            <w:pPr>
              <w:rPr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 xml:space="preserve">Уметь </w:t>
            </w:r>
            <w:r w:rsidRPr="008F358C">
              <w:rPr>
                <w:sz w:val="24"/>
                <w:szCs w:val="24"/>
              </w:rPr>
              <w:t>составлять электронные формулы атомов</w:t>
            </w:r>
          </w:p>
        </w:tc>
        <w:tc>
          <w:tcPr>
            <w:tcW w:w="1709" w:type="dxa"/>
            <w:gridSpan w:val="2"/>
            <w:vMerge w:val="restart"/>
          </w:tcPr>
          <w:p w:rsidR="00045129" w:rsidRPr="008F358C" w:rsidRDefault="00045129" w:rsidP="00045129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Текущий Фронтальный</w:t>
            </w:r>
          </w:p>
        </w:tc>
        <w:tc>
          <w:tcPr>
            <w:tcW w:w="1417" w:type="dxa"/>
            <w:vMerge w:val="restart"/>
          </w:tcPr>
          <w:p w:rsidR="00045129" w:rsidRPr="008F358C" w:rsidRDefault="0004512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1,упр.5-8</w:t>
            </w:r>
          </w:p>
        </w:tc>
      </w:tr>
      <w:tr w:rsidR="00045129" w:rsidRPr="008F358C" w:rsidTr="00A53174">
        <w:trPr>
          <w:trHeight w:val="971"/>
        </w:trPr>
        <w:tc>
          <w:tcPr>
            <w:tcW w:w="851" w:type="dxa"/>
          </w:tcPr>
          <w:p w:rsidR="00045129" w:rsidRPr="008F358C" w:rsidRDefault="00045129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45129" w:rsidRPr="008F358C" w:rsidRDefault="0004512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45129" w:rsidRPr="008F358C" w:rsidRDefault="0004512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45129" w:rsidRPr="008F358C" w:rsidRDefault="00045129" w:rsidP="0094543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Строение электронных оболочек атомов</w:t>
            </w:r>
          </w:p>
        </w:tc>
        <w:tc>
          <w:tcPr>
            <w:tcW w:w="2977" w:type="dxa"/>
            <w:vMerge/>
          </w:tcPr>
          <w:p w:rsidR="00045129" w:rsidRPr="008F358C" w:rsidRDefault="00045129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045129" w:rsidRPr="008F358C" w:rsidRDefault="00045129">
            <w:pPr>
              <w:rPr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045129" w:rsidRPr="008F358C" w:rsidRDefault="00045129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Merge/>
          </w:tcPr>
          <w:p w:rsidR="00045129" w:rsidRPr="008F358C" w:rsidRDefault="000451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45129" w:rsidRPr="008F358C" w:rsidRDefault="00045129">
            <w:pPr>
              <w:rPr>
                <w:sz w:val="24"/>
                <w:szCs w:val="24"/>
              </w:rPr>
            </w:pPr>
          </w:p>
        </w:tc>
      </w:tr>
      <w:tr w:rsidR="00045129" w:rsidRPr="008F358C" w:rsidTr="00A53174">
        <w:tc>
          <w:tcPr>
            <w:tcW w:w="851" w:type="dxa"/>
          </w:tcPr>
          <w:p w:rsidR="00045129" w:rsidRPr="008F358C" w:rsidRDefault="00045129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045129" w:rsidRPr="008F358C" w:rsidRDefault="0004512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45129" w:rsidRPr="008F358C" w:rsidRDefault="0004512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45129" w:rsidRPr="008F358C" w:rsidRDefault="00045129" w:rsidP="0094543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Строение электронных оболочек атомов</w:t>
            </w:r>
          </w:p>
        </w:tc>
        <w:tc>
          <w:tcPr>
            <w:tcW w:w="2977" w:type="dxa"/>
            <w:vMerge/>
          </w:tcPr>
          <w:p w:rsidR="00045129" w:rsidRPr="008F358C" w:rsidRDefault="00045129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045129" w:rsidRPr="008F358C" w:rsidRDefault="00045129">
            <w:pPr>
              <w:rPr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045129" w:rsidRPr="008F358C" w:rsidRDefault="00045129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Merge/>
          </w:tcPr>
          <w:p w:rsidR="00045129" w:rsidRPr="008F358C" w:rsidRDefault="000451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45129" w:rsidRPr="008F358C" w:rsidRDefault="00045129">
            <w:pPr>
              <w:rPr>
                <w:sz w:val="24"/>
                <w:szCs w:val="24"/>
              </w:rPr>
            </w:pPr>
          </w:p>
        </w:tc>
      </w:tr>
      <w:tr w:rsidR="00045129" w:rsidRPr="008F358C" w:rsidTr="00A53174">
        <w:trPr>
          <w:trHeight w:val="3032"/>
        </w:trPr>
        <w:tc>
          <w:tcPr>
            <w:tcW w:w="851" w:type="dxa"/>
          </w:tcPr>
          <w:p w:rsidR="00045129" w:rsidRPr="008F358C" w:rsidRDefault="00045129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851" w:type="dxa"/>
          </w:tcPr>
          <w:p w:rsidR="00045129" w:rsidRPr="008F358C" w:rsidRDefault="0004512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45129" w:rsidRPr="008F358C" w:rsidRDefault="0004512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45129" w:rsidRPr="008F358C" w:rsidRDefault="0004512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Периодический закон и Периодическая система химических элементов Д.И.Менделеева в свете теории строения атомов</w:t>
            </w:r>
          </w:p>
        </w:tc>
        <w:tc>
          <w:tcPr>
            <w:tcW w:w="2977" w:type="dxa"/>
            <w:vMerge w:val="restart"/>
          </w:tcPr>
          <w:p w:rsidR="00045129" w:rsidRPr="008F358C" w:rsidRDefault="0004512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Открытие Д.И. Менделеевым периодического закона. Периодическая система химических элементов Д.И. Менделеева  - графическое отображение периодического закона. Физический смысл порядкового номера элемента, номеров группы и периода. Валентные электроны. Причины изменения свойств элементов в группах (главных подгруппах)  и периодах. Положение водорода в периодической системе. Значение Периодического закона. Периодическая система химических элементов Д.И. Менделеева для развития науки и понимания химической картины окружающего мира.</w:t>
            </w:r>
          </w:p>
        </w:tc>
        <w:tc>
          <w:tcPr>
            <w:tcW w:w="846" w:type="dxa"/>
            <w:vMerge w:val="restart"/>
          </w:tcPr>
          <w:p w:rsidR="00045129" w:rsidRPr="008F358C" w:rsidRDefault="006D4C60" w:rsidP="006D4C60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КУ</w:t>
            </w:r>
          </w:p>
        </w:tc>
        <w:tc>
          <w:tcPr>
            <w:tcW w:w="3399" w:type="dxa"/>
            <w:vMerge w:val="restart"/>
          </w:tcPr>
          <w:p w:rsidR="006D4C60" w:rsidRPr="008F358C" w:rsidRDefault="006D4C60" w:rsidP="006D4C60">
            <w:pPr>
              <w:rPr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>Знать</w:t>
            </w:r>
            <w:r w:rsidRPr="008F358C">
              <w:rPr>
                <w:sz w:val="24"/>
                <w:szCs w:val="24"/>
              </w:rPr>
              <w:t xml:space="preserve"> смысл и значение Периодического закона, горизонтальные и вертикальные закономерности и их причины</w:t>
            </w:r>
          </w:p>
          <w:p w:rsidR="00045129" w:rsidRPr="008F358C" w:rsidRDefault="006D4C60" w:rsidP="006D4C60">
            <w:pPr>
              <w:rPr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 xml:space="preserve">Уметь </w:t>
            </w:r>
            <w:r w:rsidRPr="008F358C">
              <w:rPr>
                <w:sz w:val="24"/>
                <w:szCs w:val="24"/>
              </w:rPr>
              <w:t>давать характеристику химического элемента по его положению в периодической системе Д.И. Менделеева</w:t>
            </w:r>
          </w:p>
        </w:tc>
        <w:tc>
          <w:tcPr>
            <w:tcW w:w="1709" w:type="dxa"/>
            <w:gridSpan w:val="2"/>
            <w:vMerge w:val="restart"/>
          </w:tcPr>
          <w:p w:rsidR="00045129" w:rsidRPr="008F358C" w:rsidRDefault="006D4C60" w:rsidP="006D4C60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Текущий</w:t>
            </w:r>
          </w:p>
          <w:p w:rsidR="006D4C60" w:rsidRPr="008F358C" w:rsidRDefault="003C5612" w:rsidP="006D4C60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Ра</w:t>
            </w:r>
            <w:r w:rsidR="006D4C60" w:rsidRPr="008F358C">
              <w:rPr>
                <w:sz w:val="24"/>
                <w:szCs w:val="24"/>
              </w:rPr>
              <w:t>бота с ДМ</w:t>
            </w:r>
          </w:p>
        </w:tc>
        <w:tc>
          <w:tcPr>
            <w:tcW w:w="1417" w:type="dxa"/>
            <w:vMerge w:val="restart"/>
          </w:tcPr>
          <w:p w:rsidR="008F358C" w:rsidRDefault="00045129" w:rsidP="00253D1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2,</w:t>
            </w:r>
          </w:p>
          <w:p w:rsidR="00045129" w:rsidRPr="008F358C" w:rsidRDefault="00045129" w:rsidP="00253D1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упр.3,5,7</w:t>
            </w:r>
          </w:p>
        </w:tc>
      </w:tr>
      <w:tr w:rsidR="00045129" w:rsidRPr="008F358C" w:rsidTr="00A53174">
        <w:tc>
          <w:tcPr>
            <w:tcW w:w="851" w:type="dxa"/>
          </w:tcPr>
          <w:p w:rsidR="00045129" w:rsidRPr="008F358C" w:rsidRDefault="00045129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45129" w:rsidRPr="008F358C" w:rsidRDefault="0004512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045129" w:rsidRPr="008F358C" w:rsidRDefault="0004512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045129" w:rsidRPr="008F358C" w:rsidRDefault="0004512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Периодический закон и Периодическая система химических элементов Д.И.Менделеева в свете теории строения атомов</w:t>
            </w:r>
          </w:p>
        </w:tc>
        <w:tc>
          <w:tcPr>
            <w:tcW w:w="2977" w:type="dxa"/>
            <w:vMerge/>
          </w:tcPr>
          <w:p w:rsidR="00045129" w:rsidRPr="008F358C" w:rsidRDefault="00045129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045129" w:rsidRPr="008F358C" w:rsidRDefault="00045129">
            <w:pPr>
              <w:rPr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045129" w:rsidRPr="008F358C" w:rsidRDefault="00045129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Merge/>
          </w:tcPr>
          <w:p w:rsidR="00045129" w:rsidRPr="008F358C" w:rsidRDefault="000451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45129" w:rsidRPr="008F358C" w:rsidRDefault="00045129">
            <w:pPr>
              <w:rPr>
                <w:sz w:val="24"/>
                <w:szCs w:val="24"/>
              </w:rPr>
            </w:pPr>
          </w:p>
        </w:tc>
      </w:tr>
      <w:tr w:rsidR="00904E4C" w:rsidRPr="008F358C" w:rsidTr="00500DF0">
        <w:trPr>
          <w:trHeight w:val="1657"/>
        </w:trPr>
        <w:tc>
          <w:tcPr>
            <w:tcW w:w="851" w:type="dxa"/>
          </w:tcPr>
          <w:p w:rsidR="00904E4C" w:rsidRPr="008F358C" w:rsidRDefault="00904E4C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904E4C" w:rsidRPr="008F358C" w:rsidRDefault="00904E4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04E4C" w:rsidRPr="008F358C" w:rsidRDefault="00904E4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04E4C" w:rsidRPr="008F358C" w:rsidRDefault="00904E4C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Ионная связь. Ионная кристаллическая решетка.</w:t>
            </w:r>
          </w:p>
        </w:tc>
        <w:tc>
          <w:tcPr>
            <w:tcW w:w="2977" w:type="dxa"/>
            <w:vMerge w:val="restart"/>
          </w:tcPr>
          <w:p w:rsidR="00904E4C" w:rsidRPr="008F358C" w:rsidRDefault="00904E4C" w:rsidP="001C6E28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Ионная связь. Катионы и анионы  как результат процессов окисления и восстановления. Классификация ионов.</w:t>
            </w:r>
          </w:p>
          <w:p w:rsidR="00904E4C" w:rsidRPr="008F358C" w:rsidRDefault="00904E4C" w:rsidP="001C6E28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Ионные кристаллические </w:t>
            </w:r>
            <w:r w:rsidRPr="008F358C">
              <w:rPr>
                <w:sz w:val="24"/>
                <w:szCs w:val="24"/>
              </w:rPr>
              <w:lastRenderedPageBreak/>
              <w:t>решетки. Свойства веществ с ионной кристаллической решеткой</w:t>
            </w:r>
          </w:p>
        </w:tc>
        <w:tc>
          <w:tcPr>
            <w:tcW w:w="846" w:type="dxa"/>
            <w:vMerge w:val="restart"/>
          </w:tcPr>
          <w:p w:rsidR="00904E4C" w:rsidRPr="008F358C" w:rsidRDefault="00904E4C" w:rsidP="00904E4C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lastRenderedPageBreak/>
              <w:t>КУ</w:t>
            </w:r>
          </w:p>
        </w:tc>
        <w:tc>
          <w:tcPr>
            <w:tcW w:w="3399" w:type="dxa"/>
            <w:vMerge w:val="restart"/>
          </w:tcPr>
          <w:p w:rsidR="00904E4C" w:rsidRPr="008F358C" w:rsidRDefault="00904E4C" w:rsidP="006D4C60">
            <w:pPr>
              <w:rPr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 xml:space="preserve">Знать </w:t>
            </w:r>
            <w:r w:rsidRPr="008F358C">
              <w:rPr>
                <w:sz w:val="24"/>
                <w:szCs w:val="24"/>
              </w:rPr>
              <w:t xml:space="preserve">важнейшие химические понятия:  ион, ионная химическая связь (вещества ионного строения); вещества немолекулярного строения (ионные кристаллические </w:t>
            </w:r>
            <w:r w:rsidRPr="008F358C">
              <w:rPr>
                <w:sz w:val="24"/>
                <w:szCs w:val="24"/>
              </w:rPr>
              <w:lastRenderedPageBreak/>
              <w:t xml:space="preserve">решетки) </w:t>
            </w:r>
          </w:p>
          <w:p w:rsidR="00904E4C" w:rsidRPr="008F358C" w:rsidRDefault="00904E4C" w:rsidP="006D4C60">
            <w:pPr>
              <w:rPr>
                <w:b/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>Уметь</w:t>
            </w:r>
          </w:p>
          <w:p w:rsidR="00904E4C" w:rsidRPr="008F358C" w:rsidRDefault="00904E4C" w:rsidP="006D4C60">
            <w:pPr>
              <w:rPr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>-</w:t>
            </w:r>
            <w:r w:rsidRPr="008F358C">
              <w:rPr>
                <w:sz w:val="24"/>
                <w:szCs w:val="24"/>
              </w:rPr>
              <w:t xml:space="preserve"> определять: заряд иона, ионную связь в соединениях;</w:t>
            </w:r>
          </w:p>
          <w:p w:rsidR="00904E4C" w:rsidRPr="008F358C" w:rsidRDefault="00904E4C" w:rsidP="006D4C60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-объяснять: природу ионной связи.</w:t>
            </w:r>
          </w:p>
        </w:tc>
        <w:tc>
          <w:tcPr>
            <w:tcW w:w="1709" w:type="dxa"/>
            <w:gridSpan w:val="2"/>
            <w:vMerge w:val="restart"/>
          </w:tcPr>
          <w:p w:rsidR="00904E4C" w:rsidRPr="008F358C" w:rsidRDefault="00904E4C" w:rsidP="00904E4C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lastRenderedPageBreak/>
              <w:t>Текущий</w:t>
            </w:r>
          </w:p>
          <w:p w:rsidR="00904E4C" w:rsidRPr="008F358C" w:rsidRDefault="003C5612" w:rsidP="00904E4C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Ра</w:t>
            </w:r>
            <w:r w:rsidR="00904E4C" w:rsidRPr="008F358C">
              <w:rPr>
                <w:sz w:val="24"/>
                <w:szCs w:val="24"/>
              </w:rPr>
              <w:t>бота с ДМ</w:t>
            </w:r>
          </w:p>
        </w:tc>
        <w:tc>
          <w:tcPr>
            <w:tcW w:w="1417" w:type="dxa"/>
            <w:vMerge w:val="restart"/>
          </w:tcPr>
          <w:p w:rsidR="00904E4C" w:rsidRPr="008F358C" w:rsidRDefault="00904E4C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3,упр.3-5,</w:t>
            </w:r>
          </w:p>
          <w:p w:rsidR="00904E4C" w:rsidRPr="008F358C" w:rsidRDefault="00904E4C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7-9</w:t>
            </w:r>
          </w:p>
        </w:tc>
      </w:tr>
      <w:tr w:rsidR="00904E4C" w:rsidRPr="008F358C" w:rsidTr="00A53174">
        <w:tc>
          <w:tcPr>
            <w:tcW w:w="851" w:type="dxa"/>
          </w:tcPr>
          <w:p w:rsidR="00904E4C" w:rsidRPr="008F358C" w:rsidRDefault="00904E4C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851" w:type="dxa"/>
          </w:tcPr>
          <w:p w:rsidR="00904E4C" w:rsidRPr="008F358C" w:rsidRDefault="00904E4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04E4C" w:rsidRPr="008F358C" w:rsidRDefault="00904E4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04E4C" w:rsidRPr="008F358C" w:rsidRDefault="00904E4C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Ионная связь. Ионная кристаллическая решетка</w:t>
            </w:r>
          </w:p>
        </w:tc>
        <w:tc>
          <w:tcPr>
            <w:tcW w:w="2977" w:type="dxa"/>
            <w:vMerge/>
          </w:tcPr>
          <w:p w:rsidR="00904E4C" w:rsidRPr="008F358C" w:rsidRDefault="00904E4C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904E4C" w:rsidRPr="008F358C" w:rsidRDefault="00904E4C">
            <w:pPr>
              <w:rPr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904E4C" w:rsidRPr="008F358C" w:rsidRDefault="00904E4C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Merge/>
          </w:tcPr>
          <w:p w:rsidR="00904E4C" w:rsidRPr="008F358C" w:rsidRDefault="00904E4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04E4C" w:rsidRPr="008F358C" w:rsidRDefault="00904E4C">
            <w:pPr>
              <w:rPr>
                <w:sz w:val="24"/>
                <w:szCs w:val="24"/>
              </w:rPr>
            </w:pPr>
          </w:p>
        </w:tc>
      </w:tr>
      <w:tr w:rsidR="00904E4C" w:rsidRPr="008F358C" w:rsidTr="00A53174">
        <w:trPr>
          <w:trHeight w:val="1583"/>
        </w:trPr>
        <w:tc>
          <w:tcPr>
            <w:tcW w:w="851" w:type="dxa"/>
          </w:tcPr>
          <w:p w:rsidR="00904E4C" w:rsidRPr="008F358C" w:rsidRDefault="00904E4C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851" w:type="dxa"/>
          </w:tcPr>
          <w:p w:rsidR="00904E4C" w:rsidRPr="008F358C" w:rsidRDefault="00904E4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04E4C" w:rsidRPr="008F358C" w:rsidRDefault="00904E4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04E4C" w:rsidRPr="008F358C" w:rsidRDefault="00904E4C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Ковалентная связь. Атомная и молекулярная кристаллическая решетка</w:t>
            </w:r>
          </w:p>
        </w:tc>
        <w:tc>
          <w:tcPr>
            <w:tcW w:w="2977" w:type="dxa"/>
            <w:vMerge w:val="restart"/>
          </w:tcPr>
          <w:p w:rsidR="00904E4C" w:rsidRPr="008F358C" w:rsidRDefault="00904E4C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Ковалентная связь. Электроотрицательность. Полярная и неполярная ковалентные связи. Диполь. Полярность связи и полярность молекулы. Обменный и донорно-акцепторный механизмы образования ковалентной связи. Степень окисления и валентность химических элементов.</w:t>
            </w:r>
          </w:p>
          <w:p w:rsidR="00904E4C" w:rsidRPr="008F358C" w:rsidRDefault="00904E4C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 Молекулярные и атомные кристаллические решетки. Свойства веществ с этими типами кристаллических решеток</w:t>
            </w:r>
          </w:p>
        </w:tc>
        <w:tc>
          <w:tcPr>
            <w:tcW w:w="846" w:type="dxa"/>
            <w:vMerge w:val="restart"/>
          </w:tcPr>
          <w:p w:rsidR="00904E4C" w:rsidRPr="008F358C" w:rsidRDefault="00904E4C" w:rsidP="00904E4C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КУ</w:t>
            </w:r>
          </w:p>
        </w:tc>
        <w:tc>
          <w:tcPr>
            <w:tcW w:w="3399" w:type="dxa"/>
            <w:vMerge w:val="restart"/>
          </w:tcPr>
          <w:p w:rsidR="00904E4C" w:rsidRPr="008F358C" w:rsidRDefault="00904E4C" w:rsidP="00904E4C">
            <w:pPr>
              <w:rPr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 xml:space="preserve">Знать </w:t>
            </w:r>
            <w:r w:rsidRPr="008F358C">
              <w:rPr>
                <w:sz w:val="24"/>
                <w:szCs w:val="24"/>
              </w:rPr>
              <w:t>важнейшие химические понятия: электроотрицательность, валентность, степень окисления, вещества молекулярного и атомного строения.</w:t>
            </w:r>
          </w:p>
          <w:p w:rsidR="00904E4C" w:rsidRPr="008F358C" w:rsidRDefault="00904E4C" w:rsidP="00904E4C">
            <w:pPr>
              <w:rPr>
                <w:b/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>Уметь:</w:t>
            </w:r>
          </w:p>
          <w:p w:rsidR="00904E4C" w:rsidRPr="008F358C" w:rsidRDefault="00904E4C" w:rsidP="00904E4C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 определять: валентность и степень окисления химических элементов, ковалентную связь в соединениях (полярную и неполярную)</w:t>
            </w:r>
          </w:p>
          <w:p w:rsidR="00904E4C" w:rsidRPr="008F358C" w:rsidRDefault="00904E4C" w:rsidP="00904E4C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 объяснять: природу ковалентной связи</w:t>
            </w:r>
            <w:r w:rsidR="00AD1765" w:rsidRPr="008F358C">
              <w:rPr>
                <w:sz w:val="24"/>
                <w:szCs w:val="24"/>
              </w:rPr>
              <w:t>;</w:t>
            </w:r>
          </w:p>
          <w:p w:rsidR="00AD1765" w:rsidRPr="008F358C" w:rsidRDefault="00AD1765" w:rsidP="00904E4C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-характеризовать свойства веществ по типу кристаллических решеток</w:t>
            </w:r>
          </w:p>
        </w:tc>
        <w:tc>
          <w:tcPr>
            <w:tcW w:w="1709" w:type="dxa"/>
            <w:gridSpan w:val="2"/>
            <w:vMerge w:val="restart"/>
          </w:tcPr>
          <w:p w:rsidR="00904E4C" w:rsidRPr="008F358C" w:rsidRDefault="00904E4C" w:rsidP="00904E4C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Текущий</w:t>
            </w:r>
          </w:p>
          <w:p w:rsidR="00904E4C" w:rsidRPr="008F358C" w:rsidRDefault="00904E4C" w:rsidP="00904E4C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Выполнение заданий из тестов ЕГЭ в рамках данной темы</w:t>
            </w:r>
          </w:p>
        </w:tc>
        <w:tc>
          <w:tcPr>
            <w:tcW w:w="1417" w:type="dxa"/>
            <w:vMerge w:val="restart"/>
          </w:tcPr>
          <w:p w:rsidR="00904E4C" w:rsidRPr="008F358C" w:rsidRDefault="00904E4C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4,</w:t>
            </w:r>
          </w:p>
          <w:p w:rsidR="00904E4C" w:rsidRPr="008F358C" w:rsidRDefault="00904E4C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упр.1,2,4,7,8</w:t>
            </w:r>
          </w:p>
        </w:tc>
      </w:tr>
      <w:tr w:rsidR="00904E4C" w:rsidRPr="008F358C" w:rsidTr="00A53174">
        <w:trPr>
          <w:trHeight w:val="2258"/>
        </w:trPr>
        <w:tc>
          <w:tcPr>
            <w:tcW w:w="851" w:type="dxa"/>
          </w:tcPr>
          <w:p w:rsidR="00904E4C" w:rsidRPr="008F358C" w:rsidRDefault="00904E4C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904E4C" w:rsidRPr="008F358C" w:rsidRDefault="00904E4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04E4C" w:rsidRPr="008F358C" w:rsidRDefault="00904E4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04E4C" w:rsidRPr="008F358C" w:rsidRDefault="00904E4C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Ковалентная связь. Атомная и молекулярная кристаллическая решетка</w:t>
            </w:r>
          </w:p>
        </w:tc>
        <w:tc>
          <w:tcPr>
            <w:tcW w:w="2977" w:type="dxa"/>
            <w:vMerge/>
          </w:tcPr>
          <w:p w:rsidR="00904E4C" w:rsidRPr="008F358C" w:rsidRDefault="00904E4C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904E4C" w:rsidRPr="008F358C" w:rsidRDefault="00904E4C">
            <w:pPr>
              <w:rPr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904E4C" w:rsidRPr="008F358C" w:rsidRDefault="00904E4C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Merge/>
          </w:tcPr>
          <w:p w:rsidR="00904E4C" w:rsidRPr="008F358C" w:rsidRDefault="00904E4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04E4C" w:rsidRPr="008F358C" w:rsidRDefault="00904E4C">
            <w:pPr>
              <w:rPr>
                <w:sz w:val="24"/>
                <w:szCs w:val="24"/>
              </w:rPr>
            </w:pPr>
          </w:p>
        </w:tc>
      </w:tr>
      <w:tr w:rsidR="00904E4C" w:rsidRPr="008F358C" w:rsidTr="00A53174">
        <w:tc>
          <w:tcPr>
            <w:tcW w:w="851" w:type="dxa"/>
          </w:tcPr>
          <w:p w:rsidR="00904E4C" w:rsidRPr="008F358C" w:rsidRDefault="00904E4C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904E4C" w:rsidRPr="008F358C" w:rsidRDefault="00904E4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04E4C" w:rsidRPr="008F358C" w:rsidRDefault="00904E4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04E4C" w:rsidRPr="008F358C" w:rsidRDefault="00904E4C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Ковалентная связь. Атомная и молекулярная кристаллическая решетка</w:t>
            </w:r>
          </w:p>
        </w:tc>
        <w:tc>
          <w:tcPr>
            <w:tcW w:w="2977" w:type="dxa"/>
            <w:vMerge/>
          </w:tcPr>
          <w:p w:rsidR="00904E4C" w:rsidRPr="008F358C" w:rsidRDefault="00904E4C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904E4C" w:rsidRPr="008F358C" w:rsidRDefault="00904E4C">
            <w:pPr>
              <w:rPr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904E4C" w:rsidRPr="008F358C" w:rsidRDefault="00904E4C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Merge/>
          </w:tcPr>
          <w:p w:rsidR="00904E4C" w:rsidRPr="008F358C" w:rsidRDefault="00904E4C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04E4C" w:rsidRPr="008F358C" w:rsidRDefault="00904E4C">
            <w:pPr>
              <w:rPr>
                <w:sz w:val="24"/>
                <w:szCs w:val="24"/>
              </w:rPr>
            </w:pPr>
          </w:p>
        </w:tc>
      </w:tr>
      <w:tr w:rsidR="003C5612" w:rsidRPr="008F358C" w:rsidTr="00A53174">
        <w:trPr>
          <w:trHeight w:val="70"/>
        </w:trPr>
        <w:tc>
          <w:tcPr>
            <w:tcW w:w="851" w:type="dxa"/>
          </w:tcPr>
          <w:p w:rsidR="003C5612" w:rsidRPr="008F358C" w:rsidRDefault="003C5612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3C5612" w:rsidRPr="008F358C" w:rsidRDefault="003C561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C5612" w:rsidRPr="008F358C" w:rsidRDefault="003C561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C5612" w:rsidRPr="008F358C" w:rsidRDefault="003C5612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Закон постоянства состава вещества. Расчеты, связанные с понятием «массовая доля элемента в веществе»</w:t>
            </w:r>
          </w:p>
        </w:tc>
        <w:tc>
          <w:tcPr>
            <w:tcW w:w="2977" w:type="dxa"/>
            <w:vMerge w:val="restart"/>
          </w:tcPr>
          <w:p w:rsidR="003C5612" w:rsidRPr="008F358C" w:rsidRDefault="003C5612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Закон постоянства состава вещества. Понятие «массовая доля элемента в веществе». Расчеты, связанные с этим понятием.</w:t>
            </w:r>
          </w:p>
        </w:tc>
        <w:tc>
          <w:tcPr>
            <w:tcW w:w="846" w:type="dxa"/>
            <w:vMerge w:val="restart"/>
          </w:tcPr>
          <w:p w:rsidR="003C5612" w:rsidRPr="008F358C" w:rsidRDefault="003C5612" w:rsidP="003C56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КУ</w:t>
            </w:r>
          </w:p>
        </w:tc>
        <w:tc>
          <w:tcPr>
            <w:tcW w:w="3399" w:type="dxa"/>
            <w:vMerge w:val="restart"/>
          </w:tcPr>
          <w:p w:rsidR="003C5612" w:rsidRPr="008F358C" w:rsidRDefault="003C5612" w:rsidP="00904E4C">
            <w:pPr>
              <w:rPr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 xml:space="preserve">Знать </w:t>
            </w:r>
            <w:r w:rsidRPr="008F358C">
              <w:rPr>
                <w:sz w:val="24"/>
                <w:szCs w:val="24"/>
              </w:rPr>
              <w:t>формулировку закона постоянства состава вещества</w:t>
            </w:r>
          </w:p>
          <w:p w:rsidR="003C5612" w:rsidRPr="008F358C" w:rsidRDefault="003C5612" w:rsidP="00904E4C">
            <w:pPr>
              <w:rPr>
                <w:b/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>Уметь:</w:t>
            </w:r>
          </w:p>
          <w:p w:rsidR="003C5612" w:rsidRPr="008F358C" w:rsidRDefault="003C5612" w:rsidP="00904E4C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 -производить расчеты, связанные с понятием «массовая доля»;</w:t>
            </w:r>
          </w:p>
          <w:p w:rsidR="003C5612" w:rsidRPr="008F358C" w:rsidRDefault="003C5612" w:rsidP="00904E4C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- решать задачи на вывод формулы вещества по </w:t>
            </w:r>
            <w:r w:rsidRPr="008F358C">
              <w:rPr>
                <w:sz w:val="24"/>
                <w:szCs w:val="24"/>
              </w:rPr>
              <w:lastRenderedPageBreak/>
              <w:t>известной массовой доле элемента в веществе</w:t>
            </w:r>
          </w:p>
        </w:tc>
        <w:tc>
          <w:tcPr>
            <w:tcW w:w="1709" w:type="dxa"/>
            <w:gridSpan w:val="2"/>
            <w:vMerge w:val="restart"/>
          </w:tcPr>
          <w:p w:rsidR="003C5612" w:rsidRPr="008F358C" w:rsidRDefault="003C5612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lastRenderedPageBreak/>
              <w:t>Тематический</w:t>
            </w:r>
          </w:p>
          <w:p w:rsidR="003C5612" w:rsidRPr="008F358C" w:rsidRDefault="003C5612" w:rsidP="003C56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СР по карточкам</w:t>
            </w:r>
          </w:p>
        </w:tc>
        <w:tc>
          <w:tcPr>
            <w:tcW w:w="1417" w:type="dxa"/>
            <w:vMerge w:val="restart"/>
          </w:tcPr>
          <w:p w:rsidR="003C5612" w:rsidRPr="008F358C" w:rsidRDefault="003C5612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12 (до материала о массовой доле компонента смеси),</w:t>
            </w:r>
          </w:p>
          <w:p w:rsidR="003C5612" w:rsidRPr="008F358C" w:rsidRDefault="003C5612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упр.1-5</w:t>
            </w:r>
          </w:p>
        </w:tc>
      </w:tr>
      <w:tr w:rsidR="003C5612" w:rsidRPr="008F358C" w:rsidTr="00A53174">
        <w:tc>
          <w:tcPr>
            <w:tcW w:w="851" w:type="dxa"/>
          </w:tcPr>
          <w:p w:rsidR="003C5612" w:rsidRPr="008F358C" w:rsidRDefault="003C5612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3C5612" w:rsidRPr="008F358C" w:rsidRDefault="003C561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C5612" w:rsidRPr="008F358C" w:rsidRDefault="003C561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C5612" w:rsidRPr="008F358C" w:rsidRDefault="003C5612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Закон постоянства состава вещества. Расчеты, связанные с </w:t>
            </w:r>
            <w:r w:rsidRPr="008F358C">
              <w:rPr>
                <w:sz w:val="24"/>
                <w:szCs w:val="24"/>
              </w:rPr>
              <w:lastRenderedPageBreak/>
              <w:t>понятием «массовая доля элемента в веществе»</w:t>
            </w:r>
          </w:p>
        </w:tc>
        <w:tc>
          <w:tcPr>
            <w:tcW w:w="2977" w:type="dxa"/>
            <w:vMerge/>
          </w:tcPr>
          <w:p w:rsidR="003C5612" w:rsidRPr="008F358C" w:rsidRDefault="003C5612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3C5612" w:rsidRPr="008F358C" w:rsidRDefault="003C5612">
            <w:pPr>
              <w:rPr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3C5612" w:rsidRPr="008F358C" w:rsidRDefault="003C5612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Merge/>
          </w:tcPr>
          <w:p w:rsidR="003C5612" w:rsidRPr="008F358C" w:rsidRDefault="003C561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C5612" w:rsidRPr="008F358C" w:rsidRDefault="003C5612">
            <w:pPr>
              <w:rPr>
                <w:sz w:val="24"/>
                <w:szCs w:val="24"/>
              </w:rPr>
            </w:pPr>
          </w:p>
        </w:tc>
      </w:tr>
      <w:tr w:rsidR="00677114" w:rsidRPr="008F358C" w:rsidTr="00A53174">
        <w:tc>
          <w:tcPr>
            <w:tcW w:w="851" w:type="dxa"/>
          </w:tcPr>
          <w:p w:rsidR="00677114" w:rsidRPr="008F358C" w:rsidRDefault="001518FA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851" w:type="dxa"/>
          </w:tcPr>
          <w:p w:rsidR="00677114" w:rsidRPr="008F358C" w:rsidRDefault="0067711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7114" w:rsidRPr="008F358C" w:rsidRDefault="0067711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77114" w:rsidRPr="008F358C" w:rsidRDefault="001518FA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Металлическая связь. Металлическая кристаллическая решетка.</w:t>
            </w:r>
          </w:p>
        </w:tc>
        <w:tc>
          <w:tcPr>
            <w:tcW w:w="2977" w:type="dxa"/>
          </w:tcPr>
          <w:p w:rsidR="00677114" w:rsidRPr="008F358C" w:rsidRDefault="001E49CE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Особенности строения атомов металлов. Металлическая химическая связь и металлическая кристаллическая решетка. Свойства веществ (металлов и сплавов)</w:t>
            </w:r>
          </w:p>
        </w:tc>
        <w:tc>
          <w:tcPr>
            <w:tcW w:w="846" w:type="dxa"/>
          </w:tcPr>
          <w:p w:rsidR="00677114" w:rsidRPr="008F358C" w:rsidRDefault="003C5612" w:rsidP="003C56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КУ</w:t>
            </w:r>
          </w:p>
        </w:tc>
        <w:tc>
          <w:tcPr>
            <w:tcW w:w="3399" w:type="dxa"/>
          </w:tcPr>
          <w:p w:rsidR="003C5612" w:rsidRPr="008F358C" w:rsidRDefault="003C5612" w:rsidP="003C5612">
            <w:pPr>
              <w:rPr>
                <w:b/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 xml:space="preserve">Знать </w:t>
            </w:r>
            <w:r w:rsidRPr="008F358C">
              <w:rPr>
                <w:sz w:val="24"/>
                <w:szCs w:val="24"/>
              </w:rPr>
              <w:t>важнейшие химические понятия: металлическая связь, вещества металлического строения.</w:t>
            </w:r>
          </w:p>
          <w:p w:rsidR="003C5612" w:rsidRPr="008F358C" w:rsidRDefault="003C5612" w:rsidP="003C5612">
            <w:pPr>
              <w:rPr>
                <w:b/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>Уметь:</w:t>
            </w:r>
          </w:p>
          <w:p w:rsidR="003C5612" w:rsidRPr="008F358C" w:rsidRDefault="003C5612" w:rsidP="003C5612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 определять: металлическую связь.</w:t>
            </w:r>
          </w:p>
          <w:p w:rsidR="00677114" w:rsidRPr="008F358C" w:rsidRDefault="003C5612" w:rsidP="003C5612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 объяснять: природу металлической связи</w:t>
            </w:r>
          </w:p>
        </w:tc>
        <w:tc>
          <w:tcPr>
            <w:tcW w:w="1709" w:type="dxa"/>
            <w:gridSpan w:val="2"/>
          </w:tcPr>
          <w:p w:rsidR="003C5612" w:rsidRPr="008F358C" w:rsidRDefault="003C5612" w:rsidP="003C56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Текущий</w:t>
            </w:r>
          </w:p>
          <w:p w:rsidR="00677114" w:rsidRPr="008F358C" w:rsidRDefault="003C5612" w:rsidP="00AF02B7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Работа с ДМ</w:t>
            </w:r>
          </w:p>
        </w:tc>
        <w:tc>
          <w:tcPr>
            <w:tcW w:w="1417" w:type="dxa"/>
          </w:tcPr>
          <w:p w:rsidR="00677114" w:rsidRPr="008F358C" w:rsidRDefault="00701772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5,упр.2-5</w:t>
            </w:r>
          </w:p>
        </w:tc>
      </w:tr>
      <w:tr w:rsidR="003C5612" w:rsidRPr="008F358C" w:rsidTr="00A53174">
        <w:trPr>
          <w:trHeight w:val="1058"/>
        </w:trPr>
        <w:tc>
          <w:tcPr>
            <w:tcW w:w="851" w:type="dxa"/>
          </w:tcPr>
          <w:p w:rsidR="003C5612" w:rsidRPr="008F358C" w:rsidRDefault="003C5612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3C5612" w:rsidRPr="008F358C" w:rsidRDefault="003C561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C5612" w:rsidRPr="008F358C" w:rsidRDefault="003C561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C5612" w:rsidRPr="008F358C" w:rsidRDefault="003C5612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Водородная связь. Единая природа химических связей</w:t>
            </w:r>
          </w:p>
        </w:tc>
        <w:tc>
          <w:tcPr>
            <w:tcW w:w="2977" w:type="dxa"/>
            <w:vMerge w:val="restart"/>
          </w:tcPr>
          <w:p w:rsidR="003C5612" w:rsidRPr="008F358C" w:rsidRDefault="003C5612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Межмолекулярная и внутримолекулярная водородная связь. Значение водородной связи для организации структур биополимеров. Единая природа химических связей</w:t>
            </w:r>
          </w:p>
        </w:tc>
        <w:tc>
          <w:tcPr>
            <w:tcW w:w="846" w:type="dxa"/>
            <w:vMerge w:val="restart"/>
          </w:tcPr>
          <w:p w:rsidR="003C5612" w:rsidRPr="008F358C" w:rsidRDefault="003C5612" w:rsidP="003C56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КУ</w:t>
            </w:r>
          </w:p>
        </w:tc>
        <w:tc>
          <w:tcPr>
            <w:tcW w:w="3399" w:type="dxa"/>
            <w:vMerge w:val="restart"/>
          </w:tcPr>
          <w:p w:rsidR="003C5612" w:rsidRPr="008F358C" w:rsidRDefault="003C5612" w:rsidP="003C5612">
            <w:pPr>
              <w:rPr>
                <w:b/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>Знать:</w:t>
            </w:r>
          </w:p>
          <w:p w:rsidR="003C5612" w:rsidRPr="008F358C" w:rsidRDefault="003C5612" w:rsidP="003C5612">
            <w:pPr>
              <w:rPr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>-</w:t>
            </w:r>
            <w:r w:rsidRPr="008F358C">
              <w:rPr>
                <w:sz w:val="24"/>
                <w:szCs w:val="24"/>
              </w:rPr>
              <w:t>понятие «водородная связь»;</w:t>
            </w:r>
          </w:p>
          <w:p w:rsidR="003C5612" w:rsidRPr="008F358C" w:rsidRDefault="003C5612" w:rsidP="003C5612">
            <w:pPr>
              <w:rPr>
                <w:b/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 причину единства всех типов связей</w:t>
            </w:r>
          </w:p>
        </w:tc>
        <w:tc>
          <w:tcPr>
            <w:tcW w:w="1709" w:type="dxa"/>
            <w:gridSpan w:val="2"/>
            <w:vMerge w:val="restart"/>
          </w:tcPr>
          <w:p w:rsidR="00AD1765" w:rsidRPr="008F358C" w:rsidRDefault="00AD1765" w:rsidP="00AD1765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Текущий</w:t>
            </w:r>
          </w:p>
          <w:p w:rsidR="003C5612" w:rsidRPr="008F358C" w:rsidRDefault="003C561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3C5612" w:rsidRPr="008F358C" w:rsidRDefault="003C5612" w:rsidP="00701772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6,упр.1-6</w:t>
            </w:r>
          </w:p>
        </w:tc>
      </w:tr>
      <w:tr w:rsidR="003C5612" w:rsidRPr="008F358C" w:rsidTr="00A53174">
        <w:tc>
          <w:tcPr>
            <w:tcW w:w="851" w:type="dxa"/>
          </w:tcPr>
          <w:p w:rsidR="003C5612" w:rsidRPr="008F358C" w:rsidRDefault="003C5612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3C5612" w:rsidRPr="008F358C" w:rsidRDefault="003C561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C5612" w:rsidRPr="008F358C" w:rsidRDefault="003C561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C5612" w:rsidRPr="008F358C" w:rsidRDefault="003C5612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Водородная связь. Единая природа химических связей</w:t>
            </w:r>
          </w:p>
        </w:tc>
        <w:tc>
          <w:tcPr>
            <w:tcW w:w="2977" w:type="dxa"/>
            <w:vMerge/>
          </w:tcPr>
          <w:p w:rsidR="003C5612" w:rsidRPr="008F358C" w:rsidRDefault="003C5612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3C5612" w:rsidRPr="008F358C" w:rsidRDefault="003C5612">
            <w:pPr>
              <w:rPr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3C5612" w:rsidRPr="008F358C" w:rsidRDefault="003C5612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Merge/>
          </w:tcPr>
          <w:p w:rsidR="003C5612" w:rsidRPr="008F358C" w:rsidRDefault="003C561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C5612" w:rsidRPr="008F358C" w:rsidRDefault="003C5612">
            <w:pPr>
              <w:rPr>
                <w:sz w:val="24"/>
                <w:szCs w:val="24"/>
              </w:rPr>
            </w:pPr>
          </w:p>
        </w:tc>
      </w:tr>
      <w:tr w:rsidR="00AD1765" w:rsidRPr="008F358C" w:rsidTr="00A53174">
        <w:trPr>
          <w:trHeight w:val="1601"/>
        </w:trPr>
        <w:tc>
          <w:tcPr>
            <w:tcW w:w="851" w:type="dxa"/>
          </w:tcPr>
          <w:p w:rsidR="00AD1765" w:rsidRPr="008F358C" w:rsidRDefault="00AD1765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AD1765" w:rsidRPr="008F358C" w:rsidRDefault="00AD176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AD1765" w:rsidRPr="008F358C" w:rsidRDefault="00AD176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D1765" w:rsidRPr="008F358C" w:rsidRDefault="00AD1765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Полимеры неорганические и органические</w:t>
            </w:r>
          </w:p>
        </w:tc>
        <w:tc>
          <w:tcPr>
            <w:tcW w:w="2977" w:type="dxa"/>
            <w:vMerge w:val="restart"/>
          </w:tcPr>
          <w:p w:rsidR="00AD1765" w:rsidRPr="008F358C" w:rsidRDefault="00AD1765" w:rsidP="0090270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Полимеры. </w:t>
            </w:r>
          </w:p>
          <w:p w:rsidR="00AD1765" w:rsidRPr="008F358C" w:rsidRDefault="00AD1765" w:rsidP="0090270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Пластмассы: термопласты и реактопласты, их представители и применение. </w:t>
            </w:r>
          </w:p>
          <w:p w:rsidR="00AD1765" w:rsidRPr="008F358C" w:rsidRDefault="00AD1765" w:rsidP="0090270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Волокна: природные (растительные и животные) и химические (искусственные и синтетические), их представители и применение. Неорганические полимеры</w:t>
            </w:r>
          </w:p>
        </w:tc>
        <w:tc>
          <w:tcPr>
            <w:tcW w:w="846" w:type="dxa"/>
            <w:vMerge w:val="restart"/>
          </w:tcPr>
          <w:p w:rsidR="00AD1765" w:rsidRPr="008F358C" w:rsidRDefault="00AD1765" w:rsidP="00AD1765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КУ</w:t>
            </w:r>
          </w:p>
          <w:p w:rsidR="00AD1765" w:rsidRPr="008F358C" w:rsidRDefault="00AD1765" w:rsidP="00AD1765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УС</w:t>
            </w:r>
          </w:p>
        </w:tc>
        <w:tc>
          <w:tcPr>
            <w:tcW w:w="3399" w:type="dxa"/>
            <w:vMerge w:val="restart"/>
          </w:tcPr>
          <w:p w:rsidR="00AD1765" w:rsidRPr="008F358C" w:rsidRDefault="00AD1765" w:rsidP="00AD1765">
            <w:pPr>
              <w:rPr>
                <w:b/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>Знать:</w:t>
            </w:r>
          </w:p>
          <w:p w:rsidR="00AD1765" w:rsidRPr="008F358C" w:rsidRDefault="00AD1765" w:rsidP="00AD1765">
            <w:pPr>
              <w:rPr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>-</w:t>
            </w:r>
            <w:r w:rsidRPr="008F358C">
              <w:rPr>
                <w:sz w:val="24"/>
                <w:szCs w:val="24"/>
              </w:rPr>
              <w:t>основные понятия химии ВМС: «мономер», «полимер», «структурное звено», «степень полимеризации», «средняя молекулярная масса»;</w:t>
            </w:r>
          </w:p>
          <w:p w:rsidR="00AD1765" w:rsidRPr="008F358C" w:rsidRDefault="00AD1765" w:rsidP="00AD1765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-основные способы получения полимеров;</w:t>
            </w:r>
          </w:p>
          <w:p w:rsidR="00AD1765" w:rsidRPr="008F358C" w:rsidRDefault="00AD1765" w:rsidP="00AD1765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-наиболее широко распространенные полимеры, их свойства и практическое применение</w:t>
            </w:r>
          </w:p>
        </w:tc>
        <w:tc>
          <w:tcPr>
            <w:tcW w:w="1709" w:type="dxa"/>
            <w:gridSpan w:val="2"/>
            <w:vMerge w:val="restart"/>
          </w:tcPr>
          <w:p w:rsidR="00AD1765" w:rsidRPr="008F358C" w:rsidRDefault="00AD1765" w:rsidP="00AD1765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Текущий</w:t>
            </w:r>
          </w:p>
          <w:p w:rsidR="00AD1765" w:rsidRPr="008F358C" w:rsidRDefault="00AD1765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Фронтальный</w:t>
            </w:r>
          </w:p>
          <w:p w:rsidR="00AD1765" w:rsidRPr="008F358C" w:rsidRDefault="00AD1765" w:rsidP="00AD1765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Сообщения учащихся</w:t>
            </w:r>
          </w:p>
        </w:tc>
        <w:tc>
          <w:tcPr>
            <w:tcW w:w="1417" w:type="dxa"/>
            <w:vMerge w:val="restart"/>
          </w:tcPr>
          <w:p w:rsidR="008F358C" w:rsidRDefault="00AD1765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7,</w:t>
            </w:r>
          </w:p>
          <w:p w:rsidR="00AD1765" w:rsidRPr="008F358C" w:rsidRDefault="00AD1765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упр.1-4,6</w:t>
            </w:r>
          </w:p>
        </w:tc>
      </w:tr>
      <w:tr w:rsidR="00AD1765" w:rsidRPr="008F358C" w:rsidTr="00A53174">
        <w:tc>
          <w:tcPr>
            <w:tcW w:w="851" w:type="dxa"/>
          </w:tcPr>
          <w:p w:rsidR="00AD1765" w:rsidRPr="008F358C" w:rsidRDefault="00AD1765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AD1765" w:rsidRPr="008F358C" w:rsidRDefault="00AD176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AD1765" w:rsidRPr="008F358C" w:rsidRDefault="00AD176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D1765" w:rsidRPr="008F358C" w:rsidRDefault="00AD1765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Полимеры неорганические и органические</w:t>
            </w:r>
          </w:p>
        </w:tc>
        <w:tc>
          <w:tcPr>
            <w:tcW w:w="2977" w:type="dxa"/>
            <w:vMerge/>
          </w:tcPr>
          <w:p w:rsidR="00AD1765" w:rsidRPr="008F358C" w:rsidRDefault="00AD1765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AD1765" w:rsidRPr="008F358C" w:rsidRDefault="00AD1765">
            <w:pPr>
              <w:rPr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AD1765" w:rsidRPr="008F358C" w:rsidRDefault="00AD1765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Merge/>
          </w:tcPr>
          <w:p w:rsidR="00AD1765" w:rsidRPr="008F358C" w:rsidRDefault="00AD176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D1765" w:rsidRPr="008F358C" w:rsidRDefault="00AD1765">
            <w:pPr>
              <w:rPr>
                <w:sz w:val="24"/>
                <w:szCs w:val="24"/>
              </w:rPr>
            </w:pPr>
          </w:p>
        </w:tc>
      </w:tr>
      <w:tr w:rsidR="00AD1765" w:rsidRPr="008F358C" w:rsidTr="00A53174">
        <w:trPr>
          <w:trHeight w:val="1564"/>
        </w:trPr>
        <w:tc>
          <w:tcPr>
            <w:tcW w:w="851" w:type="dxa"/>
          </w:tcPr>
          <w:p w:rsidR="00AD1765" w:rsidRPr="008F358C" w:rsidRDefault="00AD1765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851" w:type="dxa"/>
          </w:tcPr>
          <w:p w:rsidR="00AD1765" w:rsidRPr="008F358C" w:rsidRDefault="00AD176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AD1765" w:rsidRPr="008F358C" w:rsidRDefault="00AD176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D1765" w:rsidRPr="008F358C" w:rsidRDefault="00AD1765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Газообразное состояние вещества. Природные газообразные смеси: воздух и природный газ</w:t>
            </w:r>
          </w:p>
        </w:tc>
        <w:tc>
          <w:tcPr>
            <w:tcW w:w="2977" w:type="dxa"/>
            <w:vMerge w:val="restart"/>
          </w:tcPr>
          <w:p w:rsidR="00AD1765" w:rsidRPr="008F358C" w:rsidRDefault="00AD1765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Газообразное состояние вещества. </w:t>
            </w:r>
          </w:p>
          <w:p w:rsidR="00AD1765" w:rsidRPr="008F358C" w:rsidRDefault="00AD1765" w:rsidP="0090270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Три агрегатных состояния воды. Особенности строения газов. Молярный объем газообразных веществ. Примеры газообразных природных смесей: воздух, природный газ. Загрязнение атмосферы (кислотные дожди, парниковый эффект) и борьба с ним</w:t>
            </w:r>
          </w:p>
        </w:tc>
        <w:tc>
          <w:tcPr>
            <w:tcW w:w="846" w:type="dxa"/>
            <w:vMerge w:val="restart"/>
          </w:tcPr>
          <w:p w:rsidR="00AD1765" w:rsidRPr="008F358C" w:rsidRDefault="00945439" w:rsidP="00945439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УИНМ</w:t>
            </w:r>
          </w:p>
        </w:tc>
        <w:tc>
          <w:tcPr>
            <w:tcW w:w="3399" w:type="dxa"/>
            <w:vMerge w:val="restart"/>
          </w:tcPr>
          <w:p w:rsidR="00945439" w:rsidRPr="008F358C" w:rsidRDefault="00945439" w:rsidP="00945439">
            <w:pPr>
              <w:rPr>
                <w:b/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>Знать:</w:t>
            </w:r>
          </w:p>
          <w:p w:rsidR="00AD1765" w:rsidRPr="008F358C" w:rsidRDefault="00945439" w:rsidP="0094543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 важнейшие химические понятия: моль, молярная масса, молярный объем</w:t>
            </w:r>
          </w:p>
          <w:p w:rsidR="00945439" w:rsidRPr="008F358C" w:rsidRDefault="00945439" w:rsidP="0094543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 примеры газообразных природных смесей: воздух, природный газ.</w:t>
            </w:r>
          </w:p>
        </w:tc>
        <w:tc>
          <w:tcPr>
            <w:tcW w:w="1709" w:type="dxa"/>
            <w:gridSpan w:val="2"/>
            <w:vMerge w:val="restart"/>
          </w:tcPr>
          <w:p w:rsidR="00945439" w:rsidRPr="008F358C" w:rsidRDefault="00945439" w:rsidP="00945439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Текущий</w:t>
            </w:r>
          </w:p>
          <w:p w:rsidR="00AD1765" w:rsidRPr="008F358C" w:rsidRDefault="00AD176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8F358C" w:rsidRDefault="00AD1765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8,</w:t>
            </w:r>
          </w:p>
          <w:p w:rsidR="00AD1765" w:rsidRPr="008F358C" w:rsidRDefault="00AD1765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упр.1,7-9</w:t>
            </w:r>
          </w:p>
        </w:tc>
      </w:tr>
      <w:tr w:rsidR="00AD1765" w:rsidRPr="008F358C" w:rsidTr="00A53174">
        <w:tc>
          <w:tcPr>
            <w:tcW w:w="851" w:type="dxa"/>
          </w:tcPr>
          <w:p w:rsidR="00AD1765" w:rsidRPr="008F358C" w:rsidRDefault="00AD1765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AD1765" w:rsidRPr="008F358C" w:rsidRDefault="00AD1765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AD1765" w:rsidRPr="008F358C" w:rsidRDefault="00AD1765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D1765" w:rsidRPr="008F358C" w:rsidRDefault="00AD1765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Газообразное состояние вещества. Природные газообразные смеси: воздух и природный газ</w:t>
            </w:r>
          </w:p>
        </w:tc>
        <w:tc>
          <w:tcPr>
            <w:tcW w:w="2977" w:type="dxa"/>
            <w:vMerge/>
          </w:tcPr>
          <w:p w:rsidR="00AD1765" w:rsidRPr="008F358C" w:rsidRDefault="00AD1765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AD1765" w:rsidRPr="008F358C" w:rsidRDefault="00AD1765">
            <w:pPr>
              <w:rPr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AD1765" w:rsidRPr="008F358C" w:rsidRDefault="00AD1765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Merge/>
          </w:tcPr>
          <w:p w:rsidR="00AD1765" w:rsidRPr="008F358C" w:rsidRDefault="00AD1765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D1765" w:rsidRPr="008F358C" w:rsidRDefault="00AD1765">
            <w:pPr>
              <w:rPr>
                <w:sz w:val="24"/>
                <w:szCs w:val="24"/>
              </w:rPr>
            </w:pPr>
          </w:p>
        </w:tc>
      </w:tr>
      <w:tr w:rsidR="00945439" w:rsidRPr="008F358C" w:rsidTr="00A53174">
        <w:trPr>
          <w:trHeight w:val="1505"/>
        </w:trPr>
        <w:tc>
          <w:tcPr>
            <w:tcW w:w="851" w:type="dxa"/>
          </w:tcPr>
          <w:p w:rsidR="00945439" w:rsidRPr="008F358C" w:rsidRDefault="00945439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945439" w:rsidRPr="008F358C" w:rsidRDefault="0094543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45439" w:rsidRPr="008F358C" w:rsidRDefault="0094543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45439" w:rsidRPr="008F358C" w:rsidRDefault="0094543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Представители газов, изучение их свойств</w:t>
            </w:r>
          </w:p>
        </w:tc>
        <w:tc>
          <w:tcPr>
            <w:tcW w:w="2977" w:type="dxa"/>
            <w:vMerge w:val="restart"/>
          </w:tcPr>
          <w:p w:rsidR="00945439" w:rsidRPr="008F358C" w:rsidRDefault="0094543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Представители газообразных веществ: водород, кислород, углекислый газ, аммиак, этилен. Их получение, собирание, распознавание, физические и химические свойства</w:t>
            </w:r>
          </w:p>
        </w:tc>
        <w:tc>
          <w:tcPr>
            <w:tcW w:w="846" w:type="dxa"/>
            <w:vMerge w:val="restart"/>
          </w:tcPr>
          <w:p w:rsidR="00945439" w:rsidRPr="008F358C" w:rsidRDefault="00945439" w:rsidP="00945439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КУ</w:t>
            </w:r>
          </w:p>
        </w:tc>
        <w:tc>
          <w:tcPr>
            <w:tcW w:w="3399" w:type="dxa"/>
            <w:vMerge w:val="restart"/>
          </w:tcPr>
          <w:p w:rsidR="00945439" w:rsidRPr="008F358C" w:rsidRDefault="00945439" w:rsidP="00945439">
            <w:pPr>
              <w:rPr>
                <w:b/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>Знать:</w:t>
            </w:r>
          </w:p>
          <w:p w:rsidR="00945439" w:rsidRPr="008F358C" w:rsidRDefault="00945439" w:rsidP="0094543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 важнейшие вещества и материалы:  водород, кислород, углекислый газ, аммиак, этилен</w:t>
            </w:r>
          </w:p>
          <w:p w:rsidR="00945439" w:rsidRPr="008F358C" w:rsidRDefault="00945439" w:rsidP="0094543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-способы получения этих газов</w:t>
            </w:r>
          </w:p>
          <w:p w:rsidR="00945439" w:rsidRPr="008F358C" w:rsidRDefault="00945439" w:rsidP="00945439">
            <w:pPr>
              <w:rPr>
                <w:b/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 xml:space="preserve">Уметь </w:t>
            </w:r>
            <w:r w:rsidRPr="008F358C">
              <w:rPr>
                <w:sz w:val="24"/>
                <w:szCs w:val="24"/>
              </w:rPr>
              <w:t>характеризовать: физические и химические свойства водорода, кислорода, углекислого газа, аммиака, этилена</w:t>
            </w:r>
          </w:p>
        </w:tc>
        <w:tc>
          <w:tcPr>
            <w:tcW w:w="1709" w:type="dxa"/>
            <w:gridSpan w:val="2"/>
            <w:vMerge w:val="restart"/>
          </w:tcPr>
          <w:p w:rsidR="008D69A6" w:rsidRPr="008F358C" w:rsidRDefault="008D69A6" w:rsidP="008D69A6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Текущий</w:t>
            </w:r>
          </w:p>
          <w:p w:rsidR="00945439" w:rsidRPr="008F358C" w:rsidRDefault="00945439" w:rsidP="008D69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8F358C" w:rsidRDefault="008F35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 8,</w:t>
            </w:r>
          </w:p>
          <w:p w:rsidR="00945439" w:rsidRPr="008F358C" w:rsidRDefault="0094543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упр.11,12</w:t>
            </w:r>
          </w:p>
        </w:tc>
      </w:tr>
      <w:tr w:rsidR="00945439" w:rsidRPr="008F358C" w:rsidTr="00A53174">
        <w:tc>
          <w:tcPr>
            <w:tcW w:w="851" w:type="dxa"/>
          </w:tcPr>
          <w:p w:rsidR="00945439" w:rsidRPr="008F358C" w:rsidRDefault="00945439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945439" w:rsidRPr="008F358C" w:rsidRDefault="0094543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45439" w:rsidRPr="008F358C" w:rsidRDefault="0094543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45439" w:rsidRPr="008F358C" w:rsidRDefault="0094543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Представители газов, изучение их свойств</w:t>
            </w:r>
          </w:p>
        </w:tc>
        <w:tc>
          <w:tcPr>
            <w:tcW w:w="2977" w:type="dxa"/>
            <w:vMerge/>
          </w:tcPr>
          <w:p w:rsidR="00945439" w:rsidRPr="008F358C" w:rsidRDefault="00945439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945439" w:rsidRPr="008F358C" w:rsidRDefault="00945439">
            <w:pPr>
              <w:rPr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945439" w:rsidRPr="008F358C" w:rsidRDefault="00945439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Merge/>
          </w:tcPr>
          <w:p w:rsidR="00945439" w:rsidRPr="008F358C" w:rsidRDefault="0094543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45439" w:rsidRPr="008F358C" w:rsidRDefault="00945439">
            <w:pPr>
              <w:rPr>
                <w:sz w:val="24"/>
                <w:szCs w:val="24"/>
              </w:rPr>
            </w:pPr>
          </w:p>
        </w:tc>
      </w:tr>
      <w:tr w:rsidR="00677114" w:rsidRPr="008F358C" w:rsidTr="00A53174">
        <w:tc>
          <w:tcPr>
            <w:tcW w:w="851" w:type="dxa"/>
          </w:tcPr>
          <w:p w:rsidR="00677114" w:rsidRPr="008F358C" w:rsidRDefault="001518FA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677114" w:rsidRPr="008F358C" w:rsidRDefault="0067711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7114" w:rsidRPr="008F358C" w:rsidRDefault="0067711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77114" w:rsidRPr="008F358C" w:rsidRDefault="001518FA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Практическая работа №1 «</w:t>
            </w:r>
            <w:r w:rsidR="00EA6427" w:rsidRPr="008F358C">
              <w:rPr>
                <w:sz w:val="24"/>
                <w:szCs w:val="24"/>
              </w:rPr>
              <w:t xml:space="preserve">Получение и распознавание </w:t>
            </w:r>
            <w:r w:rsidRPr="008F358C">
              <w:rPr>
                <w:sz w:val="24"/>
                <w:szCs w:val="24"/>
              </w:rPr>
              <w:t>газов</w:t>
            </w:r>
            <w:r w:rsidR="00EA6427" w:rsidRPr="008F358C">
              <w:rPr>
                <w:sz w:val="24"/>
                <w:szCs w:val="24"/>
              </w:rPr>
              <w:t xml:space="preserve"> (водород, кислород, углекислый газ, аммиак, этилен)</w:t>
            </w:r>
          </w:p>
        </w:tc>
        <w:tc>
          <w:tcPr>
            <w:tcW w:w="2977" w:type="dxa"/>
          </w:tcPr>
          <w:p w:rsidR="00677114" w:rsidRPr="008F358C" w:rsidRDefault="0090270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Химический эксперимент по получению, собиранию и распознаванию водорода, кислорода, углекислого газа, аммиака и этилена.</w:t>
            </w:r>
          </w:p>
        </w:tc>
        <w:tc>
          <w:tcPr>
            <w:tcW w:w="846" w:type="dxa"/>
          </w:tcPr>
          <w:p w:rsidR="00677114" w:rsidRPr="008F358C" w:rsidRDefault="007F5B6B" w:rsidP="007F5B6B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</w:t>
            </w:r>
          </w:p>
        </w:tc>
        <w:tc>
          <w:tcPr>
            <w:tcW w:w="3399" w:type="dxa"/>
          </w:tcPr>
          <w:p w:rsidR="007F5B6B" w:rsidRPr="008F358C" w:rsidRDefault="007F5B6B" w:rsidP="007F5B6B">
            <w:pPr>
              <w:rPr>
                <w:b/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>Уметь:</w:t>
            </w:r>
          </w:p>
          <w:p w:rsidR="00677114" w:rsidRPr="008F358C" w:rsidRDefault="007F5B6B" w:rsidP="007F5B6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 выполнять химический эксперимент по получению, собиранию и распознаванию кислорода, водорода, аммиака, углекислого газа, этилена</w:t>
            </w:r>
          </w:p>
          <w:p w:rsidR="007F5B6B" w:rsidRPr="008F358C" w:rsidRDefault="007F5B6B" w:rsidP="007F5B6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- обращаться с химической </w:t>
            </w:r>
            <w:r w:rsidRPr="008F358C">
              <w:rPr>
                <w:sz w:val="24"/>
                <w:szCs w:val="24"/>
              </w:rPr>
              <w:lastRenderedPageBreak/>
              <w:t>посудой и лабораторным оборудованием.</w:t>
            </w:r>
          </w:p>
        </w:tc>
        <w:tc>
          <w:tcPr>
            <w:tcW w:w="1709" w:type="dxa"/>
            <w:gridSpan w:val="2"/>
          </w:tcPr>
          <w:p w:rsidR="007F5B6B" w:rsidRPr="008F358C" w:rsidRDefault="007F5B6B" w:rsidP="007F5B6B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lastRenderedPageBreak/>
              <w:t>Опрос по правилам ТБ</w:t>
            </w:r>
          </w:p>
          <w:p w:rsidR="00677114" w:rsidRPr="008F358C" w:rsidRDefault="007F5B6B" w:rsidP="007F5B6B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417" w:type="dxa"/>
          </w:tcPr>
          <w:p w:rsidR="00677114" w:rsidRPr="008F358C" w:rsidRDefault="00677114">
            <w:pPr>
              <w:rPr>
                <w:sz w:val="24"/>
                <w:szCs w:val="24"/>
              </w:rPr>
            </w:pPr>
          </w:p>
        </w:tc>
      </w:tr>
      <w:tr w:rsidR="007F5B6B" w:rsidRPr="008F358C" w:rsidTr="00A53174">
        <w:trPr>
          <w:trHeight w:val="1712"/>
        </w:trPr>
        <w:tc>
          <w:tcPr>
            <w:tcW w:w="851" w:type="dxa"/>
          </w:tcPr>
          <w:p w:rsidR="007F5B6B" w:rsidRPr="008F358C" w:rsidRDefault="007F5B6B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851" w:type="dxa"/>
          </w:tcPr>
          <w:p w:rsidR="007F5B6B" w:rsidRPr="008F358C" w:rsidRDefault="007F5B6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F5B6B" w:rsidRPr="008F358C" w:rsidRDefault="007F5B6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F5B6B" w:rsidRPr="008F358C" w:rsidRDefault="007F5B6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Жидкое состояние вещества. Вода. Жидкие кристаллы. Массовая доля растворенного вещества</w:t>
            </w:r>
          </w:p>
        </w:tc>
        <w:tc>
          <w:tcPr>
            <w:tcW w:w="2977" w:type="dxa"/>
            <w:vMerge w:val="restart"/>
          </w:tcPr>
          <w:p w:rsidR="007F5B6B" w:rsidRPr="008F358C" w:rsidRDefault="007F5B6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Жидкое состояние вещества. Вода. Потребление воды в быту и на производстве. Жесткость и способы ее устранения. Минеральные воды, их использование в столовых и лечебных целях. Жидкие кристаллы и их использование. Понятие «массовая доля растворенного вещества» и связанные с ним расчеты</w:t>
            </w:r>
          </w:p>
        </w:tc>
        <w:tc>
          <w:tcPr>
            <w:tcW w:w="846" w:type="dxa"/>
            <w:vMerge w:val="restart"/>
          </w:tcPr>
          <w:p w:rsidR="007F5B6B" w:rsidRPr="008F358C" w:rsidRDefault="008D69A6" w:rsidP="008D69A6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КУ</w:t>
            </w:r>
          </w:p>
        </w:tc>
        <w:tc>
          <w:tcPr>
            <w:tcW w:w="3399" w:type="dxa"/>
            <w:vMerge w:val="restart"/>
          </w:tcPr>
          <w:p w:rsidR="007F5B6B" w:rsidRPr="008F358C" w:rsidRDefault="007F5B6B" w:rsidP="007F5B6B">
            <w:pPr>
              <w:rPr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 xml:space="preserve">Знать: </w:t>
            </w:r>
            <w:r w:rsidRPr="008F358C">
              <w:rPr>
                <w:sz w:val="24"/>
                <w:szCs w:val="24"/>
              </w:rPr>
              <w:t>понятия</w:t>
            </w:r>
            <w:r w:rsidR="008D69A6" w:rsidRPr="008F358C">
              <w:rPr>
                <w:sz w:val="24"/>
                <w:szCs w:val="24"/>
              </w:rPr>
              <w:t xml:space="preserve"> «жесткость воды», массовая доля растворенного вещества»</w:t>
            </w:r>
          </w:p>
          <w:p w:rsidR="007F5B6B" w:rsidRPr="008F358C" w:rsidRDefault="007F5B6B" w:rsidP="007F5B6B">
            <w:pPr>
              <w:rPr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>Уметь:</w:t>
            </w:r>
            <w:r w:rsidR="008D69A6" w:rsidRPr="008F358C">
              <w:rPr>
                <w:sz w:val="24"/>
                <w:szCs w:val="24"/>
              </w:rPr>
              <w:t xml:space="preserve"> производить расчеты, связанные с понятием «массовая доля растворенного вещества»</w:t>
            </w:r>
          </w:p>
          <w:p w:rsidR="007F5B6B" w:rsidRPr="008F358C" w:rsidRDefault="007F5B6B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Merge w:val="restart"/>
          </w:tcPr>
          <w:p w:rsidR="008D69A6" w:rsidRPr="008F358C" w:rsidRDefault="008D69A6" w:rsidP="008D69A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Тематический</w:t>
            </w:r>
          </w:p>
          <w:p w:rsidR="007F5B6B" w:rsidRPr="008F358C" w:rsidRDefault="008D69A6" w:rsidP="008D69A6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СР по карточкам</w:t>
            </w:r>
          </w:p>
          <w:p w:rsidR="0040031B" w:rsidRPr="008F358C" w:rsidRDefault="0040031B" w:rsidP="008D69A6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Выполнение заданий из тестов ЕГЭ в рамках данной темы</w:t>
            </w:r>
          </w:p>
        </w:tc>
        <w:tc>
          <w:tcPr>
            <w:tcW w:w="1417" w:type="dxa"/>
            <w:vMerge w:val="restart"/>
          </w:tcPr>
          <w:p w:rsidR="007F5B6B" w:rsidRPr="008F358C" w:rsidRDefault="007F5B6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9,</w:t>
            </w:r>
          </w:p>
          <w:p w:rsidR="007F5B6B" w:rsidRPr="008F358C" w:rsidRDefault="007F5B6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упр.1,2,6 -8</w:t>
            </w:r>
          </w:p>
        </w:tc>
      </w:tr>
      <w:tr w:rsidR="007F5B6B" w:rsidRPr="008F358C" w:rsidTr="00A53174">
        <w:tc>
          <w:tcPr>
            <w:tcW w:w="851" w:type="dxa"/>
          </w:tcPr>
          <w:p w:rsidR="007F5B6B" w:rsidRPr="008F358C" w:rsidRDefault="007F5B6B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7F5B6B" w:rsidRPr="008F358C" w:rsidRDefault="007F5B6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F5B6B" w:rsidRPr="008F358C" w:rsidRDefault="007F5B6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7F5B6B" w:rsidRPr="008F358C" w:rsidRDefault="007F5B6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Жидкое состояние вещества. Вода. Жидкие кристаллы. Массовая доля растворенного вещества</w:t>
            </w:r>
          </w:p>
        </w:tc>
        <w:tc>
          <w:tcPr>
            <w:tcW w:w="2977" w:type="dxa"/>
            <w:vMerge/>
          </w:tcPr>
          <w:p w:rsidR="007F5B6B" w:rsidRPr="008F358C" w:rsidRDefault="007F5B6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7F5B6B" w:rsidRPr="008F358C" w:rsidRDefault="007F5B6B">
            <w:pPr>
              <w:rPr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7F5B6B" w:rsidRPr="008F358C" w:rsidRDefault="007F5B6B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Merge/>
          </w:tcPr>
          <w:p w:rsidR="007F5B6B" w:rsidRPr="008F358C" w:rsidRDefault="007F5B6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F5B6B" w:rsidRPr="008F358C" w:rsidRDefault="007F5B6B">
            <w:pPr>
              <w:rPr>
                <w:sz w:val="24"/>
                <w:szCs w:val="24"/>
              </w:rPr>
            </w:pPr>
          </w:p>
        </w:tc>
      </w:tr>
      <w:tr w:rsidR="008D69A6" w:rsidRPr="008F358C" w:rsidTr="00A53174">
        <w:trPr>
          <w:trHeight w:val="70"/>
        </w:trPr>
        <w:tc>
          <w:tcPr>
            <w:tcW w:w="851" w:type="dxa"/>
          </w:tcPr>
          <w:p w:rsidR="008D69A6" w:rsidRPr="008F358C" w:rsidRDefault="008D69A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8D69A6" w:rsidRPr="008F358C" w:rsidRDefault="008D69A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D69A6" w:rsidRPr="008F358C" w:rsidRDefault="008D69A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D69A6" w:rsidRPr="008F358C" w:rsidRDefault="008D69A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Твердое состояние вещества. Аморфные вещества. Состав вещества и смесей</w:t>
            </w:r>
          </w:p>
        </w:tc>
        <w:tc>
          <w:tcPr>
            <w:tcW w:w="2977" w:type="dxa"/>
            <w:vMerge w:val="restart"/>
          </w:tcPr>
          <w:p w:rsidR="008D69A6" w:rsidRPr="008F358C" w:rsidRDefault="008D69A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Твердое состояние вещества. Аморфные вещества в природе и жизни человека, их значение и применение.</w:t>
            </w:r>
          </w:p>
          <w:p w:rsidR="008D69A6" w:rsidRPr="008F358C" w:rsidRDefault="008D69A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Кристаллическое строение вещества.</w:t>
            </w:r>
          </w:p>
          <w:p w:rsidR="008D69A6" w:rsidRPr="008F358C" w:rsidRDefault="008D69A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Состав вещества и смесей.</w:t>
            </w:r>
          </w:p>
        </w:tc>
        <w:tc>
          <w:tcPr>
            <w:tcW w:w="846" w:type="dxa"/>
            <w:vMerge w:val="restart"/>
          </w:tcPr>
          <w:p w:rsidR="008D69A6" w:rsidRPr="008F358C" w:rsidRDefault="0026269B" w:rsidP="0026269B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КУ</w:t>
            </w:r>
          </w:p>
        </w:tc>
        <w:tc>
          <w:tcPr>
            <w:tcW w:w="3399" w:type="dxa"/>
            <w:vMerge w:val="restart"/>
          </w:tcPr>
          <w:p w:rsidR="008D69A6" w:rsidRPr="008F358C" w:rsidRDefault="008D69A6">
            <w:pPr>
              <w:rPr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 xml:space="preserve">Знать </w:t>
            </w:r>
            <w:r w:rsidRPr="008F358C">
              <w:rPr>
                <w:sz w:val="24"/>
                <w:szCs w:val="24"/>
              </w:rPr>
              <w:t>понятия «аморфные» и «кристаллические» вещества</w:t>
            </w:r>
          </w:p>
        </w:tc>
        <w:tc>
          <w:tcPr>
            <w:tcW w:w="1709" w:type="dxa"/>
            <w:gridSpan w:val="2"/>
            <w:vMerge w:val="restart"/>
          </w:tcPr>
          <w:p w:rsidR="008D69A6" w:rsidRPr="008F358C" w:rsidRDefault="008D69A6" w:rsidP="008D69A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Фронтальный</w:t>
            </w:r>
          </w:p>
          <w:p w:rsidR="008D69A6" w:rsidRPr="008F358C" w:rsidRDefault="008D69A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8F358C" w:rsidRDefault="008D69A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10,</w:t>
            </w:r>
          </w:p>
          <w:p w:rsidR="008D69A6" w:rsidRPr="008F358C" w:rsidRDefault="008D69A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упр.1-4</w:t>
            </w:r>
          </w:p>
        </w:tc>
      </w:tr>
      <w:tr w:rsidR="008D69A6" w:rsidRPr="008F358C" w:rsidTr="00A53174">
        <w:tc>
          <w:tcPr>
            <w:tcW w:w="851" w:type="dxa"/>
          </w:tcPr>
          <w:p w:rsidR="008D69A6" w:rsidRPr="008F358C" w:rsidRDefault="008D69A6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8D69A6" w:rsidRPr="008F358C" w:rsidRDefault="008D69A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8D69A6" w:rsidRPr="008F358C" w:rsidRDefault="008D69A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8D69A6" w:rsidRPr="008F358C" w:rsidRDefault="008D69A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Твердое состояние вещества. Аморфные вещества. Состав вещества и смесей</w:t>
            </w:r>
          </w:p>
        </w:tc>
        <w:tc>
          <w:tcPr>
            <w:tcW w:w="2977" w:type="dxa"/>
            <w:vMerge/>
          </w:tcPr>
          <w:p w:rsidR="008D69A6" w:rsidRPr="008F358C" w:rsidRDefault="008D69A6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8D69A6" w:rsidRPr="008F358C" w:rsidRDefault="008D69A6">
            <w:pPr>
              <w:rPr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8D69A6" w:rsidRPr="008F358C" w:rsidRDefault="008D69A6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Merge/>
          </w:tcPr>
          <w:p w:rsidR="008D69A6" w:rsidRPr="008F358C" w:rsidRDefault="008D69A6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D69A6" w:rsidRPr="008F358C" w:rsidRDefault="008D69A6">
            <w:pPr>
              <w:rPr>
                <w:sz w:val="24"/>
                <w:szCs w:val="24"/>
              </w:rPr>
            </w:pPr>
          </w:p>
        </w:tc>
      </w:tr>
      <w:tr w:rsidR="00677114" w:rsidRPr="008F358C" w:rsidTr="00A53174">
        <w:tc>
          <w:tcPr>
            <w:tcW w:w="851" w:type="dxa"/>
          </w:tcPr>
          <w:p w:rsidR="00677114" w:rsidRPr="008F358C" w:rsidRDefault="001518FA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677114" w:rsidRPr="008F358C" w:rsidRDefault="0067711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7114" w:rsidRPr="008F358C" w:rsidRDefault="0067711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77114" w:rsidRPr="008F358C" w:rsidRDefault="00EA6427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Дисперсные системы</w:t>
            </w:r>
          </w:p>
        </w:tc>
        <w:tc>
          <w:tcPr>
            <w:tcW w:w="2977" w:type="dxa"/>
          </w:tcPr>
          <w:p w:rsidR="00677114" w:rsidRPr="008F358C" w:rsidRDefault="00DA4AD0" w:rsidP="00DA4AD0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Понятие о дисперсных системах. Дисперсная фаза и дисперсионная среда. Классификация дисперсных по агрегатному состоянию и по размеру частиц фазы. Грубодисперсные системы: эмульсии, </w:t>
            </w:r>
            <w:r w:rsidRPr="008F358C">
              <w:rPr>
                <w:sz w:val="24"/>
                <w:szCs w:val="24"/>
              </w:rPr>
              <w:lastRenderedPageBreak/>
              <w:t xml:space="preserve">суспензии, аэрозоли.  Тонкодисперсные системы: гели и золи. </w:t>
            </w:r>
          </w:p>
        </w:tc>
        <w:tc>
          <w:tcPr>
            <w:tcW w:w="846" w:type="dxa"/>
          </w:tcPr>
          <w:p w:rsidR="00677114" w:rsidRPr="008F358C" w:rsidRDefault="008D69A6" w:rsidP="008D69A6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lastRenderedPageBreak/>
              <w:t>УИНМ</w:t>
            </w:r>
          </w:p>
        </w:tc>
        <w:tc>
          <w:tcPr>
            <w:tcW w:w="3399" w:type="dxa"/>
          </w:tcPr>
          <w:p w:rsidR="00677114" w:rsidRPr="008F358C" w:rsidRDefault="008D69A6">
            <w:pPr>
              <w:rPr>
                <w:b/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>Знать:</w:t>
            </w:r>
          </w:p>
          <w:p w:rsidR="008D69A6" w:rsidRPr="008F358C" w:rsidRDefault="008D69A6">
            <w:pPr>
              <w:rPr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>-</w:t>
            </w:r>
            <w:r w:rsidRPr="008F358C">
              <w:rPr>
                <w:sz w:val="24"/>
                <w:szCs w:val="24"/>
              </w:rPr>
              <w:t>определение и классификацию дисперсных систем;</w:t>
            </w:r>
          </w:p>
          <w:p w:rsidR="008D69A6" w:rsidRPr="008F358C" w:rsidRDefault="008D69A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-понятия «истинные» и «коллоидные» растворы;</w:t>
            </w:r>
          </w:p>
          <w:p w:rsidR="008D69A6" w:rsidRPr="008F358C" w:rsidRDefault="008D69A6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-эффект Тиндаля</w:t>
            </w:r>
          </w:p>
        </w:tc>
        <w:tc>
          <w:tcPr>
            <w:tcW w:w="1709" w:type="dxa"/>
            <w:gridSpan w:val="2"/>
          </w:tcPr>
          <w:p w:rsidR="008D69A6" w:rsidRPr="008F358C" w:rsidRDefault="008D69A6" w:rsidP="008D69A6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Текущий</w:t>
            </w:r>
          </w:p>
          <w:p w:rsidR="00677114" w:rsidRPr="008F358C" w:rsidRDefault="00677114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F358C" w:rsidRDefault="00701772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11,</w:t>
            </w:r>
          </w:p>
          <w:p w:rsidR="00677114" w:rsidRPr="008F358C" w:rsidRDefault="00701772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упр.1-8</w:t>
            </w:r>
          </w:p>
        </w:tc>
      </w:tr>
      <w:tr w:rsidR="0026269B" w:rsidRPr="008F358C" w:rsidTr="00A53174">
        <w:trPr>
          <w:trHeight w:val="1447"/>
        </w:trPr>
        <w:tc>
          <w:tcPr>
            <w:tcW w:w="851" w:type="dxa"/>
          </w:tcPr>
          <w:p w:rsidR="0026269B" w:rsidRPr="008F358C" w:rsidRDefault="0026269B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851" w:type="dxa"/>
          </w:tcPr>
          <w:p w:rsidR="0026269B" w:rsidRPr="008F358C" w:rsidRDefault="0026269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6269B" w:rsidRPr="008F358C" w:rsidRDefault="0026269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6269B" w:rsidRPr="008F358C" w:rsidRDefault="0026269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Обобщение и систематизация знаний по теме «Строение вещества»</w:t>
            </w:r>
          </w:p>
        </w:tc>
        <w:tc>
          <w:tcPr>
            <w:tcW w:w="2977" w:type="dxa"/>
            <w:vMerge w:val="restart"/>
          </w:tcPr>
          <w:p w:rsidR="0026269B" w:rsidRPr="008F358C" w:rsidRDefault="0026269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Выполнение упражнений, решение задач по теме «Строение вещества»</w:t>
            </w:r>
          </w:p>
        </w:tc>
        <w:tc>
          <w:tcPr>
            <w:tcW w:w="846" w:type="dxa"/>
            <w:vMerge w:val="restart"/>
          </w:tcPr>
          <w:p w:rsidR="0026269B" w:rsidRPr="008F358C" w:rsidRDefault="0026269B" w:rsidP="0026269B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УПЗУ</w:t>
            </w:r>
          </w:p>
        </w:tc>
        <w:tc>
          <w:tcPr>
            <w:tcW w:w="3399" w:type="dxa"/>
            <w:vMerge w:val="restart"/>
          </w:tcPr>
          <w:p w:rsidR="0026269B" w:rsidRPr="008F358C" w:rsidRDefault="0026269B" w:rsidP="0026269B">
            <w:pPr>
              <w:rPr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 xml:space="preserve">Знать </w:t>
            </w:r>
            <w:r w:rsidRPr="008F358C">
              <w:rPr>
                <w:sz w:val="24"/>
                <w:szCs w:val="24"/>
              </w:rPr>
              <w:t>понятия «вещество», «химический элемент», «атом», «молекула», «электроотрицательность», «степень окисления», «вещества молекулярного и немолекулярного состава»</w:t>
            </w:r>
          </w:p>
          <w:p w:rsidR="0026269B" w:rsidRPr="008F358C" w:rsidRDefault="0026269B" w:rsidP="0026269B">
            <w:pPr>
              <w:rPr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 xml:space="preserve">Уметь </w:t>
            </w:r>
            <w:r w:rsidRPr="008F358C">
              <w:rPr>
                <w:sz w:val="24"/>
                <w:szCs w:val="24"/>
              </w:rPr>
              <w:t>объяснять зависимость свойств веществ от их строения, природу химической связи</w:t>
            </w:r>
          </w:p>
          <w:p w:rsidR="0026269B" w:rsidRPr="008F358C" w:rsidRDefault="0026269B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Merge w:val="restart"/>
          </w:tcPr>
          <w:p w:rsidR="0026269B" w:rsidRPr="008F358C" w:rsidRDefault="0040031B" w:rsidP="0040031B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Обобщающий</w:t>
            </w:r>
          </w:p>
          <w:p w:rsidR="0040031B" w:rsidRPr="008F358C" w:rsidRDefault="0040031B" w:rsidP="0040031B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vMerge w:val="restart"/>
          </w:tcPr>
          <w:p w:rsidR="0026269B" w:rsidRPr="008F358C" w:rsidRDefault="0026269B">
            <w:pPr>
              <w:rPr>
                <w:sz w:val="24"/>
                <w:szCs w:val="24"/>
              </w:rPr>
            </w:pPr>
          </w:p>
        </w:tc>
      </w:tr>
      <w:tr w:rsidR="0026269B" w:rsidRPr="008F358C" w:rsidTr="00A53174">
        <w:tc>
          <w:tcPr>
            <w:tcW w:w="851" w:type="dxa"/>
          </w:tcPr>
          <w:p w:rsidR="0026269B" w:rsidRPr="008F358C" w:rsidRDefault="0026269B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26269B" w:rsidRPr="008F358C" w:rsidRDefault="0026269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6269B" w:rsidRPr="008F358C" w:rsidRDefault="0026269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26269B" w:rsidRPr="008F358C" w:rsidRDefault="0026269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Обобщение и систематизация знаний по теме «Строение вещества»</w:t>
            </w:r>
          </w:p>
        </w:tc>
        <w:tc>
          <w:tcPr>
            <w:tcW w:w="2977" w:type="dxa"/>
            <w:vMerge/>
          </w:tcPr>
          <w:p w:rsidR="0026269B" w:rsidRPr="008F358C" w:rsidRDefault="0026269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26269B" w:rsidRPr="008F358C" w:rsidRDefault="0026269B">
            <w:pPr>
              <w:rPr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26269B" w:rsidRPr="008F358C" w:rsidRDefault="0026269B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Merge/>
          </w:tcPr>
          <w:p w:rsidR="0026269B" w:rsidRPr="008F358C" w:rsidRDefault="002626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6269B" w:rsidRPr="008F358C" w:rsidRDefault="0026269B">
            <w:pPr>
              <w:rPr>
                <w:sz w:val="24"/>
                <w:szCs w:val="24"/>
              </w:rPr>
            </w:pPr>
          </w:p>
        </w:tc>
      </w:tr>
      <w:tr w:rsidR="00677114" w:rsidRPr="008F358C" w:rsidTr="00A53174">
        <w:tc>
          <w:tcPr>
            <w:tcW w:w="851" w:type="dxa"/>
          </w:tcPr>
          <w:p w:rsidR="00677114" w:rsidRPr="008F358C" w:rsidRDefault="001518FA" w:rsidP="001518FA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677114" w:rsidRPr="008F358C" w:rsidRDefault="0067711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77114" w:rsidRPr="008F358C" w:rsidRDefault="0067711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77114" w:rsidRPr="008F358C" w:rsidRDefault="00EA6427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Контрольная работа по теме «Строение вещества»</w:t>
            </w:r>
          </w:p>
        </w:tc>
        <w:tc>
          <w:tcPr>
            <w:tcW w:w="2977" w:type="dxa"/>
          </w:tcPr>
          <w:p w:rsidR="00677114" w:rsidRPr="008F358C" w:rsidRDefault="0026269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Основные понятия пройденной темы</w:t>
            </w:r>
          </w:p>
        </w:tc>
        <w:tc>
          <w:tcPr>
            <w:tcW w:w="846" w:type="dxa"/>
          </w:tcPr>
          <w:p w:rsidR="00677114" w:rsidRPr="008F358C" w:rsidRDefault="0026269B" w:rsidP="0026269B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</w:t>
            </w:r>
          </w:p>
        </w:tc>
        <w:tc>
          <w:tcPr>
            <w:tcW w:w="3399" w:type="dxa"/>
          </w:tcPr>
          <w:p w:rsidR="00677114" w:rsidRPr="008F358C" w:rsidRDefault="00677114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:rsidR="00677114" w:rsidRPr="008F358C" w:rsidRDefault="0026269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Контрольная работа 1</w:t>
            </w:r>
          </w:p>
        </w:tc>
        <w:tc>
          <w:tcPr>
            <w:tcW w:w="1417" w:type="dxa"/>
          </w:tcPr>
          <w:p w:rsidR="00677114" w:rsidRPr="008F358C" w:rsidRDefault="00677114">
            <w:pPr>
              <w:rPr>
                <w:sz w:val="24"/>
                <w:szCs w:val="24"/>
              </w:rPr>
            </w:pPr>
          </w:p>
        </w:tc>
      </w:tr>
      <w:tr w:rsidR="00EA6427" w:rsidRPr="008F358C" w:rsidTr="00EA6427">
        <w:tc>
          <w:tcPr>
            <w:tcW w:w="15735" w:type="dxa"/>
            <w:gridSpan w:val="10"/>
          </w:tcPr>
          <w:p w:rsidR="00EA6427" w:rsidRPr="008F358C" w:rsidRDefault="00EA6427" w:rsidP="00EA6427">
            <w:pPr>
              <w:jc w:val="center"/>
              <w:rPr>
                <w:b/>
                <w:i/>
                <w:sz w:val="24"/>
                <w:szCs w:val="24"/>
              </w:rPr>
            </w:pPr>
            <w:r w:rsidRPr="008F358C">
              <w:rPr>
                <w:b/>
                <w:i/>
                <w:sz w:val="24"/>
                <w:szCs w:val="24"/>
              </w:rPr>
              <w:t>Химические реакции (15 часов)</w:t>
            </w:r>
          </w:p>
        </w:tc>
      </w:tr>
      <w:tr w:rsidR="0040031B" w:rsidRPr="008F358C" w:rsidTr="00A53174">
        <w:trPr>
          <w:trHeight w:val="1591"/>
        </w:trPr>
        <w:tc>
          <w:tcPr>
            <w:tcW w:w="851" w:type="dxa"/>
          </w:tcPr>
          <w:p w:rsidR="0040031B" w:rsidRPr="008F358C" w:rsidRDefault="0040031B" w:rsidP="00EA6427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Понятие о химической реакции. Реакции, идущие без изменения состава вещества</w:t>
            </w:r>
          </w:p>
        </w:tc>
        <w:tc>
          <w:tcPr>
            <w:tcW w:w="2977" w:type="dxa"/>
            <w:vMerge w:val="restart"/>
          </w:tcPr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Понятие о химической реакции. Реакции, идущие без изменения состава веществ. Аллотропия и аллотропные видоизменения. Причины аллотропии на примере модификаций кислорода, углерода и фосфора. Озон, его биологическая роль.</w:t>
            </w:r>
          </w:p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Изомеры и изомерия. Причины многообразия веществ</w:t>
            </w:r>
          </w:p>
        </w:tc>
        <w:tc>
          <w:tcPr>
            <w:tcW w:w="846" w:type="dxa"/>
            <w:vMerge w:val="restart"/>
          </w:tcPr>
          <w:p w:rsidR="0040031B" w:rsidRPr="008F358C" w:rsidRDefault="00E05134" w:rsidP="00E05134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КУ</w:t>
            </w:r>
          </w:p>
        </w:tc>
        <w:tc>
          <w:tcPr>
            <w:tcW w:w="3399" w:type="dxa"/>
            <w:vMerge w:val="restart"/>
          </w:tcPr>
          <w:p w:rsidR="0040031B" w:rsidRPr="008F358C" w:rsidRDefault="00E05134" w:rsidP="00E05134">
            <w:pPr>
              <w:rPr>
                <w:b/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 xml:space="preserve">Знать </w:t>
            </w:r>
            <w:r w:rsidRPr="008F358C">
              <w:rPr>
                <w:sz w:val="24"/>
                <w:szCs w:val="24"/>
              </w:rPr>
              <w:t>важнейшие химические понятия: аллотропия, тепловой эффект химической реакции, углеродный скелет, изомерия, гомология</w:t>
            </w:r>
          </w:p>
        </w:tc>
        <w:tc>
          <w:tcPr>
            <w:tcW w:w="1709" w:type="dxa"/>
            <w:gridSpan w:val="2"/>
            <w:vMerge w:val="restart"/>
          </w:tcPr>
          <w:p w:rsidR="00E05134" w:rsidRPr="008F358C" w:rsidRDefault="00E05134" w:rsidP="00E05134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Текущий</w:t>
            </w:r>
          </w:p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13,</w:t>
            </w:r>
          </w:p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упр.1,2,5</w:t>
            </w:r>
          </w:p>
        </w:tc>
      </w:tr>
      <w:tr w:rsidR="0040031B" w:rsidRPr="008F358C" w:rsidTr="00A53174">
        <w:tc>
          <w:tcPr>
            <w:tcW w:w="851" w:type="dxa"/>
          </w:tcPr>
          <w:p w:rsidR="0040031B" w:rsidRPr="008F358C" w:rsidRDefault="0040031B" w:rsidP="00EA6427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Понятие о химической реакции. Реакции, идущие без изменения состава вещества</w:t>
            </w:r>
          </w:p>
        </w:tc>
        <w:tc>
          <w:tcPr>
            <w:tcW w:w="2977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</w:tr>
      <w:tr w:rsidR="0040031B" w:rsidRPr="008F358C" w:rsidTr="00A53174">
        <w:trPr>
          <w:trHeight w:val="1509"/>
        </w:trPr>
        <w:tc>
          <w:tcPr>
            <w:tcW w:w="851" w:type="dxa"/>
          </w:tcPr>
          <w:p w:rsidR="0040031B" w:rsidRPr="008F358C" w:rsidRDefault="0040031B" w:rsidP="00EA6427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851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Классификация химических реакций, протекающих с изменением состава вещества</w:t>
            </w:r>
          </w:p>
        </w:tc>
        <w:tc>
          <w:tcPr>
            <w:tcW w:w="2977" w:type="dxa"/>
            <w:vMerge w:val="restart"/>
          </w:tcPr>
          <w:p w:rsidR="0040031B" w:rsidRPr="008F358C" w:rsidRDefault="0040031B" w:rsidP="007F7F83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Реакции, идущие с изменением состава веществ: соединения разложения, замещения и обмена в неорганической и органической химии. Тепловой эффект химической реакции. Экзо- и эндотермические реакции. Термохимические уравнения. Реакции горения как частный случай зкзотермической реакции.</w:t>
            </w:r>
          </w:p>
        </w:tc>
        <w:tc>
          <w:tcPr>
            <w:tcW w:w="846" w:type="dxa"/>
            <w:vMerge w:val="restart"/>
          </w:tcPr>
          <w:p w:rsidR="0040031B" w:rsidRPr="008F358C" w:rsidRDefault="008F358C" w:rsidP="008F358C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КУ</w:t>
            </w:r>
          </w:p>
        </w:tc>
        <w:tc>
          <w:tcPr>
            <w:tcW w:w="3399" w:type="dxa"/>
            <w:vMerge w:val="restart"/>
          </w:tcPr>
          <w:p w:rsidR="008F358C" w:rsidRPr="008F358C" w:rsidRDefault="008F358C" w:rsidP="008F358C">
            <w:pPr>
              <w:rPr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 xml:space="preserve">Знать </w:t>
            </w:r>
            <w:r w:rsidRPr="008F358C">
              <w:rPr>
                <w:sz w:val="24"/>
                <w:szCs w:val="24"/>
              </w:rPr>
              <w:t>важнейшие химические понятия:</w:t>
            </w:r>
          </w:p>
          <w:p w:rsidR="0040031B" w:rsidRPr="008F358C" w:rsidRDefault="008F358C" w:rsidP="008F358C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тепловой эффект химической реакции</w:t>
            </w:r>
          </w:p>
          <w:p w:rsidR="008F358C" w:rsidRPr="008F358C" w:rsidRDefault="008F358C" w:rsidP="008F358C">
            <w:pPr>
              <w:rPr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 xml:space="preserve">Уметь </w:t>
            </w:r>
            <w:r w:rsidRPr="008F358C">
              <w:rPr>
                <w:sz w:val="24"/>
                <w:szCs w:val="24"/>
              </w:rPr>
              <w:t>устанавливать принадлежность конкретных реакций к различным типам по различным признакам классификации</w:t>
            </w:r>
          </w:p>
        </w:tc>
        <w:tc>
          <w:tcPr>
            <w:tcW w:w="1709" w:type="dxa"/>
            <w:gridSpan w:val="2"/>
            <w:vMerge w:val="restart"/>
          </w:tcPr>
          <w:p w:rsidR="008F358C" w:rsidRPr="008F358C" w:rsidRDefault="008F358C" w:rsidP="008F358C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Текущий</w:t>
            </w:r>
          </w:p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14,</w:t>
            </w:r>
          </w:p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упр.1-4</w:t>
            </w:r>
          </w:p>
        </w:tc>
      </w:tr>
      <w:tr w:rsidR="0040031B" w:rsidRPr="008F358C" w:rsidTr="00A53174">
        <w:tc>
          <w:tcPr>
            <w:tcW w:w="851" w:type="dxa"/>
          </w:tcPr>
          <w:p w:rsidR="0040031B" w:rsidRPr="008F358C" w:rsidRDefault="0040031B" w:rsidP="00EA6427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Классификация химических реакций, протекающих с изменением состава вещества</w:t>
            </w:r>
          </w:p>
        </w:tc>
        <w:tc>
          <w:tcPr>
            <w:tcW w:w="2977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</w:tr>
      <w:tr w:rsidR="0040031B" w:rsidRPr="008F358C" w:rsidTr="00A53174">
        <w:trPr>
          <w:trHeight w:val="2150"/>
        </w:trPr>
        <w:tc>
          <w:tcPr>
            <w:tcW w:w="851" w:type="dxa"/>
          </w:tcPr>
          <w:p w:rsidR="0040031B" w:rsidRPr="008F358C" w:rsidRDefault="0040031B" w:rsidP="00EA6427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Скорость химической реакции и факторы, влияющие на скорость химической реакции</w:t>
            </w:r>
          </w:p>
        </w:tc>
        <w:tc>
          <w:tcPr>
            <w:tcW w:w="2977" w:type="dxa"/>
            <w:vMerge w:val="restart"/>
          </w:tcPr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Понятие о скорости реакции. Скорость гомо- и гетерогенной реакции. Факторы, влияющие на скорость химической реакции: природа реагирующих веществ, температура (закон Вант-Гоффа), концентрации, катализаторы и катализ. Зависимость скорости реакций от поверхности соприкосновения реагирующих веществ. Ферменты как биологические катализаторы, особенности их </w:t>
            </w:r>
            <w:r w:rsidRPr="008F358C">
              <w:rPr>
                <w:sz w:val="24"/>
                <w:szCs w:val="24"/>
              </w:rPr>
              <w:lastRenderedPageBreak/>
              <w:t>функционирования</w:t>
            </w:r>
          </w:p>
        </w:tc>
        <w:tc>
          <w:tcPr>
            <w:tcW w:w="846" w:type="dxa"/>
            <w:vMerge w:val="restart"/>
          </w:tcPr>
          <w:p w:rsidR="00FA2E8C" w:rsidRDefault="00FA2E8C" w:rsidP="008F3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УЛ</w:t>
            </w:r>
          </w:p>
          <w:p w:rsidR="0040031B" w:rsidRPr="008F358C" w:rsidRDefault="008F358C" w:rsidP="008F358C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КУ</w:t>
            </w:r>
          </w:p>
        </w:tc>
        <w:tc>
          <w:tcPr>
            <w:tcW w:w="3399" w:type="dxa"/>
            <w:vMerge w:val="restart"/>
          </w:tcPr>
          <w:p w:rsidR="008F358C" w:rsidRPr="008F358C" w:rsidRDefault="008F358C" w:rsidP="008F358C">
            <w:pPr>
              <w:rPr>
                <w:b/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>Знать</w:t>
            </w:r>
            <w:r w:rsidRPr="008F358C">
              <w:rPr>
                <w:sz w:val="24"/>
                <w:szCs w:val="24"/>
              </w:rPr>
              <w:t>важнейшие химические понятия: катализ, скорость химической реакции</w:t>
            </w:r>
          </w:p>
          <w:p w:rsidR="008F358C" w:rsidRPr="008F358C" w:rsidRDefault="008F358C" w:rsidP="008F358C">
            <w:pPr>
              <w:rPr>
                <w:b/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>Уметь</w:t>
            </w:r>
            <w:r w:rsidRPr="008F358C">
              <w:rPr>
                <w:sz w:val="24"/>
                <w:szCs w:val="24"/>
              </w:rPr>
              <w:t>объяснять</w:t>
            </w:r>
          </w:p>
          <w:p w:rsidR="0040031B" w:rsidRPr="008F358C" w:rsidRDefault="008F358C" w:rsidP="008F358C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зависимость скорости химической реакции от различных факторов</w:t>
            </w:r>
          </w:p>
        </w:tc>
        <w:tc>
          <w:tcPr>
            <w:tcW w:w="1709" w:type="dxa"/>
            <w:gridSpan w:val="2"/>
            <w:vMerge w:val="restart"/>
          </w:tcPr>
          <w:p w:rsidR="0040031B" w:rsidRPr="008F358C" w:rsidRDefault="008F358C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Выполнение заданий из тестов ЕГЭ в рамках данной темы</w:t>
            </w:r>
          </w:p>
        </w:tc>
        <w:tc>
          <w:tcPr>
            <w:tcW w:w="1417" w:type="dxa"/>
            <w:vMerge w:val="restart"/>
          </w:tcPr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15,</w:t>
            </w:r>
          </w:p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упр.1,3,6,7</w:t>
            </w:r>
          </w:p>
        </w:tc>
      </w:tr>
      <w:tr w:rsidR="0040031B" w:rsidRPr="008F358C" w:rsidTr="00A53174">
        <w:tc>
          <w:tcPr>
            <w:tcW w:w="851" w:type="dxa"/>
          </w:tcPr>
          <w:p w:rsidR="0040031B" w:rsidRPr="008F358C" w:rsidRDefault="0040031B" w:rsidP="00EA6427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Скорость химической реакции и факторы, влияющие на скорость химической реакции</w:t>
            </w:r>
          </w:p>
        </w:tc>
        <w:tc>
          <w:tcPr>
            <w:tcW w:w="2977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</w:tr>
      <w:tr w:rsidR="0040031B" w:rsidRPr="008F358C" w:rsidTr="00A53174">
        <w:trPr>
          <w:trHeight w:val="1881"/>
        </w:trPr>
        <w:tc>
          <w:tcPr>
            <w:tcW w:w="851" w:type="dxa"/>
          </w:tcPr>
          <w:p w:rsidR="0040031B" w:rsidRPr="008F358C" w:rsidRDefault="0040031B" w:rsidP="00EA6427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851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Обратимость химической реакции. Химическое равновесие и условия, влияющие на его смещение</w:t>
            </w:r>
          </w:p>
        </w:tc>
        <w:tc>
          <w:tcPr>
            <w:tcW w:w="2977" w:type="dxa"/>
            <w:vMerge w:val="restart"/>
          </w:tcPr>
          <w:p w:rsidR="0040031B" w:rsidRPr="008F358C" w:rsidRDefault="0040031B" w:rsidP="007F7F83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Необратимые и обратимые химические реакции.</w:t>
            </w:r>
          </w:p>
          <w:p w:rsidR="0040031B" w:rsidRPr="008F358C" w:rsidRDefault="0040031B" w:rsidP="007F7F83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Понятие о химическом равновесии. Способы смещения химического равновесия  на примере синтеза аммиака. Понятие об основных принципах производства на примере синтеза аммиака и серной кислоты. Взаимосвязь теории и практики на примере этих синтезов</w:t>
            </w:r>
          </w:p>
        </w:tc>
        <w:tc>
          <w:tcPr>
            <w:tcW w:w="846" w:type="dxa"/>
            <w:vMerge w:val="restart"/>
          </w:tcPr>
          <w:p w:rsidR="00FA2E8C" w:rsidRDefault="00FA2E8C" w:rsidP="0047311F">
            <w:pPr>
              <w:jc w:val="center"/>
              <w:rPr>
                <w:sz w:val="24"/>
                <w:szCs w:val="24"/>
              </w:rPr>
            </w:pPr>
            <w:r w:rsidRPr="00FA2E8C">
              <w:rPr>
                <w:sz w:val="24"/>
                <w:szCs w:val="24"/>
              </w:rPr>
              <w:t>УЛ</w:t>
            </w:r>
          </w:p>
          <w:p w:rsidR="0040031B" w:rsidRPr="008F358C" w:rsidRDefault="0047311F" w:rsidP="0047311F">
            <w:pPr>
              <w:jc w:val="center"/>
              <w:rPr>
                <w:sz w:val="24"/>
                <w:szCs w:val="24"/>
              </w:rPr>
            </w:pPr>
            <w:r w:rsidRPr="0047311F">
              <w:rPr>
                <w:sz w:val="24"/>
                <w:szCs w:val="24"/>
              </w:rPr>
              <w:t>КУ</w:t>
            </w:r>
          </w:p>
        </w:tc>
        <w:tc>
          <w:tcPr>
            <w:tcW w:w="3399" w:type="dxa"/>
            <w:vMerge w:val="restart"/>
          </w:tcPr>
          <w:p w:rsidR="008F358C" w:rsidRPr="0047311F" w:rsidRDefault="0047311F" w:rsidP="008F358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Знать </w:t>
            </w:r>
            <w:r w:rsidR="008F358C" w:rsidRPr="008F358C">
              <w:rPr>
                <w:sz w:val="24"/>
                <w:szCs w:val="24"/>
              </w:rPr>
              <w:t>важнейшие химические понятия:химическое равновесие</w:t>
            </w:r>
          </w:p>
          <w:p w:rsidR="0047311F" w:rsidRPr="0047311F" w:rsidRDefault="0047311F" w:rsidP="0047311F">
            <w:pPr>
              <w:rPr>
                <w:b/>
                <w:sz w:val="24"/>
                <w:szCs w:val="24"/>
              </w:rPr>
            </w:pPr>
            <w:r w:rsidRPr="0047311F">
              <w:rPr>
                <w:b/>
                <w:sz w:val="24"/>
                <w:szCs w:val="24"/>
              </w:rPr>
              <w:t xml:space="preserve">Уметь </w:t>
            </w:r>
            <w:r w:rsidRPr="0047311F">
              <w:rPr>
                <w:sz w:val="24"/>
                <w:szCs w:val="24"/>
              </w:rPr>
              <w:t>объяснять</w:t>
            </w:r>
          </w:p>
          <w:p w:rsidR="0040031B" w:rsidRPr="008F358C" w:rsidRDefault="008F358C" w:rsidP="008F358C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положение химического равновесия от различных факторов</w:t>
            </w:r>
          </w:p>
        </w:tc>
        <w:tc>
          <w:tcPr>
            <w:tcW w:w="1709" w:type="dxa"/>
            <w:gridSpan w:val="2"/>
            <w:vMerge w:val="restart"/>
          </w:tcPr>
          <w:p w:rsidR="0047311F" w:rsidRPr="0047311F" w:rsidRDefault="0047311F" w:rsidP="0047311F">
            <w:pPr>
              <w:jc w:val="center"/>
              <w:rPr>
                <w:sz w:val="24"/>
                <w:szCs w:val="24"/>
              </w:rPr>
            </w:pPr>
            <w:r w:rsidRPr="0047311F">
              <w:rPr>
                <w:sz w:val="24"/>
                <w:szCs w:val="24"/>
              </w:rPr>
              <w:t>Текущий</w:t>
            </w:r>
          </w:p>
          <w:p w:rsidR="0040031B" w:rsidRPr="008F358C" w:rsidRDefault="008F358C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Выполнение заданий из тестов ЕГЭ в рамках данной темы</w:t>
            </w:r>
          </w:p>
        </w:tc>
        <w:tc>
          <w:tcPr>
            <w:tcW w:w="1417" w:type="dxa"/>
            <w:vMerge w:val="restart"/>
          </w:tcPr>
          <w:p w:rsid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16,</w:t>
            </w:r>
          </w:p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упр.1-6</w:t>
            </w:r>
          </w:p>
        </w:tc>
      </w:tr>
      <w:tr w:rsidR="0040031B" w:rsidRPr="008F358C" w:rsidTr="00A53174">
        <w:tc>
          <w:tcPr>
            <w:tcW w:w="851" w:type="dxa"/>
          </w:tcPr>
          <w:p w:rsidR="0040031B" w:rsidRPr="008F358C" w:rsidRDefault="0040031B" w:rsidP="00EA6427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0031B" w:rsidRPr="008F358C" w:rsidRDefault="0040031B" w:rsidP="0094543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Обратимость химической реакции. Химическое равновесие и условия, влияющие на его смещение</w:t>
            </w:r>
          </w:p>
        </w:tc>
        <w:tc>
          <w:tcPr>
            <w:tcW w:w="2977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</w:tr>
      <w:tr w:rsidR="00DC3191" w:rsidRPr="008F358C" w:rsidTr="00A53174">
        <w:tc>
          <w:tcPr>
            <w:tcW w:w="851" w:type="dxa"/>
          </w:tcPr>
          <w:p w:rsidR="00DC3191" w:rsidRPr="008F358C" w:rsidRDefault="00DC3191" w:rsidP="00EA6427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DC3191" w:rsidRPr="008F358C" w:rsidRDefault="00DC3191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DC3191" w:rsidRPr="008F358C" w:rsidRDefault="00DC319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C3191" w:rsidRPr="008F358C" w:rsidRDefault="00DC3191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Роль воды в химических реакциях</w:t>
            </w:r>
          </w:p>
        </w:tc>
        <w:tc>
          <w:tcPr>
            <w:tcW w:w="2977" w:type="dxa"/>
          </w:tcPr>
          <w:p w:rsidR="00DC3191" w:rsidRPr="008F358C" w:rsidRDefault="007F7F83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Роль воды в превращениях веществ. Истинные растворы. Растворимость и классификация веществ по этому признаку: Растворимые, малорастворимые и практически нерастворимые вещества.</w:t>
            </w:r>
          </w:p>
          <w:p w:rsidR="007F7F83" w:rsidRPr="008F358C" w:rsidRDefault="007F7F83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Электролиты и неэлектролиты. Электролитическая диссоциация. Кислоты, основания и соли с точки зрения ТЭД.</w:t>
            </w:r>
          </w:p>
          <w:p w:rsidR="007F7F83" w:rsidRPr="008F358C" w:rsidRDefault="007F7F83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Химические свойства воды: Взаимодействие </w:t>
            </w:r>
            <w:r w:rsidR="00A05985" w:rsidRPr="008F358C">
              <w:rPr>
                <w:sz w:val="24"/>
                <w:szCs w:val="24"/>
              </w:rPr>
              <w:t xml:space="preserve">с </w:t>
            </w:r>
            <w:r w:rsidR="00A05985" w:rsidRPr="008F358C">
              <w:rPr>
                <w:sz w:val="24"/>
                <w:szCs w:val="24"/>
              </w:rPr>
              <w:lastRenderedPageBreak/>
              <w:t>металлами, основными и кислотными оксидами, разложение и образование кристаллогидратов. Реакции гидратации в органической химии.</w:t>
            </w:r>
          </w:p>
        </w:tc>
        <w:tc>
          <w:tcPr>
            <w:tcW w:w="846" w:type="dxa"/>
          </w:tcPr>
          <w:p w:rsidR="00DC3191" w:rsidRDefault="0047311F" w:rsidP="0047311F">
            <w:pPr>
              <w:jc w:val="center"/>
              <w:rPr>
                <w:sz w:val="24"/>
                <w:szCs w:val="24"/>
              </w:rPr>
            </w:pPr>
            <w:r w:rsidRPr="0047311F">
              <w:rPr>
                <w:sz w:val="24"/>
                <w:szCs w:val="24"/>
              </w:rPr>
              <w:lastRenderedPageBreak/>
              <w:t>КУ</w:t>
            </w:r>
          </w:p>
          <w:p w:rsidR="0047311F" w:rsidRPr="008F358C" w:rsidRDefault="0047311F">
            <w:pPr>
              <w:rPr>
                <w:sz w:val="24"/>
                <w:szCs w:val="24"/>
              </w:rPr>
            </w:pPr>
            <w:r w:rsidRPr="0047311F">
              <w:rPr>
                <w:sz w:val="24"/>
                <w:szCs w:val="24"/>
              </w:rPr>
              <w:t>УИНМ</w:t>
            </w:r>
          </w:p>
        </w:tc>
        <w:tc>
          <w:tcPr>
            <w:tcW w:w="3399" w:type="dxa"/>
          </w:tcPr>
          <w:p w:rsidR="00DC3191" w:rsidRDefault="0047311F">
            <w:pPr>
              <w:rPr>
                <w:sz w:val="24"/>
                <w:szCs w:val="24"/>
              </w:rPr>
            </w:pPr>
            <w:r w:rsidRPr="0047311F">
              <w:rPr>
                <w:b/>
                <w:sz w:val="24"/>
                <w:szCs w:val="24"/>
              </w:rPr>
              <w:t>Знать</w:t>
            </w:r>
          </w:p>
          <w:p w:rsidR="0047311F" w:rsidRDefault="00473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-понятия «электролиты « и «неэлектролиты», примеры сильных и слабых электролитов;</w:t>
            </w:r>
          </w:p>
          <w:p w:rsidR="0047311F" w:rsidRDefault="00473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-роль воды в химических реакциях;</w:t>
            </w:r>
          </w:p>
          <w:p w:rsidR="0047311F" w:rsidRDefault="00473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-сущность механизма диссоциации;</w:t>
            </w:r>
          </w:p>
          <w:p w:rsidR="0047311F" w:rsidRPr="0047311F" w:rsidRDefault="00473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-основные положения ТЭД</w:t>
            </w:r>
          </w:p>
        </w:tc>
        <w:tc>
          <w:tcPr>
            <w:tcW w:w="1709" w:type="dxa"/>
            <w:gridSpan w:val="2"/>
          </w:tcPr>
          <w:p w:rsidR="0047311F" w:rsidRPr="0047311F" w:rsidRDefault="0047311F" w:rsidP="0047311F">
            <w:pPr>
              <w:jc w:val="center"/>
              <w:rPr>
                <w:sz w:val="24"/>
                <w:szCs w:val="24"/>
              </w:rPr>
            </w:pPr>
            <w:r w:rsidRPr="0047311F">
              <w:rPr>
                <w:sz w:val="24"/>
                <w:szCs w:val="24"/>
              </w:rPr>
              <w:t>Текущий</w:t>
            </w:r>
          </w:p>
          <w:p w:rsidR="00DC3191" w:rsidRPr="008F358C" w:rsidRDefault="00DC319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F358C" w:rsidRDefault="00D604ED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17,</w:t>
            </w:r>
          </w:p>
          <w:p w:rsidR="00DC3191" w:rsidRPr="008F358C" w:rsidRDefault="00D604ED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упр.1,5-8</w:t>
            </w:r>
          </w:p>
        </w:tc>
      </w:tr>
      <w:tr w:rsidR="0040031B" w:rsidRPr="008F358C" w:rsidTr="00A53174">
        <w:trPr>
          <w:trHeight w:val="2495"/>
        </w:trPr>
        <w:tc>
          <w:tcPr>
            <w:tcW w:w="851" w:type="dxa"/>
          </w:tcPr>
          <w:p w:rsidR="0040031B" w:rsidRPr="008F358C" w:rsidRDefault="0040031B" w:rsidP="00EA6427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851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Гидролиз</w:t>
            </w:r>
          </w:p>
        </w:tc>
        <w:tc>
          <w:tcPr>
            <w:tcW w:w="2977" w:type="dxa"/>
            <w:vMerge w:val="restart"/>
          </w:tcPr>
          <w:p w:rsidR="0040031B" w:rsidRPr="008F358C" w:rsidRDefault="0040031B" w:rsidP="00A05985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Понятие гидролиза. Гидролиз органических и неорганических соединений. Необратимый гидролиз. Обратимый гидролиз солей. Гидролиз органических веществ и его практическое значение для получения спирта и мыла. Биологическая роль гидролиза в пластическом и энергетическом обмене веществ и энергии в клетке. </w:t>
            </w:r>
          </w:p>
        </w:tc>
        <w:tc>
          <w:tcPr>
            <w:tcW w:w="846" w:type="dxa"/>
            <w:vMerge w:val="restart"/>
          </w:tcPr>
          <w:p w:rsidR="0040031B" w:rsidRPr="008F358C" w:rsidRDefault="00E05134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УИНМ</w:t>
            </w:r>
          </w:p>
        </w:tc>
        <w:tc>
          <w:tcPr>
            <w:tcW w:w="3399" w:type="dxa"/>
            <w:vMerge w:val="restart"/>
          </w:tcPr>
          <w:p w:rsidR="00E05134" w:rsidRPr="008F358C" w:rsidRDefault="00E05134" w:rsidP="00E05134">
            <w:pPr>
              <w:rPr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 xml:space="preserve">Знать </w:t>
            </w:r>
            <w:r w:rsidRPr="008F358C">
              <w:rPr>
                <w:sz w:val="24"/>
                <w:szCs w:val="24"/>
              </w:rPr>
              <w:t>гидролиза солей и органических соединений</w:t>
            </w:r>
          </w:p>
          <w:p w:rsidR="00E05134" w:rsidRPr="008F358C" w:rsidRDefault="00E05134" w:rsidP="00E05134">
            <w:pPr>
              <w:rPr>
                <w:b/>
                <w:sz w:val="24"/>
                <w:szCs w:val="24"/>
              </w:rPr>
            </w:pPr>
            <w:r w:rsidRPr="008F358C">
              <w:rPr>
                <w:b/>
                <w:sz w:val="24"/>
                <w:szCs w:val="24"/>
              </w:rPr>
              <w:t xml:space="preserve">Уметь </w:t>
            </w:r>
            <w:r w:rsidRPr="008F358C">
              <w:rPr>
                <w:sz w:val="24"/>
                <w:szCs w:val="24"/>
              </w:rPr>
              <w:t>определять характер среды в водных растворах неорганических соединений</w:t>
            </w:r>
          </w:p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Merge w:val="restart"/>
          </w:tcPr>
          <w:p w:rsidR="00E05134" w:rsidRPr="008F358C" w:rsidRDefault="00E05134" w:rsidP="00E05134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Текущий</w:t>
            </w:r>
          </w:p>
          <w:p w:rsidR="0040031B" w:rsidRPr="008F358C" w:rsidRDefault="00E05134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Выполнение заданий из тестов ЕГЭ в рамках данной темы</w:t>
            </w:r>
          </w:p>
        </w:tc>
        <w:tc>
          <w:tcPr>
            <w:tcW w:w="1417" w:type="dxa"/>
            <w:vMerge w:val="restart"/>
          </w:tcPr>
          <w:p w:rsid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18,</w:t>
            </w:r>
          </w:p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упр.1,3-5</w:t>
            </w:r>
          </w:p>
        </w:tc>
      </w:tr>
      <w:tr w:rsidR="0040031B" w:rsidRPr="008F358C" w:rsidTr="00A53174">
        <w:tc>
          <w:tcPr>
            <w:tcW w:w="851" w:type="dxa"/>
          </w:tcPr>
          <w:p w:rsidR="0040031B" w:rsidRPr="008F358C" w:rsidRDefault="0040031B" w:rsidP="00EA6427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Гидролиз</w:t>
            </w:r>
          </w:p>
        </w:tc>
        <w:tc>
          <w:tcPr>
            <w:tcW w:w="2977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</w:tr>
      <w:tr w:rsidR="0047311F" w:rsidRPr="008F358C" w:rsidTr="00A53174">
        <w:trPr>
          <w:trHeight w:val="1309"/>
        </w:trPr>
        <w:tc>
          <w:tcPr>
            <w:tcW w:w="851" w:type="dxa"/>
          </w:tcPr>
          <w:p w:rsidR="0047311F" w:rsidRPr="008F358C" w:rsidRDefault="0047311F" w:rsidP="00EA6427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47311F" w:rsidRPr="008F358C" w:rsidRDefault="0047311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7311F" w:rsidRPr="008F358C" w:rsidRDefault="0047311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7311F" w:rsidRPr="008F358C" w:rsidRDefault="0047311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Окислительно – восстановительные реакции</w:t>
            </w:r>
          </w:p>
        </w:tc>
        <w:tc>
          <w:tcPr>
            <w:tcW w:w="2977" w:type="dxa"/>
            <w:vMerge w:val="restart"/>
          </w:tcPr>
          <w:p w:rsidR="0047311F" w:rsidRPr="008F358C" w:rsidRDefault="0047311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Степень окисления элементов. Определение степени окисления по формуле соединения. Понятие об окислительно-восстановительных реакциях. Окисление и восстановление. Окислитель и восстановитель. Метод электронного баланса.</w:t>
            </w:r>
          </w:p>
        </w:tc>
        <w:tc>
          <w:tcPr>
            <w:tcW w:w="846" w:type="dxa"/>
            <w:vMerge w:val="restart"/>
          </w:tcPr>
          <w:p w:rsidR="0047311F" w:rsidRPr="0047311F" w:rsidRDefault="0047311F" w:rsidP="0047311F">
            <w:pPr>
              <w:jc w:val="center"/>
              <w:rPr>
                <w:sz w:val="24"/>
                <w:szCs w:val="24"/>
              </w:rPr>
            </w:pPr>
            <w:r w:rsidRPr="0047311F">
              <w:rPr>
                <w:sz w:val="24"/>
                <w:szCs w:val="24"/>
              </w:rPr>
              <w:t>КУ</w:t>
            </w:r>
          </w:p>
          <w:p w:rsidR="0047311F" w:rsidRPr="008F358C" w:rsidRDefault="0047311F">
            <w:pPr>
              <w:rPr>
                <w:sz w:val="24"/>
                <w:szCs w:val="24"/>
              </w:rPr>
            </w:pPr>
          </w:p>
        </w:tc>
        <w:tc>
          <w:tcPr>
            <w:tcW w:w="3399" w:type="dxa"/>
            <w:vMerge w:val="restart"/>
          </w:tcPr>
          <w:p w:rsidR="0047311F" w:rsidRPr="0047311F" w:rsidRDefault="0047311F" w:rsidP="0047311F">
            <w:pPr>
              <w:rPr>
                <w:b/>
                <w:sz w:val="24"/>
                <w:szCs w:val="24"/>
              </w:rPr>
            </w:pPr>
            <w:r w:rsidRPr="0047311F">
              <w:rPr>
                <w:b/>
                <w:sz w:val="24"/>
                <w:szCs w:val="24"/>
              </w:rPr>
              <w:t>Знать</w:t>
            </w:r>
            <w:r w:rsidRPr="0047311F">
              <w:rPr>
                <w:sz w:val="24"/>
                <w:szCs w:val="24"/>
              </w:rPr>
              <w:t>важнейшие химические понятия: степень окисления, окислитель и восстановитель, окисление и восстановление</w:t>
            </w:r>
          </w:p>
          <w:p w:rsidR="0047311F" w:rsidRPr="0047311F" w:rsidRDefault="0047311F" w:rsidP="0047311F">
            <w:pPr>
              <w:rPr>
                <w:b/>
                <w:sz w:val="24"/>
                <w:szCs w:val="24"/>
              </w:rPr>
            </w:pPr>
            <w:r w:rsidRPr="0047311F">
              <w:rPr>
                <w:b/>
                <w:sz w:val="24"/>
                <w:szCs w:val="24"/>
              </w:rPr>
              <w:t>Уметь</w:t>
            </w:r>
          </w:p>
          <w:p w:rsidR="0047311F" w:rsidRDefault="0047311F" w:rsidP="0047311F">
            <w:pPr>
              <w:rPr>
                <w:sz w:val="24"/>
                <w:szCs w:val="24"/>
              </w:rPr>
            </w:pPr>
            <w:r w:rsidRPr="0047311F">
              <w:rPr>
                <w:sz w:val="24"/>
                <w:szCs w:val="24"/>
              </w:rPr>
              <w:t>- определять: валентность и степень окисления химических элементов, окислитель и восстановитель</w:t>
            </w:r>
            <w:r>
              <w:rPr>
                <w:sz w:val="24"/>
                <w:szCs w:val="24"/>
              </w:rPr>
              <w:t>;</w:t>
            </w:r>
          </w:p>
          <w:p w:rsidR="0047311F" w:rsidRPr="008F358C" w:rsidRDefault="0047311F" w:rsidP="00473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-составлять уравнения ОВР методом электронного баланса</w:t>
            </w:r>
          </w:p>
        </w:tc>
        <w:tc>
          <w:tcPr>
            <w:tcW w:w="1709" w:type="dxa"/>
            <w:gridSpan w:val="2"/>
            <w:vMerge w:val="restart"/>
          </w:tcPr>
          <w:p w:rsidR="0047311F" w:rsidRPr="0047311F" w:rsidRDefault="0047311F" w:rsidP="0047311F">
            <w:pPr>
              <w:jc w:val="center"/>
              <w:rPr>
                <w:sz w:val="24"/>
                <w:szCs w:val="24"/>
              </w:rPr>
            </w:pPr>
            <w:r w:rsidRPr="0047311F">
              <w:rPr>
                <w:sz w:val="24"/>
                <w:szCs w:val="24"/>
              </w:rPr>
              <w:t>Текущий</w:t>
            </w:r>
          </w:p>
          <w:p w:rsidR="0047311F" w:rsidRPr="008F358C" w:rsidRDefault="0047311F" w:rsidP="0047311F">
            <w:pPr>
              <w:jc w:val="center"/>
              <w:rPr>
                <w:sz w:val="24"/>
                <w:szCs w:val="24"/>
              </w:rPr>
            </w:pPr>
            <w:r w:rsidRPr="0047311F">
              <w:rPr>
                <w:sz w:val="24"/>
                <w:szCs w:val="24"/>
              </w:rPr>
              <w:t>Выполнение заданий из тестов ЕГЭ в рамках данной темы</w:t>
            </w:r>
          </w:p>
        </w:tc>
        <w:tc>
          <w:tcPr>
            <w:tcW w:w="1417" w:type="dxa"/>
            <w:vMerge w:val="restart"/>
          </w:tcPr>
          <w:p w:rsidR="0047311F" w:rsidRPr="008F358C" w:rsidRDefault="0047311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19 до слов «Однако самым…»,</w:t>
            </w:r>
          </w:p>
          <w:p w:rsidR="0047311F" w:rsidRPr="008F358C" w:rsidRDefault="0047311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упр.1-4</w:t>
            </w:r>
          </w:p>
        </w:tc>
      </w:tr>
      <w:tr w:rsidR="0047311F" w:rsidRPr="008F358C" w:rsidTr="00A53174">
        <w:tc>
          <w:tcPr>
            <w:tcW w:w="851" w:type="dxa"/>
          </w:tcPr>
          <w:p w:rsidR="0047311F" w:rsidRPr="008F358C" w:rsidRDefault="0047311F" w:rsidP="00EA6427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47311F" w:rsidRPr="008F358C" w:rsidRDefault="0047311F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7311F" w:rsidRPr="008F358C" w:rsidRDefault="0047311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7311F" w:rsidRPr="008F358C" w:rsidRDefault="0047311F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Окислительно – восстановительные реакции</w:t>
            </w:r>
          </w:p>
        </w:tc>
        <w:tc>
          <w:tcPr>
            <w:tcW w:w="2977" w:type="dxa"/>
            <w:vMerge/>
          </w:tcPr>
          <w:p w:rsidR="0047311F" w:rsidRPr="008F358C" w:rsidRDefault="0047311F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47311F" w:rsidRPr="008F358C" w:rsidRDefault="0047311F">
            <w:pPr>
              <w:rPr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47311F" w:rsidRPr="008F358C" w:rsidRDefault="0047311F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Merge/>
          </w:tcPr>
          <w:p w:rsidR="0047311F" w:rsidRPr="008F358C" w:rsidRDefault="0047311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7311F" w:rsidRPr="008F358C" w:rsidRDefault="0047311F">
            <w:pPr>
              <w:rPr>
                <w:sz w:val="24"/>
                <w:szCs w:val="24"/>
              </w:rPr>
            </w:pPr>
          </w:p>
        </w:tc>
      </w:tr>
      <w:tr w:rsidR="0040031B" w:rsidRPr="008F358C" w:rsidTr="00A53174">
        <w:trPr>
          <w:trHeight w:val="1304"/>
        </w:trPr>
        <w:tc>
          <w:tcPr>
            <w:tcW w:w="851" w:type="dxa"/>
          </w:tcPr>
          <w:p w:rsidR="0040031B" w:rsidRPr="008F358C" w:rsidRDefault="0040031B" w:rsidP="00EA6427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851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Электролиз</w:t>
            </w:r>
          </w:p>
        </w:tc>
        <w:tc>
          <w:tcPr>
            <w:tcW w:w="2977" w:type="dxa"/>
            <w:vMerge w:val="restart"/>
          </w:tcPr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Электролиз как окислительно-восстановительный процесс. Электролиз расплавов; растворов (на примере хлорида натрия). Практическое применение электролиза. Электролитическое получение алюминия</w:t>
            </w:r>
          </w:p>
        </w:tc>
        <w:tc>
          <w:tcPr>
            <w:tcW w:w="846" w:type="dxa"/>
            <w:vMerge w:val="restart"/>
          </w:tcPr>
          <w:p w:rsidR="0040031B" w:rsidRPr="008F358C" w:rsidRDefault="0006735C">
            <w:pPr>
              <w:rPr>
                <w:sz w:val="24"/>
                <w:szCs w:val="24"/>
              </w:rPr>
            </w:pPr>
            <w:r w:rsidRPr="0006735C">
              <w:rPr>
                <w:sz w:val="24"/>
                <w:szCs w:val="24"/>
              </w:rPr>
              <w:t>УИНМ</w:t>
            </w:r>
          </w:p>
        </w:tc>
        <w:tc>
          <w:tcPr>
            <w:tcW w:w="3399" w:type="dxa"/>
            <w:vMerge w:val="restart"/>
          </w:tcPr>
          <w:p w:rsidR="0006735C" w:rsidRDefault="0006735C" w:rsidP="0006735C">
            <w:pPr>
              <w:rPr>
                <w:b/>
                <w:sz w:val="24"/>
                <w:szCs w:val="24"/>
              </w:rPr>
            </w:pPr>
            <w:r w:rsidRPr="0006735C">
              <w:rPr>
                <w:b/>
                <w:sz w:val="24"/>
                <w:szCs w:val="24"/>
              </w:rPr>
              <w:t>Знать</w:t>
            </w:r>
          </w:p>
          <w:p w:rsidR="0006735C" w:rsidRDefault="0006735C" w:rsidP="0006735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Pr="0006735C">
              <w:rPr>
                <w:sz w:val="24"/>
                <w:szCs w:val="24"/>
              </w:rPr>
              <w:t>важнейшие химические понятия:</w:t>
            </w:r>
            <w:r>
              <w:rPr>
                <w:sz w:val="24"/>
                <w:szCs w:val="24"/>
              </w:rPr>
              <w:t xml:space="preserve"> элект</w:t>
            </w:r>
            <w:r w:rsidR="001F6D0F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олиз,катод, анод</w:t>
            </w:r>
          </w:p>
          <w:p w:rsidR="0006735C" w:rsidRDefault="0006735C" w:rsidP="0006735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-п</w:t>
            </w:r>
            <w:r w:rsidRPr="0006735C">
              <w:rPr>
                <w:sz w:val="24"/>
                <w:szCs w:val="24"/>
              </w:rPr>
              <w:t>рактическое применение электролиза</w:t>
            </w:r>
          </w:p>
          <w:p w:rsidR="0006735C" w:rsidRPr="0006735C" w:rsidRDefault="0006735C" w:rsidP="0006735C">
            <w:pPr>
              <w:rPr>
                <w:b/>
                <w:sz w:val="24"/>
                <w:szCs w:val="24"/>
              </w:rPr>
            </w:pPr>
            <w:r w:rsidRPr="0006735C">
              <w:rPr>
                <w:b/>
                <w:sz w:val="24"/>
                <w:szCs w:val="24"/>
              </w:rPr>
              <w:t>Уметь</w:t>
            </w:r>
          </w:p>
          <w:p w:rsidR="0040031B" w:rsidRPr="008F358C" w:rsidRDefault="0006735C" w:rsidP="00067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определять продукты, которые образуются на катоде и аноде</w:t>
            </w:r>
          </w:p>
        </w:tc>
        <w:tc>
          <w:tcPr>
            <w:tcW w:w="1709" w:type="dxa"/>
            <w:gridSpan w:val="2"/>
            <w:vMerge w:val="restart"/>
          </w:tcPr>
          <w:p w:rsidR="0006735C" w:rsidRPr="0006735C" w:rsidRDefault="0006735C" w:rsidP="0006735C">
            <w:pPr>
              <w:jc w:val="center"/>
              <w:rPr>
                <w:sz w:val="24"/>
                <w:szCs w:val="24"/>
              </w:rPr>
            </w:pPr>
            <w:r w:rsidRPr="0006735C">
              <w:rPr>
                <w:sz w:val="24"/>
                <w:szCs w:val="24"/>
              </w:rPr>
              <w:t>Текущий</w:t>
            </w:r>
          </w:p>
          <w:p w:rsidR="0040031B" w:rsidRPr="008F358C" w:rsidRDefault="0006735C" w:rsidP="0006735C">
            <w:pPr>
              <w:jc w:val="center"/>
              <w:rPr>
                <w:sz w:val="24"/>
                <w:szCs w:val="24"/>
              </w:rPr>
            </w:pPr>
            <w:r w:rsidRPr="0006735C">
              <w:rPr>
                <w:sz w:val="24"/>
                <w:szCs w:val="24"/>
              </w:rPr>
              <w:t>Выполнение заданий из тестов ЕГЭ в рамках данной темы</w:t>
            </w:r>
          </w:p>
        </w:tc>
        <w:tc>
          <w:tcPr>
            <w:tcW w:w="1417" w:type="dxa"/>
            <w:vMerge w:val="restart"/>
          </w:tcPr>
          <w:p w:rsidR="0040031B" w:rsidRPr="008F358C" w:rsidRDefault="0040031B" w:rsidP="00D604ED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19 до конца,</w:t>
            </w:r>
          </w:p>
          <w:p w:rsidR="0040031B" w:rsidRPr="008F358C" w:rsidRDefault="0040031B" w:rsidP="00D604ED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упр.5-8</w:t>
            </w:r>
          </w:p>
        </w:tc>
      </w:tr>
      <w:tr w:rsidR="0040031B" w:rsidRPr="008F358C" w:rsidTr="00A53174">
        <w:tc>
          <w:tcPr>
            <w:tcW w:w="851" w:type="dxa"/>
          </w:tcPr>
          <w:p w:rsidR="0040031B" w:rsidRPr="008F358C" w:rsidRDefault="0040031B" w:rsidP="00EA6427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Электролиз</w:t>
            </w:r>
          </w:p>
        </w:tc>
        <w:tc>
          <w:tcPr>
            <w:tcW w:w="2977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</w:tr>
      <w:tr w:rsidR="00DC3191" w:rsidRPr="008F358C" w:rsidTr="00DC3191">
        <w:tc>
          <w:tcPr>
            <w:tcW w:w="15735" w:type="dxa"/>
            <w:gridSpan w:val="10"/>
          </w:tcPr>
          <w:p w:rsidR="00DC3191" w:rsidRPr="008F358C" w:rsidRDefault="00DC3191" w:rsidP="00DC3191">
            <w:pPr>
              <w:jc w:val="center"/>
              <w:rPr>
                <w:b/>
                <w:i/>
                <w:sz w:val="24"/>
                <w:szCs w:val="24"/>
              </w:rPr>
            </w:pPr>
            <w:r w:rsidRPr="008F358C">
              <w:rPr>
                <w:b/>
                <w:i/>
                <w:sz w:val="24"/>
                <w:szCs w:val="24"/>
              </w:rPr>
              <w:t>Вещества и их свойства (16 часов)</w:t>
            </w:r>
          </w:p>
        </w:tc>
      </w:tr>
      <w:tr w:rsidR="0040031B" w:rsidRPr="008F358C" w:rsidTr="00A53174">
        <w:trPr>
          <w:trHeight w:val="3606"/>
        </w:trPr>
        <w:tc>
          <w:tcPr>
            <w:tcW w:w="851" w:type="dxa"/>
          </w:tcPr>
          <w:p w:rsidR="0040031B" w:rsidRPr="008F358C" w:rsidRDefault="0040031B" w:rsidP="006917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Неметаллы</w:t>
            </w:r>
          </w:p>
        </w:tc>
        <w:tc>
          <w:tcPr>
            <w:tcW w:w="2977" w:type="dxa"/>
            <w:vMerge w:val="restart"/>
          </w:tcPr>
          <w:p w:rsidR="0040031B" w:rsidRPr="008F358C" w:rsidRDefault="0040031B" w:rsidP="00A05985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Неметаллы. Положение неметаллов в периодической системе, строение их атомов. Неметаллы – простые вещества. Атомное и молекулярное строение их. Сравнительная характеристика галогенов как наиболее типичных представителей неметаллов. Окислительные свойства неметаллов (взаимодействие с металлами и водородом). Восстановительные свойства неметаллов (взаимодействие с более электроотрицательными неметаллами и сложными веществами-</w:t>
            </w:r>
            <w:r w:rsidRPr="008F358C">
              <w:rPr>
                <w:sz w:val="24"/>
                <w:szCs w:val="24"/>
              </w:rPr>
              <w:lastRenderedPageBreak/>
              <w:t>окислителями). Естественные группы неметаллов на примере галогенов и благородных газов</w:t>
            </w:r>
          </w:p>
        </w:tc>
        <w:tc>
          <w:tcPr>
            <w:tcW w:w="846" w:type="dxa"/>
            <w:vMerge w:val="restart"/>
          </w:tcPr>
          <w:p w:rsidR="0040031B" w:rsidRPr="008F358C" w:rsidRDefault="00AF02B7">
            <w:pPr>
              <w:rPr>
                <w:sz w:val="24"/>
                <w:szCs w:val="24"/>
              </w:rPr>
            </w:pPr>
            <w:r w:rsidRPr="00AF02B7">
              <w:rPr>
                <w:sz w:val="24"/>
                <w:szCs w:val="24"/>
              </w:rPr>
              <w:lastRenderedPageBreak/>
              <w:t>УИНМ</w:t>
            </w:r>
          </w:p>
        </w:tc>
        <w:tc>
          <w:tcPr>
            <w:tcW w:w="3407" w:type="dxa"/>
            <w:gridSpan w:val="2"/>
            <w:vMerge w:val="restart"/>
          </w:tcPr>
          <w:p w:rsidR="0006735C" w:rsidRPr="0006735C" w:rsidRDefault="0006735C" w:rsidP="0006735C">
            <w:pPr>
              <w:rPr>
                <w:b/>
                <w:sz w:val="24"/>
                <w:szCs w:val="24"/>
              </w:rPr>
            </w:pPr>
            <w:r w:rsidRPr="0006735C">
              <w:rPr>
                <w:b/>
                <w:sz w:val="24"/>
                <w:szCs w:val="24"/>
              </w:rPr>
              <w:t>Знать</w:t>
            </w:r>
          </w:p>
          <w:p w:rsidR="0006735C" w:rsidRPr="0006735C" w:rsidRDefault="0006735C" w:rsidP="0006735C">
            <w:pPr>
              <w:rPr>
                <w:sz w:val="24"/>
                <w:szCs w:val="24"/>
              </w:rPr>
            </w:pPr>
            <w:r w:rsidRPr="0006735C">
              <w:rPr>
                <w:b/>
                <w:sz w:val="24"/>
                <w:szCs w:val="24"/>
              </w:rPr>
              <w:t xml:space="preserve">- </w:t>
            </w:r>
            <w:r w:rsidRPr="0006735C">
              <w:rPr>
                <w:sz w:val="24"/>
                <w:szCs w:val="24"/>
              </w:rPr>
              <w:t>основные неметаллы, их окислительные и восстановительные свойства;</w:t>
            </w:r>
          </w:p>
          <w:p w:rsidR="0006735C" w:rsidRPr="0006735C" w:rsidRDefault="0006735C" w:rsidP="0006735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изменение кислотных свойств высших оксидов и гидроксидов неметаллов в группах и периодах</w:t>
            </w:r>
          </w:p>
          <w:p w:rsidR="0006735C" w:rsidRPr="0006735C" w:rsidRDefault="0006735C" w:rsidP="0006735C">
            <w:pPr>
              <w:rPr>
                <w:b/>
                <w:sz w:val="24"/>
                <w:szCs w:val="24"/>
              </w:rPr>
            </w:pPr>
            <w:r w:rsidRPr="0006735C">
              <w:rPr>
                <w:b/>
                <w:sz w:val="24"/>
                <w:szCs w:val="24"/>
              </w:rPr>
              <w:t>Уметь</w:t>
            </w:r>
          </w:p>
          <w:p w:rsidR="0006735C" w:rsidRPr="0006735C" w:rsidRDefault="0006735C" w:rsidP="0006735C">
            <w:pPr>
              <w:rPr>
                <w:b/>
                <w:sz w:val="24"/>
                <w:szCs w:val="24"/>
              </w:rPr>
            </w:pPr>
            <w:r w:rsidRPr="0006735C">
              <w:rPr>
                <w:b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характеризовать</w:t>
            </w:r>
            <w:r w:rsidRPr="0006735C">
              <w:rPr>
                <w:sz w:val="24"/>
                <w:szCs w:val="24"/>
              </w:rPr>
              <w:t>элементы</w:t>
            </w:r>
          </w:p>
          <w:p w:rsidR="0006735C" w:rsidRPr="0006735C" w:rsidRDefault="0006735C" w:rsidP="0006735C">
            <w:pPr>
              <w:rPr>
                <w:sz w:val="24"/>
                <w:szCs w:val="24"/>
              </w:rPr>
            </w:pPr>
            <w:r w:rsidRPr="0006735C">
              <w:rPr>
                <w:sz w:val="24"/>
                <w:szCs w:val="24"/>
              </w:rPr>
              <w:t xml:space="preserve"> неметаллы малых периодов по их положению в периодической системе Д.И. Менделеева;</w:t>
            </w:r>
          </w:p>
          <w:p w:rsidR="0006735C" w:rsidRPr="0006735C" w:rsidRDefault="0006735C" w:rsidP="0006735C">
            <w:pPr>
              <w:rPr>
                <w:sz w:val="24"/>
                <w:szCs w:val="24"/>
              </w:rPr>
            </w:pPr>
            <w:r w:rsidRPr="0006735C">
              <w:rPr>
                <w:sz w:val="24"/>
                <w:szCs w:val="24"/>
              </w:rPr>
              <w:t>общие химические свойства неметаллов;</w:t>
            </w:r>
          </w:p>
          <w:p w:rsidR="0040031B" w:rsidRPr="008F358C" w:rsidRDefault="0006735C" w:rsidP="0006735C">
            <w:pPr>
              <w:rPr>
                <w:sz w:val="24"/>
                <w:szCs w:val="24"/>
              </w:rPr>
            </w:pPr>
            <w:r w:rsidRPr="0006735C">
              <w:rPr>
                <w:b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объяснять</w:t>
            </w:r>
            <w:r w:rsidRPr="0006735C">
              <w:rPr>
                <w:sz w:val="24"/>
                <w:szCs w:val="24"/>
              </w:rPr>
              <w:t xml:space="preserve"> зависимость свойств неметаллов от их состава и строения</w:t>
            </w:r>
          </w:p>
        </w:tc>
        <w:tc>
          <w:tcPr>
            <w:tcW w:w="1701" w:type="dxa"/>
            <w:vMerge w:val="restart"/>
          </w:tcPr>
          <w:p w:rsidR="00AF02B7" w:rsidRPr="00AF02B7" w:rsidRDefault="00AF02B7" w:rsidP="00AF02B7">
            <w:pPr>
              <w:jc w:val="center"/>
              <w:rPr>
                <w:sz w:val="24"/>
                <w:szCs w:val="24"/>
              </w:rPr>
            </w:pPr>
            <w:r w:rsidRPr="00AF02B7">
              <w:rPr>
                <w:sz w:val="24"/>
                <w:szCs w:val="24"/>
              </w:rPr>
              <w:t>Текущий</w:t>
            </w:r>
          </w:p>
          <w:p w:rsidR="0040031B" w:rsidRPr="008F358C" w:rsidRDefault="00AF02B7" w:rsidP="00AF02B7">
            <w:pPr>
              <w:jc w:val="center"/>
              <w:rPr>
                <w:sz w:val="24"/>
                <w:szCs w:val="24"/>
              </w:rPr>
            </w:pPr>
            <w:r w:rsidRPr="00AF02B7">
              <w:rPr>
                <w:sz w:val="24"/>
                <w:szCs w:val="24"/>
              </w:rPr>
              <w:t>Работа с ДМ</w:t>
            </w:r>
          </w:p>
        </w:tc>
        <w:tc>
          <w:tcPr>
            <w:tcW w:w="1417" w:type="dxa"/>
            <w:vMerge w:val="restart"/>
          </w:tcPr>
          <w:p w:rsid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21,</w:t>
            </w:r>
          </w:p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упр.1-4</w:t>
            </w:r>
          </w:p>
        </w:tc>
      </w:tr>
      <w:tr w:rsidR="0040031B" w:rsidRPr="008F358C" w:rsidTr="00A53174">
        <w:tc>
          <w:tcPr>
            <w:tcW w:w="851" w:type="dxa"/>
          </w:tcPr>
          <w:p w:rsidR="0040031B" w:rsidRPr="008F358C" w:rsidRDefault="0040031B" w:rsidP="006917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Неметаллы</w:t>
            </w:r>
          </w:p>
        </w:tc>
        <w:tc>
          <w:tcPr>
            <w:tcW w:w="2977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3407" w:type="dxa"/>
            <w:gridSpan w:val="2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</w:tr>
      <w:tr w:rsidR="0040031B" w:rsidRPr="008F358C" w:rsidTr="00A53174">
        <w:trPr>
          <w:trHeight w:val="3181"/>
        </w:trPr>
        <w:tc>
          <w:tcPr>
            <w:tcW w:w="851" w:type="dxa"/>
          </w:tcPr>
          <w:p w:rsidR="0040031B" w:rsidRPr="008F358C" w:rsidRDefault="0040031B" w:rsidP="006917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lastRenderedPageBreak/>
              <w:t>49</w:t>
            </w:r>
          </w:p>
        </w:tc>
        <w:tc>
          <w:tcPr>
            <w:tcW w:w="851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Металлы</w:t>
            </w:r>
          </w:p>
        </w:tc>
        <w:tc>
          <w:tcPr>
            <w:tcW w:w="2977" w:type="dxa"/>
            <w:vMerge w:val="restart"/>
          </w:tcPr>
          <w:p w:rsidR="0040031B" w:rsidRPr="008F358C" w:rsidRDefault="0040031B" w:rsidP="00B33352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Положение металлов в периодической системе и строение их атомов. Простые вещества – металлы: Общие физические  и химические свойства металлов: взаимодействие с неметаллами (кислородом, хлором серой), с водой. Электрохимический ряд напряжений металлов. Взаимодействие металлов с растворами кислот и солей. Общие способы получения металлов. Коррозия металлов. Способы защиты металлов от коррозии. Естественные группы металлов на примере щелочных металлов.   </w:t>
            </w:r>
          </w:p>
        </w:tc>
        <w:tc>
          <w:tcPr>
            <w:tcW w:w="846" w:type="dxa"/>
            <w:vMerge w:val="restart"/>
          </w:tcPr>
          <w:p w:rsidR="0040031B" w:rsidRPr="008F358C" w:rsidRDefault="00AF02B7">
            <w:pPr>
              <w:rPr>
                <w:sz w:val="24"/>
                <w:szCs w:val="24"/>
              </w:rPr>
            </w:pPr>
            <w:r w:rsidRPr="00AF02B7">
              <w:rPr>
                <w:sz w:val="24"/>
                <w:szCs w:val="24"/>
              </w:rPr>
              <w:t>УИНМ</w:t>
            </w:r>
          </w:p>
        </w:tc>
        <w:tc>
          <w:tcPr>
            <w:tcW w:w="3407" w:type="dxa"/>
            <w:gridSpan w:val="2"/>
            <w:vMerge w:val="restart"/>
          </w:tcPr>
          <w:p w:rsidR="00AF02B7" w:rsidRPr="00AF02B7" w:rsidRDefault="00AF02B7" w:rsidP="00AF02B7">
            <w:pPr>
              <w:rPr>
                <w:b/>
                <w:sz w:val="24"/>
                <w:szCs w:val="24"/>
              </w:rPr>
            </w:pPr>
            <w:r w:rsidRPr="00AF02B7">
              <w:rPr>
                <w:b/>
                <w:sz w:val="24"/>
                <w:szCs w:val="24"/>
              </w:rPr>
              <w:t>Знать</w:t>
            </w:r>
          </w:p>
          <w:p w:rsidR="00AF02B7" w:rsidRDefault="00AF02B7" w:rsidP="00AF02B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Pr="00AF02B7">
              <w:rPr>
                <w:sz w:val="24"/>
                <w:szCs w:val="24"/>
              </w:rPr>
              <w:t>основные металлы и сплавы</w:t>
            </w:r>
            <w:r>
              <w:rPr>
                <w:sz w:val="24"/>
                <w:szCs w:val="24"/>
              </w:rPr>
              <w:t>;</w:t>
            </w:r>
          </w:p>
          <w:p w:rsidR="00AF02B7" w:rsidRPr="00AF02B7" w:rsidRDefault="00AF02B7" w:rsidP="00AF02B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-общие свойства металлов</w:t>
            </w:r>
          </w:p>
          <w:p w:rsidR="00AF02B7" w:rsidRPr="00AF02B7" w:rsidRDefault="00AF02B7" w:rsidP="00AF02B7">
            <w:pPr>
              <w:rPr>
                <w:b/>
                <w:sz w:val="24"/>
                <w:szCs w:val="24"/>
              </w:rPr>
            </w:pPr>
            <w:r w:rsidRPr="00AF02B7">
              <w:rPr>
                <w:b/>
                <w:sz w:val="24"/>
                <w:szCs w:val="24"/>
              </w:rPr>
              <w:t>Уметь</w:t>
            </w:r>
          </w:p>
          <w:p w:rsidR="00AF02B7" w:rsidRPr="00AF02B7" w:rsidRDefault="00AF02B7" w:rsidP="00AF02B7">
            <w:pPr>
              <w:rPr>
                <w:sz w:val="24"/>
                <w:szCs w:val="24"/>
              </w:rPr>
            </w:pPr>
            <w:r w:rsidRPr="00AF02B7">
              <w:rPr>
                <w:b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характеризовать</w:t>
            </w:r>
            <w:r w:rsidRPr="00AF02B7">
              <w:rPr>
                <w:sz w:val="24"/>
                <w:szCs w:val="24"/>
              </w:rPr>
              <w:t>элементы металлы малых периодов по их положению в периодической системе Д.И. Менделеева; общие химические свойства металлов;</w:t>
            </w:r>
          </w:p>
          <w:p w:rsidR="0040031B" w:rsidRPr="008F358C" w:rsidRDefault="00AF02B7" w:rsidP="00AF02B7">
            <w:pPr>
              <w:rPr>
                <w:sz w:val="24"/>
                <w:szCs w:val="24"/>
              </w:rPr>
            </w:pPr>
            <w:r w:rsidRPr="00AF02B7">
              <w:rPr>
                <w:b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объяснять</w:t>
            </w:r>
            <w:r w:rsidRPr="00AF02B7">
              <w:rPr>
                <w:sz w:val="24"/>
                <w:szCs w:val="24"/>
              </w:rPr>
              <w:t>зависимость свойств металлов и сплавов от их состава и строения</w:t>
            </w:r>
          </w:p>
        </w:tc>
        <w:tc>
          <w:tcPr>
            <w:tcW w:w="1701" w:type="dxa"/>
            <w:vMerge w:val="restart"/>
          </w:tcPr>
          <w:p w:rsidR="00AF02B7" w:rsidRPr="00AF02B7" w:rsidRDefault="00AF02B7" w:rsidP="00AF02B7">
            <w:pPr>
              <w:jc w:val="center"/>
              <w:rPr>
                <w:sz w:val="24"/>
                <w:szCs w:val="24"/>
              </w:rPr>
            </w:pPr>
            <w:r w:rsidRPr="00AF02B7">
              <w:rPr>
                <w:sz w:val="24"/>
                <w:szCs w:val="24"/>
              </w:rPr>
              <w:t>Текущий</w:t>
            </w:r>
          </w:p>
          <w:p w:rsidR="0040031B" w:rsidRPr="008F358C" w:rsidRDefault="00AF02B7" w:rsidP="00AF02B7">
            <w:pPr>
              <w:jc w:val="center"/>
              <w:rPr>
                <w:sz w:val="24"/>
                <w:szCs w:val="24"/>
              </w:rPr>
            </w:pPr>
            <w:r w:rsidRPr="00AF02B7">
              <w:rPr>
                <w:sz w:val="24"/>
                <w:szCs w:val="24"/>
              </w:rPr>
              <w:t>Работа с ДМ</w:t>
            </w:r>
          </w:p>
        </w:tc>
        <w:tc>
          <w:tcPr>
            <w:tcW w:w="1417" w:type="dxa"/>
            <w:vMerge w:val="restart"/>
          </w:tcPr>
          <w:p w:rsid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20,</w:t>
            </w:r>
          </w:p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упр.1-6</w:t>
            </w:r>
          </w:p>
        </w:tc>
      </w:tr>
      <w:tr w:rsidR="0040031B" w:rsidRPr="008F358C" w:rsidTr="00A53174">
        <w:tc>
          <w:tcPr>
            <w:tcW w:w="851" w:type="dxa"/>
          </w:tcPr>
          <w:p w:rsidR="0040031B" w:rsidRPr="008F358C" w:rsidRDefault="0040031B" w:rsidP="006917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0031B" w:rsidRPr="008F358C" w:rsidRDefault="0040031B" w:rsidP="0094543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Металлы</w:t>
            </w:r>
          </w:p>
        </w:tc>
        <w:tc>
          <w:tcPr>
            <w:tcW w:w="2977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3407" w:type="dxa"/>
            <w:gridSpan w:val="2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</w:tr>
      <w:tr w:rsidR="0040031B" w:rsidRPr="008F358C" w:rsidTr="00A53174">
        <w:trPr>
          <w:trHeight w:val="1906"/>
        </w:trPr>
        <w:tc>
          <w:tcPr>
            <w:tcW w:w="851" w:type="dxa"/>
          </w:tcPr>
          <w:p w:rsidR="0040031B" w:rsidRPr="008F358C" w:rsidRDefault="0040031B" w:rsidP="006917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lastRenderedPageBreak/>
              <w:t>51</w:t>
            </w:r>
          </w:p>
        </w:tc>
        <w:tc>
          <w:tcPr>
            <w:tcW w:w="851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Кислоты неорганические и органические</w:t>
            </w:r>
          </w:p>
        </w:tc>
        <w:tc>
          <w:tcPr>
            <w:tcW w:w="2977" w:type="dxa"/>
            <w:vMerge w:val="restart"/>
          </w:tcPr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Классификация неорганических и органических кислот. Общие свойства кислот: взаимодействие с металлами, оксидами металлов, гидроксидами металлов, с солями, спиртами (реакция этерификации). Особые свойства азотной и концентрированной серной кислот</w:t>
            </w:r>
          </w:p>
        </w:tc>
        <w:tc>
          <w:tcPr>
            <w:tcW w:w="846" w:type="dxa"/>
            <w:vMerge w:val="restart"/>
          </w:tcPr>
          <w:p w:rsidR="001F6D0F" w:rsidRPr="001F6D0F" w:rsidRDefault="001F6D0F" w:rsidP="001F6D0F">
            <w:pPr>
              <w:jc w:val="center"/>
              <w:rPr>
                <w:sz w:val="24"/>
                <w:szCs w:val="24"/>
              </w:rPr>
            </w:pPr>
            <w:r w:rsidRPr="001F6D0F">
              <w:rPr>
                <w:sz w:val="24"/>
                <w:szCs w:val="24"/>
              </w:rPr>
              <w:t>КУ</w:t>
            </w:r>
          </w:p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3407" w:type="dxa"/>
            <w:gridSpan w:val="2"/>
            <w:vMerge w:val="restart"/>
          </w:tcPr>
          <w:p w:rsidR="00AF02B7" w:rsidRPr="00AF02B7" w:rsidRDefault="00AF02B7" w:rsidP="00AF02B7">
            <w:pPr>
              <w:rPr>
                <w:b/>
                <w:sz w:val="24"/>
                <w:szCs w:val="24"/>
              </w:rPr>
            </w:pPr>
            <w:r w:rsidRPr="00AF02B7">
              <w:rPr>
                <w:b/>
                <w:sz w:val="24"/>
                <w:szCs w:val="24"/>
              </w:rPr>
              <w:t>Знать</w:t>
            </w:r>
          </w:p>
          <w:p w:rsidR="00AF02B7" w:rsidRDefault="00AF02B7" w:rsidP="00AF02B7">
            <w:pPr>
              <w:rPr>
                <w:sz w:val="24"/>
                <w:szCs w:val="24"/>
              </w:rPr>
            </w:pPr>
            <w:r w:rsidRPr="00AF02B7">
              <w:rPr>
                <w:b/>
                <w:sz w:val="24"/>
                <w:szCs w:val="24"/>
              </w:rPr>
              <w:t xml:space="preserve">- </w:t>
            </w:r>
            <w:r w:rsidRPr="00AF02B7">
              <w:rPr>
                <w:sz w:val="24"/>
                <w:szCs w:val="24"/>
              </w:rPr>
              <w:t>классификацию, номенклатуру кислот</w:t>
            </w:r>
            <w:r>
              <w:rPr>
                <w:sz w:val="24"/>
                <w:szCs w:val="24"/>
              </w:rPr>
              <w:t>, их общие свойства;</w:t>
            </w:r>
          </w:p>
          <w:p w:rsidR="00AF02B7" w:rsidRPr="00AF02B7" w:rsidRDefault="00AF02B7" w:rsidP="00AF02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-особенности свойств серной и азотной кислот, муравьиной и уксусной кислот</w:t>
            </w:r>
          </w:p>
          <w:p w:rsidR="00AF02B7" w:rsidRPr="00AF02B7" w:rsidRDefault="00AF02B7" w:rsidP="00AF02B7">
            <w:pPr>
              <w:rPr>
                <w:b/>
                <w:sz w:val="24"/>
                <w:szCs w:val="24"/>
              </w:rPr>
            </w:pPr>
            <w:r w:rsidRPr="00AF02B7">
              <w:rPr>
                <w:b/>
                <w:sz w:val="24"/>
                <w:szCs w:val="24"/>
              </w:rPr>
              <w:t>Уметь</w:t>
            </w:r>
          </w:p>
          <w:p w:rsidR="00AF02B7" w:rsidRPr="00AF02B7" w:rsidRDefault="00AF02B7" w:rsidP="00AF02B7">
            <w:pPr>
              <w:rPr>
                <w:sz w:val="24"/>
                <w:szCs w:val="24"/>
              </w:rPr>
            </w:pPr>
            <w:r w:rsidRPr="00AF02B7">
              <w:rPr>
                <w:b/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>называть</w:t>
            </w:r>
            <w:r w:rsidRPr="00AF02B7">
              <w:rPr>
                <w:sz w:val="24"/>
                <w:szCs w:val="24"/>
              </w:rPr>
              <w:t xml:space="preserve"> кислоты по «тривиальной» или международной номенклатуре;</w:t>
            </w:r>
          </w:p>
          <w:p w:rsidR="00AF02B7" w:rsidRPr="00AF02B7" w:rsidRDefault="00AF02B7" w:rsidP="00AF02B7">
            <w:pPr>
              <w:rPr>
                <w:sz w:val="24"/>
                <w:szCs w:val="24"/>
              </w:rPr>
            </w:pPr>
            <w:r w:rsidRPr="00AF02B7">
              <w:rPr>
                <w:b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определять</w:t>
            </w:r>
            <w:r w:rsidRPr="00AF02B7">
              <w:rPr>
                <w:sz w:val="24"/>
                <w:szCs w:val="24"/>
              </w:rPr>
              <w:t xml:space="preserve">характер среды в водных растворах кислот; </w:t>
            </w:r>
          </w:p>
          <w:p w:rsidR="00AF02B7" w:rsidRPr="00AF02B7" w:rsidRDefault="00AF02B7" w:rsidP="00AF02B7">
            <w:pPr>
              <w:rPr>
                <w:b/>
                <w:sz w:val="24"/>
                <w:szCs w:val="24"/>
              </w:rPr>
            </w:pPr>
            <w:r w:rsidRPr="00AF02B7">
              <w:rPr>
                <w:b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характеризовать</w:t>
            </w:r>
            <w:r w:rsidRPr="00AF02B7">
              <w:rPr>
                <w:sz w:val="24"/>
                <w:szCs w:val="24"/>
              </w:rPr>
              <w:t>общие  химические свойства кислот</w:t>
            </w:r>
          </w:p>
          <w:p w:rsidR="00AF02B7" w:rsidRPr="00AF02B7" w:rsidRDefault="00AF02B7" w:rsidP="00AF02B7">
            <w:pPr>
              <w:rPr>
                <w:sz w:val="24"/>
                <w:szCs w:val="24"/>
              </w:rPr>
            </w:pPr>
            <w:r w:rsidRPr="00AF02B7">
              <w:rPr>
                <w:b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объяснять</w:t>
            </w:r>
            <w:r w:rsidRPr="00AF02B7">
              <w:rPr>
                <w:sz w:val="24"/>
                <w:szCs w:val="24"/>
              </w:rPr>
              <w:t>зависимость свойств кислот от их состава и строения;</w:t>
            </w:r>
          </w:p>
          <w:p w:rsidR="0040031B" w:rsidRPr="008F358C" w:rsidRDefault="00AF02B7" w:rsidP="00AF02B7">
            <w:pPr>
              <w:rPr>
                <w:sz w:val="24"/>
                <w:szCs w:val="24"/>
              </w:rPr>
            </w:pPr>
            <w:r w:rsidRPr="00AF02B7">
              <w:rPr>
                <w:b/>
                <w:sz w:val="24"/>
                <w:szCs w:val="24"/>
              </w:rPr>
              <w:t xml:space="preserve">- </w:t>
            </w:r>
            <w:r w:rsidRPr="00AF02B7">
              <w:rPr>
                <w:sz w:val="24"/>
                <w:szCs w:val="24"/>
              </w:rPr>
              <w:t>выполнять химический эксперимент по распознаванию важнейших неорганических и органических кислот</w:t>
            </w:r>
          </w:p>
        </w:tc>
        <w:tc>
          <w:tcPr>
            <w:tcW w:w="1701" w:type="dxa"/>
            <w:vMerge w:val="restart"/>
          </w:tcPr>
          <w:p w:rsidR="001F6D0F" w:rsidRPr="001F6D0F" w:rsidRDefault="001F6D0F" w:rsidP="001F6D0F">
            <w:pPr>
              <w:jc w:val="center"/>
              <w:rPr>
                <w:sz w:val="24"/>
                <w:szCs w:val="24"/>
              </w:rPr>
            </w:pPr>
            <w:r w:rsidRPr="001F6D0F">
              <w:rPr>
                <w:sz w:val="24"/>
                <w:szCs w:val="24"/>
              </w:rPr>
              <w:t>Текущий</w:t>
            </w:r>
          </w:p>
          <w:p w:rsidR="0040031B" w:rsidRPr="008F358C" w:rsidRDefault="001F6D0F" w:rsidP="001F6D0F">
            <w:pPr>
              <w:jc w:val="center"/>
              <w:rPr>
                <w:sz w:val="24"/>
                <w:szCs w:val="24"/>
              </w:rPr>
            </w:pPr>
            <w:r w:rsidRPr="001F6D0F">
              <w:rPr>
                <w:sz w:val="24"/>
                <w:szCs w:val="24"/>
              </w:rPr>
              <w:t>Работа с ДМ</w:t>
            </w:r>
          </w:p>
        </w:tc>
        <w:tc>
          <w:tcPr>
            <w:tcW w:w="1417" w:type="dxa"/>
            <w:vMerge w:val="restart"/>
          </w:tcPr>
          <w:p w:rsid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22,</w:t>
            </w:r>
          </w:p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упр.1-5</w:t>
            </w:r>
          </w:p>
        </w:tc>
      </w:tr>
      <w:tr w:rsidR="0040031B" w:rsidRPr="008F358C" w:rsidTr="00A53174">
        <w:trPr>
          <w:trHeight w:val="2049"/>
        </w:trPr>
        <w:tc>
          <w:tcPr>
            <w:tcW w:w="851" w:type="dxa"/>
          </w:tcPr>
          <w:p w:rsidR="0040031B" w:rsidRPr="008F358C" w:rsidRDefault="0040031B" w:rsidP="006917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0031B" w:rsidRPr="008F358C" w:rsidRDefault="0040031B" w:rsidP="0094543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Кислоты неорганические и органические</w:t>
            </w:r>
          </w:p>
        </w:tc>
        <w:tc>
          <w:tcPr>
            <w:tcW w:w="2977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3407" w:type="dxa"/>
            <w:gridSpan w:val="2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</w:tr>
      <w:tr w:rsidR="0040031B" w:rsidRPr="008F358C" w:rsidTr="00A53174">
        <w:tc>
          <w:tcPr>
            <w:tcW w:w="851" w:type="dxa"/>
          </w:tcPr>
          <w:p w:rsidR="0040031B" w:rsidRPr="008F358C" w:rsidRDefault="0040031B" w:rsidP="006917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Кислоты неорганические и органические</w:t>
            </w:r>
          </w:p>
        </w:tc>
        <w:tc>
          <w:tcPr>
            <w:tcW w:w="2977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3407" w:type="dxa"/>
            <w:gridSpan w:val="2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</w:tr>
      <w:tr w:rsidR="0040031B" w:rsidRPr="008F358C" w:rsidTr="00A53174">
        <w:trPr>
          <w:trHeight w:val="1905"/>
        </w:trPr>
        <w:tc>
          <w:tcPr>
            <w:tcW w:w="851" w:type="dxa"/>
          </w:tcPr>
          <w:p w:rsidR="0040031B" w:rsidRPr="008F358C" w:rsidRDefault="0040031B" w:rsidP="006917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Основания неорганические и органические </w:t>
            </w:r>
          </w:p>
        </w:tc>
        <w:tc>
          <w:tcPr>
            <w:tcW w:w="2977" w:type="dxa"/>
            <w:vMerge w:val="restart"/>
          </w:tcPr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Классификация оснований. Химические свойства оснований: взаимодействие с кислотами, кислотными оксидами и солями. </w:t>
            </w:r>
            <w:r w:rsidRPr="008F358C">
              <w:rPr>
                <w:sz w:val="24"/>
                <w:szCs w:val="24"/>
              </w:rPr>
              <w:lastRenderedPageBreak/>
              <w:t>Разложение нерастворимых оснований</w:t>
            </w:r>
          </w:p>
        </w:tc>
        <w:tc>
          <w:tcPr>
            <w:tcW w:w="846" w:type="dxa"/>
            <w:vMerge w:val="restart"/>
          </w:tcPr>
          <w:p w:rsidR="001F6D0F" w:rsidRPr="001F6D0F" w:rsidRDefault="001F6D0F" w:rsidP="001F6D0F">
            <w:pPr>
              <w:jc w:val="center"/>
              <w:rPr>
                <w:sz w:val="24"/>
                <w:szCs w:val="24"/>
              </w:rPr>
            </w:pPr>
            <w:r w:rsidRPr="001F6D0F">
              <w:rPr>
                <w:sz w:val="24"/>
                <w:szCs w:val="24"/>
              </w:rPr>
              <w:lastRenderedPageBreak/>
              <w:t>КУ</w:t>
            </w:r>
          </w:p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3407" w:type="dxa"/>
            <w:gridSpan w:val="2"/>
            <w:vMerge w:val="restart"/>
          </w:tcPr>
          <w:p w:rsidR="001F6D0F" w:rsidRDefault="001F6D0F" w:rsidP="001F6D0F">
            <w:pPr>
              <w:rPr>
                <w:b/>
                <w:sz w:val="24"/>
                <w:szCs w:val="24"/>
              </w:rPr>
            </w:pPr>
            <w:r w:rsidRPr="001F6D0F">
              <w:rPr>
                <w:b/>
                <w:sz w:val="24"/>
                <w:szCs w:val="24"/>
              </w:rPr>
              <w:t>Знать</w:t>
            </w:r>
            <w:r>
              <w:rPr>
                <w:b/>
                <w:sz w:val="24"/>
                <w:szCs w:val="24"/>
              </w:rPr>
              <w:t>:</w:t>
            </w:r>
          </w:p>
          <w:p w:rsidR="001F6D0F" w:rsidRDefault="001F6D0F" w:rsidP="001F6D0F">
            <w:pPr>
              <w:rPr>
                <w:sz w:val="24"/>
                <w:szCs w:val="24"/>
              </w:rPr>
            </w:pPr>
            <w:r w:rsidRPr="001F6D0F">
              <w:rPr>
                <w:sz w:val="24"/>
                <w:szCs w:val="24"/>
              </w:rPr>
              <w:t>- классификацию, номенклатуру кислот, их общие свойства;</w:t>
            </w:r>
          </w:p>
          <w:p w:rsidR="001F6D0F" w:rsidRPr="001F6D0F" w:rsidRDefault="001F6D0F" w:rsidP="001F6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-особенности органических оснований</w:t>
            </w:r>
          </w:p>
          <w:p w:rsidR="001F6D0F" w:rsidRPr="001F6D0F" w:rsidRDefault="001F6D0F" w:rsidP="001F6D0F">
            <w:pPr>
              <w:rPr>
                <w:b/>
                <w:sz w:val="24"/>
                <w:szCs w:val="24"/>
              </w:rPr>
            </w:pPr>
            <w:r w:rsidRPr="001F6D0F">
              <w:rPr>
                <w:b/>
                <w:sz w:val="24"/>
                <w:szCs w:val="24"/>
              </w:rPr>
              <w:lastRenderedPageBreak/>
              <w:t>Уметь</w:t>
            </w:r>
            <w:r>
              <w:rPr>
                <w:b/>
                <w:sz w:val="24"/>
                <w:szCs w:val="24"/>
              </w:rPr>
              <w:t>:</w:t>
            </w:r>
          </w:p>
          <w:p w:rsidR="001F6D0F" w:rsidRPr="001F6D0F" w:rsidRDefault="001F6D0F" w:rsidP="001F6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-называть</w:t>
            </w:r>
            <w:r w:rsidRPr="001F6D0F">
              <w:rPr>
                <w:sz w:val="24"/>
                <w:szCs w:val="24"/>
              </w:rPr>
              <w:t xml:space="preserve"> основания по «тривиальной» или международной номенклатуре;</w:t>
            </w:r>
          </w:p>
          <w:p w:rsidR="001F6D0F" w:rsidRPr="001F6D0F" w:rsidRDefault="001F6D0F" w:rsidP="001F6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определять</w:t>
            </w:r>
            <w:r w:rsidRPr="001F6D0F">
              <w:rPr>
                <w:sz w:val="24"/>
                <w:szCs w:val="24"/>
              </w:rPr>
              <w:t xml:space="preserve"> характер среды в водных растворах щелочей;</w:t>
            </w:r>
          </w:p>
          <w:p w:rsidR="001F6D0F" w:rsidRPr="001F6D0F" w:rsidRDefault="001F6D0F" w:rsidP="001F6D0F">
            <w:pPr>
              <w:rPr>
                <w:sz w:val="24"/>
                <w:szCs w:val="24"/>
              </w:rPr>
            </w:pPr>
            <w:r w:rsidRPr="001F6D0F">
              <w:rPr>
                <w:sz w:val="24"/>
                <w:szCs w:val="24"/>
              </w:rPr>
              <w:t>- характеризовать:</w:t>
            </w:r>
          </w:p>
          <w:p w:rsidR="001F6D0F" w:rsidRPr="001F6D0F" w:rsidRDefault="001F6D0F" w:rsidP="001F6D0F">
            <w:pPr>
              <w:rPr>
                <w:sz w:val="24"/>
                <w:szCs w:val="24"/>
              </w:rPr>
            </w:pPr>
            <w:r w:rsidRPr="001F6D0F">
              <w:rPr>
                <w:sz w:val="24"/>
                <w:szCs w:val="24"/>
              </w:rPr>
              <w:t>-общие  химические свойства оснований</w:t>
            </w:r>
          </w:p>
          <w:p w:rsidR="001F6D0F" w:rsidRPr="001F6D0F" w:rsidRDefault="001F6D0F" w:rsidP="001F6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объяснять</w:t>
            </w:r>
            <w:r w:rsidRPr="001F6D0F">
              <w:rPr>
                <w:sz w:val="24"/>
                <w:szCs w:val="24"/>
              </w:rPr>
              <w:t xml:space="preserve"> зависимость свойств оснований от их состава и строения;</w:t>
            </w:r>
          </w:p>
          <w:p w:rsidR="0040031B" w:rsidRPr="008F358C" w:rsidRDefault="001F6D0F" w:rsidP="001F6D0F">
            <w:pPr>
              <w:rPr>
                <w:sz w:val="24"/>
                <w:szCs w:val="24"/>
              </w:rPr>
            </w:pPr>
            <w:r w:rsidRPr="001F6D0F">
              <w:rPr>
                <w:sz w:val="24"/>
                <w:szCs w:val="24"/>
              </w:rPr>
              <w:t>- выполнять химический эксперимент по распознаванию важнейших неорганических и органических оснований</w:t>
            </w:r>
          </w:p>
        </w:tc>
        <w:tc>
          <w:tcPr>
            <w:tcW w:w="1701" w:type="dxa"/>
            <w:vMerge w:val="restart"/>
          </w:tcPr>
          <w:p w:rsidR="001F6D0F" w:rsidRPr="001F6D0F" w:rsidRDefault="001F6D0F" w:rsidP="001F6D0F">
            <w:pPr>
              <w:jc w:val="center"/>
              <w:rPr>
                <w:sz w:val="24"/>
                <w:szCs w:val="24"/>
              </w:rPr>
            </w:pPr>
            <w:r w:rsidRPr="001F6D0F">
              <w:rPr>
                <w:sz w:val="24"/>
                <w:szCs w:val="24"/>
              </w:rPr>
              <w:lastRenderedPageBreak/>
              <w:t>Текущий</w:t>
            </w:r>
          </w:p>
          <w:p w:rsidR="0040031B" w:rsidRPr="008F358C" w:rsidRDefault="001F6D0F" w:rsidP="001F6D0F">
            <w:pPr>
              <w:jc w:val="center"/>
              <w:rPr>
                <w:sz w:val="24"/>
                <w:szCs w:val="24"/>
              </w:rPr>
            </w:pPr>
            <w:r w:rsidRPr="001F6D0F">
              <w:rPr>
                <w:sz w:val="24"/>
                <w:szCs w:val="24"/>
              </w:rPr>
              <w:t>Работа с ДМ</w:t>
            </w:r>
          </w:p>
        </w:tc>
        <w:tc>
          <w:tcPr>
            <w:tcW w:w="1417" w:type="dxa"/>
            <w:vMerge w:val="restart"/>
          </w:tcPr>
          <w:p w:rsid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23,</w:t>
            </w:r>
          </w:p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упр.1-5</w:t>
            </w:r>
          </w:p>
        </w:tc>
      </w:tr>
      <w:tr w:rsidR="0040031B" w:rsidRPr="008F358C" w:rsidTr="00A53174">
        <w:trPr>
          <w:trHeight w:val="3320"/>
        </w:trPr>
        <w:tc>
          <w:tcPr>
            <w:tcW w:w="851" w:type="dxa"/>
          </w:tcPr>
          <w:p w:rsidR="0040031B" w:rsidRPr="008F358C" w:rsidRDefault="0040031B" w:rsidP="006917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lastRenderedPageBreak/>
              <w:t>55</w:t>
            </w:r>
          </w:p>
        </w:tc>
        <w:tc>
          <w:tcPr>
            <w:tcW w:w="851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0031B" w:rsidRPr="008F358C" w:rsidRDefault="0040031B" w:rsidP="0094543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Основания неорганические и органические </w:t>
            </w:r>
          </w:p>
        </w:tc>
        <w:tc>
          <w:tcPr>
            <w:tcW w:w="2977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3407" w:type="dxa"/>
            <w:gridSpan w:val="2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</w:tr>
      <w:tr w:rsidR="0040031B" w:rsidRPr="008F358C" w:rsidTr="00A53174">
        <w:tc>
          <w:tcPr>
            <w:tcW w:w="851" w:type="dxa"/>
          </w:tcPr>
          <w:p w:rsidR="0040031B" w:rsidRPr="008F358C" w:rsidRDefault="0040031B" w:rsidP="006917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851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0031B" w:rsidRPr="008F358C" w:rsidRDefault="0040031B" w:rsidP="0094543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Основания неорганические и органические </w:t>
            </w:r>
          </w:p>
        </w:tc>
        <w:tc>
          <w:tcPr>
            <w:tcW w:w="2977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3407" w:type="dxa"/>
            <w:gridSpan w:val="2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</w:tr>
      <w:tr w:rsidR="0040031B" w:rsidRPr="008F358C" w:rsidTr="00A53174">
        <w:trPr>
          <w:trHeight w:val="2374"/>
        </w:trPr>
        <w:tc>
          <w:tcPr>
            <w:tcW w:w="851" w:type="dxa"/>
          </w:tcPr>
          <w:p w:rsidR="0040031B" w:rsidRPr="008F358C" w:rsidRDefault="0040031B" w:rsidP="006917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0031B" w:rsidRPr="008F358C" w:rsidRDefault="0040031B" w:rsidP="0094543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Соли неорганические и органические </w:t>
            </w:r>
          </w:p>
        </w:tc>
        <w:tc>
          <w:tcPr>
            <w:tcW w:w="2977" w:type="dxa"/>
            <w:vMerge w:val="restart"/>
          </w:tcPr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Классификация солей: средние, кислые и основные. Химические свойства солей: взаимодействие с кислотами, щелочами, металлами и солями. Представители солей и их значение. Хлорид натрия, карбонат кальция, фосфат кальция (средние соли); гидрокарбонаты натрия и аммония (кислые соли); гидроксокарбонат меди (П) – малахит (основная </w:t>
            </w:r>
            <w:r w:rsidRPr="008F358C">
              <w:rPr>
                <w:sz w:val="24"/>
                <w:szCs w:val="24"/>
              </w:rPr>
              <w:lastRenderedPageBreak/>
              <w:t>соль). Качественные реакции на хлорид -, сульфат - и карбонат-анионы, катион аммония, катионы железа (П) и (Ш)</w:t>
            </w:r>
          </w:p>
        </w:tc>
        <w:tc>
          <w:tcPr>
            <w:tcW w:w="846" w:type="dxa"/>
            <w:vMerge w:val="restart"/>
          </w:tcPr>
          <w:p w:rsidR="0040031B" w:rsidRPr="008F358C" w:rsidRDefault="001F6D0F" w:rsidP="001F6D0F">
            <w:pPr>
              <w:jc w:val="center"/>
              <w:rPr>
                <w:sz w:val="24"/>
                <w:szCs w:val="24"/>
              </w:rPr>
            </w:pPr>
            <w:r w:rsidRPr="001F6D0F">
              <w:rPr>
                <w:sz w:val="24"/>
                <w:szCs w:val="24"/>
              </w:rPr>
              <w:lastRenderedPageBreak/>
              <w:t>КУ</w:t>
            </w:r>
          </w:p>
        </w:tc>
        <w:tc>
          <w:tcPr>
            <w:tcW w:w="3407" w:type="dxa"/>
            <w:gridSpan w:val="2"/>
            <w:vMerge w:val="restart"/>
          </w:tcPr>
          <w:p w:rsidR="001F6D0F" w:rsidRPr="001F6D0F" w:rsidRDefault="001F6D0F" w:rsidP="001F6D0F">
            <w:pPr>
              <w:rPr>
                <w:b/>
                <w:sz w:val="24"/>
                <w:szCs w:val="24"/>
              </w:rPr>
            </w:pPr>
            <w:r w:rsidRPr="001F6D0F">
              <w:rPr>
                <w:b/>
                <w:sz w:val="24"/>
                <w:szCs w:val="24"/>
              </w:rPr>
              <w:t>Знать</w:t>
            </w:r>
          </w:p>
          <w:p w:rsidR="001F6D0F" w:rsidRPr="001F6D0F" w:rsidRDefault="001F6D0F" w:rsidP="001F6D0F">
            <w:pPr>
              <w:rPr>
                <w:sz w:val="24"/>
                <w:szCs w:val="24"/>
              </w:rPr>
            </w:pPr>
            <w:r w:rsidRPr="001F6D0F">
              <w:rPr>
                <w:sz w:val="24"/>
                <w:szCs w:val="24"/>
              </w:rPr>
              <w:t xml:space="preserve">- важнейшие </w:t>
            </w:r>
            <w:r>
              <w:rPr>
                <w:sz w:val="24"/>
                <w:szCs w:val="24"/>
              </w:rPr>
              <w:t xml:space="preserve">понятия: </w:t>
            </w:r>
            <w:r w:rsidRPr="001F6D0F">
              <w:rPr>
                <w:sz w:val="24"/>
                <w:szCs w:val="24"/>
              </w:rPr>
              <w:t>соли, минеральные удобрения</w:t>
            </w:r>
          </w:p>
          <w:p w:rsidR="001F6D0F" w:rsidRPr="001F6D0F" w:rsidRDefault="001F6D0F" w:rsidP="001F6D0F">
            <w:pPr>
              <w:rPr>
                <w:b/>
                <w:sz w:val="24"/>
                <w:szCs w:val="24"/>
              </w:rPr>
            </w:pPr>
            <w:r w:rsidRPr="001F6D0F">
              <w:rPr>
                <w:b/>
                <w:sz w:val="24"/>
                <w:szCs w:val="24"/>
              </w:rPr>
              <w:t>Уметь</w:t>
            </w:r>
          </w:p>
          <w:p w:rsidR="001F6D0F" w:rsidRPr="001F6D0F" w:rsidRDefault="001F6D0F" w:rsidP="001F6D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-называть</w:t>
            </w:r>
            <w:r w:rsidRPr="001F6D0F">
              <w:rPr>
                <w:sz w:val="24"/>
                <w:szCs w:val="24"/>
              </w:rPr>
              <w:t xml:space="preserve"> соли по «тривиальной» или международной номенклатуре;</w:t>
            </w:r>
          </w:p>
          <w:p w:rsidR="001F6D0F" w:rsidRPr="001F6D0F" w:rsidRDefault="001F6D0F" w:rsidP="001F6D0F">
            <w:pPr>
              <w:rPr>
                <w:sz w:val="24"/>
                <w:szCs w:val="24"/>
              </w:rPr>
            </w:pPr>
            <w:r w:rsidRPr="001F6D0F">
              <w:rPr>
                <w:sz w:val="24"/>
                <w:szCs w:val="24"/>
              </w:rPr>
              <w:t>- определять: характер среды в водных растворах солей;</w:t>
            </w:r>
          </w:p>
          <w:p w:rsidR="001F6D0F" w:rsidRPr="001F6D0F" w:rsidRDefault="001F6D0F" w:rsidP="001F6D0F">
            <w:pPr>
              <w:rPr>
                <w:sz w:val="24"/>
                <w:szCs w:val="24"/>
              </w:rPr>
            </w:pPr>
            <w:r w:rsidRPr="001F6D0F">
              <w:rPr>
                <w:sz w:val="24"/>
                <w:szCs w:val="24"/>
              </w:rPr>
              <w:t>- характеризовать:</w:t>
            </w:r>
          </w:p>
          <w:p w:rsidR="001F6D0F" w:rsidRPr="001F6D0F" w:rsidRDefault="001F6D0F" w:rsidP="001F6D0F">
            <w:pPr>
              <w:rPr>
                <w:sz w:val="24"/>
                <w:szCs w:val="24"/>
              </w:rPr>
            </w:pPr>
            <w:r w:rsidRPr="001F6D0F">
              <w:rPr>
                <w:sz w:val="24"/>
                <w:szCs w:val="24"/>
              </w:rPr>
              <w:t>-общие  химические свойства солей</w:t>
            </w:r>
          </w:p>
          <w:p w:rsidR="001F6D0F" w:rsidRPr="001F6D0F" w:rsidRDefault="001F6D0F" w:rsidP="001F6D0F">
            <w:pPr>
              <w:rPr>
                <w:sz w:val="24"/>
                <w:szCs w:val="24"/>
              </w:rPr>
            </w:pPr>
            <w:r w:rsidRPr="001F6D0F">
              <w:rPr>
                <w:sz w:val="24"/>
                <w:szCs w:val="24"/>
              </w:rPr>
              <w:t xml:space="preserve">- объяснять: зависимость свойств солей от их состава и </w:t>
            </w:r>
            <w:r w:rsidRPr="001F6D0F">
              <w:rPr>
                <w:sz w:val="24"/>
                <w:szCs w:val="24"/>
              </w:rPr>
              <w:lastRenderedPageBreak/>
              <w:t>строения;</w:t>
            </w:r>
          </w:p>
          <w:p w:rsidR="0040031B" w:rsidRPr="008F358C" w:rsidRDefault="001F6D0F" w:rsidP="001F6D0F">
            <w:pPr>
              <w:rPr>
                <w:sz w:val="24"/>
                <w:szCs w:val="24"/>
              </w:rPr>
            </w:pPr>
            <w:r w:rsidRPr="001F6D0F">
              <w:rPr>
                <w:sz w:val="24"/>
                <w:szCs w:val="24"/>
              </w:rPr>
              <w:t>- выполнять химический эксперимент пораспознаванию важнейших солей</w:t>
            </w:r>
          </w:p>
        </w:tc>
        <w:tc>
          <w:tcPr>
            <w:tcW w:w="1701" w:type="dxa"/>
            <w:vMerge w:val="restart"/>
          </w:tcPr>
          <w:p w:rsidR="001F6D0F" w:rsidRPr="001F6D0F" w:rsidRDefault="001F6D0F" w:rsidP="001F6D0F">
            <w:pPr>
              <w:jc w:val="center"/>
              <w:rPr>
                <w:sz w:val="24"/>
                <w:szCs w:val="24"/>
              </w:rPr>
            </w:pPr>
            <w:r w:rsidRPr="001F6D0F">
              <w:rPr>
                <w:sz w:val="24"/>
                <w:szCs w:val="24"/>
              </w:rPr>
              <w:lastRenderedPageBreak/>
              <w:t>Текущий</w:t>
            </w:r>
          </w:p>
          <w:p w:rsidR="0040031B" w:rsidRPr="008F358C" w:rsidRDefault="001F6D0F" w:rsidP="001F6D0F">
            <w:pPr>
              <w:jc w:val="center"/>
              <w:rPr>
                <w:sz w:val="24"/>
                <w:szCs w:val="24"/>
              </w:rPr>
            </w:pPr>
            <w:r w:rsidRPr="001F6D0F">
              <w:rPr>
                <w:sz w:val="24"/>
                <w:szCs w:val="24"/>
              </w:rPr>
              <w:t>Работа с ДМ</w:t>
            </w:r>
          </w:p>
        </w:tc>
        <w:tc>
          <w:tcPr>
            <w:tcW w:w="1417" w:type="dxa"/>
            <w:vMerge w:val="restart"/>
          </w:tcPr>
          <w:p w:rsid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24,</w:t>
            </w:r>
          </w:p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упр.1-5</w:t>
            </w:r>
          </w:p>
        </w:tc>
      </w:tr>
      <w:tr w:rsidR="0040031B" w:rsidRPr="008F358C" w:rsidTr="00A53174">
        <w:tc>
          <w:tcPr>
            <w:tcW w:w="851" w:type="dxa"/>
          </w:tcPr>
          <w:p w:rsidR="0040031B" w:rsidRPr="008F358C" w:rsidRDefault="0040031B" w:rsidP="006917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0031B" w:rsidRPr="008F358C" w:rsidRDefault="0040031B" w:rsidP="00945439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Соли неорганические и органические </w:t>
            </w:r>
          </w:p>
        </w:tc>
        <w:tc>
          <w:tcPr>
            <w:tcW w:w="2977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3407" w:type="dxa"/>
            <w:gridSpan w:val="2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</w:tr>
      <w:tr w:rsidR="0040031B" w:rsidRPr="008F358C" w:rsidTr="00A53174">
        <w:trPr>
          <w:trHeight w:val="2481"/>
        </w:trPr>
        <w:tc>
          <w:tcPr>
            <w:tcW w:w="851" w:type="dxa"/>
          </w:tcPr>
          <w:p w:rsidR="0040031B" w:rsidRPr="008F358C" w:rsidRDefault="0040031B" w:rsidP="006917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lastRenderedPageBreak/>
              <w:t>59</w:t>
            </w:r>
          </w:p>
        </w:tc>
        <w:tc>
          <w:tcPr>
            <w:tcW w:w="851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Генетическая связь между классами соединений. Обобщение и систематизация знаний по теме «Вещества и их свойства»</w:t>
            </w:r>
          </w:p>
        </w:tc>
        <w:tc>
          <w:tcPr>
            <w:tcW w:w="2977" w:type="dxa"/>
            <w:vMerge w:val="restart"/>
          </w:tcPr>
          <w:p w:rsidR="0040031B" w:rsidRPr="008F358C" w:rsidRDefault="0040031B" w:rsidP="00B33352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Понятие о генетической связи и генетических рядах в неорганической и органической химии. Генетический ряд металла. Генетический ряд неметалла. Особенности генетического ряда в органической химии. Выполнение упражнений, решение задач по темам «Химические реакции», «Вещества и их свойства»</w:t>
            </w:r>
          </w:p>
        </w:tc>
        <w:tc>
          <w:tcPr>
            <w:tcW w:w="846" w:type="dxa"/>
            <w:vMerge w:val="restart"/>
          </w:tcPr>
          <w:p w:rsidR="0040031B" w:rsidRPr="008F358C" w:rsidRDefault="001F6D0F" w:rsidP="001F6D0F">
            <w:pPr>
              <w:jc w:val="center"/>
              <w:rPr>
                <w:sz w:val="24"/>
                <w:szCs w:val="24"/>
              </w:rPr>
            </w:pPr>
            <w:r w:rsidRPr="001F6D0F">
              <w:rPr>
                <w:sz w:val="24"/>
                <w:szCs w:val="24"/>
              </w:rPr>
              <w:t>УПЗУ</w:t>
            </w:r>
          </w:p>
        </w:tc>
        <w:tc>
          <w:tcPr>
            <w:tcW w:w="3407" w:type="dxa"/>
            <w:gridSpan w:val="2"/>
            <w:vMerge w:val="restart"/>
          </w:tcPr>
          <w:p w:rsidR="003C0E3D" w:rsidRPr="003C0E3D" w:rsidRDefault="003C0E3D" w:rsidP="003C0E3D">
            <w:pPr>
              <w:rPr>
                <w:b/>
                <w:sz w:val="24"/>
                <w:szCs w:val="24"/>
              </w:rPr>
            </w:pPr>
            <w:r w:rsidRPr="003C0E3D">
              <w:rPr>
                <w:b/>
                <w:sz w:val="24"/>
                <w:szCs w:val="24"/>
              </w:rPr>
              <w:t>Уметь</w:t>
            </w:r>
            <w:r>
              <w:rPr>
                <w:b/>
                <w:sz w:val="24"/>
                <w:szCs w:val="24"/>
              </w:rPr>
              <w:t>:</w:t>
            </w:r>
          </w:p>
          <w:p w:rsidR="003C0E3D" w:rsidRPr="003C0E3D" w:rsidRDefault="003C0E3D" w:rsidP="003C0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характеризовать</w:t>
            </w:r>
            <w:r w:rsidRPr="003C0E3D">
              <w:rPr>
                <w:sz w:val="24"/>
                <w:szCs w:val="24"/>
              </w:rPr>
              <w:t xml:space="preserve"> общие химические свойства металлов, неметаллов, основных классов неорганических и органических соединений</w:t>
            </w:r>
          </w:p>
          <w:p w:rsidR="003C0E3D" w:rsidRPr="003C0E3D" w:rsidRDefault="003C0E3D" w:rsidP="003C0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называть изученные </w:t>
            </w:r>
            <w:r w:rsidRPr="003C0E3D">
              <w:rPr>
                <w:sz w:val="24"/>
                <w:szCs w:val="24"/>
              </w:rPr>
              <w:t>вещества по «тривиальной» или международной номенклатуре;</w:t>
            </w:r>
          </w:p>
          <w:p w:rsidR="0040031B" w:rsidRPr="008F358C" w:rsidRDefault="003C0E3D" w:rsidP="003C0E3D">
            <w:pPr>
              <w:rPr>
                <w:sz w:val="24"/>
                <w:szCs w:val="24"/>
              </w:rPr>
            </w:pPr>
            <w:r w:rsidRPr="003C0E3D">
              <w:rPr>
                <w:sz w:val="24"/>
                <w:szCs w:val="24"/>
              </w:rPr>
              <w:t>- характеризовать: общие химические свойства металлов,  неметаллов, основных классов неорганических и органических соединений, строение и химические свойства изученных органических соединений</w:t>
            </w:r>
          </w:p>
        </w:tc>
        <w:tc>
          <w:tcPr>
            <w:tcW w:w="1701" w:type="dxa"/>
            <w:vMerge w:val="restart"/>
          </w:tcPr>
          <w:p w:rsidR="003C0E3D" w:rsidRPr="003C0E3D" w:rsidRDefault="003C0E3D" w:rsidP="003C0E3D">
            <w:pPr>
              <w:jc w:val="center"/>
              <w:rPr>
                <w:sz w:val="24"/>
                <w:szCs w:val="24"/>
              </w:rPr>
            </w:pPr>
            <w:r w:rsidRPr="003C0E3D">
              <w:rPr>
                <w:sz w:val="24"/>
                <w:szCs w:val="24"/>
              </w:rPr>
              <w:t>Обобщающий</w:t>
            </w:r>
          </w:p>
          <w:p w:rsidR="003C0E3D" w:rsidRDefault="003C0E3D" w:rsidP="003C0E3D">
            <w:pPr>
              <w:jc w:val="center"/>
              <w:rPr>
                <w:sz w:val="24"/>
                <w:szCs w:val="24"/>
              </w:rPr>
            </w:pPr>
            <w:r w:rsidRPr="003C0E3D">
              <w:rPr>
                <w:sz w:val="24"/>
                <w:szCs w:val="24"/>
              </w:rPr>
              <w:t>Тематический</w:t>
            </w:r>
          </w:p>
          <w:p w:rsidR="0040031B" w:rsidRPr="008F358C" w:rsidRDefault="001F6D0F" w:rsidP="001F6D0F">
            <w:pPr>
              <w:jc w:val="center"/>
              <w:rPr>
                <w:sz w:val="24"/>
                <w:szCs w:val="24"/>
              </w:rPr>
            </w:pPr>
            <w:r w:rsidRPr="001F6D0F">
              <w:rPr>
                <w:sz w:val="24"/>
                <w:szCs w:val="24"/>
              </w:rPr>
              <w:t>Выполнение заданий из тестов ЕГЭ в рамках данной темы</w:t>
            </w:r>
          </w:p>
        </w:tc>
        <w:tc>
          <w:tcPr>
            <w:tcW w:w="1417" w:type="dxa"/>
            <w:vMerge w:val="restart"/>
          </w:tcPr>
          <w:p w:rsid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§ 25,</w:t>
            </w:r>
          </w:p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упр.1-5</w:t>
            </w:r>
          </w:p>
        </w:tc>
      </w:tr>
      <w:tr w:rsidR="0040031B" w:rsidRPr="008F358C" w:rsidTr="00A53174">
        <w:tc>
          <w:tcPr>
            <w:tcW w:w="851" w:type="dxa"/>
          </w:tcPr>
          <w:p w:rsidR="0040031B" w:rsidRPr="008F358C" w:rsidRDefault="0040031B" w:rsidP="006917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0031B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Генетическая связь между классами соединений. Обобщение и систематизация знаний по теме «Вещества и их свойства»</w:t>
            </w:r>
          </w:p>
        </w:tc>
        <w:tc>
          <w:tcPr>
            <w:tcW w:w="2977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3407" w:type="dxa"/>
            <w:gridSpan w:val="2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0031B" w:rsidRPr="008F358C" w:rsidRDefault="0040031B">
            <w:pPr>
              <w:rPr>
                <w:sz w:val="24"/>
                <w:szCs w:val="24"/>
              </w:rPr>
            </w:pPr>
          </w:p>
        </w:tc>
      </w:tr>
      <w:tr w:rsidR="00691712" w:rsidRPr="008F358C" w:rsidTr="00A53174">
        <w:tc>
          <w:tcPr>
            <w:tcW w:w="851" w:type="dxa"/>
          </w:tcPr>
          <w:p w:rsidR="00691712" w:rsidRPr="008F358C" w:rsidRDefault="00691712" w:rsidP="006917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691712" w:rsidRPr="008F358C" w:rsidRDefault="0069171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91712" w:rsidRPr="008F358C" w:rsidRDefault="0069171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91712" w:rsidRPr="008F358C" w:rsidRDefault="00691712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Контрольная работа по темам «Химические реакции», «Вещества и их свойства»</w:t>
            </w:r>
          </w:p>
        </w:tc>
        <w:tc>
          <w:tcPr>
            <w:tcW w:w="2977" w:type="dxa"/>
          </w:tcPr>
          <w:p w:rsidR="00691712" w:rsidRPr="008F358C" w:rsidRDefault="003C0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понятия пройденных тем</w:t>
            </w:r>
          </w:p>
        </w:tc>
        <w:tc>
          <w:tcPr>
            <w:tcW w:w="846" w:type="dxa"/>
          </w:tcPr>
          <w:p w:rsidR="00691712" w:rsidRPr="008F358C" w:rsidRDefault="0040031B" w:rsidP="0040031B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</w:t>
            </w:r>
          </w:p>
        </w:tc>
        <w:tc>
          <w:tcPr>
            <w:tcW w:w="3407" w:type="dxa"/>
            <w:gridSpan w:val="2"/>
          </w:tcPr>
          <w:p w:rsidR="00691712" w:rsidRPr="008F358C" w:rsidRDefault="0069171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91712" w:rsidRPr="008F358C" w:rsidRDefault="0040031B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Контрольная работа 2</w:t>
            </w:r>
          </w:p>
        </w:tc>
        <w:tc>
          <w:tcPr>
            <w:tcW w:w="1417" w:type="dxa"/>
          </w:tcPr>
          <w:p w:rsidR="00691712" w:rsidRPr="008F358C" w:rsidRDefault="00691712">
            <w:pPr>
              <w:rPr>
                <w:sz w:val="24"/>
                <w:szCs w:val="24"/>
              </w:rPr>
            </w:pPr>
          </w:p>
        </w:tc>
      </w:tr>
      <w:tr w:rsidR="00691712" w:rsidRPr="008F358C" w:rsidTr="00A53174">
        <w:tc>
          <w:tcPr>
            <w:tcW w:w="851" w:type="dxa"/>
          </w:tcPr>
          <w:p w:rsidR="00691712" w:rsidRPr="008F358C" w:rsidRDefault="00691712" w:rsidP="00691712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691712" w:rsidRPr="008F358C" w:rsidRDefault="0069171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91712" w:rsidRPr="008F358C" w:rsidRDefault="00691712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91712" w:rsidRPr="008F358C" w:rsidRDefault="00691712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Практическая работа №2 по теме «Идентификация неорганических </w:t>
            </w:r>
            <w:r w:rsidR="003926D9">
              <w:rPr>
                <w:sz w:val="24"/>
                <w:szCs w:val="24"/>
              </w:rPr>
              <w:t xml:space="preserve">и органических </w:t>
            </w:r>
            <w:r w:rsidRPr="008F358C">
              <w:rPr>
                <w:sz w:val="24"/>
                <w:szCs w:val="24"/>
              </w:rPr>
              <w:t>веществ»</w:t>
            </w:r>
          </w:p>
        </w:tc>
        <w:tc>
          <w:tcPr>
            <w:tcW w:w="2977" w:type="dxa"/>
          </w:tcPr>
          <w:p w:rsidR="00691712" w:rsidRPr="008F358C" w:rsidRDefault="00B33352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 xml:space="preserve">Химический эксперимент по распознаванию важнейших неорганических и </w:t>
            </w:r>
            <w:r w:rsidRPr="008F358C">
              <w:rPr>
                <w:sz w:val="24"/>
                <w:szCs w:val="24"/>
              </w:rPr>
              <w:lastRenderedPageBreak/>
              <w:t>органических веществ</w:t>
            </w:r>
          </w:p>
        </w:tc>
        <w:tc>
          <w:tcPr>
            <w:tcW w:w="846" w:type="dxa"/>
          </w:tcPr>
          <w:p w:rsidR="00691712" w:rsidRPr="008F358C" w:rsidRDefault="0040031B" w:rsidP="0040031B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lastRenderedPageBreak/>
              <w:t>УП</w:t>
            </w:r>
          </w:p>
        </w:tc>
        <w:tc>
          <w:tcPr>
            <w:tcW w:w="3407" w:type="dxa"/>
            <w:gridSpan w:val="2"/>
          </w:tcPr>
          <w:p w:rsidR="003C0E3D" w:rsidRDefault="003C0E3D">
            <w:pPr>
              <w:rPr>
                <w:b/>
                <w:sz w:val="24"/>
                <w:szCs w:val="24"/>
              </w:rPr>
            </w:pPr>
            <w:r w:rsidRPr="003C0E3D">
              <w:rPr>
                <w:b/>
                <w:sz w:val="24"/>
                <w:szCs w:val="24"/>
              </w:rPr>
              <w:t xml:space="preserve">Уметь </w:t>
            </w:r>
          </w:p>
          <w:p w:rsidR="00691712" w:rsidRDefault="003C0E3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грамотно обращаться с химической посудой и лабораторным оборудованием;</w:t>
            </w:r>
            <w:r>
              <w:t xml:space="preserve"> </w:t>
            </w:r>
            <w:r>
              <w:lastRenderedPageBreak/>
              <w:t>-</w:t>
            </w:r>
            <w:r w:rsidRPr="003C0E3D">
              <w:rPr>
                <w:sz w:val="24"/>
                <w:szCs w:val="24"/>
              </w:rPr>
              <w:t xml:space="preserve"> выполнять химический эксперимент  по распознаванию важнейших неорганических и органических веществ</w:t>
            </w:r>
          </w:p>
          <w:p w:rsidR="003C0E3D" w:rsidRPr="008F358C" w:rsidRDefault="003C0E3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0031B" w:rsidRPr="008F358C" w:rsidRDefault="0040031B" w:rsidP="0040031B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lastRenderedPageBreak/>
              <w:t>Опрос по правилам ТБ</w:t>
            </w:r>
          </w:p>
          <w:p w:rsidR="00691712" w:rsidRPr="008F358C" w:rsidRDefault="0040031B" w:rsidP="0040031B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417" w:type="dxa"/>
          </w:tcPr>
          <w:p w:rsidR="00691712" w:rsidRPr="008F358C" w:rsidRDefault="00691712">
            <w:pPr>
              <w:rPr>
                <w:sz w:val="24"/>
                <w:szCs w:val="24"/>
              </w:rPr>
            </w:pPr>
          </w:p>
        </w:tc>
      </w:tr>
    </w:tbl>
    <w:p w:rsidR="00D032E6" w:rsidRPr="008F358C" w:rsidRDefault="00D032E6">
      <w:pPr>
        <w:rPr>
          <w:sz w:val="24"/>
          <w:szCs w:val="24"/>
        </w:rPr>
      </w:pPr>
    </w:p>
    <w:sectPr w:rsidR="00D032E6" w:rsidRPr="008F358C" w:rsidSect="007E47E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FE26ABC"/>
    <w:lvl w:ilvl="0">
      <w:numFmt w:val="bullet"/>
      <w:lvlText w:val="*"/>
      <w:lvlJc w:val="left"/>
    </w:lvl>
  </w:abstractNum>
  <w:abstractNum w:abstractNumId="1">
    <w:nsid w:val="08ED13CF"/>
    <w:multiLevelType w:val="hybridMultilevel"/>
    <w:tmpl w:val="1DC44056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40EB26EF"/>
    <w:multiLevelType w:val="hybridMultilevel"/>
    <w:tmpl w:val="92181A0E"/>
    <w:lvl w:ilvl="0" w:tplc="E04684E2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4BFB1C7E"/>
    <w:multiLevelType w:val="hybridMultilevel"/>
    <w:tmpl w:val="B6AA44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1D616D7"/>
    <w:multiLevelType w:val="hybridMultilevel"/>
    <w:tmpl w:val="CE88C8CE"/>
    <w:lvl w:ilvl="0" w:tplc="35F2EAD6">
      <w:start w:val="1"/>
      <w:numFmt w:val="bullet"/>
      <w:lvlText w:val=""/>
      <w:lvlJc w:val="left"/>
      <w:pPr>
        <w:tabs>
          <w:tab w:val="num" w:pos="540"/>
        </w:tabs>
        <w:ind w:left="463" w:hanging="283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6F9871BA"/>
    <w:multiLevelType w:val="hybridMultilevel"/>
    <w:tmpl w:val="53CC1826"/>
    <w:lvl w:ilvl="0" w:tplc="4AA04AE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Arial" w:hAnsi="Arial" w:hint="default"/>
        </w:rPr>
      </w:lvl>
    </w:lvlOverride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7E4"/>
    <w:rsid w:val="00045129"/>
    <w:rsid w:val="000544BF"/>
    <w:rsid w:val="0006735C"/>
    <w:rsid w:val="001518FA"/>
    <w:rsid w:val="00154157"/>
    <w:rsid w:val="001676AE"/>
    <w:rsid w:val="001C6E28"/>
    <w:rsid w:val="001E49CE"/>
    <w:rsid w:val="001F6D0F"/>
    <w:rsid w:val="00253D1F"/>
    <w:rsid w:val="002617FC"/>
    <w:rsid w:val="0026269B"/>
    <w:rsid w:val="00287DBD"/>
    <w:rsid w:val="002B088A"/>
    <w:rsid w:val="002E27D8"/>
    <w:rsid w:val="0036649E"/>
    <w:rsid w:val="003926D9"/>
    <w:rsid w:val="003C0E3D"/>
    <w:rsid w:val="003C1B67"/>
    <w:rsid w:val="003C5612"/>
    <w:rsid w:val="0040031B"/>
    <w:rsid w:val="0047311F"/>
    <w:rsid w:val="00500DF0"/>
    <w:rsid w:val="00677114"/>
    <w:rsid w:val="00684952"/>
    <w:rsid w:val="00691712"/>
    <w:rsid w:val="006D4C60"/>
    <w:rsid w:val="006E56C3"/>
    <w:rsid w:val="00701772"/>
    <w:rsid w:val="007B259C"/>
    <w:rsid w:val="007E47E4"/>
    <w:rsid w:val="007F204F"/>
    <w:rsid w:val="007F5B6B"/>
    <w:rsid w:val="007F7F83"/>
    <w:rsid w:val="00810416"/>
    <w:rsid w:val="00821B51"/>
    <w:rsid w:val="00846E6C"/>
    <w:rsid w:val="008A582A"/>
    <w:rsid w:val="008D69A6"/>
    <w:rsid w:val="008F358C"/>
    <w:rsid w:val="0090270B"/>
    <w:rsid w:val="00904E4C"/>
    <w:rsid w:val="00945439"/>
    <w:rsid w:val="00991CFC"/>
    <w:rsid w:val="009D517F"/>
    <w:rsid w:val="009D73C6"/>
    <w:rsid w:val="00A05985"/>
    <w:rsid w:val="00A52628"/>
    <w:rsid w:val="00A53174"/>
    <w:rsid w:val="00AD0C36"/>
    <w:rsid w:val="00AD1765"/>
    <w:rsid w:val="00AF02B7"/>
    <w:rsid w:val="00B33352"/>
    <w:rsid w:val="00B446E1"/>
    <w:rsid w:val="00B90DC5"/>
    <w:rsid w:val="00C339EF"/>
    <w:rsid w:val="00C5335D"/>
    <w:rsid w:val="00CD3BAD"/>
    <w:rsid w:val="00D032E6"/>
    <w:rsid w:val="00D15291"/>
    <w:rsid w:val="00D604ED"/>
    <w:rsid w:val="00D72542"/>
    <w:rsid w:val="00DA4AD0"/>
    <w:rsid w:val="00DC3191"/>
    <w:rsid w:val="00E05134"/>
    <w:rsid w:val="00EA46C1"/>
    <w:rsid w:val="00EA6427"/>
    <w:rsid w:val="00ED37AE"/>
    <w:rsid w:val="00F21246"/>
    <w:rsid w:val="00FA2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7E4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39E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72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25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9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42A5B-34B4-48B5-A78D-6FEEC9D6B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6511</Words>
  <Characters>37119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q</Company>
  <LinksUpToDate>false</LinksUpToDate>
  <CharactersWithSpaces>43543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1</cp:lastModifiedBy>
  <cp:revision>3</cp:revision>
  <dcterms:created xsi:type="dcterms:W3CDTF">2023-04-17T16:15:00Z</dcterms:created>
  <dcterms:modified xsi:type="dcterms:W3CDTF">2023-12-13T07:49:00Z</dcterms:modified>
</cp:coreProperties>
</file>