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09" w:rsidRDefault="00C81609" w:rsidP="00C81609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bookmarkStart w:id="0" w:name="_GoBack"/>
      <w:r>
        <w:rPr>
          <w:rFonts w:ascii="Arial" w:hAnsi="Arial" w:cs="Arial"/>
          <w:color w:val="2C2D2E"/>
          <w:sz w:val="23"/>
          <w:szCs w:val="23"/>
        </w:rPr>
        <w:t xml:space="preserve">Порядок зачисления детей в первый класс в 2023-2024 учебном году </w:t>
      </w:r>
      <w:bookmarkEnd w:id="0"/>
      <w:r>
        <w:rPr>
          <w:rFonts w:ascii="Arial" w:hAnsi="Arial" w:cs="Arial"/>
          <w:color w:val="2C2D2E"/>
          <w:sz w:val="23"/>
          <w:szCs w:val="23"/>
        </w:rPr>
        <w:t>регламентируется следующими документами: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3FBAE97B" wp14:editId="27EFBD18">
                <wp:extent cx="304800" cy="304800"/>
                <wp:effectExtent l="0" t="0" r="0" b="0"/>
                <wp:docPr id="21" name="AutoShape 1" descr="✒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F12C9" id="AutoShape 1" o:spid="_x0000_s1026" alt="✒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OR4vL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 xml:space="preserve">-Приказом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Минпросвещения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 ФЗ-273 от 2012 года «Об образовании в Российской Федерации».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4" w:anchor="%E2%80%A6" w:tgtFrame="_blank" w:history="1">
        <w:r>
          <w:rPr>
            <w:rStyle w:val="a4"/>
            <w:rFonts w:ascii="Arial" w:hAnsi="Arial" w:cs="Arial"/>
            <w:sz w:val="23"/>
            <w:szCs w:val="23"/>
          </w:rPr>
          <w:t>https://docs.cntd.ru/document/565697396#…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009BE61C" wp14:editId="063D8E1C">
                <wp:extent cx="304800" cy="304800"/>
                <wp:effectExtent l="0" t="0" r="0" b="0"/>
                <wp:docPr id="20" name="AutoShape 2" descr="✒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C1B7F3" id="AutoShape 2" o:spid="_x0000_s1026" alt="✒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D/Vrr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 xml:space="preserve">-Изменения в порядке зачисления детей в первый класс в 2023 году утверждены в Приказе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Минпросвещения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от 30 августа 2022 года №784.Они вступят в силу с 1 марта 2023 года.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</w:rPr>
          <w:t>https://docs.cntd.ru/document/351746632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77D76C27" wp14:editId="46A6E53D">
                <wp:extent cx="304800" cy="304800"/>
                <wp:effectExtent l="0" t="0" r="0" b="0"/>
                <wp:docPr id="19" name="AutoShape 3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72AC59" id="AutoShape 3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tTf4&#10;Lc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Пункт 6 (не изменился) Распорядительный акт о закреплении школы за микрорайоном должен издаваться муниципалитетом не позднее 15 марта текущего года. Школа должна опубликовать этот документ на своём сайте в течение 10 календарных дней с момента его издания;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1E5D05EA" wp14:editId="3D42FC62">
                <wp:extent cx="304800" cy="304800"/>
                <wp:effectExtent l="0" t="0" r="0" b="0"/>
                <wp:docPr id="18" name="AutoShape 4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B35766" id="AutoShape 4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npwgIAAMUFAAAOAAAAZHJzL2Uyb0RvYy54bWysVF2O0zAQfkfiDpbfs0m67k+iTVdL0yCk&#10;BVZaOIDrOI1FYgfbbbogbsAbB+CK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ggzp&#10;6c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Пункт 8 (возраст приема не изменился)</w:t>
      </w:r>
      <w:r>
        <w:rPr>
          <w:rFonts w:ascii="Arial" w:hAnsi="Arial" w:cs="Arial"/>
          <w:color w:val="2C2D2E"/>
          <w:sz w:val="23"/>
          <w:szCs w:val="23"/>
        </w:rPr>
        <w:br/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лет.Учредитель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общеобразовательной организации вправе разрешить прием детей я в более раннем или более позднем возрасте</w:t>
      </w:r>
      <w:r>
        <w:rPr>
          <w:rFonts w:ascii="Arial" w:hAnsi="Arial" w:cs="Arial"/>
          <w:color w:val="2C2D2E"/>
          <w:sz w:val="23"/>
          <w:szCs w:val="23"/>
        </w:rPr>
        <w:br/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неполнородные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брат и (или) сестра.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71B896AE" wp14:editId="58934AC0">
                <wp:extent cx="304800" cy="304800"/>
                <wp:effectExtent l="0" t="0" r="0" b="0"/>
                <wp:docPr id="17" name="AutoShape 5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FF356" id="AutoShape 5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fJwgIAAMUFAAAOAAAAZHJzL2Uyb0RvYy54bWysVF2O0zAQfkfiDpbfs0m67k+iTVdL0yCk&#10;BVZaOIDrOI1FYgfbbbogbsAbB+CK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/Dyn&#10;yc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 xml:space="preserve">С 2023 года школа обязана будет размещать сведения о количестве свободных мест для первоклассников помимо своего сайта и школьных стендов на портале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госуслуги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(п 16 изм. приказа)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517985A6" wp14:editId="78FCD6B5">
                <wp:extent cx="304800" cy="304800"/>
                <wp:effectExtent l="0" t="0" r="0" b="0"/>
                <wp:docPr id="16" name="AutoShape 6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5AFD1" id="AutoShape 6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jvwQIAAMUFAAAOAAAAZHJzL2Uyb0RvYy54bWysVF2O0zAQfkfiDpbfs0m67k+iTVdL0yCk&#10;BVZaOIDrOI1FYgfbbbogbsAbB+CK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LInjv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пункт 17.Приём заявлений на обучение в первый класс для детей, проживающих на закреплённой территории, а также имеющих право на внеочередной, первоочередной и преимущественный приём, начинается НЕ ПОЗДНЕЕ 1 апреля и завершается 30 июня текущего года. Директор школы издаёт приказ о приёме детей в течение 3-х рабочих дней после завершения приёма заявлений;</w:t>
      </w:r>
      <w:r>
        <w:rPr>
          <w:rFonts w:ascii="Arial" w:hAnsi="Arial" w:cs="Arial"/>
          <w:color w:val="2C2D2E"/>
          <w:sz w:val="23"/>
          <w:szCs w:val="23"/>
        </w:rPr>
        <w:br/>
        <w:t>для детей, не проживающих на закреплённой территории, приём заявлений о приёме на обучение в первый класс начинается 6 июля до момента заполнения свободных мест, но не позднее 5 сентября текущего года;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3E0915A2" wp14:editId="18F60781">
                <wp:extent cx="304800" cy="304800"/>
                <wp:effectExtent l="0" t="0" r="0" b="0"/>
                <wp:docPr id="15" name="AutoShape 7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DB3A7" id="AutoShape 7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dmwgIAAMUFAAAOAAAAZHJzL2Uyb0RvYy54bWysVF2O0zAQfkfiDpbfs0m67k+iTVdL0yCk&#10;BVZaOIDrOI1FYgfbbbogbsAbB+CK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EiTX&#10;Zs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СПОСОБЫ ПОДАЧИ ЗАЯВЛЕНИЯ</w:t>
      </w:r>
      <w:r>
        <w:rPr>
          <w:rFonts w:ascii="Arial" w:hAnsi="Arial" w:cs="Arial"/>
          <w:color w:val="2C2D2E"/>
          <w:sz w:val="23"/>
          <w:szCs w:val="23"/>
        </w:rPr>
        <w:br/>
        <w:t>пункт 23 изложить в новой редакции.</w:t>
      </w:r>
      <w:r>
        <w:rPr>
          <w:rFonts w:ascii="Arial" w:hAnsi="Arial" w:cs="Arial"/>
          <w:color w:val="2C2D2E"/>
          <w:sz w:val="23"/>
          <w:szCs w:val="23"/>
        </w:rPr>
        <w:br/>
        <w:t>Заявление о приеме на обучение и документы для приема на обучение, указанные в пункте 26 Порядка, подаются одним из следующих способов: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7D8FCA01" wp14:editId="372E110C">
                <wp:extent cx="304800" cy="304800"/>
                <wp:effectExtent l="0" t="0" r="0" b="0"/>
                <wp:docPr id="14" name="AutoShape 8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5A0B35" id="AutoShape 8" o:spid="_x0000_s1026" alt="💧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RGwgIAAMUFAAAOAAAAZHJzL2Uyb0RvYy54bWysVF2O0zAQfkfiDpbfs0m67k+iTVdL0yCk&#10;BVZaOIDrOI1FYgfbbbogLsEFeOR6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lK20&#10;Rs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в электронной форме посредством ЕПГУ;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1045869F" wp14:editId="596CCDB3">
                <wp:extent cx="304800" cy="304800"/>
                <wp:effectExtent l="0" t="0" r="0" b="0"/>
                <wp:docPr id="13" name="AutoShape 9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575CA" id="AutoShape 9" o:spid="_x0000_s1026" alt="💧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0LlE&#10;qM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w:lastRenderedPageBreak/>
        <mc:AlternateContent>
          <mc:Choice Requires="wps">
            <w:drawing>
              <wp:inline distT="0" distB="0" distL="0" distR="0" wp14:anchorId="564A37C9" wp14:editId="1D0EBB92">
                <wp:extent cx="304800" cy="304800"/>
                <wp:effectExtent l="0" t="0" r="0" b="0"/>
                <wp:docPr id="12" name="AutoShape 10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56CBD7" id="AutoShape 10" o:spid="_x0000_s1026" alt="💧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0N&#10;OsH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через операторов почтовой связи общего пользования заказным письмом с уведомлением о вручении;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784AF26F" wp14:editId="2CAAFCB9">
                <wp:extent cx="304800" cy="304800"/>
                <wp:effectExtent l="0" t="0" r="0" b="0"/>
                <wp:docPr id="11" name="AutoShape 11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AA395D" id="AutoShape 11" o:spid="_x0000_s1026" alt="💧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2mwQIAAMYFAAAOAAAAZHJzL2Uyb0RvYy54bWysVF2O0zAQfkfiDpbfs0m67k+iTVdL0yCk&#10;BVZaOIDrOI1FYgfbbbogLsEFeOR6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aED2m&#10;wQIAAMY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лично в общеобразовательную организацию.</w:t>
      </w:r>
      <w:r>
        <w:rPr>
          <w:rFonts w:ascii="Arial" w:hAnsi="Arial" w:cs="Arial"/>
          <w:color w:val="2C2D2E"/>
          <w:sz w:val="23"/>
          <w:szCs w:val="23"/>
        </w:rPr>
        <w:br/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ями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(законным(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ыми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представителем(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ями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ребенка или поступающим)."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6E43730C" wp14:editId="2C98BC0C">
                <wp:extent cx="304800" cy="304800"/>
                <wp:effectExtent l="0" t="0" r="0" b="0"/>
                <wp:docPr id="10" name="AutoShape 12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510E5A" id="AutoShape 12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Aj6&#10;ypb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Список документов для поступления.</w:t>
      </w:r>
      <w:r>
        <w:rPr>
          <w:rFonts w:ascii="Arial" w:hAnsi="Arial" w:cs="Arial"/>
          <w:color w:val="2C2D2E"/>
          <w:sz w:val="23"/>
          <w:szCs w:val="23"/>
        </w:rPr>
        <w:br/>
        <w:t>26. Для приема родитель(и) (законный(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ые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представитель(и) ребенка или поступающий представляют следующие документы: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2CA194C3" wp14:editId="27B5B79D">
                <wp:extent cx="304800" cy="304800"/>
                <wp:effectExtent l="0" t="0" r="0" b="0"/>
                <wp:docPr id="9" name="AutoShape 13" descr="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F68DA" id="AutoShape 13" o:spid="_x0000_s1026" alt="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j1Q6&#10;QM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копию документа, удостоверяющего личность родителя (законного представителя) ребенка или поступающего;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4DD4CAFD" wp14:editId="2F5A198E">
                <wp:extent cx="304800" cy="304800"/>
                <wp:effectExtent l="0" t="0" r="0" b="0"/>
                <wp:docPr id="8" name="AutoShape 14" descr="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F1EBAD" id="AutoShape 14" o:spid="_x0000_s1026" alt="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tZJxo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копию свидетельства о рождении ребенка или документа, подтверждающего родство заявителя;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777C370E" wp14:editId="42610442">
                <wp:extent cx="304800" cy="304800"/>
                <wp:effectExtent l="0" t="0" r="0" b="0"/>
                <wp:docPr id="7" name="AutoShape 15" descr="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3F6D4E" id="AutoShape 15" o:spid="_x0000_s1026" alt="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Vy04&#10;qs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 xml:space="preserve">копию свидетельства о рождении полнородных 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неполнородных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неполнородные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брат и (или) сестра);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73590A8B" wp14:editId="64DE3085">
                <wp:extent cx="304800" cy="304800"/>
                <wp:effectExtent l="0" t="0" r="0" b="0"/>
                <wp:docPr id="6" name="AutoShape 16" descr="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76499D" id="AutoShape 16" o:spid="_x0000_s1026" alt="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1OFBg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копию документа, подтверждающего установление опеки или попечительства (при необходимости);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39F67D71" wp14:editId="376A53BE">
                <wp:extent cx="304800" cy="304800"/>
                <wp:effectExtent l="0" t="0" r="0" b="0"/>
                <wp:docPr id="5" name="AutoShape 17" descr="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C0A4D" id="AutoShape 17" o:spid="_x0000_s1026" alt="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UiVX&#10;B8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40373723" wp14:editId="6740B92D">
                <wp:extent cx="304800" cy="304800"/>
                <wp:effectExtent l="0" t="0" r="0" b="0"/>
                <wp:docPr id="4" name="AutoShape 18" descr="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361EE" id="AutoShape 18" o:spid="_x0000_s1026" alt="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cVgc&#10;Mc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копии документов, подтверждающих право внеочередного, первоочередного приема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214B0073" wp14:editId="20262DE4">
                <wp:extent cx="304800" cy="304800"/>
                <wp:effectExtent l="0" t="0" r="0" b="0"/>
                <wp:docPr id="3" name="AutoShape 19" descr="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CB08E" id="AutoShape 19" o:spid="_x0000_s1026" alt="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XXZ6&#10;Nc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копию заключения психолого-медико-педагогической комиссии (при наличии).</w:t>
      </w:r>
      <w:r>
        <w:rPr>
          <w:rFonts w:ascii="Arial" w:hAnsi="Arial" w:cs="Arial"/>
          <w:color w:val="2C2D2E"/>
          <w:sz w:val="23"/>
          <w:szCs w:val="23"/>
        </w:rPr>
        <w:br/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  <w:r>
        <w:rPr>
          <w:rFonts w:ascii="Arial" w:hAnsi="Arial" w:cs="Arial"/>
          <w:color w:val="2C2D2E"/>
          <w:sz w:val="23"/>
          <w:szCs w:val="23"/>
        </w:rPr>
        <w:br/>
        <w:t>Пункт 27 изложить в следующей редакции: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555D013C" wp14:editId="17D0D541">
                <wp:extent cx="304800" cy="304800"/>
                <wp:effectExtent l="0" t="0" r="0" b="0"/>
                <wp:docPr id="2" name="AutoShape 20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93B92" id="AutoShape 20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JElwOH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 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r>
        <w:rPr>
          <w:rFonts w:ascii="Arial" w:hAnsi="Arial" w:cs="Arial"/>
          <w:color w:val="2C2D2E"/>
          <w:sz w:val="23"/>
          <w:szCs w:val="23"/>
        </w:rPr>
        <w:br/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невозможно.".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noProof/>
          <w:color w:val="2C2D2E"/>
          <w:sz w:val="23"/>
          <w:szCs w:val="23"/>
        </w:rPr>
        <w:lastRenderedPageBreak/>
        <mc:AlternateContent>
          <mc:Choice Requires="wps">
            <w:drawing>
              <wp:inline distT="0" distB="0" distL="0" distR="0" wp14:anchorId="6C05433F" wp14:editId="7737D1A6">
                <wp:extent cx="304800" cy="304800"/>
                <wp:effectExtent l="0" t="0" r="0" b="0"/>
                <wp:docPr id="1" name="AutoShape 21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573D4" id="AutoShape 21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HKwAIAAMUFAAAOAAAAZHJzL2Uyb0RvYy54bWysVEtu2zAQ3RfoHQjuFX1CfyRYDhLLKgqk&#10;bYC0B6AlyiIqkSpJW06D3qC7HqBX7B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B42kcr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Пункт 29 изложить в следующей редакции:</w:t>
      </w:r>
      <w:r>
        <w:rPr>
          <w:rFonts w:ascii="Arial" w:hAnsi="Arial" w:cs="Arial"/>
          <w:color w:val="2C2D2E"/>
          <w:sz w:val="23"/>
          <w:szCs w:val="23"/>
        </w:rPr>
        <w:br/>
        <w:t>"29. Факт приема заявления о приеме на обучение и перечень документов, представленных родителем(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ями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(законным(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ыми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представителем(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ями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C81609" w:rsidRDefault="00C81609" w:rsidP="00C8160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--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</w:rPr>
        <w:t>Отправле</w:t>
      </w:r>
      <w:proofErr w:type="spellEnd"/>
    </w:p>
    <w:p w:rsidR="00341B75" w:rsidRDefault="00C81609"/>
    <w:sectPr w:rsidR="00341B75" w:rsidSect="00C8160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09"/>
    <w:rsid w:val="003E56B9"/>
    <w:rsid w:val="004B07F3"/>
    <w:rsid w:val="008509AB"/>
    <w:rsid w:val="00C81609"/>
    <w:rsid w:val="00F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C5084-010E-4988-A244-DBE343A2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1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351746632" TargetMode="External"/><Relationship Id="rId4" Type="http://schemas.openxmlformats.org/officeDocument/2006/relationships/hyperlink" Target="https://docs.cntd.ru/document/565697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5275</Characters>
  <Application>Microsoft Office Word</Application>
  <DocSecurity>0</DocSecurity>
  <Lines>43</Lines>
  <Paragraphs>12</Paragraphs>
  <ScaleCrop>false</ScaleCrop>
  <Company>MICROSOFT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2023-03-12T11:24:00Z</dcterms:created>
  <dcterms:modified xsi:type="dcterms:W3CDTF">2023-03-12T11:25:00Z</dcterms:modified>
</cp:coreProperties>
</file>