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7FD" w:rsidRPr="00D057FD" w:rsidRDefault="00D92475" w:rsidP="00D057FD">
      <w:pPr>
        <w:shd w:val="clear" w:color="auto" w:fill="F1F8FB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  <w:hyperlink r:id="rId4" w:history="1">
        <w:r w:rsidR="00D057FD" w:rsidRPr="00D057FD">
          <w:rPr>
            <w:rFonts w:ascii="Verdana" w:eastAsia="Times New Roman" w:hAnsi="Verdana" w:cs="Times New Roman"/>
            <w:b/>
            <w:bCs/>
            <w:color w:val="000000"/>
            <w:sz w:val="20"/>
            <w:lang w:eastAsia="ru-RU"/>
          </w:rPr>
          <w:t>Демоверсии</w:t>
        </w:r>
        <w:r>
          <w:rPr>
            <w:rFonts w:ascii="Verdana" w:eastAsia="Times New Roman" w:hAnsi="Verdana" w:cs="Times New Roman"/>
            <w:b/>
            <w:bCs/>
            <w:color w:val="000000"/>
            <w:sz w:val="20"/>
            <w:lang w:eastAsia="ru-RU"/>
          </w:rPr>
          <w:t>, спецификации, кодификаторы ОГЭ</w:t>
        </w:r>
        <w:bookmarkStart w:id="0" w:name="_GoBack"/>
        <w:bookmarkEnd w:id="0"/>
        <w:r w:rsidR="00D057FD" w:rsidRPr="00D057FD">
          <w:rPr>
            <w:rFonts w:ascii="Verdana" w:eastAsia="Times New Roman" w:hAnsi="Verdana" w:cs="Times New Roman"/>
            <w:b/>
            <w:bCs/>
            <w:color w:val="000000"/>
            <w:sz w:val="20"/>
            <w:lang w:eastAsia="ru-RU"/>
          </w:rPr>
          <w:t xml:space="preserve"> - 2022</w:t>
        </w:r>
      </w:hyperlink>
    </w:p>
    <w:p w:rsidR="00D057FD" w:rsidRPr="00D057FD" w:rsidRDefault="00D057FD" w:rsidP="00D057F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D057F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 В данном разделе представлены проекты документов, определяющих структуру и содержание контрольных измерительных материалов единого государственного экзамена 2022 года. </w:t>
      </w:r>
      <w:hyperlink r:id="rId5" w:anchor="!/tab/151883967-1" w:history="1">
        <w:r w:rsidRPr="00D057FD">
          <w:rPr>
            <w:rFonts w:ascii="Times New Roman" w:eastAsia="Times New Roman" w:hAnsi="Times New Roman" w:cs="Times New Roman"/>
            <w:color w:val="0069A9"/>
            <w:sz w:val="27"/>
            <w:u w:val="single"/>
            <w:lang w:eastAsia="ru-RU"/>
          </w:rPr>
          <w:t>https://fipi.ru/ege/demoversii-specifikacii-kodifikatory#!/tab/151883967-1</w:t>
        </w:r>
      </w:hyperlink>
    </w:p>
    <w:p w:rsidR="00D057FD" w:rsidRPr="00D057FD" w:rsidRDefault="00D92475" w:rsidP="00D057F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hyperlink r:id="rId6" w:history="1">
        <w:r w:rsidR="00D057FD" w:rsidRPr="00D057FD">
          <w:rPr>
            <w:rFonts w:ascii="Times New Roman" w:eastAsia="Times New Roman" w:hAnsi="Times New Roman" w:cs="Times New Roman"/>
            <w:color w:val="0069A9"/>
            <w:sz w:val="27"/>
            <w:u w:val="single"/>
            <w:lang w:eastAsia="ru-RU"/>
          </w:rPr>
          <w:t>https://4ege.ru/gia-in-9/62329-demoversii-oge-2022.html</w:t>
        </w:r>
      </w:hyperlink>
    </w:p>
    <w:p w:rsidR="00855C4C" w:rsidRDefault="00855C4C"/>
    <w:sectPr w:rsidR="00855C4C" w:rsidSect="00855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57FD"/>
    <w:rsid w:val="00385CBB"/>
    <w:rsid w:val="00855C4C"/>
    <w:rsid w:val="00C632D6"/>
    <w:rsid w:val="00D057FD"/>
    <w:rsid w:val="00D92475"/>
    <w:rsid w:val="00DA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8F576"/>
  <w15:docId w15:val="{DB80232D-CC2E-46FF-9379-F9AB1A2DC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C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57F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05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4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8" w:color="CBCBE6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4ege.ru/gia-in-9/62329-demoversii-oge-2022.html" TargetMode="External"/><Relationship Id="rId5" Type="http://schemas.openxmlformats.org/officeDocument/2006/relationships/hyperlink" Target="https://fipi.ru/ege/demoversii-specifikacii-kodifikatory" TargetMode="External"/><Relationship Id="rId4" Type="http://schemas.openxmlformats.org/officeDocument/2006/relationships/hyperlink" Target="http://ardon1.ucoz.ru/news/demoversii_specifikacii_kodifikatory_egeh_2022/2021-10-14-3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dcterms:created xsi:type="dcterms:W3CDTF">2021-12-17T07:56:00Z</dcterms:created>
  <dcterms:modified xsi:type="dcterms:W3CDTF">2022-12-19T20:47:00Z</dcterms:modified>
</cp:coreProperties>
</file>